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 Unicode" w:eastAsia="Times New Roman" w:hAnsi="Arial Unicode" w:cs="Times New Roman"/>
          <w:b/>
          <w:bCs/>
          <w:color w:val="000000"/>
          <w:sz w:val="24"/>
          <w:szCs w:val="24"/>
        </w:rPr>
        <w:t>ԱՄՓՈՓԱԹԵՐԹ</w:t>
      </w:r>
    </w:p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" w:eastAsia="Times New Roman" w:hAnsi="Arial" w:cs="Arial"/>
          <w:color w:val="000000"/>
          <w:sz w:val="24"/>
          <w:szCs w:val="24"/>
        </w:rPr>
        <w:t>  </w:t>
      </w:r>
    </w:p>
    <w:p w:rsidR="00511F3D" w:rsidRPr="00E41EB5" w:rsidRDefault="00B54DD9" w:rsidP="00511F3D">
      <w:pPr>
        <w:shd w:val="clear" w:color="auto" w:fill="FFFFFF"/>
        <w:spacing w:after="0" w:line="240" w:lineRule="auto"/>
        <w:ind w:firstLine="468"/>
        <w:jc w:val="center"/>
        <w:rPr>
          <w:rFonts w:ascii="GHEA Grapalat" w:hAnsi="GHEA Grapalat"/>
          <w:sz w:val="24"/>
          <w:szCs w:val="24"/>
        </w:rPr>
      </w:pPr>
      <w:r w:rsidRPr="00B54DD9">
        <w:rPr>
          <w:rFonts w:ascii="GHEA Grapalat" w:hAnsi="GHEA Grapalat"/>
          <w:sz w:val="24"/>
          <w:szCs w:val="24"/>
        </w:rPr>
        <w:t>«</w:t>
      </w:r>
      <w:r w:rsidR="00CB7CCD" w:rsidRPr="00CB7C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B7CCD" w:rsidRPr="00CB7CCD">
        <w:rPr>
          <w:rFonts w:ascii="GHEA Grapalat" w:hAnsi="GHEA Grapalat"/>
          <w:sz w:val="24"/>
          <w:szCs w:val="24"/>
        </w:rPr>
        <w:t>Հա</w:t>
      </w:r>
      <w:r w:rsidR="00CB7CCD" w:rsidRPr="00CB7CCD">
        <w:rPr>
          <w:rFonts w:ascii="GHEA Grapalat" w:hAnsi="GHEA Grapalat"/>
          <w:sz w:val="24"/>
          <w:szCs w:val="24"/>
        </w:rPr>
        <w:softHyphen/>
        <w:t>յաս</w:t>
      </w:r>
      <w:r w:rsidR="00CB7CCD" w:rsidRPr="00CB7CCD">
        <w:rPr>
          <w:rFonts w:ascii="GHEA Grapalat" w:hAnsi="GHEA Grapalat"/>
          <w:sz w:val="24"/>
          <w:szCs w:val="24"/>
        </w:rPr>
        <w:softHyphen/>
        <w:t>տանի</w:t>
      </w:r>
      <w:proofErr w:type="spellEnd"/>
      <w:r w:rsidR="00CB7CCD" w:rsidRPr="00CB7C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B7CCD" w:rsidRPr="00CB7CC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B7CCD" w:rsidRPr="00CB7C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B7CCD" w:rsidRPr="00CB7CCD">
        <w:rPr>
          <w:rFonts w:ascii="GHEA Grapalat" w:hAnsi="GHEA Grapalat"/>
          <w:sz w:val="24"/>
          <w:szCs w:val="24"/>
        </w:rPr>
        <w:t>կառա</w:t>
      </w:r>
      <w:r w:rsidR="00CB7CCD" w:rsidRPr="00CB7CCD">
        <w:rPr>
          <w:rFonts w:ascii="GHEA Grapalat" w:hAnsi="GHEA Grapalat"/>
          <w:sz w:val="24"/>
          <w:szCs w:val="24"/>
        </w:rPr>
        <w:softHyphen/>
        <w:t>վա</w:t>
      </w:r>
      <w:r w:rsidR="00CB7CCD" w:rsidRPr="00CB7CCD">
        <w:rPr>
          <w:rFonts w:ascii="GHEA Grapalat" w:hAnsi="GHEA Grapalat"/>
          <w:sz w:val="24"/>
          <w:szCs w:val="24"/>
        </w:rPr>
        <w:softHyphen/>
        <w:t>րու</w:t>
      </w:r>
      <w:r w:rsidR="00CB7CCD" w:rsidRPr="00CB7CCD">
        <w:rPr>
          <w:rFonts w:ascii="GHEA Grapalat" w:hAnsi="GHEA Grapalat"/>
          <w:sz w:val="24"/>
          <w:szCs w:val="24"/>
        </w:rPr>
        <w:softHyphen/>
        <w:t>թյան</w:t>
      </w:r>
      <w:proofErr w:type="spellEnd"/>
      <w:r w:rsidR="00CB7CCD" w:rsidRPr="00CB7CCD">
        <w:rPr>
          <w:rFonts w:ascii="GHEA Grapalat" w:hAnsi="GHEA Grapalat"/>
          <w:sz w:val="24"/>
          <w:szCs w:val="24"/>
        </w:rPr>
        <w:t xml:space="preserve"> 2020 </w:t>
      </w:r>
      <w:proofErr w:type="spellStart"/>
      <w:r w:rsidR="00CB7CCD" w:rsidRPr="00CB7CCD">
        <w:rPr>
          <w:rFonts w:ascii="GHEA Grapalat" w:hAnsi="GHEA Grapalat"/>
          <w:sz w:val="24"/>
          <w:szCs w:val="24"/>
        </w:rPr>
        <w:t>թվականի</w:t>
      </w:r>
      <w:proofErr w:type="spellEnd"/>
      <w:r w:rsidR="00CB7CCD" w:rsidRPr="00CB7C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B7CCD" w:rsidRPr="00CB7CCD">
        <w:rPr>
          <w:rFonts w:ascii="GHEA Grapalat" w:hAnsi="GHEA Grapalat"/>
          <w:sz w:val="24"/>
          <w:szCs w:val="24"/>
        </w:rPr>
        <w:t>դեկտեմբերի</w:t>
      </w:r>
      <w:proofErr w:type="spellEnd"/>
      <w:r w:rsidR="00CB7CCD" w:rsidRPr="00CB7CCD">
        <w:rPr>
          <w:rFonts w:ascii="GHEA Grapalat" w:hAnsi="GHEA Grapalat"/>
          <w:sz w:val="24"/>
          <w:szCs w:val="24"/>
        </w:rPr>
        <w:t xml:space="preserve"> 30-ի N 2215-Ն </w:t>
      </w:r>
      <w:proofErr w:type="spellStart"/>
      <w:r w:rsidR="00CB7CCD" w:rsidRPr="00CB7CCD">
        <w:rPr>
          <w:rFonts w:ascii="GHEA Grapalat" w:hAnsi="GHEA Grapalat"/>
          <w:sz w:val="24"/>
          <w:szCs w:val="24"/>
        </w:rPr>
        <w:t>որոշման</w:t>
      </w:r>
      <w:proofErr w:type="spellEnd"/>
      <w:r w:rsidR="00CB7CCD" w:rsidRPr="00CB7C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B7CCD" w:rsidRPr="00CB7CCD">
        <w:rPr>
          <w:rFonts w:ascii="GHEA Grapalat" w:hAnsi="GHEA Grapalat"/>
          <w:sz w:val="24"/>
          <w:szCs w:val="24"/>
        </w:rPr>
        <w:t>մեջ</w:t>
      </w:r>
      <w:proofErr w:type="spellEnd"/>
      <w:r w:rsidR="00CB7CCD" w:rsidRPr="00CB7C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B7CCD" w:rsidRPr="00CB7CCD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CB7CCD" w:rsidRPr="00CB7C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B7CCD" w:rsidRPr="00CB7CCD">
        <w:rPr>
          <w:rFonts w:ascii="GHEA Grapalat" w:hAnsi="GHEA Grapalat"/>
          <w:sz w:val="24"/>
          <w:szCs w:val="24"/>
        </w:rPr>
        <w:t>ու</w:t>
      </w:r>
      <w:proofErr w:type="spellEnd"/>
      <w:r w:rsidR="00CB7CCD" w:rsidRPr="00CB7C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B7CCD" w:rsidRPr="00CB7CCD">
        <w:rPr>
          <w:rFonts w:ascii="GHEA Grapalat" w:hAnsi="GHEA Grapalat"/>
          <w:sz w:val="24"/>
          <w:szCs w:val="24"/>
        </w:rPr>
        <w:t>լրացում</w:t>
      </w:r>
      <w:proofErr w:type="spellEnd"/>
      <w:r w:rsidR="00CB7CCD" w:rsidRPr="00CB7C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B7CCD" w:rsidRPr="00CB7CCD">
        <w:rPr>
          <w:rFonts w:ascii="GHEA Grapalat" w:hAnsi="GHEA Grapalat"/>
          <w:sz w:val="24"/>
          <w:szCs w:val="24"/>
        </w:rPr>
        <w:t>կա</w:t>
      </w:r>
      <w:r w:rsidR="00CB7CCD" w:rsidRPr="00CB7CCD">
        <w:rPr>
          <w:rFonts w:ascii="GHEA Grapalat" w:hAnsi="GHEA Grapalat"/>
          <w:sz w:val="24"/>
          <w:szCs w:val="24"/>
        </w:rPr>
        <w:softHyphen/>
        <w:t>տա</w:t>
      </w:r>
      <w:r w:rsidR="00CB7CCD" w:rsidRPr="00CB7CCD">
        <w:rPr>
          <w:rFonts w:ascii="GHEA Grapalat" w:hAnsi="GHEA Grapalat"/>
          <w:sz w:val="24"/>
          <w:szCs w:val="24"/>
        </w:rPr>
        <w:softHyphen/>
        <w:t>րելու</w:t>
      </w:r>
      <w:proofErr w:type="spellEnd"/>
      <w:r w:rsidR="00CB7CCD" w:rsidRPr="00CB7C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B7CCD" w:rsidRPr="00CB7CCD">
        <w:rPr>
          <w:rFonts w:ascii="GHEA Grapalat" w:hAnsi="GHEA Grapalat"/>
          <w:sz w:val="24"/>
          <w:szCs w:val="24"/>
        </w:rPr>
        <w:t>մասին</w:t>
      </w:r>
      <w:proofErr w:type="spellEnd"/>
      <w:r w:rsidR="00CB7CCD" w:rsidRPr="00B54DD9">
        <w:rPr>
          <w:rFonts w:ascii="GHEA Grapalat" w:hAnsi="GHEA Grapalat"/>
          <w:sz w:val="24"/>
          <w:szCs w:val="24"/>
        </w:rPr>
        <w:t xml:space="preserve"> </w:t>
      </w:r>
      <w:r w:rsidRPr="00B54DD9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B54DD9">
        <w:rPr>
          <w:rFonts w:ascii="GHEA Grapalat" w:hAnsi="GHEA Grapalat"/>
          <w:sz w:val="24"/>
          <w:szCs w:val="24"/>
        </w:rPr>
        <w:t>ՀՀ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կառա</w:t>
      </w:r>
      <w:r w:rsidRPr="00B54DD9">
        <w:rPr>
          <w:rFonts w:ascii="GHEA Grapalat" w:hAnsi="GHEA Grapalat"/>
          <w:sz w:val="24"/>
          <w:szCs w:val="24"/>
        </w:rPr>
        <w:softHyphen/>
        <w:t>վարության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որոշման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նախագծի</w:t>
      </w:r>
      <w:proofErr w:type="spellEnd"/>
    </w:p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" w:eastAsia="Times New Roman" w:hAnsi="Arial" w:cs="Arial"/>
          <w:color w:val="000000"/>
          <w:sz w:val="24"/>
          <w:szCs w:val="24"/>
        </w:rPr>
        <w:t>     </w:t>
      </w:r>
      <w:r w:rsidRPr="00B54DD9">
        <w:rPr>
          <w:rFonts w:ascii="Arial Unicode" w:eastAsia="Times New Roman" w:hAnsi="Arial Unicode" w:cs="Arial Unicode"/>
          <w:color w:val="000000"/>
          <w:sz w:val="24"/>
          <w:szCs w:val="24"/>
        </w:rPr>
        <w:t xml:space="preserve"> </w:t>
      </w:r>
      <w:r w:rsidRPr="00B54DD9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tbl>
      <w:tblPr>
        <w:tblW w:w="1044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8"/>
        <w:gridCol w:w="2520"/>
        <w:gridCol w:w="1500"/>
      </w:tblGrid>
      <w:tr w:rsidR="00511F3D" w:rsidRPr="00B54DD9" w:rsidTr="0070561A">
        <w:trPr>
          <w:tblCellSpacing w:w="0" w:type="dxa"/>
          <w:jc w:val="center"/>
        </w:trPr>
        <w:tc>
          <w:tcPr>
            <w:tcW w:w="89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54DD9" w:rsidRPr="00B54DD9" w:rsidRDefault="00511F3D" w:rsidP="00B54DD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54DD9"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ՀՀ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  <w:p w:rsidR="00511F3D" w:rsidRPr="00B54DD9" w:rsidRDefault="00511F3D" w:rsidP="00511F3D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1F3D" w:rsidRPr="00B54DD9" w:rsidRDefault="00CB7CCD" w:rsidP="00CB7CCD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07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7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2021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թ</w:t>
            </w:r>
            <w:proofErr w:type="spellEnd"/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11F3D" w:rsidRPr="00B54DD9" w:rsidTr="0070561A">
        <w:trPr>
          <w:tblCellSpacing w:w="0" w:type="dxa"/>
          <w:jc w:val="center"/>
        </w:trPr>
        <w:tc>
          <w:tcPr>
            <w:tcW w:w="89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F3D" w:rsidRPr="00B54DD9" w:rsidRDefault="00511F3D" w:rsidP="00511F3D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5F59" w:rsidRDefault="00511F3D" w:rsidP="00775F5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N 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01/8-5/</w:t>
            </w:r>
          </w:p>
          <w:p w:rsidR="00511F3D" w:rsidRPr="00B54DD9" w:rsidRDefault="00CB7CCD" w:rsidP="00775F5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110</w:t>
            </w:r>
            <w:r w:rsidR="00882A78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5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-2021</w:t>
            </w:r>
          </w:p>
        </w:tc>
      </w:tr>
      <w:tr w:rsidR="0070561A" w:rsidRPr="00B54DD9" w:rsidTr="00A61C6E">
        <w:trPr>
          <w:tblCellSpacing w:w="0" w:type="dxa"/>
          <w:jc w:val="center"/>
        </w:trPr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561A" w:rsidRPr="00CB7CCD" w:rsidRDefault="00CB7CCD" w:rsidP="00775F59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չկան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561A" w:rsidRPr="00B54DD9" w:rsidRDefault="0070561A" w:rsidP="00CB7CCD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 w:rsidRPr="00B54DD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B54DD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  <w:r w:rsidRPr="00B54DD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</w:tbl>
    <w:p w:rsidR="003F547E" w:rsidRPr="0070561A" w:rsidRDefault="003F547E" w:rsidP="00B54DD9">
      <w:pPr>
        <w:shd w:val="clear" w:color="auto" w:fill="FFFFFF"/>
        <w:spacing w:after="0" w:line="240" w:lineRule="auto"/>
        <w:ind w:firstLine="468"/>
        <w:rPr>
          <w:sz w:val="24"/>
          <w:szCs w:val="24"/>
          <w:lang w:val="hy-AM"/>
        </w:rPr>
      </w:pPr>
      <w:bookmarkStart w:id="0" w:name="_GoBack"/>
      <w:bookmarkEnd w:id="0"/>
    </w:p>
    <w:sectPr w:rsidR="003F547E" w:rsidRPr="007056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511F3D"/>
    <w:rsid w:val="00070624"/>
    <w:rsid w:val="001D41DD"/>
    <w:rsid w:val="003F547E"/>
    <w:rsid w:val="00511F3D"/>
    <w:rsid w:val="0070561A"/>
    <w:rsid w:val="00775F59"/>
    <w:rsid w:val="00882A78"/>
    <w:rsid w:val="00992F4A"/>
    <w:rsid w:val="00A023D5"/>
    <w:rsid w:val="00AB50F4"/>
    <w:rsid w:val="00B54DD9"/>
    <w:rsid w:val="00CB7CCD"/>
    <w:rsid w:val="00E4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1E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E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11</cp:revision>
  <cp:lastPrinted>2021-07-09T11:00:00Z</cp:lastPrinted>
  <dcterms:created xsi:type="dcterms:W3CDTF">2021-03-16T06:04:00Z</dcterms:created>
  <dcterms:modified xsi:type="dcterms:W3CDTF">2021-07-09T11:01:00Z</dcterms:modified>
  <cp:keywords>https://mul2.gov.am/tasks/459590/oneclick/ampopatert.docx?token=f5164f9469cd4637a8796fc7e5a47bab</cp:keywords>
</cp:coreProperties>
</file>