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CA3E28" w:rsidRDefault="00D43FE1" w:rsidP="00D43FE1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CA3E28">
        <w:rPr>
          <w:rStyle w:val="Strong"/>
          <w:rFonts w:ascii="GHEA Grapalat" w:hAnsi="GHEA Grapalat" w:cs="Sylfaen"/>
          <w:b w:val="0"/>
          <w:lang w:val="hy-AM"/>
        </w:rPr>
        <w:t>ՀԱՆՐԱՊԵՏՈՒԹՅԱՆ ՆԱԽԱԳԱՀԻ</w:t>
      </w:r>
    </w:p>
    <w:p w:rsidR="00D43FE1" w:rsidRPr="00CA3E28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CA3E28">
        <w:rPr>
          <w:rStyle w:val="Strong"/>
          <w:rFonts w:ascii="GHEA Grapalat" w:hAnsi="GHEA Grapalat" w:cs="Sylfaen"/>
          <w:b w:val="0"/>
          <w:lang w:val="hy-AM"/>
        </w:rPr>
        <w:t>Հ</w:t>
      </w:r>
      <w:r w:rsidRPr="00CA3E2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A3E28">
        <w:rPr>
          <w:rStyle w:val="Strong"/>
          <w:rFonts w:ascii="GHEA Grapalat" w:hAnsi="GHEA Grapalat" w:cs="Sylfaen"/>
          <w:b w:val="0"/>
          <w:lang w:val="hy-AM"/>
        </w:rPr>
        <w:t>Ր</w:t>
      </w:r>
      <w:r w:rsidRPr="00CA3E2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A3E28">
        <w:rPr>
          <w:rStyle w:val="Strong"/>
          <w:rFonts w:ascii="GHEA Grapalat" w:hAnsi="GHEA Grapalat" w:cs="Sylfaen"/>
          <w:b w:val="0"/>
          <w:lang w:val="hy-AM"/>
        </w:rPr>
        <w:t>Ա</w:t>
      </w:r>
      <w:r w:rsidRPr="00CA3E2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A3E28">
        <w:rPr>
          <w:rStyle w:val="Strong"/>
          <w:rFonts w:ascii="GHEA Grapalat" w:hAnsi="GHEA Grapalat" w:cs="Sylfaen"/>
          <w:b w:val="0"/>
          <w:lang w:val="hy-AM"/>
        </w:rPr>
        <w:t>Մ</w:t>
      </w:r>
      <w:r w:rsidRPr="00CA3E2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A3E28">
        <w:rPr>
          <w:rStyle w:val="Strong"/>
          <w:rFonts w:ascii="GHEA Grapalat" w:hAnsi="GHEA Grapalat" w:cs="Sylfaen"/>
          <w:b w:val="0"/>
          <w:lang w:val="hy-AM"/>
        </w:rPr>
        <w:t>Ա Ն Ա Գ Ի Ր</w:t>
      </w:r>
      <w:r w:rsidRPr="00CA3E2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A3E28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D43FE1" w:rsidRPr="00CA3E28" w:rsidRDefault="00D43FE1" w:rsidP="00D43FE1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F97117" w:rsidRPr="00CA3E28" w:rsidRDefault="00F97117" w:rsidP="00D43FE1">
      <w:pPr>
        <w:spacing w:after="0" w:line="276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  <w:r w:rsidRPr="00CA3E28">
        <w:rPr>
          <w:rFonts w:ascii="GHEA Grapalat" w:hAnsi="GHEA Grapalat"/>
          <w:sz w:val="24"/>
          <w:szCs w:val="24"/>
          <w:lang w:val="hy-AM"/>
        </w:rPr>
        <w:t>ՀԱՅԱՍՏԱՆԻ ՀԱՆՐԱՊԵՏՈՒԹՅԱՆ ԵՎ ԵՎՐՈՊԱԿԱՆ ՀԱՆՁՆԱԺՈՂՈՎԻ ՄԻՋԵՎ 2021 ԹՎԱԿԱՆԻ ՄԱՅԻՍԻ 12-ԻՆ ԵՎ ՀՈՒՆԻՍԻ 24-ԻՆ ՍՏՈՐԱԳՐՎԱԾ «ՄԻՋՈՒԿԱՅԻՆ ԱՆՎՏԱՆԳՈՒԹՅԱՆ ՄՇԱԿՈՒՅԹԻ ԽԹԱՆՈՒՄ</w:t>
      </w:r>
      <w:r w:rsidR="00CA3E28">
        <w:rPr>
          <w:rFonts w:ascii="GHEA Grapalat" w:hAnsi="GHEA Grapalat"/>
          <w:sz w:val="24"/>
          <w:szCs w:val="24"/>
          <w:lang w:val="hy-AM"/>
        </w:rPr>
        <w:t>.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ՀԱՅԱՍՏԱՆ (ԲԱՂԱԴՐԻՉ Ա)» </w:t>
      </w:r>
    </w:p>
    <w:p w:rsidR="00D43FE1" w:rsidRPr="00CA3E28" w:rsidRDefault="00F97117" w:rsidP="00D43FE1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CA3E28">
        <w:rPr>
          <w:rFonts w:ascii="GHEA Grapalat" w:hAnsi="GHEA Grapalat"/>
          <w:sz w:val="24"/>
          <w:szCs w:val="24"/>
          <w:lang w:val="hy-AM"/>
        </w:rPr>
        <w:t xml:space="preserve">2020/042-470 </w:t>
      </w:r>
      <w:r w:rsidR="00BB6790" w:rsidRPr="00CA3E28">
        <w:rPr>
          <w:rFonts w:ascii="GHEA Grapalat" w:hAnsi="GHEA Grapalat"/>
          <w:sz w:val="24"/>
          <w:szCs w:val="24"/>
          <w:lang w:val="hy-AM"/>
        </w:rPr>
        <w:t>ՖԻՆԱՆՍԱՎՈՐՄԱՆ</w:t>
      </w:r>
      <w:r w:rsidR="00E55959" w:rsidRPr="00CA3E28">
        <w:rPr>
          <w:rFonts w:ascii="GHEA Grapalat" w:hAnsi="GHEA Grapalat"/>
          <w:sz w:val="24"/>
          <w:szCs w:val="24"/>
          <w:lang w:val="hy-AM"/>
        </w:rPr>
        <w:t xml:space="preserve"> 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CA3E28" w:rsidRDefault="00136182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A3E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D43FE1" w:rsidRPr="00CA3E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Սահմանադրության 132-րդ հոդվածի 2-րդ մաս</w:t>
      </w:r>
      <w:r w:rsidRPr="00CA3E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CA3E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Pr="00CA3E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CA3E2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CA3E28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CA3E28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A073C6" w:rsidRPr="00CA3E28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F97117" w:rsidRPr="00CA3E28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հանձնաժողովի միջև 2021 թվականի մայիսի 12-ին և հունիսի 24-ին ստորագրված «Միջուկային անվտանգության մշակույթի խթանում</w:t>
      </w:r>
      <w:r w:rsidR="00CA3E28" w:rsidRPr="00CA3E28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F97117" w:rsidRPr="00CA3E28">
        <w:rPr>
          <w:rFonts w:ascii="GHEA Grapalat" w:hAnsi="GHEA Grapalat"/>
          <w:sz w:val="24"/>
          <w:szCs w:val="24"/>
          <w:lang w:val="hy-AM"/>
        </w:rPr>
        <w:t xml:space="preserve"> Հայաստան (Բաղադրիչ Ա)» 2020/042-470 </w:t>
      </w:r>
      <w:r w:rsidR="00BB6790" w:rsidRPr="00CA3E28">
        <w:rPr>
          <w:rFonts w:ascii="GHEA Grapalat" w:hAnsi="GHEA Grapalat"/>
          <w:sz w:val="24"/>
          <w:szCs w:val="24"/>
          <w:lang w:val="hy-AM"/>
        </w:rPr>
        <w:t xml:space="preserve">ֆինանսավորման </w:t>
      </w:r>
      <w:r w:rsidR="00E55959" w:rsidRPr="00CA3E28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CA3E28">
        <w:rPr>
          <w:rFonts w:ascii="GHEA Grapalat" w:hAnsi="GHEA Grapalat"/>
          <w:sz w:val="24"/>
          <w:szCs w:val="24"/>
          <w:lang w:val="hy-AM"/>
        </w:rPr>
        <w:t>:</w:t>
      </w:r>
    </w:p>
    <w:p w:rsidR="00D43FE1" w:rsidRPr="00CA3E28" w:rsidRDefault="00D43FE1" w:rsidP="00F666E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A3E28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CA3E2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 w:cs="Sylfaen"/>
          <w:sz w:val="24"/>
          <w:szCs w:val="24"/>
          <w:lang w:val="hy-AM"/>
        </w:rPr>
        <w:t>մեջ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 w:cs="Sylfaen"/>
          <w:sz w:val="24"/>
          <w:szCs w:val="24"/>
          <w:lang w:val="hy-AM"/>
        </w:rPr>
        <w:t>է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A3E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3E28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136182" w:rsidRPr="00425137" w:rsidRDefault="00136182" w:rsidP="00C33FFB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ՀԱՆՐԱՊԵՏՈՒԹՅԱՆ ՆԱԽԱԳԱՀ                                                             Ա. ՍԱՐԳՍՅԱՆ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8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C58" w:rsidRDefault="00967C58" w:rsidP="00BB6790">
      <w:pPr>
        <w:spacing w:after="0" w:line="240" w:lineRule="auto"/>
      </w:pPr>
      <w:r>
        <w:separator/>
      </w:r>
    </w:p>
  </w:endnote>
  <w:endnote w:type="continuationSeparator" w:id="0">
    <w:p w:rsidR="00967C58" w:rsidRDefault="00967C58" w:rsidP="00BB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C58" w:rsidRDefault="00967C58" w:rsidP="00BB6790">
      <w:pPr>
        <w:spacing w:after="0" w:line="240" w:lineRule="auto"/>
      </w:pPr>
      <w:r>
        <w:separator/>
      </w:r>
    </w:p>
  </w:footnote>
  <w:footnote w:type="continuationSeparator" w:id="0">
    <w:p w:rsidR="00967C58" w:rsidRDefault="00967C58" w:rsidP="00BB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790" w:rsidRPr="00BB6790" w:rsidRDefault="00BB6790" w:rsidP="00BB6790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BB6790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BB6790" w:rsidRDefault="00BB67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amara Ghalayan">
    <w15:presenceInfo w15:providerId="None" w15:userId="Tamara Ghala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92"/>
    <w:rsid w:val="00011A6A"/>
    <w:rsid w:val="00093621"/>
    <w:rsid w:val="000B58D2"/>
    <w:rsid w:val="00111DF0"/>
    <w:rsid w:val="0013514C"/>
    <w:rsid w:val="00136182"/>
    <w:rsid w:val="001837EE"/>
    <w:rsid w:val="006E2218"/>
    <w:rsid w:val="00830960"/>
    <w:rsid w:val="009116BD"/>
    <w:rsid w:val="0093300C"/>
    <w:rsid w:val="00967C58"/>
    <w:rsid w:val="00A073C6"/>
    <w:rsid w:val="00A2376D"/>
    <w:rsid w:val="00A33900"/>
    <w:rsid w:val="00A812B4"/>
    <w:rsid w:val="00BA0AFB"/>
    <w:rsid w:val="00BA0F0E"/>
    <w:rsid w:val="00BB6790"/>
    <w:rsid w:val="00C33FFB"/>
    <w:rsid w:val="00C37092"/>
    <w:rsid w:val="00CA3E28"/>
    <w:rsid w:val="00D43FE1"/>
    <w:rsid w:val="00E55959"/>
    <w:rsid w:val="00EF0433"/>
    <w:rsid w:val="00F666E2"/>
    <w:rsid w:val="00F9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https://mul2.gov.am/tasks/458763/oneclick/02.Nakhagits_hramanagir.docx?token=757ef579a174cf2edb1c9e234afc574f</cp:keywords>
  <cp:lastModifiedBy>Anna Hasmikyan</cp:lastModifiedBy>
  <cp:revision>11</cp:revision>
  <dcterms:created xsi:type="dcterms:W3CDTF">2021-06-02T06:25:00Z</dcterms:created>
  <dcterms:modified xsi:type="dcterms:W3CDTF">2021-07-09T12:14:00Z</dcterms:modified>
</cp:coreProperties>
</file>