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4757" w:rsidRPr="00754757" w:rsidRDefault="00754757" w:rsidP="00754757">
      <w:pPr>
        <w:tabs>
          <w:tab w:val="left" w:pos="-6600"/>
          <w:tab w:val="left" w:pos="360"/>
        </w:tabs>
        <w:spacing w:line="360" w:lineRule="auto"/>
        <w:contextualSpacing/>
        <w:jc w:val="right"/>
        <w:rPr>
          <w:rFonts w:ascii="GHEA Grapalat" w:eastAsia="Times New Roman" w:hAnsi="GHEA Grapalat" w:cs="Sylfaen"/>
          <w:sz w:val="24"/>
          <w:szCs w:val="24"/>
          <w:u w:val="single"/>
          <w:lang w:eastAsia="ru-RU"/>
        </w:rPr>
      </w:pPr>
      <w:r w:rsidRPr="00754757">
        <w:rPr>
          <w:rFonts w:ascii="GHEA Grapalat" w:eastAsia="Times New Roman" w:hAnsi="GHEA Grapalat" w:cs="Sylfaen"/>
          <w:sz w:val="24"/>
          <w:szCs w:val="24"/>
          <w:u w:val="single"/>
          <w:lang w:val="ru-RU" w:eastAsia="ru-RU"/>
        </w:rPr>
        <w:t>ՆԱԽԱԳԻԾ</w:t>
      </w:r>
    </w:p>
    <w:p w:rsidR="00754757" w:rsidRPr="00754757" w:rsidRDefault="00754757" w:rsidP="00754757">
      <w:pPr>
        <w:tabs>
          <w:tab w:val="left" w:pos="-6600"/>
        </w:tabs>
        <w:spacing w:before="100" w:beforeAutospacing="1" w:after="100" w:afterAutospacing="1" w:line="360" w:lineRule="auto"/>
        <w:contextualSpacing/>
        <w:jc w:val="center"/>
        <w:rPr>
          <w:rFonts w:ascii="GHEA Grapalat" w:eastAsia="Times New Roman" w:hAnsi="GHEA Grapalat" w:cs="Times New Roman"/>
          <w:b/>
          <w:sz w:val="24"/>
          <w:szCs w:val="24"/>
          <w:lang w:eastAsia="ru-RU"/>
        </w:rPr>
      </w:pPr>
      <w:r w:rsidRPr="00754757">
        <w:rPr>
          <w:rFonts w:ascii="GHEA Grapalat" w:eastAsia="Times New Roman" w:hAnsi="GHEA Grapalat" w:cs="Sylfaen"/>
          <w:b/>
          <w:sz w:val="24"/>
          <w:szCs w:val="24"/>
          <w:lang w:val="ru-RU" w:eastAsia="ru-RU"/>
        </w:rPr>
        <w:t>ՀԱՅԱՍՏԱՆԻ</w:t>
      </w:r>
      <w:r w:rsidRPr="00754757">
        <w:rPr>
          <w:rFonts w:ascii="GHEA Grapalat" w:eastAsia="Times New Roman" w:hAnsi="GHEA Grapalat" w:cs="Arial Armenian"/>
          <w:b/>
          <w:sz w:val="24"/>
          <w:szCs w:val="24"/>
          <w:lang w:eastAsia="ru-RU"/>
        </w:rPr>
        <w:t xml:space="preserve">  </w:t>
      </w:r>
      <w:r w:rsidRPr="00754757">
        <w:rPr>
          <w:rFonts w:ascii="GHEA Grapalat" w:eastAsia="Times New Roman" w:hAnsi="GHEA Grapalat" w:cs="Sylfaen"/>
          <w:b/>
          <w:sz w:val="24"/>
          <w:szCs w:val="24"/>
          <w:lang w:val="ru-RU" w:eastAsia="ru-RU"/>
        </w:rPr>
        <w:t>ՀԱՆՐԱՊԵՏՈՒԹՅԱՆ</w:t>
      </w:r>
      <w:r w:rsidRPr="00754757">
        <w:rPr>
          <w:rFonts w:ascii="GHEA Grapalat" w:eastAsia="Times New Roman" w:hAnsi="GHEA Grapalat" w:cs="Arial Armenian"/>
          <w:b/>
          <w:sz w:val="24"/>
          <w:szCs w:val="24"/>
          <w:lang w:eastAsia="ru-RU"/>
        </w:rPr>
        <w:t xml:space="preserve">  </w:t>
      </w:r>
      <w:r w:rsidRPr="00754757">
        <w:rPr>
          <w:rFonts w:ascii="GHEA Grapalat" w:eastAsia="Times New Roman" w:hAnsi="GHEA Grapalat" w:cs="Sylfaen"/>
          <w:b/>
          <w:sz w:val="24"/>
          <w:szCs w:val="24"/>
          <w:lang w:val="ru-RU" w:eastAsia="ru-RU"/>
        </w:rPr>
        <w:t>ԿԱՌԱՎԱՐՈՒԹՅՈՒՆ</w:t>
      </w:r>
    </w:p>
    <w:p w:rsidR="00754757" w:rsidRPr="00754757" w:rsidRDefault="00754757" w:rsidP="00754757">
      <w:pPr>
        <w:tabs>
          <w:tab w:val="left" w:pos="-6600"/>
        </w:tabs>
        <w:spacing w:before="100" w:beforeAutospacing="1" w:after="100" w:afterAutospacing="1" w:line="360" w:lineRule="auto"/>
        <w:contextualSpacing/>
        <w:jc w:val="center"/>
        <w:rPr>
          <w:rFonts w:ascii="GHEA Grapalat" w:eastAsia="Times New Roman" w:hAnsi="GHEA Grapalat" w:cs="Sylfaen"/>
          <w:b/>
          <w:sz w:val="24"/>
          <w:szCs w:val="24"/>
          <w:lang w:eastAsia="ru-RU"/>
        </w:rPr>
      </w:pPr>
      <w:r w:rsidRPr="00754757">
        <w:rPr>
          <w:rFonts w:ascii="GHEA Grapalat" w:eastAsia="Times New Roman" w:hAnsi="GHEA Grapalat" w:cs="Sylfaen"/>
          <w:b/>
          <w:sz w:val="24"/>
          <w:szCs w:val="24"/>
          <w:lang w:val="ru-RU" w:eastAsia="ru-RU"/>
        </w:rPr>
        <w:t>Ո</w:t>
      </w:r>
      <w:r w:rsidRPr="00754757">
        <w:rPr>
          <w:rFonts w:ascii="GHEA Grapalat" w:eastAsia="Times New Roman" w:hAnsi="GHEA Grapalat" w:cs="Arial Armenian"/>
          <w:b/>
          <w:sz w:val="24"/>
          <w:szCs w:val="24"/>
          <w:lang w:eastAsia="ru-RU"/>
        </w:rPr>
        <w:t xml:space="preserve"> </w:t>
      </w:r>
      <w:r w:rsidRPr="00754757">
        <w:rPr>
          <w:rFonts w:ascii="GHEA Grapalat" w:eastAsia="Times New Roman" w:hAnsi="GHEA Grapalat" w:cs="Sylfaen"/>
          <w:b/>
          <w:sz w:val="24"/>
          <w:szCs w:val="24"/>
          <w:lang w:val="ru-RU" w:eastAsia="ru-RU"/>
        </w:rPr>
        <w:t>Ր</w:t>
      </w:r>
      <w:r w:rsidRPr="00754757">
        <w:rPr>
          <w:rFonts w:ascii="GHEA Grapalat" w:eastAsia="Times New Roman" w:hAnsi="GHEA Grapalat" w:cs="Arial Armenian"/>
          <w:b/>
          <w:sz w:val="24"/>
          <w:szCs w:val="24"/>
          <w:lang w:eastAsia="ru-RU"/>
        </w:rPr>
        <w:t xml:space="preserve"> </w:t>
      </w:r>
      <w:r w:rsidRPr="00754757">
        <w:rPr>
          <w:rFonts w:ascii="GHEA Grapalat" w:eastAsia="Times New Roman" w:hAnsi="GHEA Grapalat" w:cs="Sylfaen"/>
          <w:b/>
          <w:sz w:val="24"/>
          <w:szCs w:val="24"/>
          <w:lang w:val="ru-RU" w:eastAsia="ru-RU"/>
        </w:rPr>
        <w:t>Ո</w:t>
      </w:r>
      <w:r w:rsidRPr="00754757">
        <w:rPr>
          <w:rFonts w:ascii="GHEA Grapalat" w:eastAsia="Times New Roman" w:hAnsi="GHEA Grapalat" w:cs="Arial Armenian"/>
          <w:b/>
          <w:sz w:val="24"/>
          <w:szCs w:val="24"/>
          <w:lang w:eastAsia="ru-RU"/>
        </w:rPr>
        <w:t xml:space="preserve"> </w:t>
      </w:r>
      <w:r w:rsidRPr="00754757">
        <w:rPr>
          <w:rFonts w:ascii="GHEA Grapalat" w:eastAsia="Times New Roman" w:hAnsi="GHEA Grapalat" w:cs="Sylfaen"/>
          <w:b/>
          <w:sz w:val="24"/>
          <w:szCs w:val="24"/>
          <w:lang w:val="ru-RU" w:eastAsia="ru-RU"/>
        </w:rPr>
        <w:t>Շ</w:t>
      </w:r>
      <w:r w:rsidRPr="00754757">
        <w:rPr>
          <w:rFonts w:ascii="GHEA Grapalat" w:eastAsia="Times New Roman" w:hAnsi="GHEA Grapalat" w:cs="Arial Armenian"/>
          <w:b/>
          <w:sz w:val="24"/>
          <w:szCs w:val="24"/>
          <w:lang w:eastAsia="ru-RU"/>
        </w:rPr>
        <w:t xml:space="preserve"> </w:t>
      </w:r>
      <w:r w:rsidRPr="00754757">
        <w:rPr>
          <w:rFonts w:ascii="GHEA Grapalat" w:eastAsia="Times New Roman" w:hAnsi="GHEA Grapalat" w:cs="Sylfaen"/>
          <w:b/>
          <w:sz w:val="24"/>
          <w:szCs w:val="24"/>
          <w:lang w:val="ru-RU" w:eastAsia="ru-RU"/>
        </w:rPr>
        <w:t>ՈԻ</w:t>
      </w:r>
      <w:r w:rsidRPr="00754757">
        <w:rPr>
          <w:rFonts w:ascii="GHEA Grapalat" w:eastAsia="Times New Roman" w:hAnsi="GHEA Grapalat" w:cs="Arial Armenian"/>
          <w:b/>
          <w:sz w:val="24"/>
          <w:szCs w:val="24"/>
          <w:lang w:eastAsia="ru-RU"/>
        </w:rPr>
        <w:t xml:space="preserve"> </w:t>
      </w:r>
      <w:r w:rsidRPr="00754757">
        <w:rPr>
          <w:rFonts w:ascii="GHEA Grapalat" w:eastAsia="Times New Roman" w:hAnsi="GHEA Grapalat" w:cs="Sylfaen"/>
          <w:b/>
          <w:sz w:val="24"/>
          <w:szCs w:val="24"/>
          <w:lang w:val="ru-RU" w:eastAsia="ru-RU"/>
        </w:rPr>
        <w:t>Մ</w:t>
      </w:r>
    </w:p>
    <w:p w:rsidR="00754757" w:rsidRPr="00754757" w:rsidRDefault="00754757" w:rsidP="00754757">
      <w:pPr>
        <w:tabs>
          <w:tab w:val="left" w:pos="-6600"/>
        </w:tabs>
        <w:spacing w:before="100" w:beforeAutospacing="1" w:after="100" w:afterAutospacing="1" w:line="240" w:lineRule="auto"/>
        <w:contextualSpacing/>
        <w:jc w:val="center"/>
        <w:rPr>
          <w:rFonts w:ascii="GHEA Grapalat" w:eastAsia="Times New Roman" w:hAnsi="GHEA Grapalat" w:cs="Times New Roman"/>
          <w:b/>
          <w:sz w:val="16"/>
          <w:szCs w:val="16"/>
          <w:lang w:eastAsia="ru-RU"/>
        </w:rPr>
      </w:pPr>
    </w:p>
    <w:p w:rsidR="00754757" w:rsidRPr="00754757" w:rsidRDefault="00754757" w:rsidP="00754757">
      <w:pPr>
        <w:tabs>
          <w:tab w:val="left" w:pos="-6600"/>
        </w:tabs>
        <w:spacing w:before="100" w:beforeAutospacing="1" w:after="100" w:afterAutospacing="1" w:line="240" w:lineRule="auto"/>
        <w:ind w:hanging="720"/>
        <w:jc w:val="center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754757">
        <w:rPr>
          <w:rFonts w:ascii="GHEA Grapalat" w:eastAsia="Times New Roman" w:hAnsi="GHEA Grapalat" w:cs="Times New Roman"/>
          <w:sz w:val="24"/>
          <w:szCs w:val="24"/>
          <w:lang w:eastAsia="ru-RU"/>
        </w:rPr>
        <w:t>202</w:t>
      </w:r>
      <w:r w:rsidRPr="0075475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1</w:t>
      </w:r>
      <w:r w:rsidRPr="00754757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r w:rsidRPr="00754757">
        <w:rPr>
          <w:rFonts w:ascii="GHEA Grapalat" w:eastAsia="Times New Roman" w:hAnsi="GHEA Grapalat" w:cs="Sylfaen"/>
          <w:sz w:val="24"/>
          <w:szCs w:val="24"/>
          <w:lang w:val="ru-RU" w:eastAsia="ru-RU"/>
        </w:rPr>
        <w:t>թվականի</w:t>
      </w:r>
      <w:r w:rsidRPr="00754757">
        <w:rPr>
          <w:rFonts w:ascii="GHEA Grapalat" w:eastAsia="Times New Roman" w:hAnsi="GHEA Grapalat" w:cs="Arial Armenian"/>
          <w:sz w:val="24"/>
          <w:szCs w:val="24"/>
          <w:lang w:eastAsia="ru-RU"/>
        </w:rPr>
        <w:t xml:space="preserve">                -</w:t>
      </w:r>
      <w:proofErr w:type="gramStart"/>
      <w:r w:rsidRPr="00754757">
        <w:rPr>
          <w:rFonts w:ascii="GHEA Grapalat" w:eastAsia="Times New Roman" w:hAnsi="GHEA Grapalat" w:cs="Sylfaen"/>
          <w:sz w:val="24"/>
          <w:szCs w:val="24"/>
          <w:lang w:val="ru-RU" w:eastAsia="ru-RU"/>
        </w:rPr>
        <w:t>ի</w:t>
      </w:r>
      <w:r w:rsidRPr="00754757">
        <w:rPr>
          <w:rFonts w:ascii="GHEA Grapalat" w:eastAsia="Times New Roman" w:hAnsi="GHEA Grapalat" w:cs="Arial Armenian"/>
          <w:sz w:val="24"/>
          <w:szCs w:val="24"/>
          <w:lang w:eastAsia="ru-RU"/>
        </w:rPr>
        <w:t xml:space="preserve">  N</w:t>
      </w:r>
      <w:proofErr w:type="gramEnd"/>
      <w:r w:rsidRPr="00754757">
        <w:rPr>
          <w:rFonts w:ascii="GHEA Grapalat" w:eastAsia="Times New Roman" w:hAnsi="GHEA Grapalat" w:cs="Arial Armenian"/>
          <w:sz w:val="24"/>
          <w:szCs w:val="24"/>
          <w:lang w:eastAsia="ru-RU"/>
        </w:rPr>
        <w:t xml:space="preserve">           - </w:t>
      </w:r>
      <w:r w:rsidRPr="00754757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>Ն</w:t>
      </w:r>
    </w:p>
    <w:p w:rsidR="00754757" w:rsidRPr="00754757" w:rsidRDefault="00754757" w:rsidP="00754757">
      <w:pPr>
        <w:tabs>
          <w:tab w:val="left" w:pos="-6600"/>
        </w:tabs>
        <w:spacing w:before="100" w:beforeAutospacing="1" w:after="100" w:afterAutospacing="1" w:line="240" w:lineRule="auto"/>
        <w:contextualSpacing/>
        <w:jc w:val="center"/>
        <w:rPr>
          <w:rFonts w:ascii="GHEA Grapalat" w:eastAsia="Times New Roman" w:hAnsi="GHEA Grapalat" w:cs="Sylfaen"/>
          <w:b/>
          <w:sz w:val="16"/>
          <w:szCs w:val="16"/>
          <w:lang w:val="hy-AM" w:eastAsia="ru-RU"/>
        </w:rPr>
      </w:pPr>
    </w:p>
    <w:p w:rsidR="00762D68" w:rsidRDefault="00080939" w:rsidP="002A7E30">
      <w:pPr>
        <w:spacing w:after="0" w:line="360" w:lineRule="auto"/>
        <w:ind w:firstLine="720"/>
        <w:jc w:val="center"/>
        <w:rPr>
          <w:rFonts w:ascii="GHEA Grapalat" w:eastAsia="Times New Roman" w:hAnsi="GHEA Grapalat" w:cs="Sylfaen"/>
          <w:b/>
          <w:sz w:val="24"/>
          <w:lang w:val="hy-AM" w:eastAsia="ru-RU"/>
        </w:rPr>
      </w:pPr>
      <w:r w:rsidRPr="00754757">
        <w:rPr>
          <w:rFonts w:ascii="GHEA Grapalat" w:eastAsia="Times New Roman" w:hAnsi="GHEA Grapalat" w:cs="Times New Roman"/>
          <w:b/>
          <w:bCs/>
          <w:color w:val="000000"/>
          <w:sz w:val="24"/>
          <w:shd w:val="clear" w:color="auto" w:fill="FFFFFF"/>
          <w:lang w:val="hy-AM" w:eastAsia="ru-RU"/>
        </w:rPr>
        <w:t>«ՀԱՅԱՍՏԱՆԻ ՀԱՆՐԱՊԵՏՈՒԹՅԱՆ 2021 ԹՎԱԿԱՆԻ ՊԵՏԱԿԱՆ ԲՅՈՒՋԵԻ ՄԱՍԻՆ» ՕՐԵՆՔՈՒՄ ՎԵՐԱԲԱՇԽՈՒՄ,</w:t>
      </w:r>
      <w:r w:rsidRPr="00754757">
        <w:rPr>
          <w:rFonts w:ascii="GHEA Grapalat" w:eastAsia="Times New Roman" w:hAnsi="GHEA Grapalat" w:cs="Sylfaen"/>
          <w:b/>
          <w:sz w:val="24"/>
          <w:lang w:val="hy-AM" w:eastAsia="ru-RU"/>
        </w:rPr>
        <w:t xml:space="preserve"> ՀԱՅԱՍՏԱՆԻ ՀԱՆՐԱՊԵՏՈՒԹՅԱՆ ԿԱՌԱՎԱՐՈՒԹՅԱՆ 2020 ԹՎԱԿԱՆԻ ԴԵԿՏԵՄԲԵՐԻ 30-Ի N 2215-</w:t>
      </w:r>
      <w:r w:rsidRPr="00D22D82">
        <w:rPr>
          <w:rFonts w:ascii="GHEA Grapalat" w:eastAsia="Times New Roman" w:hAnsi="GHEA Grapalat" w:cs="Times New Roman"/>
          <w:b/>
          <w:bCs/>
          <w:color w:val="000000"/>
          <w:sz w:val="24"/>
          <w:shd w:val="clear" w:color="auto" w:fill="FFFFFF"/>
          <w:lang w:val="hy-AM" w:eastAsia="ru-RU"/>
        </w:rPr>
        <w:t xml:space="preserve">Ն ՈՐՈՇՄԱՆ ՄԵՋ </w:t>
      </w:r>
      <w:r w:rsidR="008F0DC7">
        <w:rPr>
          <w:rFonts w:ascii="GHEA Grapalat" w:eastAsia="Times New Roman" w:hAnsi="GHEA Grapalat" w:cs="Times New Roman"/>
          <w:b/>
          <w:bCs/>
          <w:color w:val="000000"/>
          <w:sz w:val="24"/>
          <w:shd w:val="clear" w:color="auto" w:fill="FFFFFF"/>
          <w:lang w:val="hy-AM" w:eastAsia="ru-RU"/>
        </w:rPr>
        <w:t xml:space="preserve">ԼՐԱՑՈՒՄՆԵՐ ԵՎ </w:t>
      </w:r>
      <w:r w:rsidRPr="00D22D82">
        <w:rPr>
          <w:rFonts w:ascii="GHEA Grapalat" w:eastAsia="Times New Roman" w:hAnsi="GHEA Grapalat" w:cs="Times New Roman"/>
          <w:b/>
          <w:bCs/>
          <w:color w:val="000000"/>
          <w:sz w:val="24"/>
          <w:shd w:val="clear" w:color="auto" w:fill="FFFFFF"/>
          <w:lang w:val="hy-AM" w:eastAsia="ru-RU"/>
        </w:rPr>
        <w:t>ՓՈՓՈԽՈՒԹՅՈՒՆՆԵՐ  ԿԱՏԱՐԵԼՈՒ ԵՎ ՀԱՅԱՍՏԱՆԻ ՀԱՆՐԱՊԵՏՈՒԹՅԱՆ ԿՐԹՈՒԹՅԱՆ, ԳԻՏՈՒԹՅԱՆ, ՄՇԱԿՈՒՅԹԻ ԵՎ ՍՊՈՐՏԻ ՆԱԽԱՐԱՐՈՒԹՅԱՆԸ ԳՈՒՄԱՐ ՀԱՏԿԱՑՆԵԼՈՒ</w:t>
      </w:r>
      <w:r w:rsidRPr="00D22D82">
        <w:rPr>
          <w:rFonts w:ascii="GHEA Grapalat" w:eastAsia="Calibri" w:hAnsi="GHEA Grapalat" w:cs="Times New Roman"/>
          <w:sz w:val="24"/>
          <w:lang w:val="af-ZA"/>
        </w:rPr>
        <w:t xml:space="preserve"> </w:t>
      </w:r>
      <w:r w:rsidRPr="00754757">
        <w:rPr>
          <w:rFonts w:ascii="GHEA Grapalat" w:eastAsia="Times New Roman" w:hAnsi="GHEA Grapalat" w:cs="Sylfaen"/>
          <w:b/>
          <w:sz w:val="24"/>
          <w:lang w:val="hy-AM" w:eastAsia="ru-RU"/>
        </w:rPr>
        <w:t xml:space="preserve"> </w:t>
      </w:r>
      <w:r w:rsidR="00754757" w:rsidRPr="00754757">
        <w:rPr>
          <w:rFonts w:ascii="GHEA Grapalat" w:eastAsia="Times New Roman" w:hAnsi="GHEA Grapalat" w:cs="Sylfaen"/>
          <w:b/>
          <w:sz w:val="24"/>
          <w:lang w:val="hy-AM" w:eastAsia="ru-RU"/>
        </w:rPr>
        <w:t>ՄԱՍԻՆ</w:t>
      </w:r>
    </w:p>
    <w:p w:rsidR="002A7E30" w:rsidRPr="002A7E30" w:rsidRDefault="002A7E30" w:rsidP="002A7E30">
      <w:pPr>
        <w:spacing w:after="0" w:line="360" w:lineRule="auto"/>
        <w:ind w:firstLine="720"/>
        <w:jc w:val="center"/>
        <w:rPr>
          <w:rFonts w:ascii="GHEA Grapalat" w:eastAsia="Times New Roman" w:hAnsi="GHEA Grapalat" w:cs="Sylfaen"/>
          <w:b/>
          <w:sz w:val="24"/>
          <w:lang w:val="hy-AM" w:eastAsia="ru-RU"/>
        </w:rPr>
      </w:pPr>
    </w:p>
    <w:p w:rsidR="004B7E47" w:rsidRDefault="00762D68" w:rsidP="004B7E47">
      <w:pPr>
        <w:tabs>
          <w:tab w:val="left" w:pos="-6600"/>
        </w:tabs>
        <w:spacing w:after="0" w:line="360" w:lineRule="auto"/>
        <w:ind w:firstLine="720"/>
        <w:jc w:val="both"/>
        <w:rPr>
          <w:rFonts w:ascii="GHEA Grapalat" w:eastAsia="Times New Roman" w:hAnsi="GHEA Grapalat" w:cs="Arial Armenian"/>
          <w:b/>
          <w:sz w:val="24"/>
          <w:szCs w:val="24"/>
          <w:lang w:val="hy-AM" w:eastAsia="ru-RU"/>
        </w:rPr>
      </w:pPr>
      <w:r w:rsidRPr="00754757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="001C1960" w:rsidRPr="009631E2">
        <w:rPr>
          <w:rFonts w:ascii="GHEA Grapalat" w:eastAsia="Times New Roman" w:hAnsi="GHEA Grapalat" w:cs="Sylfaen"/>
          <w:sz w:val="24"/>
          <w:szCs w:val="24"/>
          <w:lang w:val="hy-AM" w:eastAsia="ru-RU"/>
        </w:rPr>
        <w:t>«</w:t>
      </w:r>
      <w:r w:rsidR="001C1960" w:rsidRPr="009631E2">
        <w:rPr>
          <w:rFonts w:ascii="GHEA Grapalat" w:eastAsia="Times New Roman" w:hAnsi="GHEA Grapalat" w:cs="Times New Roman"/>
          <w:spacing w:val="-8"/>
          <w:sz w:val="24"/>
          <w:szCs w:val="24"/>
          <w:lang w:val="hy-AM" w:eastAsia="ru-RU"/>
        </w:rPr>
        <w:t>Հայաստանի Հանրապետության բյուջետային համակարգի մասին»</w:t>
      </w:r>
      <w:r w:rsidR="001C1960" w:rsidRPr="009631E2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="001C1960" w:rsidRPr="009631E2">
        <w:rPr>
          <w:rFonts w:ascii="GHEA Grapalat" w:eastAsia="Times New Roman" w:hAnsi="GHEA Grapalat" w:cs="Times New Roman"/>
          <w:spacing w:val="-8"/>
          <w:sz w:val="24"/>
          <w:szCs w:val="24"/>
          <w:lang w:val="hy-AM" w:eastAsia="ru-RU"/>
        </w:rPr>
        <w:t>օրենքի 19</w:t>
      </w:r>
      <w:r w:rsidR="001C1960" w:rsidRPr="009631E2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>-</w:t>
      </w:r>
      <w:r w:rsidR="001C1960" w:rsidRPr="009631E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րդ</w:t>
      </w:r>
      <w:r w:rsidR="001C1960" w:rsidRPr="009631E2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="001C1960" w:rsidRPr="009631E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հոդվածի</w:t>
      </w:r>
      <w:r w:rsidR="001C1960" w:rsidRPr="009631E2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3-</w:t>
      </w:r>
      <w:r w:rsidR="001C1960" w:rsidRPr="009631E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րդ</w:t>
      </w:r>
      <w:r w:rsidR="001C196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և </w:t>
      </w:r>
      <w:r w:rsidR="001C1960" w:rsidRPr="007A2CE1">
        <w:rPr>
          <w:rFonts w:ascii="GHEA Grapalat" w:hAnsi="GHEA Grapalat" w:cs="Sylfaen"/>
          <w:sz w:val="24"/>
          <w:szCs w:val="24"/>
          <w:lang w:val="fr-FR"/>
        </w:rPr>
        <w:t xml:space="preserve">23-րդ </w:t>
      </w:r>
      <w:proofErr w:type="spellStart"/>
      <w:r w:rsidR="001C1960" w:rsidRPr="007A2CE1">
        <w:rPr>
          <w:rFonts w:ascii="GHEA Grapalat" w:hAnsi="GHEA Grapalat" w:cs="Sylfaen"/>
          <w:sz w:val="24"/>
          <w:szCs w:val="24"/>
          <w:lang w:val="fr-FR"/>
        </w:rPr>
        <w:t>հոդվածի</w:t>
      </w:r>
      <w:proofErr w:type="spellEnd"/>
      <w:r w:rsidR="001C1960" w:rsidRPr="007A2CE1">
        <w:rPr>
          <w:rFonts w:ascii="GHEA Grapalat" w:hAnsi="GHEA Grapalat" w:cs="Sylfaen"/>
          <w:sz w:val="24"/>
          <w:szCs w:val="24"/>
          <w:lang w:val="fr-FR"/>
        </w:rPr>
        <w:t xml:space="preserve"> 3-րդ </w:t>
      </w:r>
      <w:r w:rsidR="001C1960" w:rsidRPr="009631E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մաս</w:t>
      </w:r>
      <w:r w:rsidR="001C196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եր</w:t>
      </w:r>
      <w:r w:rsidR="001C1960" w:rsidRPr="009631E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ի</w:t>
      </w:r>
      <w:r w:rsidR="001C196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և </w:t>
      </w:r>
      <w:r w:rsidR="001C1960" w:rsidRPr="004C31AD">
        <w:rPr>
          <w:rFonts w:ascii="GHEA Grapalat" w:hAnsi="GHEA Grapalat"/>
          <w:sz w:val="24"/>
          <w:szCs w:val="24"/>
          <w:lang w:val="af-ZA"/>
        </w:rPr>
        <w:t>«Նորմատիվ իրավական ակտերի մասին» օրենքի 33-րդ հոդվածի</w:t>
      </w:r>
      <w:r w:rsidR="001C1960">
        <w:rPr>
          <w:rFonts w:ascii="GHEA Grapalat" w:hAnsi="GHEA Grapalat"/>
          <w:sz w:val="24"/>
          <w:szCs w:val="24"/>
          <w:lang w:val="hy-AM"/>
        </w:rPr>
        <w:t>ն</w:t>
      </w:r>
      <w:r w:rsidR="001C1960" w:rsidRPr="009631E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1C1960" w:rsidRPr="009631E2"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համապատասխան</w:t>
      </w:r>
      <w:r w:rsidR="001C1960" w:rsidRPr="009631E2">
        <w:rPr>
          <w:rFonts w:ascii="GHEA Grapalat" w:eastAsia="Times New Roman" w:hAnsi="GHEA Grapalat" w:cs="Times New Roman"/>
          <w:spacing w:val="-8"/>
          <w:sz w:val="24"/>
          <w:szCs w:val="24"/>
          <w:lang w:val="hy-AM" w:eastAsia="ru-RU"/>
        </w:rPr>
        <w:t>`  Հայաստանի Հանրապետության կառավարությունը   ո ր ո շ ու մ   է.</w:t>
      </w:r>
    </w:p>
    <w:p w:rsidR="006855DC" w:rsidRDefault="001356F7" w:rsidP="006855DC">
      <w:pPr>
        <w:pStyle w:val="ListParagraph"/>
        <w:numPr>
          <w:ilvl w:val="0"/>
          <w:numId w:val="5"/>
        </w:numPr>
        <w:tabs>
          <w:tab w:val="left" w:pos="-6600"/>
        </w:tabs>
        <w:spacing w:after="0" w:line="360" w:lineRule="auto"/>
        <w:ind w:left="900"/>
        <w:jc w:val="both"/>
        <w:rPr>
          <w:rFonts w:ascii="GHEA Grapalat" w:hAnsi="GHEA Grapalat"/>
          <w:sz w:val="24"/>
          <w:szCs w:val="24"/>
          <w:lang w:val="hy-AM"/>
        </w:rPr>
      </w:pPr>
      <w:r w:rsidRPr="004B7E47">
        <w:rPr>
          <w:rFonts w:ascii="GHEA Grapalat" w:hAnsi="GHEA Grapalat"/>
          <w:sz w:val="24"/>
          <w:szCs w:val="24"/>
          <w:lang w:val="hy-AM"/>
        </w:rPr>
        <w:t>«Հայաստանի Հանրապետության 2021 թվականի պետական բյուջեի մասին» օրենքի N 1 հավելվածի N 2 աղյուսակում կատարել վերաբաշխում և Հայաստանի Հանրապետության կառավարության 2020 թվականի դեկտեմբերի 30-ի ‹‹Հայաստանի Հանրապետության 2021 թվականի պետական բյուջեի կատարումն ապահովող միջոցառումների մասին›› N</w:t>
      </w:r>
      <w:r w:rsidR="00696A4C" w:rsidRPr="004B7E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B7E47">
        <w:rPr>
          <w:rFonts w:ascii="GHEA Grapalat" w:hAnsi="GHEA Grapalat"/>
          <w:sz w:val="24"/>
          <w:szCs w:val="24"/>
          <w:lang w:val="hy-AM"/>
        </w:rPr>
        <w:t>2215-Ն որոշման NN</w:t>
      </w:r>
      <w:r w:rsidR="00352A5B" w:rsidRPr="00352A5B">
        <w:rPr>
          <w:rFonts w:ascii="GHEA Grapalat" w:hAnsi="GHEA Grapalat"/>
          <w:sz w:val="24"/>
          <w:szCs w:val="24"/>
          <w:lang w:val="hy-AM"/>
        </w:rPr>
        <w:t xml:space="preserve"> 1,</w:t>
      </w:r>
      <w:r w:rsidRPr="004B7E47">
        <w:rPr>
          <w:rFonts w:ascii="GHEA Grapalat" w:hAnsi="GHEA Grapalat"/>
          <w:sz w:val="24"/>
          <w:szCs w:val="24"/>
          <w:lang w:val="hy-AM"/>
        </w:rPr>
        <w:t xml:space="preserve"> 3, 4,</w:t>
      </w:r>
      <w:r w:rsidR="008B3204" w:rsidRPr="004B7E47">
        <w:rPr>
          <w:rFonts w:ascii="GHEA Grapalat" w:hAnsi="GHEA Grapalat"/>
          <w:sz w:val="24"/>
          <w:szCs w:val="24"/>
          <w:lang w:val="hy-AM"/>
        </w:rPr>
        <w:t xml:space="preserve"> 5,</w:t>
      </w:r>
      <w:r w:rsidRPr="004B7E47">
        <w:rPr>
          <w:rFonts w:ascii="GHEA Grapalat" w:hAnsi="GHEA Grapalat"/>
          <w:sz w:val="24"/>
          <w:szCs w:val="24"/>
          <w:lang w:val="hy-AM"/>
        </w:rPr>
        <w:t xml:space="preserve"> 9, և 9.1  հավելվածներում կատարել փոփոխություններ` համաձայն NN 1, 2, 3</w:t>
      </w:r>
      <w:r w:rsidR="008B3204" w:rsidRPr="004B7E47">
        <w:rPr>
          <w:rFonts w:ascii="GHEA Grapalat" w:hAnsi="GHEA Grapalat"/>
          <w:sz w:val="24"/>
          <w:szCs w:val="24"/>
          <w:lang w:val="hy-AM"/>
        </w:rPr>
        <w:t>, 4</w:t>
      </w:r>
      <w:r w:rsidR="00796DFD">
        <w:rPr>
          <w:rFonts w:ascii="GHEA Grapalat" w:hAnsi="GHEA Grapalat"/>
          <w:sz w:val="24"/>
          <w:szCs w:val="24"/>
          <w:lang w:val="hy-AM"/>
        </w:rPr>
        <w:t xml:space="preserve">, </w:t>
      </w:r>
      <w:r w:rsidR="00352A5B">
        <w:rPr>
          <w:rFonts w:ascii="GHEA Grapalat" w:hAnsi="GHEA Grapalat"/>
          <w:sz w:val="24"/>
          <w:szCs w:val="24"/>
          <w:lang w:val="hy-AM"/>
        </w:rPr>
        <w:t>5</w:t>
      </w:r>
      <w:r w:rsidR="00796DFD">
        <w:rPr>
          <w:rFonts w:ascii="GHEA Grapalat" w:hAnsi="GHEA Grapalat"/>
          <w:sz w:val="24"/>
          <w:szCs w:val="24"/>
          <w:lang w:val="hy-AM"/>
        </w:rPr>
        <w:t xml:space="preserve"> </w:t>
      </w:r>
      <w:r w:rsidR="00352A5B">
        <w:rPr>
          <w:rFonts w:ascii="GHEA Grapalat" w:hAnsi="GHEA Grapalat"/>
          <w:sz w:val="24"/>
          <w:szCs w:val="24"/>
          <w:lang w:val="hy-AM"/>
        </w:rPr>
        <w:t xml:space="preserve">և </w:t>
      </w:r>
      <w:r w:rsidR="00352015" w:rsidRPr="00352015">
        <w:rPr>
          <w:rFonts w:ascii="GHEA Grapalat" w:hAnsi="GHEA Grapalat"/>
          <w:sz w:val="24"/>
          <w:szCs w:val="24"/>
          <w:lang w:val="hy-AM"/>
        </w:rPr>
        <w:t>6</w:t>
      </w:r>
      <w:r w:rsidR="00352A5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B7E47">
        <w:rPr>
          <w:rFonts w:ascii="GHEA Grapalat" w:hAnsi="GHEA Grapalat"/>
          <w:sz w:val="24"/>
          <w:szCs w:val="24"/>
          <w:lang w:val="hy-AM"/>
        </w:rPr>
        <w:t>հավելվածների:</w:t>
      </w:r>
    </w:p>
    <w:p w:rsidR="00434444" w:rsidRDefault="0073121B" w:rsidP="006855DC">
      <w:pPr>
        <w:pStyle w:val="ListParagraph"/>
        <w:numPr>
          <w:ilvl w:val="0"/>
          <w:numId w:val="5"/>
        </w:numPr>
        <w:tabs>
          <w:tab w:val="left" w:pos="-6600"/>
        </w:tabs>
        <w:spacing w:after="0" w:line="360" w:lineRule="auto"/>
        <w:ind w:left="90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</w:t>
      </w:r>
      <w:r w:rsidR="00156FF6">
        <w:rPr>
          <w:rFonts w:ascii="GHEA Grapalat" w:hAnsi="GHEA Grapalat"/>
          <w:sz w:val="24"/>
          <w:szCs w:val="24"/>
          <w:lang w:val="hy-AM"/>
        </w:rPr>
        <w:t>կրթության, գիտության, մշակույթի և սպորտի</w:t>
      </w:r>
      <w:r>
        <w:rPr>
          <w:rFonts w:ascii="GHEA Grapalat" w:hAnsi="GHEA Grapalat"/>
          <w:sz w:val="24"/>
          <w:szCs w:val="24"/>
          <w:lang w:val="hy-AM"/>
        </w:rPr>
        <w:t xml:space="preserve"> նախարարի</w:t>
      </w:r>
      <w:r w:rsidR="001A674F" w:rsidRPr="001A674F">
        <w:rPr>
          <w:rFonts w:ascii="GHEA Grapalat" w:hAnsi="GHEA Grapalat"/>
          <w:sz w:val="24"/>
          <w:szCs w:val="24"/>
          <w:lang w:val="hy-AM"/>
        </w:rPr>
        <w:t xml:space="preserve"> </w:t>
      </w:r>
      <w:r w:rsidR="001A674F">
        <w:rPr>
          <w:rFonts w:ascii="GHEA Grapalat" w:hAnsi="GHEA Grapalat"/>
          <w:sz w:val="24"/>
          <w:szCs w:val="24"/>
          <w:lang w:val="hy-AM"/>
        </w:rPr>
        <w:t>պաշտոնակատարի</w:t>
      </w:r>
      <w:r>
        <w:rPr>
          <w:rFonts w:ascii="GHEA Grapalat" w:hAnsi="GHEA Grapalat"/>
          <w:sz w:val="24"/>
          <w:szCs w:val="24"/>
          <w:lang w:val="hy-AM"/>
        </w:rPr>
        <w:t xml:space="preserve">ն՝ Հայաստանի Հանրապետության վարչապետի որոշմամբ ստեղծված միջգերատեսչական հանձնաժողովի </w:t>
      </w:r>
      <w:r w:rsidR="0095333A">
        <w:rPr>
          <w:rFonts w:ascii="GHEA Grapalat" w:hAnsi="GHEA Grapalat"/>
          <w:sz w:val="24"/>
          <w:szCs w:val="24"/>
          <w:lang w:val="hy-AM"/>
        </w:rPr>
        <w:t>առաջար</w:t>
      </w:r>
      <w:r w:rsidR="00756FCA">
        <w:rPr>
          <w:rFonts w:ascii="GHEA Grapalat" w:hAnsi="GHEA Grapalat"/>
          <w:sz w:val="24"/>
          <w:szCs w:val="24"/>
          <w:lang w:val="hy-AM"/>
        </w:rPr>
        <w:t>կությունների</w:t>
      </w:r>
      <w:r w:rsidR="004860D8">
        <w:rPr>
          <w:rFonts w:ascii="GHEA Grapalat" w:hAnsi="GHEA Grapalat"/>
          <w:sz w:val="24"/>
          <w:szCs w:val="24"/>
          <w:lang w:val="hy-AM"/>
        </w:rPr>
        <w:t xml:space="preserve"> </w:t>
      </w:r>
      <w:r w:rsidR="00756FCA">
        <w:rPr>
          <w:rFonts w:ascii="GHEA Grapalat" w:hAnsi="GHEA Grapalat"/>
          <w:sz w:val="24"/>
          <w:szCs w:val="24"/>
          <w:lang w:val="hy-AM"/>
        </w:rPr>
        <w:t>հիման</w:t>
      </w:r>
      <w:r w:rsidR="009A7378">
        <w:rPr>
          <w:rFonts w:ascii="GHEA Grapalat" w:hAnsi="GHEA Grapalat"/>
          <w:sz w:val="24"/>
          <w:szCs w:val="24"/>
          <w:lang w:val="hy-AM"/>
        </w:rPr>
        <w:t xml:space="preserve"> վրա</w:t>
      </w:r>
      <w:r w:rsidR="0073354E">
        <w:rPr>
          <w:rFonts w:ascii="GHEA Grapalat" w:hAnsi="GHEA Grapalat"/>
          <w:sz w:val="24"/>
          <w:szCs w:val="24"/>
          <w:lang w:val="hy-AM"/>
        </w:rPr>
        <w:t>,</w:t>
      </w:r>
      <w:r w:rsidR="00756FCA">
        <w:rPr>
          <w:rFonts w:ascii="GHEA Grapalat" w:hAnsi="GHEA Grapalat"/>
          <w:sz w:val="24"/>
          <w:szCs w:val="24"/>
          <w:lang w:val="hy-AM"/>
        </w:rPr>
        <w:t xml:space="preserve"> </w:t>
      </w:r>
      <w:r w:rsidR="00026804">
        <w:rPr>
          <w:rFonts w:ascii="GHEA Grapalat" w:hAnsi="GHEA Grapalat"/>
          <w:sz w:val="24"/>
          <w:szCs w:val="24"/>
          <w:lang w:val="hy-AM"/>
        </w:rPr>
        <w:t xml:space="preserve">սույն որոշման հավելված </w:t>
      </w:r>
      <w:r w:rsidR="00026804" w:rsidRPr="004860D8">
        <w:rPr>
          <w:rFonts w:ascii="GHEA Grapalat" w:hAnsi="GHEA Grapalat"/>
          <w:sz w:val="24"/>
          <w:szCs w:val="24"/>
          <w:lang w:val="hy-AM"/>
        </w:rPr>
        <w:t>N 3-</w:t>
      </w:r>
      <w:r w:rsidR="00026804">
        <w:rPr>
          <w:rFonts w:ascii="GHEA Grapalat" w:hAnsi="GHEA Grapalat"/>
          <w:sz w:val="24"/>
          <w:szCs w:val="24"/>
          <w:lang w:val="hy-AM"/>
        </w:rPr>
        <w:t xml:space="preserve">ով սահմանված կազմակերպությունների հետ </w:t>
      </w:r>
      <w:r w:rsidR="00D557D4">
        <w:rPr>
          <w:rFonts w:ascii="GHEA Grapalat" w:hAnsi="GHEA Grapalat"/>
          <w:sz w:val="24"/>
          <w:szCs w:val="24"/>
          <w:lang w:val="hy-AM"/>
        </w:rPr>
        <w:t>կնքել դրամաշնորհի տրամադրման պայմանագրեր</w:t>
      </w:r>
      <w:r w:rsidR="004860D8">
        <w:rPr>
          <w:rFonts w:ascii="GHEA Grapalat" w:hAnsi="GHEA Grapalat"/>
          <w:sz w:val="24"/>
          <w:szCs w:val="24"/>
          <w:lang w:val="hy-AM"/>
        </w:rPr>
        <w:t xml:space="preserve">՝ </w:t>
      </w:r>
      <w:r w:rsidR="00DD00AD">
        <w:rPr>
          <w:rFonts w:ascii="GHEA Grapalat" w:hAnsi="GHEA Grapalat"/>
          <w:sz w:val="24"/>
          <w:szCs w:val="24"/>
          <w:lang w:val="hy-AM"/>
        </w:rPr>
        <w:t>հիմք ընդունելով 2020 թվականին</w:t>
      </w:r>
      <w:r w:rsidR="00F849FF">
        <w:rPr>
          <w:rFonts w:ascii="GHEA Grapalat" w:hAnsi="GHEA Grapalat"/>
          <w:sz w:val="24"/>
          <w:szCs w:val="24"/>
          <w:lang w:val="hy-AM"/>
        </w:rPr>
        <w:t xml:space="preserve"> կազմակերպված դրամաշնորհային մրցույթի ընթացքում</w:t>
      </w:r>
      <w:r w:rsidR="00DD00AD">
        <w:rPr>
          <w:rFonts w:ascii="GHEA Grapalat" w:hAnsi="GHEA Grapalat"/>
          <w:sz w:val="24"/>
          <w:szCs w:val="24"/>
          <w:lang w:val="hy-AM"/>
        </w:rPr>
        <w:t xml:space="preserve"> վերջիններիս կողմից </w:t>
      </w:r>
      <w:r w:rsidR="00F849FF">
        <w:rPr>
          <w:rFonts w:ascii="GHEA Grapalat" w:hAnsi="GHEA Grapalat"/>
          <w:sz w:val="24"/>
          <w:szCs w:val="24"/>
          <w:lang w:val="hy-AM"/>
        </w:rPr>
        <w:t xml:space="preserve">ներկայացված գնային առաջարկներով </w:t>
      </w:r>
      <w:r w:rsidR="00DD00AD">
        <w:rPr>
          <w:rFonts w:ascii="GHEA Grapalat" w:hAnsi="GHEA Grapalat"/>
          <w:sz w:val="24"/>
          <w:szCs w:val="24"/>
          <w:lang w:val="hy-AM"/>
        </w:rPr>
        <w:t>1 երեխա/օր-ի համար ն</w:t>
      </w:r>
      <w:r w:rsidR="00F849FF">
        <w:rPr>
          <w:rFonts w:ascii="GHEA Grapalat" w:hAnsi="GHEA Grapalat"/>
          <w:sz w:val="24"/>
          <w:szCs w:val="24"/>
          <w:lang w:val="hy-AM"/>
        </w:rPr>
        <w:t>ախատեսված</w:t>
      </w:r>
      <w:r w:rsidR="00DD00AD">
        <w:rPr>
          <w:rFonts w:ascii="GHEA Grapalat" w:hAnsi="GHEA Grapalat"/>
          <w:sz w:val="24"/>
          <w:szCs w:val="24"/>
          <w:lang w:val="hy-AM"/>
        </w:rPr>
        <w:t xml:space="preserve"> արժեքը</w:t>
      </w:r>
      <w:r w:rsidR="004860D8">
        <w:rPr>
          <w:rFonts w:ascii="GHEA Grapalat" w:hAnsi="GHEA Grapalat"/>
          <w:sz w:val="24"/>
          <w:szCs w:val="24"/>
          <w:lang w:val="hy-AM"/>
        </w:rPr>
        <w:t>:</w:t>
      </w:r>
    </w:p>
    <w:p w:rsidR="00463A45" w:rsidRPr="00464115" w:rsidRDefault="000D7D14" w:rsidP="00463A45">
      <w:pPr>
        <w:pStyle w:val="ListParagraph"/>
        <w:numPr>
          <w:ilvl w:val="0"/>
          <w:numId w:val="5"/>
        </w:numPr>
        <w:tabs>
          <w:tab w:val="left" w:pos="-6600"/>
        </w:tabs>
        <w:spacing w:after="0" w:line="360" w:lineRule="auto"/>
        <w:ind w:left="90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lastRenderedPageBreak/>
        <w:t>Հայաստանի Հանրապետության աշխատանքի և սոցիալական հարցերի նախարարի</w:t>
      </w:r>
      <w:r w:rsidR="001A674F">
        <w:rPr>
          <w:rFonts w:ascii="GHEA Grapalat" w:hAnsi="GHEA Grapalat"/>
          <w:sz w:val="24"/>
          <w:szCs w:val="24"/>
          <w:lang w:val="hy-AM"/>
        </w:rPr>
        <w:t xml:space="preserve"> պաշտոնակատարի</w:t>
      </w:r>
      <w:r>
        <w:rPr>
          <w:rFonts w:ascii="GHEA Grapalat" w:hAnsi="GHEA Grapalat"/>
          <w:sz w:val="24"/>
          <w:szCs w:val="24"/>
          <w:lang w:val="hy-AM"/>
        </w:rPr>
        <w:t>ն՝ մեկամսյա ժամկետում</w:t>
      </w:r>
      <w:r w:rsidR="00F259A8">
        <w:rPr>
          <w:rFonts w:ascii="GHEA Grapalat" w:hAnsi="GHEA Grapalat"/>
          <w:sz w:val="24"/>
          <w:szCs w:val="24"/>
          <w:lang w:val="hy-AM"/>
        </w:rPr>
        <w:t xml:space="preserve"> </w:t>
      </w:r>
      <w:r w:rsidR="00690C74">
        <w:rPr>
          <w:rFonts w:ascii="GHEA Grapalat" w:hAnsi="GHEA Grapalat"/>
          <w:sz w:val="24"/>
          <w:szCs w:val="24"/>
          <w:lang w:val="hy-AM"/>
        </w:rPr>
        <w:t>Հ</w:t>
      </w:r>
      <w:r w:rsidR="00F259A8">
        <w:rPr>
          <w:rFonts w:ascii="GHEA Grapalat" w:hAnsi="GHEA Grapalat"/>
          <w:sz w:val="24"/>
          <w:szCs w:val="24"/>
          <w:lang w:val="hy-AM"/>
        </w:rPr>
        <w:t xml:space="preserve">այաստանի </w:t>
      </w:r>
      <w:r w:rsidR="00690C74">
        <w:rPr>
          <w:rFonts w:ascii="GHEA Grapalat" w:hAnsi="GHEA Grapalat"/>
          <w:sz w:val="24"/>
          <w:szCs w:val="24"/>
          <w:lang w:val="hy-AM"/>
        </w:rPr>
        <w:t>Հ</w:t>
      </w:r>
      <w:r w:rsidR="00F259A8">
        <w:rPr>
          <w:rFonts w:ascii="GHEA Grapalat" w:hAnsi="GHEA Grapalat"/>
          <w:sz w:val="24"/>
          <w:szCs w:val="24"/>
          <w:lang w:val="hy-AM"/>
        </w:rPr>
        <w:t>անրապետության</w:t>
      </w:r>
      <w:r w:rsidR="00690C74">
        <w:rPr>
          <w:rFonts w:ascii="GHEA Grapalat" w:hAnsi="GHEA Grapalat"/>
          <w:sz w:val="24"/>
          <w:szCs w:val="24"/>
          <w:lang w:val="hy-AM"/>
        </w:rPr>
        <w:t xml:space="preserve"> </w:t>
      </w:r>
      <w:r w:rsidR="00F259A8">
        <w:rPr>
          <w:rFonts w:ascii="GHEA Grapalat" w:hAnsi="GHEA Grapalat"/>
          <w:sz w:val="24"/>
          <w:szCs w:val="24"/>
          <w:lang w:val="hy-AM"/>
        </w:rPr>
        <w:t xml:space="preserve">կառավարություն ներկայացնել առաջարկություն՝ 2021 թվականի պետական բյուջեով </w:t>
      </w:r>
      <w:r w:rsidR="00023239">
        <w:rPr>
          <w:rFonts w:ascii="GHEA Grapalat" w:hAnsi="GHEA Grapalat"/>
          <w:sz w:val="24"/>
          <w:szCs w:val="24"/>
          <w:lang w:val="hy-AM"/>
        </w:rPr>
        <w:t xml:space="preserve">նախատեսված </w:t>
      </w:r>
      <w:r w:rsidR="00F259A8">
        <w:rPr>
          <w:rFonts w:ascii="GHEA Grapalat" w:hAnsi="GHEA Grapalat"/>
          <w:sz w:val="24"/>
          <w:szCs w:val="24"/>
          <w:lang w:val="hy-AM"/>
        </w:rPr>
        <w:t>Հայաստանի Հանրապետության աշխատանքի և սոցիալական հարցերի նախարարության</w:t>
      </w:r>
      <w:r w:rsidR="004750C0">
        <w:rPr>
          <w:rFonts w:ascii="GHEA Grapalat" w:hAnsi="GHEA Grapalat"/>
          <w:sz w:val="24"/>
          <w:szCs w:val="24"/>
          <w:lang w:val="hy-AM"/>
        </w:rPr>
        <w:t xml:space="preserve"> ծրագրերից </w:t>
      </w:r>
      <w:r w:rsidR="00690C74">
        <w:rPr>
          <w:rFonts w:ascii="GHEA Grapalat" w:hAnsi="GHEA Grapalat"/>
          <w:sz w:val="24"/>
          <w:szCs w:val="24"/>
          <w:lang w:val="hy-AM"/>
        </w:rPr>
        <w:t xml:space="preserve">152 </w:t>
      </w:r>
      <w:r w:rsidR="0082533D">
        <w:rPr>
          <w:rFonts w:ascii="GHEA Grapalat" w:hAnsi="GHEA Grapalat"/>
          <w:sz w:val="24"/>
          <w:szCs w:val="24"/>
          <w:lang w:val="hy-AM"/>
        </w:rPr>
        <w:t>12</w:t>
      </w:r>
      <w:r w:rsidR="00690C74">
        <w:rPr>
          <w:rFonts w:ascii="GHEA Grapalat" w:hAnsi="GHEA Grapalat"/>
          <w:sz w:val="24"/>
          <w:szCs w:val="24"/>
          <w:lang w:val="hy-AM"/>
        </w:rPr>
        <w:t>0,0 հազար դրամ</w:t>
      </w:r>
      <w:r w:rsidR="00023239">
        <w:rPr>
          <w:rFonts w:ascii="GHEA Grapalat" w:hAnsi="GHEA Grapalat"/>
          <w:sz w:val="24"/>
          <w:szCs w:val="24"/>
          <w:lang w:val="hy-AM"/>
        </w:rPr>
        <w:t xml:space="preserve"> գումար</w:t>
      </w:r>
      <w:r w:rsidR="00690C74">
        <w:rPr>
          <w:rFonts w:ascii="GHEA Grapalat" w:hAnsi="GHEA Grapalat"/>
          <w:sz w:val="24"/>
          <w:szCs w:val="24"/>
          <w:lang w:val="hy-AM"/>
        </w:rPr>
        <w:t xml:space="preserve"> Հ</w:t>
      </w:r>
      <w:r w:rsidR="004750C0">
        <w:rPr>
          <w:rFonts w:ascii="GHEA Grapalat" w:hAnsi="GHEA Grapalat"/>
          <w:sz w:val="24"/>
          <w:szCs w:val="24"/>
          <w:lang w:val="hy-AM"/>
        </w:rPr>
        <w:t xml:space="preserve">այաստանի </w:t>
      </w:r>
      <w:r w:rsidR="00690C74">
        <w:rPr>
          <w:rFonts w:ascii="GHEA Grapalat" w:hAnsi="GHEA Grapalat"/>
          <w:sz w:val="24"/>
          <w:szCs w:val="24"/>
          <w:lang w:val="hy-AM"/>
        </w:rPr>
        <w:t>Հ</w:t>
      </w:r>
      <w:r w:rsidR="004750C0">
        <w:rPr>
          <w:rFonts w:ascii="GHEA Grapalat" w:hAnsi="GHEA Grapalat"/>
          <w:sz w:val="24"/>
          <w:szCs w:val="24"/>
          <w:lang w:val="hy-AM"/>
        </w:rPr>
        <w:t>անրապետության 2021 թվականի</w:t>
      </w:r>
      <w:r w:rsidR="00690C74">
        <w:rPr>
          <w:rFonts w:ascii="GHEA Grapalat" w:hAnsi="GHEA Grapalat"/>
          <w:sz w:val="24"/>
          <w:szCs w:val="24"/>
          <w:lang w:val="hy-AM"/>
        </w:rPr>
        <w:t xml:space="preserve"> կառավարության </w:t>
      </w:r>
      <w:r w:rsidR="00690C74" w:rsidRPr="00464115">
        <w:rPr>
          <w:rFonts w:ascii="GHEA Grapalat" w:hAnsi="GHEA Grapalat"/>
          <w:sz w:val="24"/>
          <w:szCs w:val="24"/>
          <w:lang w:val="hy-AM"/>
        </w:rPr>
        <w:t xml:space="preserve">պահուստային ֆոնդ ուղղելու </w:t>
      </w:r>
      <w:r w:rsidR="004750C0" w:rsidRPr="00464115">
        <w:rPr>
          <w:rFonts w:ascii="GHEA Grapalat" w:hAnsi="GHEA Grapalat"/>
          <w:sz w:val="24"/>
          <w:szCs w:val="24"/>
          <w:lang w:val="hy-AM"/>
        </w:rPr>
        <w:t>վերաբերյալ</w:t>
      </w:r>
      <w:r w:rsidR="00463A45" w:rsidRPr="00464115">
        <w:rPr>
          <w:rFonts w:ascii="GHEA Grapalat" w:hAnsi="GHEA Grapalat"/>
          <w:sz w:val="24"/>
          <w:szCs w:val="24"/>
          <w:lang w:val="hy-AM"/>
        </w:rPr>
        <w:t>:</w:t>
      </w:r>
    </w:p>
    <w:p w:rsidR="009F7CAA" w:rsidRPr="00C5695E" w:rsidRDefault="009F7CAA" w:rsidP="00C5695E">
      <w:pPr>
        <w:pStyle w:val="ListParagraph"/>
        <w:numPr>
          <w:ilvl w:val="0"/>
          <w:numId w:val="5"/>
        </w:numPr>
        <w:tabs>
          <w:tab w:val="left" w:pos="-6600"/>
        </w:tabs>
        <w:spacing w:after="0" w:line="360" w:lineRule="auto"/>
        <w:ind w:left="900"/>
        <w:jc w:val="both"/>
        <w:rPr>
          <w:rFonts w:ascii="GHEA Grapalat" w:hAnsi="GHEA Grapalat"/>
          <w:sz w:val="24"/>
          <w:szCs w:val="24"/>
          <w:lang w:val="hy-AM"/>
        </w:rPr>
      </w:pPr>
      <w:r w:rsidRPr="00464115">
        <w:rPr>
          <w:rFonts w:ascii="GHEA Grapalat" w:hAnsi="GHEA Grapalat"/>
          <w:sz w:val="24"/>
          <w:szCs w:val="24"/>
          <w:lang w:val="hy-AM"/>
        </w:rPr>
        <w:t>Սահմանել, որ՝</w:t>
      </w:r>
      <w:r w:rsidR="00C5695E" w:rsidRPr="0046411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64115">
        <w:rPr>
          <w:rFonts w:ascii="GHEA Grapalat" w:hAnsi="GHEA Grapalat" w:cs="Sylfaen"/>
          <w:sz w:val="24"/>
          <w:szCs w:val="24"/>
          <w:lang w:val="hy-AM"/>
        </w:rPr>
        <w:t>սույն որոշմամբ նախատեսված հատկացումների հաշվին</w:t>
      </w:r>
      <w:r w:rsidRPr="00464115">
        <w:rPr>
          <w:rFonts w:ascii="GHEA Grapalat" w:hAnsi="GHEA Grapalat"/>
          <w:sz w:val="24"/>
          <w:szCs w:val="24"/>
          <w:lang w:val="hy-AM"/>
        </w:rPr>
        <w:t xml:space="preserve"> տրանսպորտային ծառայությունների և </w:t>
      </w:r>
      <w:r w:rsidR="00B64B34" w:rsidRPr="00464115">
        <w:rPr>
          <w:rFonts w:ascii="GHEA Grapalat" w:hAnsi="GHEA Grapalat"/>
          <w:sz w:val="24"/>
          <w:szCs w:val="24"/>
          <w:lang w:val="hy-AM"/>
        </w:rPr>
        <w:t xml:space="preserve">ճամբարների կազմակերպման նպատակով իրականացվող ապրանքների և ծառայությունների </w:t>
      </w:r>
      <w:r w:rsidRPr="00464115">
        <w:rPr>
          <w:rFonts w:ascii="GHEA Grapalat" w:hAnsi="GHEA Grapalat" w:cs="Sylfaen"/>
          <w:sz w:val="24"/>
          <w:szCs w:val="24"/>
          <w:lang w:val="hy-AM"/>
        </w:rPr>
        <w:t xml:space="preserve">գնումների </w:t>
      </w:r>
      <w:r w:rsidR="00B64B34" w:rsidRPr="00464115">
        <w:rPr>
          <w:rFonts w:ascii="GHEA Grapalat" w:hAnsi="GHEA Grapalat" w:cs="Sylfaen"/>
          <w:sz w:val="24"/>
          <w:szCs w:val="24"/>
          <w:lang w:val="hy-AM"/>
        </w:rPr>
        <w:t>գործընթացները</w:t>
      </w:r>
      <w:r w:rsidRPr="0046411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464115">
        <w:rPr>
          <w:rFonts w:ascii="GHEA Grapalat" w:eastAsia="Times New Roman" w:hAnsi="GHEA Grapalat" w:cs="Times New Roman"/>
          <w:sz w:val="24"/>
          <w:szCs w:val="24"/>
          <w:lang w:val="pt-BR" w:eastAsia="ru-RU"/>
        </w:rPr>
        <w:t xml:space="preserve">Հայաստանի Հանրապետության կառավարության 2017 </w:t>
      </w:r>
      <w:r w:rsidRPr="0046411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թվականի մայիսի 4-ի</w:t>
      </w:r>
      <w:r w:rsidRPr="0046411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bookmarkStart w:id="0" w:name="_GoBack"/>
      <w:bookmarkEnd w:id="0"/>
      <w:r w:rsidRPr="00464115">
        <w:rPr>
          <w:rFonts w:ascii="GHEA Grapalat" w:hAnsi="GHEA Grapalat" w:cs="Sylfaen"/>
          <w:sz w:val="24"/>
          <w:szCs w:val="24"/>
          <w:lang w:val="hy-AM"/>
        </w:rPr>
        <w:t>N 526-Ն որոշմամբ հաստատված կարգի (այսուհետ՝ կարգ) 23-րդ կետի 5-րդ ենթակետի «բ» պարբերության հիման վրա իրականացնելու դեպքում չեն կիրառվում կարգի</w:t>
      </w:r>
      <w:r w:rsidRPr="00464115">
        <w:rPr>
          <w:rFonts w:ascii="GHEA Grapalat" w:hAnsi="GHEA Grapalat" w:cs="Sylfaen"/>
          <w:sz w:val="24"/>
          <w:szCs w:val="24"/>
          <w:lang w:val="af-ZA"/>
        </w:rPr>
        <w:t xml:space="preserve"> 21-</w:t>
      </w:r>
      <w:r w:rsidRPr="00C5695E">
        <w:rPr>
          <w:rFonts w:ascii="GHEA Grapalat" w:hAnsi="GHEA Grapalat" w:cs="Sylfaen"/>
          <w:sz w:val="24"/>
          <w:szCs w:val="24"/>
          <w:lang w:val="hy-AM"/>
        </w:rPr>
        <w:t>րդ</w:t>
      </w:r>
      <w:r w:rsidRPr="00C5695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C5695E">
        <w:rPr>
          <w:rFonts w:ascii="GHEA Grapalat" w:hAnsi="GHEA Grapalat" w:cs="Sylfaen"/>
          <w:sz w:val="24"/>
          <w:szCs w:val="24"/>
          <w:lang w:val="hy-AM"/>
        </w:rPr>
        <w:t>կետի</w:t>
      </w:r>
      <w:r w:rsidRPr="00C5695E">
        <w:rPr>
          <w:rFonts w:ascii="GHEA Grapalat" w:hAnsi="GHEA Grapalat" w:cs="Sylfaen"/>
          <w:sz w:val="24"/>
          <w:szCs w:val="24"/>
          <w:lang w:val="af-ZA"/>
        </w:rPr>
        <w:t xml:space="preserve"> 1-</w:t>
      </w:r>
      <w:r w:rsidRPr="00C5695E">
        <w:rPr>
          <w:rFonts w:ascii="GHEA Grapalat" w:hAnsi="GHEA Grapalat" w:cs="Sylfaen"/>
          <w:sz w:val="24"/>
          <w:szCs w:val="24"/>
          <w:lang w:val="hy-AM"/>
        </w:rPr>
        <w:t>ին</w:t>
      </w:r>
      <w:r w:rsidRPr="00C5695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C5695E">
        <w:rPr>
          <w:rFonts w:ascii="GHEA Grapalat" w:hAnsi="GHEA Grapalat" w:cs="Sylfaen"/>
          <w:sz w:val="24"/>
          <w:szCs w:val="24"/>
          <w:lang w:val="hy-AM"/>
        </w:rPr>
        <w:t>ենթակետի</w:t>
      </w:r>
      <w:r w:rsidRPr="00C5695E">
        <w:rPr>
          <w:rFonts w:ascii="GHEA Grapalat" w:hAnsi="GHEA Grapalat" w:cs="Sylfaen"/>
          <w:sz w:val="24"/>
          <w:szCs w:val="24"/>
          <w:lang w:val="af-ZA"/>
        </w:rPr>
        <w:t xml:space="preserve"> «</w:t>
      </w:r>
      <w:r w:rsidRPr="00C5695E">
        <w:rPr>
          <w:rFonts w:ascii="GHEA Grapalat" w:hAnsi="GHEA Grapalat" w:cs="Sylfaen"/>
          <w:sz w:val="24"/>
          <w:szCs w:val="24"/>
          <w:lang w:val="hy-AM"/>
        </w:rPr>
        <w:t>դ</w:t>
      </w:r>
      <w:r w:rsidRPr="00C5695E">
        <w:rPr>
          <w:rFonts w:ascii="GHEA Grapalat" w:hAnsi="GHEA Grapalat" w:cs="Sylfaen"/>
          <w:sz w:val="24"/>
          <w:szCs w:val="24"/>
          <w:lang w:val="af-ZA"/>
        </w:rPr>
        <w:t xml:space="preserve">» </w:t>
      </w:r>
      <w:r w:rsidRPr="00C5695E">
        <w:rPr>
          <w:rFonts w:ascii="GHEA Grapalat" w:hAnsi="GHEA Grapalat" w:cs="Sylfaen"/>
          <w:sz w:val="24"/>
          <w:szCs w:val="24"/>
          <w:lang w:val="hy-AM"/>
        </w:rPr>
        <w:t>պարբերության և</w:t>
      </w:r>
      <w:r w:rsidRPr="00C5695E">
        <w:rPr>
          <w:rFonts w:ascii="GHEA Grapalat" w:hAnsi="GHEA Grapalat" w:cs="Sylfaen"/>
          <w:sz w:val="24"/>
          <w:szCs w:val="24"/>
          <w:lang w:val="af-ZA"/>
        </w:rPr>
        <w:t xml:space="preserve"> 71-</w:t>
      </w:r>
      <w:r w:rsidRPr="00C5695E">
        <w:rPr>
          <w:rFonts w:ascii="GHEA Grapalat" w:hAnsi="GHEA Grapalat" w:cs="Sylfaen"/>
          <w:sz w:val="24"/>
          <w:szCs w:val="24"/>
          <w:lang w:val="hy-AM"/>
        </w:rPr>
        <w:t>րդ</w:t>
      </w:r>
      <w:r w:rsidRPr="00C5695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C5695E">
        <w:rPr>
          <w:rFonts w:ascii="GHEA Grapalat" w:hAnsi="GHEA Grapalat" w:cs="Sylfaen"/>
          <w:sz w:val="24"/>
          <w:szCs w:val="24"/>
          <w:lang w:val="hy-AM"/>
        </w:rPr>
        <w:t>կետի</w:t>
      </w:r>
      <w:r w:rsidRPr="00C5695E">
        <w:rPr>
          <w:rFonts w:ascii="GHEA Grapalat" w:hAnsi="GHEA Grapalat" w:cs="Sylfaen"/>
          <w:sz w:val="24"/>
          <w:szCs w:val="24"/>
          <w:lang w:val="af-ZA"/>
        </w:rPr>
        <w:t xml:space="preserve"> 1-</w:t>
      </w:r>
      <w:r w:rsidRPr="00C5695E">
        <w:rPr>
          <w:rFonts w:ascii="GHEA Grapalat" w:hAnsi="GHEA Grapalat" w:cs="Sylfaen"/>
          <w:sz w:val="24"/>
          <w:szCs w:val="24"/>
          <w:lang w:val="hy-AM"/>
        </w:rPr>
        <w:t>ին</w:t>
      </w:r>
      <w:r w:rsidRPr="00C5695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C5695E">
        <w:rPr>
          <w:rFonts w:ascii="GHEA Grapalat" w:hAnsi="GHEA Grapalat" w:cs="Sylfaen"/>
          <w:sz w:val="24"/>
          <w:szCs w:val="24"/>
          <w:lang w:val="hy-AM"/>
        </w:rPr>
        <w:t>ենթակետի պահանջները</w:t>
      </w:r>
      <w:r w:rsidRPr="00C5695E">
        <w:rPr>
          <w:rFonts w:ascii="GHEA Grapalat" w:hAnsi="GHEA Grapalat" w:cs="Sylfaen"/>
          <w:sz w:val="24"/>
          <w:szCs w:val="24"/>
          <w:lang w:val="af-ZA"/>
        </w:rPr>
        <w:t>:</w:t>
      </w:r>
    </w:p>
    <w:p w:rsidR="00463A45" w:rsidRPr="00641963" w:rsidRDefault="00463A45" w:rsidP="00463A45">
      <w:pPr>
        <w:pStyle w:val="ListParagraph"/>
        <w:numPr>
          <w:ilvl w:val="0"/>
          <w:numId w:val="5"/>
        </w:numPr>
        <w:tabs>
          <w:tab w:val="left" w:pos="-6600"/>
        </w:tabs>
        <w:spacing w:after="0" w:line="360" w:lineRule="auto"/>
        <w:ind w:left="90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ՀՀ մարզպետարաններին և </w:t>
      </w:r>
      <w:r w:rsidRPr="00B56614">
        <w:rPr>
          <w:rFonts w:ascii="GHEA Grapalat" w:hAnsi="GHEA Grapalat"/>
          <w:sz w:val="24"/>
          <w:szCs w:val="24"/>
          <w:lang w:val="hy-AM"/>
        </w:rPr>
        <w:t>Երևանի քաղաքապետարանի</w:t>
      </w:r>
      <w:r>
        <w:rPr>
          <w:rFonts w:ascii="GHEA Grapalat" w:hAnsi="GHEA Grapalat"/>
          <w:sz w:val="24"/>
          <w:szCs w:val="24"/>
          <w:lang w:val="hy-AM"/>
        </w:rPr>
        <w:t>ն</w:t>
      </w:r>
      <w:r w:rsidRPr="00641963">
        <w:rPr>
          <w:rFonts w:ascii="GHEA Grapalat" w:hAnsi="GHEA Grapalat"/>
          <w:sz w:val="24"/>
          <w:szCs w:val="24"/>
          <w:lang w:val="hy-AM"/>
        </w:rPr>
        <w:t xml:space="preserve">` սույն որոշման </w:t>
      </w:r>
      <w:r>
        <w:rPr>
          <w:rFonts w:ascii="GHEA Grapalat" w:hAnsi="GHEA Grapalat"/>
          <w:sz w:val="24"/>
          <w:szCs w:val="24"/>
          <w:lang w:val="hy-AM"/>
        </w:rPr>
        <w:t>4</w:t>
      </w:r>
      <w:r w:rsidRPr="00641963">
        <w:rPr>
          <w:rFonts w:ascii="GHEA Grapalat" w:hAnsi="GHEA Grapalat"/>
          <w:sz w:val="24"/>
          <w:szCs w:val="24"/>
          <w:lang w:val="hy-AM"/>
        </w:rPr>
        <w:t>-</w:t>
      </w:r>
      <w:r>
        <w:rPr>
          <w:rFonts w:ascii="GHEA Grapalat" w:hAnsi="GHEA Grapalat"/>
          <w:sz w:val="24"/>
          <w:szCs w:val="24"/>
          <w:lang w:val="hy-AM"/>
        </w:rPr>
        <w:t>րդ</w:t>
      </w:r>
      <w:r w:rsidRPr="00641963">
        <w:rPr>
          <w:rFonts w:ascii="GHEA Grapalat" w:hAnsi="GHEA Grapalat"/>
          <w:sz w:val="24"/>
          <w:szCs w:val="24"/>
          <w:lang w:val="hy-AM"/>
        </w:rPr>
        <w:t xml:space="preserve"> կետում նշված </w:t>
      </w:r>
      <w:r>
        <w:rPr>
          <w:rFonts w:ascii="GHEA Grapalat" w:hAnsi="GHEA Grapalat"/>
          <w:sz w:val="24"/>
          <w:szCs w:val="24"/>
          <w:lang w:val="hy-AM"/>
        </w:rPr>
        <w:t xml:space="preserve">տրանսպորտային ծառայություններն </w:t>
      </w:r>
      <w:r w:rsidRPr="00641963">
        <w:rPr>
          <w:rFonts w:ascii="GHEA Grapalat" w:hAnsi="GHEA Grapalat"/>
          <w:sz w:val="24"/>
          <w:szCs w:val="24"/>
          <w:lang w:val="hy-AM"/>
        </w:rPr>
        <w:t xml:space="preserve">իրականացնելիս </w:t>
      </w:r>
      <w:r w:rsidRPr="00B56614">
        <w:rPr>
          <w:rFonts w:ascii="GHEA Grapalat" w:hAnsi="GHEA Grapalat"/>
          <w:sz w:val="24"/>
          <w:szCs w:val="24"/>
          <w:lang w:val="hy-AM"/>
        </w:rPr>
        <w:t>Հայաստանի Հանրապետության տարածքային կառավարման և ենթակառուցվածքների նախարար</w:t>
      </w:r>
      <w:r>
        <w:rPr>
          <w:rFonts w:ascii="GHEA Grapalat" w:hAnsi="GHEA Grapalat"/>
          <w:sz w:val="24"/>
          <w:szCs w:val="24"/>
          <w:lang w:val="hy-AM"/>
        </w:rPr>
        <w:t>ություն</w:t>
      </w:r>
      <w:r w:rsidRPr="00B5661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41963">
        <w:rPr>
          <w:rFonts w:ascii="GHEA Grapalat" w:hAnsi="GHEA Grapalat"/>
          <w:sz w:val="24"/>
          <w:szCs w:val="24"/>
          <w:lang w:val="hy-AM"/>
        </w:rPr>
        <w:t>ներկայացնել իրականացված փաստացի ծախսերի վերաբերյալ հաշվետվություն:</w:t>
      </w:r>
    </w:p>
    <w:p w:rsidR="00463A45" w:rsidRPr="00463A45" w:rsidRDefault="00463A45" w:rsidP="00463A45">
      <w:pPr>
        <w:pStyle w:val="ListParagraph"/>
        <w:numPr>
          <w:ilvl w:val="0"/>
          <w:numId w:val="5"/>
        </w:numPr>
        <w:tabs>
          <w:tab w:val="left" w:pos="-6600"/>
        </w:tabs>
        <w:spacing w:after="0" w:line="360" w:lineRule="auto"/>
        <w:ind w:left="900"/>
        <w:jc w:val="both"/>
        <w:rPr>
          <w:rFonts w:ascii="GHEA Grapalat" w:hAnsi="GHEA Grapalat"/>
          <w:sz w:val="24"/>
          <w:szCs w:val="24"/>
          <w:lang w:val="hy-AM"/>
        </w:rPr>
      </w:pPr>
      <w:r w:rsidRPr="00B56614">
        <w:rPr>
          <w:rFonts w:ascii="GHEA Grapalat" w:hAnsi="GHEA Grapalat"/>
          <w:sz w:val="24"/>
          <w:szCs w:val="24"/>
          <w:lang w:val="hy-AM"/>
        </w:rPr>
        <w:t>Հայաստանի Հանրապետության տարածքային կառավարման և ենթակառուցվածքների նախարարի</w:t>
      </w:r>
      <w:r w:rsidR="001A674F">
        <w:rPr>
          <w:rFonts w:ascii="GHEA Grapalat" w:hAnsi="GHEA Grapalat"/>
          <w:sz w:val="24"/>
          <w:szCs w:val="24"/>
          <w:lang w:val="hy-AM"/>
        </w:rPr>
        <w:t xml:space="preserve"> պաշտոնակատարի</w:t>
      </w:r>
      <w:r w:rsidRPr="00B56614">
        <w:rPr>
          <w:rFonts w:ascii="GHEA Grapalat" w:hAnsi="GHEA Grapalat"/>
          <w:sz w:val="24"/>
          <w:szCs w:val="24"/>
          <w:lang w:val="hy-AM"/>
        </w:rPr>
        <w:t xml:space="preserve">ն` </w:t>
      </w:r>
      <w:r>
        <w:rPr>
          <w:rFonts w:ascii="GHEA Grapalat" w:hAnsi="GHEA Grapalat"/>
          <w:sz w:val="24"/>
          <w:szCs w:val="24"/>
          <w:lang w:val="hy-AM"/>
        </w:rPr>
        <w:t>ՀՀ մարզպետարանների</w:t>
      </w:r>
      <w:r w:rsidRPr="00B56614">
        <w:rPr>
          <w:rFonts w:ascii="GHEA Grapalat" w:hAnsi="GHEA Grapalat"/>
          <w:sz w:val="24"/>
          <w:szCs w:val="24"/>
          <w:lang w:val="hy-AM"/>
        </w:rPr>
        <w:t xml:space="preserve"> և Երևանի քաղաքապետարանի </w:t>
      </w:r>
      <w:r>
        <w:rPr>
          <w:rFonts w:ascii="GHEA Grapalat" w:hAnsi="GHEA Grapalat"/>
          <w:sz w:val="24"/>
          <w:szCs w:val="24"/>
          <w:lang w:val="hy-AM"/>
        </w:rPr>
        <w:t>կողմից սույն որոշման</w:t>
      </w:r>
      <w:r w:rsidR="004B6598">
        <w:rPr>
          <w:rFonts w:ascii="GHEA Grapalat" w:hAnsi="GHEA Grapalat"/>
          <w:sz w:val="24"/>
          <w:szCs w:val="24"/>
          <w:lang w:val="hy-AM"/>
        </w:rPr>
        <w:t xml:space="preserve"> 5</w:t>
      </w:r>
      <w:r>
        <w:rPr>
          <w:rFonts w:ascii="GHEA Grapalat" w:hAnsi="GHEA Grapalat"/>
          <w:sz w:val="24"/>
          <w:szCs w:val="24"/>
          <w:lang w:val="hy-AM"/>
        </w:rPr>
        <w:t xml:space="preserve">-րդ կետում ներկայացված հաշվետվությունները ստանալուց, ամփոփելուց հետո 10-օրյա ժամկետում ՀՀ կառավարության քննարկմանը ներկայացնել որոշման նախագիծ՝ սույն որոշմամբ նախատեսված տրանսպորտային ծառայությունների վերաբաշխման </w:t>
      </w:r>
      <w:r w:rsidR="004B6598">
        <w:rPr>
          <w:rFonts w:ascii="GHEA Grapalat" w:hAnsi="GHEA Grapalat"/>
          <w:sz w:val="24"/>
          <w:szCs w:val="24"/>
          <w:lang w:val="hy-AM"/>
        </w:rPr>
        <w:t xml:space="preserve">և Երևանի քաղաքապետարանին և ՀՀ մարզպետարաններին գումար հատկացնելու </w:t>
      </w:r>
      <w:r>
        <w:rPr>
          <w:rFonts w:ascii="GHEA Grapalat" w:hAnsi="GHEA Grapalat"/>
          <w:sz w:val="24"/>
          <w:szCs w:val="24"/>
          <w:lang w:val="hy-AM"/>
        </w:rPr>
        <w:t>մասին</w:t>
      </w:r>
      <w:r w:rsidRPr="00B56614">
        <w:rPr>
          <w:rFonts w:ascii="GHEA Grapalat" w:hAnsi="GHEA Grapalat"/>
          <w:sz w:val="24"/>
          <w:szCs w:val="24"/>
          <w:lang w:val="hy-AM"/>
        </w:rPr>
        <w:t>:</w:t>
      </w:r>
    </w:p>
    <w:p w:rsidR="00762D68" w:rsidRPr="006855DC" w:rsidRDefault="00762D68" w:rsidP="006855DC">
      <w:pPr>
        <w:pStyle w:val="ListParagraph"/>
        <w:numPr>
          <w:ilvl w:val="0"/>
          <w:numId w:val="5"/>
        </w:numPr>
        <w:tabs>
          <w:tab w:val="left" w:pos="-6600"/>
        </w:tabs>
        <w:spacing w:after="0" w:line="360" w:lineRule="auto"/>
        <w:ind w:left="900"/>
        <w:jc w:val="both"/>
        <w:rPr>
          <w:rFonts w:ascii="GHEA Grapalat" w:hAnsi="GHEA Grapalat"/>
          <w:sz w:val="24"/>
          <w:szCs w:val="24"/>
          <w:lang w:val="hy-AM"/>
        </w:rPr>
      </w:pPr>
      <w:r w:rsidRPr="006855DC">
        <w:rPr>
          <w:rFonts w:ascii="GHEA Grapalat" w:hAnsi="GHEA Grapalat"/>
          <w:sz w:val="24"/>
          <w:szCs w:val="24"/>
          <w:lang w:val="hy-AM"/>
        </w:rPr>
        <w:t xml:space="preserve">Սույն որոշումն ուժի մեջ է մտնում պաշտոնական հրապարակմանը հաջորդող </w:t>
      </w:r>
      <w:r w:rsidRPr="006855DC">
        <w:rPr>
          <w:rFonts w:ascii="GHEA Grapalat" w:hAnsi="GHEA Grapalat"/>
          <w:sz w:val="24"/>
          <w:szCs w:val="24"/>
          <w:lang w:val="pt-BR"/>
        </w:rPr>
        <w:t>o</w:t>
      </w:r>
      <w:r w:rsidRPr="006855DC">
        <w:rPr>
          <w:rFonts w:ascii="GHEA Grapalat" w:hAnsi="GHEA Grapalat"/>
          <w:sz w:val="24"/>
          <w:szCs w:val="24"/>
          <w:lang w:val="hy-AM"/>
        </w:rPr>
        <w:t>րվանից։</w:t>
      </w:r>
    </w:p>
    <w:p w:rsidR="00762D68" w:rsidRPr="00156FF6" w:rsidRDefault="00762D68" w:rsidP="00762D68">
      <w:pPr>
        <w:spacing w:after="0" w:line="240" w:lineRule="auto"/>
        <w:rPr>
          <w:rFonts w:ascii="GHEA Grapalat" w:eastAsia="Times New Roman" w:hAnsi="GHEA Grapalat" w:cs="Times New Roman"/>
          <w:lang w:val="hy-AM" w:eastAsia="ru-RU"/>
        </w:rPr>
      </w:pPr>
    </w:p>
    <w:p w:rsidR="008F16C3" w:rsidRPr="00754757" w:rsidRDefault="008F16C3" w:rsidP="008F16C3">
      <w:pPr>
        <w:spacing w:after="0" w:line="240" w:lineRule="auto"/>
        <w:rPr>
          <w:rFonts w:ascii="GHEA Grapalat" w:eastAsia="Times New Roman" w:hAnsi="GHEA Grapalat" w:cs="Times New Roman"/>
          <w:lang w:val="pt-BR" w:eastAsia="ru-RU"/>
        </w:rPr>
      </w:pPr>
    </w:p>
    <w:p w:rsidR="00754757" w:rsidRPr="00754757" w:rsidRDefault="00754757" w:rsidP="00754757">
      <w:pPr>
        <w:tabs>
          <w:tab w:val="left" w:pos="856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754757">
        <w:rPr>
          <w:rFonts w:ascii="GHEA Grapalat" w:eastAsia="Times New Roman" w:hAnsi="GHEA Grapalat" w:cs="Times New Roman"/>
          <w:sz w:val="24"/>
          <w:szCs w:val="24"/>
          <w:lang w:val="pt-BR" w:eastAsia="ru-RU"/>
        </w:rPr>
        <w:tab/>
      </w:r>
      <w:r w:rsidRPr="0075475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ՀԱՅԱՍՏԱՆԻ ՀԱՆՐԱՊԵՏՈՒԹՅԱՆ</w:t>
      </w:r>
    </w:p>
    <w:p w:rsidR="00754757" w:rsidRPr="00754757" w:rsidRDefault="00754757" w:rsidP="00754757">
      <w:pPr>
        <w:tabs>
          <w:tab w:val="left" w:pos="856"/>
          <w:tab w:val="left" w:pos="7485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75475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lastRenderedPageBreak/>
        <w:tab/>
      </w:r>
      <w:r w:rsidR="00695B9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 </w:t>
      </w:r>
      <w:r w:rsidRPr="0075475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ՎԱՐՉԱՊԵՏ</w:t>
      </w:r>
      <w:r w:rsidR="00695B9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Ի ՊԱՇՏՈՆԱԿԱՏԱՐ</w:t>
      </w:r>
      <w:r w:rsidRPr="0075475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             </w:t>
      </w:r>
      <w:r w:rsidR="00695B9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                  </w:t>
      </w:r>
      <w:r w:rsidRPr="0075475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ՆԻԿՈԼ ՓԱՇԻՆՅԱՆ</w:t>
      </w:r>
    </w:p>
    <w:p w:rsidR="00AB291D" w:rsidRDefault="00AB291D" w:rsidP="00C13F52">
      <w:pPr>
        <w:spacing w:after="0" w:line="360" w:lineRule="auto"/>
        <w:jc w:val="center"/>
        <w:rPr>
          <w:lang w:val="pt-BR"/>
        </w:rPr>
      </w:pPr>
    </w:p>
    <w:p w:rsidR="00AB291D" w:rsidRPr="00AB291D" w:rsidRDefault="00AB291D" w:rsidP="00AB291D">
      <w:pPr>
        <w:rPr>
          <w:lang w:val="pt-BR"/>
        </w:rPr>
      </w:pPr>
    </w:p>
    <w:p w:rsidR="00AB291D" w:rsidRPr="00AB291D" w:rsidRDefault="00AB291D" w:rsidP="00AB291D">
      <w:pPr>
        <w:rPr>
          <w:lang w:val="pt-BR"/>
        </w:rPr>
      </w:pPr>
    </w:p>
    <w:sectPr w:rsidR="00AB291D" w:rsidRPr="00AB291D" w:rsidSect="00E01815">
      <w:pgSz w:w="11909" w:h="16834"/>
      <w:pgMar w:top="709" w:right="1109" w:bottom="284" w:left="115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7302C6"/>
    <w:multiLevelType w:val="hybridMultilevel"/>
    <w:tmpl w:val="A9ACD3BC"/>
    <w:lvl w:ilvl="0" w:tplc="96860A8A">
      <w:start w:val="1"/>
      <w:numFmt w:val="decimal"/>
      <w:lvlText w:val="%1)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" w15:restartNumberingAfterBreak="0">
    <w:nsid w:val="24CC535E"/>
    <w:multiLevelType w:val="hybridMultilevel"/>
    <w:tmpl w:val="7F847B4E"/>
    <w:lvl w:ilvl="0" w:tplc="C64A9FA8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2A96752E"/>
    <w:multiLevelType w:val="hybridMultilevel"/>
    <w:tmpl w:val="0C825D5E"/>
    <w:lvl w:ilvl="0" w:tplc="96860A8A">
      <w:start w:val="1"/>
      <w:numFmt w:val="decimal"/>
      <w:lvlText w:val="%1)"/>
      <w:lvlJc w:val="left"/>
      <w:pPr>
        <w:ind w:left="81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346014F8"/>
    <w:multiLevelType w:val="hybridMultilevel"/>
    <w:tmpl w:val="7F847B4E"/>
    <w:lvl w:ilvl="0" w:tplc="C64A9FA8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4" w15:restartNumberingAfterBreak="0">
    <w:nsid w:val="4AF317F5"/>
    <w:multiLevelType w:val="hybridMultilevel"/>
    <w:tmpl w:val="AF76B39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2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2C6E"/>
    <w:rsid w:val="00000F3E"/>
    <w:rsid w:val="00023239"/>
    <w:rsid w:val="00026804"/>
    <w:rsid w:val="000601EB"/>
    <w:rsid w:val="00080939"/>
    <w:rsid w:val="00094C09"/>
    <w:rsid w:val="000A11AD"/>
    <w:rsid w:val="000C6908"/>
    <w:rsid w:val="000D7D14"/>
    <w:rsid w:val="001356F7"/>
    <w:rsid w:val="00156FF6"/>
    <w:rsid w:val="001667C7"/>
    <w:rsid w:val="001A674F"/>
    <w:rsid w:val="001B0D87"/>
    <w:rsid w:val="001C1960"/>
    <w:rsid w:val="001C3048"/>
    <w:rsid w:val="0024682A"/>
    <w:rsid w:val="002A7E30"/>
    <w:rsid w:val="003110BB"/>
    <w:rsid w:val="00352015"/>
    <w:rsid w:val="00352A5B"/>
    <w:rsid w:val="00364D5E"/>
    <w:rsid w:val="00391C3F"/>
    <w:rsid w:val="00393F52"/>
    <w:rsid w:val="003F28A5"/>
    <w:rsid w:val="00424267"/>
    <w:rsid w:val="00434444"/>
    <w:rsid w:val="00463A45"/>
    <w:rsid w:val="00464115"/>
    <w:rsid w:val="004750C0"/>
    <w:rsid w:val="004860D8"/>
    <w:rsid w:val="004A156B"/>
    <w:rsid w:val="004A6580"/>
    <w:rsid w:val="004B6598"/>
    <w:rsid w:val="004B7E47"/>
    <w:rsid w:val="00583B2C"/>
    <w:rsid w:val="005C74A7"/>
    <w:rsid w:val="005E4BB9"/>
    <w:rsid w:val="00641963"/>
    <w:rsid w:val="00647C90"/>
    <w:rsid w:val="006855DC"/>
    <w:rsid w:val="00690C74"/>
    <w:rsid w:val="00695B9E"/>
    <w:rsid w:val="00696A4C"/>
    <w:rsid w:val="006A0CDC"/>
    <w:rsid w:val="006A5641"/>
    <w:rsid w:val="006B0063"/>
    <w:rsid w:val="006B55A9"/>
    <w:rsid w:val="006C4799"/>
    <w:rsid w:val="006D11CF"/>
    <w:rsid w:val="00702217"/>
    <w:rsid w:val="00722338"/>
    <w:rsid w:val="0073121B"/>
    <w:rsid w:val="0073354E"/>
    <w:rsid w:val="00735AFF"/>
    <w:rsid w:val="007465CE"/>
    <w:rsid w:val="007538B9"/>
    <w:rsid w:val="00754757"/>
    <w:rsid w:val="00756FCA"/>
    <w:rsid w:val="0076095E"/>
    <w:rsid w:val="00762D68"/>
    <w:rsid w:val="00796DFD"/>
    <w:rsid w:val="007C7997"/>
    <w:rsid w:val="008122AD"/>
    <w:rsid w:val="0082383A"/>
    <w:rsid w:val="0082533D"/>
    <w:rsid w:val="00842BD9"/>
    <w:rsid w:val="00884D00"/>
    <w:rsid w:val="0088680D"/>
    <w:rsid w:val="008B3204"/>
    <w:rsid w:val="008D2093"/>
    <w:rsid w:val="008E6096"/>
    <w:rsid w:val="008F0DC7"/>
    <w:rsid w:val="008F14D9"/>
    <w:rsid w:val="008F16C3"/>
    <w:rsid w:val="008F62CF"/>
    <w:rsid w:val="00914E20"/>
    <w:rsid w:val="00922B7E"/>
    <w:rsid w:val="00944E51"/>
    <w:rsid w:val="00945681"/>
    <w:rsid w:val="0095333A"/>
    <w:rsid w:val="00956B2E"/>
    <w:rsid w:val="00962280"/>
    <w:rsid w:val="009A7378"/>
    <w:rsid w:val="009E5677"/>
    <w:rsid w:val="009F2BBA"/>
    <w:rsid w:val="009F7CAA"/>
    <w:rsid w:val="00A55550"/>
    <w:rsid w:val="00AB291D"/>
    <w:rsid w:val="00B06CB7"/>
    <w:rsid w:val="00B2687A"/>
    <w:rsid w:val="00B32DED"/>
    <w:rsid w:val="00B36A14"/>
    <w:rsid w:val="00B56614"/>
    <w:rsid w:val="00B64B34"/>
    <w:rsid w:val="00BD0F7F"/>
    <w:rsid w:val="00BD1F55"/>
    <w:rsid w:val="00C10633"/>
    <w:rsid w:val="00C13F52"/>
    <w:rsid w:val="00C5695E"/>
    <w:rsid w:val="00C80685"/>
    <w:rsid w:val="00D10403"/>
    <w:rsid w:val="00D17480"/>
    <w:rsid w:val="00D26A54"/>
    <w:rsid w:val="00D316B7"/>
    <w:rsid w:val="00D557D4"/>
    <w:rsid w:val="00DB0CD0"/>
    <w:rsid w:val="00DD00AD"/>
    <w:rsid w:val="00DE5AC5"/>
    <w:rsid w:val="00DF7BEF"/>
    <w:rsid w:val="00E01815"/>
    <w:rsid w:val="00E16F2B"/>
    <w:rsid w:val="00E533E9"/>
    <w:rsid w:val="00E64EEC"/>
    <w:rsid w:val="00EC6754"/>
    <w:rsid w:val="00F259A8"/>
    <w:rsid w:val="00F52C6E"/>
    <w:rsid w:val="00F849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2C2C48"/>
  <w15:docId w15:val="{3D574B16-9873-4349-8D5D-8B6F107D87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75475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22B7E"/>
    <w:pPr>
      <w:spacing w:after="160" w:line="259" w:lineRule="auto"/>
      <w:ind w:left="720"/>
      <w:contextualSpacing/>
    </w:pPr>
  </w:style>
  <w:style w:type="character" w:styleId="Strong">
    <w:name w:val="Strong"/>
    <w:basedOn w:val="DefaultParagraphFont"/>
    <w:uiPriority w:val="22"/>
    <w:qFormat/>
    <w:rsid w:val="00DB0CD0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6419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64B3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B3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2190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51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C7AE9A-429F-4ADD-9032-178E6975AB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3</Pages>
  <Words>500</Words>
  <Characters>2856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L.Tazayan</dc:creator>
  <cp:keywords/>
  <dc:description/>
  <cp:lastModifiedBy>Ani Tadevosyan</cp:lastModifiedBy>
  <cp:revision>32</cp:revision>
  <cp:lastPrinted>2021-07-08T12:35:00Z</cp:lastPrinted>
  <dcterms:created xsi:type="dcterms:W3CDTF">2021-07-07T06:08:00Z</dcterms:created>
  <dcterms:modified xsi:type="dcterms:W3CDTF">2021-07-08T12:37:00Z</dcterms:modified>
</cp:coreProperties>
</file>