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3F5" w:rsidRPr="00025121" w:rsidRDefault="008863F5" w:rsidP="008863F5">
      <w:pPr>
        <w:jc w:val="right"/>
        <w:rPr>
          <w:rFonts w:ascii="GHEA Grapalat" w:hAnsi="GHEA Grapalat"/>
          <w:sz w:val="24"/>
          <w:szCs w:val="24"/>
        </w:rPr>
      </w:pPr>
      <w:r w:rsidRPr="00025121">
        <w:rPr>
          <w:rFonts w:ascii="GHEA Grapalat" w:hAnsi="GHEA Grapalat"/>
          <w:sz w:val="24"/>
          <w:szCs w:val="24"/>
        </w:rPr>
        <w:t>ՆԱԽԱԳԻԾ</w:t>
      </w:r>
    </w:p>
    <w:p w:rsidR="008863F5" w:rsidRPr="00025121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:rsidR="008863F5" w:rsidRPr="00025121" w:rsidRDefault="008863F5" w:rsidP="008863F5">
      <w:pPr>
        <w:jc w:val="center"/>
        <w:rPr>
          <w:rFonts w:ascii="GHEA Grapalat" w:hAnsi="GHEA Grapalat"/>
          <w:sz w:val="24"/>
          <w:szCs w:val="24"/>
        </w:rPr>
      </w:pPr>
      <w:r w:rsidRPr="00025121">
        <w:rPr>
          <w:rFonts w:ascii="GHEA Grapalat" w:hAnsi="GHEA Grapalat"/>
          <w:sz w:val="24"/>
          <w:szCs w:val="24"/>
        </w:rPr>
        <w:t xml:space="preserve">ՀԱՅԱՍՏԱՆԻ ՀԱՆՐԱՊԵՏՈՒԹՅԱՆ ԿԱՌԱՎԱՐՈՒԹՅՈՒՆ                                  </w:t>
      </w:r>
    </w:p>
    <w:p w:rsidR="008863F5" w:rsidRPr="00025121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:rsidR="008863F5" w:rsidRPr="00025121" w:rsidRDefault="008863F5" w:rsidP="008863F5">
      <w:pPr>
        <w:jc w:val="center"/>
        <w:rPr>
          <w:rFonts w:ascii="GHEA Grapalat" w:hAnsi="GHEA Grapalat"/>
          <w:sz w:val="24"/>
          <w:szCs w:val="24"/>
        </w:rPr>
      </w:pPr>
      <w:r w:rsidRPr="00025121">
        <w:rPr>
          <w:rFonts w:ascii="GHEA Grapalat" w:hAnsi="GHEA Grapalat"/>
          <w:sz w:val="24"/>
          <w:szCs w:val="24"/>
        </w:rPr>
        <w:t xml:space="preserve">Ո Ր Ո Շ Ո Ւ Մ </w:t>
      </w:r>
    </w:p>
    <w:p w:rsidR="008863F5" w:rsidRPr="00025121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:rsidR="008863F5" w:rsidRPr="00025121" w:rsidRDefault="008863F5" w:rsidP="008863F5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025121">
        <w:rPr>
          <w:rFonts w:ascii="GHEA Grapalat" w:hAnsi="GHEA Grapalat"/>
          <w:sz w:val="24"/>
          <w:szCs w:val="24"/>
        </w:rPr>
        <w:t xml:space="preserve">   </w:t>
      </w:r>
      <w:r w:rsidR="00EB3180" w:rsidRPr="00025121">
        <w:rPr>
          <w:rFonts w:ascii="GHEA Grapalat" w:hAnsi="GHEA Grapalat"/>
          <w:sz w:val="24"/>
          <w:szCs w:val="24"/>
        </w:rPr>
        <w:t>202</w:t>
      </w:r>
      <w:r w:rsidR="00A41097">
        <w:rPr>
          <w:rFonts w:ascii="GHEA Grapalat" w:hAnsi="GHEA Grapalat"/>
          <w:sz w:val="24"/>
          <w:szCs w:val="24"/>
          <w:lang w:val="hy-AM"/>
        </w:rPr>
        <w:t>1</w:t>
      </w:r>
      <w:r w:rsidRPr="0002512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512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EE7D14" w:rsidRPr="00025121">
        <w:rPr>
          <w:rFonts w:ascii="GHEA Grapalat" w:hAnsi="GHEA Grapalat" w:cs="Sylfaen"/>
          <w:sz w:val="24"/>
          <w:szCs w:val="24"/>
          <w:lang w:val="hy-AM"/>
        </w:rPr>
        <w:t xml:space="preserve"> ---------------</w:t>
      </w:r>
      <w:r w:rsidRPr="00025121">
        <w:rPr>
          <w:rFonts w:ascii="GHEA Grapalat" w:hAnsi="GHEA Grapalat"/>
          <w:sz w:val="24"/>
          <w:szCs w:val="24"/>
        </w:rPr>
        <w:t xml:space="preserve"> N        - </w:t>
      </w:r>
      <w:r w:rsidRPr="00025121">
        <w:rPr>
          <w:rFonts w:ascii="GHEA Grapalat" w:hAnsi="GHEA Grapalat"/>
          <w:sz w:val="24"/>
          <w:szCs w:val="24"/>
          <w:lang w:val="hy-AM"/>
        </w:rPr>
        <w:t>Լ</w:t>
      </w:r>
    </w:p>
    <w:p w:rsidR="008863F5" w:rsidRPr="00025121" w:rsidRDefault="008863F5" w:rsidP="008863F5">
      <w:pPr>
        <w:pStyle w:val="mechtex"/>
        <w:rPr>
          <w:rFonts w:ascii="GHEA Grapalat" w:hAnsi="GHEA Grapalat" w:cs="Sylfaen"/>
          <w:sz w:val="24"/>
          <w:szCs w:val="24"/>
        </w:rPr>
      </w:pPr>
    </w:p>
    <w:p w:rsidR="008863F5" w:rsidRPr="00025121" w:rsidRDefault="008863F5" w:rsidP="008863F5">
      <w:pPr>
        <w:pStyle w:val="mechtex"/>
        <w:rPr>
          <w:rFonts w:ascii="GHEA Grapalat" w:hAnsi="GHEA Grapalat" w:cs="Tahoma"/>
          <w:sz w:val="24"/>
          <w:szCs w:val="24"/>
        </w:rPr>
      </w:pPr>
    </w:p>
    <w:p w:rsidR="008863F5" w:rsidRPr="00025121" w:rsidRDefault="008863F5" w:rsidP="008863F5">
      <w:pPr>
        <w:jc w:val="center"/>
        <w:rPr>
          <w:rFonts w:ascii="GHEA Grapalat" w:hAnsi="GHEA Grapalat"/>
          <w:sz w:val="24"/>
          <w:szCs w:val="24"/>
        </w:rPr>
      </w:pPr>
      <w:r w:rsidRPr="00025121">
        <w:rPr>
          <w:rFonts w:ascii="GHEA Grapalat" w:hAnsi="GHEA Grapalat" w:cs="Sylfaen"/>
          <w:bCs/>
          <w:sz w:val="24"/>
          <w:szCs w:val="24"/>
        </w:rPr>
        <w:t>ՀԱՅԱՍՏԱՆԻ</w:t>
      </w:r>
      <w:r w:rsidRPr="00025121">
        <w:rPr>
          <w:rFonts w:ascii="GHEA Grapalat" w:hAnsi="GHEA Grapalat"/>
          <w:bCs/>
          <w:sz w:val="24"/>
          <w:szCs w:val="24"/>
        </w:rPr>
        <w:t xml:space="preserve"> </w:t>
      </w:r>
      <w:r w:rsidRPr="00025121">
        <w:rPr>
          <w:rFonts w:ascii="GHEA Grapalat" w:hAnsi="GHEA Grapalat" w:cs="Sylfaen"/>
          <w:bCs/>
          <w:sz w:val="24"/>
          <w:szCs w:val="24"/>
        </w:rPr>
        <w:t>ՀԱՆՐԱՊԵՏՈՒԹՅԱՆ</w:t>
      </w:r>
      <w:r w:rsidRPr="00025121">
        <w:rPr>
          <w:rFonts w:ascii="GHEA Grapalat" w:hAnsi="GHEA Grapalat"/>
          <w:bCs/>
          <w:sz w:val="24"/>
          <w:szCs w:val="24"/>
        </w:rPr>
        <w:t xml:space="preserve"> ԿԱՌԱՎԱՐՈՒԹՅԱՆ </w:t>
      </w:r>
      <w:r w:rsidRPr="00025121">
        <w:rPr>
          <w:rFonts w:ascii="GHEA Grapalat" w:hAnsi="GHEA Grapalat"/>
          <w:sz w:val="24"/>
          <w:szCs w:val="24"/>
        </w:rPr>
        <w:t>201</w:t>
      </w:r>
      <w:r w:rsidRPr="00025121">
        <w:rPr>
          <w:rFonts w:ascii="GHEA Grapalat" w:hAnsi="GHEA Grapalat"/>
          <w:sz w:val="24"/>
          <w:szCs w:val="24"/>
          <w:lang w:val="hy-AM"/>
        </w:rPr>
        <w:t>9</w:t>
      </w:r>
      <w:r w:rsidRPr="00025121">
        <w:rPr>
          <w:rFonts w:ascii="GHEA Grapalat" w:hAnsi="GHEA Grapalat"/>
          <w:bCs/>
          <w:sz w:val="24"/>
          <w:szCs w:val="24"/>
        </w:rPr>
        <w:t xml:space="preserve"> </w:t>
      </w:r>
      <w:r w:rsidRPr="00025121">
        <w:rPr>
          <w:rFonts w:ascii="GHEA Grapalat" w:hAnsi="GHEA Grapalat" w:cs="Sylfaen"/>
          <w:bCs/>
          <w:sz w:val="24"/>
          <w:szCs w:val="24"/>
        </w:rPr>
        <w:t>ԹՎԱԿԱՆԻ</w:t>
      </w:r>
      <w:r w:rsidRPr="00025121">
        <w:rPr>
          <w:rFonts w:ascii="GHEA Grapalat" w:hAnsi="GHEA Grapalat"/>
          <w:bCs/>
          <w:sz w:val="24"/>
          <w:szCs w:val="24"/>
        </w:rPr>
        <w:t xml:space="preserve"> </w:t>
      </w:r>
      <w:r w:rsidR="00A70E9D" w:rsidRPr="00025121">
        <w:rPr>
          <w:rFonts w:ascii="GHEA Grapalat" w:hAnsi="GHEA Grapalat"/>
          <w:sz w:val="24"/>
          <w:szCs w:val="24"/>
          <w:lang w:val="hy-AM"/>
        </w:rPr>
        <w:t>ՄԱՐՏԻ</w:t>
      </w:r>
      <w:r w:rsidRPr="00025121">
        <w:rPr>
          <w:rFonts w:ascii="GHEA Grapalat" w:hAnsi="GHEA Grapalat"/>
          <w:sz w:val="24"/>
          <w:szCs w:val="24"/>
        </w:rPr>
        <w:t xml:space="preserve"> </w:t>
      </w:r>
      <w:r w:rsidR="00A70E9D" w:rsidRPr="00025121">
        <w:rPr>
          <w:rFonts w:ascii="GHEA Grapalat" w:hAnsi="GHEA Grapalat"/>
          <w:sz w:val="24"/>
          <w:szCs w:val="24"/>
          <w:lang w:val="hy-AM"/>
        </w:rPr>
        <w:t>7</w:t>
      </w:r>
      <w:r w:rsidRPr="00025121">
        <w:rPr>
          <w:rFonts w:ascii="GHEA Grapalat" w:hAnsi="GHEA Grapalat"/>
          <w:sz w:val="24"/>
          <w:szCs w:val="24"/>
        </w:rPr>
        <w:t>-Ի N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A70E9D" w:rsidRPr="00025121">
        <w:rPr>
          <w:rFonts w:ascii="GHEA Grapalat" w:hAnsi="GHEA Grapalat" w:cs="Sylfaen"/>
          <w:bCs/>
          <w:sz w:val="24"/>
          <w:szCs w:val="24"/>
          <w:lang w:val="hy-AM"/>
        </w:rPr>
        <w:t>184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Pr="00025121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025121">
        <w:rPr>
          <w:rFonts w:ascii="GHEA Grapalat" w:hAnsi="GHEA Grapalat" w:cs="Sylfaen"/>
          <w:bCs/>
          <w:sz w:val="24"/>
          <w:szCs w:val="24"/>
        </w:rPr>
        <w:t>ՈՐՈՇՄԱՆ</w:t>
      </w:r>
      <w:r w:rsidRPr="00025121">
        <w:rPr>
          <w:rFonts w:ascii="GHEA Grapalat" w:hAnsi="GHEA Grapalat"/>
          <w:bCs/>
          <w:sz w:val="24"/>
          <w:szCs w:val="24"/>
        </w:rPr>
        <w:t xml:space="preserve"> </w:t>
      </w:r>
      <w:r w:rsidRPr="00025121">
        <w:rPr>
          <w:rFonts w:ascii="GHEA Grapalat" w:hAnsi="GHEA Grapalat" w:cs="Sylfaen"/>
          <w:bCs/>
          <w:sz w:val="24"/>
          <w:szCs w:val="24"/>
        </w:rPr>
        <w:t>ՄԵՋ</w:t>
      </w:r>
      <w:r w:rsidR="0063418C" w:rsidRPr="00025121">
        <w:rPr>
          <w:rFonts w:ascii="GHEA Grapalat" w:hAnsi="GHEA Grapalat"/>
          <w:bCs/>
          <w:sz w:val="24"/>
          <w:szCs w:val="24"/>
        </w:rPr>
        <w:t xml:space="preserve"> ՓՈՓՈԽՈՒԹՅՈՒՆ</w:t>
      </w:r>
      <w:r w:rsidR="00971537">
        <w:rPr>
          <w:rFonts w:ascii="GHEA Grapalat" w:hAnsi="GHEA Grapalat"/>
          <w:bCs/>
          <w:sz w:val="24"/>
          <w:szCs w:val="24"/>
          <w:lang w:val="hy-AM"/>
        </w:rPr>
        <w:t xml:space="preserve"> ԵՎ ԼՐԱՑՈՒՄ</w:t>
      </w:r>
      <w:r w:rsidR="008F5569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6729A4">
        <w:rPr>
          <w:rFonts w:ascii="GHEA Grapalat" w:hAnsi="GHEA Grapalat"/>
          <w:bCs/>
          <w:strike/>
          <w:color w:val="FF0000"/>
          <w:sz w:val="24"/>
          <w:szCs w:val="24"/>
          <w:lang w:val="hy-AM"/>
        </w:rPr>
        <w:t xml:space="preserve"> </w:t>
      </w:r>
      <w:r w:rsidRPr="00025121">
        <w:rPr>
          <w:rFonts w:ascii="GHEA Grapalat" w:hAnsi="GHEA Grapalat" w:cs="Sylfaen"/>
          <w:bCs/>
          <w:sz w:val="24"/>
          <w:szCs w:val="24"/>
        </w:rPr>
        <w:t>ԿԱՏԱՐԵԼՈՒ</w:t>
      </w:r>
      <w:r w:rsidRPr="00025121">
        <w:rPr>
          <w:rFonts w:ascii="GHEA Grapalat" w:hAnsi="GHEA Grapalat"/>
          <w:bCs/>
          <w:sz w:val="24"/>
          <w:szCs w:val="24"/>
        </w:rPr>
        <w:t xml:space="preserve"> </w:t>
      </w:r>
      <w:r w:rsidRPr="00025121">
        <w:rPr>
          <w:rFonts w:ascii="GHEA Grapalat" w:hAnsi="GHEA Grapalat" w:cs="Sylfaen"/>
          <w:bCs/>
          <w:sz w:val="24"/>
          <w:szCs w:val="24"/>
        </w:rPr>
        <w:t xml:space="preserve">ՄԱՍԻՆ </w:t>
      </w:r>
    </w:p>
    <w:p w:rsidR="008863F5" w:rsidRPr="00025121" w:rsidRDefault="008863F5" w:rsidP="008863F5">
      <w:pPr>
        <w:pStyle w:val="mechtex"/>
        <w:rPr>
          <w:rFonts w:ascii="GHEA Grapalat" w:hAnsi="GHEA Grapalat"/>
          <w:sz w:val="24"/>
          <w:szCs w:val="24"/>
          <w:lang w:val="en-US"/>
        </w:rPr>
      </w:pPr>
    </w:p>
    <w:p w:rsidR="008863F5" w:rsidRPr="00025121" w:rsidRDefault="00FD046E" w:rsidP="00943965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/>
          <w:bCs/>
          <w:i w:val="0"/>
          <w:shd w:val="clear" w:color="auto" w:fill="FFFFFF"/>
          <w:lang w:val="hy-AM"/>
        </w:rPr>
      </w:pPr>
      <w:r>
        <w:rPr>
          <w:rFonts w:ascii="GHEA Grapalat" w:hAnsi="GHEA Grapalat"/>
          <w:bCs/>
          <w:shd w:val="clear" w:color="auto" w:fill="FFFFFF"/>
          <w:lang w:val="hy-AM"/>
        </w:rPr>
        <w:t xml:space="preserve">   </w:t>
      </w:r>
      <w:r w:rsidR="00054868" w:rsidRPr="00025121">
        <w:rPr>
          <w:rFonts w:ascii="GHEA Grapalat" w:hAnsi="GHEA Grapalat"/>
          <w:bCs/>
          <w:shd w:val="clear" w:color="auto" w:fill="FFFFFF"/>
          <w:lang w:val="hy-AM"/>
        </w:rPr>
        <w:t>Ղեկավարվելով</w:t>
      </w:r>
      <w:r w:rsidR="008863F5" w:rsidRPr="00025121">
        <w:rPr>
          <w:rFonts w:ascii="GHEA Grapalat" w:hAnsi="GHEA Grapalat"/>
          <w:bCs/>
          <w:shd w:val="clear" w:color="auto" w:fill="FFFFFF"/>
          <w:lang w:val="hy-AM"/>
        </w:rPr>
        <w:t xml:space="preserve"> «Նորմատիվ իրավական ակտերի մասին» օրենքի </w:t>
      </w:r>
      <w:r w:rsidRPr="00D52944">
        <w:rPr>
          <w:rFonts w:ascii="GHEA Grapalat" w:hAnsi="GHEA Grapalat"/>
          <w:bCs/>
          <w:shd w:val="clear" w:color="auto" w:fill="FFFFFF"/>
          <w:lang w:val="hy-AM"/>
        </w:rPr>
        <w:t>33-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րդ և </w:t>
      </w:r>
      <w:r w:rsidR="006261EF">
        <w:rPr>
          <w:rFonts w:ascii="GHEA Grapalat" w:hAnsi="GHEA Grapalat"/>
          <w:bCs/>
          <w:shd w:val="clear" w:color="auto" w:fill="FFFFFF"/>
          <w:lang w:val="hy-AM"/>
        </w:rPr>
        <w:t xml:space="preserve">   </w:t>
      </w:r>
      <w:r w:rsidR="008863F5" w:rsidRPr="00025121">
        <w:rPr>
          <w:rFonts w:ascii="GHEA Grapalat" w:hAnsi="GHEA Grapalat"/>
          <w:bCs/>
          <w:shd w:val="clear" w:color="auto" w:fill="FFFFFF"/>
          <w:lang w:val="hy-AM"/>
        </w:rPr>
        <w:t>34-րդ հոդված</w:t>
      </w:r>
      <w:r>
        <w:rPr>
          <w:rFonts w:ascii="GHEA Grapalat" w:hAnsi="GHEA Grapalat"/>
          <w:bCs/>
          <w:shd w:val="clear" w:color="auto" w:fill="FFFFFF"/>
          <w:lang w:val="hy-AM"/>
        </w:rPr>
        <w:t>ներ</w:t>
      </w:r>
      <w:r w:rsidR="00A70E9D" w:rsidRPr="00025121">
        <w:rPr>
          <w:rFonts w:ascii="GHEA Grapalat" w:hAnsi="GHEA Grapalat"/>
          <w:bCs/>
          <w:shd w:val="clear" w:color="auto" w:fill="FFFFFF"/>
          <w:lang w:val="hy-AM"/>
        </w:rPr>
        <w:t>ով</w:t>
      </w:r>
      <w:r w:rsidR="008863F5" w:rsidRPr="00025121">
        <w:rPr>
          <w:rFonts w:ascii="GHEA Grapalat" w:hAnsi="GHEA Grapalat"/>
          <w:bCs/>
          <w:shd w:val="clear" w:color="auto" w:fill="FFFFFF"/>
          <w:lang w:val="hy-AM"/>
        </w:rPr>
        <w:t>՝ Հայաստանի Հանրապետության կառավարությունը</w:t>
      </w:r>
      <w:r w:rsidR="008863F5" w:rsidRPr="00025121">
        <w:rPr>
          <w:rFonts w:ascii="Calibri" w:hAnsi="Calibri" w:cs="Calibri"/>
          <w:bCs/>
          <w:shd w:val="clear" w:color="auto" w:fill="FFFFFF"/>
          <w:lang w:val="hy-AM"/>
        </w:rPr>
        <w:t> </w:t>
      </w:r>
      <w:r w:rsidR="008863F5" w:rsidRPr="00025121">
        <w:rPr>
          <w:rStyle w:val="Emphasis"/>
          <w:rFonts w:ascii="GHEA Grapalat" w:hAnsi="GHEA Grapalat"/>
          <w:b/>
          <w:bCs/>
          <w:i w:val="0"/>
          <w:shd w:val="clear" w:color="auto" w:fill="FFFFFF"/>
          <w:lang w:val="hy-AM"/>
        </w:rPr>
        <w:t>որոշում է.</w:t>
      </w:r>
    </w:p>
    <w:p w:rsidR="0083193A" w:rsidRPr="009D5C5A" w:rsidRDefault="008863F5" w:rsidP="009D5C5A">
      <w:pPr>
        <w:pStyle w:val="norm"/>
        <w:numPr>
          <w:ilvl w:val="0"/>
          <w:numId w:val="1"/>
        </w:numPr>
        <w:spacing w:line="360" w:lineRule="auto"/>
        <w:ind w:left="0" w:firstLine="540"/>
        <w:rPr>
          <w:rFonts w:ascii="GHEA Grapalat" w:hAnsi="GHEA Grapalat" w:cs="Sylfaen"/>
          <w:bCs/>
          <w:sz w:val="24"/>
          <w:szCs w:val="24"/>
          <w:lang w:val="af-ZA"/>
        </w:rPr>
      </w:pPr>
      <w:r w:rsidRPr="0002512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 xml:space="preserve">Հայաստանի Հանրապետության կառավարության </w:t>
      </w:r>
      <w:r w:rsidRPr="00025121">
        <w:rPr>
          <w:rFonts w:ascii="GHEA Grapalat" w:hAnsi="GHEA Grapalat"/>
          <w:sz w:val="24"/>
          <w:szCs w:val="24"/>
        </w:rPr>
        <w:t>20</w:t>
      </w:r>
      <w:r w:rsidRPr="00025121">
        <w:rPr>
          <w:rFonts w:ascii="GHEA Grapalat" w:hAnsi="GHEA Grapalat"/>
          <w:sz w:val="24"/>
          <w:szCs w:val="24"/>
          <w:lang w:val="hy-AM"/>
        </w:rPr>
        <w:t>19</w:t>
      </w:r>
      <w:r w:rsidRPr="00025121">
        <w:rPr>
          <w:rFonts w:ascii="GHEA Grapalat" w:hAnsi="GHEA Grapalat"/>
          <w:sz w:val="24"/>
          <w:szCs w:val="24"/>
        </w:rPr>
        <w:t xml:space="preserve"> 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 xml:space="preserve">թվականի </w:t>
      </w:r>
      <w:r w:rsidR="00A70E9D" w:rsidRPr="00025121">
        <w:rPr>
          <w:rFonts w:ascii="GHEA Grapalat" w:hAnsi="GHEA Grapalat" w:cs="Sylfaen"/>
          <w:bCs/>
          <w:sz w:val="24"/>
          <w:szCs w:val="24"/>
          <w:lang w:val="hy-AM"/>
        </w:rPr>
        <w:t>մարտի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A70E9D" w:rsidRPr="00025121">
        <w:rPr>
          <w:rFonts w:ascii="GHEA Grapalat" w:hAnsi="GHEA Grapalat" w:cs="Sylfaen"/>
          <w:bCs/>
          <w:sz w:val="24"/>
          <w:szCs w:val="24"/>
          <w:lang w:val="hy-AM"/>
        </w:rPr>
        <w:t xml:space="preserve">  7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 xml:space="preserve">-ի </w:t>
      </w:r>
      <w:r w:rsidRPr="00025121">
        <w:rPr>
          <w:rFonts w:ascii="GHEA Grapalat" w:hAnsi="GHEA Grapalat"/>
          <w:sz w:val="24"/>
          <w:szCs w:val="24"/>
        </w:rPr>
        <w:t>«</w:t>
      </w:r>
      <w:proofErr w:type="spellStart"/>
      <w:r w:rsidR="00A70E9D" w:rsidRPr="00025121">
        <w:rPr>
          <w:rFonts w:ascii="GHEA Grapalat" w:hAnsi="GHEA Grapalat" w:cs="Sylfaen"/>
          <w:bCs/>
          <w:sz w:val="24"/>
          <w:szCs w:val="24"/>
          <w:lang w:val="af-ZA"/>
        </w:rPr>
        <w:t>Գյուղատնտեսության</w:t>
      </w:r>
      <w:proofErr w:type="spellEnd"/>
      <w:r w:rsidR="00A70E9D" w:rsidRPr="00025121">
        <w:rPr>
          <w:rFonts w:ascii="GHEA Grapalat" w:hAnsi="GHEA Grapalat" w:cs="Sylfaen"/>
          <w:bCs/>
          <w:sz w:val="24"/>
          <w:szCs w:val="24"/>
          <w:lang w:val="af-ZA"/>
        </w:rPr>
        <w:t xml:space="preserve"> ոլորտին տրամադրվող վարկերի տոկոսադրույքների սուբսիդավորման ծրագիրը հաստատելու մասին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>»</w:t>
      </w:r>
      <w:r w:rsidRPr="00025121">
        <w:rPr>
          <w:rFonts w:ascii="GHEA Grapalat" w:hAnsi="GHEA Grapalat"/>
          <w:sz w:val="24"/>
          <w:szCs w:val="24"/>
        </w:rPr>
        <w:t xml:space="preserve"> </w:t>
      </w:r>
      <w:r w:rsidRPr="00025121">
        <w:rPr>
          <w:rFonts w:ascii="GHEA Grapalat" w:hAnsi="GHEA Grapalat"/>
          <w:sz w:val="24"/>
          <w:szCs w:val="24"/>
          <w:lang w:val="hy-AM"/>
        </w:rPr>
        <w:t>N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A70E9D" w:rsidRPr="00025121">
        <w:rPr>
          <w:rFonts w:ascii="GHEA Grapalat" w:hAnsi="GHEA Grapalat" w:cs="Sylfaen"/>
          <w:bCs/>
          <w:sz w:val="24"/>
          <w:szCs w:val="24"/>
          <w:lang w:val="hy-AM"/>
        </w:rPr>
        <w:t>184</w:t>
      </w:r>
      <w:r w:rsidRPr="00025121">
        <w:rPr>
          <w:rFonts w:ascii="GHEA Grapalat" w:hAnsi="GHEA Grapalat" w:cs="Sylfaen"/>
          <w:bCs/>
          <w:sz w:val="24"/>
          <w:szCs w:val="24"/>
          <w:lang w:val="hy-AM"/>
        </w:rPr>
        <w:t>-Լ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25121">
        <w:rPr>
          <w:rFonts w:ascii="GHEA Grapalat" w:hAnsi="GHEA Grapalat"/>
          <w:sz w:val="24"/>
          <w:szCs w:val="24"/>
        </w:rPr>
        <w:t>որոշման</w:t>
      </w:r>
      <w:proofErr w:type="spellEnd"/>
      <w:r w:rsidRPr="0002512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9D5C5A">
        <w:rPr>
          <w:rFonts w:ascii="GHEA Grapalat" w:hAnsi="GHEA Grapalat" w:cs="Sylfaen"/>
          <w:bCs/>
          <w:sz w:val="24"/>
          <w:szCs w:val="24"/>
          <w:lang w:val="hy-AM"/>
        </w:rPr>
        <w:t xml:space="preserve">հավելվածի </w:t>
      </w:r>
      <w:r w:rsidR="009D5C5A">
        <w:rPr>
          <w:rFonts w:ascii="GHEA Grapalat" w:hAnsi="GHEA Grapalat" w:cs="Arial"/>
          <w:sz w:val="24"/>
          <w:szCs w:val="24"/>
          <w:lang w:val="hy-AM"/>
        </w:rPr>
        <w:t xml:space="preserve">«Ծրագրի նկարագիրը» բաժնի 15–րդ կետում 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>կատարել հետևյալ փոփո</w:t>
      </w:r>
      <w:r w:rsidR="00B67C47" w:rsidRPr="00025121">
        <w:rPr>
          <w:rFonts w:ascii="GHEA Grapalat" w:hAnsi="GHEA Grapalat" w:cs="Sylfaen"/>
          <w:bCs/>
          <w:sz w:val="24"/>
          <w:szCs w:val="24"/>
          <w:lang w:val="af-ZA"/>
        </w:rPr>
        <w:softHyphen/>
      </w:r>
      <w:r w:rsidR="00571CF7">
        <w:rPr>
          <w:rFonts w:ascii="GHEA Grapalat" w:hAnsi="GHEA Grapalat" w:cs="Sylfaen"/>
          <w:bCs/>
          <w:sz w:val="24"/>
          <w:szCs w:val="24"/>
          <w:lang w:val="af-ZA"/>
        </w:rPr>
        <w:t>խություն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>ը</w:t>
      </w:r>
      <w:r w:rsidR="00FD046E">
        <w:rPr>
          <w:rFonts w:ascii="GHEA Grapalat" w:hAnsi="GHEA Grapalat" w:cs="Sylfaen"/>
          <w:bCs/>
          <w:sz w:val="24"/>
          <w:szCs w:val="24"/>
          <w:lang w:val="hy-AM"/>
        </w:rPr>
        <w:t xml:space="preserve"> և լրացում</w:t>
      </w:r>
      <w:r w:rsidR="0083193A">
        <w:rPr>
          <w:rFonts w:ascii="GHEA Grapalat" w:hAnsi="GHEA Grapalat" w:cs="Sylfaen"/>
          <w:bCs/>
          <w:sz w:val="24"/>
          <w:szCs w:val="24"/>
          <w:lang w:val="hy-AM"/>
        </w:rPr>
        <w:t>ներ</w:t>
      </w:r>
      <w:r w:rsidR="00FD046E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Pr="00025121">
        <w:rPr>
          <w:rFonts w:ascii="GHEA Grapalat" w:hAnsi="GHEA Grapalat"/>
          <w:sz w:val="24"/>
          <w:szCs w:val="24"/>
          <w:lang w:val="hy-AM"/>
        </w:rPr>
        <w:t>.</w:t>
      </w:r>
    </w:p>
    <w:p w:rsidR="00401F00" w:rsidRPr="0083193A" w:rsidRDefault="00666305" w:rsidP="00943965">
      <w:pPr>
        <w:pStyle w:val="norm"/>
        <w:numPr>
          <w:ilvl w:val="0"/>
          <w:numId w:val="3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83193A">
        <w:rPr>
          <w:rFonts w:ascii="GHEA Grapalat" w:hAnsi="GHEA Grapalat" w:cs="Arial"/>
          <w:sz w:val="24"/>
          <w:szCs w:val="24"/>
          <w:lang w:val="af-ZA"/>
        </w:rPr>
        <w:t>1</w:t>
      </w:r>
      <w:r w:rsidR="009D5C5A">
        <w:rPr>
          <w:rFonts w:ascii="GHEA Grapalat" w:hAnsi="GHEA Grapalat" w:cs="Arial"/>
          <w:sz w:val="24"/>
          <w:szCs w:val="24"/>
          <w:lang w:val="hy-AM"/>
        </w:rPr>
        <w:t>3.1 –ին ենթակետն</w:t>
      </w:r>
      <w:r w:rsidRPr="0083193A">
        <w:rPr>
          <w:rFonts w:ascii="GHEA Grapalat" w:hAnsi="GHEA Grapalat" w:cs="Arial"/>
          <w:sz w:val="24"/>
          <w:szCs w:val="24"/>
          <w:lang w:val="hy-AM"/>
        </w:rPr>
        <w:t xml:space="preserve"> ու</w:t>
      </w:r>
      <w:r w:rsidR="00FD046E" w:rsidRPr="0083193A">
        <w:rPr>
          <w:rFonts w:ascii="GHEA Grapalat" w:hAnsi="GHEA Grapalat" w:cs="Arial"/>
          <w:sz w:val="24"/>
          <w:szCs w:val="24"/>
          <w:lang w:val="hy-AM"/>
        </w:rPr>
        <w:t>ժը կորցրած ճանաչել</w:t>
      </w:r>
      <w:r w:rsidR="00401F00" w:rsidRPr="0083193A">
        <w:rPr>
          <w:rFonts w:ascii="GHEA Grapalat" w:hAnsi="GHEA Grapalat" w:cs="Arial"/>
          <w:sz w:val="24"/>
          <w:szCs w:val="24"/>
          <w:lang w:val="hy-AM"/>
        </w:rPr>
        <w:t>,</w:t>
      </w:r>
    </w:p>
    <w:p w:rsidR="009F1182" w:rsidRPr="009F1182" w:rsidRDefault="00FD046E" w:rsidP="00943965">
      <w:pPr>
        <w:pStyle w:val="norm"/>
        <w:numPr>
          <w:ilvl w:val="0"/>
          <w:numId w:val="3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83193A">
        <w:rPr>
          <w:rFonts w:ascii="GHEA Grapalat" w:hAnsi="GHEA Grapalat" w:cs="Arial"/>
          <w:sz w:val="24"/>
          <w:szCs w:val="24"/>
          <w:lang w:val="hy-AM"/>
        </w:rPr>
        <w:t>1</w:t>
      </w:r>
      <w:r w:rsidR="0063418C" w:rsidRPr="0083193A">
        <w:rPr>
          <w:rFonts w:ascii="GHEA Grapalat" w:hAnsi="GHEA Grapalat" w:cs="Arial"/>
          <w:sz w:val="24"/>
          <w:szCs w:val="24"/>
          <w:lang w:val="hy-AM"/>
        </w:rPr>
        <w:t>4-րդ ենթակետ</w:t>
      </w:r>
      <w:r w:rsidR="00D731B9" w:rsidRPr="0083193A">
        <w:rPr>
          <w:rFonts w:ascii="GHEA Grapalat" w:hAnsi="GHEA Grapalat" w:cs="Arial"/>
          <w:sz w:val="24"/>
          <w:szCs w:val="24"/>
          <w:lang w:val="hy-AM"/>
        </w:rPr>
        <w:t>ում</w:t>
      </w:r>
      <w:r w:rsidR="0063418C" w:rsidRPr="0083193A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Pr="0083193A">
        <w:rPr>
          <w:rFonts w:ascii="GHEA Grapalat" w:hAnsi="GHEA Grapalat" w:cs="Arial"/>
          <w:sz w:val="24"/>
          <w:szCs w:val="24"/>
          <w:lang w:val="hy-AM"/>
        </w:rPr>
        <w:t>սահմանվում են</w:t>
      </w:r>
      <w:r w:rsidR="0063418C" w:rsidRPr="0083193A">
        <w:rPr>
          <w:rFonts w:ascii="GHEA Grapalat" w:hAnsi="GHEA Grapalat" w:cs="Arial"/>
          <w:sz w:val="24"/>
          <w:szCs w:val="24"/>
          <w:lang w:val="hy-AM"/>
        </w:rPr>
        <w:t xml:space="preserve">» բառերից </w:t>
      </w:r>
      <w:r w:rsidR="00291366" w:rsidRPr="0083193A">
        <w:rPr>
          <w:rFonts w:ascii="GHEA Grapalat" w:hAnsi="GHEA Grapalat" w:cs="Arial"/>
          <w:sz w:val="24"/>
          <w:szCs w:val="24"/>
          <w:lang w:val="hy-AM"/>
        </w:rPr>
        <w:t>հետո լրացնել «</w:t>
      </w:r>
      <w:r w:rsidRPr="0083193A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="006E145D" w:rsidRPr="0083193A">
        <w:rPr>
          <w:rFonts w:ascii="GHEA Grapalat" w:hAnsi="GHEA Grapalat" w:cs="Arial"/>
          <w:sz w:val="24"/>
          <w:szCs w:val="24"/>
          <w:lang w:val="af-ZA"/>
        </w:rPr>
        <w:t>,</w:t>
      </w:r>
      <w:r w:rsidR="0063418C" w:rsidRPr="0083193A">
        <w:rPr>
          <w:rFonts w:ascii="GHEA Grapalat" w:hAnsi="GHEA Grapalat" w:cs="Arial"/>
          <w:sz w:val="24"/>
          <w:szCs w:val="24"/>
          <w:lang w:val="hy-AM"/>
        </w:rPr>
        <w:t>» բառ</w:t>
      </w:r>
      <w:r w:rsidR="00D731B9" w:rsidRPr="0083193A">
        <w:rPr>
          <w:rFonts w:ascii="GHEA Grapalat" w:hAnsi="GHEA Grapalat" w:cs="Arial"/>
          <w:sz w:val="24"/>
          <w:szCs w:val="24"/>
          <w:lang w:val="hy-AM"/>
        </w:rPr>
        <w:t>ը</w:t>
      </w:r>
      <w:r w:rsidR="00291366" w:rsidRPr="0083193A">
        <w:rPr>
          <w:rFonts w:ascii="GHEA Grapalat" w:hAnsi="GHEA Grapalat" w:cs="Arial"/>
          <w:sz w:val="24"/>
          <w:szCs w:val="24"/>
          <w:lang w:val="hy-AM"/>
        </w:rPr>
        <w:t>, իսկ</w:t>
      </w:r>
      <w:r w:rsidR="0063418C" w:rsidRPr="008319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91366" w:rsidRPr="0083193A">
        <w:rPr>
          <w:rFonts w:ascii="GHEA Grapalat" w:hAnsi="GHEA Grapalat" w:cs="Arial"/>
          <w:sz w:val="24"/>
          <w:szCs w:val="24"/>
          <w:lang w:val="hy-AM"/>
        </w:rPr>
        <w:t>«</w:t>
      </w:r>
      <w:r w:rsidRPr="0083193A">
        <w:rPr>
          <w:rFonts w:ascii="GHEA Grapalat" w:hAnsi="GHEA Grapalat" w:cs="Arial"/>
          <w:sz w:val="24"/>
          <w:szCs w:val="24"/>
          <w:lang w:val="hy-AM"/>
        </w:rPr>
        <w:t>կնքվող» բառ</w:t>
      </w:r>
      <w:r w:rsidR="00291366" w:rsidRPr="0083193A">
        <w:rPr>
          <w:rFonts w:ascii="GHEA Grapalat" w:hAnsi="GHEA Grapalat" w:cs="Arial"/>
          <w:sz w:val="24"/>
          <w:szCs w:val="24"/>
          <w:lang w:val="hy-AM"/>
        </w:rPr>
        <w:t>ից հետո՝</w:t>
      </w:r>
      <w:r w:rsidR="0063418C" w:rsidRPr="0083193A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Pr="0083193A">
        <w:rPr>
          <w:rFonts w:ascii="GHEA Grapalat" w:hAnsi="GHEA Grapalat" w:cs="Arial"/>
          <w:sz w:val="24"/>
          <w:szCs w:val="24"/>
          <w:lang w:val="hy-AM"/>
        </w:rPr>
        <w:t>եռակողմ</w:t>
      </w:r>
      <w:r w:rsidR="00291366" w:rsidRPr="0083193A">
        <w:rPr>
          <w:rFonts w:ascii="GHEA Grapalat" w:hAnsi="GHEA Grapalat" w:cs="Arial"/>
          <w:sz w:val="24"/>
          <w:szCs w:val="24"/>
          <w:lang w:val="hy-AM"/>
        </w:rPr>
        <w:t>»</w:t>
      </w:r>
      <w:r w:rsidR="00D731B9" w:rsidRPr="0083193A">
        <w:rPr>
          <w:rFonts w:ascii="GHEA Grapalat" w:hAnsi="GHEA Grapalat" w:cs="Arial"/>
          <w:sz w:val="24"/>
          <w:szCs w:val="24"/>
          <w:lang w:val="hy-AM"/>
        </w:rPr>
        <w:t xml:space="preserve"> բառը</w:t>
      </w:r>
      <w:r w:rsidR="00010E25">
        <w:rPr>
          <w:rFonts w:ascii="GHEA Grapalat" w:hAnsi="GHEA Grapalat" w:cs="Arial"/>
          <w:sz w:val="24"/>
          <w:szCs w:val="24"/>
          <w:lang w:val="hy-AM"/>
        </w:rPr>
        <w:t>։</w:t>
      </w:r>
    </w:p>
    <w:p w:rsidR="009F1182" w:rsidRPr="00467891" w:rsidRDefault="009F1182" w:rsidP="00943965">
      <w:pPr>
        <w:tabs>
          <w:tab w:val="left" w:pos="0"/>
          <w:tab w:val="left" w:pos="540"/>
        </w:tabs>
        <w:spacing w:line="360" w:lineRule="auto"/>
        <w:jc w:val="both"/>
        <w:rPr>
          <w:rFonts w:ascii="GHEA Grapalat" w:hAnsi="GHEA Grapalat" w:cs="Sylfaen"/>
          <w:bCs/>
          <w:color w:val="FF0000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      2</w:t>
      </w:r>
      <w:r>
        <w:rPr>
          <w:rFonts w:ascii="Cambria Math" w:hAnsi="Cambria Math" w:cs="Sylfaen"/>
          <w:bCs/>
          <w:sz w:val="24"/>
          <w:szCs w:val="24"/>
          <w:lang w:val="hy-AM"/>
        </w:rPr>
        <w:t xml:space="preserve">․ </w:t>
      </w:r>
      <w:r w:rsidR="00734C05" w:rsidRPr="00025121">
        <w:rPr>
          <w:rFonts w:ascii="GHEA Grapalat" w:hAnsi="GHEA Grapalat" w:cs="Sylfaen"/>
          <w:bCs/>
          <w:sz w:val="24"/>
          <w:szCs w:val="24"/>
          <w:lang w:val="hy-AM"/>
        </w:rPr>
        <w:t>Սույն որոշումն ուժի մեջ է մտնում հրապարակմանը հաջորդող օրվանի</w:t>
      </w:r>
      <w:r w:rsidR="00734C05" w:rsidRPr="00943965">
        <w:rPr>
          <w:rFonts w:ascii="GHEA Grapalat" w:hAnsi="GHEA Grapalat" w:cs="Sylfaen"/>
          <w:bCs/>
          <w:sz w:val="24"/>
          <w:szCs w:val="24"/>
          <w:lang w:val="hy-AM"/>
        </w:rPr>
        <w:t>ց</w:t>
      </w:r>
      <w:r w:rsidRPr="00943965">
        <w:rPr>
          <w:rFonts w:ascii="GHEA Grapalat" w:hAnsi="GHEA Grapalat" w:cs="Sylfaen"/>
          <w:bCs/>
          <w:lang w:val="hy-AM"/>
        </w:rPr>
        <w:t xml:space="preserve">: </w:t>
      </w:r>
    </w:p>
    <w:p w:rsidR="002C323A" w:rsidRPr="00025121" w:rsidRDefault="002C323A" w:rsidP="00943965">
      <w:pPr>
        <w:pStyle w:val="norm"/>
        <w:tabs>
          <w:tab w:val="left" w:pos="90"/>
          <w:tab w:val="left" w:pos="450"/>
        </w:tabs>
        <w:spacing w:line="360" w:lineRule="auto"/>
        <w:rPr>
          <w:rFonts w:ascii="GHEA Grapalat" w:hAnsi="GHEA Grapalat" w:cs="Sylfaen"/>
          <w:bCs/>
          <w:sz w:val="24"/>
          <w:szCs w:val="24"/>
          <w:lang w:val="af-ZA"/>
        </w:rPr>
      </w:pPr>
    </w:p>
    <w:p w:rsidR="00734C05" w:rsidRPr="00025121" w:rsidRDefault="00734C05" w:rsidP="00A77747">
      <w:pPr>
        <w:pStyle w:val="norm"/>
        <w:tabs>
          <w:tab w:val="left" w:pos="990"/>
        </w:tabs>
        <w:spacing w:line="312" w:lineRule="auto"/>
        <w:ind w:firstLine="0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FD046E" w:rsidRDefault="00FD046E" w:rsidP="00734C05">
      <w:pPr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bookmarkStart w:id="0" w:name="_GoBack"/>
      <w:bookmarkEnd w:id="0"/>
    </w:p>
    <w:sectPr w:rsidR="00FD046E" w:rsidSect="001630BE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D4D8A"/>
    <w:multiLevelType w:val="hybridMultilevel"/>
    <w:tmpl w:val="68949228"/>
    <w:lvl w:ilvl="0" w:tplc="2C60B14E">
      <w:start w:val="1"/>
      <w:numFmt w:val="decimal"/>
      <w:lvlText w:val="%1)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513423"/>
    <w:multiLevelType w:val="hybridMultilevel"/>
    <w:tmpl w:val="5B7AC4C2"/>
    <w:lvl w:ilvl="0" w:tplc="C5D03510">
      <w:start w:val="1"/>
      <w:numFmt w:val="decimal"/>
      <w:lvlText w:val="%1)"/>
      <w:lvlJc w:val="left"/>
      <w:pPr>
        <w:ind w:left="938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3F5"/>
    <w:rsid w:val="00010E25"/>
    <w:rsid w:val="00025121"/>
    <w:rsid w:val="00054868"/>
    <w:rsid w:val="000A1F55"/>
    <w:rsid w:val="000D5ECC"/>
    <w:rsid w:val="0011752E"/>
    <w:rsid w:val="001630BE"/>
    <w:rsid w:val="00202959"/>
    <w:rsid w:val="00290B10"/>
    <w:rsid w:val="00291366"/>
    <w:rsid w:val="002B1926"/>
    <w:rsid w:val="002B6DEA"/>
    <w:rsid w:val="002C026C"/>
    <w:rsid w:val="002C323A"/>
    <w:rsid w:val="002D5542"/>
    <w:rsid w:val="002E2454"/>
    <w:rsid w:val="002E649E"/>
    <w:rsid w:val="003008AD"/>
    <w:rsid w:val="003059E9"/>
    <w:rsid w:val="003753F8"/>
    <w:rsid w:val="00383D91"/>
    <w:rsid w:val="003B3259"/>
    <w:rsid w:val="003E51B7"/>
    <w:rsid w:val="00401F00"/>
    <w:rsid w:val="00467891"/>
    <w:rsid w:val="00561E10"/>
    <w:rsid w:val="00571CF7"/>
    <w:rsid w:val="005763DA"/>
    <w:rsid w:val="006261EF"/>
    <w:rsid w:val="0063418C"/>
    <w:rsid w:val="00666305"/>
    <w:rsid w:val="006729A4"/>
    <w:rsid w:val="006838AC"/>
    <w:rsid w:val="006A15E7"/>
    <w:rsid w:val="006E145D"/>
    <w:rsid w:val="006E3734"/>
    <w:rsid w:val="007048B0"/>
    <w:rsid w:val="0071568B"/>
    <w:rsid w:val="00734C05"/>
    <w:rsid w:val="00813A49"/>
    <w:rsid w:val="0083193A"/>
    <w:rsid w:val="00840334"/>
    <w:rsid w:val="008863F5"/>
    <w:rsid w:val="008A0C02"/>
    <w:rsid w:val="008B2E67"/>
    <w:rsid w:val="008F5569"/>
    <w:rsid w:val="008F7497"/>
    <w:rsid w:val="009347B0"/>
    <w:rsid w:val="00943965"/>
    <w:rsid w:val="0095093B"/>
    <w:rsid w:val="00971537"/>
    <w:rsid w:val="009A0989"/>
    <w:rsid w:val="009B5478"/>
    <w:rsid w:val="009D5C5A"/>
    <w:rsid w:val="009F1182"/>
    <w:rsid w:val="00A41097"/>
    <w:rsid w:val="00A70E9D"/>
    <w:rsid w:val="00A77747"/>
    <w:rsid w:val="00A90920"/>
    <w:rsid w:val="00AD3877"/>
    <w:rsid w:val="00B262EE"/>
    <w:rsid w:val="00B3144E"/>
    <w:rsid w:val="00B67C47"/>
    <w:rsid w:val="00B74984"/>
    <w:rsid w:val="00BB4C5A"/>
    <w:rsid w:val="00BC400A"/>
    <w:rsid w:val="00CE71CB"/>
    <w:rsid w:val="00D52944"/>
    <w:rsid w:val="00D731B9"/>
    <w:rsid w:val="00D971E1"/>
    <w:rsid w:val="00DD2404"/>
    <w:rsid w:val="00DF6890"/>
    <w:rsid w:val="00DF68A7"/>
    <w:rsid w:val="00E61B82"/>
    <w:rsid w:val="00EB3180"/>
    <w:rsid w:val="00EE7D14"/>
    <w:rsid w:val="00F00F33"/>
    <w:rsid w:val="00F465FF"/>
    <w:rsid w:val="00F476DA"/>
    <w:rsid w:val="00F77158"/>
    <w:rsid w:val="00F80699"/>
    <w:rsid w:val="00FC3AE3"/>
    <w:rsid w:val="00FD046E"/>
    <w:rsid w:val="00FF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BEB67DC-6C46-4DA5-8E61-E7ABC4103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3F5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863F5"/>
    <w:pPr>
      <w:jc w:val="center"/>
    </w:pPr>
    <w:rPr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norm">
    <w:name w:val="norm"/>
    <w:basedOn w:val="Normal"/>
    <w:link w:val="normChar"/>
    <w:rsid w:val="008863F5"/>
    <w:pPr>
      <w:spacing w:line="480" w:lineRule="auto"/>
      <w:ind w:firstLine="709"/>
      <w:jc w:val="both"/>
    </w:pPr>
    <w:rPr>
      <w:sz w:val="20"/>
      <w:szCs w:val="20"/>
      <w:lang w:val="x-none"/>
    </w:rPr>
  </w:style>
  <w:style w:type="character" w:customStyle="1" w:styleId="normChar">
    <w:name w:val="norm Char"/>
    <w:link w:val="norm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uiPriority w:val="22"/>
    <w:qFormat/>
    <w:rsid w:val="008863F5"/>
    <w:rPr>
      <w:b/>
      <w:bCs/>
    </w:rPr>
  </w:style>
  <w:style w:type="paragraph" w:styleId="NormalWeb">
    <w:name w:val="Normal (Web)"/>
    <w:basedOn w:val="Normal"/>
    <w:uiPriority w:val="99"/>
    <w:rsid w:val="008863F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8863F5"/>
    <w:rPr>
      <w:i/>
      <w:iCs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99"/>
    <w:qFormat/>
    <w:rsid w:val="008863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29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95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99"/>
    <w:locked/>
    <w:rsid w:val="003059E9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10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E0A3C-D345-40A4-8B97-D278ABD05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Artur Petrosyan1</dc:creator>
  <cp:keywords>https://mul2-mineconomy.gov.am/tasks/145173/oneclick/Naxagic.docx?token=f86dc8e1a59f95bc9985b7dda1782c73</cp:keywords>
  <cp:lastModifiedBy>Anna Qartashyan</cp:lastModifiedBy>
  <cp:revision>9</cp:revision>
  <cp:lastPrinted>2021-06-24T06:43:00Z</cp:lastPrinted>
  <dcterms:created xsi:type="dcterms:W3CDTF">2021-02-03T07:28:00Z</dcterms:created>
  <dcterms:modified xsi:type="dcterms:W3CDTF">2021-06-24T06:43:00Z</dcterms:modified>
</cp:coreProperties>
</file>