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35A6" w:rsidRPr="00FB01C9" w:rsidRDefault="001335A6" w:rsidP="004C6459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FB01C9">
        <w:rPr>
          <w:rFonts w:ascii="GHEA Grapalat" w:hAnsi="GHEA Grapalat" w:cs="Sylfaen"/>
          <w:b/>
          <w:sz w:val="24"/>
          <w:szCs w:val="24"/>
          <w:lang w:val="hy-AM"/>
        </w:rPr>
        <w:t>ՀԻՄՆԱՎՈՐՈՒՄ</w:t>
      </w:r>
    </w:p>
    <w:p w:rsidR="008932C4" w:rsidRPr="00D24A81" w:rsidRDefault="008932C4" w:rsidP="004C645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Style w:val="Strong"/>
          <w:rFonts w:ascii="GHEA Grapalat" w:hAnsi="GHEA Grapalat"/>
          <w:color w:val="000000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Pr="00D24A81">
        <w:rPr>
          <w:rStyle w:val="Strong"/>
          <w:rFonts w:ascii="GHEA Grapalat" w:hAnsi="GHEA Grapalat"/>
          <w:color w:val="000000"/>
          <w:lang w:val="hy-AM"/>
        </w:rPr>
        <w:t xml:space="preserve">ԳՈՒՅՔ </w:t>
      </w:r>
      <w:r w:rsidR="00693194" w:rsidRPr="00693194">
        <w:rPr>
          <w:rFonts w:ascii="GHEA Grapalat" w:hAnsi="GHEA Grapalat"/>
          <w:b/>
          <w:color w:val="000000"/>
          <w:lang w:val="hy-AM"/>
        </w:rPr>
        <w:t>ՆՎԻՐԱԲԵՐԵԼՈՒ</w:t>
      </w:r>
      <w:r w:rsidR="00693194">
        <w:rPr>
          <w:rFonts w:ascii="GHEA Grapalat" w:hAnsi="GHEA Grapalat"/>
          <w:b/>
          <w:color w:val="000000"/>
          <w:lang w:val="hy-AM"/>
        </w:rPr>
        <w:t>,</w:t>
      </w:r>
      <w:r w:rsidR="00693194" w:rsidRPr="00693194">
        <w:rPr>
          <w:rFonts w:ascii="GHEA Grapalat" w:hAnsi="GHEA Grapalat"/>
          <w:b/>
          <w:color w:val="000000"/>
          <w:lang w:val="hy-AM"/>
        </w:rPr>
        <w:t xml:space="preserve"> </w:t>
      </w:r>
      <w:r w:rsidRPr="00D24A81">
        <w:rPr>
          <w:rStyle w:val="Strong"/>
          <w:rFonts w:ascii="GHEA Grapalat" w:hAnsi="GHEA Grapalat"/>
          <w:color w:val="000000"/>
          <w:lang w:val="hy-AM"/>
        </w:rPr>
        <w:t>ԱՄՐԱՑՆԵԼՈՒ</w:t>
      </w:r>
      <w:r w:rsidR="00DE0B87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37541B">
        <w:rPr>
          <w:rStyle w:val="Strong"/>
          <w:rFonts w:ascii="GHEA Grapalat" w:hAnsi="GHEA Grapalat"/>
          <w:color w:val="000000"/>
          <w:lang w:val="hy-AM"/>
        </w:rPr>
        <w:t>ԵՎ ԱՆՀԱՏՈՒՅՑ ՕԳՏԱԳՈՐԾՄԱՆ</w:t>
      </w:r>
      <w:r w:rsidR="002A6BA7">
        <w:rPr>
          <w:rStyle w:val="Strong"/>
          <w:rFonts w:ascii="GHEA Grapalat" w:hAnsi="GHEA Grapalat"/>
          <w:color w:val="000000"/>
          <w:lang w:val="hy-AM"/>
        </w:rPr>
        <w:t xml:space="preserve"> ԻՐԱՎՈՒՆՔՈՎ</w:t>
      </w:r>
      <w:r w:rsidR="0037541B">
        <w:rPr>
          <w:rStyle w:val="Strong"/>
          <w:rFonts w:ascii="GHEA Grapalat" w:hAnsi="GHEA Grapalat"/>
          <w:color w:val="000000"/>
          <w:lang w:val="hy-AM"/>
        </w:rPr>
        <w:t xml:space="preserve"> ՀԱՆՁՆԵԼՈՒ </w:t>
      </w:r>
      <w:r w:rsidRPr="00D24A81">
        <w:rPr>
          <w:rStyle w:val="Strong"/>
          <w:rFonts w:ascii="GHEA Grapalat" w:hAnsi="GHEA Grapalat"/>
          <w:color w:val="000000"/>
          <w:lang w:val="hy-AM"/>
        </w:rPr>
        <w:t>ՄԱՍԻՆ</w:t>
      </w:r>
      <w:r>
        <w:rPr>
          <w:rStyle w:val="Strong"/>
          <w:rFonts w:ascii="GHEA Grapalat" w:hAnsi="GHEA Grapalat"/>
          <w:color w:val="000000"/>
          <w:lang w:val="hy-AM"/>
        </w:rPr>
        <w:t>»</w:t>
      </w:r>
    </w:p>
    <w:p w:rsidR="001335A6" w:rsidRPr="008932C4" w:rsidRDefault="00F95E77" w:rsidP="004C6459">
      <w:pPr>
        <w:spacing w:after="0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 ՀԱՅԱՍՏԱՆԻ ՀԱՆՐԱՊԵՏՈՒԹՅԱՆ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Կ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af-ZA" w:eastAsia="ru-RU"/>
        </w:rPr>
        <w:t xml:space="preserve">ԱՌԱՎԱՐՈՒԹՅԱՆ  </w:t>
      </w:r>
      <w:r w:rsidRPr="00F95E77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ՈՐՈՇ</w:t>
      </w:r>
      <w:r w:rsidR="008932C4" w:rsidRPr="008932C4">
        <w:rPr>
          <w:rFonts w:ascii="GHEA Grapalat" w:eastAsia="Times New Roman" w:hAnsi="GHEA Grapalat" w:cs="Times New Roman"/>
          <w:b/>
          <w:color w:val="000000"/>
          <w:sz w:val="24"/>
          <w:szCs w:val="24"/>
          <w:shd w:val="clear" w:color="auto" w:fill="FFFFFF"/>
          <w:lang w:val="hy-AM" w:eastAsia="ru-RU"/>
        </w:rPr>
        <w:t>ՄԱՆ ՆԱԽԱԳԾԻ ՎԵՐԱԲԵՐՅԱԼ</w:t>
      </w:r>
    </w:p>
    <w:p w:rsidR="001335A6" w:rsidRPr="006C29CF" w:rsidRDefault="001335A6" w:rsidP="00CF7DBA">
      <w:pPr>
        <w:widowControl w:val="0"/>
        <w:adjustRightInd w:val="0"/>
        <w:spacing w:line="360" w:lineRule="auto"/>
        <w:ind w:firstLine="567"/>
        <w:jc w:val="both"/>
        <w:textAlignment w:val="baseline"/>
        <w:rPr>
          <w:rFonts w:ascii="GHEA Grapalat" w:hAnsi="GHEA Grapalat"/>
          <w:sz w:val="24"/>
          <w:szCs w:val="24"/>
          <w:lang w:val="hy-AM"/>
        </w:rPr>
      </w:pPr>
    </w:p>
    <w:p w:rsidR="00406EBC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GHEA Grapalat"/>
          <w:b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406EBC">
        <w:rPr>
          <w:rFonts w:ascii="GHEA Grapalat" w:hAnsi="GHEA Grapalat" w:cs="GHEA Grapalat"/>
          <w:b/>
          <w:color w:val="000000"/>
          <w:sz w:val="24"/>
          <w:szCs w:val="24"/>
          <w:lang w:val="hy-AM"/>
        </w:rPr>
        <w:t>Իրավական ակտի անհրաժեշտությունը (նպատակը)</w:t>
      </w:r>
    </w:p>
    <w:p w:rsidR="00FA7C21" w:rsidRP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Սույն Նախագծի ընդունում</w:t>
      </w:r>
      <w:r w:rsidR="00FA7C2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 անմիջականորեն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  <w:r w:rsidRPr="00406EBC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պայմանավորված է 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Հայաստանի Հանրապետությունում և Արցախի </w:t>
      </w:r>
      <w:r w:rsidR="00380CE1">
        <w:rPr>
          <w:rFonts w:ascii="GHEA Grapalat" w:hAnsi="GHEA Grapalat" w:cs="GHEA Grapalat"/>
          <w:color w:val="000000"/>
          <w:sz w:val="24"/>
          <w:szCs w:val="24"/>
          <w:lang w:val="hy-AM"/>
        </w:rPr>
        <w:t>Հ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>անրապետությունում բնակչությանը շտապ բժշկական օգնության ծառայությունների մատուցմանը աջակցություն տրամադրելու և որակի բարձրացման հետ, ուղղված է այդ ծառայության մ</w:t>
      </w:r>
      <w:r>
        <w:rPr>
          <w:rFonts w:ascii="GHEA Grapalat" w:hAnsi="GHEA Grapalat" w:cs="GHEA Grapalat"/>
          <w:color w:val="000000"/>
          <w:sz w:val="24"/>
          <w:szCs w:val="24"/>
          <w:lang w:val="hy-AM"/>
        </w:rPr>
        <w:t>ակարդակ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ի</w:t>
      </w:r>
      <w:r w:rsidR="00FA7C21">
        <w:rPr>
          <w:rFonts w:ascii="GHEA Grapalat" w:hAnsi="GHEA Grapalat" w:cs="GHEA Grapalat"/>
          <w:color w:val="000000"/>
          <w:sz w:val="24"/>
          <w:szCs w:val="24"/>
          <w:lang w:val="hy-AM"/>
        </w:rPr>
        <w:t xml:space="preserve"> </w:t>
      </w:r>
      <w:r w:rsidR="00710E55">
        <w:rPr>
          <w:rFonts w:ascii="GHEA Grapalat" w:hAnsi="GHEA Grapalat" w:cs="GHEA Grapalat"/>
          <w:color w:val="000000"/>
          <w:sz w:val="24"/>
          <w:szCs w:val="24"/>
          <w:lang w:val="hy-AM"/>
        </w:rPr>
        <w:t>բարձրացմանը</w:t>
      </w:r>
      <w:r w:rsidR="009F4D59">
        <w:rPr>
          <w:rFonts w:ascii="GHEA Grapalat" w:hAnsi="GHEA Grapalat" w:cs="GHEA Grapalat"/>
          <w:color w:val="000000"/>
          <w:sz w:val="24"/>
          <w:szCs w:val="24"/>
          <w:lang w:val="hy-AM"/>
        </w:rPr>
        <w:t>:</w:t>
      </w:r>
    </w:p>
    <w:p w:rsidR="00406EBC" w:rsidRDefault="00406EBC" w:rsidP="00406EBC">
      <w:pPr>
        <w:widowControl w:val="0"/>
        <w:adjustRightInd w:val="0"/>
        <w:spacing w:after="0" w:line="360" w:lineRule="auto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Pr="006C29CF">
        <w:rPr>
          <w:rFonts w:ascii="GHEA Grapalat" w:hAnsi="GHEA Grapalat" w:cs="Sylfaen"/>
          <w:b/>
          <w:sz w:val="24"/>
          <w:szCs w:val="24"/>
          <w:lang w:val="pt-BR"/>
        </w:rPr>
        <w:t>Ընթացիկ</w:t>
      </w:r>
      <w:r w:rsidRPr="006C29CF">
        <w:rPr>
          <w:rFonts w:ascii="GHEA Grapalat" w:hAnsi="GHEA Grapalat"/>
          <w:b/>
          <w:sz w:val="24"/>
          <w:szCs w:val="24"/>
          <w:lang w:val="pt-BR"/>
        </w:rPr>
        <w:t xml:space="preserve"> իրավիճակը և </w:t>
      </w:r>
      <w:r>
        <w:rPr>
          <w:rFonts w:ascii="GHEA Grapalat" w:hAnsi="GHEA Grapalat"/>
          <w:b/>
          <w:sz w:val="24"/>
          <w:szCs w:val="24"/>
          <w:lang w:val="hy-AM"/>
        </w:rPr>
        <w:t>խնդիրներ</w:t>
      </w:r>
      <w:r w:rsidRPr="006C29CF">
        <w:rPr>
          <w:rFonts w:ascii="GHEA Grapalat" w:hAnsi="GHEA Grapalat"/>
          <w:b/>
          <w:sz w:val="24"/>
          <w:szCs w:val="24"/>
          <w:lang w:val="pt-BR"/>
        </w:rPr>
        <w:t>ը</w:t>
      </w:r>
    </w:p>
    <w:p w:rsidR="00710E55" w:rsidRPr="00216B57" w:rsidRDefault="00406EBC" w:rsidP="00710E55">
      <w:pPr>
        <w:widowControl w:val="0"/>
        <w:adjustRightInd w:val="0"/>
        <w:spacing w:after="0" w:line="360" w:lineRule="auto"/>
        <w:jc w:val="both"/>
        <w:textAlignment w:val="baseline"/>
        <w:rPr>
          <w:rFonts w:ascii="GHEA Grapalat" w:hAnsi="GHEA Grapalat" w:cs="Sylfaen"/>
          <w:sz w:val="24"/>
          <w:szCs w:val="24"/>
          <w:lang w:val="hy-AM"/>
        </w:rPr>
      </w:pP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       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Ներկայ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իս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կորոնավիրուսայի համավարակի տարածման պայմաններում Որոշման Հավելվածում նշված կազմակերպությունները և Արցախի Հանրապետություն</w:t>
      </w:r>
      <w:r w:rsidR="00380CE1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ունեն շտապօգնության ավտոմեքենաների կարիք: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</w:t>
      </w:r>
      <w:r w:rsidR="00710E55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ուգուտ պետության հրաժարման ընթացակարգով ստացված շտապօգնության ավտոմեքենաները տեղին առիթ են հանդիսանում համալրելու շտապօգնության ծառայության տեխնիկական հագեցվածությունը:</w:t>
      </w:r>
      <w:r w:rsidR="00710E55" w:rsidRPr="00406EB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</w:t>
      </w:r>
    </w:p>
    <w:p w:rsidR="00C8517D" w:rsidRPr="00216B57" w:rsidRDefault="00710E55" w:rsidP="00216B57">
      <w:pPr>
        <w:widowControl w:val="0"/>
        <w:adjustRightInd w:val="0"/>
        <w:spacing w:after="0" w:line="360" w:lineRule="auto"/>
        <w:ind w:firstLine="709"/>
        <w:jc w:val="both"/>
        <w:textAlignment w:val="baseline"/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Վերոհիշյալ խնդիրների լուծման նպատակով </w:t>
      </w:r>
      <w:r w:rsidR="005464A1" w:rsidRPr="00216B57">
        <w:rPr>
          <w:rFonts w:ascii="GHEA Grapalat" w:hAnsi="GHEA Grapalat" w:cs="Sylfaen"/>
          <w:sz w:val="24"/>
          <w:szCs w:val="24"/>
          <w:lang w:val="hy-AM"/>
        </w:rPr>
        <w:t xml:space="preserve">Առողջապահության նախարարությունը 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>մշակել</w:t>
      </w:r>
      <w:r w:rsidR="007D6FA8" w:rsidRPr="00216B57">
        <w:rPr>
          <w:rFonts w:ascii="GHEA Grapalat" w:hAnsi="GHEA Grapalat" w:cs="Sylfaen"/>
          <w:sz w:val="24"/>
          <w:szCs w:val="24"/>
          <w:lang w:val="hy-AM"/>
        </w:rPr>
        <w:t xml:space="preserve"> է</w:t>
      </w:r>
      <w:r w:rsidR="00C8517D" w:rsidRPr="00216B5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«Գույք </w:t>
      </w:r>
      <w:r w:rsidR="00693194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նվիրաբերելու, 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ամրացնելու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և անհատույց օգտագործման </w:t>
      </w:r>
      <w:r w:rsidR="002A6BA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իրավունքով </w:t>
      </w:r>
      <w:r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հանձնելու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մասին» Հայաստանի Հանրապետության կառավարության որոշման նախագ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</w:t>
      </w:r>
      <w:r w:rsidR="00581366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ծ</w:t>
      </w:r>
      <w:r w:rsidR="00C8517D" w:rsidRPr="00216B57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ը:</w:t>
      </w:r>
    </w:p>
    <w:p w:rsidR="001335A6" w:rsidRPr="00FA7C21" w:rsidRDefault="00406EBC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lang w:val="af-ZA"/>
        </w:rPr>
      </w:pPr>
      <w:r>
        <w:rPr>
          <w:rFonts w:ascii="GHEA Grapalat" w:hAnsi="GHEA Grapalat"/>
          <w:b/>
          <w:lang w:val="hy-AM"/>
        </w:rPr>
        <w:t xml:space="preserve">         </w:t>
      </w:r>
      <w:r w:rsidRPr="00FA7C21">
        <w:rPr>
          <w:rFonts w:ascii="GHEA Grapalat" w:hAnsi="GHEA Grapalat"/>
          <w:b/>
          <w:sz w:val="24"/>
          <w:szCs w:val="24"/>
          <w:lang w:val="af-ZA"/>
        </w:rPr>
        <w:t>Կարգավորման նպատակը և բնույթը</w:t>
      </w:r>
    </w:p>
    <w:p w:rsidR="00FA7C21" w:rsidRPr="008F56F2" w:rsidRDefault="00FA7C21" w:rsidP="00406EBC">
      <w:pPr>
        <w:widowControl w:val="0"/>
        <w:adjustRightInd w:val="0"/>
        <w:spacing w:after="0" w:line="360" w:lineRule="atLeast"/>
        <w:textAlignment w:val="baseline"/>
        <w:rPr>
          <w:rFonts w:ascii="GHEA Grapalat" w:hAnsi="GHEA Grapalat"/>
          <w:b/>
          <w:sz w:val="24"/>
          <w:szCs w:val="24"/>
          <w:u w:val="single"/>
          <w:lang w:val="hy-AM"/>
        </w:rPr>
      </w:pPr>
    </w:p>
    <w:p w:rsidR="008F56F2" w:rsidRPr="008F56F2" w:rsidRDefault="001335A6" w:rsidP="00C8517D">
      <w:pPr>
        <w:pStyle w:val="ListParagraph"/>
        <w:shd w:val="clear" w:color="auto" w:fill="FFFFFF"/>
        <w:tabs>
          <w:tab w:val="clear" w:pos="-1418"/>
        </w:tabs>
        <w:spacing w:after="0" w:line="360" w:lineRule="auto"/>
        <w:ind w:left="233" w:right="-426" w:firstLine="475"/>
        <w:jc w:val="both"/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</w:pPr>
      <w:r w:rsidRPr="008F56F2">
        <w:rPr>
          <w:rFonts w:ascii="GHEA Grapalat" w:hAnsi="GHEA Grapalat"/>
          <w:sz w:val="24"/>
          <w:szCs w:val="24"/>
          <w:lang w:val="hy-AM"/>
        </w:rPr>
        <w:t xml:space="preserve">Նախագծով </w:t>
      </w:r>
      <w:r w:rsidR="004C6459">
        <w:rPr>
          <w:rFonts w:ascii="GHEA Grapalat" w:hAnsi="GHEA Grapalat"/>
          <w:sz w:val="24"/>
          <w:szCs w:val="24"/>
          <w:lang w:val="hy-AM"/>
        </w:rPr>
        <w:t xml:space="preserve">նախատեսվում է </w:t>
      </w:r>
      <w:r w:rsidR="00B43FEC" w:rsidRPr="00AA355E">
        <w:rPr>
          <w:rFonts w:ascii="GHEA Grapalat" w:hAnsi="GHEA Grapalat" w:cs="Sylfaen"/>
          <w:sz w:val="24"/>
          <w:szCs w:val="24"/>
          <w:lang w:val="af-ZA"/>
        </w:rPr>
        <w:t>Հայաստանի Հանրապետության</w:t>
      </w:r>
      <w:r w:rsidR="00C8517D" w:rsidRPr="008F56F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4C6459">
        <w:rPr>
          <w:rFonts w:ascii="GHEA Grapalat" w:hAnsi="GHEA Grapalat" w:cs="Sylfaen"/>
          <w:sz w:val="24"/>
          <w:szCs w:val="24"/>
          <w:lang w:val="hy-AM"/>
        </w:rPr>
        <w:t xml:space="preserve">սեփականությունը հանդիսացող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գույք</w:t>
      </w:r>
      <w:r w:rsidR="0084320C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ից 12 միավորն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 ամրացնել 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Ա</w:t>
      </w:r>
      <w:r w:rsidR="0041284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ռողջապահության 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նախարարությանը</w:t>
      </w:r>
      <w:r w:rsidR="004C6459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 xml:space="preserve">, որից հետո այն անհատույց օգտագործման իրավունքով հանձնել 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Որոշման Հավելվածում նշված կազմակերպություններ</w:t>
      </w:r>
      <w:r w:rsidR="0084320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ին, իսկ 2 միավորը նվիրաբերել</w:t>
      </w:r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 xml:space="preserve"> Արցախի Հանրապետությ</w:t>
      </w:r>
      <w:r w:rsidR="0084320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ա</w:t>
      </w:r>
      <w:bookmarkStart w:id="0" w:name="_GoBack"/>
      <w:bookmarkEnd w:id="0"/>
      <w:r w:rsidR="005B5A1C">
        <w:rPr>
          <w:rStyle w:val="Strong"/>
          <w:rFonts w:ascii="GHEA Grapalat" w:hAnsi="GHEA Grapalat" w:cs="GHEA Grapalat"/>
          <w:b w:val="0"/>
          <w:color w:val="000000"/>
          <w:sz w:val="24"/>
          <w:szCs w:val="24"/>
          <w:lang w:val="hy-AM"/>
        </w:rPr>
        <w:t>նը</w:t>
      </w:r>
      <w:r w:rsidR="008F56F2" w:rsidRPr="008F56F2">
        <w:rPr>
          <w:rFonts w:ascii="GHEA Grapalat" w:hAnsi="GHEA Grapalat" w:cs="Courier New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406EBC" w:rsidRPr="00406EBC" w:rsidRDefault="00406EBC" w:rsidP="00406EBC">
      <w:pPr>
        <w:spacing w:after="0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6EBC">
        <w:rPr>
          <w:rFonts w:ascii="GHEA Grapalat" w:hAnsi="GHEA Grapalat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80179" w:rsidRPr="00DF6963" w:rsidRDefault="00C80179" w:rsidP="00BF278E">
      <w:pPr>
        <w:spacing w:after="0"/>
        <w:ind w:firstLine="567"/>
        <w:jc w:val="both"/>
        <w:rPr>
          <w:rFonts w:ascii="GHEA Grapalat" w:hAnsi="GHEA Grapalat" w:cs="Sylfaen"/>
          <w:b/>
          <w:sz w:val="24"/>
          <w:szCs w:val="24"/>
          <w:shd w:val="clear" w:color="auto" w:fill="FFFFFF"/>
          <w:lang w:val="hy-AM"/>
        </w:rPr>
      </w:pPr>
    </w:p>
    <w:p w:rsidR="001335A6" w:rsidRPr="005232A7" w:rsidRDefault="001335A6" w:rsidP="001335A6">
      <w:pPr>
        <w:spacing w:after="36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5232A7">
        <w:rPr>
          <w:rFonts w:ascii="GHEA Grapalat" w:hAnsi="GHEA Grapalat"/>
          <w:sz w:val="24"/>
          <w:szCs w:val="24"/>
          <w:lang w:val="af-ZA"/>
        </w:rPr>
        <w:lastRenderedPageBreak/>
        <w:t xml:space="preserve">Նախագծի </w:t>
      </w:r>
      <w:r w:rsidRPr="005232A7">
        <w:rPr>
          <w:rFonts w:ascii="GHEA Grapalat" w:hAnsi="GHEA Grapalat"/>
          <w:sz w:val="24"/>
          <w:szCs w:val="24"/>
          <w:lang w:val="hy-AM"/>
        </w:rPr>
        <w:t>մշակման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ը մասնակցել են </w:t>
      </w:r>
      <w:r w:rsidR="004C6459">
        <w:rPr>
          <w:rFonts w:ascii="GHEA Grapalat" w:hAnsi="GHEA Grapalat"/>
          <w:sz w:val="24"/>
          <w:szCs w:val="24"/>
          <w:lang w:val="hy-AM"/>
        </w:rPr>
        <w:t>Ա</w:t>
      </w:r>
      <w:r w:rsidRPr="005232A7">
        <w:rPr>
          <w:rFonts w:ascii="GHEA Grapalat" w:hAnsi="GHEA Grapalat"/>
          <w:sz w:val="24"/>
          <w:szCs w:val="24"/>
          <w:lang w:val="af-ZA"/>
        </w:rPr>
        <w:t xml:space="preserve">ռողջապահության նախարարության </w:t>
      </w:r>
      <w:r w:rsidR="00406EBC">
        <w:rPr>
          <w:rFonts w:ascii="GHEA Grapalat" w:hAnsi="GHEA Grapalat"/>
          <w:sz w:val="24"/>
          <w:szCs w:val="24"/>
          <w:lang w:val="hy-AM"/>
        </w:rPr>
        <w:t xml:space="preserve">ֆինանսատնտեսագիտական վարչության </w:t>
      </w:r>
      <w:r w:rsidRPr="005232A7">
        <w:rPr>
          <w:rFonts w:ascii="GHEA Grapalat" w:hAnsi="GHEA Grapalat"/>
          <w:sz w:val="24"/>
          <w:szCs w:val="24"/>
          <w:lang w:val="hy-AM"/>
        </w:rPr>
        <w:t>աշխատակիցները</w:t>
      </w:r>
      <w:r w:rsidRPr="005232A7">
        <w:rPr>
          <w:rFonts w:ascii="GHEA Grapalat" w:hAnsi="GHEA Grapalat"/>
          <w:sz w:val="24"/>
          <w:szCs w:val="24"/>
          <w:lang w:val="af-ZA"/>
        </w:rPr>
        <w:t>:</w:t>
      </w:r>
    </w:p>
    <w:p w:rsidR="001335A6" w:rsidRPr="00CF7DBA" w:rsidRDefault="00B43FEC" w:rsidP="00CF7DBA">
      <w:pPr>
        <w:autoSpaceDE w:val="0"/>
        <w:autoSpaceDN w:val="0"/>
        <w:adjustRightInd w:val="0"/>
        <w:spacing w:line="360" w:lineRule="auto"/>
        <w:ind w:firstLine="437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Իրավական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ակտի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կիրառման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դեպքում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ակնկալվող</w:t>
      </w:r>
      <w:r w:rsidR="00406EBC" w:rsidRPr="00AF459F">
        <w:rPr>
          <w:rFonts w:ascii="GHEA Grapalat" w:hAnsi="GHEA Grapalat" w:cs="Times Armenian"/>
          <w:b/>
          <w:lang w:val="af-ZA"/>
        </w:rPr>
        <w:t xml:space="preserve"> </w:t>
      </w:r>
      <w:r w:rsidR="00406EBC" w:rsidRPr="00AF459F">
        <w:rPr>
          <w:rFonts w:ascii="GHEA Grapalat" w:hAnsi="GHEA Grapalat" w:cs="Sylfaen"/>
          <w:b/>
          <w:lang w:val="af-ZA"/>
        </w:rPr>
        <w:t>արդյունքը</w:t>
      </w:r>
    </w:p>
    <w:p w:rsidR="001335A6" w:rsidRPr="00155901" w:rsidRDefault="00B43FEC" w:rsidP="007B48D5">
      <w:pPr>
        <w:pStyle w:val="BodyTextIndent"/>
        <w:spacing w:after="0" w:line="360" w:lineRule="auto"/>
        <w:ind w:left="0" w:firstLine="437"/>
        <w:jc w:val="both"/>
        <w:rPr>
          <w:rFonts w:ascii="GHEA Grapalat" w:hAnsi="GHEA Grapalat"/>
          <w:szCs w:val="24"/>
          <w:lang w:val="hy-AM"/>
        </w:rPr>
      </w:pPr>
      <w:r>
        <w:rPr>
          <w:rFonts w:ascii="GHEA Grapalat" w:hAnsi="GHEA Grapalat"/>
          <w:szCs w:val="24"/>
          <w:lang w:val="hy-AM"/>
        </w:rPr>
        <w:t xml:space="preserve">  </w:t>
      </w:r>
      <w:r w:rsidR="00085D85" w:rsidRPr="005232A7">
        <w:rPr>
          <w:rFonts w:ascii="GHEA Grapalat" w:hAnsi="GHEA Grapalat"/>
          <w:szCs w:val="24"/>
          <w:lang w:val="hy-AM"/>
        </w:rPr>
        <w:t>Ի</w:t>
      </w:r>
      <w:r w:rsidR="001335A6" w:rsidRPr="005232A7">
        <w:rPr>
          <w:rFonts w:ascii="GHEA Grapalat" w:hAnsi="GHEA Grapalat"/>
          <w:szCs w:val="24"/>
          <w:lang w:val="hy-AM"/>
        </w:rPr>
        <w:t>րավական ակտի</w:t>
      </w:r>
      <w:r w:rsidR="00E40C99" w:rsidRPr="00E40C99">
        <w:rPr>
          <w:rFonts w:ascii="GHEA Grapalat" w:hAnsi="GHEA Grapalat"/>
          <w:szCs w:val="24"/>
          <w:lang w:val="hy-AM"/>
        </w:rPr>
        <w:t xml:space="preserve"> </w:t>
      </w:r>
      <w:r w:rsidR="005232A7" w:rsidRPr="005232A7">
        <w:rPr>
          <w:rFonts w:ascii="GHEA Grapalat" w:hAnsi="GHEA Grapalat"/>
          <w:szCs w:val="24"/>
          <w:lang w:val="hy-AM"/>
        </w:rPr>
        <w:t>ընդուն</w:t>
      </w:r>
      <w:r w:rsidR="00611BC5">
        <w:rPr>
          <w:rFonts w:ascii="GHEA Grapalat" w:hAnsi="GHEA Grapalat"/>
          <w:szCs w:val="24"/>
          <w:lang w:val="hy-AM"/>
        </w:rPr>
        <w:t xml:space="preserve">մամբ </w:t>
      </w:r>
      <w:r w:rsidR="00B526DC" w:rsidRPr="00155901">
        <w:rPr>
          <w:rFonts w:ascii="GHEA Grapalat" w:hAnsi="GHEA Grapalat"/>
          <w:szCs w:val="24"/>
          <w:lang w:val="hy-AM"/>
        </w:rPr>
        <w:t xml:space="preserve">կիրականացվի </w:t>
      </w:r>
      <w:r w:rsidR="004C6459">
        <w:rPr>
          <w:rFonts w:ascii="GHEA Grapalat" w:hAnsi="GHEA Grapalat"/>
          <w:szCs w:val="24"/>
          <w:lang w:val="hy-AM"/>
        </w:rPr>
        <w:t xml:space="preserve">անհրաժեշտ գույքի անհատույց իրավունքով հանձնումը </w:t>
      </w:r>
      <w:r w:rsidR="005B5A1C">
        <w:rPr>
          <w:rFonts w:ascii="GHEA Grapalat" w:hAnsi="GHEA Grapalat"/>
          <w:szCs w:val="24"/>
          <w:lang w:val="hy-AM"/>
        </w:rPr>
        <w:t>օգտագործողներին</w:t>
      </w:r>
      <w:r w:rsidR="004C6459">
        <w:rPr>
          <w:rFonts w:ascii="GHEA Grapalat" w:hAnsi="GHEA Grapalat"/>
          <w:szCs w:val="24"/>
          <w:lang w:val="hy-AM"/>
        </w:rPr>
        <w:t>:</w:t>
      </w:r>
    </w:p>
    <w:p w:rsidR="0090620C" w:rsidRPr="00AA355E" w:rsidRDefault="00406EBC" w:rsidP="0090620C">
      <w:pPr>
        <w:spacing w:after="0"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Ն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ախագծի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90620C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90620C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այլ իրավական ակտերում փոփոխություններ և/կամ լրացումներ կատարելու անհրաժեշտություն չի առաջանա:</w:t>
      </w:r>
    </w:p>
    <w:p w:rsidR="00CB362C" w:rsidRDefault="00406EBC" w:rsidP="00FA7C21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imes New Roman" w:hAnsi="GHEA Grapalat" w:cs="Sylfaen"/>
          <w:sz w:val="24"/>
          <w:szCs w:val="24"/>
          <w:lang w:val="hy-AM"/>
        </w:rPr>
        <w:t>Ն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ախագծի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ընդունման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կապակցությամբ Հայաստանի Հանրապետության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պետական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բյուջեում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</w:t>
      </w:r>
      <w:r w:rsidR="00AA355E" w:rsidRPr="00AA355E">
        <w:rPr>
          <w:rFonts w:ascii="GHEA Grapalat" w:eastAsia="Times New Roman" w:hAnsi="GHEA Grapalat" w:cs="Sylfaen"/>
          <w:sz w:val="24"/>
          <w:szCs w:val="24"/>
          <w:lang w:val="af-ZA"/>
        </w:rPr>
        <w:t>կամ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 xml:space="preserve"> տեղական ինքնակառավարման մարմինների բյուջեներում</w:t>
      </w:r>
      <w:r w:rsidR="00F316DC">
        <w:rPr>
          <w:rFonts w:ascii="GHEA Grapalat" w:eastAsia="Times New Roman" w:hAnsi="GHEA Grapalat" w:cs="Times Armenian"/>
          <w:sz w:val="24"/>
          <w:szCs w:val="24"/>
          <w:lang w:val="hy-AM"/>
        </w:rPr>
        <w:t xml:space="preserve"> փոփոխություններ չեն սպասվում</w:t>
      </w:r>
      <w:r w:rsidR="00AA355E" w:rsidRPr="00AA355E">
        <w:rPr>
          <w:rFonts w:ascii="GHEA Grapalat" w:eastAsia="Times New Roman" w:hAnsi="GHEA Grapalat" w:cs="Times Armenian"/>
          <w:sz w:val="24"/>
          <w:szCs w:val="24"/>
          <w:lang w:val="af-ZA"/>
        </w:rPr>
        <w:t>:</w:t>
      </w:r>
    </w:p>
    <w:sectPr w:rsidR="00CB362C" w:rsidSect="00216B57">
      <w:pgSz w:w="11906" w:h="16838" w:code="9"/>
      <w:pgMar w:top="1077" w:right="99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C0EA3"/>
    <w:multiLevelType w:val="hybridMultilevel"/>
    <w:tmpl w:val="BE6E1F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316E50"/>
    <w:multiLevelType w:val="hybridMultilevel"/>
    <w:tmpl w:val="EDC89C64"/>
    <w:lvl w:ilvl="0" w:tplc="B6543A96">
      <w:start w:val="1"/>
      <w:numFmt w:val="decimal"/>
      <w:lvlText w:val="%1."/>
      <w:lvlJc w:val="left"/>
      <w:pPr>
        <w:ind w:left="780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2EBB74CB"/>
    <w:multiLevelType w:val="hybridMultilevel"/>
    <w:tmpl w:val="8BC22D3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350841D5"/>
    <w:multiLevelType w:val="hybridMultilevel"/>
    <w:tmpl w:val="A2285502"/>
    <w:lvl w:ilvl="0" w:tplc="B742D840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56F53AAC"/>
    <w:multiLevelType w:val="hybridMultilevel"/>
    <w:tmpl w:val="A51A6D3E"/>
    <w:lvl w:ilvl="0" w:tplc="100ABEB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73136324"/>
    <w:multiLevelType w:val="hybridMultilevel"/>
    <w:tmpl w:val="38AEE648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5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4ABE"/>
    <w:rsid w:val="0000370C"/>
    <w:rsid w:val="0001079D"/>
    <w:rsid w:val="000115F8"/>
    <w:rsid w:val="00011C6D"/>
    <w:rsid w:val="00011FC6"/>
    <w:rsid w:val="00012B43"/>
    <w:rsid w:val="0001490C"/>
    <w:rsid w:val="00014EAD"/>
    <w:rsid w:val="00015AC3"/>
    <w:rsid w:val="000208B6"/>
    <w:rsid w:val="000219A6"/>
    <w:rsid w:val="000247F5"/>
    <w:rsid w:val="00025585"/>
    <w:rsid w:val="00027CE2"/>
    <w:rsid w:val="00032A99"/>
    <w:rsid w:val="00032DE5"/>
    <w:rsid w:val="000351D2"/>
    <w:rsid w:val="00037005"/>
    <w:rsid w:val="00037E1E"/>
    <w:rsid w:val="000430ED"/>
    <w:rsid w:val="00043FD8"/>
    <w:rsid w:val="000455F8"/>
    <w:rsid w:val="00046A2E"/>
    <w:rsid w:val="00046B2B"/>
    <w:rsid w:val="0004778F"/>
    <w:rsid w:val="0005102F"/>
    <w:rsid w:val="0005618F"/>
    <w:rsid w:val="00057808"/>
    <w:rsid w:val="00060DC5"/>
    <w:rsid w:val="00065DF9"/>
    <w:rsid w:val="00066917"/>
    <w:rsid w:val="00067FD7"/>
    <w:rsid w:val="00076C5A"/>
    <w:rsid w:val="00083DA3"/>
    <w:rsid w:val="00085D85"/>
    <w:rsid w:val="00087564"/>
    <w:rsid w:val="00095F00"/>
    <w:rsid w:val="00096AA6"/>
    <w:rsid w:val="000A3F8C"/>
    <w:rsid w:val="000A4765"/>
    <w:rsid w:val="000A4EAF"/>
    <w:rsid w:val="000A584D"/>
    <w:rsid w:val="000A697C"/>
    <w:rsid w:val="000A7777"/>
    <w:rsid w:val="000B2DDE"/>
    <w:rsid w:val="000B4E72"/>
    <w:rsid w:val="000B5125"/>
    <w:rsid w:val="000B75B3"/>
    <w:rsid w:val="000B7BC0"/>
    <w:rsid w:val="000C1E37"/>
    <w:rsid w:val="000C2B80"/>
    <w:rsid w:val="000C59F7"/>
    <w:rsid w:val="000D03F0"/>
    <w:rsid w:val="000D368D"/>
    <w:rsid w:val="000D5993"/>
    <w:rsid w:val="000E1749"/>
    <w:rsid w:val="000E2F87"/>
    <w:rsid w:val="000E644C"/>
    <w:rsid w:val="000E7B6B"/>
    <w:rsid w:val="000F0940"/>
    <w:rsid w:val="000F0A1E"/>
    <w:rsid w:val="000F0A24"/>
    <w:rsid w:val="000F4C3B"/>
    <w:rsid w:val="000F7125"/>
    <w:rsid w:val="000F7B7C"/>
    <w:rsid w:val="00100BD2"/>
    <w:rsid w:val="001045BF"/>
    <w:rsid w:val="00104D86"/>
    <w:rsid w:val="00106AAE"/>
    <w:rsid w:val="00112CF9"/>
    <w:rsid w:val="00115F70"/>
    <w:rsid w:val="00123769"/>
    <w:rsid w:val="0012464B"/>
    <w:rsid w:val="0012582A"/>
    <w:rsid w:val="00126A39"/>
    <w:rsid w:val="00130696"/>
    <w:rsid w:val="001335A6"/>
    <w:rsid w:val="001365AB"/>
    <w:rsid w:val="001415C5"/>
    <w:rsid w:val="00142E28"/>
    <w:rsid w:val="0014364B"/>
    <w:rsid w:val="00147EC3"/>
    <w:rsid w:val="00155901"/>
    <w:rsid w:val="0015736D"/>
    <w:rsid w:val="00163D22"/>
    <w:rsid w:val="00164BB4"/>
    <w:rsid w:val="00173B8B"/>
    <w:rsid w:val="00175CBD"/>
    <w:rsid w:val="00176318"/>
    <w:rsid w:val="00177355"/>
    <w:rsid w:val="00184E58"/>
    <w:rsid w:val="00190405"/>
    <w:rsid w:val="00190AAD"/>
    <w:rsid w:val="001945F9"/>
    <w:rsid w:val="00194A89"/>
    <w:rsid w:val="001A27CC"/>
    <w:rsid w:val="001A5F5F"/>
    <w:rsid w:val="001A65B4"/>
    <w:rsid w:val="001A7C34"/>
    <w:rsid w:val="001B2E16"/>
    <w:rsid w:val="001B6A4D"/>
    <w:rsid w:val="001C3163"/>
    <w:rsid w:val="001C3D6C"/>
    <w:rsid w:val="001C4B4A"/>
    <w:rsid w:val="001C557F"/>
    <w:rsid w:val="001C7696"/>
    <w:rsid w:val="001D4E0E"/>
    <w:rsid w:val="001E0F2A"/>
    <w:rsid w:val="001E4B4E"/>
    <w:rsid w:val="001E69E4"/>
    <w:rsid w:val="001E74F3"/>
    <w:rsid w:val="001F29AA"/>
    <w:rsid w:val="001F3391"/>
    <w:rsid w:val="001F7277"/>
    <w:rsid w:val="001F7EF4"/>
    <w:rsid w:val="002001A7"/>
    <w:rsid w:val="00211B14"/>
    <w:rsid w:val="00216B57"/>
    <w:rsid w:val="002218BB"/>
    <w:rsid w:val="0022437E"/>
    <w:rsid w:val="00226368"/>
    <w:rsid w:val="00232327"/>
    <w:rsid w:val="00233D7D"/>
    <w:rsid w:val="00237E12"/>
    <w:rsid w:val="00243E82"/>
    <w:rsid w:val="002475D2"/>
    <w:rsid w:val="00247AA6"/>
    <w:rsid w:val="00250B5E"/>
    <w:rsid w:val="00254A05"/>
    <w:rsid w:val="00254AE4"/>
    <w:rsid w:val="002576B8"/>
    <w:rsid w:val="002665AC"/>
    <w:rsid w:val="00270CE1"/>
    <w:rsid w:val="0027144B"/>
    <w:rsid w:val="00271928"/>
    <w:rsid w:val="0027530B"/>
    <w:rsid w:val="002806E8"/>
    <w:rsid w:val="002843FF"/>
    <w:rsid w:val="00292090"/>
    <w:rsid w:val="00292E9E"/>
    <w:rsid w:val="002931F3"/>
    <w:rsid w:val="002955B7"/>
    <w:rsid w:val="002A0311"/>
    <w:rsid w:val="002A052F"/>
    <w:rsid w:val="002A06B0"/>
    <w:rsid w:val="002A1016"/>
    <w:rsid w:val="002A2108"/>
    <w:rsid w:val="002A47B8"/>
    <w:rsid w:val="002A6BA7"/>
    <w:rsid w:val="002B0590"/>
    <w:rsid w:val="002B076C"/>
    <w:rsid w:val="002B3AD5"/>
    <w:rsid w:val="002B500E"/>
    <w:rsid w:val="002B62E0"/>
    <w:rsid w:val="002C33BA"/>
    <w:rsid w:val="002C3ECD"/>
    <w:rsid w:val="002D15D8"/>
    <w:rsid w:val="002D2DA9"/>
    <w:rsid w:val="002D6363"/>
    <w:rsid w:val="002E070D"/>
    <w:rsid w:val="002E1354"/>
    <w:rsid w:val="002E34DC"/>
    <w:rsid w:val="002F3774"/>
    <w:rsid w:val="003002C3"/>
    <w:rsid w:val="003009B4"/>
    <w:rsid w:val="00301B25"/>
    <w:rsid w:val="00312A64"/>
    <w:rsid w:val="00316D96"/>
    <w:rsid w:val="00320339"/>
    <w:rsid w:val="0032390F"/>
    <w:rsid w:val="003254B0"/>
    <w:rsid w:val="003267D8"/>
    <w:rsid w:val="00333633"/>
    <w:rsid w:val="003345B2"/>
    <w:rsid w:val="003359AA"/>
    <w:rsid w:val="003368E6"/>
    <w:rsid w:val="00340131"/>
    <w:rsid w:val="00341926"/>
    <w:rsid w:val="00345670"/>
    <w:rsid w:val="00345D7F"/>
    <w:rsid w:val="00346242"/>
    <w:rsid w:val="00354982"/>
    <w:rsid w:val="003567CD"/>
    <w:rsid w:val="00366C5A"/>
    <w:rsid w:val="00367159"/>
    <w:rsid w:val="00372F3F"/>
    <w:rsid w:val="003743A5"/>
    <w:rsid w:val="0037541B"/>
    <w:rsid w:val="00375BFA"/>
    <w:rsid w:val="00380CE1"/>
    <w:rsid w:val="00386661"/>
    <w:rsid w:val="00386D18"/>
    <w:rsid w:val="00390972"/>
    <w:rsid w:val="00390DAE"/>
    <w:rsid w:val="003943E3"/>
    <w:rsid w:val="00394F2A"/>
    <w:rsid w:val="003976C6"/>
    <w:rsid w:val="003A27C0"/>
    <w:rsid w:val="003A41EB"/>
    <w:rsid w:val="003B10D1"/>
    <w:rsid w:val="003B4E4B"/>
    <w:rsid w:val="003B590A"/>
    <w:rsid w:val="003C0044"/>
    <w:rsid w:val="003C0BCD"/>
    <w:rsid w:val="003C18ED"/>
    <w:rsid w:val="003C5471"/>
    <w:rsid w:val="003D1CAA"/>
    <w:rsid w:val="003D1F3F"/>
    <w:rsid w:val="003D5933"/>
    <w:rsid w:val="003E0A5A"/>
    <w:rsid w:val="003E4081"/>
    <w:rsid w:val="003E4DC0"/>
    <w:rsid w:val="003E52CC"/>
    <w:rsid w:val="003E5F4D"/>
    <w:rsid w:val="003E7BE2"/>
    <w:rsid w:val="003F4C1E"/>
    <w:rsid w:val="00400488"/>
    <w:rsid w:val="00400A50"/>
    <w:rsid w:val="00406590"/>
    <w:rsid w:val="00406EBC"/>
    <w:rsid w:val="00412849"/>
    <w:rsid w:val="004143D4"/>
    <w:rsid w:val="004146B3"/>
    <w:rsid w:val="0042017F"/>
    <w:rsid w:val="00421A51"/>
    <w:rsid w:val="00427743"/>
    <w:rsid w:val="004370F5"/>
    <w:rsid w:val="00442DDC"/>
    <w:rsid w:val="0044489B"/>
    <w:rsid w:val="0045004A"/>
    <w:rsid w:val="00450D64"/>
    <w:rsid w:val="004519F7"/>
    <w:rsid w:val="004524E1"/>
    <w:rsid w:val="00453854"/>
    <w:rsid w:val="00453B2A"/>
    <w:rsid w:val="00455123"/>
    <w:rsid w:val="004576BB"/>
    <w:rsid w:val="00460D48"/>
    <w:rsid w:val="0046207D"/>
    <w:rsid w:val="0047531F"/>
    <w:rsid w:val="00476787"/>
    <w:rsid w:val="004777F3"/>
    <w:rsid w:val="004808F2"/>
    <w:rsid w:val="00482D7D"/>
    <w:rsid w:val="00483286"/>
    <w:rsid w:val="004838B5"/>
    <w:rsid w:val="0048452C"/>
    <w:rsid w:val="0048629B"/>
    <w:rsid w:val="00490832"/>
    <w:rsid w:val="00490896"/>
    <w:rsid w:val="00491EFF"/>
    <w:rsid w:val="00493ABC"/>
    <w:rsid w:val="00494393"/>
    <w:rsid w:val="00497D83"/>
    <w:rsid w:val="004A2C76"/>
    <w:rsid w:val="004A74C0"/>
    <w:rsid w:val="004A787C"/>
    <w:rsid w:val="004B04FB"/>
    <w:rsid w:val="004B4BE4"/>
    <w:rsid w:val="004C6459"/>
    <w:rsid w:val="004D516E"/>
    <w:rsid w:val="004D63A8"/>
    <w:rsid w:val="004E0632"/>
    <w:rsid w:val="004E166A"/>
    <w:rsid w:val="004E3355"/>
    <w:rsid w:val="004E6F18"/>
    <w:rsid w:val="004E7C12"/>
    <w:rsid w:val="004F07CF"/>
    <w:rsid w:val="004F1B52"/>
    <w:rsid w:val="004F1EB7"/>
    <w:rsid w:val="004F2F0B"/>
    <w:rsid w:val="004F3E04"/>
    <w:rsid w:val="004F5B22"/>
    <w:rsid w:val="00505D6E"/>
    <w:rsid w:val="00506A32"/>
    <w:rsid w:val="00507566"/>
    <w:rsid w:val="0051117B"/>
    <w:rsid w:val="0051144D"/>
    <w:rsid w:val="00514564"/>
    <w:rsid w:val="00515093"/>
    <w:rsid w:val="005232A7"/>
    <w:rsid w:val="00523C1C"/>
    <w:rsid w:val="00527BC8"/>
    <w:rsid w:val="005310E7"/>
    <w:rsid w:val="00536242"/>
    <w:rsid w:val="00537BAC"/>
    <w:rsid w:val="0054218B"/>
    <w:rsid w:val="00542EFF"/>
    <w:rsid w:val="0054498E"/>
    <w:rsid w:val="005464A1"/>
    <w:rsid w:val="005556D5"/>
    <w:rsid w:val="005566EB"/>
    <w:rsid w:val="00556C07"/>
    <w:rsid w:val="00564912"/>
    <w:rsid w:val="00570632"/>
    <w:rsid w:val="00571FD9"/>
    <w:rsid w:val="00572AD5"/>
    <w:rsid w:val="00580CD0"/>
    <w:rsid w:val="00581366"/>
    <w:rsid w:val="00582BF7"/>
    <w:rsid w:val="00587B0D"/>
    <w:rsid w:val="00593522"/>
    <w:rsid w:val="005958E2"/>
    <w:rsid w:val="005A1C38"/>
    <w:rsid w:val="005B5A1C"/>
    <w:rsid w:val="005B746A"/>
    <w:rsid w:val="005C0797"/>
    <w:rsid w:val="005C0D34"/>
    <w:rsid w:val="005C500B"/>
    <w:rsid w:val="005D1895"/>
    <w:rsid w:val="005E3356"/>
    <w:rsid w:val="005E4FDE"/>
    <w:rsid w:val="005E679E"/>
    <w:rsid w:val="006002D7"/>
    <w:rsid w:val="00602DB1"/>
    <w:rsid w:val="006032E0"/>
    <w:rsid w:val="006057AC"/>
    <w:rsid w:val="006105AA"/>
    <w:rsid w:val="00611BC5"/>
    <w:rsid w:val="0061305E"/>
    <w:rsid w:val="00614019"/>
    <w:rsid w:val="00617549"/>
    <w:rsid w:val="006207B7"/>
    <w:rsid w:val="006207E4"/>
    <w:rsid w:val="00620BFB"/>
    <w:rsid w:val="006239A6"/>
    <w:rsid w:val="00625DB5"/>
    <w:rsid w:val="0062617E"/>
    <w:rsid w:val="00630947"/>
    <w:rsid w:val="00630E89"/>
    <w:rsid w:val="00644E73"/>
    <w:rsid w:val="00646676"/>
    <w:rsid w:val="006505FB"/>
    <w:rsid w:val="0065074A"/>
    <w:rsid w:val="00652F1A"/>
    <w:rsid w:val="00654224"/>
    <w:rsid w:val="0066326F"/>
    <w:rsid w:val="0066463E"/>
    <w:rsid w:val="00667B6F"/>
    <w:rsid w:val="0067065B"/>
    <w:rsid w:val="00670756"/>
    <w:rsid w:val="00672BF0"/>
    <w:rsid w:val="0067305C"/>
    <w:rsid w:val="00681424"/>
    <w:rsid w:val="006820C6"/>
    <w:rsid w:val="00682C88"/>
    <w:rsid w:val="00683F12"/>
    <w:rsid w:val="00693194"/>
    <w:rsid w:val="0069449E"/>
    <w:rsid w:val="00694663"/>
    <w:rsid w:val="006947C0"/>
    <w:rsid w:val="006A0E72"/>
    <w:rsid w:val="006A37C3"/>
    <w:rsid w:val="006A7381"/>
    <w:rsid w:val="006B6D07"/>
    <w:rsid w:val="006C01BA"/>
    <w:rsid w:val="006C07E5"/>
    <w:rsid w:val="006C29CF"/>
    <w:rsid w:val="006C742C"/>
    <w:rsid w:val="006D3765"/>
    <w:rsid w:val="006D7215"/>
    <w:rsid w:val="006E1E1E"/>
    <w:rsid w:val="006E5A1D"/>
    <w:rsid w:val="006E7A7F"/>
    <w:rsid w:val="006F1680"/>
    <w:rsid w:val="006F6352"/>
    <w:rsid w:val="006F76D1"/>
    <w:rsid w:val="00703052"/>
    <w:rsid w:val="0070348B"/>
    <w:rsid w:val="00703C20"/>
    <w:rsid w:val="0070671E"/>
    <w:rsid w:val="00710E55"/>
    <w:rsid w:val="00713975"/>
    <w:rsid w:val="00715618"/>
    <w:rsid w:val="0071614D"/>
    <w:rsid w:val="00722F89"/>
    <w:rsid w:val="00724892"/>
    <w:rsid w:val="00726007"/>
    <w:rsid w:val="00726DC8"/>
    <w:rsid w:val="007338E5"/>
    <w:rsid w:val="0073777A"/>
    <w:rsid w:val="007409AF"/>
    <w:rsid w:val="00743678"/>
    <w:rsid w:val="0074566F"/>
    <w:rsid w:val="00745A1F"/>
    <w:rsid w:val="00746ADD"/>
    <w:rsid w:val="0075218E"/>
    <w:rsid w:val="0075454F"/>
    <w:rsid w:val="007568AA"/>
    <w:rsid w:val="00757737"/>
    <w:rsid w:val="00757F8C"/>
    <w:rsid w:val="007605D1"/>
    <w:rsid w:val="0077311D"/>
    <w:rsid w:val="0077567A"/>
    <w:rsid w:val="00776446"/>
    <w:rsid w:val="007769DE"/>
    <w:rsid w:val="00777189"/>
    <w:rsid w:val="007833D9"/>
    <w:rsid w:val="00783A12"/>
    <w:rsid w:val="007844EB"/>
    <w:rsid w:val="007918BE"/>
    <w:rsid w:val="00791F75"/>
    <w:rsid w:val="00792BDE"/>
    <w:rsid w:val="00797D35"/>
    <w:rsid w:val="007A2B77"/>
    <w:rsid w:val="007A45E0"/>
    <w:rsid w:val="007A59EF"/>
    <w:rsid w:val="007A7A79"/>
    <w:rsid w:val="007B0FDF"/>
    <w:rsid w:val="007B12EA"/>
    <w:rsid w:val="007B1869"/>
    <w:rsid w:val="007B3E01"/>
    <w:rsid w:val="007B48D5"/>
    <w:rsid w:val="007C13C9"/>
    <w:rsid w:val="007C6943"/>
    <w:rsid w:val="007D24EE"/>
    <w:rsid w:val="007D2EDF"/>
    <w:rsid w:val="007D426C"/>
    <w:rsid w:val="007D4F32"/>
    <w:rsid w:val="007D6FA8"/>
    <w:rsid w:val="007E30D6"/>
    <w:rsid w:val="007E65D6"/>
    <w:rsid w:val="007E6738"/>
    <w:rsid w:val="007F29EA"/>
    <w:rsid w:val="007F4F5A"/>
    <w:rsid w:val="007F5165"/>
    <w:rsid w:val="007F6675"/>
    <w:rsid w:val="00802742"/>
    <w:rsid w:val="008056B3"/>
    <w:rsid w:val="00811421"/>
    <w:rsid w:val="008144F1"/>
    <w:rsid w:val="00822E1F"/>
    <w:rsid w:val="00824CDE"/>
    <w:rsid w:val="00826E4F"/>
    <w:rsid w:val="00831EB7"/>
    <w:rsid w:val="00832BC6"/>
    <w:rsid w:val="00837950"/>
    <w:rsid w:val="0084192F"/>
    <w:rsid w:val="0084320C"/>
    <w:rsid w:val="00845B7A"/>
    <w:rsid w:val="008478FD"/>
    <w:rsid w:val="00850FE2"/>
    <w:rsid w:val="008541D8"/>
    <w:rsid w:val="00856675"/>
    <w:rsid w:val="00857668"/>
    <w:rsid w:val="008576AA"/>
    <w:rsid w:val="0086362D"/>
    <w:rsid w:val="00863833"/>
    <w:rsid w:val="00865737"/>
    <w:rsid w:val="00866BC3"/>
    <w:rsid w:val="00870115"/>
    <w:rsid w:val="00883680"/>
    <w:rsid w:val="00884D80"/>
    <w:rsid w:val="00887683"/>
    <w:rsid w:val="008879F9"/>
    <w:rsid w:val="00891030"/>
    <w:rsid w:val="008910F0"/>
    <w:rsid w:val="008921F6"/>
    <w:rsid w:val="00892322"/>
    <w:rsid w:val="008932C4"/>
    <w:rsid w:val="008A2CCB"/>
    <w:rsid w:val="008A32B6"/>
    <w:rsid w:val="008A3FCE"/>
    <w:rsid w:val="008B233F"/>
    <w:rsid w:val="008C27CE"/>
    <w:rsid w:val="008C5382"/>
    <w:rsid w:val="008D12F7"/>
    <w:rsid w:val="008D4F2A"/>
    <w:rsid w:val="008D7C45"/>
    <w:rsid w:val="008D7D5E"/>
    <w:rsid w:val="008E0897"/>
    <w:rsid w:val="008E49C2"/>
    <w:rsid w:val="008E4E47"/>
    <w:rsid w:val="008E5681"/>
    <w:rsid w:val="008F0419"/>
    <w:rsid w:val="008F56F2"/>
    <w:rsid w:val="008F62B9"/>
    <w:rsid w:val="008F6B4D"/>
    <w:rsid w:val="00901AF1"/>
    <w:rsid w:val="00902477"/>
    <w:rsid w:val="00905C6F"/>
    <w:rsid w:val="0090620C"/>
    <w:rsid w:val="009172ED"/>
    <w:rsid w:val="0092120D"/>
    <w:rsid w:val="0092262C"/>
    <w:rsid w:val="00930357"/>
    <w:rsid w:val="00930525"/>
    <w:rsid w:val="009376BF"/>
    <w:rsid w:val="009524A7"/>
    <w:rsid w:val="00953675"/>
    <w:rsid w:val="00954329"/>
    <w:rsid w:val="009564B0"/>
    <w:rsid w:val="009565AF"/>
    <w:rsid w:val="0095751D"/>
    <w:rsid w:val="00960187"/>
    <w:rsid w:val="009601ED"/>
    <w:rsid w:val="009660E7"/>
    <w:rsid w:val="0097063A"/>
    <w:rsid w:val="00970E94"/>
    <w:rsid w:val="009753D8"/>
    <w:rsid w:val="00977016"/>
    <w:rsid w:val="0098285E"/>
    <w:rsid w:val="00982AE1"/>
    <w:rsid w:val="009853B3"/>
    <w:rsid w:val="00986AA9"/>
    <w:rsid w:val="00990169"/>
    <w:rsid w:val="00996405"/>
    <w:rsid w:val="009966DD"/>
    <w:rsid w:val="00996A80"/>
    <w:rsid w:val="0099727A"/>
    <w:rsid w:val="00997A10"/>
    <w:rsid w:val="009A254F"/>
    <w:rsid w:val="009A2D38"/>
    <w:rsid w:val="009A6FBC"/>
    <w:rsid w:val="009C18CE"/>
    <w:rsid w:val="009C3B77"/>
    <w:rsid w:val="009D11EC"/>
    <w:rsid w:val="009D237E"/>
    <w:rsid w:val="009D3BEE"/>
    <w:rsid w:val="009D5291"/>
    <w:rsid w:val="009D577C"/>
    <w:rsid w:val="009D587E"/>
    <w:rsid w:val="009E1C37"/>
    <w:rsid w:val="009E2EB8"/>
    <w:rsid w:val="009E3053"/>
    <w:rsid w:val="009E734E"/>
    <w:rsid w:val="009F4D59"/>
    <w:rsid w:val="009F5E1D"/>
    <w:rsid w:val="00A0275D"/>
    <w:rsid w:val="00A04949"/>
    <w:rsid w:val="00A05104"/>
    <w:rsid w:val="00A05308"/>
    <w:rsid w:val="00A06A2C"/>
    <w:rsid w:val="00A06ADA"/>
    <w:rsid w:val="00A07E62"/>
    <w:rsid w:val="00A1315F"/>
    <w:rsid w:val="00A21FDE"/>
    <w:rsid w:val="00A25CC0"/>
    <w:rsid w:val="00A31C07"/>
    <w:rsid w:val="00A3214D"/>
    <w:rsid w:val="00A35529"/>
    <w:rsid w:val="00A35981"/>
    <w:rsid w:val="00A359E4"/>
    <w:rsid w:val="00A43236"/>
    <w:rsid w:val="00A44865"/>
    <w:rsid w:val="00A44A42"/>
    <w:rsid w:val="00A44A52"/>
    <w:rsid w:val="00A47AD4"/>
    <w:rsid w:val="00A5026B"/>
    <w:rsid w:val="00A5120E"/>
    <w:rsid w:val="00A54C29"/>
    <w:rsid w:val="00A57015"/>
    <w:rsid w:val="00A57B72"/>
    <w:rsid w:val="00A57B93"/>
    <w:rsid w:val="00A61120"/>
    <w:rsid w:val="00A66D31"/>
    <w:rsid w:val="00A702B3"/>
    <w:rsid w:val="00A71723"/>
    <w:rsid w:val="00A721A0"/>
    <w:rsid w:val="00A7221B"/>
    <w:rsid w:val="00A779BE"/>
    <w:rsid w:val="00A93BD9"/>
    <w:rsid w:val="00A96AB2"/>
    <w:rsid w:val="00AA355E"/>
    <w:rsid w:val="00AB132F"/>
    <w:rsid w:val="00AB5A0D"/>
    <w:rsid w:val="00AB76A9"/>
    <w:rsid w:val="00AC13F6"/>
    <w:rsid w:val="00AC17E4"/>
    <w:rsid w:val="00AC248C"/>
    <w:rsid w:val="00AD0A09"/>
    <w:rsid w:val="00AD0D9E"/>
    <w:rsid w:val="00AD1DEA"/>
    <w:rsid w:val="00AD6B45"/>
    <w:rsid w:val="00AE34B1"/>
    <w:rsid w:val="00AE4085"/>
    <w:rsid w:val="00AF096E"/>
    <w:rsid w:val="00AF2938"/>
    <w:rsid w:val="00AF48E3"/>
    <w:rsid w:val="00AF6639"/>
    <w:rsid w:val="00B0034D"/>
    <w:rsid w:val="00B042F0"/>
    <w:rsid w:val="00B16876"/>
    <w:rsid w:val="00B227DE"/>
    <w:rsid w:val="00B24BF2"/>
    <w:rsid w:val="00B24CD9"/>
    <w:rsid w:val="00B265CD"/>
    <w:rsid w:val="00B30F92"/>
    <w:rsid w:val="00B31941"/>
    <w:rsid w:val="00B35CDE"/>
    <w:rsid w:val="00B37114"/>
    <w:rsid w:val="00B43037"/>
    <w:rsid w:val="00B43FEC"/>
    <w:rsid w:val="00B44677"/>
    <w:rsid w:val="00B4468C"/>
    <w:rsid w:val="00B475F8"/>
    <w:rsid w:val="00B526DC"/>
    <w:rsid w:val="00B54257"/>
    <w:rsid w:val="00B566B7"/>
    <w:rsid w:val="00B56F0A"/>
    <w:rsid w:val="00B57A9D"/>
    <w:rsid w:val="00B86631"/>
    <w:rsid w:val="00B902D7"/>
    <w:rsid w:val="00B9269A"/>
    <w:rsid w:val="00B92D0F"/>
    <w:rsid w:val="00B93C10"/>
    <w:rsid w:val="00B95647"/>
    <w:rsid w:val="00B95A27"/>
    <w:rsid w:val="00B95DB5"/>
    <w:rsid w:val="00BA0828"/>
    <w:rsid w:val="00BA1FC9"/>
    <w:rsid w:val="00BA61E2"/>
    <w:rsid w:val="00BB6242"/>
    <w:rsid w:val="00BC76BD"/>
    <w:rsid w:val="00BD366F"/>
    <w:rsid w:val="00BD381C"/>
    <w:rsid w:val="00BD6B7A"/>
    <w:rsid w:val="00BE42B5"/>
    <w:rsid w:val="00BE67F3"/>
    <w:rsid w:val="00BF141A"/>
    <w:rsid w:val="00BF16DB"/>
    <w:rsid w:val="00BF278E"/>
    <w:rsid w:val="00BF4862"/>
    <w:rsid w:val="00BF5062"/>
    <w:rsid w:val="00BF5394"/>
    <w:rsid w:val="00BF6388"/>
    <w:rsid w:val="00BF72CE"/>
    <w:rsid w:val="00C01769"/>
    <w:rsid w:val="00C03BE7"/>
    <w:rsid w:val="00C06741"/>
    <w:rsid w:val="00C116BF"/>
    <w:rsid w:val="00C11C4B"/>
    <w:rsid w:val="00C12273"/>
    <w:rsid w:val="00C14956"/>
    <w:rsid w:val="00C14D1A"/>
    <w:rsid w:val="00C174B4"/>
    <w:rsid w:val="00C20E17"/>
    <w:rsid w:val="00C2166F"/>
    <w:rsid w:val="00C2630B"/>
    <w:rsid w:val="00C34DA8"/>
    <w:rsid w:val="00C35659"/>
    <w:rsid w:val="00C42A04"/>
    <w:rsid w:val="00C4300C"/>
    <w:rsid w:val="00C44FB2"/>
    <w:rsid w:val="00C455CF"/>
    <w:rsid w:val="00C5039A"/>
    <w:rsid w:val="00C546AC"/>
    <w:rsid w:val="00C65467"/>
    <w:rsid w:val="00C65EB2"/>
    <w:rsid w:val="00C7011B"/>
    <w:rsid w:val="00C72779"/>
    <w:rsid w:val="00C77284"/>
    <w:rsid w:val="00C80179"/>
    <w:rsid w:val="00C81039"/>
    <w:rsid w:val="00C82F4D"/>
    <w:rsid w:val="00C8517D"/>
    <w:rsid w:val="00C87230"/>
    <w:rsid w:val="00C92C7D"/>
    <w:rsid w:val="00C938C8"/>
    <w:rsid w:val="00C95D68"/>
    <w:rsid w:val="00C96B7E"/>
    <w:rsid w:val="00CA0E60"/>
    <w:rsid w:val="00CA6313"/>
    <w:rsid w:val="00CB362C"/>
    <w:rsid w:val="00CB4AE2"/>
    <w:rsid w:val="00CB543B"/>
    <w:rsid w:val="00CB7FF1"/>
    <w:rsid w:val="00CC19F9"/>
    <w:rsid w:val="00CC4359"/>
    <w:rsid w:val="00CC4BB2"/>
    <w:rsid w:val="00CC5050"/>
    <w:rsid w:val="00CC7AD7"/>
    <w:rsid w:val="00CD44E8"/>
    <w:rsid w:val="00CE42B9"/>
    <w:rsid w:val="00CE4FA7"/>
    <w:rsid w:val="00CE5DE1"/>
    <w:rsid w:val="00CE7E16"/>
    <w:rsid w:val="00CF7DBA"/>
    <w:rsid w:val="00D02EED"/>
    <w:rsid w:val="00D03B4C"/>
    <w:rsid w:val="00D04C10"/>
    <w:rsid w:val="00D069BB"/>
    <w:rsid w:val="00D102C9"/>
    <w:rsid w:val="00D11425"/>
    <w:rsid w:val="00D16AD6"/>
    <w:rsid w:val="00D2548F"/>
    <w:rsid w:val="00D2552F"/>
    <w:rsid w:val="00D3125E"/>
    <w:rsid w:val="00D32F31"/>
    <w:rsid w:val="00D35900"/>
    <w:rsid w:val="00D4097A"/>
    <w:rsid w:val="00D4099E"/>
    <w:rsid w:val="00D40E71"/>
    <w:rsid w:val="00D46364"/>
    <w:rsid w:val="00D4704E"/>
    <w:rsid w:val="00D51716"/>
    <w:rsid w:val="00D60DC7"/>
    <w:rsid w:val="00D6589B"/>
    <w:rsid w:val="00D67553"/>
    <w:rsid w:val="00D72317"/>
    <w:rsid w:val="00D723E5"/>
    <w:rsid w:val="00D72942"/>
    <w:rsid w:val="00D735DA"/>
    <w:rsid w:val="00D73C97"/>
    <w:rsid w:val="00D76773"/>
    <w:rsid w:val="00D76D8A"/>
    <w:rsid w:val="00D81C3A"/>
    <w:rsid w:val="00D82C13"/>
    <w:rsid w:val="00D85D2D"/>
    <w:rsid w:val="00D868CB"/>
    <w:rsid w:val="00D879DD"/>
    <w:rsid w:val="00D90E97"/>
    <w:rsid w:val="00D929EE"/>
    <w:rsid w:val="00D92E2A"/>
    <w:rsid w:val="00D93EB1"/>
    <w:rsid w:val="00D95F39"/>
    <w:rsid w:val="00DA6DCA"/>
    <w:rsid w:val="00DB14BB"/>
    <w:rsid w:val="00DB347E"/>
    <w:rsid w:val="00DB49A7"/>
    <w:rsid w:val="00DB533E"/>
    <w:rsid w:val="00DC09EB"/>
    <w:rsid w:val="00DC74DE"/>
    <w:rsid w:val="00DD2549"/>
    <w:rsid w:val="00DD5065"/>
    <w:rsid w:val="00DD6BC5"/>
    <w:rsid w:val="00DE0B87"/>
    <w:rsid w:val="00DE3B68"/>
    <w:rsid w:val="00DE790A"/>
    <w:rsid w:val="00DF003D"/>
    <w:rsid w:val="00DF3421"/>
    <w:rsid w:val="00DF6963"/>
    <w:rsid w:val="00E0051D"/>
    <w:rsid w:val="00E006FE"/>
    <w:rsid w:val="00E04ABE"/>
    <w:rsid w:val="00E12FE4"/>
    <w:rsid w:val="00E207AD"/>
    <w:rsid w:val="00E250E9"/>
    <w:rsid w:val="00E32588"/>
    <w:rsid w:val="00E3344F"/>
    <w:rsid w:val="00E344BF"/>
    <w:rsid w:val="00E36FF1"/>
    <w:rsid w:val="00E407BC"/>
    <w:rsid w:val="00E40C99"/>
    <w:rsid w:val="00E4498C"/>
    <w:rsid w:val="00E45ECA"/>
    <w:rsid w:val="00E47074"/>
    <w:rsid w:val="00E515E3"/>
    <w:rsid w:val="00E60162"/>
    <w:rsid w:val="00E6033F"/>
    <w:rsid w:val="00E606D5"/>
    <w:rsid w:val="00E60CB4"/>
    <w:rsid w:val="00E65DD7"/>
    <w:rsid w:val="00E70A8B"/>
    <w:rsid w:val="00E71CC2"/>
    <w:rsid w:val="00E73F23"/>
    <w:rsid w:val="00E77C34"/>
    <w:rsid w:val="00E82E50"/>
    <w:rsid w:val="00E85B8A"/>
    <w:rsid w:val="00E87A9E"/>
    <w:rsid w:val="00E919EB"/>
    <w:rsid w:val="00E97F07"/>
    <w:rsid w:val="00EA3A14"/>
    <w:rsid w:val="00EA4BAB"/>
    <w:rsid w:val="00EB104B"/>
    <w:rsid w:val="00EB18C2"/>
    <w:rsid w:val="00EB6C08"/>
    <w:rsid w:val="00ED254A"/>
    <w:rsid w:val="00ED5634"/>
    <w:rsid w:val="00ED7F1E"/>
    <w:rsid w:val="00EE7919"/>
    <w:rsid w:val="00EF3752"/>
    <w:rsid w:val="00EF3F7F"/>
    <w:rsid w:val="00EF590D"/>
    <w:rsid w:val="00EF67AE"/>
    <w:rsid w:val="00F14AB1"/>
    <w:rsid w:val="00F302EF"/>
    <w:rsid w:val="00F316DC"/>
    <w:rsid w:val="00F3184C"/>
    <w:rsid w:val="00F322F6"/>
    <w:rsid w:val="00F3471F"/>
    <w:rsid w:val="00F37202"/>
    <w:rsid w:val="00F46E85"/>
    <w:rsid w:val="00F47B8A"/>
    <w:rsid w:val="00F52303"/>
    <w:rsid w:val="00F551EB"/>
    <w:rsid w:val="00F5687C"/>
    <w:rsid w:val="00F61950"/>
    <w:rsid w:val="00F64818"/>
    <w:rsid w:val="00F714A2"/>
    <w:rsid w:val="00F7644E"/>
    <w:rsid w:val="00F809B9"/>
    <w:rsid w:val="00F95E77"/>
    <w:rsid w:val="00F9778A"/>
    <w:rsid w:val="00F9785C"/>
    <w:rsid w:val="00FA1903"/>
    <w:rsid w:val="00FA7470"/>
    <w:rsid w:val="00FA7C21"/>
    <w:rsid w:val="00FB01C9"/>
    <w:rsid w:val="00FB47B8"/>
    <w:rsid w:val="00FB6257"/>
    <w:rsid w:val="00FB66FA"/>
    <w:rsid w:val="00FB6A2C"/>
    <w:rsid w:val="00FB7885"/>
    <w:rsid w:val="00FC3418"/>
    <w:rsid w:val="00FC5ECD"/>
    <w:rsid w:val="00FC60E8"/>
    <w:rsid w:val="00FC7AA7"/>
    <w:rsid w:val="00FD13FD"/>
    <w:rsid w:val="00FD251B"/>
    <w:rsid w:val="00FD51A5"/>
    <w:rsid w:val="00FD536A"/>
    <w:rsid w:val="00FD5B56"/>
    <w:rsid w:val="00FD7509"/>
    <w:rsid w:val="00FE2634"/>
    <w:rsid w:val="00FE2A43"/>
    <w:rsid w:val="00FE2B27"/>
    <w:rsid w:val="00FE6B5D"/>
    <w:rsid w:val="00FE7E0F"/>
    <w:rsid w:val="00FF190F"/>
    <w:rsid w:val="00FF32A9"/>
    <w:rsid w:val="00FF5F1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269AE0F"/>
  <w15:docId w15:val="{9EF509C1-C84E-4A3A-A269-34777DB5E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3163"/>
    <w:pPr>
      <w:spacing w:after="200" w:line="276" w:lineRule="auto"/>
    </w:pPr>
    <w:rPr>
      <w:rFonts w:cs="Calibri"/>
      <w:sz w:val="22"/>
      <w:szCs w:val="22"/>
      <w:lang w:val="ru-RU"/>
    </w:rPr>
  </w:style>
  <w:style w:type="paragraph" w:styleId="Heading1">
    <w:name w:val="heading 1"/>
    <w:basedOn w:val="Normal"/>
    <w:next w:val="Normal"/>
    <w:link w:val="Heading1Char1"/>
    <w:uiPriority w:val="99"/>
    <w:qFormat/>
    <w:locked/>
    <w:rsid w:val="00177355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F809B9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NormalWeb">
    <w:name w:val="Normal (Web)"/>
    <w:basedOn w:val="Normal"/>
    <w:uiPriority w:val="99"/>
    <w:rsid w:val="00E04A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uiPriority w:val="22"/>
    <w:qFormat/>
    <w:rsid w:val="00E04ABE"/>
    <w:rPr>
      <w:rFonts w:cs="Times New Roman"/>
      <w:b/>
    </w:rPr>
  </w:style>
  <w:style w:type="paragraph" w:customStyle="1" w:styleId="1">
    <w:name w:val="Знак Знак1"/>
    <w:basedOn w:val="Normal"/>
    <w:uiPriority w:val="99"/>
    <w:rsid w:val="00811421"/>
    <w:pPr>
      <w:tabs>
        <w:tab w:val="left" w:pos="709"/>
      </w:tabs>
      <w:spacing w:after="0" w:line="240" w:lineRule="auto"/>
    </w:pPr>
    <w:rPr>
      <w:rFonts w:ascii="Tahoma" w:hAnsi="Tahoma" w:cs="Tahoma"/>
      <w:sz w:val="24"/>
      <w:szCs w:val="24"/>
      <w:lang w:val="pl-PL"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1A7C34"/>
    <w:pPr>
      <w:spacing w:after="0" w:line="240" w:lineRule="auto"/>
    </w:pPr>
    <w:rPr>
      <w:rFonts w:ascii="Times New Roman" w:hAnsi="Times New Roman" w:cs="Times New Roman"/>
      <w:sz w:val="2"/>
      <w:szCs w:val="20"/>
    </w:rPr>
  </w:style>
  <w:style w:type="character" w:customStyle="1" w:styleId="BalloonTextChar">
    <w:name w:val="Balloon Text Char"/>
    <w:link w:val="BalloonText"/>
    <w:uiPriority w:val="99"/>
    <w:semiHidden/>
    <w:locked/>
    <w:rsid w:val="00582BF7"/>
    <w:rPr>
      <w:rFonts w:ascii="Times New Roman" w:hAnsi="Times New Roman" w:cs="Times New Roman"/>
      <w:sz w:val="2"/>
      <w:lang w:eastAsia="en-US"/>
    </w:rPr>
  </w:style>
  <w:style w:type="paragraph" w:styleId="BodyTextIndent">
    <w:name w:val="Body Text Indent"/>
    <w:basedOn w:val="Normal"/>
    <w:link w:val="BodyTextIndentChar1"/>
    <w:uiPriority w:val="99"/>
    <w:semiHidden/>
    <w:rsid w:val="00394F2A"/>
    <w:pPr>
      <w:spacing w:after="120" w:line="240" w:lineRule="auto"/>
      <w:ind w:left="283"/>
    </w:pPr>
    <w:rPr>
      <w:rFonts w:ascii="Times Armenian" w:hAnsi="Times Armenian" w:cs="Times New Roman"/>
      <w:sz w:val="24"/>
      <w:szCs w:val="20"/>
      <w:lang w:val="en-US"/>
    </w:rPr>
  </w:style>
  <w:style w:type="character" w:customStyle="1" w:styleId="BodyTextIndentChar">
    <w:name w:val="Body Text Indent Char"/>
    <w:uiPriority w:val="99"/>
    <w:semiHidden/>
    <w:locked/>
    <w:rsid w:val="00345670"/>
    <w:rPr>
      <w:rFonts w:cs="Times New Roman"/>
      <w:lang w:eastAsia="en-US"/>
    </w:rPr>
  </w:style>
  <w:style w:type="character" w:customStyle="1" w:styleId="BodyTextIndentChar1">
    <w:name w:val="Body Text Indent Char1"/>
    <w:link w:val="BodyTextIndent"/>
    <w:uiPriority w:val="99"/>
    <w:semiHidden/>
    <w:locked/>
    <w:rsid w:val="00394F2A"/>
    <w:rPr>
      <w:rFonts w:ascii="Times Armenian" w:hAnsi="Times Armenian"/>
      <w:sz w:val="24"/>
      <w:lang w:val="en-US" w:eastAsia="en-US"/>
    </w:rPr>
  </w:style>
  <w:style w:type="paragraph" w:styleId="CommentText">
    <w:name w:val="annotation text"/>
    <w:basedOn w:val="Normal"/>
    <w:link w:val="CommentTextChar"/>
    <w:uiPriority w:val="99"/>
    <w:rsid w:val="009C3B7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locked/>
    <w:rsid w:val="009C3B77"/>
    <w:rPr>
      <w:rFonts w:ascii="Calibri" w:hAnsi="Calibri" w:cs="Calibri"/>
      <w:lang w:val="ru-RU" w:eastAsia="en-US" w:bidi="ar-SA"/>
    </w:rPr>
  </w:style>
  <w:style w:type="character" w:styleId="CommentReference">
    <w:name w:val="annotation reference"/>
    <w:uiPriority w:val="99"/>
    <w:semiHidden/>
    <w:rsid w:val="00D72942"/>
    <w:rPr>
      <w:rFonts w:cs="Times New Roman"/>
      <w:sz w:val="16"/>
      <w:szCs w:val="16"/>
    </w:rPr>
  </w:style>
  <w:style w:type="character" w:customStyle="1" w:styleId="Heading1Char1">
    <w:name w:val="Heading 1 Char1"/>
    <w:link w:val="Heading1"/>
    <w:uiPriority w:val="99"/>
    <w:locked/>
    <w:rsid w:val="00177355"/>
    <w:rPr>
      <w:rFonts w:ascii="Cambria" w:hAnsi="Cambria" w:cs="Times New Roman"/>
      <w:b/>
      <w:bCs/>
      <w:kern w:val="32"/>
      <w:sz w:val="32"/>
      <w:szCs w:val="32"/>
      <w:lang w:val="en-US" w:eastAsia="en-US" w:bidi="ar-SA"/>
    </w:rPr>
  </w:style>
  <w:style w:type="character" w:customStyle="1" w:styleId="apple-converted-space">
    <w:name w:val="apple-converted-space"/>
    <w:basedOn w:val="DefaultParagraphFont"/>
    <w:rsid w:val="00FD251B"/>
  </w:style>
  <w:style w:type="paragraph" w:customStyle="1" w:styleId="mechtex">
    <w:name w:val="mechtex"/>
    <w:basedOn w:val="Normal"/>
    <w:link w:val="mechtexChar"/>
    <w:rsid w:val="00D90E97"/>
    <w:pPr>
      <w:spacing w:after="0" w:line="240" w:lineRule="auto"/>
      <w:jc w:val="center"/>
    </w:pPr>
    <w:rPr>
      <w:rFonts w:ascii="Arial Armenian" w:eastAsia="Times New Roman" w:hAnsi="Arial Armenian" w:cs="Times New Roman"/>
      <w:szCs w:val="20"/>
      <w:lang w:val="en-US" w:eastAsia="ru-RU"/>
    </w:rPr>
  </w:style>
  <w:style w:type="character" w:customStyle="1" w:styleId="mechtexChar">
    <w:name w:val="mechtex Char"/>
    <w:link w:val="mechtex"/>
    <w:rsid w:val="00D90E97"/>
    <w:rPr>
      <w:rFonts w:ascii="Arial Armenian" w:eastAsia="Times New Roman" w:hAnsi="Arial Armenian"/>
      <w:sz w:val="22"/>
      <w:lang w:eastAsia="ru-RU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8517D"/>
    <w:pPr>
      <w:tabs>
        <w:tab w:val="left" w:pos="-1418"/>
      </w:tabs>
      <w:suppressAutoHyphens/>
      <w:ind w:left="720"/>
      <w:contextualSpacing/>
    </w:pPr>
    <w:rPr>
      <w:rFonts w:eastAsia="Times New Roman" w:cs="Times New Roman"/>
      <w:color w:val="00000A"/>
      <w:kern w:val="28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rsid w:val="00C8517D"/>
    <w:rPr>
      <w:rFonts w:eastAsia="Times New Roman"/>
      <w:color w:val="00000A"/>
      <w:kern w:val="28"/>
      <w:sz w:val="22"/>
      <w:szCs w:val="2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12543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1254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25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25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084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8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38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EC0DDA-84A3-4ED8-B536-2BA21AB98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</TotalTime>
  <Pages>1</Pages>
  <Words>305</Words>
  <Characters>1742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PHCR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https://mul2.gov.am/tasks/39729/oneclick/HIMNAVORUM.docx?token=5fc26a263e6e22b21fbe2f335a2c7e7a</cp:keywords>
  <cp:lastModifiedBy>Aram</cp:lastModifiedBy>
  <cp:revision>25</cp:revision>
  <dcterms:created xsi:type="dcterms:W3CDTF">2020-03-05T08:10:00Z</dcterms:created>
  <dcterms:modified xsi:type="dcterms:W3CDTF">2021-06-18T12:05:00Z</dcterms:modified>
</cp:coreProperties>
</file>