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282B" w:rsidRDefault="00F7282B" w:rsidP="007618B1">
      <w:pPr>
        <w:ind w:right="-186"/>
        <w:rPr>
          <w:rFonts w:ascii="GHEA Grapalat" w:hAnsi="GHEA Grapalat" w:cs="GHEA Grapalat"/>
          <w:b/>
          <w:i w:val="0"/>
          <w:sz w:val="24"/>
          <w:szCs w:val="24"/>
          <w:u w:val="single"/>
          <w:lang w:val="hy-AM"/>
        </w:rPr>
      </w:pPr>
    </w:p>
    <w:p w:rsidR="000045B6" w:rsidRPr="007618B1" w:rsidRDefault="007618B1" w:rsidP="007618B1">
      <w:pPr>
        <w:ind w:right="-186"/>
        <w:jc w:val="right"/>
        <w:rPr>
          <w:rFonts w:ascii="GHEA Grapalat" w:hAnsi="GHEA Grapalat" w:cs="GHEA Grapalat"/>
          <w:b/>
          <w:i w:val="0"/>
          <w:sz w:val="24"/>
          <w:szCs w:val="24"/>
          <w:u w:val="single"/>
          <w:lang w:val="fr-FR"/>
        </w:rPr>
      </w:pPr>
      <w:r>
        <w:rPr>
          <w:rFonts w:ascii="GHEA Grapalat" w:hAnsi="GHEA Grapalat" w:cs="GHEA Grapalat"/>
          <w:b/>
          <w:i w:val="0"/>
          <w:sz w:val="24"/>
          <w:szCs w:val="24"/>
          <w:u w:val="single"/>
          <w:lang w:val="hy-AM"/>
        </w:rPr>
        <w:t>ՆԱԽԱԳԻԾ</w:t>
      </w:r>
    </w:p>
    <w:p w:rsidR="00F7282B" w:rsidRDefault="00F7282B" w:rsidP="000045B6">
      <w:pPr>
        <w:ind w:left="-360" w:right="-186"/>
        <w:jc w:val="center"/>
        <w:rPr>
          <w:rFonts w:ascii="GHEA Grapalat" w:hAnsi="GHEA Grapalat" w:cs="GHEA Grapalat"/>
          <w:b/>
          <w:i w:val="0"/>
          <w:sz w:val="24"/>
          <w:szCs w:val="24"/>
          <w:lang w:val="hy-AM"/>
        </w:rPr>
      </w:pPr>
    </w:p>
    <w:p w:rsidR="000045B6" w:rsidRPr="005F0EBB" w:rsidRDefault="000045B6" w:rsidP="000045B6">
      <w:pPr>
        <w:ind w:left="-360" w:right="-186"/>
        <w:jc w:val="center"/>
        <w:rPr>
          <w:rFonts w:ascii="GHEA Grapalat" w:hAnsi="GHEA Grapalat" w:cs="GHEA Grapalat"/>
          <w:b/>
          <w:i w:val="0"/>
          <w:sz w:val="24"/>
          <w:szCs w:val="24"/>
          <w:lang w:val="fr-FR"/>
        </w:rPr>
      </w:pPr>
      <w:r w:rsidRPr="005F0EBB">
        <w:rPr>
          <w:rFonts w:ascii="GHEA Grapalat" w:hAnsi="GHEA Grapalat" w:cs="GHEA Grapalat"/>
          <w:b/>
          <w:i w:val="0"/>
          <w:sz w:val="24"/>
          <w:szCs w:val="24"/>
          <w:lang w:val="hy-AM"/>
        </w:rPr>
        <w:t>ՀԱՅԱՍՏԱՆԻ</w:t>
      </w:r>
      <w:r w:rsidRPr="005F0EBB">
        <w:rPr>
          <w:rFonts w:ascii="GHEA Grapalat" w:hAnsi="GHEA Grapalat" w:cs="GHEA Grapalat"/>
          <w:b/>
          <w:i w:val="0"/>
          <w:sz w:val="24"/>
          <w:szCs w:val="24"/>
          <w:lang w:val="fr-FR"/>
        </w:rPr>
        <w:t xml:space="preserve"> </w:t>
      </w:r>
      <w:r w:rsidRPr="005F0EBB">
        <w:rPr>
          <w:rFonts w:ascii="GHEA Grapalat" w:hAnsi="GHEA Grapalat" w:cs="GHEA Grapalat"/>
          <w:b/>
          <w:i w:val="0"/>
          <w:sz w:val="24"/>
          <w:szCs w:val="24"/>
          <w:lang w:val="hy-AM"/>
        </w:rPr>
        <w:t>ՀԱՆՐԱՊԵՏՈՒԹՅԱՆ</w:t>
      </w:r>
      <w:r w:rsidRPr="005F0EBB">
        <w:rPr>
          <w:rFonts w:ascii="GHEA Grapalat" w:hAnsi="GHEA Grapalat" w:cs="GHEA Grapalat"/>
          <w:b/>
          <w:i w:val="0"/>
          <w:sz w:val="24"/>
          <w:szCs w:val="24"/>
          <w:lang w:val="fr-FR"/>
        </w:rPr>
        <w:t xml:space="preserve"> </w:t>
      </w:r>
      <w:r w:rsidRPr="005F0EBB">
        <w:rPr>
          <w:rFonts w:ascii="GHEA Grapalat" w:hAnsi="GHEA Grapalat" w:cs="GHEA Grapalat"/>
          <w:b/>
          <w:i w:val="0"/>
          <w:sz w:val="24"/>
          <w:szCs w:val="24"/>
          <w:lang w:val="hy-AM"/>
        </w:rPr>
        <w:t>ԿԱՌԱՎԱՐՈՒԹՅՈՒՆ</w:t>
      </w:r>
    </w:p>
    <w:p w:rsidR="000045B6" w:rsidRPr="005F0EBB" w:rsidRDefault="000045B6" w:rsidP="000045B6">
      <w:pPr>
        <w:ind w:left="-360" w:right="-186"/>
        <w:jc w:val="center"/>
        <w:rPr>
          <w:rFonts w:ascii="GHEA Grapalat" w:hAnsi="GHEA Grapalat" w:cs="GHEA Grapalat"/>
          <w:b/>
          <w:i w:val="0"/>
          <w:sz w:val="24"/>
          <w:szCs w:val="24"/>
          <w:lang w:val="fr-FR"/>
        </w:rPr>
      </w:pPr>
      <w:r w:rsidRPr="005F0EBB">
        <w:rPr>
          <w:rFonts w:ascii="GHEA Grapalat" w:hAnsi="GHEA Grapalat" w:cs="GHEA Grapalat"/>
          <w:b/>
          <w:i w:val="0"/>
          <w:sz w:val="24"/>
          <w:szCs w:val="24"/>
          <w:lang w:val="hy-AM"/>
        </w:rPr>
        <w:t>Ո</w:t>
      </w:r>
      <w:r w:rsidRPr="005F0EBB">
        <w:rPr>
          <w:rFonts w:ascii="GHEA Grapalat" w:hAnsi="GHEA Grapalat" w:cs="GHEA Grapalat"/>
          <w:b/>
          <w:i w:val="0"/>
          <w:sz w:val="24"/>
          <w:szCs w:val="24"/>
          <w:lang w:val="fr-FR"/>
        </w:rPr>
        <w:t xml:space="preserve"> </w:t>
      </w:r>
      <w:r w:rsidRPr="005F0EBB">
        <w:rPr>
          <w:rFonts w:ascii="GHEA Grapalat" w:hAnsi="GHEA Grapalat" w:cs="GHEA Grapalat"/>
          <w:b/>
          <w:i w:val="0"/>
          <w:sz w:val="24"/>
          <w:szCs w:val="24"/>
          <w:lang w:val="hy-AM"/>
        </w:rPr>
        <w:t>Ր</w:t>
      </w:r>
      <w:r w:rsidRPr="005F0EBB">
        <w:rPr>
          <w:rFonts w:ascii="GHEA Grapalat" w:hAnsi="GHEA Grapalat" w:cs="GHEA Grapalat"/>
          <w:b/>
          <w:i w:val="0"/>
          <w:sz w:val="24"/>
          <w:szCs w:val="24"/>
          <w:lang w:val="fr-FR"/>
        </w:rPr>
        <w:t xml:space="preserve"> </w:t>
      </w:r>
      <w:r w:rsidRPr="005F0EBB">
        <w:rPr>
          <w:rFonts w:ascii="GHEA Grapalat" w:hAnsi="GHEA Grapalat" w:cs="GHEA Grapalat"/>
          <w:b/>
          <w:i w:val="0"/>
          <w:sz w:val="24"/>
          <w:szCs w:val="24"/>
          <w:lang w:val="hy-AM"/>
        </w:rPr>
        <w:t>Ո</w:t>
      </w:r>
      <w:r w:rsidRPr="005F0EBB">
        <w:rPr>
          <w:rFonts w:ascii="GHEA Grapalat" w:hAnsi="GHEA Grapalat" w:cs="GHEA Grapalat"/>
          <w:b/>
          <w:i w:val="0"/>
          <w:sz w:val="24"/>
          <w:szCs w:val="24"/>
          <w:lang w:val="fr-FR"/>
        </w:rPr>
        <w:t xml:space="preserve"> </w:t>
      </w:r>
      <w:r w:rsidRPr="005F0EBB">
        <w:rPr>
          <w:rFonts w:ascii="GHEA Grapalat" w:hAnsi="GHEA Grapalat" w:cs="GHEA Grapalat"/>
          <w:b/>
          <w:i w:val="0"/>
          <w:sz w:val="24"/>
          <w:szCs w:val="24"/>
          <w:lang w:val="hy-AM"/>
        </w:rPr>
        <w:t>Շ</w:t>
      </w:r>
      <w:r w:rsidRPr="005F0EBB">
        <w:rPr>
          <w:rFonts w:ascii="GHEA Grapalat" w:hAnsi="GHEA Grapalat" w:cs="GHEA Grapalat"/>
          <w:b/>
          <w:i w:val="0"/>
          <w:sz w:val="24"/>
          <w:szCs w:val="24"/>
          <w:lang w:val="fr-FR"/>
        </w:rPr>
        <w:t xml:space="preserve"> </w:t>
      </w:r>
      <w:r w:rsidRPr="005F0EBB">
        <w:rPr>
          <w:rFonts w:ascii="GHEA Grapalat" w:hAnsi="GHEA Grapalat" w:cs="GHEA Grapalat"/>
          <w:b/>
          <w:i w:val="0"/>
          <w:sz w:val="24"/>
          <w:szCs w:val="24"/>
          <w:lang w:val="hy-AM"/>
        </w:rPr>
        <w:t>ՈՒ</w:t>
      </w:r>
      <w:r w:rsidRPr="005F0EBB">
        <w:rPr>
          <w:rFonts w:ascii="GHEA Grapalat" w:hAnsi="GHEA Grapalat" w:cs="GHEA Grapalat"/>
          <w:b/>
          <w:i w:val="0"/>
          <w:sz w:val="24"/>
          <w:szCs w:val="24"/>
          <w:lang w:val="fr-FR"/>
        </w:rPr>
        <w:t xml:space="preserve"> </w:t>
      </w:r>
      <w:r w:rsidRPr="005F0EBB">
        <w:rPr>
          <w:rFonts w:ascii="GHEA Grapalat" w:hAnsi="GHEA Grapalat" w:cs="GHEA Grapalat"/>
          <w:b/>
          <w:i w:val="0"/>
          <w:sz w:val="24"/>
          <w:szCs w:val="24"/>
          <w:lang w:val="hy-AM"/>
        </w:rPr>
        <w:t>Մ</w:t>
      </w:r>
    </w:p>
    <w:p w:rsidR="000045B6" w:rsidRPr="005F0EBB" w:rsidRDefault="000045B6" w:rsidP="000045B6">
      <w:pPr>
        <w:ind w:left="-360" w:right="-186"/>
        <w:jc w:val="center"/>
        <w:rPr>
          <w:rFonts w:ascii="GHEA Grapalat" w:hAnsi="GHEA Grapalat" w:cs="GHEA Grapalat"/>
          <w:b/>
          <w:i w:val="0"/>
          <w:sz w:val="24"/>
          <w:szCs w:val="24"/>
          <w:lang w:val="fr-FR"/>
        </w:rPr>
      </w:pPr>
      <w:r w:rsidRPr="005F0EBB">
        <w:rPr>
          <w:rFonts w:ascii="GHEA Grapalat" w:hAnsi="GHEA Grapalat"/>
          <w:i w:val="0"/>
          <w:sz w:val="24"/>
          <w:szCs w:val="24"/>
          <w:lang w:val="hy-AM"/>
        </w:rPr>
        <w:t>«</w:t>
      </w:r>
      <w:r w:rsidRPr="005F0EBB">
        <w:rPr>
          <w:rFonts w:ascii="GHEA Grapalat" w:hAnsi="GHEA Grapalat" w:cs="GHEA Grapalat"/>
          <w:b/>
          <w:i w:val="0"/>
          <w:sz w:val="24"/>
          <w:szCs w:val="24"/>
          <w:lang w:val="fr-FR"/>
        </w:rPr>
        <w:t>______</w:t>
      </w:r>
      <w:r w:rsidRPr="005F0EBB">
        <w:rPr>
          <w:rFonts w:ascii="GHEA Grapalat" w:hAnsi="GHEA Grapalat"/>
          <w:i w:val="0"/>
          <w:sz w:val="24"/>
          <w:szCs w:val="24"/>
          <w:lang w:val="hy-AM"/>
        </w:rPr>
        <w:t>»</w:t>
      </w:r>
      <w:r w:rsidR="00AA12C5">
        <w:rPr>
          <w:rFonts w:ascii="GHEA Grapalat" w:hAnsi="GHEA Grapalat" w:cs="GHEA Grapalat"/>
          <w:b/>
          <w:i w:val="0"/>
          <w:sz w:val="24"/>
          <w:szCs w:val="24"/>
          <w:lang w:val="fr-FR"/>
        </w:rPr>
        <w:t xml:space="preserve">  _________________  202</w:t>
      </w:r>
      <w:r w:rsidR="00AA12C5">
        <w:rPr>
          <w:rFonts w:ascii="GHEA Grapalat" w:hAnsi="GHEA Grapalat" w:cs="GHEA Grapalat"/>
          <w:b/>
          <w:i w:val="0"/>
          <w:sz w:val="24"/>
          <w:szCs w:val="24"/>
          <w:lang w:val="hy-AM"/>
        </w:rPr>
        <w:t>1</w:t>
      </w:r>
      <w:r w:rsidRPr="005F0EBB">
        <w:rPr>
          <w:rFonts w:ascii="GHEA Grapalat" w:hAnsi="GHEA Grapalat" w:cs="GHEA Grapalat"/>
          <w:b/>
          <w:i w:val="0"/>
          <w:sz w:val="24"/>
          <w:szCs w:val="24"/>
        </w:rPr>
        <w:t>թ</w:t>
      </w:r>
      <w:r w:rsidRPr="005F0EBB">
        <w:rPr>
          <w:rFonts w:ascii="GHEA Grapalat" w:hAnsi="GHEA Grapalat" w:cs="GHEA Grapalat"/>
          <w:b/>
          <w:i w:val="0"/>
          <w:sz w:val="24"/>
          <w:szCs w:val="24"/>
          <w:lang w:val="fr-FR"/>
        </w:rPr>
        <w:t xml:space="preserve">. N_______ </w:t>
      </w:r>
      <w:r w:rsidRPr="005F0EBB">
        <w:rPr>
          <w:rFonts w:ascii="GHEA Grapalat" w:hAnsi="GHEA Grapalat" w:cs="GHEA Grapalat"/>
          <w:b/>
          <w:i w:val="0"/>
          <w:sz w:val="24"/>
          <w:szCs w:val="24"/>
        </w:rPr>
        <w:t>Ա</w:t>
      </w:r>
    </w:p>
    <w:p w:rsidR="000045B6" w:rsidRDefault="0087760D" w:rsidP="00AA12C5">
      <w:pPr>
        <w:tabs>
          <w:tab w:val="center" w:pos="4500"/>
          <w:tab w:val="right" w:pos="9360"/>
        </w:tabs>
        <w:ind w:left="-360"/>
        <w:jc w:val="center"/>
        <w:rPr>
          <w:rFonts w:ascii="GHEA Grapalat" w:hAnsi="GHEA Grapalat"/>
          <w:b/>
          <w:i w:val="0"/>
          <w:spacing w:val="-4"/>
          <w:sz w:val="24"/>
          <w:szCs w:val="24"/>
          <w:lang w:val="pt-BR"/>
        </w:rPr>
      </w:pPr>
      <w:r>
        <w:rPr>
          <w:rFonts w:ascii="GHEA Grapalat" w:hAnsi="GHEA Grapalat"/>
          <w:b/>
          <w:i w:val="0"/>
          <w:spacing w:val="-4"/>
          <w:sz w:val="24"/>
          <w:szCs w:val="24"/>
          <w:lang w:val="hy-AM"/>
        </w:rPr>
        <w:t xml:space="preserve">ԱՆՀԱՏՈՒՅՑ ՕԳՏԱԳՈՐԾՄԱՆ </w:t>
      </w:r>
      <w:r w:rsidR="00AA12C5">
        <w:rPr>
          <w:rFonts w:ascii="GHEA Grapalat" w:hAnsi="GHEA Grapalat"/>
          <w:b/>
          <w:i w:val="0"/>
          <w:spacing w:val="-4"/>
          <w:sz w:val="24"/>
          <w:szCs w:val="24"/>
          <w:lang w:val="hy-AM"/>
        </w:rPr>
        <w:t xml:space="preserve"> ԻՐԱՎՈՒՆՔՈՎ </w:t>
      </w:r>
      <w:r>
        <w:rPr>
          <w:rFonts w:ascii="GHEA Grapalat" w:hAnsi="GHEA Grapalat"/>
          <w:b/>
          <w:i w:val="0"/>
          <w:spacing w:val="-4"/>
          <w:sz w:val="24"/>
          <w:szCs w:val="24"/>
          <w:lang w:val="hy-AM"/>
        </w:rPr>
        <w:t xml:space="preserve"> ԳՈՒՅՔ </w:t>
      </w:r>
      <w:r w:rsidR="00FC2DC0">
        <w:rPr>
          <w:rFonts w:ascii="GHEA Grapalat" w:hAnsi="GHEA Grapalat"/>
          <w:b/>
          <w:i w:val="0"/>
          <w:spacing w:val="-4"/>
          <w:sz w:val="24"/>
          <w:szCs w:val="24"/>
          <w:lang w:val="hy-AM"/>
        </w:rPr>
        <w:t>ՀԱՆՁՆԵԼՈՒ</w:t>
      </w:r>
      <w:r w:rsidR="00AA12C5">
        <w:rPr>
          <w:rFonts w:ascii="GHEA Grapalat" w:hAnsi="GHEA Grapalat"/>
          <w:b/>
          <w:i w:val="0"/>
          <w:spacing w:val="-4"/>
          <w:sz w:val="24"/>
          <w:szCs w:val="24"/>
          <w:lang w:val="hy-AM"/>
        </w:rPr>
        <w:t xml:space="preserve"> </w:t>
      </w:r>
      <w:r w:rsidR="000045B6" w:rsidRPr="005F0EBB">
        <w:rPr>
          <w:rFonts w:ascii="GHEA Grapalat" w:hAnsi="GHEA Grapalat"/>
          <w:b/>
          <w:i w:val="0"/>
          <w:spacing w:val="-4"/>
          <w:sz w:val="24"/>
          <w:szCs w:val="24"/>
          <w:lang w:val="hy-AM"/>
        </w:rPr>
        <w:t xml:space="preserve"> </w:t>
      </w:r>
      <w:r w:rsidR="000045B6" w:rsidRPr="005F0EBB">
        <w:rPr>
          <w:rFonts w:ascii="GHEA Grapalat" w:hAnsi="GHEA Grapalat"/>
          <w:b/>
          <w:i w:val="0"/>
          <w:spacing w:val="-4"/>
          <w:sz w:val="24"/>
          <w:szCs w:val="24"/>
          <w:lang w:val="pt-BR"/>
        </w:rPr>
        <w:t>ՄԱՍԻՆ</w:t>
      </w:r>
    </w:p>
    <w:p w:rsidR="000953A1" w:rsidRPr="005F0EBB" w:rsidRDefault="000953A1" w:rsidP="00AA12C5">
      <w:pPr>
        <w:tabs>
          <w:tab w:val="center" w:pos="4500"/>
          <w:tab w:val="right" w:pos="9360"/>
        </w:tabs>
        <w:ind w:left="-360"/>
        <w:jc w:val="center"/>
        <w:rPr>
          <w:rFonts w:ascii="GHEA Grapalat" w:hAnsi="GHEA Grapalat"/>
          <w:b/>
          <w:i w:val="0"/>
          <w:spacing w:val="-4"/>
          <w:sz w:val="24"/>
          <w:szCs w:val="24"/>
          <w:lang w:val="hy-AM"/>
        </w:rPr>
      </w:pPr>
    </w:p>
    <w:p w:rsidR="00E0002D" w:rsidRPr="000953A1" w:rsidRDefault="00E0002D" w:rsidP="0040324C">
      <w:pPr>
        <w:pStyle w:val="norm"/>
        <w:spacing w:line="360" w:lineRule="auto"/>
        <w:ind w:left="-450" w:firstLine="450"/>
        <w:rPr>
          <w:rFonts w:ascii="GHEA Grapalat" w:hAnsi="GHEA Grapalat" w:cs="Sylfaen"/>
          <w:b/>
          <w:i/>
          <w:sz w:val="24"/>
          <w:szCs w:val="24"/>
          <w:lang w:val="fr-FR"/>
        </w:rPr>
      </w:pPr>
      <w:r w:rsidRPr="000953A1">
        <w:rPr>
          <w:rFonts w:ascii="GHEA Grapalat" w:hAnsi="GHEA Grapalat" w:cs="Sylfaen"/>
          <w:sz w:val="24"/>
          <w:szCs w:val="24"/>
          <w:lang w:val="fr-FR"/>
        </w:rPr>
        <w:t xml:space="preserve">    Հիմք ընդունելով </w:t>
      </w:r>
      <w:r w:rsidR="0087760D" w:rsidRPr="000953A1">
        <w:rPr>
          <w:rFonts w:ascii="GHEA Grapalat" w:hAnsi="GHEA Grapalat" w:cs="Sylfaen"/>
          <w:sz w:val="24"/>
          <w:szCs w:val="24"/>
          <w:lang w:val="hy-AM"/>
        </w:rPr>
        <w:t>Հայաստանի Հանրապետության քաղաքացիական օրենսգրքի 685-րդ</w:t>
      </w:r>
      <w:r w:rsidR="000953A1" w:rsidRPr="000953A1">
        <w:rPr>
          <w:rFonts w:ascii="GHEA Grapalat" w:hAnsi="GHEA Grapalat" w:cs="Sylfaen"/>
          <w:sz w:val="24"/>
          <w:szCs w:val="24"/>
          <w:lang w:val="hy-AM"/>
        </w:rPr>
        <w:t xml:space="preserve"> հոդվածը և</w:t>
      </w:r>
      <w:r w:rsidR="006029BD" w:rsidRPr="000953A1">
        <w:rPr>
          <w:rFonts w:ascii="GHEA Grapalat" w:hAnsi="GHEA Grapalat" w:cs="Sylfaen"/>
          <w:sz w:val="24"/>
          <w:szCs w:val="24"/>
          <w:lang w:val="hy-AM"/>
        </w:rPr>
        <w:t xml:space="preserve"> 686-րդ հոդվածի 1-ին մասը</w:t>
      </w:r>
      <w:r w:rsidR="00B53A70">
        <w:rPr>
          <w:rFonts w:ascii="GHEA Grapalat" w:hAnsi="GHEA Grapalat" w:cs="Sylfaen"/>
          <w:sz w:val="24"/>
          <w:szCs w:val="24"/>
          <w:lang w:val="hy-AM"/>
        </w:rPr>
        <w:t xml:space="preserve"> և «Պետական գույքի կառավարման մասին» Հայաստանի Հանրապետության օրենքի 30-րդ հոդվածի 2-րդ մասի </w:t>
      </w:r>
      <w:r w:rsidR="00BC6DB0" w:rsidRPr="00BC6DB0">
        <w:rPr>
          <w:rFonts w:ascii="GHEA Grapalat" w:hAnsi="GHEA Grapalat" w:cs="Sylfaen"/>
          <w:sz w:val="24"/>
          <w:szCs w:val="24"/>
          <w:lang w:val="hy-AM"/>
        </w:rPr>
        <w:t>3-</w:t>
      </w:r>
      <w:r w:rsidR="00BC6DB0">
        <w:rPr>
          <w:rFonts w:ascii="GHEA Grapalat" w:hAnsi="GHEA Grapalat" w:cs="Sylfaen"/>
          <w:sz w:val="24"/>
          <w:szCs w:val="24"/>
          <w:lang w:val="hy-AM"/>
        </w:rPr>
        <w:t>րդ</w:t>
      </w:r>
      <w:r w:rsidR="00B53A70">
        <w:rPr>
          <w:rFonts w:ascii="GHEA Grapalat" w:hAnsi="GHEA Grapalat" w:cs="Sylfaen"/>
          <w:sz w:val="24"/>
          <w:szCs w:val="24"/>
          <w:lang w:val="hy-AM"/>
        </w:rPr>
        <w:t xml:space="preserve"> կետը՝</w:t>
      </w:r>
      <w:r w:rsidR="000953A1">
        <w:rPr>
          <w:rFonts w:ascii="GHEA Grapalat" w:hAnsi="GHEA Grapalat" w:cs="Sylfaen"/>
          <w:sz w:val="24"/>
          <w:szCs w:val="24"/>
          <w:lang w:val="hy-AM"/>
        </w:rPr>
        <w:t xml:space="preserve"> </w:t>
      </w:r>
      <w:r w:rsidRPr="000953A1">
        <w:rPr>
          <w:rFonts w:ascii="GHEA Grapalat" w:hAnsi="GHEA Grapalat" w:cs="Sylfaen"/>
          <w:sz w:val="24"/>
          <w:szCs w:val="24"/>
          <w:lang w:val="fr-FR"/>
        </w:rPr>
        <w:t xml:space="preserve">Հայաստանի Հանրապետության  կառավարությունը </w:t>
      </w:r>
      <w:r w:rsidR="006029BD" w:rsidRPr="000953A1">
        <w:rPr>
          <w:rFonts w:ascii="GHEA Grapalat" w:hAnsi="GHEA Grapalat" w:cs="Sylfaen"/>
          <w:sz w:val="24"/>
          <w:szCs w:val="24"/>
          <w:lang w:val="hy-AM"/>
        </w:rPr>
        <w:t xml:space="preserve">  </w:t>
      </w:r>
      <w:r w:rsidRPr="000953A1">
        <w:rPr>
          <w:rFonts w:ascii="GHEA Grapalat" w:hAnsi="GHEA Grapalat" w:cs="Sylfaen"/>
          <w:b/>
          <w:i/>
          <w:sz w:val="24"/>
          <w:szCs w:val="24"/>
          <w:lang w:val="fr-FR"/>
        </w:rPr>
        <w:t>ո ր ո շ ու մ   է.</w:t>
      </w:r>
    </w:p>
    <w:p w:rsidR="000045B6" w:rsidRPr="00E0002D" w:rsidRDefault="0089723C" w:rsidP="00D1241A">
      <w:pPr>
        <w:pStyle w:val="norm"/>
        <w:spacing w:line="360" w:lineRule="auto"/>
        <w:ind w:left="-450" w:firstLine="540"/>
        <w:rPr>
          <w:rFonts w:ascii="GHEA Grapalat" w:hAnsi="GHEA Grapalat" w:cs="Sylfaen"/>
          <w:b/>
          <w:sz w:val="24"/>
          <w:szCs w:val="24"/>
          <w:lang w:val="fr-FR"/>
        </w:rPr>
      </w:pPr>
      <w:r>
        <w:rPr>
          <w:rFonts w:ascii="GHEA Grapalat" w:hAnsi="GHEA Grapalat" w:cs="Sylfaen"/>
          <w:sz w:val="24"/>
          <w:szCs w:val="24"/>
          <w:lang w:val="hy-AM"/>
        </w:rPr>
        <w:t xml:space="preserve">1. </w:t>
      </w:r>
      <w:r w:rsidR="000045B6" w:rsidRPr="008D152F">
        <w:rPr>
          <w:rFonts w:ascii="GHEA Grapalat" w:hAnsi="GHEA Grapalat" w:cs="Sylfaen"/>
          <w:sz w:val="24"/>
          <w:szCs w:val="24"/>
          <w:lang w:val="hy-AM"/>
        </w:rPr>
        <w:t xml:space="preserve">Հայաստանի Հանրապետության </w:t>
      </w:r>
      <w:r w:rsidR="00843346" w:rsidRPr="008D152F">
        <w:rPr>
          <w:rFonts w:ascii="GHEA Grapalat" w:hAnsi="GHEA Grapalat" w:cs="Sylfaen"/>
          <w:sz w:val="24"/>
          <w:szCs w:val="24"/>
          <w:lang w:val="hy-AM"/>
        </w:rPr>
        <w:t>տարածքային կառավարման և ենթակառուցվածքների նախարարության պետական գույքի կառավարման կոմիտեին ամրացված</w:t>
      </w:r>
      <w:r w:rsidR="000045B6" w:rsidRPr="008D152F">
        <w:rPr>
          <w:rFonts w:ascii="GHEA Grapalat" w:hAnsi="GHEA Grapalat" w:cs="Sylfaen"/>
          <w:sz w:val="24"/>
          <w:szCs w:val="24"/>
          <w:lang w:val="hy-AM"/>
        </w:rPr>
        <w:t xml:space="preserve"> </w:t>
      </w:r>
      <w:r w:rsidR="00843346" w:rsidRPr="008D152F">
        <w:rPr>
          <w:rFonts w:ascii="GHEA Grapalat" w:hAnsi="GHEA Grapalat" w:cs="Sylfaen"/>
          <w:sz w:val="24"/>
          <w:szCs w:val="24"/>
          <w:lang w:val="hy-AM"/>
        </w:rPr>
        <w:t>3</w:t>
      </w:r>
      <w:r w:rsidR="00D706CE" w:rsidRPr="008D152F">
        <w:rPr>
          <w:rFonts w:ascii="GHEA Grapalat" w:hAnsi="GHEA Grapalat" w:cs="Sylfaen"/>
          <w:sz w:val="24"/>
          <w:szCs w:val="24"/>
          <w:lang w:val="hy-AM"/>
        </w:rPr>
        <w:t xml:space="preserve"> </w:t>
      </w:r>
      <w:r w:rsidR="000045B6" w:rsidRPr="008D152F">
        <w:rPr>
          <w:rFonts w:ascii="GHEA Grapalat" w:hAnsi="GHEA Grapalat" w:cs="Sylfaen"/>
          <w:sz w:val="24"/>
          <w:szCs w:val="24"/>
          <w:lang w:val="hy-AM"/>
        </w:rPr>
        <w:t xml:space="preserve">միավոր </w:t>
      </w:r>
      <w:r w:rsidR="000045B6" w:rsidRPr="00DD4111">
        <w:rPr>
          <w:rFonts w:ascii="GHEA Grapalat" w:hAnsi="GHEA Grapalat" w:cs="Sylfaen"/>
          <w:sz w:val="24"/>
          <w:szCs w:val="24"/>
          <w:lang w:val="hy-AM"/>
        </w:rPr>
        <w:t xml:space="preserve">տրանսպորտային </w:t>
      </w:r>
      <w:r w:rsidR="000045B6" w:rsidRPr="005F0EBB">
        <w:rPr>
          <w:rFonts w:ascii="GHEA Grapalat" w:hAnsi="GHEA Grapalat" w:cs="Sylfaen"/>
          <w:sz w:val="24"/>
          <w:szCs w:val="24"/>
          <w:lang w:val="hy-AM"/>
        </w:rPr>
        <w:t>միջոցներ</w:t>
      </w:r>
      <w:r w:rsidR="00EE0370">
        <w:rPr>
          <w:rFonts w:ascii="GHEA Grapalat" w:hAnsi="GHEA Grapalat" w:cs="Sylfaen"/>
          <w:sz w:val="24"/>
          <w:szCs w:val="24"/>
          <w:lang w:val="hy-AM"/>
        </w:rPr>
        <w:t>ն</w:t>
      </w:r>
      <w:r w:rsidR="000045B6" w:rsidRPr="005F0EBB">
        <w:rPr>
          <w:rFonts w:ascii="GHEA Grapalat" w:hAnsi="GHEA Grapalat" w:cs="Sylfaen"/>
          <w:sz w:val="24"/>
          <w:szCs w:val="24"/>
          <w:lang w:val="hy-AM"/>
        </w:rPr>
        <w:t xml:space="preserve"> </w:t>
      </w:r>
      <w:r w:rsidR="000045B6" w:rsidRPr="005F0EBB">
        <w:rPr>
          <w:rFonts w:ascii="GHEA Grapalat" w:hAnsi="GHEA Grapalat" w:cs="Sylfaen"/>
          <w:sz w:val="24"/>
          <w:szCs w:val="24"/>
          <w:lang w:val="fr-FR"/>
        </w:rPr>
        <w:t>(</w:t>
      </w:r>
      <w:r w:rsidR="000045B6" w:rsidRPr="005F0EBB">
        <w:rPr>
          <w:rFonts w:ascii="GHEA Grapalat" w:hAnsi="GHEA Grapalat" w:cs="Sylfaen"/>
          <w:sz w:val="24"/>
          <w:szCs w:val="24"/>
          <w:lang w:val="hy-AM"/>
        </w:rPr>
        <w:t>այսուհետ՝ Գույք</w:t>
      </w:r>
      <w:r w:rsidR="000045B6" w:rsidRPr="005F0EBB">
        <w:rPr>
          <w:rFonts w:ascii="GHEA Grapalat" w:hAnsi="GHEA Grapalat" w:cs="Sylfaen"/>
          <w:sz w:val="24"/>
          <w:szCs w:val="24"/>
          <w:lang w:val="fr-FR"/>
        </w:rPr>
        <w:t>)</w:t>
      </w:r>
      <w:r w:rsidR="000045B6" w:rsidRPr="005F0EBB">
        <w:rPr>
          <w:rFonts w:ascii="GHEA Grapalat" w:hAnsi="GHEA Grapalat" w:cs="Sylfaen"/>
          <w:sz w:val="24"/>
          <w:szCs w:val="24"/>
          <w:lang w:val="hy-AM"/>
        </w:rPr>
        <w:t xml:space="preserve"> </w:t>
      </w:r>
      <w:r w:rsidR="0087760D">
        <w:rPr>
          <w:rFonts w:ascii="GHEA Grapalat" w:hAnsi="GHEA Grapalat" w:cs="Sylfaen"/>
          <w:sz w:val="24"/>
          <w:szCs w:val="24"/>
          <w:lang w:val="hy-AM"/>
        </w:rPr>
        <w:t xml:space="preserve">անհատույց օգտագործման </w:t>
      </w:r>
      <w:r w:rsidR="00EB2CC3">
        <w:rPr>
          <w:rFonts w:ascii="GHEA Grapalat" w:hAnsi="GHEA Grapalat" w:cs="Sylfaen"/>
          <w:sz w:val="24"/>
          <w:szCs w:val="24"/>
          <w:lang w:val="hy-AM"/>
        </w:rPr>
        <w:t>իրավունքով հանձնել</w:t>
      </w:r>
      <w:r w:rsidR="000045B6" w:rsidRPr="005F0EBB">
        <w:rPr>
          <w:rFonts w:ascii="GHEA Grapalat" w:hAnsi="GHEA Grapalat" w:cs="Sylfaen"/>
          <w:sz w:val="24"/>
          <w:szCs w:val="24"/>
          <w:lang w:val="hy-AM"/>
        </w:rPr>
        <w:t xml:space="preserve"> Հայաստանի </w:t>
      </w:r>
      <w:r w:rsidR="00AA12C5">
        <w:rPr>
          <w:rFonts w:ascii="GHEA Grapalat" w:hAnsi="GHEA Grapalat" w:cs="Sylfaen"/>
          <w:sz w:val="24"/>
          <w:szCs w:val="24"/>
          <w:lang w:val="hy-AM"/>
        </w:rPr>
        <w:t>ազգային ագրարային համալսարան հիմնադրամին</w:t>
      </w:r>
      <w:r w:rsidR="0041071A">
        <w:rPr>
          <w:rFonts w:ascii="GHEA Grapalat" w:hAnsi="GHEA Grapalat" w:cs="Sylfaen"/>
          <w:sz w:val="24"/>
          <w:szCs w:val="24"/>
          <w:lang w:val="hy-AM"/>
        </w:rPr>
        <w:t>՝</w:t>
      </w:r>
      <w:r w:rsidR="00BE2B7F">
        <w:rPr>
          <w:rFonts w:ascii="GHEA Grapalat" w:hAnsi="GHEA Grapalat" w:cs="Sylfaen"/>
          <w:sz w:val="24"/>
          <w:szCs w:val="24"/>
          <w:lang w:val="hy-AM"/>
        </w:rPr>
        <w:t xml:space="preserve"> </w:t>
      </w:r>
      <w:r w:rsidR="006A5219" w:rsidRPr="00594B2D">
        <w:rPr>
          <w:rFonts w:ascii="GHEA Grapalat" w:hAnsi="GHEA Grapalat" w:cs="Sylfaen"/>
          <w:sz w:val="24"/>
          <w:szCs w:val="24"/>
          <w:lang w:val="hy-AM"/>
        </w:rPr>
        <w:t>համաձայն</w:t>
      </w:r>
      <w:r w:rsidR="006A5219">
        <w:rPr>
          <w:rFonts w:ascii="GHEA Grapalat" w:hAnsi="GHEA Grapalat" w:cs="Sylfaen"/>
          <w:sz w:val="24"/>
          <w:szCs w:val="24"/>
          <w:lang w:val="hy-AM"/>
        </w:rPr>
        <w:t xml:space="preserve"> </w:t>
      </w:r>
      <w:r w:rsidR="000045B6" w:rsidRPr="005F0EBB">
        <w:rPr>
          <w:rFonts w:ascii="GHEA Grapalat" w:hAnsi="GHEA Grapalat" w:cs="Sylfaen"/>
          <w:sz w:val="24"/>
          <w:szCs w:val="24"/>
          <w:lang w:val="hy-AM"/>
        </w:rPr>
        <w:t xml:space="preserve"> </w:t>
      </w:r>
      <w:r w:rsidR="000045B6" w:rsidRPr="00DD4111">
        <w:rPr>
          <w:rFonts w:ascii="GHEA Grapalat" w:hAnsi="GHEA Grapalat"/>
          <w:bCs/>
          <w:sz w:val="24"/>
          <w:szCs w:val="24"/>
          <w:lang w:val="af-ZA"/>
        </w:rPr>
        <w:t>h</w:t>
      </w:r>
      <w:r w:rsidR="000045B6" w:rsidRPr="00DD4111">
        <w:rPr>
          <w:rFonts w:ascii="GHEA Grapalat" w:hAnsi="GHEA Grapalat" w:cs="Tahoma"/>
          <w:bCs/>
          <w:sz w:val="24"/>
          <w:szCs w:val="24"/>
          <w:lang w:val="af-ZA"/>
        </w:rPr>
        <w:t>ավելված</w:t>
      </w:r>
      <w:r w:rsidR="0041071A">
        <w:rPr>
          <w:rFonts w:ascii="GHEA Grapalat" w:hAnsi="GHEA Grapalat" w:cs="Tahoma"/>
          <w:bCs/>
          <w:sz w:val="24"/>
          <w:szCs w:val="24"/>
          <w:lang w:val="hy-AM"/>
        </w:rPr>
        <w:t>ի</w:t>
      </w:r>
      <w:r w:rsidR="000045B6" w:rsidRPr="00DD4111">
        <w:rPr>
          <w:rFonts w:ascii="GHEA Grapalat" w:hAnsi="GHEA Grapalat"/>
          <w:bCs/>
          <w:sz w:val="24"/>
          <w:szCs w:val="24"/>
          <w:lang w:val="af-ZA"/>
        </w:rPr>
        <w:t>:</w:t>
      </w:r>
    </w:p>
    <w:p w:rsidR="00217E95" w:rsidRPr="00D53AAB" w:rsidRDefault="00E0002D" w:rsidP="00FC2DC0">
      <w:pPr>
        <w:pStyle w:val="norm"/>
        <w:spacing w:line="360" w:lineRule="auto"/>
        <w:ind w:left="-540"/>
        <w:rPr>
          <w:rFonts w:ascii="GHEA Grapalat" w:hAnsi="GHEA Grapalat" w:cs="Sylfaen"/>
          <w:sz w:val="24"/>
          <w:szCs w:val="24"/>
          <w:lang w:val="hy-AM"/>
        </w:rPr>
        <w:sectPr w:rsidR="00217E95" w:rsidRPr="00D53AAB" w:rsidSect="007618B1">
          <w:pgSz w:w="12240" w:h="15840"/>
          <w:pgMar w:top="630" w:right="1440" w:bottom="1440" w:left="1440" w:header="720" w:footer="720" w:gutter="0"/>
          <w:cols w:space="720"/>
          <w:docGrid w:linePitch="490"/>
        </w:sectPr>
      </w:pPr>
      <w:r w:rsidRPr="00FC2DC0">
        <w:rPr>
          <w:rFonts w:ascii="GHEA Grapalat" w:hAnsi="GHEA Grapalat" w:cs="Sylfaen"/>
          <w:sz w:val="24"/>
          <w:szCs w:val="24"/>
          <w:lang w:val="fr-FR"/>
        </w:rPr>
        <w:t>2.</w:t>
      </w:r>
      <w:r w:rsidRPr="00D549EE">
        <w:rPr>
          <w:rFonts w:ascii="GHEA Grapalat" w:hAnsi="GHEA Grapalat" w:cs="Sylfaen"/>
          <w:sz w:val="24"/>
          <w:szCs w:val="24"/>
          <w:lang w:val="fr-FR"/>
        </w:rPr>
        <w:t xml:space="preserve"> </w:t>
      </w:r>
      <w:r w:rsidR="00541706">
        <w:rPr>
          <w:rFonts w:ascii="GHEA Grapalat" w:hAnsi="GHEA Grapalat" w:cs="Sylfaen"/>
          <w:sz w:val="24"/>
          <w:szCs w:val="24"/>
          <w:lang w:val="hy-AM"/>
        </w:rPr>
        <w:t>Հայաստանի Հանարապետության տարածքային կառավարման և ենթակառուցվածքների նախարարության պ</w:t>
      </w:r>
      <w:r w:rsidRPr="00D549EE">
        <w:rPr>
          <w:rFonts w:ascii="GHEA Grapalat" w:hAnsi="GHEA Grapalat" w:cs="Sylfaen"/>
          <w:sz w:val="24"/>
          <w:szCs w:val="24"/>
          <w:lang w:val="hy-AM"/>
        </w:rPr>
        <w:t>ետական գույքի կառավարման կոմիտեի նախագահին</w:t>
      </w:r>
      <w:r w:rsidRPr="00D549EE">
        <w:rPr>
          <w:rFonts w:ascii="GHEA Grapalat" w:hAnsi="GHEA Grapalat" w:cs="Sylfaen"/>
          <w:sz w:val="24"/>
          <w:szCs w:val="24"/>
          <w:lang w:val="fr-FR"/>
        </w:rPr>
        <w:t xml:space="preserve">՝ սույն որոշումն ուժի մեջ մտնելուց հետո մեկամսյա ժամկետում  </w:t>
      </w:r>
      <w:r w:rsidR="00541706">
        <w:rPr>
          <w:rFonts w:ascii="GHEA Grapalat" w:hAnsi="GHEA Grapalat" w:cs="Sylfaen"/>
          <w:sz w:val="24"/>
          <w:szCs w:val="24"/>
          <w:lang w:val="hy-AM"/>
        </w:rPr>
        <w:t>Հայաստանի</w:t>
      </w:r>
      <w:r w:rsidR="00541706" w:rsidRPr="005F0EBB">
        <w:rPr>
          <w:rFonts w:ascii="GHEA Grapalat" w:hAnsi="GHEA Grapalat" w:cs="Sylfaen"/>
          <w:sz w:val="24"/>
          <w:szCs w:val="24"/>
          <w:lang w:val="hy-AM"/>
        </w:rPr>
        <w:t xml:space="preserve"> </w:t>
      </w:r>
      <w:r w:rsidR="00541706">
        <w:rPr>
          <w:rFonts w:ascii="GHEA Grapalat" w:hAnsi="GHEA Grapalat" w:cs="Sylfaen"/>
          <w:sz w:val="24"/>
          <w:szCs w:val="24"/>
          <w:lang w:val="hy-AM"/>
        </w:rPr>
        <w:t xml:space="preserve">ազգային ագրարային համալսարան հիմնադրամի ռեկտորի </w:t>
      </w:r>
      <w:r w:rsidR="00541706" w:rsidRPr="005F0EBB">
        <w:rPr>
          <w:rFonts w:ascii="GHEA Grapalat" w:hAnsi="GHEA Grapalat" w:cs="Sylfaen"/>
          <w:sz w:val="24"/>
          <w:szCs w:val="24"/>
          <w:lang w:val="hy-AM"/>
        </w:rPr>
        <w:t>հետ համատեղ</w:t>
      </w:r>
      <w:r w:rsidRPr="00D549EE">
        <w:rPr>
          <w:rFonts w:ascii="GHEA Grapalat" w:hAnsi="GHEA Grapalat" w:cs="Sylfaen"/>
          <w:sz w:val="24"/>
          <w:szCs w:val="24"/>
          <w:lang w:val="fr-FR"/>
        </w:rPr>
        <w:t xml:space="preserve"> </w:t>
      </w:r>
      <w:r w:rsidRPr="00D549EE">
        <w:rPr>
          <w:rFonts w:ascii="GHEA Grapalat" w:hAnsi="GHEA Grapalat" w:cs="Sylfaen"/>
          <w:sz w:val="24"/>
          <w:szCs w:val="24"/>
          <w:lang w:val="hy-AM"/>
        </w:rPr>
        <w:t xml:space="preserve">ապահովել </w:t>
      </w:r>
      <w:r w:rsidRPr="00D549EE">
        <w:rPr>
          <w:rFonts w:ascii="GHEA Grapalat" w:hAnsi="GHEA Grapalat" w:cs="Sylfaen"/>
          <w:sz w:val="24"/>
          <w:szCs w:val="24"/>
          <w:lang w:val="fr-FR"/>
        </w:rPr>
        <w:t xml:space="preserve">սույն որոշման 1-ին կետից բխող </w:t>
      </w:r>
      <w:r w:rsidR="00D53AAB">
        <w:rPr>
          <w:rFonts w:ascii="GHEA Grapalat" w:hAnsi="GHEA Grapalat" w:cs="Sylfaen"/>
          <w:sz w:val="24"/>
          <w:szCs w:val="24"/>
          <w:lang w:val="hy-AM"/>
        </w:rPr>
        <w:t xml:space="preserve">անհատույց օգտագործման </w:t>
      </w:r>
      <w:r w:rsidRPr="00D549EE">
        <w:rPr>
          <w:rFonts w:ascii="GHEA Grapalat" w:hAnsi="GHEA Grapalat" w:cs="Sylfaen"/>
          <w:sz w:val="24"/>
          <w:szCs w:val="24"/>
          <w:lang w:val="fr-FR"/>
        </w:rPr>
        <w:t>պայմանագր</w:t>
      </w:r>
      <w:r w:rsidRPr="00D549EE">
        <w:rPr>
          <w:rFonts w:ascii="GHEA Grapalat" w:hAnsi="GHEA Grapalat" w:cs="Sylfaen"/>
          <w:sz w:val="24"/>
          <w:szCs w:val="24"/>
          <w:lang w:val="hy-AM"/>
        </w:rPr>
        <w:t>ի</w:t>
      </w:r>
      <w:r w:rsidRPr="00D549EE">
        <w:rPr>
          <w:rFonts w:ascii="GHEA Grapalat" w:hAnsi="GHEA Grapalat" w:cs="Sylfaen"/>
          <w:sz w:val="24"/>
          <w:szCs w:val="24"/>
          <w:lang w:val="fr-FR"/>
        </w:rPr>
        <w:t xml:space="preserve"> կնքումը</w:t>
      </w:r>
      <w:r w:rsidR="00D53AAB">
        <w:rPr>
          <w:rFonts w:ascii="GHEA Grapalat" w:hAnsi="GHEA Grapalat" w:cs="Sylfaen"/>
          <w:sz w:val="24"/>
          <w:szCs w:val="24"/>
          <w:lang w:val="fr-FR"/>
        </w:rPr>
        <w:t xml:space="preserve">, </w:t>
      </w:r>
      <w:r w:rsidR="00D53AAB">
        <w:rPr>
          <w:rFonts w:ascii="GHEA Grapalat" w:hAnsi="GHEA Grapalat" w:cs="Sylfaen"/>
          <w:sz w:val="24"/>
          <w:szCs w:val="24"/>
          <w:lang w:val="hy-AM"/>
        </w:rPr>
        <w:t>սահմանելով, որ սու</w:t>
      </w:r>
      <w:r w:rsidR="00B53A70">
        <w:rPr>
          <w:rFonts w:ascii="GHEA Grapalat" w:hAnsi="GHEA Grapalat" w:cs="Sylfaen"/>
          <w:sz w:val="24"/>
          <w:szCs w:val="24"/>
          <w:lang w:val="hy-AM"/>
        </w:rPr>
        <w:t>յ</w:t>
      </w:r>
      <w:r w:rsidR="00D53AAB">
        <w:rPr>
          <w:rFonts w:ascii="GHEA Grapalat" w:hAnsi="GHEA Grapalat" w:cs="Sylfaen"/>
          <w:sz w:val="24"/>
          <w:szCs w:val="24"/>
          <w:lang w:val="hy-AM"/>
        </w:rPr>
        <w:t xml:space="preserve">ն կետի հիման վրա կնքված գործարքներից բխող ծախսերը ենթակա են իրականացման </w:t>
      </w:r>
      <w:r w:rsidR="00E1384E">
        <w:rPr>
          <w:rFonts w:ascii="GHEA Grapalat" w:hAnsi="GHEA Grapalat" w:cs="Arial Armenian"/>
          <w:spacing w:val="-4"/>
          <w:sz w:val="24"/>
          <w:szCs w:val="24"/>
          <w:lang w:val="hy-AM"/>
        </w:rPr>
        <w:t xml:space="preserve">Հայաստանի </w:t>
      </w:r>
      <w:r w:rsidR="000045B6" w:rsidRPr="00DD4111">
        <w:rPr>
          <w:rFonts w:ascii="GHEA Grapalat" w:hAnsi="GHEA Grapalat" w:cs="Arial Armenian"/>
          <w:spacing w:val="-4"/>
          <w:sz w:val="24"/>
          <w:szCs w:val="24"/>
          <w:lang w:val="hy-AM"/>
        </w:rPr>
        <w:t xml:space="preserve"> </w:t>
      </w:r>
      <w:r w:rsidR="00AA12C5">
        <w:rPr>
          <w:rFonts w:ascii="GHEA Grapalat" w:hAnsi="GHEA Grapalat" w:cs="Sylfaen"/>
          <w:sz w:val="24"/>
          <w:szCs w:val="24"/>
          <w:lang w:val="hy-AM"/>
        </w:rPr>
        <w:t xml:space="preserve">ազգային ագրարային համալսարան հիմնադրամի </w:t>
      </w:r>
      <w:r w:rsidR="000045B6" w:rsidRPr="00DD4111">
        <w:rPr>
          <w:rFonts w:ascii="GHEA Grapalat" w:hAnsi="GHEA Grapalat" w:cs="Tahoma"/>
          <w:sz w:val="24"/>
          <w:szCs w:val="24"/>
          <w:lang w:val="hy-AM"/>
        </w:rPr>
        <w:t>միջոցների</w:t>
      </w:r>
      <w:r w:rsidR="000045B6" w:rsidRPr="00DD4111">
        <w:rPr>
          <w:rFonts w:ascii="GHEA Grapalat" w:hAnsi="GHEA Grapalat" w:cs="Arial Armenian"/>
          <w:sz w:val="24"/>
          <w:szCs w:val="24"/>
          <w:lang w:val="hy-AM"/>
        </w:rPr>
        <w:t xml:space="preserve"> </w:t>
      </w:r>
      <w:r w:rsidR="00213F43">
        <w:rPr>
          <w:rFonts w:ascii="GHEA Grapalat" w:hAnsi="GHEA Grapalat" w:cs="Tahoma"/>
          <w:sz w:val="24"/>
          <w:szCs w:val="24"/>
          <w:lang w:val="hy-AM"/>
        </w:rPr>
        <w:t>հաշվին։</w:t>
      </w:r>
    </w:p>
    <w:p w:rsidR="007368CC" w:rsidRDefault="007368CC" w:rsidP="007368CC">
      <w:pPr>
        <w:pStyle w:val="mechtex0"/>
        <w:spacing w:line="276" w:lineRule="auto"/>
        <w:ind w:hanging="180"/>
        <w:jc w:val="right"/>
        <w:rPr>
          <w:rFonts w:ascii="GHEA Grapalat" w:hAnsi="GHEA Grapalat"/>
          <w:spacing w:val="-6"/>
          <w:sz w:val="20"/>
          <w:szCs w:val="20"/>
          <w:lang w:val="hy-AM"/>
        </w:rPr>
      </w:pPr>
      <w:r w:rsidRPr="00D15E1B">
        <w:rPr>
          <w:rFonts w:ascii="GHEA Grapalat" w:hAnsi="GHEA Grapalat"/>
          <w:spacing w:val="-8"/>
          <w:sz w:val="20"/>
          <w:szCs w:val="20"/>
          <w:lang w:val="fr-FR"/>
        </w:rPr>
        <w:lastRenderedPageBreak/>
        <w:t xml:space="preserve">                       </w:t>
      </w:r>
      <w:r w:rsidR="000045B6" w:rsidRPr="007368CC">
        <w:rPr>
          <w:rFonts w:ascii="GHEA Grapalat" w:hAnsi="GHEA Grapalat"/>
          <w:spacing w:val="-8"/>
          <w:sz w:val="20"/>
          <w:szCs w:val="20"/>
          <w:lang w:val="hy-AM"/>
        </w:rPr>
        <w:t>Հավելված</w:t>
      </w:r>
      <w:r w:rsidR="000045B6" w:rsidRPr="007368CC">
        <w:rPr>
          <w:rFonts w:ascii="GHEA Grapalat" w:hAnsi="GHEA Grapalat"/>
          <w:spacing w:val="-6"/>
          <w:sz w:val="20"/>
          <w:szCs w:val="20"/>
          <w:lang w:val="hy-AM"/>
        </w:rPr>
        <w:tab/>
      </w:r>
      <w:r w:rsidR="000045B6" w:rsidRPr="007368CC">
        <w:rPr>
          <w:rFonts w:ascii="GHEA Grapalat" w:hAnsi="GHEA Grapalat"/>
          <w:spacing w:val="-6"/>
          <w:sz w:val="20"/>
          <w:szCs w:val="20"/>
          <w:lang w:val="hy-AM"/>
        </w:rPr>
        <w:tab/>
        <w:t xml:space="preserve">                    </w:t>
      </w:r>
    </w:p>
    <w:p w:rsidR="000045B6" w:rsidRPr="007368CC" w:rsidRDefault="000045B6" w:rsidP="007368CC">
      <w:pPr>
        <w:pStyle w:val="mechtex0"/>
        <w:spacing w:line="276" w:lineRule="auto"/>
        <w:ind w:hanging="180"/>
        <w:jc w:val="right"/>
        <w:rPr>
          <w:rFonts w:ascii="GHEA Grapalat" w:hAnsi="GHEA Grapalat"/>
          <w:spacing w:val="-2"/>
          <w:sz w:val="20"/>
          <w:szCs w:val="20"/>
          <w:lang w:val="hy-AM"/>
        </w:rPr>
      </w:pPr>
      <w:r w:rsidRPr="007368CC">
        <w:rPr>
          <w:rFonts w:ascii="GHEA Grapalat" w:hAnsi="GHEA Grapalat"/>
          <w:spacing w:val="-2"/>
          <w:sz w:val="20"/>
          <w:szCs w:val="20"/>
          <w:lang w:val="hy-AM"/>
        </w:rPr>
        <w:t xml:space="preserve">ՀՀ  </w:t>
      </w:r>
      <w:r w:rsidR="00AA12C5">
        <w:rPr>
          <w:rFonts w:ascii="GHEA Grapalat" w:hAnsi="GHEA Grapalat"/>
          <w:spacing w:val="-2"/>
          <w:sz w:val="20"/>
          <w:szCs w:val="20"/>
          <w:lang w:val="hy-AM"/>
        </w:rPr>
        <w:t>կառավարության  2021</w:t>
      </w:r>
      <w:r w:rsidRPr="007368CC">
        <w:rPr>
          <w:rFonts w:ascii="GHEA Grapalat" w:hAnsi="GHEA Grapalat"/>
          <w:spacing w:val="-2"/>
          <w:sz w:val="20"/>
          <w:szCs w:val="20"/>
          <w:lang w:val="hy-AM"/>
        </w:rPr>
        <w:t xml:space="preserve">  թվականի</w:t>
      </w:r>
    </w:p>
    <w:p w:rsidR="000045B6" w:rsidRPr="007368CC" w:rsidRDefault="000045B6" w:rsidP="007368CC">
      <w:pPr>
        <w:ind w:hanging="180"/>
        <w:jc w:val="right"/>
        <w:rPr>
          <w:rFonts w:ascii="GHEA Grapalat" w:hAnsi="GHEA Grapalat"/>
          <w:i w:val="0"/>
          <w:spacing w:val="-2"/>
          <w:sz w:val="20"/>
          <w:szCs w:val="20"/>
          <w:lang w:val="hy-AM"/>
        </w:rPr>
      </w:pPr>
      <w:r w:rsidRPr="007368CC">
        <w:rPr>
          <w:rFonts w:ascii="GHEA Grapalat" w:hAnsi="GHEA Grapalat"/>
          <w:i w:val="0"/>
          <w:spacing w:val="-2"/>
          <w:sz w:val="20"/>
          <w:szCs w:val="20"/>
          <w:lang w:val="hy-AM"/>
        </w:rPr>
        <w:tab/>
      </w:r>
      <w:r w:rsidRPr="007368CC">
        <w:rPr>
          <w:rFonts w:ascii="GHEA Grapalat" w:hAnsi="GHEA Grapalat"/>
          <w:i w:val="0"/>
          <w:spacing w:val="-2"/>
          <w:sz w:val="20"/>
          <w:szCs w:val="20"/>
          <w:lang w:val="hy-AM"/>
        </w:rPr>
        <w:tab/>
      </w:r>
      <w:r w:rsidRPr="007368CC">
        <w:rPr>
          <w:rFonts w:ascii="GHEA Grapalat" w:hAnsi="GHEA Grapalat"/>
          <w:i w:val="0"/>
          <w:spacing w:val="-2"/>
          <w:sz w:val="20"/>
          <w:szCs w:val="20"/>
          <w:lang w:val="hy-AM"/>
        </w:rPr>
        <w:tab/>
      </w:r>
      <w:r w:rsidRPr="007368CC">
        <w:rPr>
          <w:rFonts w:ascii="GHEA Grapalat" w:hAnsi="GHEA Grapalat"/>
          <w:i w:val="0"/>
          <w:spacing w:val="-2"/>
          <w:sz w:val="20"/>
          <w:szCs w:val="20"/>
          <w:lang w:val="hy-AM"/>
        </w:rPr>
        <w:tab/>
        <w:t>------ N    - Ա որոշման</w:t>
      </w:r>
    </w:p>
    <w:p w:rsidR="000045B6" w:rsidRPr="006A14DD" w:rsidRDefault="000045B6" w:rsidP="007368CC">
      <w:pPr>
        <w:ind w:left="-630" w:firstLine="90"/>
        <w:jc w:val="center"/>
        <w:rPr>
          <w:rFonts w:ascii="GHEA Grapalat" w:hAnsi="GHEA Grapalat" w:cs="Arial Armenian"/>
          <w:b/>
          <w:bCs w:val="0"/>
          <w:i w:val="0"/>
          <w:sz w:val="24"/>
          <w:szCs w:val="24"/>
          <w:lang w:val="hy-AM"/>
        </w:rPr>
      </w:pPr>
      <w:r w:rsidRPr="006A14DD">
        <w:rPr>
          <w:rFonts w:ascii="GHEA Grapalat" w:hAnsi="GHEA Grapalat" w:cs="Arial Armenian"/>
          <w:b/>
          <w:bCs w:val="0"/>
          <w:i w:val="0"/>
          <w:sz w:val="24"/>
          <w:szCs w:val="24"/>
          <w:lang w:val="pt-BR"/>
        </w:rPr>
        <w:t>Ց Ա Ն Կ</w:t>
      </w:r>
      <w:r w:rsidRPr="006A14DD">
        <w:rPr>
          <w:rFonts w:ascii="GHEA Grapalat" w:hAnsi="GHEA Grapalat" w:cs="Arial Armenian"/>
          <w:b/>
          <w:bCs w:val="0"/>
          <w:i w:val="0"/>
          <w:sz w:val="24"/>
          <w:szCs w:val="24"/>
          <w:lang w:val="hy-AM"/>
        </w:rPr>
        <w:t xml:space="preserve"> </w:t>
      </w:r>
    </w:p>
    <w:p w:rsidR="000045B6" w:rsidRPr="006A14DD" w:rsidRDefault="000045B6" w:rsidP="007368CC">
      <w:pPr>
        <w:tabs>
          <w:tab w:val="left" w:pos="720"/>
        </w:tabs>
        <w:ind w:left="-630" w:firstLine="90"/>
        <w:jc w:val="center"/>
        <w:rPr>
          <w:rFonts w:ascii="GHEA Grapalat" w:hAnsi="GHEA Grapalat" w:cs="Arial Armenian"/>
          <w:b/>
          <w:bCs w:val="0"/>
          <w:i w:val="0"/>
          <w:sz w:val="24"/>
          <w:szCs w:val="24"/>
          <w:lang w:val="pt-BR"/>
        </w:rPr>
      </w:pPr>
      <w:r w:rsidRPr="006A14DD">
        <w:rPr>
          <w:rFonts w:ascii="GHEA Grapalat" w:hAnsi="GHEA Grapalat" w:cs="Arial Armenian"/>
          <w:b/>
          <w:bCs w:val="0"/>
          <w:i w:val="0"/>
          <w:sz w:val="24"/>
          <w:szCs w:val="24"/>
          <w:lang w:val="pt-BR"/>
        </w:rPr>
        <w:t>ՀԱՅԱՍՏԱՆԻ</w:t>
      </w:r>
      <w:r w:rsidRPr="006A14DD">
        <w:rPr>
          <w:rFonts w:ascii="GHEA Grapalat" w:hAnsi="GHEA Grapalat" w:cs="Arial Armenian"/>
          <w:b/>
          <w:bCs w:val="0"/>
          <w:i w:val="0"/>
          <w:sz w:val="24"/>
          <w:szCs w:val="24"/>
          <w:lang w:val="hy-AM"/>
        </w:rPr>
        <w:t xml:space="preserve"> </w:t>
      </w:r>
      <w:r w:rsidR="00E1384E" w:rsidRPr="006A14DD">
        <w:rPr>
          <w:rFonts w:ascii="GHEA Grapalat" w:hAnsi="GHEA Grapalat" w:cs="Arial Armenian"/>
          <w:b/>
          <w:bCs w:val="0"/>
          <w:i w:val="0"/>
          <w:sz w:val="24"/>
          <w:szCs w:val="24"/>
          <w:lang w:val="hy-AM"/>
        </w:rPr>
        <w:t xml:space="preserve">ԱԶԳԱՅԻՆ ԱԳՐԱՐԱՅԻՆ ՀԱՄԱԼՍԱՐԱՆ ՀԻՄՆԱԴՐԱՄԻՆ </w:t>
      </w:r>
      <w:r w:rsidR="00D53AAB">
        <w:rPr>
          <w:rFonts w:ascii="GHEA Grapalat" w:hAnsi="GHEA Grapalat" w:cs="Arial Armenian"/>
          <w:b/>
          <w:bCs w:val="0"/>
          <w:i w:val="0"/>
          <w:sz w:val="24"/>
          <w:szCs w:val="24"/>
          <w:lang w:val="hy-AM"/>
        </w:rPr>
        <w:t xml:space="preserve">ԱՆՀԱՏՈՒՅՑ ՕԳՏԱԳՈՐԾՄԱՆ ԻՐԱՎՈՒՆՔՈՎ </w:t>
      </w:r>
      <w:r w:rsidR="00FC2DC0">
        <w:rPr>
          <w:rFonts w:ascii="GHEA Grapalat" w:hAnsi="GHEA Grapalat" w:cs="Arial Armenian"/>
          <w:b/>
          <w:bCs w:val="0"/>
          <w:i w:val="0"/>
          <w:sz w:val="24"/>
          <w:szCs w:val="24"/>
          <w:lang w:val="hy-AM"/>
        </w:rPr>
        <w:t>ՀԱՆՁՆՎՈՂ</w:t>
      </w:r>
      <w:r w:rsidR="00E1384E" w:rsidRPr="006A14DD">
        <w:rPr>
          <w:rFonts w:ascii="GHEA Grapalat" w:hAnsi="GHEA Grapalat" w:cs="Arial Armenian"/>
          <w:b/>
          <w:bCs w:val="0"/>
          <w:i w:val="0"/>
          <w:sz w:val="24"/>
          <w:szCs w:val="24"/>
          <w:lang w:val="hy-AM"/>
        </w:rPr>
        <w:t xml:space="preserve"> </w:t>
      </w:r>
      <w:r w:rsidRPr="006A14DD">
        <w:rPr>
          <w:rFonts w:ascii="GHEA Grapalat" w:hAnsi="GHEA Grapalat" w:cs="Arial Armenian"/>
          <w:b/>
          <w:bCs w:val="0"/>
          <w:i w:val="0"/>
          <w:sz w:val="24"/>
          <w:szCs w:val="24"/>
          <w:lang w:val="pt-BR"/>
        </w:rPr>
        <w:t xml:space="preserve"> ՏՐԱՆՍՊՈՐՏԱՅԻՆ ՄԻՋՈՑ</w:t>
      </w:r>
      <w:r w:rsidRPr="006A14DD">
        <w:rPr>
          <w:rFonts w:ascii="GHEA Grapalat" w:hAnsi="GHEA Grapalat" w:cs="Arial Armenian"/>
          <w:b/>
          <w:bCs w:val="0"/>
          <w:i w:val="0"/>
          <w:sz w:val="24"/>
          <w:szCs w:val="24"/>
          <w:lang w:val="hy-AM"/>
        </w:rPr>
        <w:t>ՆԵՐ</w:t>
      </w:r>
      <w:r w:rsidRPr="006A14DD">
        <w:rPr>
          <w:rFonts w:ascii="GHEA Grapalat" w:hAnsi="GHEA Grapalat" w:cs="Arial Armenian"/>
          <w:b/>
          <w:bCs w:val="0"/>
          <w:i w:val="0"/>
          <w:sz w:val="24"/>
          <w:szCs w:val="24"/>
          <w:lang w:val="pt-BR"/>
        </w:rPr>
        <w:t>Ի</w:t>
      </w:r>
    </w:p>
    <w:tbl>
      <w:tblPr>
        <w:tblW w:w="1482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
        <w:gridCol w:w="4140"/>
        <w:gridCol w:w="1980"/>
        <w:gridCol w:w="1890"/>
        <w:gridCol w:w="2610"/>
        <w:gridCol w:w="1620"/>
        <w:gridCol w:w="1800"/>
      </w:tblGrid>
      <w:tr w:rsidR="000045B6" w:rsidRPr="007A437E" w:rsidTr="00213F43">
        <w:trPr>
          <w:trHeight w:val="642"/>
        </w:trPr>
        <w:tc>
          <w:tcPr>
            <w:tcW w:w="787" w:type="dxa"/>
            <w:tcBorders>
              <w:top w:val="single" w:sz="4" w:space="0" w:color="auto"/>
              <w:left w:val="single" w:sz="4" w:space="0" w:color="auto"/>
              <w:bottom w:val="single" w:sz="4" w:space="0" w:color="auto"/>
              <w:right w:val="single" w:sz="4" w:space="0" w:color="auto"/>
            </w:tcBorders>
            <w:hideMark/>
          </w:tcPr>
          <w:p w:rsidR="000045B6" w:rsidRPr="007A437E" w:rsidRDefault="000045B6" w:rsidP="000E2224">
            <w:pPr>
              <w:ind w:left="-630" w:right="-98" w:firstLine="405"/>
              <w:jc w:val="center"/>
              <w:rPr>
                <w:rFonts w:ascii="GHEA Grapalat" w:hAnsi="GHEA Grapalat" w:cs="Arial Armenian"/>
                <w:b/>
                <w:bCs w:val="0"/>
                <w:i w:val="0"/>
                <w:sz w:val="24"/>
                <w:szCs w:val="24"/>
                <w:lang w:val="hy-AM" w:eastAsia="ru-RU"/>
              </w:rPr>
            </w:pPr>
            <w:r w:rsidRPr="007A437E">
              <w:rPr>
                <w:rFonts w:ascii="GHEA Grapalat" w:hAnsi="GHEA Grapalat"/>
                <w:b/>
                <w:i w:val="0"/>
                <w:color w:val="000000"/>
                <w:sz w:val="24"/>
                <w:szCs w:val="24"/>
                <w:lang w:val="en-US" w:eastAsia="ru-RU"/>
              </w:rPr>
              <w:t>Հ/Հ</w:t>
            </w:r>
            <w:r w:rsidRPr="007A437E">
              <w:rPr>
                <w:rFonts w:ascii="GHEA Grapalat" w:hAnsi="GHEA Grapalat" w:cs="Arial Armenian"/>
                <w:b/>
                <w:bCs w:val="0"/>
                <w:i w:val="0"/>
                <w:sz w:val="24"/>
                <w:szCs w:val="24"/>
                <w:lang w:val="hy-AM" w:eastAsia="ru-RU"/>
              </w:rPr>
              <w:t xml:space="preserve"> </w:t>
            </w:r>
          </w:p>
        </w:tc>
        <w:tc>
          <w:tcPr>
            <w:tcW w:w="4140" w:type="dxa"/>
            <w:tcBorders>
              <w:top w:val="single" w:sz="4" w:space="0" w:color="auto"/>
              <w:left w:val="single" w:sz="4" w:space="0" w:color="auto"/>
              <w:bottom w:val="single" w:sz="4" w:space="0" w:color="auto"/>
              <w:right w:val="single" w:sz="4" w:space="0" w:color="auto"/>
            </w:tcBorders>
            <w:hideMark/>
          </w:tcPr>
          <w:p w:rsidR="000045B6" w:rsidRPr="007A437E" w:rsidRDefault="000045B6" w:rsidP="007368CC">
            <w:pPr>
              <w:ind w:left="-630" w:right="-98" w:firstLine="90"/>
              <w:jc w:val="center"/>
              <w:rPr>
                <w:rFonts w:ascii="GHEA Grapalat" w:hAnsi="GHEA Grapalat" w:cs="Arial Armenian"/>
                <w:b/>
                <w:bCs w:val="0"/>
                <w:i w:val="0"/>
                <w:sz w:val="24"/>
                <w:szCs w:val="24"/>
                <w:lang w:val="hy-AM" w:eastAsia="ru-RU"/>
              </w:rPr>
            </w:pPr>
            <w:r w:rsidRPr="007A437E">
              <w:rPr>
                <w:rFonts w:ascii="GHEA Grapalat" w:hAnsi="GHEA Grapalat" w:cs="Arial Armenian"/>
                <w:b/>
                <w:bCs w:val="0"/>
                <w:i w:val="0"/>
                <w:sz w:val="24"/>
                <w:szCs w:val="24"/>
                <w:lang w:val="hy-AM" w:eastAsia="ru-RU"/>
              </w:rPr>
              <w:t>Մակնիշը</w:t>
            </w:r>
          </w:p>
        </w:tc>
        <w:tc>
          <w:tcPr>
            <w:tcW w:w="1980" w:type="dxa"/>
            <w:tcBorders>
              <w:top w:val="single" w:sz="4" w:space="0" w:color="auto"/>
              <w:left w:val="single" w:sz="4" w:space="0" w:color="auto"/>
              <w:bottom w:val="single" w:sz="4" w:space="0" w:color="auto"/>
              <w:right w:val="single" w:sz="4" w:space="0" w:color="auto"/>
            </w:tcBorders>
            <w:hideMark/>
          </w:tcPr>
          <w:p w:rsidR="000045B6" w:rsidRPr="007A437E" w:rsidRDefault="00C178DD" w:rsidP="00541706">
            <w:pPr>
              <w:ind w:left="-374" w:right="-98"/>
              <w:jc w:val="center"/>
              <w:rPr>
                <w:rFonts w:ascii="GHEA Grapalat" w:hAnsi="GHEA Grapalat" w:cs="Arial Armenian"/>
                <w:b/>
                <w:bCs w:val="0"/>
                <w:i w:val="0"/>
                <w:sz w:val="24"/>
                <w:szCs w:val="24"/>
                <w:lang w:val="hy-AM" w:eastAsia="ru-RU"/>
              </w:rPr>
            </w:pPr>
            <w:r w:rsidRPr="009C0EBC">
              <w:rPr>
                <w:rFonts w:ascii="GHEA Grapalat" w:hAnsi="GHEA Grapalat" w:cs="Arial Armenian"/>
                <w:b/>
                <w:bCs w:val="0"/>
                <w:i w:val="0"/>
                <w:sz w:val="24"/>
                <w:szCs w:val="24"/>
                <w:lang w:val="hy-AM" w:eastAsia="ru-RU"/>
              </w:rPr>
              <w:t xml:space="preserve">Նախկին </w:t>
            </w:r>
            <w:r w:rsidRPr="007A437E">
              <w:rPr>
                <w:rFonts w:ascii="GHEA Grapalat" w:hAnsi="GHEA Grapalat" w:cs="Arial Armenian"/>
                <w:b/>
                <w:bCs w:val="0"/>
                <w:i w:val="0"/>
                <w:color w:val="FF0000"/>
                <w:sz w:val="24"/>
                <w:szCs w:val="24"/>
                <w:lang w:val="hy-AM" w:eastAsia="ru-RU"/>
              </w:rPr>
              <w:t xml:space="preserve">  </w:t>
            </w:r>
            <w:r w:rsidRPr="007A437E">
              <w:rPr>
                <w:rFonts w:ascii="GHEA Grapalat" w:hAnsi="GHEA Grapalat" w:cs="Arial Armenian"/>
                <w:b/>
                <w:bCs w:val="0"/>
                <w:i w:val="0"/>
                <w:sz w:val="24"/>
                <w:szCs w:val="24"/>
                <w:lang w:val="hy-AM" w:eastAsia="ru-RU"/>
              </w:rPr>
              <w:t xml:space="preserve">          </w:t>
            </w:r>
            <w:r w:rsidR="007368CC" w:rsidRPr="007A437E">
              <w:rPr>
                <w:rFonts w:ascii="GHEA Grapalat" w:hAnsi="GHEA Grapalat" w:cs="Arial Armenian"/>
                <w:b/>
                <w:bCs w:val="0"/>
                <w:i w:val="0"/>
                <w:sz w:val="24"/>
                <w:szCs w:val="24"/>
                <w:lang w:val="en-US" w:eastAsia="ru-RU"/>
              </w:rPr>
              <w:t xml:space="preserve">                                         </w:t>
            </w:r>
            <w:r w:rsidRPr="007A437E">
              <w:rPr>
                <w:rFonts w:ascii="GHEA Grapalat" w:hAnsi="GHEA Grapalat" w:cs="Arial Armenian"/>
                <w:b/>
                <w:bCs w:val="0"/>
                <w:i w:val="0"/>
                <w:sz w:val="24"/>
                <w:szCs w:val="24"/>
                <w:lang w:val="hy-AM" w:eastAsia="ru-RU"/>
              </w:rPr>
              <w:t xml:space="preserve"> պ</w:t>
            </w:r>
            <w:r w:rsidR="000045B6" w:rsidRPr="007A437E">
              <w:rPr>
                <w:rFonts w:ascii="GHEA Grapalat" w:hAnsi="GHEA Grapalat" w:cs="Arial Armenian"/>
                <w:b/>
                <w:bCs w:val="0"/>
                <w:i w:val="0"/>
                <w:sz w:val="24"/>
                <w:szCs w:val="24"/>
                <w:lang w:val="hy-AM" w:eastAsia="ru-RU"/>
              </w:rPr>
              <w:t>ետական</w:t>
            </w:r>
            <w:r w:rsidR="00846103" w:rsidRPr="007A437E">
              <w:rPr>
                <w:rFonts w:ascii="GHEA Grapalat" w:hAnsi="GHEA Grapalat" w:cs="Arial Armenian"/>
                <w:b/>
                <w:bCs w:val="0"/>
                <w:i w:val="0"/>
                <w:sz w:val="24"/>
                <w:szCs w:val="24"/>
                <w:lang w:val="hy-AM" w:eastAsia="ru-RU"/>
              </w:rPr>
              <w:t xml:space="preserve">                 </w:t>
            </w:r>
            <w:r w:rsidR="007368CC" w:rsidRPr="007A437E">
              <w:rPr>
                <w:rFonts w:ascii="GHEA Grapalat" w:hAnsi="GHEA Grapalat" w:cs="Arial Armenian"/>
                <w:b/>
                <w:bCs w:val="0"/>
                <w:i w:val="0"/>
                <w:sz w:val="24"/>
                <w:szCs w:val="24"/>
                <w:lang w:val="en-US" w:eastAsia="ru-RU"/>
              </w:rPr>
              <w:t xml:space="preserve">                                 </w:t>
            </w:r>
            <w:r w:rsidR="00846103" w:rsidRPr="007A437E">
              <w:rPr>
                <w:rFonts w:ascii="GHEA Grapalat" w:hAnsi="GHEA Grapalat" w:cs="Arial Armenian"/>
                <w:b/>
                <w:bCs w:val="0"/>
                <w:i w:val="0"/>
                <w:sz w:val="24"/>
                <w:szCs w:val="24"/>
                <w:lang w:val="hy-AM" w:eastAsia="ru-RU"/>
              </w:rPr>
              <w:t xml:space="preserve">     </w:t>
            </w:r>
            <w:r w:rsidR="000045B6" w:rsidRPr="007A437E">
              <w:rPr>
                <w:rFonts w:ascii="GHEA Grapalat" w:hAnsi="GHEA Grapalat" w:cs="Arial Armenian"/>
                <w:b/>
                <w:bCs w:val="0"/>
                <w:i w:val="0"/>
                <w:sz w:val="24"/>
                <w:szCs w:val="24"/>
                <w:lang w:val="hy-AM" w:eastAsia="ru-RU"/>
              </w:rPr>
              <w:t xml:space="preserve"> համարանիշը</w:t>
            </w:r>
          </w:p>
        </w:tc>
        <w:tc>
          <w:tcPr>
            <w:tcW w:w="1890" w:type="dxa"/>
            <w:tcBorders>
              <w:top w:val="single" w:sz="4" w:space="0" w:color="auto"/>
              <w:left w:val="single" w:sz="4" w:space="0" w:color="auto"/>
              <w:bottom w:val="single" w:sz="4" w:space="0" w:color="auto"/>
              <w:right w:val="single" w:sz="4" w:space="0" w:color="auto"/>
            </w:tcBorders>
            <w:hideMark/>
          </w:tcPr>
          <w:p w:rsidR="000045B6" w:rsidRPr="007A437E" w:rsidRDefault="000045B6" w:rsidP="00A15F06">
            <w:pPr>
              <w:ind w:left="-284" w:right="-98" w:firstLine="90"/>
              <w:jc w:val="center"/>
              <w:rPr>
                <w:rFonts w:ascii="GHEA Grapalat" w:hAnsi="GHEA Grapalat" w:cs="Arial Armenian"/>
                <w:b/>
                <w:bCs w:val="0"/>
                <w:i w:val="0"/>
                <w:sz w:val="24"/>
                <w:szCs w:val="24"/>
                <w:lang w:val="hy-AM" w:eastAsia="ru-RU"/>
              </w:rPr>
            </w:pPr>
            <w:r w:rsidRPr="007A437E">
              <w:rPr>
                <w:rFonts w:ascii="GHEA Grapalat" w:hAnsi="GHEA Grapalat" w:cs="Arial Armenian"/>
                <w:b/>
                <w:bCs w:val="0"/>
                <w:i w:val="0"/>
                <w:sz w:val="24"/>
                <w:szCs w:val="24"/>
                <w:lang w:val="hy-AM" w:eastAsia="ru-RU"/>
              </w:rPr>
              <w:t xml:space="preserve">Թողարկման </w:t>
            </w:r>
            <w:r w:rsidR="007368CC" w:rsidRPr="007A437E">
              <w:rPr>
                <w:rFonts w:ascii="GHEA Grapalat" w:hAnsi="GHEA Grapalat" w:cs="Arial Armenian"/>
                <w:b/>
                <w:bCs w:val="0"/>
                <w:i w:val="0"/>
                <w:sz w:val="24"/>
                <w:szCs w:val="24"/>
                <w:lang w:val="en-US" w:eastAsia="ru-RU"/>
              </w:rPr>
              <w:t xml:space="preserve"> </w:t>
            </w:r>
            <w:r w:rsidRPr="007A437E">
              <w:rPr>
                <w:rFonts w:ascii="GHEA Grapalat" w:hAnsi="GHEA Grapalat" w:cs="Arial Armenian"/>
                <w:b/>
                <w:bCs w:val="0"/>
                <w:i w:val="0"/>
                <w:sz w:val="24"/>
                <w:szCs w:val="24"/>
                <w:lang w:val="hy-AM" w:eastAsia="ru-RU"/>
              </w:rPr>
              <w:t>տարեթիվը</w:t>
            </w:r>
          </w:p>
        </w:tc>
        <w:tc>
          <w:tcPr>
            <w:tcW w:w="2610" w:type="dxa"/>
            <w:tcBorders>
              <w:top w:val="single" w:sz="4" w:space="0" w:color="auto"/>
              <w:left w:val="single" w:sz="4" w:space="0" w:color="auto"/>
              <w:bottom w:val="single" w:sz="4" w:space="0" w:color="auto"/>
              <w:right w:val="single" w:sz="4" w:space="0" w:color="auto"/>
            </w:tcBorders>
            <w:hideMark/>
          </w:tcPr>
          <w:p w:rsidR="000045B6" w:rsidRPr="007A437E" w:rsidRDefault="000045B6" w:rsidP="007368CC">
            <w:pPr>
              <w:ind w:left="-630" w:right="-98" w:firstLine="90"/>
              <w:jc w:val="center"/>
              <w:rPr>
                <w:rFonts w:ascii="GHEA Grapalat" w:hAnsi="GHEA Grapalat" w:cs="Arial Armenian"/>
                <w:b/>
                <w:bCs w:val="0"/>
                <w:i w:val="0"/>
                <w:sz w:val="24"/>
                <w:szCs w:val="24"/>
                <w:lang w:val="hy-AM" w:eastAsia="ru-RU"/>
              </w:rPr>
            </w:pPr>
            <w:r w:rsidRPr="007A437E">
              <w:rPr>
                <w:rFonts w:ascii="GHEA Grapalat" w:hAnsi="GHEA Grapalat" w:cs="Arial Armenian"/>
                <w:b/>
                <w:bCs w:val="0"/>
                <w:i w:val="0"/>
                <w:sz w:val="24"/>
                <w:szCs w:val="24"/>
                <w:lang w:val="hy-AM" w:eastAsia="ru-RU"/>
              </w:rPr>
              <w:t xml:space="preserve">Նույնացման         </w:t>
            </w:r>
            <w:r w:rsidR="007368CC" w:rsidRPr="007A437E">
              <w:rPr>
                <w:rFonts w:ascii="GHEA Grapalat" w:hAnsi="GHEA Grapalat" w:cs="Arial Armenian"/>
                <w:b/>
                <w:bCs w:val="0"/>
                <w:i w:val="0"/>
                <w:sz w:val="24"/>
                <w:szCs w:val="24"/>
                <w:lang w:val="en-US" w:eastAsia="ru-RU"/>
              </w:rPr>
              <w:t xml:space="preserve">                     </w:t>
            </w:r>
            <w:r w:rsidRPr="007A437E">
              <w:rPr>
                <w:rFonts w:ascii="GHEA Grapalat" w:hAnsi="GHEA Grapalat" w:cs="Arial Armenian"/>
                <w:b/>
                <w:bCs w:val="0"/>
                <w:i w:val="0"/>
                <w:sz w:val="24"/>
                <w:szCs w:val="24"/>
                <w:lang w:val="hy-AM" w:eastAsia="ru-RU"/>
              </w:rPr>
              <w:t xml:space="preserve">   համարը</w:t>
            </w:r>
          </w:p>
        </w:tc>
        <w:tc>
          <w:tcPr>
            <w:tcW w:w="1620" w:type="dxa"/>
            <w:tcBorders>
              <w:top w:val="single" w:sz="4" w:space="0" w:color="auto"/>
              <w:left w:val="single" w:sz="4" w:space="0" w:color="auto"/>
              <w:bottom w:val="single" w:sz="4" w:space="0" w:color="auto"/>
              <w:right w:val="single" w:sz="4" w:space="0" w:color="auto"/>
            </w:tcBorders>
            <w:hideMark/>
          </w:tcPr>
          <w:p w:rsidR="000045B6" w:rsidRPr="007A437E" w:rsidRDefault="000045B6" w:rsidP="00D706CE">
            <w:pPr>
              <w:ind w:left="-374" w:right="-98" w:firstLine="270"/>
              <w:jc w:val="center"/>
              <w:rPr>
                <w:rFonts w:ascii="GHEA Grapalat" w:hAnsi="GHEA Grapalat" w:cs="Arial Armenian"/>
                <w:b/>
                <w:bCs w:val="0"/>
                <w:i w:val="0"/>
                <w:sz w:val="24"/>
                <w:szCs w:val="24"/>
                <w:lang w:val="hy-AM" w:eastAsia="ru-RU"/>
              </w:rPr>
            </w:pPr>
            <w:r w:rsidRPr="007A437E">
              <w:rPr>
                <w:rFonts w:ascii="GHEA Grapalat" w:hAnsi="GHEA Grapalat" w:cs="Arial Armenian"/>
                <w:b/>
                <w:bCs w:val="0"/>
                <w:i w:val="0"/>
                <w:sz w:val="24"/>
                <w:szCs w:val="24"/>
                <w:lang w:val="hy-AM" w:eastAsia="ru-RU"/>
              </w:rPr>
              <w:t xml:space="preserve">Սկզբնական </w:t>
            </w:r>
            <w:r w:rsidR="007368CC" w:rsidRPr="007A437E">
              <w:rPr>
                <w:rFonts w:ascii="GHEA Grapalat" w:hAnsi="GHEA Grapalat" w:cs="Arial Armenian"/>
                <w:b/>
                <w:bCs w:val="0"/>
                <w:i w:val="0"/>
                <w:sz w:val="24"/>
                <w:szCs w:val="24"/>
                <w:lang w:val="en-US" w:eastAsia="ru-RU"/>
              </w:rPr>
              <w:t xml:space="preserve">   </w:t>
            </w:r>
            <w:r w:rsidR="00D706CE">
              <w:rPr>
                <w:rFonts w:ascii="GHEA Grapalat" w:hAnsi="GHEA Grapalat" w:cs="Arial Armenian"/>
                <w:b/>
                <w:bCs w:val="0"/>
                <w:i w:val="0"/>
                <w:sz w:val="24"/>
                <w:szCs w:val="24"/>
                <w:lang w:val="hy-AM" w:eastAsia="ru-RU"/>
              </w:rPr>
              <w:t xml:space="preserve">             </w:t>
            </w:r>
            <w:r w:rsidRPr="007A437E">
              <w:rPr>
                <w:rFonts w:ascii="GHEA Grapalat" w:hAnsi="GHEA Grapalat" w:cs="Arial Armenian"/>
                <w:b/>
                <w:bCs w:val="0"/>
                <w:i w:val="0"/>
                <w:sz w:val="24"/>
                <w:szCs w:val="24"/>
                <w:lang w:val="hy-AM" w:eastAsia="ru-RU"/>
              </w:rPr>
              <w:t xml:space="preserve">արժեքը </w:t>
            </w:r>
          </w:p>
          <w:p w:rsidR="000045B6" w:rsidRPr="007A437E" w:rsidRDefault="00A15F06" w:rsidP="007368CC">
            <w:pPr>
              <w:ind w:left="-630" w:right="-98" w:firstLine="90"/>
              <w:jc w:val="center"/>
              <w:rPr>
                <w:rFonts w:ascii="GHEA Grapalat" w:hAnsi="GHEA Grapalat" w:cs="Arial Armenian"/>
                <w:b/>
                <w:bCs w:val="0"/>
                <w:i w:val="0"/>
                <w:sz w:val="24"/>
                <w:szCs w:val="24"/>
                <w:lang w:val="hy-AM" w:eastAsia="ru-RU"/>
              </w:rPr>
            </w:pPr>
            <w:r w:rsidRPr="007A437E">
              <w:rPr>
                <w:rFonts w:ascii="GHEA Grapalat" w:hAnsi="GHEA Grapalat" w:cs="Arial Armenian"/>
                <w:b/>
                <w:bCs w:val="0"/>
                <w:i w:val="0"/>
                <w:sz w:val="24"/>
                <w:szCs w:val="24"/>
                <w:lang w:val="en-US" w:eastAsia="ru-RU"/>
              </w:rPr>
              <w:t xml:space="preserve">     </w:t>
            </w:r>
            <w:r w:rsidR="000045B6" w:rsidRPr="007A437E">
              <w:rPr>
                <w:rFonts w:ascii="GHEA Grapalat" w:hAnsi="GHEA Grapalat" w:cs="Arial Armenian"/>
                <w:b/>
                <w:bCs w:val="0"/>
                <w:i w:val="0"/>
                <w:sz w:val="24"/>
                <w:szCs w:val="24"/>
                <w:lang w:val="hy-AM" w:eastAsia="ru-RU"/>
              </w:rPr>
              <w:t>(դրամ)</w:t>
            </w:r>
          </w:p>
        </w:tc>
        <w:tc>
          <w:tcPr>
            <w:tcW w:w="1800" w:type="dxa"/>
            <w:tcBorders>
              <w:top w:val="single" w:sz="4" w:space="0" w:color="auto"/>
              <w:left w:val="single" w:sz="4" w:space="0" w:color="auto"/>
              <w:bottom w:val="single" w:sz="4" w:space="0" w:color="auto"/>
              <w:right w:val="single" w:sz="4" w:space="0" w:color="auto"/>
            </w:tcBorders>
            <w:hideMark/>
          </w:tcPr>
          <w:p w:rsidR="000045B6" w:rsidRPr="007A437E" w:rsidRDefault="000045B6" w:rsidP="007368CC">
            <w:pPr>
              <w:ind w:left="-104" w:right="-98"/>
              <w:jc w:val="center"/>
              <w:rPr>
                <w:rFonts w:ascii="GHEA Grapalat" w:hAnsi="GHEA Grapalat" w:cs="Arial Armenian"/>
                <w:b/>
                <w:bCs w:val="0"/>
                <w:i w:val="0"/>
                <w:sz w:val="24"/>
                <w:szCs w:val="24"/>
                <w:lang w:val="hy-AM" w:eastAsia="ru-RU"/>
              </w:rPr>
            </w:pPr>
            <w:r w:rsidRPr="007A437E">
              <w:rPr>
                <w:rFonts w:ascii="GHEA Grapalat" w:hAnsi="GHEA Grapalat" w:cs="Arial Armenian"/>
                <w:b/>
                <w:bCs w:val="0"/>
                <w:i w:val="0"/>
                <w:sz w:val="24"/>
                <w:szCs w:val="24"/>
                <w:lang w:val="hy-AM" w:eastAsia="ru-RU"/>
              </w:rPr>
              <w:t>Հաշվեկշռային</w:t>
            </w:r>
            <w:r w:rsidR="007368CC" w:rsidRPr="007A437E">
              <w:rPr>
                <w:rFonts w:ascii="GHEA Grapalat" w:hAnsi="GHEA Grapalat" w:cs="Arial Armenian"/>
                <w:b/>
                <w:bCs w:val="0"/>
                <w:i w:val="0"/>
                <w:sz w:val="24"/>
                <w:szCs w:val="24"/>
                <w:lang w:val="en-US" w:eastAsia="ru-RU"/>
              </w:rPr>
              <w:t xml:space="preserve">                 </w:t>
            </w:r>
            <w:r w:rsidRPr="007A437E">
              <w:rPr>
                <w:rFonts w:ascii="GHEA Grapalat" w:hAnsi="GHEA Grapalat" w:cs="Arial Armenian"/>
                <w:b/>
                <w:bCs w:val="0"/>
                <w:i w:val="0"/>
                <w:sz w:val="24"/>
                <w:szCs w:val="24"/>
                <w:lang w:val="hy-AM" w:eastAsia="ru-RU"/>
              </w:rPr>
              <w:t xml:space="preserve"> արժեքը</w:t>
            </w:r>
          </w:p>
          <w:p w:rsidR="000045B6" w:rsidRPr="007A437E" w:rsidRDefault="000045B6" w:rsidP="007368CC">
            <w:pPr>
              <w:ind w:left="-104" w:right="-98"/>
              <w:jc w:val="center"/>
              <w:rPr>
                <w:rFonts w:ascii="GHEA Grapalat" w:hAnsi="GHEA Grapalat" w:cs="Arial Armenian"/>
                <w:b/>
                <w:bCs w:val="0"/>
                <w:i w:val="0"/>
                <w:sz w:val="24"/>
                <w:szCs w:val="24"/>
                <w:lang w:val="hy-AM" w:eastAsia="ru-RU"/>
              </w:rPr>
            </w:pPr>
            <w:r w:rsidRPr="007A437E">
              <w:rPr>
                <w:rFonts w:ascii="GHEA Grapalat" w:hAnsi="GHEA Grapalat" w:cs="Arial Armenian"/>
                <w:b/>
                <w:bCs w:val="0"/>
                <w:i w:val="0"/>
                <w:sz w:val="24"/>
                <w:szCs w:val="24"/>
                <w:lang w:val="hy-AM" w:eastAsia="ru-RU"/>
              </w:rPr>
              <w:t>(դրամ)</w:t>
            </w:r>
          </w:p>
        </w:tc>
      </w:tr>
      <w:tr w:rsidR="000045B6" w:rsidRPr="007A437E" w:rsidTr="007F7214">
        <w:trPr>
          <w:trHeight w:val="642"/>
        </w:trPr>
        <w:tc>
          <w:tcPr>
            <w:tcW w:w="14827" w:type="dxa"/>
            <w:gridSpan w:val="7"/>
            <w:tcBorders>
              <w:top w:val="single" w:sz="4" w:space="0" w:color="auto"/>
              <w:left w:val="single" w:sz="4" w:space="0" w:color="auto"/>
              <w:bottom w:val="single" w:sz="4" w:space="0" w:color="auto"/>
              <w:right w:val="single" w:sz="4" w:space="0" w:color="auto"/>
            </w:tcBorders>
            <w:hideMark/>
          </w:tcPr>
          <w:p w:rsidR="000045B6" w:rsidRPr="007A437E" w:rsidRDefault="007368CC" w:rsidP="007368CC">
            <w:pPr>
              <w:ind w:left="-630" w:right="-98" w:firstLine="90"/>
              <w:jc w:val="center"/>
              <w:rPr>
                <w:rFonts w:ascii="GHEA Grapalat" w:hAnsi="GHEA Grapalat" w:cs="Arial Armenian"/>
                <w:b/>
                <w:bCs w:val="0"/>
                <w:i w:val="0"/>
                <w:sz w:val="24"/>
                <w:szCs w:val="24"/>
                <w:lang w:val="hy-AM" w:eastAsia="ru-RU"/>
              </w:rPr>
            </w:pPr>
            <w:r w:rsidRPr="007A437E">
              <w:rPr>
                <w:rFonts w:ascii="GHEA Grapalat" w:hAnsi="GHEA Grapalat" w:cs="Arial Armenian"/>
                <w:b/>
                <w:bCs w:val="0"/>
                <w:i w:val="0"/>
                <w:sz w:val="24"/>
                <w:szCs w:val="24"/>
                <w:lang w:eastAsia="ru-RU"/>
              </w:rPr>
              <w:t xml:space="preserve">          </w:t>
            </w:r>
            <w:r w:rsidR="000045B6" w:rsidRPr="007A437E">
              <w:rPr>
                <w:rFonts w:ascii="GHEA Grapalat" w:hAnsi="GHEA Grapalat" w:cs="Arial Armenian"/>
                <w:b/>
                <w:bCs w:val="0"/>
                <w:i w:val="0"/>
                <w:sz w:val="24"/>
                <w:szCs w:val="24"/>
                <w:lang w:val="hy-AM" w:eastAsia="ru-RU"/>
              </w:rPr>
              <w:t xml:space="preserve">Հայաստանի Հանրապետության </w:t>
            </w:r>
            <w:r w:rsidR="00997C53" w:rsidRPr="007A437E">
              <w:rPr>
                <w:rFonts w:ascii="GHEA Grapalat" w:hAnsi="GHEA Grapalat" w:cs="Arial Armenian"/>
                <w:b/>
                <w:bCs w:val="0"/>
                <w:i w:val="0"/>
                <w:sz w:val="24"/>
                <w:szCs w:val="24"/>
                <w:lang w:val="hy-AM" w:eastAsia="ru-RU"/>
              </w:rPr>
              <w:t>տարածքային կառավարման և ենթակառուցվածքների նախարարության պետական գույքի կառավարման կոմիտե</w:t>
            </w:r>
          </w:p>
        </w:tc>
      </w:tr>
      <w:tr w:rsidR="000045B6" w:rsidRPr="00FA4700" w:rsidTr="00213F43">
        <w:trPr>
          <w:trHeight w:val="642"/>
        </w:trPr>
        <w:tc>
          <w:tcPr>
            <w:tcW w:w="787" w:type="dxa"/>
            <w:tcBorders>
              <w:top w:val="single" w:sz="4" w:space="0" w:color="auto"/>
              <w:left w:val="single" w:sz="4" w:space="0" w:color="auto"/>
              <w:bottom w:val="single" w:sz="4" w:space="0" w:color="auto"/>
              <w:right w:val="single" w:sz="4" w:space="0" w:color="auto"/>
            </w:tcBorders>
          </w:tcPr>
          <w:p w:rsidR="000045B6" w:rsidRPr="007A437E" w:rsidRDefault="000E2224" w:rsidP="000E2224">
            <w:pPr>
              <w:ind w:left="-630" w:right="-98" w:firstLine="313"/>
              <w:jc w:val="center"/>
              <w:rPr>
                <w:rFonts w:ascii="GHEA Grapalat" w:hAnsi="GHEA Grapalat" w:cs="Arial Armenian"/>
                <w:b/>
                <w:bCs w:val="0"/>
                <w:i w:val="0"/>
                <w:sz w:val="24"/>
                <w:szCs w:val="24"/>
                <w:lang w:val="hy-AM" w:eastAsia="ru-RU"/>
              </w:rPr>
            </w:pPr>
            <w:r>
              <w:rPr>
                <w:rFonts w:ascii="GHEA Grapalat" w:hAnsi="GHEA Grapalat" w:cs="Arial Armenian"/>
                <w:b/>
                <w:bCs w:val="0"/>
                <w:i w:val="0"/>
                <w:sz w:val="24"/>
                <w:szCs w:val="24"/>
                <w:lang w:val="hy-AM" w:eastAsia="ru-RU"/>
              </w:rPr>
              <w:t xml:space="preserve"> </w:t>
            </w:r>
            <w:r w:rsidR="00843346">
              <w:rPr>
                <w:rFonts w:ascii="GHEA Grapalat" w:hAnsi="GHEA Grapalat" w:cs="Arial Armenian"/>
                <w:b/>
                <w:bCs w:val="0"/>
                <w:i w:val="0"/>
                <w:sz w:val="24"/>
                <w:szCs w:val="24"/>
                <w:lang w:val="hy-AM" w:eastAsia="ru-RU"/>
              </w:rPr>
              <w:t>1</w:t>
            </w:r>
            <w:r w:rsidR="00E1384E" w:rsidRPr="007A437E">
              <w:rPr>
                <w:rFonts w:ascii="GHEA Grapalat" w:hAnsi="GHEA Grapalat" w:cs="Arial Armenian"/>
                <w:b/>
                <w:bCs w:val="0"/>
                <w:i w:val="0"/>
                <w:sz w:val="24"/>
                <w:szCs w:val="24"/>
                <w:lang w:val="hy-AM" w:eastAsia="ru-RU"/>
              </w:rPr>
              <w:t>.</w:t>
            </w:r>
          </w:p>
        </w:tc>
        <w:tc>
          <w:tcPr>
            <w:tcW w:w="4140" w:type="dxa"/>
            <w:tcBorders>
              <w:top w:val="single" w:sz="4" w:space="0" w:color="auto"/>
              <w:left w:val="single" w:sz="4" w:space="0" w:color="auto"/>
              <w:bottom w:val="single" w:sz="4" w:space="0" w:color="auto"/>
              <w:right w:val="single" w:sz="4" w:space="0" w:color="auto"/>
            </w:tcBorders>
          </w:tcPr>
          <w:p w:rsidR="000045B6" w:rsidRPr="001B764E" w:rsidRDefault="007A437E" w:rsidP="007368CC">
            <w:pPr>
              <w:ind w:left="-630" w:right="-98" w:firstLine="90"/>
              <w:jc w:val="center"/>
              <w:rPr>
                <w:rFonts w:ascii="GHEA Grapalat" w:hAnsi="GHEA Grapalat" w:cs="Arial Armenian"/>
                <w:bCs w:val="0"/>
                <w:i w:val="0"/>
                <w:sz w:val="24"/>
                <w:szCs w:val="24"/>
                <w:lang w:eastAsia="ru-RU"/>
              </w:rPr>
            </w:pPr>
            <w:r w:rsidRPr="007A437E">
              <w:rPr>
                <w:rFonts w:ascii="GHEA Grapalat" w:hAnsi="GHEA Grapalat" w:cs="Arial Armenian"/>
                <w:bCs w:val="0"/>
                <w:i w:val="0"/>
                <w:sz w:val="24"/>
                <w:szCs w:val="24"/>
                <w:lang w:val="en-US" w:eastAsia="ru-RU"/>
              </w:rPr>
              <w:t>RENAULT LOGAN 1.4</w:t>
            </w:r>
            <w:r w:rsidR="001B764E">
              <w:rPr>
                <w:rFonts w:ascii="GHEA Grapalat" w:hAnsi="GHEA Grapalat" w:cs="Arial Armenian"/>
                <w:bCs w:val="0"/>
                <w:i w:val="0"/>
                <w:sz w:val="24"/>
                <w:szCs w:val="24"/>
                <w:lang w:val="hy-AM" w:eastAsia="ru-RU"/>
              </w:rPr>
              <w:t xml:space="preserve">                                </w:t>
            </w:r>
            <w:r w:rsidR="001B764E">
              <w:rPr>
                <w:rFonts w:ascii="GHEA Grapalat" w:hAnsi="GHEA Grapalat" w:cs="Arial Armenian"/>
                <w:bCs w:val="0"/>
                <w:i w:val="0"/>
                <w:sz w:val="24"/>
                <w:szCs w:val="24"/>
                <w:lang w:eastAsia="ru-RU"/>
              </w:rPr>
              <w:t>(</w:t>
            </w:r>
            <w:r w:rsidR="001B764E">
              <w:rPr>
                <w:rFonts w:ascii="GHEA Grapalat" w:hAnsi="GHEA Grapalat" w:cs="Arial Armenian"/>
                <w:bCs w:val="0"/>
                <w:i w:val="0"/>
                <w:sz w:val="24"/>
                <w:szCs w:val="24"/>
                <w:lang w:val="hy-AM" w:eastAsia="ru-RU"/>
              </w:rPr>
              <w:t>ՌԵՆՈ-ԼՈԳԱՆ 1.4</w:t>
            </w:r>
            <w:r w:rsidR="001B764E">
              <w:rPr>
                <w:rFonts w:ascii="GHEA Grapalat" w:hAnsi="GHEA Grapalat" w:cs="Arial Armenian"/>
                <w:bCs w:val="0"/>
                <w:i w:val="0"/>
                <w:sz w:val="24"/>
                <w:szCs w:val="24"/>
                <w:lang w:eastAsia="ru-RU"/>
              </w:rPr>
              <w:t>)</w:t>
            </w:r>
          </w:p>
        </w:tc>
        <w:tc>
          <w:tcPr>
            <w:tcW w:w="1980" w:type="dxa"/>
            <w:tcBorders>
              <w:top w:val="single" w:sz="4" w:space="0" w:color="auto"/>
              <w:left w:val="single" w:sz="4" w:space="0" w:color="auto"/>
              <w:bottom w:val="single" w:sz="4" w:space="0" w:color="auto"/>
              <w:right w:val="single" w:sz="4" w:space="0" w:color="auto"/>
            </w:tcBorders>
          </w:tcPr>
          <w:p w:rsidR="000045B6" w:rsidRPr="007A437E" w:rsidRDefault="007A437E" w:rsidP="007368CC">
            <w:pPr>
              <w:ind w:left="-630" w:right="-98" w:firstLine="90"/>
              <w:jc w:val="center"/>
              <w:rPr>
                <w:rFonts w:ascii="GHEA Grapalat" w:hAnsi="GHEA Grapalat" w:cs="Arial Armenian"/>
                <w:bCs w:val="0"/>
                <w:i w:val="0"/>
                <w:sz w:val="24"/>
                <w:szCs w:val="24"/>
                <w:lang w:val="en-US" w:eastAsia="ru-RU"/>
              </w:rPr>
            </w:pPr>
            <w:r w:rsidRPr="007A437E">
              <w:rPr>
                <w:rFonts w:ascii="GHEA Grapalat" w:hAnsi="GHEA Grapalat" w:cs="Arial Armenian"/>
                <w:bCs w:val="0"/>
                <w:i w:val="0"/>
                <w:sz w:val="24"/>
                <w:szCs w:val="24"/>
                <w:lang w:val="en-US" w:eastAsia="ru-RU"/>
              </w:rPr>
              <w:t>192 BB 01</w:t>
            </w:r>
          </w:p>
        </w:tc>
        <w:tc>
          <w:tcPr>
            <w:tcW w:w="1890" w:type="dxa"/>
            <w:tcBorders>
              <w:top w:val="single" w:sz="4" w:space="0" w:color="auto"/>
              <w:left w:val="single" w:sz="4" w:space="0" w:color="auto"/>
              <w:bottom w:val="single" w:sz="4" w:space="0" w:color="auto"/>
              <w:right w:val="single" w:sz="4" w:space="0" w:color="auto"/>
            </w:tcBorders>
          </w:tcPr>
          <w:p w:rsidR="000045B6" w:rsidRPr="007A437E" w:rsidRDefault="007A437E" w:rsidP="007368CC">
            <w:pPr>
              <w:ind w:left="-630" w:right="-98" w:firstLine="90"/>
              <w:jc w:val="center"/>
              <w:rPr>
                <w:rFonts w:ascii="GHEA Grapalat" w:hAnsi="GHEA Grapalat" w:cs="Arial Armenian"/>
                <w:bCs w:val="0"/>
                <w:i w:val="0"/>
                <w:sz w:val="24"/>
                <w:szCs w:val="24"/>
                <w:lang w:val="en-US" w:eastAsia="ru-RU"/>
              </w:rPr>
            </w:pPr>
            <w:r w:rsidRPr="007A437E">
              <w:rPr>
                <w:rFonts w:ascii="GHEA Grapalat" w:hAnsi="GHEA Grapalat" w:cs="Arial Armenian"/>
                <w:bCs w:val="0"/>
                <w:i w:val="0"/>
                <w:sz w:val="24"/>
                <w:szCs w:val="24"/>
                <w:lang w:val="en-US" w:eastAsia="ru-RU"/>
              </w:rPr>
              <w:t xml:space="preserve">2015 </w:t>
            </w:r>
            <w:r w:rsidRPr="007A437E">
              <w:rPr>
                <w:rFonts w:ascii="GHEA Grapalat" w:hAnsi="GHEA Grapalat" w:cs="Arial Armenian"/>
                <w:bCs w:val="0"/>
                <w:i w:val="0"/>
                <w:sz w:val="24"/>
                <w:szCs w:val="24"/>
                <w:lang w:val="hy-AM" w:eastAsia="ru-RU"/>
              </w:rPr>
              <w:t>թ.</w:t>
            </w:r>
          </w:p>
        </w:tc>
        <w:tc>
          <w:tcPr>
            <w:tcW w:w="2610" w:type="dxa"/>
            <w:tcBorders>
              <w:top w:val="single" w:sz="4" w:space="0" w:color="auto"/>
              <w:left w:val="single" w:sz="4" w:space="0" w:color="auto"/>
              <w:bottom w:val="single" w:sz="4" w:space="0" w:color="auto"/>
              <w:right w:val="single" w:sz="4" w:space="0" w:color="auto"/>
            </w:tcBorders>
          </w:tcPr>
          <w:p w:rsidR="000045B6" w:rsidRPr="007A437E" w:rsidRDefault="007A437E" w:rsidP="007A437E">
            <w:pPr>
              <w:ind w:left="-630" w:right="-98" w:firstLine="346"/>
              <w:jc w:val="center"/>
              <w:rPr>
                <w:rFonts w:ascii="GHEA Grapalat" w:hAnsi="GHEA Grapalat" w:cs="Arial Armenian"/>
                <w:bCs w:val="0"/>
                <w:i w:val="0"/>
                <w:sz w:val="24"/>
                <w:szCs w:val="24"/>
                <w:lang w:val="en-US" w:eastAsia="ru-RU"/>
              </w:rPr>
            </w:pPr>
            <w:r w:rsidRPr="007A437E">
              <w:rPr>
                <w:rFonts w:ascii="GHEA Grapalat" w:hAnsi="GHEA Grapalat" w:cs="Arial Armenian"/>
                <w:bCs w:val="0"/>
                <w:i w:val="0"/>
                <w:sz w:val="24"/>
                <w:szCs w:val="24"/>
                <w:lang w:val="en-US" w:eastAsia="ru-RU"/>
              </w:rPr>
              <w:t>X7LLSRB2HFH749254</w:t>
            </w:r>
          </w:p>
        </w:tc>
        <w:tc>
          <w:tcPr>
            <w:tcW w:w="1620" w:type="dxa"/>
            <w:tcBorders>
              <w:top w:val="single" w:sz="4" w:space="0" w:color="auto"/>
              <w:left w:val="single" w:sz="4" w:space="0" w:color="auto"/>
              <w:bottom w:val="single" w:sz="4" w:space="0" w:color="auto"/>
              <w:right w:val="single" w:sz="4" w:space="0" w:color="auto"/>
            </w:tcBorders>
          </w:tcPr>
          <w:p w:rsidR="000045B6" w:rsidRPr="007A437E" w:rsidRDefault="007A437E" w:rsidP="000E2224">
            <w:pPr>
              <w:ind w:left="-630" w:right="-98" w:firstLine="346"/>
              <w:jc w:val="center"/>
              <w:rPr>
                <w:rFonts w:ascii="GHEA Grapalat" w:hAnsi="GHEA Grapalat" w:cs="Arial Armenian"/>
                <w:bCs w:val="0"/>
                <w:i w:val="0"/>
                <w:sz w:val="24"/>
                <w:szCs w:val="24"/>
                <w:lang w:val="en-US" w:eastAsia="ru-RU"/>
              </w:rPr>
            </w:pPr>
            <w:r w:rsidRPr="007A437E">
              <w:rPr>
                <w:rFonts w:ascii="GHEA Grapalat" w:hAnsi="GHEA Grapalat" w:cs="Arial Armenian"/>
                <w:bCs w:val="0"/>
                <w:i w:val="0"/>
                <w:sz w:val="24"/>
                <w:szCs w:val="24"/>
                <w:lang w:val="en-US" w:eastAsia="ru-RU"/>
              </w:rPr>
              <w:t>5280000</w:t>
            </w:r>
          </w:p>
        </w:tc>
        <w:tc>
          <w:tcPr>
            <w:tcW w:w="1800" w:type="dxa"/>
            <w:tcBorders>
              <w:top w:val="single" w:sz="4" w:space="0" w:color="auto"/>
              <w:left w:val="single" w:sz="4" w:space="0" w:color="auto"/>
              <w:bottom w:val="single" w:sz="4" w:space="0" w:color="auto"/>
              <w:right w:val="single" w:sz="4" w:space="0" w:color="auto"/>
            </w:tcBorders>
          </w:tcPr>
          <w:p w:rsidR="000045B6" w:rsidRPr="00FA4700" w:rsidRDefault="007A437E" w:rsidP="00FA4700">
            <w:pPr>
              <w:ind w:left="-194" w:right="-98" w:hanging="90"/>
              <w:jc w:val="center"/>
              <w:rPr>
                <w:rFonts w:ascii="GHEA Grapalat" w:hAnsi="GHEA Grapalat" w:cs="Arial Armenian"/>
                <w:bCs w:val="0"/>
                <w:i w:val="0"/>
                <w:sz w:val="24"/>
                <w:szCs w:val="24"/>
                <w:lang w:val="en-US" w:eastAsia="ru-RU"/>
              </w:rPr>
            </w:pPr>
            <w:r w:rsidRPr="007A437E">
              <w:rPr>
                <w:rFonts w:ascii="GHEA Grapalat" w:hAnsi="GHEA Grapalat" w:cs="Arial Armenian"/>
                <w:bCs w:val="0"/>
                <w:i w:val="0"/>
                <w:sz w:val="24"/>
                <w:szCs w:val="24"/>
                <w:lang w:val="en-US" w:eastAsia="ru-RU"/>
              </w:rPr>
              <w:t>2983200</w:t>
            </w:r>
            <w:r w:rsidR="00FA4700">
              <w:rPr>
                <w:rFonts w:ascii="GHEA Grapalat" w:hAnsi="GHEA Grapalat" w:cs="Arial Armenian"/>
                <w:bCs w:val="0"/>
                <w:i w:val="0"/>
                <w:sz w:val="24"/>
                <w:szCs w:val="24"/>
                <w:lang w:val="hy-AM" w:eastAsia="ru-RU"/>
              </w:rPr>
              <w:t xml:space="preserve"> </w:t>
            </w:r>
            <w:r w:rsidR="00FA4700" w:rsidRPr="00FA4700">
              <w:rPr>
                <w:rFonts w:ascii="GHEA Grapalat" w:hAnsi="GHEA Grapalat" w:cs="Arial Armenian"/>
                <w:bCs w:val="0"/>
                <w:i w:val="0"/>
                <w:sz w:val="24"/>
                <w:szCs w:val="24"/>
                <w:lang w:val="en-US" w:eastAsia="ru-RU"/>
              </w:rPr>
              <w:t>(07.12.2020</w:t>
            </w:r>
            <w:r w:rsidR="00FA4700">
              <w:rPr>
                <w:rFonts w:ascii="GHEA Grapalat" w:hAnsi="GHEA Grapalat" w:cs="Arial Armenian"/>
                <w:bCs w:val="0"/>
                <w:i w:val="0"/>
                <w:sz w:val="24"/>
                <w:szCs w:val="24"/>
                <w:lang w:val="hy-AM" w:eastAsia="ru-RU"/>
              </w:rPr>
              <w:t>թ. դրությամբ</w:t>
            </w:r>
            <w:r w:rsidR="00FA4700" w:rsidRPr="00FA4700">
              <w:rPr>
                <w:rFonts w:ascii="GHEA Grapalat" w:hAnsi="GHEA Grapalat" w:cs="Arial Armenian"/>
                <w:bCs w:val="0"/>
                <w:i w:val="0"/>
                <w:sz w:val="24"/>
                <w:szCs w:val="24"/>
                <w:lang w:val="en-US" w:eastAsia="ru-RU"/>
              </w:rPr>
              <w:t>)</w:t>
            </w:r>
          </w:p>
        </w:tc>
      </w:tr>
      <w:tr w:rsidR="00997C53" w:rsidRPr="00FA4700" w:rsidTr="00213F43">
        <w:trPr>
          <w:trHeight w:val="642"/>
        </w:trPr>
        <w:tc>
          <w:tcPr>
            <w:tcW w:w="787" w:type="dxa"/>
            <w:tcBorders>
              <w:top w:val="single" w:sz="4" w:space="0" w:color="auto"/>
              <w:left w:val="single" w:sz="4" w:space="0" w:color="auto"/>
              <w:bottom w:val="single" w:sz="4" w:space="0" w:color="auto"/>
              <w:right w:val="single" w:sz="4" w:space="0" w:color="auto"/>
            </w:tcBorders>
          </w:tcPr>
          <w:p w:rsidR="00997C53" w:rsidRPr="007A437E" w:rsidRDefault="000E2224" w:rsidP="000E2224">
            <w:pPr>
              <w:ind w:left="-630" w:right="-98" w:firstLine="313"/>
              <w:jc w:val="center"/>
              <w:rPr>
                <w:rFonts w:ascii="GHEA Grapalat" w:hAnsi="GHEA Grapalat" w:cs="Arial Armenian"/>
                <w:b/>
                <w:bCs w:val="0"/>
                <w:i w:val="0"/>
                <w:sz w:val="24"/>
                <w:szCs w:val="24"/>
                <w:lang w:val="hy-AM" w:eastAsia="ru-RU"/>
              </w:rPr>
            </w:pPr>
            <w:r>
              <w:rPr>
                <w:rFonts w:ascii="GHEA Grapalat" w:hAnsi="GHEA Grapalat" w:cs="Arial Armenian"/>
                <w:b/>
                <w:bCs w:val="0"/>
                <w:i w:val="0"/>
                <w:sz w:val="24"/>
                <w:szCs w:val="24"/>
                <w:lang w:val="hy-AM" w:eastAsia="ru-RU"/>
              </w:rPr>
              <w:t xml:space="preserve"> </w:t>
            </w:r>
            <w:r w:rsidR="00843346">
              <w:rPr>
                <w:rFonts w:ascii="GHEA Grapalat" w:hAnsi="GHEA Grapalat" w:cs="Arial Armenian"/>
                <w:b/>
                <w:bCs w:val="0"/>
                <w:i w:val="0"/>
                <w:sz w:val="24"/>
                <w:szCs w:val="24"/>
                <w:lang w:val="hy-AM" w:eastAsia="ru-RU"/>
              </w:rPr>
              <w:t>2</w:t>
            </w:r>
            <w:r w:rsidR="00E1384E" w:rsidRPr="007A437E">
              <w:rPr>
                <w:rFonts w:ascii="GHEA Grapalat" w:hAnsi="GHEA Grapalat" w:cs="Arial Armenian"/>
                <w:b/>
                <w:bCs w:val="0"/>
                <w:i w:val="0"/>
                <w:sz w:val="24"/>
                <w:szCs w:val="24"/>
                <w:lang w:val="hy-AM" w:eastAsia="ru-RU"/>
              </w:rPr>
              <w:t>.</w:t>
            </w:r>
          </w:p>
        </w:tc>
        <w:tc>
          <w:tcPr>
            <w:tcW w:w="4140" w:type="dxa"/>
            <w:tcBorders>
              <w:top w:val="single" w:sz="4" w:space="0" w:color="auto"/>
              <w:left w:val="single" w:sz="4" w:space="0" w:color="auto"/>
              <w:bottom w:val="single" w:sz="4" w:space="0" w:color="auto"/>
              <w:right w:val="single" w:sz="4" w:space="0" w:color="auto"/>
            </w:tcBorders>
          </w:tcPr>
          <w:p w:rsidR="00997C53" w:rsidRPr="007A437E" w:rsidRDefault="007A437E" w:rsidP="007368CC">
            <w:pPr>
              <w:ind w:left="-630" w:right="-98" w:firstLine="90"/>
              <w:jc w:val="center"/>
              <w:rPr>
                <w:rFonts w:ascii="GHEA Grapalat" w:hAnsi="GHEA Grapalat" w:cs="Arial Armenian"/>
                <w:bCs w:val="0"/>
                <w:i w:val="0"/>
                <w:sz w:val="24"/>
                <w:szCs w:val="24"/>
                <w:lang w:val="hy-AM" w:eastAsia="ru-RU"/>
              </w:rPr>
            </w:pPr>
            <w:r w:rsidRPr="007A437E">
              <w:rPr>
                <w:rFonts w:ascii="GHEA Grapalat" w:hAnsi="GHEA Grapalat" w:cs="Arial Armenian"/>
                <w:bCs w:val="0"/>
                <w:i w:val="0"/>
                <w:sz w:val="24"/>
                <w:szCs w:val="24"/>
                <w:lang w:val="hy-AM" w:eastAsia="ru-RU"/>
              </w:rPr>
              <w:t>RENAULT LOGAN 1.4</w:t>
            </w:r>
            <w:r w:rsidR="001B764E">
              <w:rPr>
                <w:rFonts w:ascii="GHEA Grapalat" w:hAnsi="GHEA Grapalat" w:cs="Arial Armenian"/>
                <w:bCs w:val="0"/>
                <w:i w:val="0"/>
                <w:sz w:val="24"/>
                <w:szCs w:val="24"/>
                <w:lang w:val="hy-AM" w:eastAsia="ru-RU"/>
              </w:rPr>
              <w:t xml:space="preserve">                                   </w:t>
            </w:r>
            <w:r w:rsidR="001B764E" w:rsidRPr="00FA4700">
              <w:rPr>
                <w:rFonts w:ascii="GHEA Grapalat" w:hAnsi="GHEA Grapalat" w:cs="Arial Armenian"/>
                <w:bCs w:val="0"/>
                <w:i w:val="0"/>
                <w:sz w:val="24"/>
                <w:szCs w:val="24"/>
                <w:lang w:val="en-US" w:eastAsia="ru-RU"/>
              </w:rPr>
              <w:t>(</w:t>
            </w:r>
            <w:r w:rsidR="001B764E">
              <w:rPr>
                <w:rFonts w:ascii="GHEA Grapalat" w:hAnsi="GHEA Grapalat" w:cs="Arial Armenian"/>
                <w:bCs w:val="0"/>
                <w:i w:val="0"/>
                <w:sz w:val="24"/>
                <w:szCs w:val="24"/>
                <w:lang w:val="hy-AM" w:eastAsia="ru-RU"/>
              </w:rPr>
              <w:t>ՌԵՆՈ-ԼՈԳԱՆ 1.4</w:t>
            </w:r>
            <w:r w:rsidR="001B764E" w:rsidRPr="00FA4700">
              <w:rPr>
                <w:rFonts w:ascii="GHEA Grapalat" w:hAnsi="GHEA Grapalat" w:cs="Arial Armenian"/>
                <w:bCs w:val="0"/>
                <w:i w:val="0"/>
                <w:sz w:val="24"/>
                <w:szCs w:val="24"/>
                <w:lang w:val="en-US" w:eastAsia="ru-RU"/>
              </w:rPr>
              <w:t>)</w:t>
            </w:r>
          </w:p>
        </w:tc>
        <w:tc>
          <w:tcPr>
            <w:tcW w:w="1980" w:type="dxa"/>
            <w:tcBorders>
              <w:top w:val="single" w:sz="4" w:space="0" w:color="auto"/>
              <w:left w:val="single" w:sz="4" w:space="0" w:color="auto"/>
              <w:bottom w:val="single" w:sz="4" w:space="0" w:color="auto"/>
              <w:right w:val="single" w:sz="4" w:space="0" w:color="auto"/>
            </w:tcBorders>
          </w:tcPr>
          <w:p w:rsidR="00997C53" w:rsidRPr="007A437E" w:rsidRDefault="007A437E" w:rsidP="007368CC">
            <w:pPr>
              <w:ind w:left="-630" w:right="-98" w:firstLine="90"/>
              <w:jc w:val="center"/>
              <w:rPr>
                <w:rFonts w:ascii="GHEA Grapalat" w:hAnsi="GHEA Grapalat" w:cs="Arial Armenian"/>
                <w:bCs w:val="0"/>
                <w:i w:val="0"/>
                <w:sz w:val="24"/>
                <w:szCs w:val="24"/>
                <w:lang w:val="en-US" w:eastAsia="ru-RU"/>
              </w:rPr>
            </w:pPr>
            <w:r w:rsidRPr="007A437E">
              <w:rPr>
                <w:rFonts w:ascii="GHEA Grapalat" w:hAnsi="GHEA Grapalat" w:cs="Arial Armenian"/>
                <w:bCs w:val="0"/>
                <w:i w:val="0"/>
                <w:sz w:val="24"/>
                <w:szCs w:val="24"/>
                <w:lang w:val="en-US" w:eastAsia="ru-RU"/>
              </w:rPr>
              <w:t>193 BB 01</w:t>
            </w:r>
          </w:p>
        </w:tc>
        <w:tc>
          <w:tcPr>
            <w:tcW w:w="1890" w:type="dxa"/>
            <w:tcBorders>
              <w:top w:val="single" w:sz="4" w:space="0" w:color="auto"/>
              <w:left w:val="single" w:sz="4" w:space="0" w:color="auto"/>
              <w:bottom w:val="single" w:sz="4" w:space="0" w:color="auto"/>
              <w:right w:val="single" w:sz="4" w:space="0" w:color="auto"/>
            </w:tcBorders>
          </w:tcPr>
          <w:p w:rsidR="00997C53" w:rsidRPr="007A437E" w:rsidRDefault="007A437E" w:rsidP="007368CC">
            <w:pPr>
              <w:ind w:left="-630" w:right="-98" w:firstLine="90"/>
              <w:jc w:val="center"/>
              <w:rPr>
                <w:rFonts w:ascii="GHEA Grapalat" w:hAnsi="GHEA Grapalat" w:cs="Arial Armenian"/>
                <w:bCs w:val="0"/>
                <w:i w:val="0"/>
                <w:sz w:val="24"/>
                <w:szCs w:val="24"/>
                <w:lang w:val="en-US" w:eastAsia="ru-RU"/>
              </w:rPr>
            </w:pPr>
            <w:r w:rsidRPr="007A437E">
              <w:rPr>
                <w:rFonts w:ascii="GHEA Grapalat" w:hAnsi="GHEA Grapalat" w:cs="Arial Armenian"/>
                <w:bCs w:val="0"/>
                <w:i w:val="0"/>
                <w:sz w:val="24"/>
                <w:szCs w:val="24"/>
                <w:lang w:val="en-US" w:eastAsia="ru-RU"/>
              </w:rPr>
              <w:t xml:space="preserve">2015 </w:t>
            </w:r>
            <w:r w:rsidRPr="007A437E">
              <w:rPr>
                <w:rFonts w:ascii="GHEA Grapalat" w:hAnsi="GHEA Grapalat" w:cs="Arial Armenian"/>
                <w:bCs w:val="0"/>
                <w:i w:val="0"/>
                <w:sz w:val="24"/>
                <w:szCs w:val="24"/>
                <w:lang w:val="hy-AM" w:eastAsia="ru-RU"/>
              </w:rPr>
              <w:t>թ.</w:t>
            </w:r>
          </w:p>
        </w:tc>
        <w:tc>
          <w:tcPr>
            <w:tcW w:w="2610" w:type="dxa"/>
            <w:tcBorders>
              <w:top w:val="single" w:sz="4" w:space="0" w:color="auto"/>
              <w:left w:val="single" w:sz="4" w:space="0" w:color="auto"/>
              <w:bottom w:val="single" w:sz="4" w:space="0" w:color="auto"/>
              <w:right w:val="single" w:sz="4" w:space="0" w:color="auto"/>
            </w:tcBorders>
          </w:tcPr>
          <w:p w:rsidR="00997C53" w:rsidRPr="007A437E" w:rsidRDefault="007A437E" w:rsidP="007A437E">
            <w:pPr>
              <w:ind w:left="-630" w:right="-98" w:firstLine="436"/>
              <w:jc w:val="center"/>
              <w:rPr>
                <w:rFonts w:ascii="GHEA Grapalat" w:hAnsi="GHEA Grapalat" w:cs="Arial Armenian"/>
                <w:bCs w:val="0"/>
                <w:i w:val="0"/>
                <w:sz w:val="24"/>
                <w:szCs w:val="24"/>
                <w:lang w:val="en-US" w:eastAsia="ru-RU"/>
              </w:rPr>
            </w:pPr>
            <w:r w:rsidRPr="007A437E">
              <w:rPr>
                <w:rFonts w:ascii="GHEA Grapalat" w:hAnsi="GHEA Grapalat" w:cs="Arial Armenian"/>
                <w:bCs w:val="0"/>
                <w:i w:val="0"/>
                <w:sz w:val="24"/>
                <w:szCs w:val="24"/>
                <w:lang w:val="en-US" w:eastAsia="ru-RU"/>
              </w:rPr>
              <w:t>X7LLSRB2HFH749238</w:t>
            </w:r>
          </w:p>
        </w:tc>
        <w:tc>
          <w:tcPr>
            <w:tcW w:w="1620" w:type="dxa"/>
            <w:tcBorders>
              <w:top w:val="single" w:sz="4" w:space="0" w:color="auto"/>
              <w:left w:val="single" w:sz="4" w:space="0" w:color="auto"/>
              <w:bottom w:val="single" w:sz="4" w:space="0" w:color="auto"/>
              <w:right w:val="single" w:sz="4" w:space="0" w:color="auto"/>
            </w:tcBorders>
          </w:tcPr>
          <w:p w:rsidR="00997C53" w:rsidRPr="007A437E" w:rsidRDefault="007A437E" w:rsidP="000E2224">
            <w:pPr>
              <w:ind w:left="-630" w:right="-98" w:firstLine="346"/>
              <w:jc w:val="center"/>
              <w:rPr>
                <w:rFonts w:ascii="GHEA Grapalat" w:hAnsi="GHEA Grapalat" w:cs="Arial Armenian"/>
                <w:bCs w:val="0"/>
                <w:i w:val="0"/>
                <w:sz w:val="24"/>
                <w:szCs w:val="24"/>
                <w:lang w:val="en-US" w:eastAsia="ru-RU"/>
              </w:rPr>
            </w:pPr>
            <w:r w:rsidRPr="007A437E">
              <w:rPr>
                <w:rFonts w:ascii="GHEA Grapalat" w:hAnsi="GHEA Grapalat" w:cs="Arial Armenian"/>
                <w:bCs w:val="0"/>
                <w:i w:val="0"/>
                <w:sz w:val="24"/>
                <w:szCs w:val="24"/>
                <w:lang w:val="en-US" w:eastAsia="ru-RU"/>
              </w:rPr>
              <w:t>5280000</w:t>
            </w:r>
          </w:p>
        </w:tc>
        <w:tc>
          <w:tcPr>
            <w:tcW w:w="1800" w:type="dxa"/>
            <w:tcBorders>
              <w:top w:val="single" w:sz="4" w:space="0" w:color="auto"/>
              <w:left w:val="single" w:sz="4" w:space="0" w:color="auto"/>
              <w:bottom w:val="single" w:sz="4" w:space="0" w:color="auto"/>
              <w:right w:val="single" w:sz="4" w:space="0" w:color="auto"/>
            </w:tcBorders>
          </w:tcPr>
          <w:p w:rsidR="00997C53" w:rsidRPr="00FA4700" w:rsidRDefault="007A437E" w:rsidP="00FA4700">
            <w:pPr>
              <w:ind w:left="-14" w:right="-98" w:hanging="90"/>
              <w:jc w:val="center"/>
              <w:rPr>
                <w:rFonts w:ascii="GHEA Grapalat" w:hAnsi="GHEA Grapalat" w:cs="Arial Armenian"/>
                <w:bCs w:val="0"/>
                <w:i w:val="0"/>
                <w:sz w:val="24"/>
                <w:szCs w:val="24"/>
                <w:lang w:val="hy-AM" w:eastAsia="ru-RU"/>
              </w:rPr>
            </w:pPr>
            <w:r w:rsidRPr="007A437E">
              <w:rPr>
                <w:rFonts w:ascii="GHEA Grapalat" w:hAnsi="GHEA Grapalat" w:cs="Arial Armenian"/>
                <w:bCs w:val="0"/>
                <w:i w:val="0"/>
                <w:sz w:val="24"/>
                <w:szCs w:val="24"/>
                <w:lang w:val="en-US" w:eastAsia="ru-RU"/>
              </w:rPr>
              <w:t>2983200</w:t>
            </w:r>
            <w:r w:rsidR="00FA4700">
              <w:rPr>
                <w:rFonts w:ascii="GHEA Grapalat" w:hAnsi="GHEA Grapalat" w:cs="Arial Armenian"/>
                <w:bCs w:val="0"/>
                <w:i w:val="0"/>
                <w:sz w:val="24"/>
                <w:szCs w:val="24"/>
                <w:lang w:val="hy-AM" w:eastAsia="ru-RU"/>
              </w:rPr>
              <w:t xml:space="preserve"> </w:t>
            </w:r>
            <w:r w:rsidR="00FA4700" w:rsidRPr="00FA4700">
              <w:rPr>
                <w:rFonts w:ascii="GHEA Grapalat" w:hAnsi="GHEA Grapalat" w:cs="Arial Armenian"/>
                <w:bCs w:val="0"/>
                <w:i w:val="0"/>
                <w:sz w:val="24"/>
                <w:szCs w:val="24"/>
                <w:lang w:val="en-US" w:eastAsia="ru-RU"/>
              </w:rPr>
              <w:t>(07.12.2020</w:t>
            </w:r>
            <w:r w:rsidR="00FA4700">
              <w:rPr>
                <w:rFonts w:ascii="GHEA Grapalat" w:hAnsi="GHEA Grapalat" w:cs="Arial Armenian"/>
                <w:bCs w:val="0"/>
                <w:i w:val="0"/>
                <w:sz w:val="24"/>
                <w:szCs w:val="24"/>
                <w:lang w:val="hy-AM" w:eastAsia="ru-RU"/>
              </w:rPr>
              <w:t>թ. դրությամբ</w:t>
            </w:r>
            <w:r w:rsidR="00FA4700" w:rsidRPr="00FA4700">
              <w:rPr>
                <w:rFonts w:ascii="GHEA Grapalat" w:hAnsi="GHEA Grapalat" w:cs="Arial Armenian"/>
                <w:bCs w:val="0"/>
                <w:i w:val="0"/>
                <w:sz w:val="24"/>
                <w:szCs w:val="24"/>
                <w:lang w:val="en-US" w:eastAsia="ru-RU"/>
              </w:rPr>
              <w:t>)</w:t>
            </w:r>
          </w:p>
        </w:tc>
      </w:tr>
      <w:tr w:rsidR="00213F43" w:rsidRPr="00134D8D" w:rsidTr="00213F43">
        <w:trPr>
          <w:trHeight w:val="642"/>
        </w:trPr>
        <w:tc>
          <w:tcPr>
            <w:tcW w:w="787" w:type="dxa"/>
            <w:tcBorders>
              <w:top w:val="single" w:sz="4" w:space="0" w:color="auto"/>
              <w:left w:val="single" w:sz="4" w:space="0" w:color="auto"/>
              <w:bottom w:val="single" w:sz="4" w:space="0" w:color="auto"/>
              <w:right w:val="single" w:sz="4" w:space="0" w:color="auto"/>
            </w:tcBorders>
          </w:tcPr>
          <w:p w:rsidR="00213F43" w:rsidRDefault="000E2224" w:rsidP="00843346">
            <w:pPr>
              <w:ind w:left="-630" w:right="-98" w:firstLine="313"/>
              <w:jc w:val="center"/>
              <w:rPr>
                <w:rFonts w:ascii="GHEA Grapalat" w:hAnsi="GHEA Grapalat" w:cs="Arial Armenian"/>
                <w:b/>
                <w:bCs w:val="0"/>
                <w:i w:val="0"/>
                <w:sz w:val="24"/>
                <w:szCs w:val="24"/>
                <w:lang w:val="hy-AM" w:eastAsia="ru-RU"/>
              </w:rPr>
            </w:pPr>
            <w:r>
              <w:rPr>
                <w:rFonts w:ascii="GHEA Grapalat" w:hAnsi="GHEA Grapalat" w:cs="Arial Armenian"/>
                <w:b/>
                <w:bCs w:val="0"/>
                <w:i w:val="0"/>
                <w:sz w:val="24"/>
                <w:szCs w:val="24"/>
                <w:lang w:val="hy-AM" w:eastAsia="ru-RU"/>
              </w:rPr>
              <w:t xml:space="preserve"> </w:t>
            </w:r>
            <w:r w:rsidR="00843346">
              <w:rPr>
                <w:rFonts w:ascii="GHEA Grapalat" w:hAnsi="GHEA Grapalat" w:cs="Arial Armenian"/>
                <w:b/>
                <w:bCs w:val="0"/>
                <w:i w:val="0"/>
                <w:sz w:val="24"/>
                <w:szCs w:val="24"/>
                <w:lang w:val="hy-AM" w:eastAsia="ru-RU"/>
              </w:rPr>
              <w:t>3</w:t>
            </w:r>
            <w:r w:rsidR="00213F43">
              <w:rPr>
                <w:rFonts w:ascii="GHEA Grapalat" w:hAnsi="GHEA Grapalat" w:cs="Arial Armenian"/>
                <w:b/>
                <w:bCs w:val="0"/>
                <w:i w:val="0"/>
                <w:sz w:val="24"/>
                <w:szCs w:val="24"/>
                <w:lang w:val="hy-AM" w:eastAsia="ru-RU"/>
              </w:rPr>
              <w:t>.</w:t>
            </w:r>
          </w:p>
        </w:tc>
        <w:tc>
          <w:tcPr>
            <w:tcW w:w="4140" w:type="dxa"/>
            <w:tcBorders>
              <w:top w:val="single" w:sz="4" w:space="0" w:color="auto"/>
              <w:left w:val="single" w:sz="4" w:space="0" w:color="auto"/>
              <w:bottom w:val="single" w:sz="4" w:space="0" w:color="auto"/>
              <w:right w:val="single" w:sz="4" w:space="0" w:color="auto"/>
            </w:tcBorders>
          </w:tcPr>
          <w:p w:rsidR="00213F43" w:rsidRPr="001B764E" w:rsidRDefault="00FA60D7" w:rsidP="007368CC">
            <w:pPr>
              <w:ind w:left="-630" w:right="-98" w:firstLine="90"/>
              <w:jc w:val="center"/>
              <w:rPr>
                <w:rFonts w:ascii="GHEA Grapalat" w:hAnsi="GHEA Grapalat" w:cs="Arial Armenian"/>
                <w:bCs w:val="0"/>
                <w:i w:val="0"/>
                <w:sz w:val="24"/>
                <w:szCs w:val="24"/>
                <w:lang w:eastAsia="ru-RU"/>
              </w:rPr>
            </w:pPr>
            <w:r w:rsidRPr="00FA60D7">
              <w:rPr>
                <w:rFonts w:ascii="GHEA Grapalat" w:hAnsi="GHEA Grapalat" w:cs="Arial Armenian"/>
                <w:bCs w:val="0"/>
                <w:i w:val="0"/>
                <w:sz w:val="24"/>
                <w:szCs w:val="24"/>
                <w:lang w:val="en-US" w:eastAsia="ru-RU"/>
              </w:rPr>
              <w:t>TOYOTA CAMRY 2.4</w:t>
            </w:r>
            <w:r w:rsidR="001B764E">
              <w:rPr>
                <w:rFonts w:ascii="GHEA Grapalat" w:hAnsi="GHEA Grapalat" w:cs="Arial Armenian"/>
                <w:bCs w:val="0"/>
                <w:i w:val="0"/>
                <w:sz w:val="24"/>
                <w:szCs w:val="24"/>
                <w:lang w:val="hy-AM" w:eastAsia="ru-RU"/>
              </w:rPr>
              <w:t xml:space="preserve">                                   </w:t>
            </w:r>
            <w:r w:rsidR="001B764E">
              <w:rPr>
                <w:rFonts w:ascii="GHEA Grapalat" w:hAnsi="GHEA Grapalat" w:cs="Arial Armenian"/>
                <w:bCs w:val="0"/>
                <w:i w:val="0"/>
                <w:sz w:val="24"/>
                <w:szCs w:val="24"/>
                <w:lang w:eastAsia="ru-RU"/>
              </w:rPr>
              <w:t>(</w:t>
            </w:r>
            <w:r w:rsidR="001B764E">
              <w:rPr>
                <w:rFonts w:ascii="GHEA Grapalat" w:hAnsi="GHEA Grapalat" w:cs="Arial Armenian"/>
                <w:bCs w:val="0"/>
                <w:i w:val="0"/>
                <w:sz w:val="24"/>
                <w:szCs w:val="24"/>
                <w:lang w:val="hy-AM" w:eastAsia="ru-RU"/>
              </w:rPr>
              <w:t>ՏՈՅՈՏԱ ՔԵՄՐԻ 2.4</w:t>
            </w:r>
            <w:r w:rsidR="001B764E">
              <w:rPr>
                <w:rFonts w:ascii="GHEA Grapalat" w:hAnsi="GHEA Grapalat" w:cs="Arial Armenian"/>
                <w:bCs w:val="0"/>
                <w:i w:val="0"/>
                <w:sz w:val="24"/>
                <w:szCs w:val="24"/>
                <w:lang w:eastAsia="ru-RU"/>
              </w:rPr>
              <w:t>)</w:t>
            </w:r>
          </w:p>
        </w:tc>
        <w:tc>
          <w:tcPr>
            <w:tcW w:w="1980" w:type="dxa"/>
            <w:tcBorders>
              <w:top w:val="single" w:sz="4" w:space="0" w:color="auto"/>
              <w:left w:val="single" w:sz="4" w:space="0" w:color="auto"/>
              <w:bottom w:val="single" w:sz="4" w:space="0" w:color="auto"/>
              <w:right w:val="single" w:sz="4" w:space="0" w:color="auto"/>
            </w:tcBorders>
          </w:tcPr>
          <w:p w:rsidR="00213F43" w:rsidRPr="00FA60D7" w:rsidRDefault="00FA60D7" w:rsidP="007368CC">
            <w:pPr>
              <w:ind w:left="-630" w:right="-98" w:firstLine="90"/>
              <w:jc w:val="center"/>
              <w:rPr>
                <w:rFonts w:ascii="GHEA Grapalat" w:hAnsi="GHEA Grapalat" w:cs="Arial Armenian"/>
                <w:bCs w:val="0"/>
                <w:i w:val="0"/>
                <w:sz w:val="24"/>
                <w:szCs w:val="24"/>
                <w:lang w:val="en-US" w:eastAsia="ru-RU"/>
              </w:rPr>
            </w:pPr>
            <w:r w:rsidRPr="00FA60D7">
              <w:rPr>
                <w:rFonts w:ascii="GHEA Grapalat" w:hAnsi="GHEA Grapalat" w:cs="Arial Armenian"/>
                <w:bCs w:val="0"/>
                <w:i w:val="0"/>
                <w:sz w:val="24"/>
                <w:szCs w:val="24"/>
                <w:lang w:val="hy-AM" w:eastAsia="ru-RU"/>
              </w:rPr>
              <w:t xml:space="preserve">021 </w:t>
            </w:r>
            <w:r w:rsidRPr="00FA60D7">
              <w:rPr>
                <w:rFonts w:ascii="GHEA Grapalat" w:hAnsi="GHEA Grapalat" w:cs="Arial Armenian"/>
                <w:bCs w:val="0"/>
                <w:i w:val="0"/>
                <w:sz w:val="24"/>
                <w:szCs w:val="24"/>
                <w:lang w:val="en-US" w:eastAsia="ru-RU"/>
              </w:rPr>
              <w:t>HH 01</w:t>
            </w:r>
          </w:p>
        </w:tc>
        <w:tc>
          <w:tcPr>
            <w:tcW w:w="1890" w:type="dxa"/>
            <w:tcBorders>
              <w:top w:val="single" w:sz="4" w:space="0" w:color="auto"/>
              <w:left w:val="single" w:sz="4" w:space="0" w:color="auto"/>
              <w:bottom w:val="single" w:sz="4" w:space="0" w:color="auto"/>
              <w:right w:val="single" w:sz="4" w:space="0" w:color="auto"/>
            </w:tcBorders>
          </w:tcPr>
          <w:p w:rsidR="00213F43" w:rsidRPr="00FA60D7" w:rsidRDefault="00FA60D7" w:rsidP="007368CC">
            <w:pPr>
              <w:ind w:left="-630" w:right="-98" w:firstLine="90"/>
              <w:jc w:val="center"/>
              <w:rPr>
                <w:rFonts w:ascii="GHEA Grapalat" w:hAnsi="GHEA Grapalat" w:cs="Arial Armenian"/>
                <w:bCs w:val="0"/>
                <w:i w:val="0"/>
                <w:sz w:val="24"/>
                <w:szCs w:val="24"/>
                <w:lang w:val="hy-AM" w:eastAsia="ru-RU"/>
              </w:rPr>
            </w:pPr>
            <w:r w:rsidRPr="00FA60D7">
              <w:rPr>
                <w:rFonts w:ascii="GHEA Grapalat" w:hAnsi="GHEA Grapalat" w:cs="Arial Armenian"/>
                <w:bCs w:val="0"/>
                <w:i w:val="0"/>
                <w:sz w:val="24"/>
                <w:szCs w:val="24"/>
                <w:lang w:val="en-US" w:eastAsia="ru-RU"/>
              </w:rPr>
              <w:t xml:space="preserve">2007 </w:t>
            </w:r>
            <w:r w:rsidRPr="00FA60D7">
              <w:rPr>
                <w:rFonts w:ascii="GHEA Grapalat" w:hAnsi="GHEA Grapalat" w:cs="Arial Armenian"/>
                <w:bCs w:val="0"/>
                <w:i w:val="0"/>
                <w:sz w:val="24"/>
                <w:szCs w:val="24"/>
                <w:lang w:val="hy-AM" w:eastAsia="ru-RU"/>
              </w:rPr>
              <w:t>թ.</w:t>
            </w:r>
          </w:p>
        </w:tc>
        <w:tc>
          <w:tcPr>
            <w:tcW w:w="2610" w:type="dxa"/>
            <w:tcBorders>
              <w:top w:val="single" w:sz="4" w:space="0" w:color="auto"/>
              <w:left w:val="single" w:sz="4" w:space="0" w:color="auto"/>
              <w:bottom w:val="single" w:sz="4" w:space="0" w:color="auto"/>
              <w:right w:val="single" w:sz="4" w:space="0" w:color="auto"/>
            </w:tcBorders>
          </w:tcPr>
          <w:p w:rsidR="00213F43" w:rsidRPr="00FA60D7" w:rsidRDefault="00FA60D7" w:rsidP="007A437E">
            <w:pPr>
              <w:ind w:left="-630" w:right="-98" w:firstLine="436"/>
              <w:jc w:val="center"/>
              <w:rPr>
                <w:rFonts w:ascii="GHEA Grapalat" w:hAnsi="GHEA Grapalat" w:cs="Arial Armenian"/>
                <w:bCs w:val="0"/>
                <w:i w:val="0"/>
                <w:sz w:val="24"/>
                <w:szCs w:val="24"/>
                <w:lang w:val="en-US" w:eastAsia="ru-RU"/>
              </w:rPr>
            </w:pPr>
            <w:r>
              <w:rPr>
                <w:rFonts w:ascii="GHEA Grapalat" w:hAnsi="GHEA Grapalat" w:cs="Arial Armenian"/>
                <w:bCs w:val="0"/>
                <w:i w:val="0"/>
                <w:sz w:val="24"/>
                <w:szCs w:val="24"/>
                <w:lang w:val="en-US" w:eastAsia="ru-RU"/>
              </w:rPr>
              <w:t>JTNBE40K803125387</w:t>
            </w:r>
          </w:p>
        </w:tc>
        <w:tc>
          <w:tcPr>
            <w:tcW w:w="1620" w:type="dxa"/>
            <w:tcBorders>
              <w:top w:val="single" w:sz="4" w:space="0" w:color="auto"/>
              <w:left w:val="single" w:sz="4" w:space="0" w:color="auto"/>
              <w:bottom w:val="single" w:sz="4" w:space="0" w:color="auto"/>
              <w:right w:val="single" w:sz="4" w:space="0" w:color="auto"/>
            </w:tcBorders>
          </w:tcPr>
          <w:p w:rsidR="00213F43" w:rsidRPr="007A437E" w:rsidRDefault="009C0EBC" w:rsidP="000E2224">
            <w:pPr>
              <w:ind w:left="-630" w:right="-98" w:firstLine="346"/>
              <w:jc w:val="center"/>
              <w:rPr>
                <w:rFonts w:ascii="GHEA Grapalat" w:hAnsi="GHEA Grapalat" w:cs="Arial Armenian"/>
                <w:bCs w:val="0"/>
                <w:i w:val="0"/>
                <w:sz w:val="24"/>
                <w:szCs w:val="24"/>
                <w:lang w:val="en-US" w:eastAsia="ru-RU"/>
              </w:rPr>
            </w:pPr>
            <w:r>
              <w:rPr>
                <w:rFonts w:ascii="GHEA Grapalat" w:hAnsi="GHEA Grapalat" w:cs="Arial Armenian"/>
                <w:bCs w:val="0"/>
                <w:i w:val="0"/>
                <w:sz w:val="24"/>
                <w:szCs w:val="24"/>
                <w:lang w:val="en-US" w:eastAsia="ru-RU"/>
              </w:rPr>
              <w:t>3581200</w:t>
            </w:r>
          </w:p>
        </w:tc>
        <w:tc>
          <w:tcPr>
            <w:tcW w:w="1800" w:type="dxa"/>
            <w:tcBorders>
              <w:top w:val="single" w:sz="4" w:space="0" w:color="auto"/>
              <w:left w:val="single" w:sz="4" w:space="0" w:color="auto"/>
              <w:bottom w:val="single" w:sz="4" w:space="0" w:color="auto"/>
              <w:right w:val="single" w:sz="4" w:space="0" w:color="auto"/>
            </w:tcBorders>
          </w:tcPr>
          <w:p w:rsidR="00213F43" w:rsidRPr="00134D8D" w:rsidRDefault="009C0EBC" w:rsidP="00134D8D">
            <w:pPr>
              <w:ind w:left="-194" w:right="-98" w:firstLine="90"/>
              <w:jc w:val="center"/>
              <w:rPr>
                <w:rFonts w:ascii="GHEA Grapalat" w:hAnsi="GHEA Grapalat" w:cs="Arial Armenian"/>
                <w:bCs w:val="0"/>
                <w:i w:val="0"/>
                <w:sz w:val="24"/>
                <w:szCs w:val="24"/>
                <w:lang w:val="hy-AM" w:eastAsia="ru-RU"/>
              </w:rPr>
            </w:pPr>
            <w:r>
              <w:rPr>
                <w:rFonts w:ascii="GHEA Grapalat" w:hAnsi="GHEA Grapalat" w:cs="Arial Armenian"/>
                <w:bCs w:val="0"/>
                <w:i w:val="0"/>
                <w:sz w:val="24"/>
                <w:szCs w:val="24"/>
                <w:lang w:val="en-US" w:eastAsia="ru-RU"/>
              </w:rPr>
              <w:t>91800</w:t>
            </w:r>
            <w:r w:rsidR="00134D8D">
              <w:rPr>
                <w:rFonts w:ascii="GHEA Grapalat" w:hAnsi="GHEA Grapalat" w:cs="Arial Armenian"/>
                <w:bCs w:val="0"/>
                <w:i w:val="0"/>
                <w:sz w:val="24"/>
                <w:szCs w:val="24"/>
                <w:lang w:val="hy-AM" w:eastAsia="ru-RU"/>
              </w:rPr>
              <w:t xml:space="preserve"> </w:t>
            </w:r>
            <w:r w:rsidR="00134D8D" w:rsidRPr="00FA4700">
              <w:rPr>
                <w:rFonts w:ascii="GHEA Grapalat" w:hAnsi="GHEA Grapalat" w:cs="Arial Armenian"/>
                <w:bCs w:val="0"/>
                <w:i w:val="0"/>
                <w:sz w:val="24"/>
                <w:szCs w:val="24"/>
                <w:lang w:val="en-US" w:eastAsia="ru-RU"/>
              </w:rPr>
              <w:t>(</w:t>
            </w:r>
            <w:r w:rsidR="00EE0370">
              <w:rPr>
                <w:rFonts w:ascii="GHEA Grapalat" w:hAnsi="GHEA Grapalat" w:cs="Arial Armenian"/>
                <w:bCs w:val="0"/>
                <w:i w:val="0"/>
                <w:sz w:val="24"/>
                <w:szCs w:val="24"/>
                <w:lang w:val="en-US" w:eastAsia="ru-RU"/>
              </w:rPr>
              <w:t>30</w:t>
            </w:r>
            <w:r w:rsidR="00134D8D">
              <w:rPr>
                <w:rFonts w:ascii="GHEA Grapalat" w:hAnsi="GHEA Grapalat" w:cs="Arial Armenian"/>
                <w:bCs w:val="0"/>
                <w:i w:val="0"/>
                <w:sz w:val="24"/>
                <w:szCs w:val="24"/>
                <w:lang w:val="en-US" w:eastAsia="ru-RU"/>
              </w:rPr>
              <w:t>.</w:t>
            </w:r>
            <w:r w:rsidR="00134D8D">
              <w:rPr>
                <w:rFonts w:ascii="GHEA Grapalat" w:hAnsi="GHEA Grapalat" w:cs="Arial Armenian"/>
                <w:bCs w:val="0"/>
                <w:i w:val="0"/>
                <w:sz w:val="24"/>
                <w:szCs w:val="24"/>
                <w:lang w:val="hy-AM" w:eastAsia="ru-RU"/>
              </w:rPr>
              <w:t>03</w:t>
            </w:r>
            <w:r w:rsidR="00134D8D">
              <w:rPr>
                <w:rFonts w:ascii="GHEA Grapalat" w:hAnsi="GHEA Grapalat" w:cs="Arial Armenian"/>
                <w:bCs w:val="0"/>
                <w:i w:val="0"/>
                <w:sz w:val="24"/>
                <w:szCs w:val="24"/>
                <w:lang w:val="en-US" w:eastAsia="ru-RU"/>
              </w:rPr>
              <w:t>.2021</w:t>
            </w:r>
            <w:r w:rsidR="00134D8D">
              <w:rPr>
                <w:rFonts w:ascii="GHEA Grapalat" w:hAnsi="GHEA Grapalat" w:cs="Arial Armenian"/>
                <w:bCs w:val="0"/>
                <w:i w:val="0"/>
                <w:sz w:val="24"/>
                <w:szCs w:val="24"/>
                <w:lang w:val="hy-AM" w:eastAsia="ru-RU"/>
              </w:rPr>
              <w:t>թ. դրությամբ</w:t>
            </w:r>
            <w:r w:rsidR="00134D8D" w:rsidRPr="00FA4700">
              <w:rPr>
                <w:rFonts w:ascii="GHEA Grapalat" w:hAnsi="GHEA Grapalat" w:cs="Arial Armenian"/>
                <w:bCs w:val="0"/>
                <w:i w:val="0"/>
                <w:sz w:val="24"/>
                <w:szCs w:val="24"/>
                <w:lang w:val="en-US" w:eastAsia="ru-RU"/>
              </w:rPr>
              <w:t>)</w:t>
            </w:r>
          </w:p>
        </w:tc>
      </w:tr>
    </w:tbl>
    <w:p w:rsidR="00484AAE" w:rsidRDefault="00484AAE" w:rsidP="0088662F">
      <w:pPr>
        <w:jc w:val="center"/>
        <w:rPr>
          <w:rFonts w:ascii="GHEA Grapalat" w:hAnsi="GHEA Grapalat"/>
          <w:b/>
          <w:i w:val="0"/>
          <w:sz w:val="24"/>
          <w:szCs w:val="24"/>
          <w:lang w:val="af-ZA"/>
        </w:rPr>
        <w:sectPr w:rsidR="00484AAE" w:rsidSect="007A437E">
          <w:pgSz w:w="15840" w:h="12240" w:orient="landscape"/>
          <w:pgMar w:top="1710" w:right="1440" w:bottom="1267" w:left="1440" w:header="720" w:footer="720" w:gutter="0"/>
          <w:cols w:space="720"/>
          <w:docGrid w:linePitch="490"/>
        </w:sectPr>
      </w:pPr>
    </w:p>
    <w:p w:rsidR="00D53AAB" w:rsidRDefault="00D53AAB" w:rsidP="0088662F">
      <w:pPr>
        <w:jc w:val="center"/>
        <w:rPr>
          <w:rFonts w:ascii="GHEA Grapalat" w:hAnsi="GHEA Grapalat"/>
          <w:b/>
          <w:i w:val="0"/>
          <w:sz w:val="24"/>
          <w:szCs w:val="24"/>
          <w:lang w:val="hy-AM"/>
        </w:rPr>
      </w:pPr>
    </w:p>
    <w:p w:rsidR="0088662F" w:rsidRPr="009C0EBC" w:rsidRDefault="009C0EBC" w:rsidP="0088662F">
      <w:pPr>
        <w:jc w:val="center"/>
        <w:rPr>
          <w:rFonts w:ascii="GHEA Grapalat" w:hAnsi="GHEA Grapalat"/>
          <w:b/>
          <w:i w:val="0"/>
          <w:sz w:val="24"/>
          <w:szCs w:val="24"/>
          <w:lang w:val="hy-AM"/>
        </w:rPr>
      </w:pPr>
      <w:r>
        <w:rPr>
          <w:rFonts w:ascii="GHEA Grapalat" w:hAnsi="GHEA Grapalat"/>
          <w:b/>
          <w:i w:val="0"/>
          <w:sz w:val="24"/>
          <w:szCs w:val="24"/>
          <w:lang w:val="hy-AM"/>
        </w:rPr>
        <w:t>Հ Ի Մ Ն Ա Վ Ո Ր ՈՒ Մ</w:t>
      </w:r>
    </w:p>
    <w:p w:rsidR="00D53AAB" w:rsidRPr="005F0EBB" w:rsidRDefault="00D53AAB" w:rsidP="00D53AAB">
      <w:pPr>
        <w:tabs>
          <w:tab w:val="center" w:pos="4500"/>
          <w:tab w:val="right" w:pos="9360"/>
        </w:tabs>
        <w:ind w:left="-360"/>
        <w:jc w:val="center"/>
        <w:rPr>
          <w:rFonts w:ascii="GHEA Grapalat" w:hAnsi="GHEA Grapalat"/>
          <w:b/>
          <w:i w:val="0"/>
          <w:spacing w:val="-4"/>
          <w:sz w:val="24"/>
          <w:szCs w:val="24"/>
          <w:lang w:val="hy-AM"/>
        </w:rPr>
      </w:pPr>
      <w:r>
        <w:rPr>
          <w:rFonts w:ascii="GHEA Grapalat" w:hAnsi="GHEA Grapalat"/>
          <w:b/>
          <w:i w:val="0"/>
          <w:spacing w:val="-4"/>
          <w:sz w:val="24"/>
          <w:szCs w:val="24"/>
          <w:lang w:val="hy-AM"/>
        </w:rPr>
        <w:t xml:space="preserve">ԱՆՀԱՏՈՒՅՑ ՕԳՏԱԳՈՐԾՄԱՆ  ԻՐԱՎՈՒՆՔՈՎ  ԳՈՒՅՔ </w:t>
      </w:r>
      <w:r w:rsidR="00FC2DC0">
        <w:rPr>
          <w:rFonts w:ascii="GHEA Grapalat" w:hAnsi="GHEA Grapalat"/>
          <w:b/>
          <w:i w:val="0"/>
          <w:spacing w:val="-4"/>
          <w:sz w:val="24"/>
          <w:szCs w:val="24"/>
          <w:lang w:val="hy-AM"/>
        </w:rPr>
        <w:t>ՀԱՆՁՆԵԼՈՒ</w:t>
      </w:r>
      <w:r>
        <w:rPr>
          <w:rFonts w:ascii="GHEA Grapalat" w:hAnsi="GHEA Grapalat"/>
          <w:b/>
          <w:i w:val="0"/>
          <w:spacing w:val="-4"/>
          <w:sz w:val="24"/>
          <w:szCs w:val="24"/>
          <w:lang w:val="hy-AM"/>
        </w:rPr>
        <w:t xml:space="preserve"> </w:t>
      </w:r>
      <w:r w:rsidRPr="005F0EBB">
        <w:rPr>
          <w:rFonts w:ascii="GHEA Grapalat" w:hAnsi="GHEA Grapalat"/>
          <w:b/>
          <w:i w:val="0"/>
          <w:spacing w:val="-4"/>
          <w:sz w:val="24"/>
          <w:szCs w:val="24"/>
          <w:lang w:val="hy-AM"/>
        </w:rPr>
        <w:t xml:space="preserve"> </w:t>
      </w:r>
      <w:r w:rsidRPr="005F0EBB">
        <w:rPr>
          <w:rFonts w:ascii="GHEA Grapalat" w:hAnsi="GHEA Grapalat"/>
          <w:b/>
          <w:i w:val="0"/>
          <w:spacing w:val="-4"/>
          <w:sz w:val="24"/>
          <w:szCs w:val="24"/>
          <w:lang w:val="pt-BR"/>
        </w:rPr>
        <w:t>ՄԱՍԻՆ</w:t>
      </w:r>
    </w:p>
    <w:p w:rsidR="000045B6" w:rsidRDefault="000045B6" w:rsidP="007F7214">
      <w:pPr>
        <w:spacing w:line="360" w:lineRule="auto"/>
        <w:jc w:val="center"/>
        <w:rPr>
          <w:rFonts w:ascii="GHEA Grapalat" w:hAnsi="GHEA Grapalat"/>
          <w:i w:val="0"/>
          <w:sz w:val="24"/>
          <w:szCs w:val="24"/>
          <w:lang w:val="af-ZA"/>
        </w:rPr>
      </w:pPr>
      <w:r w:rsidRPr="006A5219">
        <w:rPr>
          <w:rFonts w:ascii="GHEA Grapalat" w:hAnsi="GHEA Grapalat"/>
          <w:b/>
          <w:i w:val="0"/>
          <w:sz w:val="24"/>
          <w:szCs w:val="24"/>
          <w:lang w:val="af-ZA"/>
        </w:rPr>
        <w:t xml:space="preserve">ՀՀ կառավարության որոշման նախագծի </w:t>
      </w:r>
    </w:p>
    <w:p w:rsidR="00393F32" w:rsidRDefault="0088662F" w:rsidP="000E2224">
      <w:pPr>
        <w:spacing w:after="0" w:line="360" w:lineRule="auto"/>
        <w:ind w:left="-360" w:firstLine="360"/>
        <w:jc w:val="both"/>
        <w:rPr>
          <w:rFonts w:ascii="GHEA Grapalat" w:hAnsi="GHEA Grapalat"/>
          <w:i w:val="0"/>
          <w:sz w:val="24"/>
          <w:szCs w:val="24"/>
          <w:lang w:val="hy-AM"/>
        </w:rPr>
      </w:pPr>
      <w:r>
        <w:rPr>
          <w:rFonts w:ascii="GHEA Grapalat" w:hAnsi="GHEA Grapalat"/>
          <w:i w:val="0"/>
          <w:sz w:val="24"/>
          <w:szCs w:val="24"/>
          <w:lang w:val="hy-AM"/>
        </w:rPr>
        <w:t xml:space="preserve">      ՀՀ ՏԿԵ նախարարության պետական գույքի կառավարման կոմիտե </w:t>
      </w:r>
      <w:r w:rsidR="0041071A">
        <w:rPr>
          <w:rFonts w:ascii="GHEA Grapalat" w:hAnsi="GHEA Grapalat"/>
          <w:i w:val="0"/>
          <w:sz w:val="24"/>
          <w:szCs w:val="24"/>
          <w:lang w:val="hy-AM"/>
        </w:rPr>
        <w:t>է</w:t>
      </w:r>
      <w:r>
        <w:rPr>
          <w:rFonts w:ascii="GHEA Grapalat" w:hAnsi="GHEA Grapalat"/>
          <w:i w:val="0"/>
          <w:sz w:val="24"/>
          <w:szCs w:val="24"/>
          <w:lang w:val="hy-AM"/>
        </w:rPr>
        <w:t xml:space="preserve"> դիմել ՀՀ </w:t>
      </w:r>
      <w:r w:rsidR="00DF7B34">
        <w:rPr>
          <w:rFonts w:ascii="GHEA Grapalat" w:hAnsi="GHEA Grapalat"/>
          <w:i w:val="0"/>
          <w:sz w:val="24"/>
          <w:szCs w:val="24"/>
          <w:lang w:val="hy-AM"/>
        </w:rPr>
        <w:t>կրթության, գիտության, մշակույթի և սպորտի նախարությունը՝ խնդրելով աջակցել Հայաստանի ազգային ագրարային համալսարան հիմնադրամին</w:t>
      </w:r>
      <w:r w:rsidR="007618B1">
        <w:rPr>
          <w:rFonts w:ascii="GHEA Grapalat" w:hAnsi="GHEA Grapalat"/>
          <w:i w:val="0"/>
          <w:sz w:val="24"/>
          <w:szCs w:val="24"/>
          <w:lang w:val="hy-AM"/>
        </w:rPr>
        <w:t xml:space="preserve"> </w:t>
      </w:r>
      <w:r w:rsidR="00DF7B34">
        <w:rPr>
          <w:rFonts w:ascii="GHEA Grapalat" w:hAnsi="GHEA Grapalat"/>
          <w:i w:val="0"/>
          <w:sz w:val="24"/>
          <w:szCs w:val="24"/>
          <w:lang w:val="hy-AM"/>
        </w:rPr>
        <w:t>անհատույց</w:t>
      </w:r>
      <w:r w:rsidR="00DF7B34" w:rsidRPr="00DF7B34">
        <w:rPr>
          <w:rFonts w:ascii="GHEA Grapalat" w:hAnsi="GHEA Grapalat"/>
          <w:i w:val="0"/>
          <w:sz w:val="24"/>
          <w:szCs w:val="24"/>
          <w:lang w:val="hy-AM"/>
        </w:rPr>
        <w:t xml:space="preserve"> </w:t>
      </w:r>
      <w:r w:rsidR="00DF7B34">
        <w:rPr>
          <w:rFonts w:ascii="GHEA Grapalat" w:hAnsi="GHEA Grapalat"/>
          <w:i w:val="0"/>
          <w:sz w:val="24"/>
          <w:szCs w:val="24"/>
          <w:lang w:val="hy-AM"/>
        </w:rPr>
        <w:t xml:space="preserve">տրանսպորտային միջոցներ </w:t>
      </w:r>
      <w:r>
        <w:rPr>
          <w:rFonts w:ascii="GHEA Grapalat" w:hAnsi="GHEA Grapalat"/>
          <w:i w:val="0"/>
          <w:sz w:val="24"/>
          <w:szCs w:val="24"/>
          <w:lang w:val="hy-AM"/>
        </w:rPr>
        <w:t xml:space="preserve">հատկացնելու </w:t>
      </w:r>
      <w:r w:rsidR="00DF7B34">
        <w:rPr>
          <w:rFonts w:ascii="GHEA Grapalat" w:hAnsi="GHEA Grapalat"/>
          <w:i w:val="0"/>
          <w:sz w:val="24"/>
          <w:szCs w:val="24"/>
          <w:lang w:val="hy-AM"/>
        </w:rPr>
        <w:t>հարցում։</w:t>
      </w:r>
    </w:p>
    <w:p w:rsidR="000E2224" w:rsidRDefault="000E2224" w:rsidP="000E2224">
      <w:pPr>
        <w:spacing w:after="0" w:line="360" w:lineRule="auto"/>
        <w:ind w:left="-360" w:firstLine="360"/>
        <w:jc w:val="both"/>
        <w:rPr>
          <w:rFonts w:ascii="GHEA Grapalat" w:hAnsi="GHEA Grapalat"/>
          <w:i w:val="0"/>
          <w:sz w:val="24"/>
          <w:szCs w:val="24"/>
          <w:lang w:val="hy-AM"/>
        </w:rPr>
      </w:pPr>
      <w:r>
        <w:rPr>
          <w:rFonts w:ascii="GHEA Grapalat" w:hAnsi="GHEA Grapalat"/>
          <w:i w:val="0"/>
          <w:sz w:val="24"/>
          <w:szCs w:val="24"/>
          <w:lang w:val="hy-AM"/>
        </w:rPr>
        <w:t xml:space="preserve">Պետական գույքի կառավարման կոմիտե է դիմել նաև </w:t>
      </w:r>
      <w:r w:rsidR="009C0EBC">
        <w:rPr>
          <w:rFonts w:ascii="GHEA Grapalat" w:hAnsi="GHEA Grapalat"/>
          <w:i w:val="0"/>
          <w:sz w:val="24"/>
          <w:szCs w:val="24"/>
          <w:lang w:val="hy-AM"/>
        </w:rPr>
        <w:t>Հիմնադրամը</w:t>
      </w:r>
      <w:r>
        <w:rPr>
          <w:rFonts w:ascii="GHEA Grapalat" w:hAnsi="GHEA Grapalat"/>
          <w:i w:val="0"/>
          <w:sz w:val="24"/>
          <w:szCs w:val="24"/>
          <w:lang w:val="hy-AM"/>
        </w:rPr>
        <w:t>՝ խնդրելով</w:t>
      </w:r>
      <w:r w:rsidRPr="000E2224">
        <w:rPr>
          <w:rFonts w:ascii="GHEA Grapalat" w:hAnsi="GHEA Grapalat"/>
          <w:i w:val="0"/>
          <w:sz w:val="24"/>
          <w:szCs w:val="24"/>
          <w:lang w:val="hy-AM"/>
        </w:rPr>
        <w:t xml:space="preserve"> «</w:t>
      </w:r>
      <w:r>
        <w:rPr>
          <w:rFonts w:ascii="GHEA Grapalat" w:hAnsi="GHEA Grapalat"/>
          <w:i w:val="0"/>
          <w:sz w:val="24"/>
          <w:szCs w:val="24"/>
          <w:lang w:val="hy-AM"/>
        </w:rPr>
        <w:t>Գույքի</w:t>
      </w:r>
      <w:r w:rsidRPr="000E2224">
        <w:rPr>
          <w:rFonts w:ascii="GHEA Grapalat" w:hAnsi="GHEA Grapalat"/>
          <w:i w:val="0"/>
          <w:sz w:val="24"/>
          <w:szCs w:val="24"/>
          <w:lang w:val="hy-AM"/>
        </w:rPr>
        <w:t xml:space="preserve"> գնահատման </w:t>
      </w:r>
      <w:r>
        <w:rPr>
          <w:rFonts w:ascii="GHEA Grapalat" w:hAnsi="GHEA Grapalat"/>
          <w:i w:val="0"/>
          <w:sz w:val="24"/>
          <w:szCs w:val="24"/>
          <w:lang w:val="hy-AM"/>
        </w:rPr>
        <w:t>և աճուրդի կենտրոն</w:t>
      </w:r>
      <w:r w:rsidRPr="000E2224">
        <w:rPr>
          <w:rFonts w:ascii="GHEA Grapalat" w:hAnsi="GHEA Grapalat"/>
          <w:i w:val="0"/>
          <w:sz w:val="24"/>
          <w:szCs w:val="24"/>
          <w:lang w:val="hy-AM"/>
        </w:rPr>
        <w:t xml:space="preserve">» ՊՈԱԿ-ի նյութատեխնիկական միջոցների ստորաբաժանումում առկա </w:t>
      </w:r>
      <w:r w:rsidR="00A53920">
        <w:rPr>
          <w:rFonts w:ascii="GHEA Grapalat" w:hAnsi="GHEA Grapalat"/>
          <w:i w:val="0"/>
          <w:sz w:val="24"/>
          <w:szCs w:val="24"/>
          <w:lang w:val="hy-AM"/>
        </w:rPr>
        <w:t xml:space="preserve">ՀՀ կառավարության որոշման նախագծում ներառված </w:t>
      </w:r>
      <w:r w:rsidRPr="000E2224">
        <w:rPr>
          <w:rFonts w:ascii="GHEA Grapalat" w:hAnsi="GHEA Grapalat"/>
          <w:i w:val="0"/>
          <w:sz w:val="24"/>
          <w:szCs w:val="24"/>
          <w:lang w:val="hy-AM"/>
        </w:rPr>
        <w:t>ավտոմեքենաները անհատույց օգտագործման իրավունքով տրամադրել ՀԱԱՀ-ին։</w:t>
      </w:r>
    </w:p>
    <w:p w:rsidR="002F3B85" w:rsidRDefault="0088662F" w:rsidP="000E2224">
      <w:pPr>
        <w:spacing w:after="0" w:line="360" w:lineRule="auto"/>
        <w:ind w:left="-360" w:firstLine="360"/>
        <w:jc w:val="both"/>
        <w:rPr>
          <w:rFonts w:ascii="GHEA Grapalat" w:hAnsi="GHEA Grapalat" w:cs="Sylfaen"/>
          <w:i w:val="0"/>
          <w:sz w:val="24"/>
          <w:szCs w:val="24"/>
          <w:lang w:val="hy-AM"/>
        </w:rPr>
      </w:pPr>
      <w:r>
        <w:rPr>
          <w:rFonts w:ascii="GHEA Grapalat" w:hAnsi="GHEA Grapalat"/>
          <w:i w:val="0"/>
          <w:sz w:val="24"/>
          <w:szCs w:val="24"/>
          <w:lang w:val="hy-AM"/>
        </w:rPr>
        <w:t xml:space="preserve">    Նախագծով </w:t>
      </w:r>
      <w:r w:rsidRPr="0088662F">
        <w:rPr>
          <w:rFonts w:ascii="GHEA Grapalat" w:hAnsi="GHEA Grapalat" w:cs="Sylfaen"/>
          <w:i w:val="0"/>
          <w:sz w:val="24"/>
          <w:szCs w:val="24"/>
          <w:lang w:val="hy-AM"/>
        </w:rPr>
        <w:t xml:space="preserve">նախատեսվում է Հայաստանի Հանրապետության </w:t>
      </w:r>
      <w:r w:rsidR="00843346">
        <w:rPr>
          <w:rFonts w:ascii="GHEA Grapalat" w:hAnsi="GHEA Grapalat" w:cs="Sylfaen"/>
          <w:i w:val="0"/>
          <w:sz w:val="24"/>
          <w:szCs w:val="24"/>
          <w:lang w:val="hy-AM"/>
        </w:rPr>
        <w:t xml:space="preserve">տարածքային կառավարման և ենթակառուցվածքների նախարարության </w:t>
      </w:r>
      <w:r w:rsidR="00EE0370">
        <w:rPr>
          <w:rFonts w:ascii="GHEA Grapalat" w:hAnsi="GHEA Grapalat" w:cs="Sylfaen"/>
          <w:i w:val="0"/>
          <w:sz w:val="24"/>
          <w:szCs w:val="24"/>
          <w:lang w:val="hy-AM"/>
        </w:rPr>
        <w:t>Պ</w:t>
      </w:r>
      <w:r w:rsidR="00843346">
        <w:rPr>
          <w:rFonts w:ascii="GHEA Grapalat" w:hAnsi="GHEA Grapalat" w:cs="Sylfaen"/>
          <w:i w:val="0"/>
          <w:sz w:val="24"/>
          <w:szCs w:val="24"/>
          <w:lang w:val="hy-AM"/>
        </w:rPr>
        <w:t xml:space="preserve">ետական գույքի կառավարման կոմիտեին ամրացված </w:t>
      </w:r>
      <w:r w:rsidRPr="0088662F">
        <w:rPr>
          <w:rFonts w:ascii="GHEA Grapalat" w:hAnsi="GHEA Grapalat" w:cs="Sylfaen"/>
          <w:i w:val="0"/>
          <w:sz w:val="24"/>
          <w:szCs w:val="24"/>
          <w:lang w:val="hy-AM"/>
        </w:rPr>
        <w:t xml:space="preserve">որոշման նախագծի </w:t>
      </w:r>
      <w:r>
        <w:rPr>
          <w:rFonts w:ascii="GHEA Grapalat" w:hAnsi="GHEA Grapalat" w:cs="Sylfaen"/>
          <w:i w:val="0"/>
          <w:sz w:val="24"/>
          <w:szCs w:val="24"/>
          <w:lang w:val="hy-AM"/>
        </w:rPr>
        <w:t>հավելվ</w:t>
      </w:r>
      <w:r w:rsidR="0041071A">
        <w:rPr>
          <w:rFonts w:ascii="GHEA Grapalat" w:hAnsi="GHEA Grapalat" w:cs="Sylfaen"/>
          <w:i w:val="0"/>
          <w:sz w:val="24"/>
          <w:szCs w:val="24"/>
          <w:lang w:val="hy-AM"/>
        </w:rPr>
        <w:t>ածի</w:t>
      </w:r>
      <w:r>
        <w:rPr>
          <w:rFonts w:ascii="GHEA Grapalat" w:hAnsi="GHEA Grapalat" w:cs="Sylfaen"/>
          <w:i w:val="0"/>
          <w:sz w:val="24"/>
          <w:szCs w:val="24"/>
          <w:lang w:val="hy-AM"/>
        </w:rPr>
        <w:t xml:space="preserve"> </w:t>
      </w:r>
      <w:r w:rsidR="0041071A">
        <w:rPr>
          <w:rFonts w:ascii="GHEA Grapalat" w:hAnsi="GHEA Grapalat" w:cs="Sylfaen"/>
          <w:i w:val="0"/>
          <w:sz w:val="24"/>
          <w:szCs w:val="24"/>
          <w:lang w:val="hy-AM"/>
        </w:rPr>
        <w:t>ցանկ</w:t>
      </w:r>
      <w:r>
        <w:rPr>
          <w:rFonts w:ascii="GHEA Grapalat" w:hAnsi="GHEA Grapalat" w:cs="Sylfaen"/>
          <w:i w:val="0"/>
          <w:sz w:val="24"/>
          <w:szCs w:val="24"/>
          <w:lang w:val="hy-AM"/>
        </w:rPr>
        <w:t>ում</w:t>
      </w:r>
      <w:r w:rsidRPr="0088662F">
        <w:rPr>
          <w:rFonts w:ascii="GHEA Grapalat" w:hAnsi="GHEA Grapalat" w:cs="Sylfaen"/>
          <w:i w:val="0"/>
          <w:sz w:val="24"/>
          <w:szCs w:val="24"/>
          <w:lang w:val="hy-AM"/>
        </w:rPr>
        <w:t xml:space="preserve"> ներառված </w:t>
      </w:r>
      <w:r w:rsidR="001B764E">
        <w:rPr>
          <w:rFonts w:ascii="GHEA Grapalat" w:hAnsi="GHEA Grapalat" w:cs="Sylfaen"/>
          <w:i w:val="0"/>
          <w:sz w:val="24"/>
          <w:szCs w:val="24"/>
          <w:lang w:val="hy-AM"/>
        </w:rPr>
        <w:t>3</w:t>
      </w:r>
      <w:r w:rsidRPr="0088662F">
        <w:rPr>
          <w:rFonts w:ascii="GHEA Grapalat" w:hAnsi="GHEA Grapalat" w:cs="Sylfaen"/>
          <w:i w:val="0"/>
          <w:sz w:val="24"/>
          <w:szCs w:val="24"/>
          <w:lang w:val="hy-AM"/>
        </w:rPr>
        <w:t xml:space="preserve"> միավոր տրանսպորտային </w:t>
      </w:r>
      <w:r w:rsidR="00EE0370">
        <w:rPr>
          <w:rFonts w:ascii="GHEA Grapalat" w:hAnsi="GHEA Grapalat" w:cs="Sylfaen"/>
          <w:i w:val="0"/>
          <w:sz w:val="24"/>
          <w:szCs w:val="24"/>
          <w:lang w:val="hy-AM"/>
        </w:rPr>
        <w:t>միջոցներն</w:t>
      </w:r>
      <w:r w:rsidRPr="0088662F">
        <w:rPr>
          <w:rFonts w:ascii="GHEA Grapalat" w:hAnsi="GHEA Grapalat" w:cs="Sylfaen"/>
          <w:i w:val="0"/>
          <w:sz w:val="24"/>
          <w:szCs w:val="24"/>
          <w:lang w:val="hy-AM"/>
        </w:rPr>
        <w:t xml:space="preserve"> </w:t>
      </w:r>
      <w:r w:rsidR="00D53AAB">
        <w:rPr>
          <w:rFonts w:ascii="GHEA Grapalat" w:hAnsi="GHEA Grapalat" w:cs="Sylfaen"/>
          <w:i w:val="0"/>
          <w:sz w:val="24"/>
          <w:szCs w:val="24"/>
          <w:lang w:val="hy-AM"/>
        </w:rPr>
        <w:t xml:space="preserve">անհատույց օգտագործման իրավունքով </w:t>
      </w:r>
      <w:r w:rsidR="00FC2DC0">
        <w:rPr>
          <w:rFonts w:ascii="GHEA Grapalat" w:hAnsi="GHEA Grapalat" w:cs="Sylfaen"/>
          <w:i w:val="0"/>
          <w:sz w:val="24"/>
          <w:szCs w:val="24"/>
          <w:lang w:val="hy-AM"/>
        </w:rPr>
        <w:t xml:space="preserve">հանձնել </w:t>
      </w:r>
      <w:r w:rsidR="00E1384E">
        <w:rPr>
          <w:rFonts w:ascii="GHEA Grapalat" w:hAnsi="GHEA Grapalat" w:cs="Sylfaen"/>
          <w:i w:val="0"/>
          <w:sz w:val="24"/>
          <w:szCs w:val="24"/>
          <w:lang w:val="hy-AM"/>
        </w:rPr>
        <w:t>Հայաստանի ազգային ագրարային համալսարան հիմնադրամին։</w:t>
      </w:r>
      <w:r>
        <w:rPr>
          <w:rFonts w:ascii="GHEA Grapalat" w:hAnsi="GHEA Grapalat" w:cs="Sylfaen"/>
          <w:i w:val="0"/>
          <w:sz w:val="24"/>
          <w:szCs w:val="24"/>
          <w:lang w:val="hy-AM"/>
        </w:rPr>
        <w:t xml:space="preserve"> </w:t>
      </w:r>
    </w:p>
    <w:p w:rsidR="000E2224" w:rsidRDefault="000E2224" w:rsidP="000E2224">
      <w:pPr>
        <w:spacing w:after="0" w:line="360" w:lineRule="auto"/>
        <w:ind w:left="-360" w:firstLine="540"/>
        <w:jc w:val="both"/>
        <w:rPr>
          <w:rFonts w:ascii="GHEA Grapalat" w:hAnsi="GHEA Grapalat"/>
          <w:i w:val="0"/>
          <w:sz w:val="24"/>
          <w:szCs w:val="24"/>
          <w:lang w:val="af-ZA"/>
        </w:rPr>
      </w:pPr>
      <w:r w:rsidRPr="000E2224">
        <w:rPr>
          <w:rFonts w:ascii="GHEA Grapalat" w:hAnsi="GHEA Grapalat"/>
          <w:b/>
          <w:color w:val="000000"/>
          <w:spacing w:val="-2"/>
          <w:sz w:val="24"/>
          <w:szCs w:val="24"/>
          <w:lang w:val="hy-AM"/>
        </w:rPr>
        <w:t>«</w:t>
      </w:r>
      <w:r w:rsidR="00D53AAB">
        <w:rPr>
          <w:rFonts w:ascii="GHEA Grapalat" w:hAnsi="GHEA Grapalat"/>
          <w:b/>
          <w:color w:val="000000"/>
          <w:spacing w:val="-2"/>
          <w:sz w:val="24"/>
          <w:szCs w:val="24"/>
          <w:lang w:val="hy-AM"/>
        </w:rPr>
        <w:t xml:space="preserve">Անհատույց օգտագործման իրավունքով գույք </w:t>
      </w:r>
      <w:r w:rsidR="009431AE">
        <w:rPr>
          <w:rFonts w:ascii="GHEA Grapalat" w:hAnsi="GHEA Grapalat"/>
          <w:b/>
          <w:color w:val="000000"/>
          <w:spacing w:val="-2"/>
          <w:sz w:val="24"/>
          <w:szCs w:val="24"/>
          <w:lang w:val="hy-AM"/>
        </w:rPr>
        <w:t xml:space="preserve">հանձնելու </w:t>
      </w:r>
      <w:r w:rsidRPr="000E2224">
        <w:rPr>
          <w:rFonts w:ascii="GHEA Grapalat" w:hAnsi="GHEA Grapalat"/>
          <w:b/>
          <w:color w:val="000000"/>
          <w:spacing w:val="-2"/>
          <w:sz w:val="24"/>
          <w:szCs w:val="24"/>
          <w:lang w:val="hy-AM"/>
        </w:rPr>
        <w:t>մասին»</w:t>
      </w:r>
      <w:r w:rsidRPr="000E2224">
        <w:rPr>
          <w:rFonts w:ascii="GHEA Grapalat" w:hAnsi="GHEA Grapalat"/>
          <w:b/>
          <w:spacing w:val="-4"/>
          <w:sz w:val="24"/>
          <w:szCs w:val="24"/>
          <w:lang w:val="pt-BR"/>
        </w:rPr>
        <w:t xml:space="preserve"> </w:t>
      </w:r>
      <w:r w:rsidRPr="000E2224">
        <w:rPr>
          <w:rFonts w:ascii="GHEA Grapalat" w:hAnsi="GHEA Grapalat"/>
          <w:b/>
          <w:sz w:val="24"/>
          <w:szCs w:val="24"/>
          <w:lang w:val="af-ZA"/>
        </w:rPr>
        <w:t xml:space="preserve"> </w:t>
      </w:r>
      <w:r w:rsidRPr="000E2224">
        <w:rPr>
          <w:rFonts w:ascii="GHEA Grapalat" w:hAnsi="GHEA Grapalat"/>
          <w:i w:val="0"/>
          <w:sz w:val="24"/>
          <w:szCs w:val="24"/>
          <w:lang w:val="hy-AM"/>
        </w:rPr>
        <w:t>Հայաստանի</w:t>
      </w:r>
      <w:r w:rsidRPr="006A5219">
        <w:rPr>
          <w:rFonts w:ascii="GHEA Grapalat" w:hAnsi="GHEA Grapalat"/>
          <w:i w:val="0"/>
          <w:sz w:val="24"/>
          <w:szCs w:val="24"/>
          <w:lang w:val="af-ZA"/>
        </w:rPr>
        <w:t xml:space="preserve"> </w:t>
      </w:r>
      <w:r w:rsidRPr="000E2224">
        <w:rPr>
          <w:rFonts w:ascii="GHEA Grapalat" w:hAnsi="GHEA Grapalat"/>
          <w:i w:val="0"/>
          <w:sz w:val="24"/>
          <w:szCs w:val="24"/>
          <w:lang w:val="hy-AM"/>
        </w:rPr>
        <w:t>Հանրապետության</w:t>
      </w:r>
      <w:r w:rsidRPr="006A5219">
        <w:rPr>
          <w:rFonts w:ascii="GHEA Grapalat" w:hAnsi="GHEA Grapalat"/>
          <w:i w:val="0"/>
          <w:sz w:val="24"/>
          <w:szCs w:val="24"/>
          <w:lang w:val="af-ZA"/>
        </w:rPr>
        <w:t xml:space="preserve"> </w:t>
      </w:r>
      <w:r w:rsidRPr="000E2224">
        <w:rPr>
          <w:rFonts w:ascii="GHEA Grapalat" w:hAnsi="GHEA Grapalat"/>
          <w:i w:val="0"/>
          <w:sz w:val="24"/>
          <w:szCs w:val="24"/>
          <w:lang w:val="hy-AM"/>
        </w:rPr>
        <w:t>կառավարության</w:t>
      </w:r>
      <w:r w:rsidRPr="006A5219">
        <w:rPr>
          <w:rFonts w:ascii="GHEA Grapalat" w:hAnsi="GHEA Grapalat"/>
          <w:i w:val="0"/>
          <w:sz w:val="24"/>
          <w:szCs w:val="24"/>
          <w:lang w:val="af-ZA"/>
        </w:rPr>
        <w:t xml:space="preserve"> </w:t>
      </w:r>
      <w:r w:rsidRPr="000E2224">
        <w:rPr>
          <w:rFonts w:ascii="GHEA Grapalat" w:hAnsi="GHEA Grapalat"/>
          <w:i w:val="0"/>
          <w:sz w:val="24"/>
          <w:szCs w:val="24"/>
          <w:lang w:val="hy-AM"/>
        </w:rPr>
        <w:t>որոշման</w:t>
      </w:r>
      <w:r w:rsidRPr="006A5219">
        <w:rPr>
          <w:rFonts w:ascii="GHEA Grapalat" w:hAnsi="GHEA Grapalat"/>
          <w:i w:val="0"/>
          <w:sz w:val="24"/>
          <w:szCs w:val="24"/>
          <w:lang w:val="af-ZA"/>
        </w:rPr>
        <w:t xml:space="preserve"> </w:t>
      </w:r>
      <w:r w:rsidRPr="000E2224">
        <w:rPr>
          <w:rFonts w:ascii="GHEA Grapalat" w:hAnsi="GHEA Grapalat"/>
          <w:i w:val="0"/>
          <w:sz w:val="24"/>
          <w:szCs w:val="24"/>
          <w:lang w:val="hy-AM"/>
        </w:rPr>
        <w:t>նախագծի</w:t>
      </w:r>
      <w:r w:rsidRPr="006A5219">
        <w:rPr>
          <w:rFonts w:ascii="GHEA Grapalat" w:hAnsi="GHEA Grapalat"/>
          <w:i w:val="0"/>
          <w:sz w:val="24"/>
          <w:szCs w:val="24"/>
          <w:lang w:val="af-ZA"/>
        </w:rPr>
        <w:t xml:space="preserve"> </w:t>
      </w:r>
      <w:r w:rsidRPr="000E2224">
        <w:rPr>
          <w:rFonts w:ascii="GHEA Grapalat" w:hAnsi="GHEA Grapalat"/>
          <w:i w:val="0"/>
          <w:sz w:val="24"/>
          <w:szCs w:val="24"/>
          <w:lang w:val="hy-AM"/>
        </w:rPr>
        <w:t>ընդունումը</w:t>
      </w:r>
      <w:r w:rsidRPr="006A5219">
        <w:rPr>
          <w:rFonts w:ascii="GHEA Grapalat" w:hAnsi="GHEA Grapalat"/>
          <w:i w:val="0"/>
          <w:sz w:val="24"/>
          <w:szCs w:val="24"/>
          <w:lang w:val="af-ZA"/>
        </w:rPr>
        <w:t xml:space="preserve"> </w:t>
      </w:r>
      <w:r w:rsidRPr="000E2224">
        <w:rPr>
          <w:rFonts w:ascii="GHEA Grapalat" w:hAnsi="GHEA Grapalat"/>
          <w:i w:val="0"/>
          <w:sz w:val="24"/>
          <w:szCs w:val="24"/>
          <w:lang w:val="hy-AM"/>
        </w:rPr>
        <w:t>Հայաստանի</w:t>
      </w:r>
      <w:r w:rsidRPr="006A5219">
        <w:rPr>
          <w:rFonts w:ascii="GHEA Grapalat" w:hAnsi="GHEA Grapalat"/>
          <w:i w:val="0"/>
          <w:sz w:val="24"/>
          <w:szCs w:val="24"/>
          <w:lang w:val="af-ZA"/>
        </w:rPr>
        <w:t xml:space="preserve"> </w:t>
      </w:r>
      <w:r w:rsidRPr="000E2224">
        <w:rPr>
          <w:rFonts w:ascii="GHEA Grapalat" w:hAnsi="GHEA Grapalat"/>
          <w:i w:val="0"/>
          <w:sz w:val="24"/>
          <w:szCs w:val="24"/>
          <w:lang w:val="hy-AM"/>
        </w:rPr>
        <w:t>Հանրապետության</w:t>
      </w:r>
      <w:r w:rsidRPr="006A5219">
        <w:rPr>
          <w:rFonts w:ascii="GHEA Grapalat" w:hAnsi="GHEA Grapalat"/>
          <w:i w:val="0"/>
          <w:sz w:val="24"/>
          <w:szCs w:val="24"/>
          <w:lang w:val="af-ZA"/>
        </w:rPr>
        <w:t xml:space="preserve"> </w:t>
      </w:r>
      <w:r w:rsidRPr="000E2224">
        <w:rPr>
          <w:rFonts w:ascii="GHEA Grapalat" w:hAnsi="GHEA Grapalat"/>
          <w:i w:val="0"/>
          <w:sz w:val="24"/>
          <w:szCs w:val="24"/>
          <w:lang w:val="hy-AM"/>
        </w:rPr>
        <w:t>պետական</w:t>
      </w:r>
      <w:r w:rsidRPr="006A5219">
        <w:rPr>
          <w:rFonts w:ascii="GHEA Grapalat" w:hAnsi="GHEA Grapalat"/>
          <w:i w:val="0"/>
          <w:sz w:val="24"/>
          <w:szCs w:val="24"/>
          <w:lang w:val="af-ZA"/>
        </w:rPr>
        <w:t xml:space="preserve"> </w:t>
      </w:r>
      <w:r w:rsidRPr="000E2224">
        <w:rPr>
          <w:rFonts w:ascii="GHEA Grapalat" w:hAnsi="GHEA Grapalat"/>
          <w:i w:val="0"/>
          <w:sz w:val="24"/>
          <w:szCs w:val="24"/>
          <w:lang w:val="hy-AM"/>
        </w:rPr>
        <w:t>բյուջեում</w:t>
      </w:r>
      <w:r w:rsidRPr="006A5219">
        <w:rPr>
          <w:rFonts w:ascii="GHEA Grapalat" w:hAnsi="GHEA Grapalat"/>
          <w:i w:val="0"/>
          <w:sz w:val="24"/>
          <w:szCs w:val="24"/>
          <w:lang w:val="af-ZA"/>
        </w:rPr>
        <w:t xml:space="preserve"> </w:t>
      </w:r>
      <w:r w:rsidRPr="000E2224">
        <w:rPr>
          <w:rFonts w:ascii="GHEA Grapalat" w:hAnsi="GHEA Grapalat"/>
          <w:i w:val="0"/>
          <w:sz w:val="24"/>
          <w:szCs w:val="24"/>
          <w:lang w:val="hy-AM"/>
        </w:rPr>
        <w:t>ծախսերի</w:t>
      </w:r>
      <w:r w:rsidRPr="006A5219">
        <w:rPr>
          <w:rFonts w:ascii="GHEA Grapalat" w:hAnsi="GHEA Grapalat"/>
          <w:i w:val="0"/>
          <w:sz w:val="24"/>
          <w:szCs w:val="24"/>
          <w:lang w:val="af-ZA"/>
        </w:rPr>
        <w:t xml:space="preserve"> </w:t>
      </w:r>
      <w:r w:rsidRPr="000E2224">
        <w:rPr>
          <w:rFonts w:ascii="GHEA Grapalat" w:hAnsi="GHEA Grapalat"/>
          <w:i w:val="0"/>
          <w:sz w:val="24"/>
          <w:szCs w:val="24"/>
          <w:lang w:val="hy-AM"/>
        </w:rPr>
        <w:t>և</w:t>
      </w:r>
      <w:r w:rsidRPr="006A5219">
        <w:rPr>
          <w:rFonts w:ascii="GHEA Grapalat" w:hAnsi="GHEA Grapalat"/>
          <w:i w:val="0"/>
          <w:sz w:val="24"/>
          <w:szCs w:val="24"/>
          <w:lang w:val="af-ZA"/>
        </w:rPr>
        <w:t xml:space="preserve"> </w:t>
      </w:r>
      <w:r w:rsidRPr="000E2224">
        <w:rPr>
          <w:rFonts w:ascii="GHEA Grapalat" w:hAnsi="GHEA Grapalat"/>
          <w:i w:val="0"/>
          <w:sz w:val="24"/>
          <w:szCs w:val="24"/>
          <w:lang w:val="hy-AM"/>
        </w:rPr>
        <w:t>եկամուտների</w:t>
      </w:r>
      <w:r w:rsidRPr="006A5219">
        <w:rPr>
          <w:rFonts w:ascii="GHEA Grapalat" w:hAnsi="GHEA Grapalat"/>
          <w:i w:val="0"/>
          <w:sz w:val="24"/>
          <w:szCs w:val="24"/>
          <w:lang w:val="af-ZA"/>
        </w:rPr>
        <w:t xml:space="preserve"> </w:t>
      </w:r>
      <w:r w:rsidRPr="000E2224">
        <w:rPr>
          <w:rFonts w:ascii="GHEA Grapalat" w:hAnsi="GHEA Grapalat"/>
          <w:i w:val="0"/>
          <w:sz w:val="24"/>
          <w:szCs w:val="24"/>
          <w:lang w:val="hy-AM"/>
        </w:rPr>
        <w:t>էական</w:t>
      </w:r>
      <w:r w:rsidRPr="006A5219">
        <w:rPr>
          <w:rFonts w:ascii="GHEA Grapalat" w:hAnsi="GHEA Grapalat"/>
          <w:i w:val="0"/>
          <w:sz w:val="24"/>
          <w:szCs w:val="24"/>
          <w:lang w:val="af-ZA"/>
        </w:rPr>
        <w:t xml:space="preserve"> </w:t>
      </w:r>
      <w:r w:rsidRPr="000E2224">
        <w:rPr>
          <w:rFonts w:ascii="GHEA Grapalat" w:hAnsi="GHEA Grapalat"/>
          <w:i w:val="0"/>
          <w:sz w:val="24"/>
          <w:szCs w:val="24"/>
          <w:lang w:val="hy-AM"/>
        </w:rPr>
        <w:t>ավելացում</w:t>
      </w:r>
      <w:r w:rsidRPr="006A5219">
        <w:rPr>
          <w:rFonts w:ascii="GHEA Grapalat" w:hAnsi="GHEA Grapalat"/>
          <w:i w:val="0"/>
          <w:sz w:val="24"/>
          <w:szCs w:val="24"/>
          <w:lang w:val="af-ZA"/>
        </w:rPr>
        <w:t xml:space="preserve"> </w:t>
      </w:r>
      <w:r w:rsidRPr="000E2224">
        <w:rPr>
          <w:rFonts w:ascii="GHEA Grapalat" w:hAnsi="GHEA Grapalat"/>
          <w:i w:val="0"/>
          <w:sz w:val="24"/>
          <w:szCs w:val="24"/>
          <w:lang w:val="hy-AM"/>
        </w:rPr>
        <w:t>կամ</w:t>
      </w:r>
      <w:r w:rsidRPr="006A5219">
        <w:rPr>
          <w:rFonts w:ascii="GHEA Grapalat" w:hAnsi="GHEA Grapalat"/>
          <w:i w:val="0"/>
          <w:sz w:val="24"/>
          <w:szCs w:val="24"/>
          <w:lang w:val="af-ZA"/>
        </w:rPr>
        <w:t xml:space="preserve"> </w:t>
      </w:r>
      <w:r w:rsidRPr="000E2224">
        <w:rPr>
          <w:rFonts w:ascii="GHEA Grapalat" w:hAnsi="GHEA Grapalat"/>
          <w:i w:val="0"/>
          <w:sz w:val="24"/>
          <w:szCs w:val="24"/>
          <w:lang w:val="hy-AM"/>
        </w:rPr>
        <w:t>նվազեցում</w:t>
      </w:r>
      <w:r w:rsidRPr="006A5219">
        <w:rPr>
          <w:rFonts w:ascii="GHEA Grapalat" w:hAnsi="GHEA Grapalat"/>
          <w:i w:val="0"/>
          <w:sz w:val="24"/>
          <w:szCs w:val="24"/>
          <w:lang w:val="af-ZA"/>
        </w:rPr>
        <w:t xml:space="preserve"> </w:t>
      </w:r>
      <w:r w:rsidRPr="000E2224">
        <w:rPr>
          <w:rFonts w:ascii="GHEA Grapalat" w:hAnsi="GHEA Grapalat"/>
          <w:i w:val="0"/>
          <w:sz w:val="24"/>
          <w:szCs w:val="24"/>
          <w:lang w:val="hy-AM"/>
        </w:rPr>
        <w:t>չի</w:t>
      </w:r>
      <w:r w:rsidRPr="006A5219">
        <w:rPr>
          <w:rFonts w:ascii="GHEA Grapalat" w:hAnsi="GHEA Grapalat"/>
          <w:i w:val="0"/>
          <w:sz w:val="24"/>
          <w:szCs w:val="24"/>
          <w:lang w:val="af-ZA"/>
        </w:rPr>
        <w:t xml:space="preserve"> </w:t>
      </w:r>
      <w:r w:rsidRPr="000E2224">
        <w:rPr>
          <w:rFonts w:ascii="GHEA Grapalat" w:hAnsi="GHEA Grapalat"/>
          <w:i w:val="0"/>
          <w:sz w:val="24"/>
          <w:szCs w:val="24"/>
          <w:lang w:val="hy-AM"/>
        </w:rPr>
        <w:t>առաջացնի</w:t>
      </w:r>
      <w:r w:rsidRPr="006A5219">
        <w:rPr>
          <w:rFonts w:ascii="GHEA Grapalat" w:hAnsi="GHEA Grapalat"/>
          <w:i w:val="0"/>
          <w:sz w:val="24"/>
          <w:szCs w:val="24"/>
          <w:lang w:val="af-ZA"/>
        </w:rPr>
        <w:t>:</w:t>
      </w:r>
    </w:p>
    <w:p w:rsidR="00A547EE" w:rsidRDefault="00A547EE" w:rsidP="000E2224">
      <w:pPr>
        <w:spacing w:after="0" w:line="360" w:lineRule="auto"/>
        <w:ind w:left="-360" w:firstLine="540"/>
        <w:jc w:val="both"/>
        <w:rPr>
          <w:rFonts w:ascii="GHEA Grapalat" w:hAnsi="GHEA Grapalat"/>
          <w:i w:val="0"/>
          <w:spacing w:val="-4"/>
          <w:sz w:val="24"/>
          <w:szCs w:val="24"/>
          <w:lang w:val="hy-AM"/>
        </w:rPr>
      </w:pPr>
    </w:p>
    <w:p w:rsidR="00A547EE" w:rsidRDefault="00A547EE" w:rsidP="000E2224">
      <w:pPr>
        <w:spacing w:after="0" w:line="360" w:lineRule="auto"/>
        <w:ind w:left="-360" w:firstLine="540"/>
        <w:jc w:val="both"/>
        <w:rPr>
          <w:rFonts w:ascii="GHEA Grapalat" w:hAnsi="GHEA Grapalat"/>
          <w:i w:val="0"/>
          <w:spacing w:val="-4"/>
          <w:sz w:val="24"/>
          <w:szCs w:val="24"/>
          <w:lang w:val="hy-AM"/>
        </w:rPr>
      </w:pPr>
    </w:p>
    <w:p w:rsidR="00A547EE" w:rsidRDefault="00A547EE" w:rsidP="000E2224">
      <w:pPr>
        <w:spacing w:after="0" w:line="360" w:lineRule="auto"/>
        <w:ind w:left="-360" w:firstLine="540"/>
        <w:jc w:val="both"/>
        <w:rPr>
          <w:rFonts w:ascii="GHEA Grapalat" w:hAnsi="GHEA Grapalat"/>
          <w:i w:val="0"/>
          <w:spacing w:val="-4"/>
          <w:sz w:val="24"/>
          <w:szCs w:val="24"/>
          <w:lang w:val="hy-AM"/>
        </w:rPr>
      </w:pPr>
    </w:p>
    <w:p w:rsidR="00A547EE" w:rsidRDefault="00A547EE" w:rsidP="000E2224">
      <w:pPr>
        <w:spacing w:after="0" w:line="360" w:lineRule="auto"/>
        <w:ind w:left="-360" w:firstLine="540"/>
        <w:jc w:val="both"/>
        <w:rPr>
          <w:rFonts w:ascii="GHEA Grapalat" w:hAnsi="GHEA Grapalat"/>
          <w:i w:val="0"/>
          <w:spacing w:val="-4"/>
          <w:sz w:val="24"/>
          <w:szCs w:val="24"/>
          <w:lang w:val="hy-AM"/>
        </w:rPr>
      </w:pPr>
    </w:p>
    <w:p w:rsidR="00A547EE" w:rsidRDefault="00A547EE" w:rsidP="000E2224">
      <w:pPr>
        <w:spacing w:after="0" w:line="360" w:lineRule="auto"/>
        <w:ind w:left="-360" w:firstLine="540"/>
        <w:jc w:val="both"/>
        <w:rPr>
          <w:rFonts w:ascii="GHEA Grapalat" w:hAnsi="GHEA Grapalat"/>
          <w:i w:val="0"/>
          <w:spacing w:val="-4"/>
          <w:sz w:val="24"/>
          <w:szCs w:val="24"/>
          <w:lang w:val="hy-AM"/>
        </w:rPr>
      </w:pPr>
    </w:p>
    <w:p w:rsidR="00A547EE" w:rsidRDefault="00A547EE" w:rsidP="000E2224">
      <w:pPr>
        <w:spacing w:after="0" w:line="360" w:lineRule="auto"/>
        <w:ind w:left="-360" w:firstLine="540"/>
        <w:jc w:val="both"/>
        <w:rPr>
          <w:rFonts w:ascii="GHEA Grapalat" w:hAnsi="GHEA Grapalat"/>
          <w:i w:val="0"/>
          <w:spacing w:val="-4"/>
          <w:sz w:val="24"/>
          <w:szCs w:val="24"/>
          <w:lang w:val="hy-AM"/>
        </w:rPr>
      </w:pPr>
    </w:p>
    <w:p w:rsidR="00A547EE" w:rsidRPr="0060357B" w:rsidRDefault="00A547EE" w:rsidP="00A547EE">
      <w:pPr>
        <w:shd w:val="clear" w:color="auto" w:fill="FFFFFF"/>
        <w:spacing w:after="0" w:line="360" w:lineRule="auto"/>
        <w:ind w:firstLine="375"/>
        <w:jc w:val="center"/>
        <w:rPr>
          <w:rFonts w:ascii="GHEA Grapalat" w:eastAsia="Times New Roman" w:hAnsi="GHEA Grapalat" w:cs="Times New Roman"/>
          <w:bCs w:val="0"/>
          <w:i w:val="0"/>
          <w:color w:val="000000"/>
          <w:sz w:val="24"/>
          <w:szCs w:val="24"/>
          <w:lang w:val="hy-AM"/>
        </w:rPr>
      </w:pPr>
      <w:r w:rsidRPr="0060357B">
        <w:rPr>
          <w:rFonts w:ascii="GHEA Grapalat" w:eastAsia="Times New Roman" w:hAnsi="GHEA Grapalat" w:cs="Times New Roman"/>
          <w:b/>
          <w:i w:val="0"/>
          <w:color w:val="000000"/>
          <w:sz w:val="24"/>
          <w:szCs w:val="24"/>
          <w:lang w:val="hy-AM"/>
        </w:rPr>
        <w:t>ԱՄՓՈՓԱԹԵՐԹ</w:t>
      </w:r>
      <w:r w:rsidRPr="0060357B">
        <w:rPr>
          <w:rFonts w:ascii="Calibri" w:eastAsia="Times New Roman" w:hAnsi="Calibri" w:cs="Calibri"/>
          <w:bCs w:val="0"/>
          <w:i w:val="0"/>
          <w:color w:val="000000"/>
          <w:sz w:val="24"/>
          <w:szCs w:val="24"/>
          <w:lang w:val="hy-AM"/>
        </w:rPr>
        <w:t>  </w:t>
      </w:r>
    </w:p>
    <w:p w:rsidR="00A547EE" w:rsidRPr="0060357B" w:rsidRDefault="00A547EE" w:rsidP="00A547EE">
      <w:pPr>
        <w:tabs>
          <w:tab w:val="center" w:pos="4500"/>
          <w:tab w:val="right" w:pos="9360"/>
        </w:tabs>
        <w:ind w:left="-360"/>
        <w:jc w:val="center"/>
        <w:rPr>
          <w:rFonts w:ascii="GHEA Grapalat" w:hAnsi="GHEA Grapalat"/>
          <w:b/>
          <w:i w:val="0"/>
          <w:spacing w:val="-4"/>
          <w:sz w:val="24"/>
          <w:szCs w:val="24"/>
          <w:lang w:val="hy-AM"/>
        </w:rPr>
      </w:pPr>
      <w:r w:rsidRPr="0060357B">
        <w:rPr>
          <w:rFonts w:ascii="GHEA Grapalat" w:hAnsi="GHEA Grapalat"/>
          <w:b/>
          <w:i w:val="0"/>
          <w:spacing w:val="-4"/>
          <w:sz w:val="24"/>
          <w:szCs w:val="24"/>
          <w:lang w:val="hy-AM"/>
        </w:rPr>
        <w:t xml:space="preserve">ԱՆՀԱՏՈՒՅՑ ՕԳՏԱԳՈՐԾՄԱՆ  ԻՐԱՎՈՒՆՔՈՎ  ԳՈՒՅՔ ՀԱՆՁՆԵԼՈՒ  </w:t>
      </w:r>
      <w:r w:rsidRPr="0060357B">
        <w:rPr>
          <w:rFonts w:ascii="GHEA Grapalat" w:hAnsi="GHEA Grapalat"/>
          <w:b/>
          <w:i w:val="0"/>
          <w:spacing w:val="-4"/>
          <w:sz w:val="24"/>
          <w:szCs w:val="24"/>
          <w:lang w:val="pt-BR"/>
        </w:rPr>
        <w:t>ՄԱՍԻՆ</w:t>
      </w:r>
    </w:p>
    <w:p w:rsidR="00A547EE" w:rsidRPr="0060357B" w:rsidRDefault="00A547EE" w:rsidP="00A547EE">
      <w:pPr>
        <w:shd w:val="clear" w:color="auto" w:fill="FFFFFF"/>
        <w:spacing w:after="0" w:line="360" w:lineRule="auto"/>
        <w:ind w:firstLine="375"/>
        <w:jc w:val="center"/>
        <w:rPr>
          <w:rFonts w:ascii="GHEA Grapalat" w:eastAsia="Times New Roman" w:hAnsi="GHEA Grapalat" w:cs="Times New Roman"/>
          <w:i w:val="0"/>
          <w:color w:val="000000"/>
          <w:sz w:val="24"/>
          <w:szCs w:val="24"/>
          <w:lang w:val="hy-AM" w:eastAsia="ru-RU"/>
        </w:rPr>
      </w:pPr>
      <w:r w:rsidRPr="0060357B">
        <w:rPr>
          <w:rFonts w:ascii="GHEA Grapalat" w:eastAsia="Times New Roman" w:hAnsi="GHEA Grapalat" w:cs="Times New Roman"/>
          <w:b/>
          <w:i w:val="0"/>
          <w:color w:val="000000"/>
          <w:sz w:val="24"/>
          <w:szCs w:val="24"/>
          <w:lang w:val="hy-AM"/>
        </w:rPr>
        <w:t>ՀՀ ԿԱՌԱՎԱՐՈՒԹՅԱՆ ՈՐՈՇՄԱՆ ՆԱԽԱԳԾԻ</w:t>
      </w:r>
    </w:p>
    <w:p w:rsidR="00A547EE" w:rsidRPr="0060357B" w:rsidRDefault="00A547EE" w:rsidP="00A547EE">
      <w:pPr>
        <w:shd w:val="clear" w:color="auto" w:fill="FFFFFF"/>
        <w:spacing w:after="0" w:line="360" w:lineRule="auto"/>
        <w:ind w:firstLine="375"/>
        <w:jc w:val="center"/>
        <w:rPr>
          <w:rFonts w:ascii="GHEA Grapalat" w:eastAsia="Times New Roman" w:hAnsi="GHEA Grapalat" w:cs="Times New Roman"/>
          <w:i w:val="0"/>
          <w:color w:val="000000"/>
          <w:sz w:val="24"/>
          <w:szCs w:val="24"/>
          <w:lang w:val="hy-AM"/>
        </w:rPr>
      </w:pPr>
      <w:r w:rsidRPr="0060357B">
        <w:rPr>
          <w:rFonts w:ascii="Calibri" w:eastAsia="Times New Roman" w:hAnsi="Calibri" w:cs="Calibri"/>
          <w:bCs w:val="0"/>
          <w:i w:val="0"/>
          <w:color w:val="000000"/>
          <w:sz w:val="24"/>
          <w:szCs w:val="24"/>
          <w:lang w:val="hy-AM"/>
        </w:rPr>
        <w:t>     </w:t>
      </w:r>
      <w:r w:rsidRPr="0060357B">
        <w:rPr>
          <w:rFonts w:ascii="GHEA Grapalat" w:eastAsia="Times New Roman" w:hAnsi="GHEA Grapalat" w:cs="Times New Roman"/>
          <w:bCs w:val="0"/>
          <w:i w:val="0"/>
          <w:color w:val="000000"/>
          <w:sz w:val="24"/>
          <w:szCs w:val="24"/>
          <w:lang w:val="hy-AM"/>
        </w:rPr>
        <w:t xml:space="preserve"> </w:t>
      </w:r>
      <w:r w:rsidRPr="0060357B">
        <w:rPr>
          <w:rFonts w:ascii="Calibri" w:eastAsia="Times New Roman" w:hAnsi="Calibri" w:cs="Calibri"/>
          <w:bCs w:val="0"/>
          <w:i w:val="0"/>
          <w:color w:val="000000"/>
          <w:sz w:val="24"/>
          <w:szCs w:val="24"/>
          <w:lang w:val="hy-AM"/>
        </w:rPr>
        <w:t> </w:t>
      </w:r>
    </w:p>
    <w:tbl>
      <w:tblPr>
        <w:tblW w:w="106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842"/>
        <w:gridCol w:w="4770"/>
      </w:tblGrid>
      <w:tr w:rsidR="00A547EE" w:rsidTr="007B5EE5">
        <w:trPr>
          <w:tblCellSpacing w:w="0" w:type="dxa"/>
          <w:jc w:val="center"/>
        </w:trPr>
        <w:tc>
          <w:tcPr>
            <w:tcW w:w="584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547EE" w:rsidRPr="00A86C2E" w:rsidRDefault="00A547EE" w:rsidP="0003727C">
            <w:pPr>
              <w:spacing w:after="0" w:line="360" w:lineRule="auto"/>
              <w:jc w:val="center"/>
              <w:rPr>
                <w:rFonts w:ascii="GHEA Grapalat" w:eastAsia="Times New Roman" w:hAnsi="GHEA Grapalat" w:cs="Times New Roman"/>
                <w:bCs w:val="0"/>
                <w:i w:val="0"/>
                <w:color w:val="000000"/>
                <w:sz w:val="24"/>
                <w:szCs w:val="24"/>
                <w:lang w:val="hy-AM"/>
              </w:rPr>
            </w:pPr>
            <w:r w:rsidRPr="00A86C2E">
              <w:rPr>
                <w:rFonts w:ascii="GHEA Grapalat" w:eastAsia="Times New Roman" w:hAnsi="GHEA Grapalat" w:cs="Times New Roman"/>
                <w:bCs w:val="0"/>
                <w:i w:val="0"/>
                <w:color w:val="000000"/>
                <w:sz w:val="24"/>
                <w:szCs w:val="24"/>
                <w:lang w:val="hy-AM"/>
              </w:rPr>
              <w:t>1. ՀՀ տարածքային կառավարման և ենթակառուցվածքների    նախարարություն</w:t>
            </w:r>
          </w:p>
        </w:tc>
        <w:tc>
          <w:tcPr>
            <w:tcW w:w="477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A547EE" w:rsidRPr="00A86C2E" w:rsidRDefault="005E3E74">
            <w:pPr>
              <w:spacing w:after="0" w:line="360" w:lineRule="auto"/>
              <w:jc w:val="center"/>
              <w:rPr>
                <w:rFonts w:ascii="GHEA Grapalat" w:eastAsia="Times New Roman" w:hAnsi="GHEA Grapalat" w:cs="Times New Roman"/>
                <w:bCs w:val="0"/>
                <w:i w:val="0"/>
                <w:color w:val="000000"/>
                <w:sz w:val="24"/>
                <w:szCs w:val="24"/>
                <w:lang w:val="hy-AM"/>
              </w:rPr>
            </w:pPr>
            <w:r w:rsidRPr="00A86C2E">
              <w:rPr>
                <w:rFonts w:ascii="GHEA Grapalat" w:eastAsia="Times New Roman" w:hAnsi="GHEA Grapalat" w:cs="Times New Roman"/>
                <w:bCs w:val="0"/>
                <w:i w:val="0"/>
                <w:color w:val="000000"/>
                <w:sz w:val="24"/>
                <w:szCs w:val="24"/>
                <w:lang w:val="hy-AM"/>
              </w:rPr>
              <w:t>15.04.</w:t>
            </w:r>
            <w:r w:rsidR="00A547EE" w:rsidRPr="00A86C2E">
              <w:rPr>
                <w:rFonts w:ascii="GHEA Grapalat" w:eastAsia="Times New Roman" w:hAnsi="GHEA Grapalat" w:cs="Times New Roman"/>
                <w:bCs w:val="0"/>
                <w:i w:val="0"/>
                <w:color w:val="000000"/>
                <w:sz w:val="24"/>
                <w:szCs w:val="24"/>
                <w:lang w:val="hy-AM"/>
              </w:rPr>
              <w:t>2021թ.</w:t>
            </w:r>
          </w:p>
        </w:tc>
      </w:tr>
      <w:tr w:rsidR="00A547EE" w:rsidTr="007B5EE5">
        <w:trPr>
          <w:tblCellSpacing w:w="0" w:type="dxa"/>
          <w:jc w:val="center"/>
        </w:trPr>
        <w:tc>
          <w:tcPr>
            <w:tcW w:w="58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547EE" w:rsidRPr="00A86C2E" w:rsidRDefault="00A547EE">
            <w:pPr>
              <w:spacing w:after="0" w:line="256" w:lineRule="auto"/>
              <w:rPr>
                <w:rFonts w:ascii="GHEA Grapalat" w:eastAsia="Times New Roman" w:hAnsi="GHEA Grapalat" w:cs="Times New Roman"/>
                <w:i w:val="0"/>
                <w:color w:val="000000"/>
                <w:sz w:val="24"/>
                <w:szCs w:val="24"/>
                <w:lang w:val="hy-AM" w:eastAsia="ru-RU"/>
              </w:rPr>
            </w:pPr>
          </w:p>
        </w:tc>
        <w:tc>
          <w:tcPr>
            <w:tcW w:w="477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A547EE" w:rsidRPr="00A86C2E" w:rsidRDefault="00A547EE" w:rsidP="005E3E74">
            <w:pPr>
              <w:spacing w:after="0" w:line="360" w:lineRule="auto"/>
              <w:jc w:val="center"/>
              <w:rPr>
                <w:rFonts w:ascii="GHEA Grapalat" w:eastAsia="Times New Roman" w:hAnsi="GHEA Grapalat" w:cs="Times New Roman"/>
                <w:bCs w:val="0"/>
                <w:i w:val="0"/>
                <w:color w:val="000000"/>
                <w:sz w:val="24"/>
                <w:szCs w:val="24"/>
                <w:lang w:val="hy-AM"/>
              </w:rPr>
            </w:pPr>
            <w:r w:rsidRPr="00A86C2E">
              <w:rPr>
                <w:rFonts w:ascii="GHEA Grapalat" w:eastAsia="Times New Roman" w:hAnsi="GHEA Grapalat" w:cs="Times New Roman"/>
                <w:bCs w:val="0"/>
                <w:i w:val="0"/>
                <w:color w:val="000000"/>
                <w:sz w:val="24"/>
                <w:szCs w:val="24"/>
                <w:lang w:val="hy-AM"/>
              </w:rPr>
              <w:t>N</w:t>
            </w:r>
            <w:r w:rsidR="005E3E74" w:rsidRPr="00A86C2E">
              <w:rPr>
                <w:rFonts w:ascii="GHEA Grapalat" w:eastAsia="Times New Roman" w:hAnsi="GHEA Grapalat" w:cs="Times New Roman"/>
                <w:bCs w:val="0"/>
                <w:i w:val="0"/>
                <w:color w:val="000000"/>
                <w:sz w:val="24"/>
                <w:szCs w:val="24"/>
                <w:lang w:val="hy-AM"/>
              </w:rPr>
              <w:t>ՍՊ/21.1/9280-2021</w:t>
            </w:r>
          </w:p>
        </w:tc>
      </w:tr>
      <w:tr w:rsidR="00A547EE" w:rsidTr="007B5EE5">
        <w:trPr>
          <w:tblCellSpacing w:w="0" w:type="dxa"/>
          <w:jc w:val="center"/>
        </w:trPr>
        <w:tc>
          <w:tcPr>
            <w:tcW w:w="5842" w:type="dxa"/>
            <w:tcBorders>
              <w:top w:val="outset" w:sz="6" w:space="0" w:color="auto"/>
              <w:left w:val="outset" w:sz="6" w:space="0" w:color="auto"/>
              <w:bottom w:val="outset" w:sz="6" w:space="0" w:color="auto"/>
              <w:right w:val="outset" w:sz="6" w:space="0" w:color="auto"/>
            </w:tcBorders>
            <w:shd w:val="clear" w:color="auto" w:fill="FFFFFF"/>
            <w:hideMark/>
          </w:tcPr>
          <w:p w:rsidR="00A547EE" w:rsidRPr="00A86C2E" w:rsidRDefault="00A547EE">
            <w:pPr>
              <w:spacing w:after="0" w:line="360" w:lineRule="auto"/>
              <w:jc w:val="center"/>
              <w:rPr>
                <w:rFonts w:ascii="GHEA Grapalat" w:eastAsia="Times New Roman" w:hAnsi="GHEA Grapalat" w:cs="Times New Roman"/>
                <w:bCs w:val="0"/>
                <w:i w:val="0"/>
                <w:color w:val="000000"/>
                <w:sz w:val="24"/>
                <w:szCs w:val="24"/>
                <w:lang w:val="hy-AM"/>
              </w:rPr>
            </w:pPr>
            <w:r w:rsidRPr="00A86C2E">
              <w:rPr>
                <w:rFonts w:ascii="GHEA Grapalat" w:eastAsia="Times New Roman" w:hAnsi="GHEA Grapalat" w:cs="Times New Roman"/>
                <w:bCs w:val="0"/>
                <w:i w:val="0"/>
                <w:color w:val="000000"/>
                <w:sz w:val="24"/>
                <w:szCs w:val="24"/>
                <w:lang w:val="hy-AM"/>
              </w:rPr>
              <w:t>Հանձնարարվել է սահմանված կարգով ընթացք տալ։</w:t>
            </w:r>
          </w:p>
        </w:tc>
        <w:tc>
          <w:tcPr>
            <w:tcW w:w="477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A547EE" w:rsidRPr="00A86C2E" w:rsidRDefault="00A547EE">
            <w:pPr>
              <w:spacing w:after="0" w:line="360" w:lineRule="auto"/>
              <w:jc w:val="center"/>
              <w:rPr>
                <w:rFonts w:ascii="GHEA Grapalat" w:eastAsia="Times New Roman" w:hAnsi="GHEA Grapalat" w:cs="Times New Roman"/>
                <w:bCs w:val="0"/>
                <w:i w:val="0"/>
                <w:color w:val="000000"/>
                <w:sz w:val="24"/>
                <w:szCs w:val="24"/>
                <w:lang w:val="hy-AM"/>
              </w:rPr>
            </w:pPr>
            <w:r w:rsidRPr="00A86C2E">
              <w:rPr>
                <w:rFonts w:ascii="Calibri" w:eastAsia="Times New Roman" w:hAnsi="Calibri" w:cs="Calibri"/>
                <w:bCs w:val="0"/>
                <w:i w:val="0"/>
                <w:color w:val="000000"/>
                <w:sz w:val="24"/>
                <w:szCs w:val="24"/>
                <w:lang w:val="hy-AM"/>
              </w:rPr>
              <w:t> </w:t>
            </w:r>
            <w:r w:rsidRPr="00A86C2E">
              <w:rPr>
                <w:rFonts w:ascii="GHEA Grapalat" w:eastAsia="Times New Roman" w:hAnsi="GHEA Grapalat" w:cs="Times New Roman"/>
                <w:bCs w:val="0"/>
                <w:i w:val="0"/>
                <w:color w:val="000000"/>
                <w:sz w:val="24"/>
                <w:szCs w:val="24"/>
                <w:lang w:val="hy-AM"/>
              </w:rPr>
              <w:t xml:space="preserve">       Ընդունվել է ի գիտություն։</w:t>
            </w:r>
          </w:p>
        </w:tc>
      </w:tr>
      <w:tr w:rsidR="00A547EE" w:rsidTr="007B5EE5">
        <w:trPr>
          <w:tblCellSpacing w:w="0" w:type="dxa"/>
          <w:jc w:val="center"/>
        </w:trPr>
        <w:tc>
          <w:tcPr>
            <w:tcW w:w="584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547EE" w:rsidRPr="00A86C2E" w:rsidRDefault="00A547EE">
            <w:pPr>
              <w:spacing w:after="0" w:line="360" w:lineRule="auto"/>
              <w:rPr>
                <w:rFonts w:ascii="GHEA Grapalat" w:eastAsia="Times New Roman" w:hAnsi="GHEA Grapalat" w:cs="Times New Roman"/>
                <w:bCs w:val="0"/>
                <w:i w:val="0"/>
                <w:color w:val="000000"/>
                <w:sz w:val="24"/>
                <w:szCs w:val="24"/>
                <w:lang w:val="hy-AM"/>
              </w:rPr>
            </w:pPr>
            <w:r w:rsidRPr="00A86C2E">
              <w:rPr>
                <w:rFonts w:ascii="GHEA Grapalat" w:eastAsia="Times New Roman" w:hAnsi="GHEA Grapalat" w:cs="Times New Roman"/>
                <w:bCs w:val="0"/>
                <w:i w:val="0"/>
                <w:color w:val="000000"/>
                <w:sz w:val="24"/>
                <w:szCs w:val="24"/>
                <w:lang w:val="hy-AM"/>
              </w:rPr>
              <w:t xml:space="preserve">     </w:t>
            </w:r>
            <w:r w:rsidRPr="00A86C2E">
              <w:rPr>
                <w:rFonts w:ascii="GHEA Grapalat" w:eastAsia="Times New Roman" w:hAnsi="GHEA Grapalat" w:cs="Times New Roman"/>
                <w:bCs w:val="0"/>
                <w:i w:val="0"/>
                <w:color w:val="000000"/>
                <w:sz w:val="24"/>
                <w:szCs w:val="24"/>
                <w:lang w:val="en-US"/>
              </w:rPr>
              <w:t xml:space="preserve">2. </w:t>
            </w:r>
            <w:r w:rsidRPr="00A86C2E">
              <w:rPr>
                <w:rFonts w:ascii="GHEA Grapalat" w:eastAsia="Times New Roman" w:hAnsi="GHEA Grapalat" w:cs="Times New Roman"/>
                <w:bCs w:val="0"/>
                <w:i w:val="0"/>
                <w:color w:val="000000"/>
                <w:sz w:val="24"/>
                <w:szCs w:val="24"/>
                <w:lang w:val="hy-AM"/>
              </w:rPr>
              <w:t>ՀՀ ֆինանսների նախարարություն</w:t>
            </w:r>
          </w:p>
        </w:tc>
        <w:tc>
          <w:tcPr>
            <w:tcW w:w="477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A547EE" w:rsidRPr="00A86C2E" w:rsidRDefault="00A86C2E">
            <w:pPr>
              <w:spacing w:after="0" w:line="360" w:lineRule="auto"/>
              <w:jc w:val="center"/>
              <w:rPr>
                <w:rFonts w:ascii="GHEA Grapalat" w:eastAsia="Times New Roman" w:hAnsi="GHEA Grapalat" w:cs="Times New Roman"/>
                <w:bCs w:val="0"/>
                <w:i w:val="0"/>
                <w:color w:val="000000"/>
                <w:sz w:val="24"/>
                <w:szCs w:val="24"/>
                <w:lang w:val="hy-AM"/>
              </w:rPr>
            </w:pPr>
            <w:r w:rsidRPr="00A86C2E">
              <w:rPr>
                <w:rFonts w:ascii="GHEA Grapalat" w:eastAsia="Times New Roman" w:hAnsi="GHEA Grapalat" w:cs="Times New Roman"/>
                <w:bCs w:val="0"/>
                <w:i w:val="0"/>
                <w:color w:val="000000"/>
                <w:sz w:val="24"/>
                <w:szCs w:val="24"/>
                <w:lang w:val="hy-AM"/>
              </w:rPr>
              <w:t>26.04.</w:t>
            </w:r>
            <w:r w:rsidR="00A547EE" w:rsidRPr="00A86C2E">
              <w:rPr>
                <w:rFonts w:ascii="GHEA Grapalat" w:eastAsia="Times New Roman" w:hAnsi="GHEA Grapalat" w:cs="Times New Roman"/>
                <w:bCs w:val="0"/>
                <w:i w:val="0"/>
                <w:color w:val="000000"/>
                <w:sz w:val="24"/>
                <w:szCs w:val="24"/>
                <w:lang w:val="hy-AM"/>
              </w:rPr>
              <w:t>2021թ.</w:t>
            </w:r>
          </w:p>
        </w:tc>
      </w:tr>
      <w:tr w:rsidR="00A547EE" w:rsidTr="007B5EE5">
        <w:trPr>
          <w:trHeight w:val="192"/>
          <w:tblCellSpacing w:w="0" w:type="dxa"/>
          <w:jc w:val="center"/>
        </w:trPr>
        <w:tc>
          <w:tcPr>
            <w:tcW w:w="58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547EE" w:rsidRPr="00A86C2E" w:rsidRDefault="00A547EE">
            <w:pPr>
              <w:spacing w:after="0" w:line="256" w:lineRule="auto"/>
              <w:rPr>
                <w:rFonts w:ascii="GHEA Grapalat" w:eastAsia="Times New Roman" w:hAnsi="GHEA Grapalat" w:cs="Times New Roman"/>
                <w:i w:val="0"/>
                <w:color w:val="000000"/>
                <w:sz w:val="24"/>
                <w:szCs w:val="24"/>
                <w:lang w:val="hy-AM" w:eastAsia="ru-RU"/>
              </w:rPr>
            </w:pPr>
          </w:p>
        </w:tc>
        <w:tc>
          <w:tcPr>
            <w:tcW w:w="477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A547EE" w:rsidRPr="00A86C2E" w:rsidRDefault="00A547EE" w:rsidP="00A86C2E">
            <w:pPr>
              <w:spacing w:after="0" w:line="360" w:lineRule="auto"/>
              <w:jc w:val="center"/>
              <w:rPr>
                <w:rFonts w:ascii="GHEA Grapalat" w:eastAsia="Times New Roman" w:hAnsi="GHEA Grapalat" w:cs="Times New Roman"/>
                <w:bCs w:val="0"/>
                <w:i w:val="0"/>
                <w:color w:val="000000"/>
                <w:sz w:val="24"/>
                <w:szCs w:val="24"/>
                <w:lang w:val="en-US"/>
              </w:rPr>
            </w:pPr>
            <w:r w:rsidRPr="00A86C2E">
              <w:rPr>
                <w:rFonts w:ascii="GHEA Grapalat" w:eastAsia="Times New Roman" w:hAnsi="GHEA Grapalat" w:cs="Times New Roman"/>
                <w:bCs w:val="0"/>
                <w:i w:val="0"/>
                <w:color w:val="000000"/>
                <w:sz w:val="24"/>
                <w:szCs w:val="24"/>
                <w:lang w:val="en-US"/>
              </w:rPr>
              <w:t>N</w:t>
            </w:r>
            <w:r w:rsidR="00A86C2E" w:rsidRPr="00A86C2E">
              <w:rPr>
                <w:rFonts w:ascii="GHEA Grapalat" w:eastAsia="Times New Roman" w:hAnsi="GHEA Grapalat" w:cs="Times New Roman"/>
                <w:bCs w:val="0"/>
                <w:i w:val="0"/>
                <w:color w:val="000000"/>
                <w:sz w:val="24"/>
                <w:szCs w:val="24"/>
                <w:lang w:val="en-US"/>
              </w:rPr>
              <w:t>01/8-2/6142-2021</w:t>
            </w:r>
          </w:p>
        </w:tc>
      </w:tr>
      <w:tr w:rsidR="00A547EE" w:rsidRPr="00BD6B3B" w:rsidTr="007B5EE5">
        <w:trPr>
          <w:trHeight w:val="315"/>
          <w:tblCellSpacing w:w="0" w:type="dxa"/>
          <w:jc w:val="center"/>
        </w:trPr>
        <w:tc>
          <w:tcPr>
            <w:tcW w:w="58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86C2E" w:rsidRPr="00A86C2E" w:rsidRDefault="00A86C2E" w:rsidP="0003727C">
            <w:pPr>
              <w:spacing w:after="0" w:line="360" w:lineRule="auto"/>
              <w:ind w:firstLine="240"/>
              <w:jc w:val="center"/>
              <w:rPr>
                <w:rFonts w:ascii="GHEA Grapalat" w:eastAsia="Times New Roman" w:hAnsi="GHEA Grapalat" w:cs="Times New Roman"/>
                <w:bCs w:val="0"/>
                <w:i w:val="0"/>
                <w:color w:val="000000"/>
                <w:sz w:val="24"/>
                <w:szCs w:val="24"/>
                <w:lang w:val="hy-AM"/>
              </w:rPr>
            </w:pPr>
            <w:r w:rsidRPr="00A86C2E">
              <w:rPr>
                <w:rFonts w:ascii="GHEA Grapalat" w:eastAsia="Times New Roman" w:hAnsi="GHEA Grapalat" w:cs="Times New Roman"/>
                <w:bCs w:val="0"/>
                <w:i w:val="0"/>
                <w:color w:val="000000"/>
                <w:sz w:val="24"/>
                <w:szCs w:val="24"/>
                <w:lang w:val="hy-AM"/>
              </w:rPr>
              <w:t>Նախագծի 1-ին կետով նախատեսվում է Կոմիտեին ամրացված 3 միավոր տրանսպորտային միջոցներն անհատույց օգտագործման իրավունքով հանձնել Հայաստանի ազգային ագրարային համալսարան հիմնադրամին</w:t>
            </w:r>
            <w:r w:rsidR="003C15F5" w:rsidRPr="003A2197">
              <w:rPr>
                <w:rFonts w:ascii="GHEA Grapalat" w:eastAsia="Times New Roman" w:hAnsi="GHEA Grapalat" w:cs="Times New Roman"/>
                <w:bCs w:val="0"/>
                <w:i w:val="0"/>
                <w:color w:val="000000"/>
                <w:sz w:val="24"/>
                <w:szCs w:val="24"/>
              </w:rPr>
              <w:t xml:space="preserve">:                                 </w:t>
            </w:r>
            <w:r w:rsidR="005A7DDE">
              <w:rPr>
                <w:rFonts w:ascii="GHEA Grapalat" w:eastAsia="Times New Roman" w:hAnsi="GHEA Grapalat" w:cs="Times New Roman"/>
                <w:bCs w:val="0"/>
                <w:i w:val="0"/>
                <w:color w:val="000000"/>
                <w:sz w:val="24"/>
                <w:szCs w:val="24"/>
                <w:lang w:val="hy-AM"/>
              </w:rPr>
              <w:t xml:space="preserve">                       </w:t>
            </w:r>
            <w:r w:rsidR="003C15F5" w:rsidRPr="003A2197">
              <w:rPr>
                <w:rFonts w:ascii="GHEA Grapalat" w:eastAsia="Times New Roman" w:hAnsi="GHEA Grapalat" w:cs="Times New Roman"/>
                <w:bCs w:val="0"/>
                <w:i w:val="0"/>
                <w:color w:val="000000"/>
                <w:sz w:val="24"/>
                <w:szCs w:val="24"/>
              </w:rPr>
              <w:t xml:space="preserve">       </w:t>
            </w:r>
            <w:r w:rsidRPr="00A86C2E">
              <w:rPr>
                <w:rFonts w:ascii="GHEA Grapalat" w:eastAsia="Times New Roman" w:hAnsi="GHEA Grapalat" w:cs="Times New Roman"/>
                <w:bCs w:val="0"/>
                <w:i w:val="0"/>
                <w:color w:val="000000"/>
                <w:sz w:val="24"/>
                <w:szCs w:val="24"/>
                <w:lang w:val="hy-AM"/>
              </w:rPr>
              <w:t xml:space="preserve"> Այդ կապակցությամբ հայտնում ենք, որ անհրաժեշտ է ներկայացնել համապատասխան հիմնավորումներ լրացուցիչ մեքենաների անհրաժեշտության նպատակահարմարության վերաբերյալ՝ հաշվի առնելով Հիմնադրամում առկա մեքենաների օգտագործման արդյունավետությունը:</w:t>
            </w:r>
          </w:p>
          <w:p w:rsidR="00A547EE" w:rsidRDefault="00A86C2E" w:rsidP="0003727C">
            <w:pPr>
              <w:spacing w:after="0" w:line="360" w:lineRule="auto"/>
              <w:ind w:firstLine="240"/>
              <w:jc w:val="center"/>
              <w:rPr>
                <w:rFonts w:ascii="GHEA Grapalat" w:eastAsia="Times New Roman" w:hAnsi="GHEA Grapalat" w:cs="Times New Roman"/>
                <w:bCs w:val="0"/>
                <w:color w:val="000000"/>
                <w:sz w:val="24"/>
                <w:szCs w:val="24"/>
                <w:lang w:val="hy-AM"/>
              </w:rPr>
            </w:pPr>
            <w:r w:rsidRPr="00A86C2E">
              <w:rPr>
                <w:rFonts w:ascii="GHEA Grapalat" w:eastAsia="Times New Roman" w:hAnsi="GHEA Grapalat" w:cs="Times New Roman"/>
                <w:bCs w:val="0"/>
                <w:i w:val="0"/>
                <w:color w:val="000000"/>
                <w:sz w:val="24"/>
                <w:szCs w:val="24"/>
                <w:lang w:val="hy-AM"/>
              </w:rPr>
              <w:t xml:space="preserve">Միաժամանակ անհրաժեշտ է հստակեցնել թե ի՞նչ տրամաբանությամբ է Հիմնադրամը դիմել հենց կոնկրետ մեքենաների՝ «RENAULT LOGAN 1.4» մակնիշի (նախկին պետհամարանիշը 192 BB 01,  </w:t>
            </w:r>
            <w:r w:rsidRPr="00A86C2E">
              <w:rPr>
                <w:rFonts w:ascii="GHEA Grapalat" w:eastAsia="Times New Roman" w:hAnsi="GHEA Grapalat" w:cs="Times New Roman"/>
                <w:bCs w:val="0"/>
                <w:i w:val="0"/>
                <w:color w:val="000000"/>
                <w:sz w:val="24"/>
                <w:szCs w:val="24"/>
                <w:lang w:val="hy-AM"/>
              </w:rPr>
              <w:lastRenderedPageBreak/>
              <w:t>թողարկման տարեթիվը՝ 2015 թվական, նույնացման համարը՝ X7LLSRB2HFH749254), «RENAULT LOGAN 1.4» մակնիշի (նախկին պետհամարանիշը 193 BB 01,  թողարկման տարեթիվը՝ 2015 թվական, նույնացման համարը՝ X7LLSRB2HFH749238) և TOYOTA CAMRY 2.4  մակնիշի (նախկին պետհամարանիշը  021 HH 01, թողարկման տարեթիվը՝ 2007, նույնացման համարը՝ JTNBE40K803125387) տրանսպորտային միջոցների տրամադրման համար և ի՞նչ այլընտրանքների մեջ է կատարվել այսպիսի ընտրության որոշումը:</w:t>
            </w:r>
          </w:p>
        </w:tc>
        <w:tc>
          <w:tcPr>
            <w:tcW w:w="477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DB1B41" w:rsidRPr="00BD6B3B" w:rsidRDefault="00AA655C" w:rsidP="00BD6B3B">
            <w:pPr>
              <w:spacing w:after="0" w:line="360" w:lineRule="auto"/>
              <w:jc w:val="center"/>
              <w:rPr>
                <w:rFonts w:ascii="GHEA Grapalat" w:hAnsi="GHEA Grapalat"/>
                <w:i w:val="0"/>
                <w:sz w:val="24"/>
                <w:szCs w:val="24"/>
                <w:lang w:val="hy-AM"/>
              </w:rPr>
            </w:pPr>
            <w:r w:rsidRPr="00BD6B3B">
              <w:rPr>
                <w:rFonts w:ascii="GHEA Grapalat" w:hAnsi="GHEA Grapalat"/>
                <w:i w:val="0"/>
                <w:sz w:val="24"/>
                <w:szCs w:val="24"/>
                <w:lang w:val="hy-AM"/>
              </w:rPr>
              <w:lastRenderedPageBreak/>
              <w:t>Ընդունվել է։</w:t>
            </w:r>
            <w:r w:rsidR="006101FD" w:rsidRPr="00BD6B3B">
              <w:rPr>
                <w:rFonts w:ascii="GHEA Grapalat" w:hAnsi="GHEA Grapalat"/>
                <w:i w:val="0"/>
                <w:sz w:val="24"/>
                <w:szCs w:val="24"/>
                <w:lang w:val="hy-AM"/>
              </w:rPr>
              <w:t xml:space="preserve">                </w:t>
            </w:r>
            <w:r w:rsidR="002169F0" w:rsidRPr="00BD6B3B">
              <w:rPr>
                <w:rFonts w:ascii="GHEA Grapalat" w:hAnsi="GHEA Grapalat"/>
                <w:i w:val="0"/>
                <w:sz w:val="24"/>
                <w:szCs w:val="24"/>
                <w:lang w:val="hy-AM"/>
              </w:rPr>
              <w:t xml:space="preserve">               </w:t>
            </w:r>
            <w:r w:rsidR="006101FD" w:rsidRPr="00BD6B3B">
              <w:rPr>
                <w:rFonts w:ascii="GHEA Grapalat" w:hAnsi="GHEA Grapalat"/>
                <w:i w:val="0"/>
                <w:sz w:val="24"/>
                <w:szCs w:val="24"/>
                <w:lang w:val="hy-AM"/>
              </w:rPr>
              <w:t xml:space="preserve">          </w:t>
            </w:r>
            <w:r w:rsidRPr="00BD6B3B">
              <w:rPr>
                <w:rFonts w:ascii="GHEA Grapalat" w:hAnsi="GHEA Grapalat"/>
                <w:i w:val="0"/>
                <w:sz w:val="24"/>
                <w:szCs w:val="24"/>
                <w:lang w:val="hy-AM"/>
              </w:rPr>
              <w:t xml:space="preserve"> </w:t>
            </w:r>
            <w:r w:rsidR="006101FD" w:rsidRPr="00BD6B3B">
              <w:rPr>
                <w:rFonts w:ascii="GHEA Grapalat" w:hAnsi="GHEA Grapalat"/>
                <w:i w:val="0"/>
                <w:sz w:val="24"/>
                <w:szCs w:val="24"/>
                <w:lang w:val="hy-AM"/>
              </w:rPr>
              <w:t xml:space="preserve">Նախագծի վերաբերյալ ՀՀ ֆինանսների նախարարության դիրքորոշումը քննարկելու և Կոմիտե համապատասխան հիմնավորում ներկայացնելու նպատակով Պետական գույքի կառավարման կոմիտեն գրությամբ դիմել է ՀՀ կրթության, գիտության, մշակույթի և սպորտի նախարարություն,  ի պատասխան որի վերջինս </w:t>
            </w:r>
            <w:r w:rsidR="00DB1B41" w:rsidRPr="00BD6B3B">
              <w:rPr>
                <w:rFonts w:ascii="GHEA Grapalat" w:hAnsi="GHEA Grapalat"/>
                <w:i w:val="0"/>
                <w:sz w:val="24"/>
                <w:szCs w:val="24"/>
                <w:lang w:val="hy-AM"/>
              </w:rPr>
              <w:t>ներկայացրել է «Հայաստանի ազգային ագրարային հա</w:t>
            </w:r>
            <w:r w:rsidR="005A7DDE" w:rsidRPr="00BD6B3B">
              <w:rPr>
                <w:rFonts w:ascii="GHEA Grapalat" w:hAnsi="GHEA Grapalat"/>
                <w:i w:val="0"/>
                <w:sz w:val="24"/>
                <w:szCs w:val="24"/>
                <w:lang w:val="hy-AM"/>
              </w:rPr>
              <w:t>մալսարան» հիմնադ</w:t>
            </w:r>
            <w:bookmarkStart w:id="0" w:name="_GoBack"/>
            <w:bookmarkEnd w:id="0"/>
            <w:r w:rsidR="005A7DDE" w:rsidRPr="00BD6B3B">
              <w:rPr>
                <w:rFonts w:ascii="GHEA Grapalat" w:hAnsi="GHEA Grapalat"/>
                <w:i w:val="0"/>
                <w:sz w:val="24"/>
                <w:szCs w:val="24"/>
                <w:lang w:val="hy-AM"/>
              </w:rPr>
              <w:t>րամի գրությունը</w:t>
            </w:r>
            <w:r w:rsidR="00DB1B41" w:rsidRPr="00BD6B3B">
              <w:rPr>
                <w:rFonts w:ascii="GHEA Grapalat" w:hAnsi="GHEA Grapalat"/>
                <w:i w:val="0"/>
                <w:sz w:val="24"/>
                <w:szCs w:val="24"/>
                <w:lang w:val="hy-AM"/>
              </w:rPr>
              <w:t xml:space="preserve"> (պատճենը կցվում է)</w:t>
            </w:r>
            <w:r w:rsidR="005A7DDE" w:rsidRPr="00BD6B3B">
              <w:rPr>
                <w:rFonts w:ascii="GHEA Grapalat" w:hAnsi="GHEA Grapalat"/>
                <w:i w:val="0"/>
                <w:sz w:val="24"/>
                <w:szCs w:val="24"/>
                <w:lang w:val="hy-AM"/>
              </w:rPr>
              <w:t>,</w:t>
            </w:r>
            <w:r w:rsidR="00DB1B41" w:rsidRPr="00BD6B3B">
              <w:rPr>
                <w:rFonts w:ascii="GHEA Grapalat" w:hAnsi="GHEA Grapalat"/>
                <w:i w:val="0"/>
                <w:sz w:val="24"/>
                <w:szCs w:val="24"/>
                <w:lang w:val="hy-AM"/>
              </w:rPr>
              <w:t xml:space="preserve"> որով վերջինս տեղեկացրել է</w:t>
            </w:r>
            <w:r w:rsidR="00BD6B3B" w:rsidRPr="00BD6B3B">
              <w:rPr>
                <w:rFonts w:ascii="GHEA Grapalat" w:hAnsi="GHEA Grapalat"/>
                <w:i w:val="0"/>
                <w:sz w:val="24"/>
                <w:szCs w:val="24"/>
                <w:lang w:val="hy-AM"/>
              </w:rPr>
              <w:t>, որ</w:t>
            </w:r>
            <w:r w:rsidR="00DB1B41" w:rsidRPr="00BD6B3B">
              <w:rPr>
                <w:rFonts w:ascii="GHEA Grapalat" w:hAnsi="GHEA Grapalat"/>
                <w:i w:val="0"/>
                <w:sz w:val="24"/>
                <w:szCs w:val="24"/>
                <w:lang w:val="hy-AM"/>
              </w:rPr>
              <w:t xml:space="preserve"> </w:t>
            </w:r>
          </w:p>
          <w:p w:rsidR="00DB1B41" w:rsidRPr="00BD6B3B" w:rsidRDefault="00DB1B41" w:rsidP="00BD6B3B">
            <w:pPr>
              <w:spacing w:after="0" w:line="360" w:lineRule="auto"/>
              <w:ind w:firstLine="540"/>
              <w:jc w:val="center"/>
              <w:rPr>
                <w:rFonts w:ascii="GHEA Grapalat" w:hAnsi="GHEA Grapalat"/>
                <w:i w:val="0"/>
                <w:sz w:val="24"/>
                <w:szCs w:val="24"/>
                <w:lang w:val="hy-AM"/>
              </w:rPr>
            </w:pPr>
            <w:r w:rsidRPr="00BD6B3B">
              <w:rPr>
                <w:rFonts w:ascii="GHEA Grapalat" w:hAnsi="GHEA Grapalat"/>
                <w:i w:val="0"/>
                <w:sz w:val="24"/>
                <w:szCs w:val="24"/>
                <w:lang w:val="hy-AM"/>
              </w:rPr>
              <w:t xml:space="preserve">Երևան քաղաքի Տերյան 74 հասցեում գտնվող գլխավոր մասնաշենքերից բացի, </w:t>
            </w:r>
            <w:r w:rsidRPr="00BD6B3B">
              <w:rPr>
                <w:rFonts w:ascii="GHEA Grapalat" w:hAnsi="GHEA Grapalat"/>
                <w:i w:val="0"/>
                <w:sz w:val="24"/>
                <w:szCs w:val="24"/>
                <w:lang w:val="hy-AM"/>
              </w:rPr>
              <w:lastRenderedPageBreak/>
              <w:t>ՀԱԱՀ կազմի մեջ են մտնում նաև Երևան քաղաքի Էրեբունի, Մալաթիա-Սեբաստիա և Արաբկիր վարչական շրջաններում գտնվող 5 մասնաշենքեր ու ՀՀ Սյունիքի, Լոռու, Շիրակի, Արմավիրի, Կոտայքի մարզերի ավելի քան 20 համայնքների տարածքներում գտնվող մասնաճյուղեր, ուսումնափորձնական տնտեսություններ, գյուղատնտեսական նշանակության հողեր, հենակետեր ու ագրոճամբար։</w:t>
            </w:r>
          </w:p>
          <w:p w:rsidR="00DB1B41" w:rsidRPr="00BD6B3B" w:rsidRDefault="00DB1B41" w:rsidP="002169F0">
            <w:pPr>
              <w:spacing w:after="0" w:line="360" w:lineRule="auto"/>
              <w:ind w:firstLine="540"/>
              <w:jc w:val="center"/>
              <w:rPr>
                <w:rFonts w:ascii="GHEA Grapalat" w:hAnsi="GHEA Grapalat"/>
                <w:i w:val="0"/>
                <w:sz w:val="24"/>
                <w:szCs w:val="24"/>
                <w:lang w:val="hy-AM"/>
              </w:rPr>
            </w:pPr>
            <w:r w:rsidRPr="00BD6B3B">
              <w:rPr>
                <w:rFonts w:ascii="GHEA Grapalat" w:hAnsi="GHEA Grapalat"/>
                <w:i w:val="0"/>
                <w:sz w:val="24"/>
                <w:szCs w:val="24"/>
                <w:lang w:val="hy-AM"/>
              </w:rPr>
              <w:t xml:space="preserve">Նշված տարածքներ, ինչպես նաև Երևան քաղաքի և ՀՀ մարզերի այլ՝ ՀԱԱՀ-ի հետ առնչվող հաստատություններ ու վայրեր այցելելու նպատակով ներկայումս օգտագործվում են ՀԱԱՀ ավտոպարկում առկա 4 մարդատար տրասպորտային միջոցներ, որոնցից միայն մեկն է փոքրածավալ շարժիչով՝ Վազ 11183 մակնիշի, ավտոմեքենա։ Մնացածը ամենագնացներ են՝ Նիվա մաշնիշի կամ մեծ ծավալով շարժիչ ունեցող, որոնց կարիքը շատ է զգացվում ձմռան ամիսներին ու բարձրադիր գոտիներում գտնվող ՀԱԱՀ հանդամասեր այցելելիս։ Սակայն վերջիններիս շահագործումը ոչ ձմեռային ամիսներին՝ բնակավայրերում ու </w:t>
            </w:r>
            <w:r w:rsidRPr="00BD6B3B">
              <w:rPr>
                <w:rFonts w:ascii="GHEA Grapalat" w:hAnsi="GHEA Grapalat"/>
                <w:i w:val="0"/>
                <w:sz w:val="24"/>
                <w:szCs w:val="24"/>
                <w:lang w:val="hy-AM"/>
              </w:rPr>
              <w:lastRenderedPageBreak/>
              <w:t>միջհամայնքային ճանապարներին, ինչպես նաև ոչ ձյունառատ ձմեռային օրերին էապես ավելացնում են ՀԱԱՀ տրասպորտային ծախսերը։</w:t>
            </w:r>
          </w:p>
          <w:p w:rsidR="00DB1B41" w:rsidRPr="00BD6B3B" w:rsidRDefault="00DB1B41" w:rsidP="002169F0">
            <w:pPr>
              <w:spacing w:after="0" w:line="360" w:lineRule="auto"/>
              <w:ind w:firstLine="540"/>
              <w:jc w:val="center"/>
              <w:rPr>
                <w:rFonts w:ascii="GHEA Grapalat" w:hAnsi="GHEA Grapalat"/>
                <w:i w:val="0"/>
                <w:sz w:val="24"/>
                <w:szCs w:val="24"/>
                <w:lang w:val="hy-AM"/>
              </w:rPr>
            </w:pPr>
            <w:r w:rsidRPr="00BD6B3B">
              <w:rPr>
                <w:rFonts w:ascii="GHEA Grapalat" w:hAnsi="GHEA Grapalat"/>
                <w:i w:val="0"/>
                <w:sz w:val="24"/>
                <w:szCs w:val="24"/>
                <w:lang w:val="hy-AM"/>
              </w:rPr>
              <w:t>Ներկայումս մարդատար տրանսպորտային փոխադրամիջոցների շահագործման կարիքը ավելի է մեծացել ՀԱԱՀ-ում, քանի որ ՀԱԱՀ ավտոբուսներից մեկը 2020թ</w:t>
            </w:r>
            <w:r w:rsidRPr="00BD6B3B">
              <w:rPr>
                <w:rFonts w:ascii="Cambria Math" w:hAnsi="Cambria Math" w:cs="Cambria Math"/>
                <w:i w:val="0"/>
                <w:sz w:val="24"/>
                <w:szCs w:val="24"/>
                <w:lang w:val="hy-AM"/>
              </w:rPr>
              <w:t>․</w:t>
            </w:r>
            <w:r w:rsidRPr="00BD6B3B">
              <w:rPr>
                <w:rFonts w:ascii="GHEA Grapalat" w:hAnsi="GHEA Grapalat"/>
                <w:i w:val="0"/>
                <w:sz w:val="24"/>
                <w:szCs w:val="24"/>
                <w:lang w:val="hy-AM"/>
              </w:rPr>
              <w:t xml:space="preserve"> աշնանից պայթյունից վնասված վիճակում գտնվում է Արցախում, իսկ ՀԱԱՀ ուսանողներին պրակտիկաների վայր տեղափոխելու համար ՀԱԱՀ-ում առկա միկրոավտոբուսի նստատեղերը միշտ չէ որ բավականացնում են։</w:t>
            </w:r>
          </w:p>
          <w:p w:rsidR="00DB1B41" w:rsidRPr="00BD6B3B" w:rsidRDefault="005E1A1B" w:rsidP="002169F0">
            <w:pPr>
              <w:spacing w:after="0" w:line="360" w:lineRule="auto"/>
              <w:ind w:firstLine="540"/>
              <w:jc w:val="center"/>
              <w:rPr>
                <w:rFonts w:ascii="GHEA Grapalat" w:hAnsi="GHEA Grapalat"/>
                <w:i w:val="0"/>
                <w:sz w:val="24"/>
                <w:szCs w:val="24"/>
                <w:lang w:val="hy-AM"/>
              </w:rPr>
            </w:pPr>
            <w:r w:rsidRPr="002169F0">
              <w:rPr>
                <w:rFonts w:ascii="GHEA Grapalat" w:hAnsi="GHEA Grapalat"/>
                <w:i w:val="0"/>
                <w:sz w:val="24"/>
                <w:szCs w:val="24"/>
                <w:lang w:val="hy-AM"/>
              </w:rPr>
              <w:t>Վ</w:t>
            </w:r>
            <w:r w:rsidR="00DB1B41" w:rsidRPr="002169F0">
              <w:rPr>
                <w:rFonts w:ascii="GHEA Grapalat" w:hAnsi="GHEA Grapalat"/>
                <w:i w:val="0"/>
                <w:sz w:val="24"/>
                <w:szCs w:val="24"/>
                <w:lang w:val="hy-AM"/>
              </w:rPr>
              <w:t>երը նկարագրված հանգամանքներից ելնելով</w:t>
            </w:r>
            <w:r w:rsidR="0060357B">
              <w:rPr>
                <w:rFonts w:ascii="GHEA Grapalat" w:hAnsi="GHEA Grapalat"/>
                <w:i w:val="0"/>
                <w:sz w:val="24"/>
                <w:szCs w:val="24"/>
                <w:lang w:val="hy-AM"/>
              </w:rPr>
              <w:t>,</w:t>
            </w:r>
            <w:r w:rsidR="00DB1B41" w:rsidRPr="002169F0">
              <w:rPr>
                <w:rFonts w:ascii="GHEA Grapalat" w:hAnsi="GHEA Grapalat"/>
                <w:i w:val="0"/>
                <w:sz w:val="24"/>
                <w:szCs w:val="24"/>
                <w:lang w:val="hy-AM"/>
              </w:rPr>
              <w:t xml:space="preserve"> ՀԱԱՀ-ն դիմել է առաջին հերթին փոքրածավալ շարժիչ ունեցող և ոչ շատ </w:t>
            </w:r>
            <w:r w:rsidR="00DB1B41" w:rsidRPr="0060357B">
              <w:rPr>
                <w:rFonts w:ascii="GHEA Grapalat" w:hAnsi="GHEA Grapalat"/>
                <w:i w:val="0"/>
                <w:sz w:val="24"/>
                <w:szCs w:val="24"/>
                <w:lang w:val="hy-AM"/>
              </w:rPr>
              <w:t xml:space="preserve">հին ու համեմատաբար լավ պահպանված </w:t>
            </w:r>
            <w:r w:rsidR="00DB1B41" w:rsidRPr="00BD6B3B">
              <w:rPr>
                <w:rFonts w:ascii="GHEA Grapalat" w:hAnsi="GHEA Grapalat"/>
                <w:i w:val="0"/>
                <w:sz w:val="24"/>
                <w:szCs w:val="24"/>
                <w:lang w:val="hy-AM"/>
              </w:rPr>
              <w:t xml:space="preserve">«RENAULT LOGAN 1.4» մակնիշի (նախկին պետհամարանիշը 192 BB 01,  թողարկման տարեթիվը՝ 2015 թվական, նույնացման համարը՝ X7LLSRB2HFH749254), «RENAULT LOGAN 1.4» մակնիշի (նախկին պետհամարանիշը 193 BB 01,  թողարկման տարեթիվը՝ 2015 թվական, նույնացման համարը՝ </w:t>
            </w:r>
            <w:r w:rsidR="00DB1B41" w:rsidRPr="00BD6B3B">
              <w:rPr>
                <w:rFonts w:ascii="GHEA Grapalat" w:hAnsi="GHEA Grapalat"/>
                <w:i w:val="0"/>
                <w:sz w:val="24"/>
                <w:szCs w:val="24"/>
                <w:lang w:val="hy-AM"/>
              </w:rPr>
              <w:lastRenderedPageBreak/>
              <w:t>X7LLSRB2HFH749238) տրասպորտային միջոցների և TOYOTA CAMRY 2.4  մակնիշի (նախկին պետհամարանիշը</w:t>
            </w:r>
            <w:r w:rsidR="0060357B" w:rsidRPr="00BD6B3B">
              <w:rPr>
                <w:rFonts w:ascii="GHEA Grapalat" w:hAnsi="GHEA Grapalat"/>
                <w:i w:val="0"/>
                <w:sz w:val="24"/>
                <w:szCs w:val="24"/>
                <w:lang w:val="hy-AM"/>
              </w:rPr>
              <w:t xml:space="preserve">     </w:t>
            </w:r>
            <w:r w:rsidR="00DB1B41" w:rsidRPr="00BD6B3B">
              <w:rPr>
                <w:rFonts w:ascii="GHEA Grapalat" w:hAnsi="GHEA Grapalat"/>
                <w:i w:val="0"/>
                <w:sz w:val="24"/>
                <w:szCs w:val="24"/>
                <w:lang w:val="hy-AM"/>
              </w:rPr>
              <w:t xml:space="preserve">  021 HH 01, թողարկման տարեթիվը՝ 2007, նույնացման համարը՝ JTNBE40K803125387) տրանսպորտային միջոցների տրամադրման համար՝ դրանց շահագործումից տրանսպորտային ծախսերի շոշափելի տնտեսում ակնկալելով։</w:t>
            </w:r>
          </w:p>
          <w:p w:rsidR="00DB1B41" w:rsidRPr="002169F0" w:rsidRDefault="00DB1B41" w:rsidP="002169F0">
            <w:pPr>
              <w:spacing w:after="0" w:line="360" w:lineRule="auto"/>
              <w:ind w:firstLine="540"/>
              <w:jc w:val="center"/>
              <w:rPr>
                <w:rFonts w:ascii="GHEA Grapalat" w:hAnsi="GHEA Grapalat"/>
                <w:i w:val="0"/>
                <w:sz w:val="24"/>
                <w:szCs w:val="24"/>
                <w:lang w:val="hy-AM"/>
              </w:rPr>
            </w:pPr>
            <w:r w:rsidRPr="00BD6B3B">
              <w:rPr>
                <w:rFonts w:ascii="GHEA Grapalat" w:hAnsi="GHEA Grapalat"/>
                <w:i w:val="0"/>
                <w:sz w:val="24"/>
                <w:szCs w:val="24"/>
                <w:lang w:val="hy-AM"/>
              </w:rPr>
              <w:t xml:space="preserve">ՀԱԱՀ աշխատակիցները մի քանի անգամ զննել են </w:t>
            </w:r>
            <w:r w:rsidR="0060357B" w:rsidRPr="00BD6B3B">
              <w:rPr>
                <w:rFonts w:ascii="GHEA Grapalat" w:hAnsi="GHEA Grapalat"/>
                <w:i w:val="0"/>
                <w:sz w:val="24"/>
                <w:szCs w:val="24"/>
                <w:lang w:val="hy-AM"/>
              </w:rPr>
              <w:t>Պ</w:t>
            </w:r>
            <w:r w:rsidRPr="002169F0">
              <w:rPr>
                <w:rFonts w:ascii="GHEA Grapalat" w:hAnsi="GHEA Grapalat"/>
                <w:i w:val="0"/>
                <w:sz w:val="24"/>
                <w:szCs w:val="24"/>
                <w:lang w:val="hy-AM"/>
              </w:rPr>
              <w:t>ետական գույքի կառավարման կոմիտեի «</w:t>
            </w:r>
            <w:r w:rsidR="0060357B">
              <w:rPr>
                <w:rFonts w:ascii="GHEA Grapalat" w:hAnsi="GHEA Grapalat"/>
                <w:i w:val="0"/>
                <w:sz w:val="24"/>
                <w:szCs w:val="24"/>
                <w:lang w:val="hy-AM"/>
              </w:rPr>
              <w:t>Գույքի</w:t>
            </w:r>
            <w:r w:rsidRPr="002169F0">
              <w:rPr>
                <w:rFonts w:ascii="GHEA Grapalat" w:hAnsi="GHEA Grapalat"/>
                <w:i w:val="0"/>
                <w:sz w:val="24"/>
                <w:szCs w:val="24"/>
                <w:lang w:val="hy-AM"/>
              </w:rPr>
              <w:t xml:space="preserve"> գնահատման </w:t>
            </w:r>
            <w:r w:rsidR="0060357B">
              <w:rPr>
                <w:rFonts w:ascii="GHEA Grapalat" w:hAnsi="GHEA Grapalat"/>
                <w:i w:val="0"/>
                <w:sz w:val="24"/>
                <w:szCs w:val="24"/>
                <w:lang w:val="hy-AM"/>
              </w:rPr>
              <w:t>և աճուրդի կենտրոն</w:t>
            </w:r>
            <w:r w:rsidRPr="002169F0">
              <w:rPr>
                <w:rFonts w:ascii="GHEA Grapalat" w:hAnsi="GHEA Grapalat"/>
                <w:i w:val="0"/>
                <w:sz w:val="24"/>
                <w:szCs w:val="24"/>
                <w:lang w:val="hy-AM"/>
              </w:rPr>
              <w:t>» ՊՈԱԿ-ի նյութատեխնիկական միջոցների ստորաբաժանումում գտնվող փոխադրամիջոցները, և բացի թեթև մարդատար տրասպորտային միջոցներից, խնդրել են նաև տրամադրել ավտոբուս, սակայն, ինչ-ինչ պատճառներով վերջինս տրամադրելու ուղղությամբ նախաձեռնություն դեռևս հանդես չի բերվել։</w:t>
            </w:r>
          </w:p>
          <w:p w:rsidR="00A547EE" w:rsidRPr="00BD6B3B" w:rsidRDefault="00DB1B41" w:rsidP="002169F0">
            <w:pPr>
              <w:spacing w:after="0" w:line="360" w:lineRule="auto"/>
              <w:ind w:firstLine="540"/>
              <w:jc w:val="center"/>
              <w:rPr>
                <w:rFonts w:ascii="GHEA Grapalat" w:hAnsi="GHEA Grapalat"/>
                <w:i w:val="0"/>
                <w:sz w:val="24"/>
                <w:szCs w:val="24"/>
                <w:lang w:val="hy-AM"/>
              </w:rPr>
            </w:pPr>
            <w:r w:rsidRPr="002169F0">
              <w:rPr>
                <w:rFonts w:ascii="GHEA Grapalat" w:hAnsi="GHEA Grapalat"/>
                <w:i w:val="0"/>
                <w:sz w:val="24"/>
                <w:szCs w:val="24"/>
                <w:lang w:val="hy-AM"/>
              </w:rPr>
              <w:t xml:space="preserve">Հաշվի առնելով թվարկված հանգամանքները, հնարավոր օպտիմալ տարբերակ է համարվել վերը նշված </w:t>
            </w:r>
            <w:r w:rsidRPr="002169F0">
              <w:rPr>
                <w:rFonts w:ascii="GHEA Grapalat" w:hAnsi="GHEA Grapalat"/>
                <w:i w:val="0"/>
                <w:sz w:val="24"/>
                <w:szCs w:val="24"/>
                <w:lang w:val="hy-AM"/>
              </w:rPr>
              <w:lastRenderedPageBreak/>
              <w:t>տրանսպորտային միջոցների համար դիմելը։</w:t>
            </w:r>
          </w:p>
        </w:tc>
      </w:tr>
      <w:tr w:rsidR="00A547EE" w:rsidTr="007B5EE5">
        <w:trPr>
          <w:tblCellSpacing w:w="0" w:type="dxa"/>
          <w:jc w:val="center"/>
        </w:trPr>
        <w:tc>
          <w:tcPr>
            <w:tcW w:w="5842" w:type="dxa"/>
            <w:vMerge w:val="restart"/>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hideMark/>
          </w:tcPr>
          <w:p w:rsidR="00A547EE" w:rsidRPr="00A86C2E" w:rsidRDefault="005E3E74" w:rsidP="0060357B">
            <w:pPr>
              <w:spacing w:after="0" w:line="360" w:lineRule="auto"/>
              <w:jc w:val="center"/>
              <w:rPr>
                <w:rFonts w:ascii="GHEA Grapalat" w:eastAsia="Times New Roman" w:hAnsi="GHEA Grapalat" w:cs="Times New Roman"/>
                <w:bCs w:val="0"/>
                <w:i w:val="0"/>
                <w:color w:val="000000"/>
                <w:sz w:val="24"/>
                <w:szCs w:val="24"/>
                <w:lang w:val="hy-AM"/>
              </w:rPr>
            </w:pPr>
            <w:r w:rsidRPr="00A86C2E">
              <w:rPr>
                <w:rFonts w:ascii="GHEA Grapalat" w:eastAsia="Times New Roman" w:hAnsi="GHEA Grapalat" w:cs="Times New Roman"/>
                <w:bCs w:val="0"/>
                <w:i w:val="0"/>
                <w:color w:val="000000"/>
                <w:sz w:val="24"/>
                <w:szCs w:val="24"/>
                <w:lang w:val="hy-AM"/>
              </w:rPr>
              <w:lastRenderedPageBreak/>
              <w:t>3</w:t>
            </w:r>
            <w:r w:rsidR="00A547EE" w:rsidRPr="00A86C2E">
              <w:rPr>
                <w:rFonts w:ascii="GHEA Grapalat" w:eastAsia="Times New Roman" w:hAnsi="GHEA Grapalat" w:cs="Times New Roman"/>
                <w:bCs w:val="0"/>
                <w:i w:val="0"/>
                <w:color w:val="000000"/>
                <w:sz w:val="24"/>
                <w:szCs w:val="24"/>
                <w:lang w:val="hy-AM"/>
              </w:rPr>
              <w:t xml:space="preserve">. </w:t>
            </w:r>
            <w:r w:rsidRPr="00A86C2E">
              <w:rPr>
                <w:rFonts w:ascii="GHEA Grapalat" w:eastAsia="Times New Roman" w:hAnsi="GHEA Grapalat" w:cs="Times New Roman"/>
                <w:bCs w:val="0"/>
                <w:i w:val="0"/>
                <w:color w:val="000000"/>
                <w:sz w:val="24"/>
                <w:szCs w:val="24"/>
                <w:lang w:val="hy-AM"/>
              </w:rPr>
              <w:t>ՀՀ կրթության, գիտության, մշակույթի և սպորտի նախարարություն</w:t>
            </w:r>
          </w:p>
        </w:tc>
        <w:tc>
          <w:tcPr>
            <w:tcW w:w="477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A547EE" w:rsidRPr="00A86C2E" w:rsidRDefault="00A86C2E">
            <w:pPr>
              <w:spacing w:after="0" w:line="360" w:lineRule="auto"/>
              <w:jc w:val="center"/>
              <w:rPr>
                <w:rFonts w:ascii="GHEA Grapalat" w:eastAsia="Times New Roman" w:hAnsi="GHEA Grapalat" w:cs="Times New Roman"/>
                <w:bCs w:val="0"/>
                <w:i w:val="0"/>
                <w:color w:val="000000"/>
                <w:sz w:val="24"/>
                <w:szCs w:val="24"/>
                <w:lang w:val="hy-AM"/>
              </w:rPr>
            </w:pPr>
            <w:r w:rsidRPr="00A86C2E">
              <w:rPr>
                <w:rFonts w:ascii="GHEA Grapalat" w:eastAsia="Times New Roman" w:hAnsi="GHEA Grapalat" w:cs="Times New Roman"/>
                <w:bCs w:val="0"/>
                <w:i w:val="0"/>
                <w:color w:val="000000"/>
                <w:sz w:val="24"/>
                <w:szCs w:val="24"/>
                <w:lang w:val="hy-AM"/>
              </w:rPr>
              <w:t>19.04.</w:t>
            </w:r>
            <w:r w:rsidR="00A547EE" w:rsidRPr="00A86C2E">
              <w:rPr>
                <w:rFonts w:ascii="GHEA Grapalat" w:eastAsia="Times New Roman" w:hAnsi="GHEA Grapalat" w:cs="Times New Roman"/>
                <w:bCs w:val="0"/>
                <w:i w:val="0"/>
                <w:color w:val="000000"/>
                <w:sz w:val="24"/>
                <w:szCs w:val="24"/>
                <w:lang w:val="hy-AM"/>
              </w:rPr>
              <w:t>2021թ.</w:t>
            </w:r>
          </w:p>
        </w:tc>
      </w:tr>
      <w:tr w:rsidR="00A547EE" w:rsidTr="0060357B">
        <w:trPr>
          <w:trHeight w:val="435"/>
          <w:tblCellSpacing w:w="0" w:type="dxa"/>
          <w:jc w:val="center"/>
        </w:trPr>
        <w:tc>
          <w:tcPr>
            <w:tcW w:w="58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547EE" w:rsidRPr="00A86C2E" w:rsidRDefault="00A547EE">
            <w:pPr>
              <w:spacing w:after="0" w:line="256" w:lineRule="auto"/>
              <w:rPr>
                <w:rFonts w:ascii="GHEA Grapalat" w:eastAsia="Times New Roman" w:hAnsi="GHEA Grapalat" w:cs="Times New Roman"/>
                <w:i w:val="0"/>
                <w:color w:val="000000"/>
                <w:sz w:val="24"/>
                <w:szCs w:val="24"/>
                <w:lang w:val="hy-AM" w:eastAsia="ru-RU"/>
              </w:rPr>
            </w:pPr>
          </w:p>
        </w:tc>
        <w:tc>
          <w:tcPr>
            <w:tcW w:w="477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A547EE" w:rsidRPr="00A86C2E" w:rsidRDefault="00A86C2E">
            <w:pPr>
              <w:spacing w:after="0" w:line="360" w:lineRule="auto"/>
              <w:jc w:val="center"/>
              <w:rPr>
                <w:rFonts w:ascii="GHEA Grapalat" w:eastAsia="Times New Roman" w:hAnsi="GHEA Grapalat" w:cs="Times New Roman"/>
                <w:bCs w:val="0"/>
                <w:i w:val="0"/>
                <w:color w:val="000000"/>
                <w:sz w:val="24"/>
                <w:szCs w:val="24"/>
                <w:lang w:val="hy-AM"/>
              </w:rPr>
            </w:pPr>
            <w:r w:rsidRPr="00A86C2E">
              <w:rPr>
                <w:rFonts w:ascii="GHEA Grapalat" w:eastAsia="Times New Roman" w:hAnsi="GHEA Grapalat" w:cs="Times New Roman"/>
                <w:bCs w:val="0"/>
                <w:i w:val="0"/>
                <w:color w:val="000000"/>
                <w:sz w:val="24"/>
                <w:szCs w:val="24"/>
                <w:lang w:val="hy-AM"/>
              </w:rPr>
              <w:t>N27/20.1/7662-2021</w:t>
            </w:r>
          </w:p>
        </w:tc>
      </w:tr>
      <w:tr w:rsidR="00A547EE" w:rsidRPr="005E1A1B" w:rsidTr="009D0481">
        <w:trPr>
          <w:trHeight w:val="1335"/>
          <w:tblCellSpacing w:w="0" w:type="dxa"/>
          <w:jc w:val="center"/>
        </w:trPr>
        <w:tc>
          <w:tcPr>
            <w:tcW w:w="5842" w:type="dxa"/>
            <w:tcBorders>
              <w:top w:val="outset" w:sz="6" w:space="0" w:color="auto"/>
              <w:left w:val="outset" w:sz="6" w:space="0" w:color="auto"/>
              <w:bottom w:val="outset" w:sz="6" w:space="0" w:color="auto"/>
              <w:right w:val="outset" w:sz="6" w:space="0" w:color="auto"/>
            </w:tcBorders>
            <w:shd w:val="clear" w:color="auto" w:fill="FFFFFF"/>
            <w:hideMark/>
          </w:tcPr>
          <w:p w:rsidR="00A86C2E" w:rsidRPr="00A86C2E" w:rsidRDefault="0003727C" w:rsidP="009D0481">
            <w:pPr>
              <w:spacing w:after="0" w:line="360" w:lineRule="auto"/>
              <w:jc w:val="center"/>
              <w:rPr>
                <w:rFonts w:ascii="GHEA Grapalat" w:eastAsia="Times New Roman" w:hAnsi="GHEA Grapalat" w:cs="Times New Roman"/>
                <w:bCs w:val="0"/>
                <w:i w:val="0"/>
                <w:color w:val="000000"/>
                <w:sz w:val="24"/>
                <w:szCs w:val="24"/>
                <w:lang w:val="hy-AM"/>
              </w:rPr>
            </w:pPr>
            <w:r>
              <w:rPr>
                <w:rFonts w:ascii="GHEA Grapalat" w:eastAsia="Times New Roman" w:hAnsi="GHEA Grapalat" w:cs="Times New Roman"/>
                <w:bCs w:val="0"/>
                <w:i w:val="0"/>
                <w:color w:val="000000"/>
                <w:sz w:val="24"/>
                <w:szCs w:val="24"/>
                <w:lang w:val="hy-AM"/>
              </w:rPr>
              <w:t>Ա</w:t>
            </w:r>
            <w:r w:rsidR="00A86C2E" w:rsidRPr="00A86C2E">
              <w:rPr>
                <w:rFonts w:ascii="GHEA Grapalat" w:eastAsia="Times New Roman" w:hAnsi="GHEA Grapalat" w:cs="Times New Roman"/>
                <w:bCs w:val="0"/>
                <w:i w:val="0"/>
                <w:color w:val="000000"/>
                <w:sz w:val="24"/>
                <w:szCs w:val="24"/>
                <w:lang w:val="hy-AM"/>
              </w:rPr>
              <w:t>նհատույց օգտագործման իրավունքով գույք հանձնելու մասին» ՀՀ կառավարության որոշման նախագծի վերաբերյալ սկզ</w:t>
            </w:r>
            <w:r w:rsidR="0060357B">
              <w:rPr>
                <w:rFonts w:ascii="GHEA Grapalat" w:eastAsia="Times New Roman" w:hAnsi="GHEA Grapalat" w:cs="Times New Roman"/>
                <w:bCs w:val="0"/>
                <w:i w:val="0"/>
                <w:color w:val="000000"/>
                <w:sz w:val="24"/>
                <w:szCs w:val="24"/>
                <w:lang w:val="hy-AM"/>
              </w:rPr>
              <w:t>բունքորեն առարկություններ չունի։</w:t>
            </w:r>
          </w:p>
          <w:p w:rsidR="00A547EE" w:rsidRDefault="00A86C2E" w:rsidP="0003727C">
            <w:pPr>
              <w:spacing w:after="0" w:line="360" w:lineRule="auto"/>
              <w:ind w:firstLine="240"/>
              <w:jc w:val="center"/>
              <w:rPr>
                <w:rFonts w:ascii="GHEA Grapalat" w:eastAsia="Times New Roman" w:hAnsi="GHEA Grapalat" w:cs="Times New Roman"/>
                <w:bCs w:val="0"/>
                <w:color w:val="000000"/>
                <w:sz w:val="24"/>
                <w:szCs w:val="24"/>
                <w:lang w:val="hy-AM"/>
              </w:rPr>
            </w:pPr>
            <w:r w:rsidRPr="00A86C2E">
              <w:rPr>
                <w:rFonts w:ascii="GHEA Grapalat" w:eastAsia="Times New Roman" w:hAnsi="GHEA Grapalat" w:cs="Times New Roman"/>
                <w:bCs w:val="0"/>
                <w:i w:val="0"/>
                <w:color w:val="000000"/>
                <w:sz w:val="24"/>
                <w:szCs w:val="24"/>
                <w:lang w:val="hy-AM"/>
              </w:rPr>
              <w:t>Սակայն հիմք ընդունելով «Հայաստանի ազգային ագրարային համալսարան» հիմնադրամի առաջարկությունը</w:t>
            </w:r>
            <w:r w:rsidR="002200E7" w:rsidRPr="002200E7">
              <w:rPr>
                <w:rFonts w:ascii="GHEA Grapalat" w:eastAsia="Times New Roman" w:hAnsi="GHEA Grapalat" w:cs="Times New Roman"/>
                <w:bCs w:val="0"/>
                <w:i w:val="0"/>
                <w:color w:val="000000"/>
                <w:sz w:val="24"/>
                <w:szCs w:val="24"/>
                <w:lang w:val="hy-AM"/>
              </w:rPr>
              <w:t xml:space="preserve"> </w:t>
            </w:r>
            <w:r w:rsidR="002200E7" w:rsidRPr="002200E7">
              <w:rPr>
                <w:rFonts w:ascii="GHEA Grapalat" w:hAnsi="GHEA Grapalat" w:cs="Times Armenian"/>
                <w:i w:val="0"/>
                <w:noProof/>
                <w:sz w:val="24"/>
                <w:szCs w:val="24"/>
                <w:lang w:val="hy-AM"/>
              </w:rPr>
              <w:t>(կցվում է</w:t>
            </w:r>
            <w:r w:rsidR="002200E7">
              <w:rPr>
                <w:rFonts w:ascii="GHEA Grapalat" w:hAnsi="GHEA Grapalat" w:cs="Times Armenian"/>
                <w:noProof/>
                <w:sz w:val="24"/>
                <w:szCs w:val="24"/>
                <w:lang w:val="hy-AM"/>
              </w:rPr>
              <w:t xml:space="preserve">) </w:t>
            </w:r>
            <w:r w:rsidRPr="00A86C2E">
              <w:rPr>
                <w:rFonts w:ascii="GHEA Grapalat" w:eastAsia="Times New Roman" w:hAnsi="GHEA Grapalat" w:cs="Times New Roman"/>
                <w:bCs w:val="0"/>
                <w:i w:val="0"/>
                <w:color w:val="000000"/>
                <w:sz w:val="24"/>
                <w:szCs w:val="24"/>
                <w:lang w:val="hy-AM"/>
              </w:rPr>
              <w:t xml:space="preserve"> </w:t>
            </w:r>
            <w:r w:rsidRPr="002169F0">
              <w:rPr>
                <w:rFonts w:ascii="GHEA Grapalat" w:eastAsia="Times New Roman" w:hAnsi="GHEA Grapalat" w:cs="Times New Roman"/>
                <w:bCs w:val="0"/>
                <w:i w:val="0"/>
                <w:color w:val="000000"/>
                <w:sz w:val="24"/>
                <w:szCs w:val="24"/>
                <w:lang w:val="hy-AM"/>
              </w:rPr>
              <w:t xml:space="preserve"> նախարարությունը չի առարկում, հնարավորության դեպքում  հիմնադրամին  անհատույց օգտագործման իրավունքով տրամադրվի նաև ՎՈՒՀԱՄ (WUHAM BUS WU670F) մակնիշի 968LU68 համարանիշով ավտոբուսը:</w:t>
            </w:r>
          </w:p>
        </w:tc>
        <w:tc>
          <w:tcPr>
            <w:tcW w:w="4770" w:type="dxa"/>
            <w:tcBorders>
              <w:top w:val="outset" w:sz="6" w:space="0" w:color="auto"/>
              <w:left w:val="outset" w:sz="6" w:space="0" w:color="auto"/>
              <w:bottom w:val="outset" w:sz="6" w:space="0" w:color="auto"/>
              <w:right w:val="outset" w:sz="6" w:space="0" w:color="auto"/>
            </w:tcBorders>
            <w:shd w:val="clear" w:color="auto" w:fill="FFFFFF" w:themeFill="background1"/>
          </w:tcPr>
          <w:p w:rsidR="007B5EE5" w:rsidRPr="007B5EE5" w:rsidRDefault="009D0481" w:rsidP="009D0481">
            <w:pPr>
              <w:spacing w:after="0" w:line="360" w:lineRule="auto"/>
              <w:rPr>
                <w:rFonts w:ascii="GHEA Grapalat" w:eastAsia="Times New Roman" w:hAnsi="GHEA Grapalat" w:cs="Times New Roman"/>
                <w:bCs w:val="0"/>
                <w:i w:val="0"/>
                <w:color w:val="000000"/>
                <w:sz w:val="24"/>
                <w:szCs w:val="24"/>
                <w:lang w:val="hy-AM"/>
              </w:rPr>
            </w:pPr>
            <w:r>
              <w:rPr>
                <w:rFonts w:ascii="GHEA Grapalat" w:eastAsia="Times New Roman" w:hAnsi="GHEA Grapalat" w:cs="Times New Roman"/>
                <w:bCs w:val="0"/>
                <w:i w:val="0"/>
                <w:color w:val="000000"/>
                <w:sz w:val="24"/>
                <w:szCs w:val="24"/>
                <w:lang w:val="hy-AM"/>
              </w:rPr>
              <w:t xml:space="preserve">                        </w:t>
            </w:r>
            <w:r w:rsidR="002169F0">
              <w:rPr>
                <w:rFonts w:ascii="GHEA Grapalat" w:eastAsia="Times New Roman" w:hAnsi="GHEA Grapalat" w:cs="Times New Roman"/>
                <w:bCs w:val="0"/>
                <w:i w:val="0"/>
                <w:color w:val="000000"/>
                <w:sz w:val="24"/>
                <w:szCs w:val="24"/>
                <w:lang w:val="hy-AM"/>
              </w:rPr>
              <w:t>Չի ը</w:t>
            </w:r>
            <w:r w:rsidR="007B5EE5" w:rsidRPr="007B5EE5">
              <w:rPr>
                <w:rFonts w:ascii="GHEA Grapalat" w:eastAsia="Times New Roman" w:hAnsi="GHEA Grapalat" w:cs="Times New Roman"/>
                <w:bCs w:val="0"/>
                <w:i w:val="0"/>
                <w:color w:val="000000"/>
                <w:sz w:val="24"/>
                <w:szCs w:val="24"/>
                <w:lang w:val="hy-AM"/>
              </w:rPr>
              <w:t xml:space="preserve">նդունվել։  </w:t>
            </w:r>
          </w:p>
          <w:p w:rsidR="00A547EE" w:rsidRPr="0060357B" w:rsidRDefault="002169F0" w:rsidP="0060357B">
            <w:pPr>
              <w:pStyle w:val="Header"/>
              <w:tabs>
                <w:tab w:val="clear" w:pos="4680"/>
                <w:tab w:val="left" w:pos="720"/>
                <w:tab w:val="center" w:pos="4755"/>
              </w:tabs>
              <w:spacing w:line="360" w:lineRule="auto"/>
              <w:ind w:left="165" w:right="-43" w:firstLine="360"/>
              <w:jc w:val="center"/>
              <w:rPr>
                <w:rFonts w:ascii="GHEA Grapalat" w:hAnsi="GHEA Grapalat" w:cs="Sylfaen"/>
                <w:i w:val="0"/>
                <w:sz w:val="24"/>
                <w:szCs w:val="24"/>
                <w:lang w:val="hy-AM"/>
              </w:rPr>
            </w:pPr>
            <w:r>
              <w:rPr>
                <w:rFonts w:ascii="GHEA Grapalat" w:eastAsia="Times New Roman" w:hAnsi="GHEA Grapalat" w:cs="Times New Roman"/>
                <w:bCs w:val="0"/>
                <w:i w:val="0"/>
                <w:color w:val="000000"/>
                <w:sz w:val="24"/>
                <w:szCs w:val="24"/>
                <w:lang w:val="hy-AM"/>
              </w:rPr>
              <w:t xml:space="preserve">Քանի որ </w:t>
            </w:r>
            <w:r w:rsidR="007B5EE5">
              <w:rPr>
                <w:rFonts w:ascii="GHEA Grapalat" w:eastAsia="Times New Roman" w:hAnsi="GHEA Grapalat" w:cs="Times New Roman"/>
                <w:bCs w:val="0"/>
                <w:i w:val="0"/>
                <w:color w:val="000000"/>
                <w:sz w:val="24"/>
                <w:szCs w:val="24"/>
                <w:lang w:val="hy-AM"/>
              </w:rPr>
              <w:t>«</w:t>
            </w:r>
            <w:r w:rsidR="007B5EE5" w:rsidRPr="007B5EE5">
              <w:rPr>
                <w:rFonts w:ascii="GHEA Grapalat" w:eastAsia="Times New Roman" w:hAnsi="GHEA Grapalat" w:cs="Times New Roman"/>
                <w:bCs w:val="0"/>
                <w:i w:val="0"/>
                <w:color w:val="000000"/>
                <w:sz w:val="24"/>
                <w:szCs w:val="24"/>
                <w:lang w:val="hy-AM"/>
              </w:rPr>
              <w:t>ՎՈՒՀԱՄ</w:t>
            </w:r>
            <w:r w:rsidR="007B5EE5">
              <w:rPr>
                <w:rFonts w:ascii="GHEA Grapalat" w:eastAsia="Times New Roman" w:hAnsi="GHEA Grapalat" w:cs="Times New Roman"/>
                <w:bCs w:val="0"/>
                <w:i w:val="0"/>
                <w:color w:val="000000"/>
                <w:sz w:val="24"/>
                <w:szCs w:val="24"/>
                <w:lang w:val="hy-AM"/>
              </w:rPr>
              <w:t>»</w:t>
            </w:r>
            <w:r w:rsidR="007B5EE5" w:rsidRPr="007B5EE5">
              <w:rPr>
                <w:rFonts w:ascii="GHEA Grapalat" w:eastAsia="Times New Roman" w:hAnsi="GHEA Grapalat" w:cs="Times New Roman"/>
                <w:bCs w:val="0"/>
                <w:i w:val="0"/>
                <w:color w:val="000000"/>
                <w:sz w:val="24"/>
                <w:szCs w:val="24"/>
                <w:lang w:val="hy-AM"/>
              </w:rPr>
              <w:t xml:space="preserve"> (WUHAM BUS WU670F) </w:t>
            </w:r>
            <w:r w:rsidR="007B5EE5">
              <w:rPr>
                <w:rFonts w:ascii="GHEA Grapalat" w:eastAsia="Times New Roman" w:hAnsi="GHEA Grapalat" w:cs="Times New Roman"/>
                <w:bCs w:val="0"/>
                <w:i w:val="0"/>
                <w:color w:val="000000"/>
                <w:sz w:val="24"/>
                <w:szCs w:val="24"/>
                <w:lang w:val="hy-AM"/>
              </w:rPr>
              <w:t xml:space="preserve">  </w:t>
            </w:r>
            <w:r w:rsidR="007B5EE5" w:rsidRPr="007B5EE5">
              <w:rPr>
                <w:rFonts w:ascii="GHEA Grapalat" w:eastAsia="Times New Roman" w:hAnsi="GHEA Grapalat" w:cs="Times New Roman"/>
                <w:bCs w:val="0"/>
                <w:i w:val="0"/>
                <w:color w:val="000000"/>
                <w:sz w:val="24"/>
                <w:szCs w:val="24"/>
                <w:lang w:val="hy-AM"/>
              </w:rPr>
              <w:t>մակնիշի</w:t>
            </w:r>
            <w:r w:rsidR="007B5EE5">
              <w:rPr>
                <w:rFonts w:ascii="GHEA Grapalat" w:eastAsia="Times New Roman" w:hAnsi="GHEA Grapalat" w:cs="Times New Roman"/>
                <w:bCs w:val="0"/>
                <w:i w:val="0"/>
                <w:color w:val="000000"/>
                <w:sz w:val="24"/>
                <w:szCs w:val="24"/>
                <w:lang w:val="hy-AM"/>
              </w:rPr>
              <w:t>,</w:t>
            </w:r>
            <w:r w:rsidR="007B5EE5" w:rsidRPr="007B5EE5">
              <w:rPr>
                <w:rFonts w:ascii="GHEA Grapalat" w:eastAsia="Times New Roman" w:hAnsi="GHEA Grapalat" w:cs="Times New Roman"/>
                <w:bCs w:val="0"/>
                <w:i w:val="0"/>
                <w:color w:val="000000"/>
                <w:sz w:val="24"/>
                <w:szCs w:val="24"/>
                <w:lang w:val="hy-AM"/>
              </w:rPr>
              <w:t xml:space="preserve"> 968LU68 համարանիշ</w:t>
            </w:r>
            <w:r w:rsidR="007B5EE5">
              <w:rPr>
                <w:rFonts w:ascii="GHEA Grapalat" w:eastAsia="Times New Roman" w:hAnsi="GHEA Grapalat" w:cs="Times New Roman"/>
                <w:bCs w:val="0"/>
                <w:i w:val="0"/>
                <w:color w:val="000000"/>
                <w:sz w:val="24"/>
                <w:szCs w:val="24"/>
                <w:lang w:val="hy-AM"/>
              </w:rPr>
              <w:t xml:space="preserve">ի  ավտոբուսը «Հայաստանի ազգային ագրարային համալսարան» հիմնադրամին հատկացնելու հարցը քննարկվել է Պետական գույքի կառավարման կոմիտեում և հաշվի առնելով, որ նշված տրանսպորտային միջոցը  </w:t>
            </w:r>
            <w:r w:rsidR="007B5EE5">
              <w:rPr>
                <w:rFonts w:ascii="GHEA Grapalat" w:hAnsi="GHEA Grapalat" w:cs="Sylfaen"/>
                <w:i w:val="0"/>
                <w:sz w:val="24"/>
                <w:szCs w:val="24"/>
                <w:lang w:val="hy-AM"/>
              </w:rPr>
              <w:t xml:space="preserve">հանդիսանում է «Հայրենիք-սփյուռք կենտրոն» ՊՈԱԿ-ի սեփականությունը, իսկ ՊՈԱԿ-ը ՀՀ կառավարության 2019 թվականի մարտի  7-ի </w:t>
            </w:r>
            <w:r w:rsidR="007B5EE5" w:rsidRPr="00BC28CE">
              <w:rPr>
                <w:rFonts w:ascii="GHEA Grapalat" w:hAnsi="GHEA Grapalat" w:cs="Sylfaen"/>
                <w:i w:val="0"/>
                <w:sz w:val="24"/>
                <w:szCs w:val="24"/>
                <w:lang w:val="hy-AM"/>
              </w:rPr>
              <w:t>N206-</w:t>
            </w:r>
            <w:r w:rsidR="007B5EE5">
              <w:rPr>
                <w:rFonts w:ascii="GHEA Grapalat" w:hAnsi="GHEA Grapalat" w:cs="Sylfaen"/>
                <w:i w:val="0"/>
                <w:sz w:val="24"/>
                <w:szCs w:val="24"/>
                <w:lang w:val="hy-AM"/>
              </w:rPr>
              <w:t>Ա որոշման համաձայն գտնվում է լուծարման գործընթացում, ինչպես</w:t>
            </w:r>
            <w:r>
              <w:rPr>
                <w:rFonts w:ascii="GHEA Grapalat" w:hAnsi="GHEA Grapalat" w:cs="Sylfaen"/>
                <w:i w:val="0"/>
                <w:sz w:val="24"/>
                <w:szCs w:val="24"/>
                <w:lang w:val="hy-AM"/>
              </w:rPr>
              <w:t xml:space="preserve"> </w:t>
            </w:r>
            <w:r w:rsidR="007B5EE5">
              <w:rPr>
                <w:rFonts w:ascii="GHEA Grapalat" w:hAnsi="GHEA Grapalat" w:cs="Sylfaen"/>
                <w:i w:val="0"/>
                <w:sz w:val="24"/>
                <w:szCs w:val="24"/>
                <w:lang w:val="hy-AM"/>
              </w:rPr>
              <w:t xml:space="preserve"> նաև նշված որոշման 3-րդ կետի </w:t>
            </w:r>
            <w:r>
              <w:rPr>
                <w:rFonts w:ascii="GHEA Grapalat" w:hAnsi="GHEA Grapalat" w:cs="Sylfaen"/>
                <w:i w:val="0"/>
                <w:sz w:val="24"/>
                <w:szCs w:val="24"/>
                <w:lang w:val="hy-AM"/>
              </w:rPr>
              <w:t xml:space="preserve">            </w:t>
            </w:r>
            <w:r w:rsidR="007B5EE5">
              <w:rPr>
                <w:rFonts w:ascii="GHEA Grapalat" w:hAnsi="GHEA Grapalat" w:cs="Sylfaen"/>
                <w:i w:val="0"/>
                <w:sz w:val="24"/>
                <w:szCs w:val="24"/>
                <w:lang w:val="hy-AM"/>
              </w:rPr>
              <w:t>1</w:t>
            </w:r>
            <w:r w:rsidR="007B5EE5" w:rsidRPr="00BC28CE">
              <w:rPr>
                <w:rFonts w:ascii="GHEA Grapalat" w:hAnsi="GHEA Grapalat" w:cs="Sylfaen"/>
                <w:i w:val="0"/>
                <w:sz w:val="24"/>
                <w:szCs w:val="24"/>
                <w:lang w:val="hy-AM"/>
              </w:rPr>
              <w:t>)-</w:t>
            </w:r>
            <w:r w:rsidR="007B5EE5">
              <w:rPr>
                <w:rFonts w:ascii="GHEA Grapalat" w:hAnsi="GHEA Grapalat" w:cs="Sylfaen"/>
                <w:i w:val="0"/>
                <w:sz w:val="24"/>
                <w:szCs w:val="24"/>
                <w:lang w:val="hy-AM"/>
              </w:rPr>
              <w:t>ին ենթակետով սահմանվել է, որ «կազմակերպության լուծարումից հետո կազմակերպության պարտատերերի պահանջները բավարարելուց հետո մնացած գույքն ուղղվում է պետական բյուջե»</w:t>
            </w:r>
            <w:r>
              <w:rPr>
                <w:rFonts w:ascii="GHEA Grapalat" w:hAnsi="GHEA Grapalat" w:cs="Sylfaen"/>
                <w:i w:val="0"/>
                <w:sz w:val="24"/>
                <w:szCs w:val="24"/>
                <w:lang w:val="hy-AM"/>
              </w:rPr>
              <w:t>։</w:t>
            </w:r>
            <w:r w:rsidR="007B5EE5">
              <w:rPr>
                <w:rFonts w:ascii="GHEA Grapalat" w:hAnsi="GHEA Grapalat" w:cs="Sylfaen"/>
                <w:i w:val="0"/>
                <w:sz w:val="24"/>
                <w:szCs w:val="24"/>
                <w:lang w:val="hy-AM"/>
              </w:rPr>
              <w:t xml:space="preserve"> </w:t>
            </w:r>
            <w:r>
              <w:rPr>
                <w:rFonts w:ascii="GHEA Grapalat" w:hAnsi="GHEA Grapalat" w:cs="Sylfaen"/>
                <w:i w:val="0"/>
                <w:sz w:val="24"/>
                <w:szCs w:val="24"/>
                <w:lang w:val="hy-AM"/>
              </w:rPr>
              <w:t>Վ</w:t>
            </w:r>
            <w:r w:rsidR="001905ED">
              <w:rPr>
                <w:rFonts w:ascii="GHEA Grapalat" w:hAnsi="GHEA Grapalat" w:cs="Sylfaen"/>
                <w:i w:val="0"/>
                <w:sz w:val="24"/>
                <w:szCs w:val="24"/>
                <w:lang w:val="hy-AM"/>
              </w:rPr>
              <w:t xml:space="preserve">երը նշվածով </w:t>
            </w:r>
            <w:r>
              <w:rPr>
                <w:rFonts w:ascii="GHEA Grapalat" w:hAnsi="GHEA Grapalat" w:cs="Sylfaen"/>
                <w:i w:val="0"/>
                <w:sz w:val="24"/>
                <w:szCs w:val="24"/>
                <w:lang w:val="hy-AM"/>
              </w:rPr>
              <w:t xml:space="preserve">  </w:t>
            </w:r>
            <w:r w:rsidR="001905ED">
              <w:rPr>
                <w:rFonts w:ascii="GHEA Grapalat" w:hAnsi="GHEA Grapalat" w:cs="Sylfaen"/>
                <w:i w:val="0"/>
                <w:sz w:val="24"/>
                <w:szCs w:val="24"/>
                <w:lang w:val="hy-AM"/>
              </w:rPr>
              <w:lastRenderedPageBreak/>
              <w:t xml:space="preserve">պայմանավորված </w:t>
            </w:r>
            <w:r>
              <w:rPr>
                <w:rFonts w:ascii="GHEA Grapalat" w:hAnsi="GHEA Grapalat" w:cs="Sylfaen"/>
                <w:i w:val="0"/>
                <w:sz w:val="24"/>
                <w:szCs w:val="24"/>
                <w:lang w:val="hy-AM"/>
              </w:rPr>
              <w:t>տրանսպոր</w:t>
            </w:r>
            <w:r w:rsidR="007B5EE5">
              <w:rPr>
                <w:rFonts w:ascii="GHEA Grapalat" w:hAnsi="GHEA Grapalat" w:cs="Sylfaen"/>
                <w:i w:val="0"/>
                <w:sz w:val="24"/>
                <w:szCs w:val="24"/>
                <w:lang w:val="hy-AM"/>
              </w:rPr>
              <w:t>տային մ</w:t>
            </w:r>
            <w:r>
              <w:rPr>
                <w:rFonts w:ascii="GHEA Grapalat" w:hAnsi="GHEA Grapalat" w:cs="Sylfaen"/>
                <w:i w:val="0"/>
                <w:sz w:val="24"/>
                <w:szCs w:val="24"/>
                <w:lang w:val="hy-AM"/>
              </w:rPr>
              <w:t>իջ</w:t>
            </w:r>
            <w:r w:rsidR="001905ED">
              <w:rPr>
                <w:rFonts w:ascii="GHEA Grapalat" w:hAnsi="GHEA Grapalat" w:cs="Sylfaen"/>
                <w:i w:val="0"/>
                <w:sz w:val="24"/>
                <w:szCs w:val="24"/>
                <w:lang w:val="hy-AM"/>
              </w:rPr>
              <w:t>ոցը հնարավոր չէ հատկացնել վերջինիս։</w:t>
            </w:r>
            <w:r w:rsidR="007B5EE5">
              <w:rPr>
                <w:rFonts w:ascii="GHEA Grapalat" w:hAnsi="GHEA Grapalat" w:cs="Sylfaen"/>
                <w:i w:val="0"/>
                <w:sz w:val="24"/>
                <w:szCs w:val="24"/>
                <w:lang w:val="hy-AM"/>
              </w:rPr>
              <w:t xml:space="preserve"> </w:t>
            </w:r>
          </w:p>
        </w:tc>
      </w:tr>
      <w:tr w:rsidR="00A547EE" w:rsidTr="007B5EE5">
        <w:trPr>
          <w:trHeight w:val="288"/>
          <w:tblCellSpacing w:w="0" w:type="dxa"/>
          <w:jc w:val="center"/>
        </w:trPr>
        <w:tc>
          <w:tcPr>
            <w:tcW w:w="5842" w:type="dxa"/>
            <w:vMerge w:val="restart"/>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hideMark/>
          </w:tcPr>
          <w:p w:rsidR="00A547EE" w:rsidRPr="003C15F5" w:rsidRDefault="003A2197">
            <w:pPr>
              <w:spacing w:after="0" w:line="360" w:lineRule="auto"/>
              <w:rPr>
                <w:rFonts w:ascii="GHEA Grapalat" w:eastAsia="Times New Roman" w:hAnsi="GHEA Grapalat" w:cs="Times New Roman"/>
                <w:bCs w:val="0"/>
                <w:i w:val="0"/>
                <w:color w:val="000000"/>
                <w:sz w:val="24"/>
                <w:szCs w:val="24"/>
                <w:lang w:val="hy-AM"/>
              </w:rPr>
            </w:pPr>
            <w:r>
              <w:rPr>
                <w:rFonts w:ascii="GHEA Grapalat" w:eastAsia="Times New Roman" w:hAnsi="GHEA Grapalat" w:cs="Times New Roman"/>
                <w:bCs w:val="0"/>
                <w:i w:val="0"/>
                <w:color w:val="000000"/>
                <w:sz w:val="24"/>
                <w:szCs w:val="24"/>
                <w:lang w:val="hy-AM"/>
              </w:rPr>
              <w:lastRenderedPageBreak/>
              <w:t xml:space="preserve">      4</w:t>
            </w:r>
            <w:r w:rsidR="00A547EE" w:rsidRPr="003C15F5">
              <w:rPr>
                <w:rFonts w:ascii="GHEA Grapalat" w:eastAsia="Times New Roman" w:hAnsi="GHEA Grapalat" w:cs="Times New Roman"/>
                <w:bCs w:val="0"/>
                <w:i w:val="0"/>
                <w:color w:val="000000"/>
                <w:sz w:val="24"/>
                <w:szCs w:val="24"/>
                <w:lang w:val="hy-AM"/>
              </w:rPr>
              <w:t>. ՀՀ արդարադատության նախարարություն</w:t>
            </w:r>
          </w:p>
        </w:tc>
        <w:tc>
          <w:tcPr>
            <w:tcW w:w="477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A547EE" w:rsidRPr="003C15F5" w:rsidRDefault="003C15F5">
            <w:pPr>
              <w:spacing w:after="0" w:line="360" w:lineRule="auto"/>
              <w:jc w:val="center"/>
              <w:rPr>
                <w:rFonts w:ascii="GHEA Grapalat" w:eastAsia="Times New Roman" w:hAnsi="GHEA Grapalat" w:cs="Times New Roman"/>
                <w:bCs w:val="0"/>
                <w:i w:val="0"/>
                <w:color w:val="000000"/>
                <w:sz w:val="24"/>
                <w:szCs w:val="24"/>
                <w:lang w:val="hy-AM"/>
              </w:rPr>
            </w:pPr>
            <w:r w:rsidRPr="003C15F5">
              <w:rPr>
                <w:rFonts w:ascii="GHEA Grapalat" w:eastAsia="Times New Roman" w:hAnsi="GHEA Grapalat" w:cs="Times New Roman"/>
                <w:bCs w:val="0"/>
                <w:i w:val="0"/>
                <w:color w:val="000000"/>
                <w:sz w:val="24"/>
                <w:szCs w:val="24"/>
                <w:lang w:val="hy-AM"/>
              </w:rPr>
              <w:t>13.05.</w:t>
            </w:r>
            <w:r w:rsidR="00A547EE" w:rsidRPr="003C15F5">
              <w:rPr>
                <w:rFonts w:ascii="GHEA Grapalat" w:eastAsia="Times New Roman" w:hAnsi="GHEA Grapalat" w:cs="Times New Roman"/>
                <w:bCs w:val="0"/>
                <w:i w:val="0"/>
                <w:color w:val="000000"/>
                <w:sz w:val="24"/>
                <w:szCs w:val="24"/>
                <w:lang w:val="hy-AM"/>
              </w:rPr>
              <w:t>2021թ.</w:t>
            </w:r>
          </w:p>
        </w:tc>
      </w:tr>
      <w:tr w:rsidR="00A547EE" w:rsidTr="007B5EE5">
        <w:trPr>
          <w:trHeight w:val="270"/>
          <w:tblCellSpacing w:w="0" w:type="dxa"/>
          <w:jc w:val="center"/>
        </w:trPr>
        <w:tc>
          <w:tcPr>
            <w:tcW w:w="58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547EE" w:rsidRPr="003C15F5" w:rsidRDefault="00A547EE">
            <w:pPr>
              <w:spacing w:after="0" w:line="256" w:lineRule="auto"/>
              <w:rPr>
                <w:rFonts w:ascii="GHEA Grapalat" w:eastAsia="Times New Roman" w:hAnsi="GHEA Grapalat" w:cs="Times New Roman"/>
                <w:i w:val="0"/>
                <w:color w:val="000000"/>
                <w:sz w:val="24"/>
                <w:szCs w:val="24"/>
                <w:lang w:val="hy-AM" w:eastAsia="ru-RU"/>
              </w:rPr>
            </w:pPr>
          </w:p>
        </w:tc>
        <w:tc>
          <w:tcPr>
            <w:tcW w:w="477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A547EE" w:rsidRPr="003C15F5" w:rsidRDefault="003C15F5">
            <w:pPr>
              <w:spacing w:after="0" w:line="360" w:lineRule="auto"/>
              <w:jc w:val="center"/>
              <w:rPr>
                <w:rFonts w:ascii="GHEA Grapalat" w:eastAsia="Times New Roman" w:hAnsi="GHEA Grapalat" w:cs="Times New Roman"/>
                <w:bCs w:val="0"/>
                <w:i w:val="0"/>
                <w:color w:val="000000"/>
                <w:sz w:val="24"/>
                <w:szCs w:val="24"/>
                <w:lang w:val="hy-AM"/>
              </w:rPr>
            </w:pPr>
            <w:r w:rsidRPr="003C15F5">
              <w:rPr>
                <w:rFonts w:ascii="GHEA Grapalat" w:eastAsia="Times New Roman" w:hAnsi="GHEA Grapalat" w:cs="Times New Roman"/>
                <w:bCs w:val="0"/>
                <w:i w:val="0"/>
                <w:color w:val="000000"/>
                <w:sz w:val="24"/>
                <w:szCs w:val="24"/>
                <w:lang w:val="en-US"/>
              </w:rPr>
              <w:t>N</w:t>
            </w:r>
            <w:r w:rsidRPr="003C15F5">
              <w:rPr>
                <w:rFonts w:ascii="GHEA Grapalat" w:eastAsia="Times New Roman" w:hAnsi="GHEA Grapalat" w:cs="Times New Roman"/>
                <w:bCs w:val="0"/>
                <w:i w:val="0"/>
                <w:color w:val="000000"/>
                <w:sz w:val="24"/>
                <w:szCs w:val="24"/>
                <w:lang w:val="hy-AM"/>
              </w:rPr>
              <w:t>01/27.4/12543-2021</w:t>
            </w:r>
          </w:p>
        </w:tc>
      </w:tr>
      <w:tr w:rsidR="00A547EE" w:rsidTr="007B5EE5">
        <w:trPr>
          <w:trHeight w:val="813"/>
          <w:tblCellSpacing w:w="0" w:type="dxa"/>
          <w:jc w:val="center"/>
        </w:trPr>
        <w:tc>
          <w:tcPr>
            <w:tcW w:w="58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15F5" w:rsidRPr="003C15F5" w:rsidRDefault="003C15F5" w:rsidP="003C15F5">
            <w:pPr>
              <w:spacing w:after="0" w:line="360" w:lineRule="auto"/>
              <w:ind w:left="330" w:firstLine="420"/>
              <w:jc w:val="center"/>
              <w:rPr>
                <w:rFonts w:ascii="GHEA Grapalat" w:eastAsia="Times New Roman" w:hAnsi="GHEA Grapalat" w:cs="Times New Roman"/>
                <w:bCs w:val="0"/>
                <w:i w:val="0"/>
                <w:color w:val="000000"/>
                <w:sz w:val="24"/>
                <w:szCs w:val="24"/>
                <w:lang w:val="hy-AM"/>
              </w:rPr>
            </w:pPr>
            <w:r w:rsidRPr="003C15F5">
              <w:rPr>
                <w:rFonts w:ascii="GHEA Grapalat" w:eastAsia="Times New Roman" w:hAnsi="GHEA Grapalat" w:cs="Times New Roman"/>
                <w:bCs w:val="0"/>
                <w:i w:val="0"/>
                <w:color w:val="000000"/>
                <w:sz w:val="24"/>
                <w:szCs w:val="24"/>
                <w:lang w:val="hy-AM"/>
              </w:rPr>
              <w:t>Հայաստանի Հանրապետության կառավարության 2021 թվականի փետրվարի</w:t>
            </w:r>
            <w:r w:rsidR="007B5EE5">
              <w:rPr>
                <w:rFonts w:ascii="GHEA Grapalat" w:eastAsia="Times New Roman" w:hAnsi="GHEA Grapalat" w:cs="Times New Roman"/>
                <w:bCs w:val="0"/>
                <w:i w:val="0"/>
                <w:color w:val="000000"/>
                <w:sz w:val="24"/>
                <w:szCs w:val="24"/>
                <w:lang w:val="hy-AM"/>
              </w:rPr>
              <w:t xml:space="preserve">  </w:t>
            </w:r>
            <w:r w:rsidRPr="003C15F5">
              <w:rPr>
                <w:rFonts w:ascii="GHEA Grapalat" w:eastAsia="Times New Roman" w:hAnsi="GHEA Grapalat" w:cs="Times New Roman"/>
                <w:bCs w:val="0"/>
                <w:i w:val="0"/>
                <w:color w:val="000000"/>
                <w:sz w:val="24"/>
                <w:szCs w:val="24"/>
                <w:lang w:val="hy-AM"/>
              </w:rPr>
              <w:t xml:space="preserve"> 25-ի թիվ 252-Լ որոշմամբ հաստատված աշխատակարգի 15-րդ կետում ամրագրված կարգավորման համաձայն՝ նախագծերը նախապես կարծիքի են ուղարկվում շահագրգիռ մարմիններին</w:t>
            </w:r>
            <w:r w:rsidRPr="003C15F5">
              <w:rPr>
                <w:rFonts w:ascii="GHEA Grapalat" w:eastAsia="Times New Roman" w:hAnsi="GHEA Grapalat" w:cs="Times New Roman"/>
                <w:bCs w:val="0"/>
                <w:color w:val="000000"/>
                <w:sz w:val="24"/>
                <w:szCs w:val="24"/>
                <w:lang w:val="hy-AM"/>
              </w:rPr>
              <w:t xml:space="preserve"> </w:t>
            </w:r>
            <w:r w:rsidRPr="003C15F5">
              <w:rPr>
                <w:rFonts w:ascii="GHEA Grapalat" w:eastAsia="Times New Roman" w:hAnsi="GHEA Grapalat" w:cs="Times New Roman"/>
                <w:bCs w:val="0"/>
                <w:i w:val="0"/>
                <w:color w:val="000000"/>
                <w:sz w:val="24"/>
                <w:szCs w:val="24"/>
                <w:lang w:val="hy-AM"/>
              </w:rPr>
              <w:t xml:space="preserve">նախագիծը ներկայացնողի կողմից: Ոչ նորմատիվ բնույթի նախագծերը կարծիքի են ուղարկվում նաև արդարադատության նախարարություն, բացառությամբ օրենքի կիրարկումն ապահովող միջոցառումների մասին, աշխատանքային խմբերի (հանձնաժողովների, հանձնախմբերի) մասին, գույք հետ վերցնելու կամ ամրացնելու մասին նախագծերի: </w:t>
            </w:r>
          </w:p>
          <w:p w:rsidR="003C15F5" w:rsidRPr="003C15F5" w:rsidRDefault="003C15F5" w:rsidP="003C15F5">
            <w:pPr>
              <w:spacing w:after="0" w:line="360" w:lineRule="auto"/>
              <w:ind w:left="330" w:firstLine="420"/>
              <w:jc w:val="center"/>
              <w:rPr>
                <w:rFonts w:ascii="GHEA Grapalat" w:eastAsia="Times New Roman" w:hAnsi="GHEA Grapalat" w:cs="Times New Roman"/>
                <w:bCs w:val="0"/>
                <w:i w:val="0"/>
                <w:color w:val="000000"/>
                <w:sz w:val="24"/>
                <w:szCs w:val="24"/>
                <w:lang w:val="hy-AM"/>
              </w:rPr>
            </w:pPr>
            <w:r w:rsidRPr="003C15F5">
              <w:rPr>
                <w:rFonts w:ascii="GHEA Grapalat" w:eastAsia="Times New Roman" w:hAnsi="GHEA Grapalat" w:cs="Times New Roman"/>
                <w:bCs w:val="0"/>
                <w:i w:val="0"/>
                <w:color w:val="000000"/>
                <w:sz w:val="24"/>
                <w:szCs w:val="24"/>
                <w:lang w:val="hy-AM"/>
              </w:rPr>
              <w:t xml:space="preserve">Վերոգրյալ իրավակարգավորման բովանդակությունից պարզ է դառնում, որ այն պարագայում, երբ ներկայացված ոչ նորմատիվ բնույթի նախագծերը վերաբերում են գույք հետ վերցնելուն, ամրացնելուն կամ գույքի հետ կապված այլ հարաբերությունները </w:t>
            </w:r>
            <w:r w:rsidRPr="003C15F5">
              <w:rPr>
                <w:rFonts w:ascii="GHEA Grapalat" w:eastAsia="Times New Roman" w:hAnsi="GHEA Grapalat" w:cs="Times New Roman"/>
                <w:bCs w:val="0"/>
                <w:i w:val="0"/>
                <w:color w:val="000000"/>
                <w:sz w:val="24"/>
                <w:szCs w:val="24"/>
                <w:lang w:val="hy-AM"/>
              </w:rPr>
              <w:lastRenderedPageBreak/>
              <w:t>կարգավորելուն և նախագծի շրջանակներում Հայաստանի Հանրապետության արդարադատության նախարարությունը շահագրգիռ մարմին չի հանդիսանալու, ապա նախագծի վերաբերյալ կարծիք չի տրամադրվելու:</w:t>
            </w:r>
          </w:p>
          <w:p w:rsidR="00A547EE" w:rsidRDefault="003C15F5" w:rsidP="003C15F5">
            <w:pPr>
              <w:spacing w:after="0" w:line="360" w:lineRule="auto"/>
              <w:ind w:left="330" w:firstLine="420"/>
              <w:jc w:val="center"/>
              <w:rPr>
                <w:rFonts w:ascii="GHEA Grapalat" w:eastAsia="Times New Roman" w:hAnsi="GHEA Grapalat" w:cs="Times New Roman"/>
                <w:bCs w:val="0"/>
                <w:color w:val="000000"/>
                <w:sz w:val="24"/>
                <w:szCs w:val="24"/>
                <w:lang w:val="hy-AM"/>
              </w:rPr>
            </w:pPr>
            <w:r w:rsidRPr="003C15F5">
              <w:rPr>
                <w:rFonts w:ascii="GHEA Grapalat" w:eastAsia="Times New Roman" w:hAnsi="GHEA Grapalat" w:cs="Times New Roman"/>
                <w:bCs w:val="0"/>
                <w:i w:val="0"/>
                <w:color w:val="000000"/>
                <w:sz w:val="24"/>
                <w:szCs w:val="24"/>
                <w:lang w:val="hy-AM"/>
              </w:rPr>
              <w:t>Տվյալ պարագայում նկատի ունենալով այն հանգամանքը, որ ներկայացված նախագծի պարագայում Հայաստանի Հանրապետության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25-ի թիվ 252-Լ որոշմամբ հաստատված աշխատակարգի 15-րդ կետի պահանջներով՝ հարկ ենք համարում նշել, որ ներկայացված «Անհատույց օգտագործման իրավունքով գույք հանձնելու մասին» Հայաստանի Հանրապետության կառավարության որոշման նախագծի վերաբերյալ Հայաստանի Հանրապետության արդարադատության նախարարության կողմից կարծիք չի ներկայացվելու:</w:t>
            </w:r>
          </w:p>
        </w:tc>
        <w:tc>
          <w:tcPr>
            <w:tcW w:w="4770" w:type="dxa"/>
            <w:tcBorders>
              <w:top w:val="outset" w:sz="6" w:space="0" w:color="auto"/>
              <w:left w:val="outset" w:sz="6" w:space="0" w:color="auto"/>
              <w:bottom w:val="outset" w:sz="6" w:space="0" w:color="auto"/>
              <w:right w:val="outset" w:sz="6" w:space="0" w:color="auto"/>
            </w:tcBorders>
            <w:shd w:val="clear" w:color="auto" w:fill="FFFFFF" w:themeFill="background1"/>
          </w:tcPr>
          <w:p w:rsidR="00A547EE" w:rsidRDefault="00A547EE">
            <w:pPr>
              <w:spacing w:after="0" w:line="360" w:lineRule="auto"/>
              <w:rPr>
                <w:rFonts w:ascii="GHEA Grapalat" w:eastAsia="Times New Roman" w:hAnsi="GHEA Grapalat" w:cs="Times New Roman"/>
                <w:bCs w:val="0"/>
                <w:color w:val="000000"/>
                <w:sz w:val="24"/>
                <w:szCs w:val="24"/>
                <w:lang w:val="hy-AM"/>
              </w:rPr>
            </w:pPr>
            <w:r>
              <w:rPr>
                <w:rFonts w:ascii="GHEA Grapalat" w:eastAsia="Times New Roman" w:hAnsi="GHEA Grapalat" w:cs="Times New Roman"/>
                <w:bCs w:val="0"/>
                <w:color w:val="000000"/>
                <w:sz w:val="24"/>
                <w:szCs w:val="24"/>
                <w:lang w:val="hy-AM"/>
              </w:rPr>
              <w:lastRenderedPageBreak/>
              <w:t xml:space="preserve"> </w:t>
            </w:r>
          </w:p>
          <w:p w:rsidR="00A547EE" w:rsidRDefault="00A547EE">
            <w:pPr>
              <w:spacing w:after="0" w:line="360" w:lineRule="auto"/>
              <w:rPr>
                <w:rFonts w:ascii="GHEA Grapalat" w:eastAsia="Times New Roman" w:hAnsi="GHEA Grapalat" w:cs="Times New Roman"/>
                <w:bCs w:val="0"/>
                <w:color w:val="000000"/>
                <w:sz w:val="24"/>
                <w:szCs w:val="24"/>
                <w:lang w:val="hy-AM"/>
              </w:rPr>
            </w:pPr>
          </w:p>
          <w:p w:rsidR="00A547EE" w:rsidRPr="007B5EE5" w:rsidRDefault="00A547EE">
            <w:pPr>
              <w:spacing w:after="0" w:line="360" w:lineRule="auto"/>
              <w:jc w:val="center"/>
              <w:rPr>
                <w:rFonts w:ascii="GHEA Grapalat" w:eastAsia="Times New Roman" w:hAnsi="GHEA Grapalat" w:cs="Times New Roman"/>
                <w:bCs w:val="0"/>
                <w:i w:val="0"/>
                <w:color w:val="000000"/>
                <w:sz w:val="24"/>
                <w:szCs w:val="24"/>
                <w:lang w:val="hy-AM"/>
              </w:rPr>
            </w:pPr>
            <w:r w:rsidRPr="007B5EE5">
              <w:rPr>
                <w:rFonts w:ascii="GHEA Grapalat" w:eastAsia="Times New Roman" w:hAnsi="GHEA Grapalat" w:cs="Times New Roman"/>
                <w:bCs w:val="0"/>
                <w:i w:val="0"/>
                <w:color w:val="000000"/>
                <w:sz w:val="24"/>
                <w:szCs w:val="24"/>
                <w:lang w:val="hy-AM"/>
              </w:rPr>
              <w:t>Ընդունվել է ի գիտություն։</w:t>
            </w:r>
          </w:p>
        </w:tc>
      </w:tr>
      <w:tr w:rsidR="0044335F" w:rsidRPr="0044335F" w:rsidTr="00426482">
        <w:trPr>
          <w:trHeight w:val="813"/>
          <w:tblCellSpacing w:w="0" w:type="dxa"/>
          <w:jc w:val="center"/>
        </w:trPr>
        <w:tc>
          <w:tcPr>
            <w:tcW w:w="584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44335F" w:rsidRPr="003C15F5" w:rsidRDefault="0044335F" w:rsidP="00067E68">
            <w:pPr>
              <w:spacing w:after="0" w:line="360" w:lineRule="auto"/>
              <w:ind w:left="330"/>
              <w:rPr>
                <w:rFonts w:ascii="GHEA Grapalat" w:eastAsia="Times New Roman" w:hAnsi="GHEA Grapalat" w:cs="Times New Roman"/>
                <w:bCs w:val="0"/>
                <w:i w:val="0"/>
                <w:color w:val="000000"/>
                <w:sz w:val="24"/>
                <w:szCs w:val="24"/>
                <w:lang w:val="hy-AM"/>
              </w:rPr>
            </w:pPr>
            <w:r>
              <w:rPr>
                <w:rFonts w:ascii="GHEA Grapalat" w:eastAsia="Times New Roman" w:hAnsi="GHEA Grapalat" w:cs="Times New Roman"/>
                <w:bCs w:val="0"/>
                <w:i w:val="0"/>
                <w:color w:val="000000"/>
                <w:sz w:val="24"/>
                <w:szCs w:val="24"/>
                <w:lang w:val="hy-AM"/>
              </w:rPr>
              <w:lastRenderedPageBreak/>
              <w:t>ՀՀ վարչապետի ա</w:t>
            </w:r>
            <w:r w:rsidR="00067E68">
              <w:rPr>
                <w:rFonts w:ascii="GHEA Grapalat" w:eastAsia="Times New Roman" w:hAnsi="GHEA Grapalat" w:cs="Times New Roman"/>
                <w:bCs w:val="0"/>
                <w:i w:val="0"/>
                <w:color w:val="000000"/>
                <w:sz w:val="24"/>
                <w:szCs w:val="24"/>
                <w:lang w:val="hy-AM"/>
              </w:rPr>
              <w:t>շխատակազմի իրավաբանական վարչությու</w:t>
            </w:r>
            <w:r>
              <w:rPr>
                <w:rFonts w:ascii="GHEA Grapalat" w:eastAsia="Times New Roman" w:hAnsi="GHEA Grapalat" w:cs="Times New Roman"/>
                <w:bCs w:val="0"/>
                <w:i w:val="0"/>
                <w:color w:val="000000"/>
                <w:sz w:val="24"/>
                <w:szCs w:val="24"/>
                <w:lang w:val="hy-AM"/>
              </w:rPr>
              <w:t xml:space="preserve">ն </w:t>
            </w:r>
          </w:p>
        </w:tc>
        <w:tc>
          <w:tcPr>
            <w:tcW w:w="477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44335F" w:rsidRPr="0044335F" w:rsidRDefault="0044335F" w:rsidP="0044335F">
            <w:pPr>
              <w:spacing w:after="0" w:line="360" w:lineRule="auto"/>
              <w:jc w:val="center"/>
              <w:rPr>
                <w:rFonts w:ascii="GHEA Grapalat" w:eastAsia="Times New Roman" w:hAnsi="GHEA Grapalat" w:cs="Times New Roman"/>
                <w:bCs w:val="0"/>
                <w:i w:val="0"/>
                <w:color w:val="000000"/>
                <w:sz w:val="24"/>
                <w:szCs w:val="24"/>
                <w:lang w:val="hy-AM"/>
              </w:rPr>
            </w:pPr>
            <w:r w:rsidRPr="0044335F">
              <w:rPr>
                <w:rFonts w:ascii="GHEA Grapalat" w:eastAsia="Times New Roman" w:hAnsi="GHEA Grapalat" w:cs="Times New Roman"/>
                <w:bCs w:val="0"/>
                <w:i w:val="0"/>
                <w:color w:val="000000"/>
                <w:sz w:val="24"/>
                <w:szCs w:val="24"/>
                <w:lang w:val="hy-AM"/>
              </w:rPr>
              <w:t>31.05.2021թ.</w:t>
            </w:r>
          </w:p>
        </w:tc>
      </w:tr>
      <w:tr w:rsidR="0044335F" w:rsidRPr="0044335F" w:rsidTr="00426482">
        <w:trPr>
          <w:trHeight w:val="813"/>
          <w:tblCellSpacing w:w="0" w:type="dxa"/>
          <w:jc w:val="center"/>
        </w:trPr>
        <w:tc>
          <w:tcPr>
            <w:tcW w:w="5842" w:type="dxa"/>
            <w:vMerge/>
            <w:tcBorders>
              <w:left w:val="outset" w:sz="6" w:space="0" w:color="auto"/>
              <w:bottom w:val="outset" w:sz="6" w:space="0" w:color="auto"/>
              <w:right w:val="outset" w:sz="6" w:space="0" w:color="auto"/>
            </w:tcBorders>
            <w:shd w:val="clear" w:color="auto" w:fill="D0CECE" w:themeFill="background2" w:themeFillShade="E6"/>
            <w:vAlign w:val="center"/>
          </w:tcPr>
          <w:p w:rsidR="0044335F" w:rsidRDefault="0044335F" w:rsidP="003C15F5">
            <w:pPr>
              <w:spacing w:after="0" w:line="360" w:lineRule="auto"/>
              <w:ind w:left="330" w:firstLine="420"/>
              <w:jc w:val="center"/>
              <w:rPr>
                <w:rFonts w:ascii="GHEA Grapalat" w:eastAsia="Times New Roman" w:hAnsi="GHEA Grapalat" w:cs="Times New Roman"/>
                <w:bCs w:val="0"/>
                <w:i w:val="0"/>
                <w:color w:val="000000"/>
                <w:sz w:val="24"/>
                <w:szCs w:val="24"/>
                <w:lang w:val="hy-AM"/>
              </w:rPr>
            </w:pPr>
          </w:p>
        </w:tc>
        <w:tc>
          <w:tcPr>
            <w:tcW w:w="477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44335F" w:rsidRPr="0044335F" w:rsidRDefault="0044335F">
            <w:pPr>
              <w:spacing w:after="0" w:line="360" w:lineRule="auto"/>
              <w:rPr>
                <w:rFonts w:ascii="GHEA Grapalat" w:eastAsia="Times New Roman" w:hAnsi="GHEA Grapalat" w:cs="Times New Roman"/>
                <w:bCs w:val="0"/>
                <w:i w:val="0"/>
                <w:color w:val="000000"/>
                <w:sz w:val="24"/>
                <w:szCs w:val="24"/>
                <w:lang w:val="hy-AM"/>
              </w:rPr>
            </w:pPr>
            <w:r>
              <w:rPr>
                <w:rFonts w:ascii="GHEA Grapalat" w:eastAsia="Times New Roman" w:hAnsi="GHEA Grapalat" w:cs="Times New Roman"/>
                <w:bCs w:val="0"/>
                <w:color w:val="000000"/>
                <w:sz w:val="24"/>
                <w:szCs w:val="24"/>
                <w:lang w:val="hy-AM"/>
              </w:rPr>
              <w:t xml:space="preserve">                     </w:t>
            </w:r>
            <w:r w:rsidRPr="0044335F">
              <w:rPr>
                <w:rFonts w:ascii="GHEA Grapalat" w:eastAsia="Times New Roman" w:hAnsi="GHEA Grapalat" w:cs="Times New Roman"/>
                <w:bCs w:val="0"/>
                <w:i w:val="0"/>
                <w:color w:val="000000"/>
                <w:sz w:val="24"/>
                <w:szCs w:val="24"/>
                <w:lang w:val="en-US"/>
              </w:rPr>
              <w:t>N</w:t>
            </w:r>
            <w:r w:rsidRPr="0044335F">
              <w:rPr>
                <w:rFonts w:ascii="GHEA Grapalat" w:eastAsia="Times New Roman" w:hAnsi="GHEA Grapalat" w:cs="Times New Roman"/>
                <w:bCs w:val="0"/>
                <w:i w:val="0"/>
                <w:color w:val="000000"/>
                <w:sz w:val="24"/>
                <w:szCs w:val="24"/>
                <w:lang w:val="hy-AM"/>
              </w:rPr>
              <w:t>02/16.3/17672-2021</w:t>
            </w:r>
          </w:p>
        </w:tc>
      </w:tr>
      <w:tr w:rsidR="0044335F" w:rsidRPr="00BD6B3B" w:rsidTr="007B5EE5">
        <w:trPr>
          <w:trHeight w:val="813"/>
          <w:tblCellSpacing w:w="0" w:type="dxa"/>
          <w:jc w:val="center"/>
        </w:trPr>
        <w:tc>
          <w:tcPr>
            <w:tcW w:w="5842" w:type="dxa"/>
            <w:tcBorders>
              <w:top w:val="outset" w:sz="6" w:space="0" w:color="auto"/>
              <w:left w:val="outset" w:sz="6" w:space="0" w:color="auto"/>
              <w:bottom w:val="outset" w:sz="6" w:space="0" w:color="auto"/>
              <w:right w:val="outset" w:sz="6" w:space="0" w:color="auto"/>
            </w:tcBorders>
            <w:shd w:val="clear" w:color="auto" w:fill="FFFFFF"/>
            <w:vAlign w:val="center"/>
          </w:tcPr>
          <w:p w:rsidR="0044335F" w:rsidRDefault="0044335F" w:rsidP="003C15F5">
            <w:pPr>
              <w:spacing w:after="0" w:line="360" w:lineRule="auto"/>
              <w:ind w:left="330" w:firstLine="420"/>
              <w:jc w:val="center"/>
              <w:rPr>
                <w:rFonts w:ascii="GHEA Grapalat" w:eastAsia="Times New Roman" w:hAnsi="GHEA Grapalat" w:cs="Times New Roman"/>
                <w:bCs w:val="0"/>
                <w:i w:val="0"/>
                <w:color w:val="000000"/>
                <w:sz w:val="24"/>
                <w:szCs w:val="24"/>
                <w:lang w:val="hy-AM"/>
              </w:rPr>
            </w:pPr>
            <w:r>
              <w:rPr>
                <w:rFonts w:ascii="GHEA Grapalat" w:eastAsia="Times New Roman" w:hAnsi="GHEA Grapalat" w:cs="Times New Roman"/>
                <w:bCs w:val="0"/>
                <w:i w:val="0"/>
                <w:color w:val="000000"/>
                <w:sz w:val="24"/>
                <w:szCs w:val="24"/>
                <w:lang w:val="hy-AM"/>
              </w:rPr>
              <w:lastRenderedPageBreak/>
              <w:t>Նախագծում առկա է իրավական տեխնիկայի հետ կապված խնդիր։ Հիմք ընդունելով «Նորմատիվ իրավական ակտերի մասին» ՀՀ օրենքի 13-րդ  հոդվածի 1-ին մասը՝ նախագծի նախաբանում որպես լիազորող նորմ նշված «Պետական գույքի կառավարման մասին» ՀՀ օրենքի 30-րդ հոդվածի 2-րդ մասի 1-ին կետն անհրաժեշտ է փոխարինել նույն մասի 3-րդ կետով, քանզի դրանով է ՀՀ կառավարությունը լիազորվում անհատույց օգտագործման իրավունքով գույք հանձնել Հայաստանի ազգային ագրարային համալսարան հիմնադրամին։</w:t>
            </w:r>
          </w:p>
        </w:tc>
        <w:tc>
          <w:tcPr>
            <w:tcW w:w="4770" w:type="dxa"/>
            <w:tcBorders>
              <w:top w:val="outset" w:sz="6" w:space="0" w:color="auto"/>
              <w:left w:val="outset" w:sz="6" w:space="0" w:color="auto"/>
              <w:bottom w:val="outset" w:sz="6" w:space="0" w:color="auto"/>
              <w:right w:val="outset" w:sz="6" w:space="0" w:color="auto"/>
            </w:tcBorders>
            <w:shd w:val="clear" w:color="auto" w:fill="FFFFFF" w:themeFill="background1"/>
          </w:tcPr>
          <w:p w:rsidR="0044335F" w:rsidRDefault="0044335F" w:rsidP="0044335F">
            <w:pPr>
              <w:spacing w:after="0" w:line="360" w:lineRule="auto"/>
              <w:rPr>
                <w:rFonts w:ascii="GHEA Grapalat" w:eastAsia="Times New Roman" w:hAnsi="GHEA Grapalat" w:cs="Times New Roman"/>
                <w:bCs w:val="0"/>
                <w:i w:val="0"/>
                <w:color w:val="000000"/>
                <w:sz w:val="24"/>
                <w:szCs w:val="24"/>
                <w:lang w:val="hy-AM"/>
              </w:rPr>
            </w:pPr>
            <w:r w:rsidRPr="0044335F">
              <w:rPr>
                <w:rFonts w:ascii="GHEA Grapalat" w:eastAsia="Times New Roman" w:hAnsi="GHEA Grapalat" w:cs="Times New Roman"/>
                <w:bCs w:val="0"/>
                <w:i w:val="0"/>
                <w:color w:val="000000"/>
                <w:sz w:val="24"/>
                <w:szCs w:val="24"/>
                <w:lang w:val="hy-AM"/>
              </w:rPr>
              <w:t xml:space="preserve">         </w:t>
            </w:r>
            <w:r>
              <w:rPr>
                <w:rFonts w:ascii="GHEA Grapalat" w:eastAsia="Times New Roman" w:hAnsi="GHEA Grapalat" w:cs="Times New Roman"/>
                <w:bCs w:val="0"/>
                <w:i w:val="0"/>
                <w:color w:val="000000"/>
                <w:sz w:val="24"/>
                <w:szCs w:val="24"/>
                <w:lang w:val="hy-AM"/>
              </w:rPr>
              <w:t xml:space="preserve">            </w:t>
            </w:r>
          </w:p>
          <w:p w:rsidR="0044335F" w:rsidRPr="0044335F" w:rsidRDefault="0044335F" w:rsidP="0044335F">
            <w:pPr>
              <w:spacing w:after="0" w:line="360" w:lineRule="auto"/>
              <w:jc w:val="center"/>
              <w:rPr>
                <w:rFonts w:ascii="GHEA Grapalat" w:eastAsia="Times New Roman" w:hAnsi="GHEA Grapalat" w:cs="Times New Roman"/>
                <w:bCs w:val="0"/>
                <w:i w:val="0"/>
                <w:color w:val="000000"/>
                <w:sz w:val="24"/>
                <w:szCs w:val="24"/>
                <w:lang w:val="hy-AM"/>
              </w:rPr>
            </w:pPr>
            <w:r w:rsidRPr="0044335F">
              <w:rPr>
                <w:rFonts w:ascii="GHEA Grapalat" w:eastAsia="Times New Roman" w:hAnsi="GHEA Grapalat" w:cs="Times New Roman"/>
                <w:bCs w:val="0"/>
                <w:i w:val="0"/>
                <w:color w:val="000000"/>
                <w:sz w:val="24"/>
                <w:szCs w:val="24"/>
                <w:lang w:val="hy-AM"/>
              </w:rPr>
              <w:t>Ընդունվել է։                                  Նախագծի նախաբանը լրամշակվել է։</w:t>
            </w:r>
          </w:p>
        </w:tc>
      </w:tr>
    </w:tbl>
    <w:p w:rsidR="00A547EE" w:rsidRDefault="00A547EE" w:rsidP="00A547EE">
      <w:pPr>
        <w:spacing w:after="0" w:line="360" w:lineRule="auto"/>
        <w:rPr>
          <w:rFonts w:ascii="GHEA Grapalat" w:hAnsi="GHEA Grapalat"/>
          <w:sz w:val="24"/>
          <w:szCs w:val="24"/>
          <w:lang w:val="hy-AM" w:eastAsia="ru-RU"/>
        </w:rPr>
      </w:pPr>
    </w:p>
    <w:p w:rsidR="00A547EE" w:rsidRDefault="00A547EE" w:rsidP="00A547EE">
      <w:pPr>
        <w:spacing w:after="0" w:line="360" w:lineRule="auto"/>
        <w:rPr>
          <w:rFonts w:ascii="GHEA Grapalat" w:eastAsiaTheme="minorEastAsia" w:hAnsi="GHEA Grapalat" w:cstheme="minorBidi"/>
          <w:bCs w:val="0"/>
          <w:i w:val="0"/>
          <w:sz w:val="24"/>
          <w:szCs w:val="24"/>
          <w:lang w:val="hy-AM"/>
        </w:rPr>
      </w:pPr>
    </w:p>
    <w:p w:rsidR="00A547EE" w:rsidRPr="006A5219" w:rsidRDefault="00A547EE" w:rsidP="0003727C">
      <w:pPr>
        <w:spacing w:after="0" w:line="360" w:lineRule="auto"/>
        <w:jc w:val="both"/>
        <w:rPr>
          <w:rFonts w:ascii="GHEA Grapalat" w:hAnsi="GHEA Grapalat"/>
          <w:i w:val="0"/>
          <w:spacing w:val="-4"/>
          <w:sz w:val="24"/>
          <w:szCs w:val="24"/>
          <w:lang w:val="hy-AM"/>
        </w:rPr>
      </w:pPr>
    </w:p>
    <w:p w:rsidR="00E1384E" w:rsidRPr="002169F0" w:rsidRDefault="00E1384E" w:rsidP="002169F0">
      <w:pPr>
        <w:spacing w:after="0" w:line="360" w:lineRule="auto"/>
        <w:jc w:val="both"/>
        <w:rPr>
          <w:rFonts w:ascii="GHEA Grapalat" w:hAnsi="GHEA Grapalat"/>
          <w:i w:val="0"/>
          <w:sz w:val="24"/>
          <w:szCs w:val="24"/>
          <w:lang w:val="hy-AM"/>
        </w:rPr>
      </w:pPr>
    </w:p>
    <w:sectPr w:rsidR="00E1384E" w:rsidRPr="002169F0" w:rsidSect="000E2224">
      <w:pgSz w:w="12240" w:h="15840"/>
      <w:pgMar w:top="990" w:right="1267" w:bottom="1440" w:left="1440" w:header="720" w:footer="720" w:gutter="0"/>
      <w:cols w:space="720"/>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17FE" w:rsidRDefault="006517FE" w:rsidP="00466321">
      <w:pPr>
        <w:spacing w:after="0" w:line="240" w:lineRule="auto"/>
      </w:pPr>
      <w:r>
        <w:separator/>
      </w:r>
    </w:p>
  </w:endnote>
  <w:endnote w:type="continuationSeparator" w:id="0">
    <w:p w:rsidR="006517FE" w:rsidRDefault="006517FE" w:rsidP="00466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17FE" w:rsidRDefault="006517FE" w:rsidP="00466321">
      <w:pPr>
        <w:spacing w:after="0" w:line="240" w:lineRule="auto"/>
      </w:pPr>
      <w:r>
        <w:separator/>
      </w:r>
    </w:p>
  </w:footnote>
  <w:footnote w:type="continuationSeparator" w:id="0">
    <w:p w:rsidR="006517FE" w:rsidRDefault="006517FE" w:rsidP="004663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166C5"/>
    <w:multiLevelType w:val="hybridMultilevel"/>
    <w:tmpl w:val="3CA29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ED5D52"/>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9115893"/>
    <w:multiLevelType w:val="hybridMultilevel"/>
    <w:tmpl w:val="4D54F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4539F1"/>
    <w:multiLevelType w:val="hybridMultilevel"/>
    <w:tmpl w:val="C3DEB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830C32"/>
    <w:multiLevelType w:val="hybridMultilevel"/>
    <w:tmpl w:val="B31244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A93801"/>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5C2F4D60"/>
    <w:multiLevelType w:val="hybridMultilevel"/>
    <w:tmpl w:val="DE9C7FD2"/>
    <w:lvl w:ilvl="0" w:tplc="96608C40">
      <w:start w:val="1"/>
      <w:numFmt w:val="decimal"/>
      <w:lvlText w:val="%1."/>
      <w:lvlJc w:val="left"/>
      <w:pPr>
        <w:ind w:left="252" w:hanging="360"/>
      </w:pPr>
    </w:lvl>
    <w:lvl w:ilvl="1" w:tplc="04090019">
      <w:start w:val="1"/>
      <w:numFmt w:val="lowerLetter"/>
      <w:lvlText w:val="%2."/>
      <w:lvlJc w:val="left"/>
      <w:pPr>
        <w:ind w:left="972" w:hanging="360"/>
      </w:pPr>
    </w:lvl>
    <w:lvl w:ilvl="2" w:tplc="0409001B">
      <w:start w:val="1"/>
      <w:numFmt w:val="lowerRoman"/>
      <w:lvlText w:val="%3."/>
      <w:lvlJc w:val="right"/>
      <w:pPr>
        <w:ind w:left="1692" w:hanging="180"/>
      </w:pPr>
    </w:lvl>
    <w:lvl w:ilvl="3" w:tplc="0409000F">
      <w:start w:val="1"/>
      <w:numFmt w:val="decimal"/>
      <w:lvlText w:val="%4."/>
      <w:lvlJc w:val="left"/>
      <w:pPr>
        <w:ind w:left="2412" w:hanging="360"/>
      </w:pPr>
    </w:lvl>
    <w:lvl w:ilvl="4" w:tplc="04090019">
      <w:start w:val="1"/>
      <w:numFmt w:val="lowerLetter"/>
      <w:lvlText w:val="%5."/>
      <w:lvlJc w:val="left"/>
      <w:pPr>
        <w:ind w:left="3132" w:hanging="360"/>
      </w:pPr>
    </w:lvl>
    <w:lvl w:ilvl="5" w:tplc="0409001B">
      <w:start w:val="1"/>
      <w:numFmt w:val="lowerRoman"/>
      <w:lvlText w:val="%6."/>
      <w:lvlJc w:val="right"/>
      <w:pPr>
        <w:ind w:left="3852" w:hanging="180"/>
      </w:pPr>
    </w:lvl>
    <w:lvl w:ilvl="6" w:tplc="0409000F">
      <w:start w:val="1"/>
      <w:numFmt w:val="decimal"/>
      <w:lvlText w:val="%7."/>
      <w:lvlJc w:val="left"/>
      <w:pPr>
        <w:ind w:left="4572" w:hanging="360"/>
      </w:pPr>
    </w:lvl>
    <w:lvl w:ilvl="7" w:tplc="04090019">
      <w:start w:val="1"/>
      <w:numFmt w:val="lowerLetter"/>
      <w:lvlText w:val="%8."/>
      <w:lvlJc w:val="left"/>
      <w:pPr>
        <w:ind w:left="5292" w:hanging="360"/>
      </w:pPr>
    </w:lvl>
    <w:lvl w:ilvl="8" w:tplc="0409001B">
      <w:start w:val="1"/>
      <w:numFmt w:val="lowerRoman"/>
      <w:lvlText w:val="%9."/>
      <w:lvlJc w:val="right"/>
      <w:pPr>
        <w:ind w:left="6012" w:hanging="180"/>
      </w:pPr>
    </w:lvl>
  </w:abstractNum>
  <w:abstractNum w:abstractNumId="7" w15:restartNumberingAfterBreak="0">
    <w:nsid w:val="6A685920"/>
    <w:multiLevelType w:val="hybridMultilevel"/>
    <w:tmpl w:val="57E8C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DF63BC"/>
    <w:multiLevelType w:val="hybridMultilevel"/>
    <w:tmpl w:val="B5FC1E7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4"/>
  </w:num>
  <w:num w:numId="7">
    <w:abstractNumId w:val="8"/>
  </w:num>
  <w:num w:numId="8">
    <w:abstractNumId w:val="0"/>
  </w:num>
  <w:num w:numId="9">
    <w:abstractNumId w:val="2"/>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bookFoldPrintingSheets w:val="-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B11"/>
    <w:rsid w:val="000045B6"/>
    <w:rsid w:val="00005F10"/>
    <w:rsid w:val="00006877"/>
    <w:rsid w:val="00023B46"/>
    <w:rsid w:val="0002438A"/>
    <w:rsid w:val="000349DE"/>
    <w:rsid w:val="0003727C"/>
    <w:rsid w:val="0004275D"/>
    <w:rsid w:val="00046AD6"/>
    <w:rsid w:val="00047A31"/>
    <w:rsid w:val="000521FB"/>
    <w:rsid w:val="0005252C"/>
    <w:rsid w:val="00054439"/>
    <w:rsid w:val="000661A3"/>
    <w:rsid w:val="00067D05"/>
    <w:rsid w:val="00067E68"/>
    <w:rsid w:val="00070CF1"/>
    <w:rsid w:val="000953A1"/>
    <w:rsid w:val="000A245D"/>
    <w:rsid w:val="000E2224"/>
    <w:rsid w:val="000F0737"/>
    <w:rsid w:val="00105574"/>
    <w:rsid w:val="00113489"/>
    <w:rsid w:val="00117E1D"/>
    <w:rsid w:val="001235A0"/>
    <w:rsid w:val="00134D8D"/>
    <w:rsid w:val="001350A8"/>
    <w:rsid w:val="00167F90"/>
    <w:rsid w:val="00171051"/>
    <w:rsid w:val="00174596"/>
    <w:rsid w:val="00185E2B"/>
    <w:rsid w:val="001905ED"/>
    <w:rsid w:val="0019617D"/>
    <w:rsid w:val="001B4673"/>
    <w:rsid w:val="001B764E"/>
    <w:rsid w:val="001C35E2"/>
    <w:rsid w:val="001F5CE0"/>
    <w:rsid w:val="00203472"/>
    <w:rsid w:val="0021261A"/>
    <w:rsid w:val="00213F43"/>
    <w:rsid w:val="002169F0"/>
    <w:rsid w:val="00217E95"/>
    <w:rsid w:val="002200E7"/>
    <w:rsid w:val="00221638"/>
    <w:rsid w:val="002256BE"/>
    <w:rsid w:val="002259B6"/>
    <w:rsid w:val="00227366"/>
    <w:rsid w:val="00237947"/>
    <w:rsid w:val="00251C1A"/>
    <w:rsid w:val="002605EC"/>
    <w:rsid w:val="00260953"/>
    <w:rsid w:val="0026118A"/>
    <w:rsid w:val="00266FE3"/>
    <w:rsid w:val="002A6ABF"/>
    <w:rsid w:val="002B5E16"/>
    <w:rsid w:val="002C3A61"/>
    <w:rsid w:val="002D0C9C"/>
    <w:rsid w:val="002E1FE2"/>
    <w:rsid w:val="002E2097"/>
    <w:rsid w:val="002F3B85"/>
    <w:rsid w:val="003159F0"/>
    <w:rsid w:val="00316E3D"/>
    <w:rsid w:val="00326BD5"/>
    <w:rsid w:val="00333947"/>
    <w:rsid w:val="0033646A"/>
    <w:rsid w:val="00337AC4"/>
    <w:rsid w:val="0036091D"/>
    <w:rsid w:val="00372A8B"/>
    <w:rsid w:val="00377935"/>
    <w:rsid w:val="003874A0"/>
    <w:rsid w:val="00390A28"/>
    <w:rsid w:val="00392AB7"/>
    <w:rsid w:val="00393F32"/>
    <w:rsid w:val="003965E2"/>
    <w:rsid w:val="003A2197"/>
    <w:rsid w:val="003B12CC"/>
    <w:rsid w:val="003B3B9C"/>
    <w:rsid w:val="003C0577"/>
    <w:rsid w:val="003C15F5"/>
    <w:rsid w:val="003C2F59"/>
    <w:rsid w:val="003C468C"/>
    <w:rsid w:val="003D1D9D"/>
    <w:rsid w:val="003E3092"/>
    <w:rsid w:val="003E57BC"/>
    <w:rsid w:val="0040324C"/>
    <w:rsid w:val="0041071A"/>
    <w:rsid w:val="00413A83"/>
    <w:rsid w:val="00416F68"/>
    <w:rsid w:val="00420F82"/>
    <w:rsid w:val="0044335F"/>
    <w:rsid w:val="0044458A"/>
    <w:rsid w:val="00447C3B"/>
    <w:rsid w:val="004512EA"/>
    <w:rsid w:val="0045328E"/>
    <w:rsid w:val="00453669"/>
    <w:rsid w:val="004539EE"/>
    <w:rsid w:val="0045407D"/>
    <w:rsid w:val="004546C5"/>
    <w:rsid w:val="00454B7E"/>
    <w:rsid w:val="00466321"/>
    <w:rsid w:val="00474A8A"/>
    <w:rsid w:val="00480B8B"/>
    <w:rsid w:val="00484AAE"/>
    <w:rsid w:val="004A2A69"/>
    <w:rsid w:val="004C3478"/>
    <w:rsid w:val="004C4ECE"/>
    <w:rsid w:val="004E61D1"/>
    <w:rsid w:val="004F0C27"/>
    <w:rsid w:val="004F21FA"/>
    <w:rsid w:val="00511D64"/>
    <w:rsid w:val="00513CEC"/>
    <w:rsid w:val="00534F17"/>
    <w:rsid w:val="00536A55"/>
    <w:rsid w:val="00541706"/>
    <w:rsid w:val="0055694B"/>
    <w:rsid w:val="00560501"/>
    <w:rsid w:val="00561A2F"/>
    <w:rsid w:val="00563D6C"/>
    <w:rsid w:val="00564607"/>
    <w:rsid w:val="00577393"/>
    <w:rsid w:val="00584E68"/>
    <w:rsid w:val="00586DA3"/>
    <w:rsid w:val="005877A3"/>
    <w:rsid w:val="005A2C3A"/>
    <w:rsid w:val="005A3473"/>
    <w:rsid w:val="005A7DDE"/>
    <w:rsid w:val="005C429F"/>
    <w:rsid w:val="005E1A1B"/>
    <w:rsid w:val="005E3E74"/>
    <w:rsid w:val="005F0EBB"/>
    <w:rsid w:val="006029BD"/>
    <w:rsid w:val="00602C0E"/>
    <w:rsid w:val="0060357B"/>
    <w:rsid w:val="0060575D"/>
    <w:rsid w:val="006101FD"/>
    <w:rsid w:val="006129E1"/>
    <w:rsid w:val="00612AF5"/>
    <w:rsid w:val="0062646D"/>
    <w:rsid w:val="00627E80"/>
    <w:rsid w:val="00632B11"/>
    <w:rsid w:val="00637B94"/>
    <w:rsid w:val="006517FE"/>
    <w:rsid w:val="00660430"/>
    <w:rsid w:val="00662EFE"/>
    <w:rsid w:val="006960B2"/>
    <w:rsid w:val="006967FB"/>
    <w:rsid w:val="00697331"/>
    <w:rsid w:val="00697A25"/>
    <w:rsid w:val="006A08B4"/>
    <w:rsid w:val="006A14DD"/>
    <w:rsid w:val="006A5219"/>
    <w:rsid w:val="006A538E"/>
    <w:rsid w:val="006B08D7"/>
    <w:rsid w:val="006C5DA7"/>
    <w:rsid w:val="006E095E"/>
    <w:rsid w:val="006E7CF1"/>
    <w:rsid w:val="006F186C"/>
    <w:rsid w:val="007117B1"/>
    <w:rsid w:val="0072595C"/>
    <w:rsid w:val="007268BF"/>
    <w:rsid w:val="007368CC"/>
    <w:rsid w:val="00741214"/>
    <w:rsid w:val="007618B1"/>
    <w:rsid w:val="007946BC"/>
    <w:rsid w:val="007A0133"/>
    <w:rsid w:val="007A437E"/>
    <w:rsid w:val="007B5EE5"/>
    <w:rsid w:val="007C4C9D"/>
    <w:rsid w:val="007F7214"/>
    <w:rsid w:val="007F79BD"/>
    <w:rsid w:val="00802AA7"/>
    <w:rsid w:val="0080353B"/>
    <w:rsid w:val="00804584"/>
    <w:rsid w:val="00805196"/>
    <w:rsid w:val="00810AE2"/>
    <w:rsid w:val="00825AAE"/>
    <w:rsid w:val="00834C47"/>
    <w:rsid w:val="008356DC"/>
    <w:rsid w:val="008412E8"/>
    <w:rsid w:val="00843346"/>
    <w:rsid w:val="00846103"/>
    <w:rsid w:val="00854987"/>
    <w:rsid w:val="00866203"/>
    <w:rsid w:val="0087155F"/>
    <w:rsid w:val="00872B49"/>
    <w:rsid w:val="0087760D"/>
    <w:rsid w:val="0088332D"/>
    <w:rsid w:val="00885D3A"/>
    <w:rsid w:val="0088662F"/>
    <w:rsid w:val="0089723C"/>
    <w:rsid w:val="008A1EBB"/>
    <w:rsid w:val="008A5843"/>
    <w:rsid w:val="008A6CFB"/>
    <w:rsid w:val="008D152F"/>
    <w:rsid w:val="008D2958"/>
    <w:rsid w:val="008D30E5"/>
    <w:rsid w:val="008D7267"/>
    <w:rsid w:val="008E6974"/>
    <w:rsid w:val="008F3E7C"/>
    <w:rsid w:val="008F57FB"/>
    <w:rsid w:val="008F61A7"/>
    <w:rsid w:val="00913FDE"/>
    <w:rsid w:val="009227F4"/>
    <w:rsid w:val="00926625"/>
    <w:rsid w:val="009431AE"/>
    <w:rsid w:val="009456CB"/>
    <w:rsid w:val="009510A7"/>
    <w:rsid w:val="009607AC"/>
    <w:rsid w:val="009648C3"/>
    <w:rsid w:val="00967396"/>
    <w:rsid w:val="009765F1"/>
    <w:rsid w:val="009843E6"/>
    <w:rsid w:val="00997C53"/>
    <w:rsid w:val="009A055F"/>
    <w:rsid w:val="009B59DA"/>
    <w:rsid w:val="009B6E03"/>
    <w:rsid w:val="009C0EBC"/>
    <w:rsid w:val="009D0481"/>
    <w:rsid w:val="009D31A8"/>
    <w:rsid w:val="009E3E59"/>
    <w:rsid w:val="009E6DFA"/>
    <w:rsid w:val="00A13C39"/>
    <w:rsid w:val="00A15F06"/>
    <w:rsid w:val="00A17AD5"/>
    <w:rsid w:val="00A220DC"/>
    <w:rsid w:val="00A22DD4"/>
    <w:rsid w:val="00A27C6C"/>
    <w:rsid w:val="00A41B7F"/>
    <w:rsid w:val="00A449B9"/>
    <w:rsid w:val="00A53920"/>
    <w:rsid w:val="00A547EE"/>
    <w:rsid w:val="00A81E37"/>
    <w:rsid w:val="00A843F7"/>
    <w:rsid w:val="00A86C2E"/>
    <w:rsid w:val="00A937B1"/>
    <w:rsid w:val="00AA04BC"/>
    <w:rsid w:val="00AA12C5"/>
    <w:rsid w:val="00AA655C"/>
    <w:rsid w:val="00AB3E1C"/>
    <w:rsid w:val="00AC0046"/>
    <w:rsid w:val="00AC4531"/>
    <w:rsid w:val="00AC7507"/>
    <w:rsid w:val="00AD24C6"/>
    <w:rsid w:val="00AE1F7D"/>
    <w:rsid w:val="00AE60A0"/>
    <w:rsid w:val="00B21DB8"/>
    <w:rsid w:val="00B237ED"/>
    <w:rsid w:val="00B24E9D"/>
    <w:rsid w:val="00B361AC"/>
    <w:rsid w:val="00B372ED"/>
    <w:rsid w:val="00B44DF3"/>
    <w:rsid w:val="00B53A70"/>
    <w:rsid w:val="00B55660"/>
    <w:rsid w:val="00B560D3"/>
    <w:rsid w:val="00B6429E"/>
    <w:rsid w:val="00B6683A"/>
    <w:rsid w:val="00B67B95"/>
    <w:rsid w:val="00BC0007"/>
    <w:rsid w:val="00BC19E0"/>
    <w:rsid w:val="00BC6DB0"/>
    <w:rsid w:val="00BC7155"/>
    <w:rsid w:val="00BC7475"/>
    <w:rsid w:val="00BD539E"/>
    <w:rsid w:val="00BD6B3B"/>
    <w:rsid w:val="00BD7E95"/>
    <w:rsid w:val="00BE2B7F"/>
    <w:rsid w:val="00BE4B1C"/>
    <w:rsid w:val="00BE67AC"/>
    <w:rsid w:val="00BF041B"/>
    <w:rsid w:val="00C00C7C"/>
    <w:rsid w:val="00C04D1A"/>
    <w:rsid w:val="00C074B8"/>
    <w:rsid w:val="00C178DD"/>
    <w:rsid w:val="00C20DCC"/>
    <w:rsid w:val="00C30765"/>
    <w:rsid w:val="00C31B37"/>
    <w:rsid w:val="00C35716"/>
    <w:rsid w:val="00C5236B"/>
    <w:rsid w:val="00C52D0B"/>
    <w:rsid w:val="00C577CB"/>
    <w:rsid w:val="00C606A3"/>
    <w:rsid w:val="00C65B57"/>
    <w:rsid w:val="00C83C1E"/>
    <w:rsid w:val="00C87234"/>
    <w:rsid w:val="00C95782"/>
    <w:rsid w:val="00CA1F8D"/>
    <w:rsid w:val="00CA60C4"/>
    <w:rsid w:val="00CC0035"/>
    <w:rsid w:val="00CD32F8"/>
    <w:rsid w:val="00CD76FC"/>
    <w:rsid w:val="00CE4761"/>
    <w:rsid w:val="00CF2056"/>
    <w:rsid w:val="00D10306"/>
    <w:rsid w:val="00D1241A"/>
    <w:rsid w:val="00D15E1B"/>
    <w:rsid w:val="00D21276"/>
    <w:rsid w:val="00D53AAB"/>
    <w:rsid w:val="00D67C22"/>
    <w:rsid w:val="00D706CE"/>
    <w:rsid w:val="00D9732A"/>
    <w:rsid w:val="00D97E95"/>
    <w:rsid w:val="00DA33B9"/>
    <w:rsid w:val="00DB1B41"/>
    <w:rsid w:val="00DD2349"/>
    <w:rsid w:val="00DD4111"/>
    <w:rsid w:val="00DE2077"/>
    <w:rsid w:val="00DE5983"/>
    <w:rsid w:val="00DE7956"/>
    <w:rsid w:val="00DF2CE5"/>
    <w:rsid w:val="00DF76C9"/>
    <w:rsid w:val="00DF7B34"/>
    <w:rsid w:val="00E0002D"/>
    <w:rsid w:val="00E079B8"/>
    <w:rsid w:val="00E07A90"/>
    <w:rsid w:val="00E1384E"/>
    <w:rsid w:val="00E15F40"/>
    <w:rsid w:val="00E16208"/>
    <w:rsid w:val="00E20D1B"/>
    <w:rsid w:val="00E26026"/>
    <w:rsid w:val="00E27B47"/>
    <w:rsid w:val="00E27EFA"/>
    <w:rsid w:val="00E30142"/>
    <w:rsid w:val="00E40653"/>
    <w:rsid w:val="00E40D28"/>
    <w:rsid w:val="00E44D8C"/>
    <w:rsid w:val="00E5191A"/>
    <w:rsid w:val="00E52524"/>
    <w:rsid w:val="00E612E4"/>
    <w:rsid w:val="00E671EB"/>
    <w:rsid w:val="00E725E4"/>
    <w:rsid w:val="00E9090A"/>
    <w:rsid w:val="00E94B67"/>
    <w:rsid w:val="00EA494A"/>
    <w:rsid w:val="00EA58C9"/>
    <w:rsid w:val="00EA734B"/>
    <w:rsid w:val="00EA74C3"/>
    <w:rsid w:val="00EB2CC3"/>
    <w:rsid w:val="00ED4604"/>
    <w:rsid w:val="00ED52D2"/>
    <w:rsid w:val="00EE0370"/>
    <w:rsid w:val="00EF3931"/>
    <w:rsid w:val="00EF3E23"/>
    <w:rsid w:val="00EF78CA"/>
    <w:rsid w:val="00EF7A27"/>
    <w:rsid w:val="00F17ED2"/>
    <w:rsid w:val="00F2243D"/>
    <w:rsid w:val="00F33BD3"/>
    <w:rsid w:val="00F3653F"/>
    <w:rsid w:val="00F45E61"/>
    <w:rsid w:val="00F51DD3"/>
    <w:rsid w:val="00F52FB1"/>
    <w:rsid w:val="00F5355F"/>
    <w:rsid w:val="00F60B01"/>
    <w:rsid w:val="00F67ADB"/>
    <w:rsid w:val="00F7282B"/>
    <w:rsid w:val="00F80A1C"/>
    <w:rsid w:val="00F951D4"/>
    <w:rsid w:val="00FA4700"/>
    <w:rsid w:val="00FA60D7"/>
    <w:rsid w:val="00FB2317"/>
    <w:rsid w:val="00FC2DC0"/>
    <w:rsid w:val="00FC4430"/>
    <w:rsid w:val="00FF0A10"/>
    <w:rsid w:val="00FF2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4B1A6"/>
  <w15:chartTrackingRefBased/>
  <w15:docId w15:val="{CB3192B8-019A-43C2-9471-F58EA702D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45B6"/>
    <w:pPr>
      <w:spacing w:after="200" w:line="276" w:lineRule="auto"/>
    </w:pPr>
    <w:rPr>
      <w:rFonts w:ascii="ArTarumianHeghnar" w:eastAsia="Calibri" w:hAnsi="ArTarumianHeghnar" w:cs="Cambria"/>
      <w:bCs/>
      <w:i/>
      <w:sz w:val="36"/>
      <w:szCs w:val="36"/>
      <w:lang w:val="ru-RU"/>
    </w:rPr>
  </w:style>
  <w:style w:type="paragraph" w:styleId="Heading1">
    <w:name w:val="heading 1"/>
    <w:basedOn w:val="Normal"/>
    <w:next w:val="Normal"/>
    <w:link w:val="Heading1Char"/>
    <w:qFormat/>
    <w:rsid w:val="000045B6"/>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045B6"/>
    <w:rPr>
      <w:rFonts w:ascii="Times Armenian" w:eastAsia="Times New Roman" w:hAnsi="Times Armenian" w:cs="Times New Roman"/>
      <w:sz w:val="24"/>
      <w:szCs w:val="20"/>
    </w:rPr>
  </w:style>
  <w:style w:type="character" w:styleId="Hyperlink">
    <w:name w:val="Hyperlink"/>
    <w:semiHidden/>
    <w:unhideWhenUsed/>
    <w:rsid w:val="000045B6"/>
    <w:rPr>
      <w:color w:val="0000FF"/>
      <w:u w:val="single"/>
    </w:rPr>
  </w:style>
  <w:style w:type="character" w:styleId="FollowedHyperlink">
    <w:name w:val="FollowedHyperlink"/>
    <w:basedOn w:val="DefaultParagraphFont"/>
    <w:uiPriority w:val="99"/>
    <w:semiHidden/>
    <w:unhideWhenUsed/>
    <w:rsid w:val="000045B6"/>
    <w:rPr>
      <w:color w:val="954F72" w:themeColor="followedHyperlink"/>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semiHidden/>
    <w:unhideWhenUsed/>
    <w:qFormat/>
    <w:rsid w:val="000045B6"/>
    <w:pPr>
      <w:ind w:left="720"/>
      <w:contextualSpacing/>
    </w:pPr>
  </w:style>
  <w:style w:type="character" w:customStyle="1" w:styleId="HeaderChar">
    <w:name w:val="Header Char"/>
    <w:aliases w:val="h Char,Header Char Char Char Char Char,Header Char Char Char Char1,Header Char Char Char1"/>
    <w:basedOn w:val="DefaultParagraphFont"/>
    <w:link w:val="Header"/>
    <w:locked/>
    <w:rsid w:val="000045B6"/>
    <w:rPr>
      <w:bCs/>
      <w:i/>
      <w:sz w:val="36"/>
      <w:szCs w:val="36"/>
    </w:rPr>
  </w:style>
  <w:style w:type="character" w:customStyle="1" w:styleId="FooterChar">
    <w:name w:val="Footer Char"/>
    <w:basedOn w:val="DefaultParagraphFont"/>
    <w:link w:val="Footer"/>
    <w:uiPriority w:val="99"/>
    <w:locked/>
    <w:rsid w:val="000045B6"/>
    <w:rPr>
      <w:bCs/>
      <w:i/>
      <w:sz w:val="36"/>
      <w:szCs w:val="36"/>
    </w:rPr>
  </w:style>
  <w:style w:type="character" w:customStyle="1" w:styleId="BodyTextChar">
    <w:name w:val="Body Text Char"/>
    <w:basedOn w:val="DefaultParagraphFont"/>
    <w:link w:val="BodyText"/>
    <w:uiPriority w:val="99"/>
    <w:semiHidden/>
    <w:locked/>
    <w:rsid w:val="000045B6"/>
    <w:rPr>
      <w:rFonts w:ascii="Arial Armenian" w:eastAsia="Times New Roman" w:hAnsi="Arial Armenian" w:cs="Sylfaen"/>
      <w:sz w:val="24"/>
      <w:szCs w:val="24"/>
    </w:rPr>
  </w:style>
  <w:style w:type="character" w:customStyle="1" w:styleId="BalloonTextChar">
    <w:name w:val="Balloon Text Char"/>
    <w:basedOn w:val="DefaultParagraphFont"/>
    <w:link w:val="BalloonText"/>
    <w:uiPriority w:val="99"/>
    <w:semiHidden/>
    <w:locked/>
    <w:rsid w:val="000045B6"/>
    <w:rPr>
      <w:rFonts w:ascii="Segoe UI" w:hAnsi="Segoe UI" w:cs="Segoe UI"/>
      <w:bCs/>
      <w:i/>
      <w:sz w:val="18"/>
      <w:szCs w:val="18"/>
    </w:rPr>
  </w:style>
  <w:style w:type="character" w:customStyle="1" w:styleId="normChar">
    <w:name w:val="norm Char"/>
    <w:basedOn w:val="DefaultParagraphFont"/>
    <w:link w:val="norm"/>
    <w:locked/>
    <w:rsid w:val="000045B6"/>
    <w:rPr>
      <w:rFonts w:ascii="Arial Armenian" w:hAnsi="Arial Armenian"/>
    </w:rPr>
  </w:style>
  <w:style w:type="paragraph" w:customStyle="1" w:styleId="norm">
    <w:name w:val="norm"/>
    <w:basedOn w:val="Normal"/>
    <w:link w:val="normChar"/>
    <w:rsid w:val="000045B6"/>
    <w:pPr>
      <w:spacing w:after="0" w:line="480" w:lineRule="auto"/>
      <w:ind w:firstLine="709"/>
      <w:jc w:val="both"/>
    </w:pPr>
    <w:rPr>
      <w:rFonts w:ascii="Arial Armenian" w:eastAsiaTheme="minorHAnsi" w:hAnsi="Arial Armenian" w:cstheme="minorBidi"/>
      <w:bCs w:val="0"/>
      <w:i w:val="0"/>
      <w:sz w:val="22"/>
      <w:szCs w:val="22"/>
      <w:lang w:val="en-US"/>
    </w:rPr>
  </w:style>
  <w:style w:type="character" w:customStyle="1" w:styleId="mechtex">
    <w:name w:val="mechtex Знак"/>
    <w:link w:val="mechtex0"/>
    <w:locked/>
    <w:rsid w:val="000045B6"/>
    <w:rPr>
      <w:rFonts w:ascii="Arial Armenian" w:eastAsia="Times New Roman" w:hAnsi="Arial Armenian" w:cs="Times New Roman"/>
    </w:rPr>
  </w:style>
  <w:style w:type="paragraph" w:customStyle="1" w:styleId="mechtex0">
    <w:name w:val="mechtex"/>
    <w:basedOn w:val="Normal"/>
    <w:link w:val="mechtex"/>
    <w:rsid w:val="000045B6"/>
    <w:pPr>
      <w:spacing w:after="0" w:line="240" w:lineRule="auto"/>
      <w:jc w:val="center"/>
    </w:pPr>
    <w:rPr>
      <w:rFonts w:ascii="Arial Armenian" w:eastAsia="Times New Roman" w:hAnsi="Arial Armenian" w:cs="Times New Roman"/>
      <w:bCs w:val="0"/>
      <w:i w:val="0"/>
      <w:sz w:val="22"/>
      <w:szCs w:val="22"/>
      <w:lang w:val="en-US"/>
    </w:rPr>
  </w:style>
  <w:style w:type="paragraph" w:styleId="Header">
    <w:name w:val="header"/>
    <w:aliases w:val="h,Header Char Char Char Char,Header Char Char Char,Header Char Char"/>
    <w:basedOn w:val="Normal"/>
    <w:link w:val="HeaderChar"/>
    <w:unhideWhenUsed/>
    <w:qFormat/>
    <w:rsid w:val="000045B6"/>
    <w:pPr>
      <w:tabs>
        <w:tab w:val="center" w:pos="4680"/>
        <w:tab w:val="right" w:pos="9360"/>
      </w:tabs>
      <w:spacing w:after="0" w:line="240" w:lineRule="auto"/>
    </w:pPr>
    <w:rPr>
      <w:rFonts w:asciiTheme="minorHAnsi" w:eastAsiaTheme="minorHAnsi" w:hAnsiTheme="minorHAnsi" w:cstheme="minorBidi"/>
      <w:lang w:val="en-US"/>
    </w:rPr>
  </w:style>
  <w:style w:type="character" w:customStyle="1" w:styleId="HeaderChar1">
    <w:name w:val="Header Char1"/>
    <w:basedOn w:val="DefaultParagraphFont"/>
    <w:uiPriority w:val="99"/>
    <w:semiHidden/>
    <w:rsid w:val="000045B6"/>
    <w:rPr>
      <w:rFonts w:ascii="ArTarumianHeghnar" w:eastAsia="Calibri" w:hAnsi="ArTarumianHeghnar" w:cs="Cambria"/>
      <w:bCs/>
      <w:i/>
      <w:sz w:val="36"/>
      <w:szCs w:val="36"/>
      <w:lang w:val="ru-RU"/>
    </w:rPr>
  </w:style>
  <w:style w:type="paragraph" w:styleId="Footer">
    <w:name w:val="footer"/>
    <w:basedOn w:val="Normal"/>
    <w:link w:val="FooterChar"/>
    <w:uiPriority w:val="99"/>
    <w:unhideWhenUsed/>
    <w:rsid w:val="000045B6"/>
    <w:pPr>
      <w:tabs>
        <w:tab w:val="center" w:pos="4680"/>
        <w:tab w:val="right" w:pos="9360"/>
      </w:tabs>
      <w:spacing w:after="0" w:line="240" w:lineRule="auto"/>
    </w:pPr>
    <w:rPr>
      <w:rFonts w:asciiTheme="minorHAnsi" w:eastAsiaTheme="minorHAnsi" w:hAnsiTheme="minorHAnsi" w:cstheme="minorBidi"/>
      <w:lang w:val="en-US"/>
    </w:rPr>
  </w:style>
  <w:style w:type="character" w:customStyle="1" w:styleId="FooterChar1">
    <w:name w:val="Footer Char1"/>
    <w:basedOn w:val="DefaultParagraphFont"/>
    <w:uiPriority w:val="99"/>
    <w:semiHidden/>
    <w:rsid w:val="000045B6"/>
    <w:rPr>
      <w:rFonts w:ascii="ArTarumianHeghnar" w:eastAsia="Calibri" w:hAnsi="ArTarumianHeghnar" w:cs="Cambria"/>
      <w:bCs/>
      <w:i/>
      <w:sz w:val="36"/>
      <w:szCs w:val="36"/>
      <w:lang w:val="ru-RU"/>
    </w:rPr>
  </w:style>
  <w:style w:type="paragraph" w:styleId="BodyText">
    <w:name w:val="Body Text"/>
    <w:basedOn w:val="Normal"/>
    <w:link w:val="BodyTextChar"/>
    <w:uiPriority w:val="99"/>
    <w:semiHidden/>
    <w:unhideWhenUsed/>
    <w:rsid w:val="000045B6"/>
    <w:pPr>
      <w:spacing w:after="120"/>
    </w:pPr>
    <w:rPr>
      <w:rFonts w:ascii="Arial Armenian" w:eastAsia="Times New Roman" w:hAnsi="Arial Armenian" w:cs="Sylfaen"/>
      <w:bCs w:val="0"/>
      <w:i w:val="0"/>
      <w:sz w:val="24"/>
      <w:szCs w:val="24"/>
      <w:lang w:val="en-US"/>
    </w:rPr>
  </w:style>
  <w:style w:type="character" w:customStyle="1" w:styleId="BodyTextChar1">
    <w:name w:val="Body Text Char1"/>
    <w:basedOn w:val="DefaultParagraphFont"/>
    <w:uiPriority w:val="99"/>
    <w:semiHidden/>
    <w:rsid w:val="000045B6"/>
    <w:rPr>
      <w:rFonts w:ascii="ArTarumianHeghnar" w:eastAsia="Calibri" w:hAnsi="ArTarumianHeghnar" w:cs="Cambria"/>
      <w:bCs/>
      <w:i/>
      <w:sz w:val="36"/>
      <w:szCs w:val="36"/>
      <w:lang w:val="ru-RU"/>
    </w:rPr>
  </w:style>
  <w:style w:type="character" w:customStyle="1" w:styleId="mechtexChar">
    <w:name w:val="mechtex Char"/>
    <w:rsid w:val="000045B6"/>
    <w:rPr>
      <w:rFonts w:ascii="Arial Armenian" w:hAnsi="Arial Armenian" w:hint="default"/>
      <w:sz w:val="22"/>
      <w:lang w:val="en-US" w:eastAsia="ru-RU" w:bidi="ar-SA"/>
    </w:rPr>
  </w:style>
  <w:style w:type="paragraph" w:styleId="BalloonText">
    <w:name w:val="Balloon Text"/>
    <w:basedOn w:val="Normal"/>
    <w:link w:val="BalloonTextChar"/>
    <w:uiPriority w:val="99"/>
    <w:semiHidden/>
    <w:unhideWhenUsed/>
    <w:rsid w:val="000045B6"/>
    <w:pPr>
      <w:spacing w:after="0" w:line="240" w:lineRule="auto"/>
    </w:pPr>
    <w:rPr>
      <w:rFonts w:ascii="Segoe UI" w:eastAsiaTheme="minorHAnsi" w:hAnsi="Segoe UI" w:cs="Segoe UI"/>
      <w:sz w:val="18"/>
      <w:szCs w:val="18"/>
      <w:lang w:val="en-US"/>
    </w:rPr>
  </w:style>
  <w:style w:type="character" w:customStyle="1" w:styleId="BalloonTextChar1">
    <w:name w:val="Balloon Text Char1"/>
    <w:basedOn w:val="DefaultParagraphFont"/>
    <w:uiPriority w:val="99"/>
    <w:semiHidden/>
    <w:rsid w:val="000045B6"/>
    <w:rPr>
      <w:rFonts w:ascii="Segoe UI" w:eastAsia="Calibri" w:hAnsi="Segoe UI" w:cs="Segoe UI"/>
      <w:bCs/>
      <w:i/>
      <w:sz w:val="18"/>
      <w:szCs w:val="18"/>
      <w:lang w:val="ru-RU"/>
    </w:rPr>
  </w:style>
  <w:style w:type="paragraph" w:styleId="ListParagraph">
    <w:name w:val="List Paragraph"/>
    <w:basedOn w:val="Normal"/>
    <w:uiPriority w:val="34"/>
    <w:qFormat/>
    <w:rsid w:val="004C4ECE"/>
    <w:pPr>
      <w:ind w:left="720"/>
      <w:contextualSpacing/>
    </w:pPr>
  </w:style>
  <w:style w:type="character" w:customStyle="1" w:styleId="Bodytext2SegoeUI">
    <w:name w:val="Body text (2) + Segoe UI"/>
    <w:aliases w:val="11.5 pt,Italic,Spacing 1 pt,Spacing -1 pt"/>
    <w:rsid w:val="00E30142"/>
    <w:rPr>
      <w:rFonts w:ascii="Segoe UI" w:eastAsia="Times New Roman" w:hAnsi="Segoe UI" w:cs="Segoe UI"/>
      <w:color w:val="000000"/>
      <w:spacing w:val="0"/>
      <w:w w:val="100"/>
      <w:position w:val="0"/>
      <w:sz w:val="23"/>
      <w:szCs w:val="23"/>
      <w:shd w:val="clear" w:color="auto" w:fill="FFFFFF"/>
      <w:lang w:val="hy-AM" w:eastAsia="hy-AM" w:bidi="ar-SA"/>
    </w:rPr>
  </w:style>
  <w:style w:type="character" w:customStyle="1" w:styleId="Bodytext2MicrosoftSansSerif">
    <w:name w:val="Body text (2) + Microsoft Sans Serif"/>
    <w:aliases w:val="12 pt,Body text (2) + Trebuchet MS"/>
    <w:rsid w:val="00C04D1A"/>
    <w:rPr>
      <w:rFonts w:ascii="Microsoft Sans Serif" w:eastAsia="Times New Roman" w:hAnsi="Microsoft Sans Serif" w:cs="Microsoft Sans Serif" w:hint="default"/>
      <w:strike w:val="0"/>
      <w:dstrike w:val="0"/>
      <w:color w:val="000000"/>
      <w:spacing w:val="0"/>
      <w:w w:val="100"/>
      <w:position w:val="0"/>
      <w:sz w:val="24"/>
      <w:szCs w:val="24"/>
      <w:u w:val="none"/>
      <w:effect w:val="none"/>
      <w:shd w:val="clear" w:color="auto" w:fill="FFFFFF"/>
      <w:lang w:val="hy-AM" w:eastAsia="hy-AM" w:bidi="ar-SA"/>
    </w:rPr>
  </w:style>
  <w:style w:type="table" w:styleId="TableGrid">
    <w:name w:val="Table Grid"/>
    <w:basedOn w:val="TableNormal"/>
    <w:uiPriority w:val="39"/>
    <w:rsid w:val="00C04D1A"/>
    <w:pPr>
      <w:spacing w:after="0" w:line="240" w:lineRule="auto"/>
    </w:pPr>
    <w:rPr>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F18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15046">
      <w:bodyDiv w:val="1"/>
      <w:marLeft w:val="0"/>
      <w:marRight w:val="0"/>
      <w:marTop w:val="0"/>
      <w:marBottom w:val="0"/>
      <w:divBdr>
        <w:top w:val="none" w:sz="0" w:space="0" w:color="auto"/>
        <w:left w:val="none" w:sz="0" w:space="0" w:color="auto"/>
        <w:bottom w:val="none" w:sz="0" w:space="0" w:color="auto"/>
        <w:right w:val="none" w:sz="0" w:space="0" w:color="auto"/>
      </w:divBdr>
    </w:div>
    <w:div w:id="624237226">
      <w:bodyDiv w:val="1"/>
      <w:marLeft w:val="0"/>
      <w:marRight w:val="0"/>
      <w:marTop w:val="0"/>
      <w:marBottom w:val="0"/>
      <w:divBdr>
        <w:top w:val="none" w:sz="0" w:space="0" w:color="auto"/>
        <w:left w:val="none" w:sz="0" w:space="0" w:color="auto"/>
        <w:bottom w:val="none" w:sz="0" w:space="0" w:color="auto"/>
        <w:right w:val="none" w:sz="0" w:space="0" w:color="auto"/>
      </w:divBdr>
    </w:div>
    <w:div w:id="634601886">
      <w:bodyDiv w:val="1"/>
      <w:marLeft w:val="0"/>
      <w:marRight w:val="0"/>
      <w:marTop w:val="0"/>
      <w:marBottom w:val="0"/>
      <w:divBdr>
        <w:top w:val="none" w:sz="0" w:space="0" w:color="auto"/>
        <w:left w:val="none" w:sz="0" w:space="0" w:color="auto"/>
        <w:bottom w:val="none" w:sz="0" w:space="0" w:color="auto"/>
        <w:right w:val="none" w:sz="0" w:space="0" w:color="auto"/>
      </w:divBdr>
    </w:div>
    <w:div w:id="705330171">
      <w:bodyDiv w:val="1"/>
      <w:marLeft w:val="0"/>
      <w:marRight w:val="0"/>
      <w:marTop w:val="0"/>
      <w:marBottom w:val="0"/>
      <w:divBdr>
        <w:top w:val="none" w:sz="0" w:space="0" w:color="auto"/>
        <w:left w:val="none" w:sz="0" w:space="0" w:color="auto"/>
        <w:bottom w:val="none" w:sz="0" w:space="0" w:color="auto"/>
        <w:right w:val="none" w:sz="0" w:space="0" w:color="auto"/>
      </w:divBdr>
    </w:div>
    <w:div w:id="869219804">
      <w:bodyDiv w:val="1"/>
      <w:marLeft w:val="0"/>
      <w:marRight w:val="0"/>
      <w:marTop w:val="0"/>
      <w:marBottom w:val="0"/>
      <w:divBdr>
        <w:top w:val="none" w:sz="0" w:space="0" w:color="auto"/>
        <w:left w:val="none" w:sz="0" w:space="0" w:color="auto"/>
        <w:bottom w:val="none" w:sz="0" w:space="0" w:color="auto"/>
        <w:right w:val="none" w:sz="0" w:space="0" w:color="auto"/>
      </w:divBdr>
    </w:div>
    <w:div w:id="877544275">
      <w:bodyDiv w:val="1"/>
      <w:marLeft w:val="0"/>
      <w:marRight w:val="0"/>
      <w:marTop w:val="0"/>
      <w:marBottom w:val="0"/>
      <w:divBdr>
        <w:top w:val="none" w:sz="0" w:space="0" w:color="auto"/>
        <w:left w:val="none" w:sz="0" w:space="0" w:color="auto"/>
        <w:bottom w:val="none" w:sz="0" w:space="0" w:color="auto"/>
        <w:right w:val="none" w:sz="0" w:space="0" w:color="auto"/>
      </w:divBdr>
    </w:div>
    <w:div w:id="929510944">
      <w:bodyDiv w:val="1"/>
      <w:marLeft w:val="0"/>
      <w:marRight w:val="0"/>
      <w:marTop w:val="0"/>
      <w:marBottom w:val="0"/>
      <w:divBdr>
        <w:top w:val="none" w:sz="0" w:space="0" w:color="auto"/>
        <w:left w:val="none" w:sz="0" w:space="0" w:color="auto"/>
        <w:bottom w:val="none" w:sz="0" w:space="0" w:color="auto"/>
        <w:right w:val="none" w:sz="0" w:space="0" w:color="auto"/>
      </w:divBdr>
    </w:div>
    <w:div w:id="996033143">
      <w:bodyDiv w:val="1"/>
      <w:marLeft w:val="0"/>
      <w:marRight w:val="0"/>
      <w:marTop w:val="0"/>
      <w:marBottom w:val="0"/>
      <w:divBdr>
        <w:top w:val="none" w:sz="0" w:space="0" w:color="auto"/>
        <w:left w:val="none" w:sz="0" w:space="0" w:color="auto"/>
        <w:bottom w:val="none" w:sz="0" w:space="0" w:color="auto"/>
        <w:right w:val="none" w:sz="0" w:space="0" w:color="auto"/>
      </w:divBdr>
    </w:div>
    <w:div w:id="1147629099">
      <w:bodyDiv w:val="1"/>
      <w:marLeft w:val="0"/>
      <w:marRight w:val="0"/>
      <w:marTop w:val="0"/>
      <w:marBottom w:val="0"/>
      <w:divBdr>
        <w:top w:val="none" w:sz="0" w:space="0" w:color="auto"/>
        <w:left w:val="none" w:sz="0" w:space="0" w:color="auto"/>
        <w:bottom w:val="none" w:sz="0" w:space="0" w:color="auto"/>
        <w:right w:val="none" w:sz="0" w:space="0" w:color="auto"/>
      </w:divBdr>
    </w:div>
    <w:div w:id="1185243145">
      <w:bodyDiv w:val="1"/>
      <w:marLeft w:val="0"/>
      <w:marRight w:val="0"/>
      <w:marTop w:val="0"/>
      <w:marBottom w:val="0"/>
      <w:divBdr>
        <w:top w:val="none" w:sz="0" w:space="0" w:color="auto"/>
        <w:left w:val="none" w:sz="0" w:space="0" w:color="auto"/>
        <w:bottom w:val="none" w:sz="0" w:space="0" w:color="auto"/>
        <w:right w:val="none" w:sz="0" w:space="0" w:color="auto"/>
      </w:divBdr>
    </w:div>
    <w:div w:id="1252155831">
      <w:bodyDiv w:val="1"/>
      <w:marLeft w:val="0"/>
      <w:marRight w:val="0"/>
      <w:marTop w:val="0"/>
      <w:marBottom w:val="0"/>
      <w:divBdr>
        <w:top w:val="none" w:sz="0" w:space="0" w:color="auto"/>
        <w:left w:val="none" w:sz="0" w:space="0" w:color="auto"/>
        <w:bottom w:val="none" w:sz="0" w:space="0" w:color="auto"/>
        <w:right w:val="none" w:sz="0" w:space="0" w:color="auto"/>
      </w:divBdr>
    </w:div>
    <w:div w:id="1331257216">
      <w:bodyDiv w:val="1"/>
      <w:marLeft w:val="0"/>
      <w:marRight w:val="0"/>
      <w:marTop w:val="0"/>
      <w:marBottom w:val="0"/>
      <w:divBdr>
        <w:top w:val="none" w:sz="0" w:space="0" w:color="auto"/>
        <w:left w:val="none" w:sz="0" w:space="0" w:color="auto"/>
        <w:bottom w:val="none" w:sz="0" w:space="0" w:color="auto"/>
        <w:right w:val="none" w:sz="0" w:space="0" w:color="auto"/>
      </w:divBdr>
    </w:div>
    <w:div w:id="1398936783">
      <w:bodyDiv w:val="1"/>
      <w:marLeft w:val="0"/>
      <w:marRight w:val="0"/>
      <w:marTop w:val="0"/>
      <w:marBottom w:val="0"/>
      <w:divBdr>
        <w:top w:val="none" w:sz="0" w:space="0" w:color="auto"/>
        <w:left w:val="none" w:sz="0" w:space="0" w:color="auto"/>
        <w:bottom w:val="none" w:sz="0" w:space="0" w:color="auto"/>
        <w:right w:val="none" w:sz="0" w:space="0" w:color="auto"/>
      </w:divBdr>
    </w:div>
    <w:div w:id="1444769844">
      <w:bodyDiv w:val="1"/>
      <w:marLeft w:val="0"/>
      <w:marRight w:val="0"/>
      <w:marTop w:val="0"/>
      <w:marBottom w:val="0"/>
      <w:divBdr>
        <w:top w:val="none" w:sz="0" w:space="0" w:color="auto"/>
        <w:left w:val="none" w:sz="0" w:space="0" w:color="auto"/>
        <w:bottom w:val="none" w:sz="0" w:space="0" w:color="auto"/>
        <w:right w:val="none" w:sz="0" w:space="0" w:color="auto"/>
      </w:divBdr>
    </w:div>
    <w:div w:id="1448811598">
      <w:bodyDiv w:val="1"/>
      <w:marLeft w:val="0"/>
      <w:marRight w:val="0"/>
      <w:marTop w:val="0"/>
      <w:marBottom w:val="0"/>
      <w:divBdr>
        <w:top w:val="none" w:sz="0" w:space="0" w:color="auto"/>
        <w:left w:val="none" w:sz="0" w:space="0" w:color="auto"/>
        <w:bottom w:val="none" w:sz="0" w:space="0" w:color="auto"/>
        <w:right w:val="none" w:sz="0" w:space="0" w:color="auto"/>
      </w:divBdr>
    </w:div>
    <w:div w:id="1645116671">
      <w:bodyDiv w:val="1"/>
      <w:marLeft w:val="0"/>
      <w:marRight w:val="0"/>
      <w:marTop w:val="0"/>
      <w:marBottom w:val="0"/>
      <w:divBdr>
        <w:top w:val="none" w:sz="0" w:space="0" w:color="auto"/>
        <w:left w:val="none" w:sz="0" w:space="0" w:color="auto"/>
        <w:bottom w:val="none" w:sz="0" w:space="0" w:color="auto"/>
        <w:right w:val="none" w:sz="0" w:space="0" w:color="auto"/>
      </w:divBdr>
    </w:div>
    <w:div w:id="1963342686">
      <w:bodyDiv w:val="1"/>
      <w:marLeft w:val="0"/>
      <w:marRight w:val="0"/>
      <w:marTop w:val="0"/>
      <w:marBottom w:val="0"/>
      <w:divBdr>
        <w:top w:val="none" w:sz="0" w:space="0" w:color="auto"/>
        <w:left w:val="none" w:sz="0" w:space="0" w:color="auto"/>
        <w:bottom w:val="none" w:sz="0" w:space="0" w:color="auto"/>
        <w:right w:val="none" w:sz="0" w:space="0" w:color="auto"/>
      </w:divBdr>
    </w:div>
    <w:div w:id="1987735593">
      <w:bodyDiv w:val="1"/>
      <w:marLeft w:val="0"/>
      <w:marRight w:val="0"/>
      <w:marTop w:val="0"/>
      <w:marBottom w:val="0"/>
      <w:divBdr>
        <w:top w:val="none" w:sz="0" w:space="0" w:color="auto"/>
        <w:left w:val="none" w:sz="0" w:space="0" w:color="auto"/>
        <w:bottom w:val="none" w:sz="0" w:space="0" w:color="auto"/>
        <w:right w:val="none" w:sz="0" w:space="0" w:color="auto"/>
      </w:divBdr>
    </w:div>
    <w:div w:id="2033143484">
      <w:bodyDiv w:val="1"/>
      <w:marLeft w:val="0"/>
      <w:marRight w:val="0"/>
      <w:marTop w:val="0"/>
      <w:marBottom w:val="0"/>
      <w:divBdr>
        <w:top w:val="none" w:sz="0" w:space="0" w:color="auto"/>
        <w:left w:val="none" w:sz="0" w:space="0" w:color="auto"/>
        <w:bottom w:val="none" w:sz="0" w:space="0" w:color="auto"/>
        <w:right w:val="none" w:sz="0" w:space="0" w:color="auto"/>
      </w:divBdr>
    </w:div>
    <w:div w:id="210837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4FB96-1B56-4B11-AEBC-905B0A7FA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1386</TotalTime>
  <Pages>11</Pages>
  <Words>1716</Words>
  <Characters>9782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332</cp:revision>
  <cp:lastPrinted>2021-06-02T06:13:00Z</cp:lastPrinted>
  <dcterms:created xsi:type="dcterms:W3CDTF">2020-05-05T06:11:00Z</dcterms:created>
  <dcterms:modified xsi:type="dcterms:W3CDTF">2021-06-23T12:53:00Z</dcterms:modified>
</cp:coreProperties>
</file>