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7D7158" w:rsidRDefault="00FE4674" w:rsidP="00270E37">
      <w:pPr>
        <w:spacing w:line="360" w:lineRule="auto"/>
        <w:jc w:val="center"/>
        <w:rPr>
          <w:rFonts w:ascii="GHEA Grapalat" w:hAnsi="GHEA Grapalat"/>
          <w:lang w:val="pt-BR"/>
        </w:rPr>
      </w:pPr>
      <w:r w:rsidRPr="007D7158">
        <w:rPr>
          <w:rFonts w:ascii="GHEA Grapalat" w:hAnsi="GHEA Grapalat" w:cs="Sylfaen"/>
          <w:lang w:val="hy-AM"/>
        </w:rPr>
        <w:t>Հ</w:t>
      </w:r>
      <w:r w:rsidRPr="007D7158">
        <w:rPr>
          <w:rFonts w:ascii="GHEA Grapalat" w:hAnsi="GHEA Grapalat" w:cs="Times Armenian"/>
          <w:lang w:val="af-ZA"/>
        </w:rPr>
        <w:t xml:space="preserve"> </w:t>
      </w:r>
      <w:r w:rsidRPr="007D7158">
        <w:rPr>
          <w:rFonts w:ascii="GHEA Grapalat" w:hAnsi="GHEA Grapalat" w:cs="Sylfaen"/>
          <w:lang w:val="hy-AM"/>
        </w:rPr>
        <w:t>Ի</w:t>
      </w:r>
      <w:r w:rsidRPr="007D7158">
        <w:rPr>
          <w:rFonts w:ascii="GHEA Grapalat" w:hAnsi="GHEA Grapalat" w:cs="Times Armenian"/>
          <w:lang w:val="af-ZA"/>
        </w:rPr>
        <w:t xml:space="preserve"> </w:t>
      </w:r>
      <w:r w:rsidRPr="007D7158">
        <w:rPr>
          <w:rFonts w:ascii="GHEA Grapalat" w:hAnsi="GHEA Grapalat" w:cs="Sylfaen"/>
          <w:lang w:val="hy-AM"/>
        </w:rPr>
        <w:t>Մ</w:t>
      </w:r>
      <w:r w:rsidRPr="007D7158">
        <w:rPr>
          <w:rFonts w:ascii="GHEA Grapalat" w:hAnsi="GHEA Grapalat" w:cs="Times Armenian"/>
          <w:lang w:val="af-ZA"/>
        </w:rPr>
        <w:t xml:space="preserve"> </w:t>
      </w:r>
      <w:r w:rsidRPr="007D7158">
        <w:rPr>
          <w:rFonts w:ascii="GHEA Grapalat" w:hAnsi="GHEA Grapalat" w:cs="Sylfaen"/>
          <w:lang w:val="hy-AM"/>
        </w:rPr>
        <w:t>Ն</w:t>
      </w:r>
      <w:r w:rsidRPr="007D7158">
        <w:rPr>
          <w:rFonts w:ascii="GHEA Grapalat" w:hAnsi="GHEA Grapalat" w:cs="Times Armenian"/>
          <w:lang w:val="af-ZA"/>
        </w:rPr>
        <w:t xml:space="preserve"> </w:t>
      </w:r>
      <w:r w:rsidRPr="007D7158">
        <w:rPr>
          <w:rFonts w:ascii="GHEA Grapalat" w:hAnsi="GHEA Grapalat" w:cs="Sylfaen"/>
          <w:lang w:val="hy-AM"/>
        </w:rPr>
        <w:t>Ա</w:t>
      </w:r>
      <w:r w:rsidRPr="007D7158">
        <w:rPr>
          <w:rFonts w:ascii="GHEA Grapalat" w:hAnsi="GHEA Grapalat" w:cs="Times Armenian"/>
          <w:lang w:val="af-ZA"/>
        </w:rPr>
        <w:t xml:space="preserve"> </w:t>
      </w:r>
      <w:r w:rsidRPr="007D7158">
        <w:rPr>
          <w:rFonts w:ascii="GHEA Grapalat" w:hAnsi="GHEA Grapalat" w:cs="Sylfaen"/>
          <w:lang w:val="hy-AM"/>
        </w:rPr>
        <w:t>Վ</w:t>
      </w:r>
      <w:r w:rsidRPr="007D7158">
        <w:rPr>
          <w:rFonts w:ascii="GHEA Grapalat" w:hAnsi="GHEA Grapalat" w:cs="Times Armenian"/>
          <w:lang w:val="af-ZA"/>
        </w:rPr>
        <w:t xml:space="preserve"> </w:t>
      </w:r>
      <w:r w:rsidRPr="007D7158">
        <w:rPr>
          <w:rFonts w:ascii="GHEA Grapalat" w:hAnsi="GHEA Grapalat" w:cs="Sylfaen"/>
          <w:lang w:val="hy-AM"/>
        </w:rPr>
        <w:t>Ո</w:t>
      </w:r>
      <w:r w:rsidRPr="007D7158">
        <w:rPr>
          <w:rFonts w:ascii="GHEA Grapalat" w:hAnsi="GHEA Grapalat" w:cs="Times Armenian"/>
          <w:lang w:val="af-ZA"/>
        </w:rPr>
        <w:t xml:space="preserve"> </w:t>
      </w:r>
      <w:r w:rsidRPr="007D7158">
        <w:rPr>
          <w:rFonts w:ascii="GHEA Grapalat" w:hAnsi="GHEA Grapalat" w:cs="Sylfaen"/>
          <w:lang w:val="hy-AM"/>
        </w:rPr>
        <w:t>Ր</w:t>
      </w:r>
      <w:r w:rsidRPr="007D7158">
        <w:rPr>
          <w:rFonts w:ascii="GHEA Grapalat" w:hAnsi="GHEA Grapalat" w:cs="Times Armenian"/>
          <w:lang w:val="af-ZA"/>
        </w:rPr>
        <w:t xml:space="preserve"> </w:t>
      </w:r>
      <w:r w:rsidRPr="007D7158">
        <w:rPr>
          <w:rFonts w:ascii="GHEA Grapalat" w:hAnsi="GHEA Grapalat" w:cs="Sylfaen"/>
          <w:lang w:val="hy-AM"/>
        </w:rPr>
        <w:t>Ո</w:t>
      </w:r>
      <w:r w:rsidRPr="007D7158">
        <w:rPr>
          <w:rFonts w:ascii="GHEA Grapalat" w:hAnsi="GHEA Grapalat" w:cs="Times Armenian"/>
          <w:lang w:val="af-ZA"/>
        </w:rPr>
        <w:t xml:space="preserve"> </w:t>
      </w:r>
      <w:r w:rsidRPr="007D7158">
        <w:rPr>
          <w:rFonts w:ascii="GHEA Grapalat" w:hAnsi="GHEA Grapalat" w:cs="Sylfaen"/>
          <w:lang w:val="hy-AM"/>
        </w:rPr>
        <w:t>Ւ</w:t>
      </w:r>
      <w:r w:rsidRPr="007D7158">
        <w:rPr>
          <w:rFonts w:ascii="GHEA Grapalat" w:hAnsi="GHEA Grapalat" w:cs="Times Armenian"/>
          <w:lang w:val="af-ZA"/>
        </w:rPr>
        <w:t xml:space="preserve"> </w:t>
      </w:r>
      <w:r w:rsidRPr="007D7158">
        <w:rPr>
          <w:rFonts w:ascii="GHEA Grapalat" w:hAnsi="GHEA Grapalat" w:cs="Sylfaen"/>
          <w:lang w:val="hy-AM"/>
        </w:rPr>
        <w:t>Մ</w:t>
      </w:r>
    </w:p>
    <w:p w:rsidR="00FE4674" w:rsidRPr="007D7158" w:rsidRDefault="00FE4674" w:rsidP="00270E37">
      <w:pPr>
        <w:spacing w:line="360" w:lineRule="auto"/>
        <w:jc w:val="center"/>
        <w:rPr>
          <w:rFonts w:ascii="GHEA Grapalat" w:hAnsi="GHEA Grapalat"/>
          <w:lang w:val="pt-BR"/>
        </w:rPr>
      </w:pPr>
    </w:p>
    <w:p w:rsidR="00FE4674" w:rsidRPr="007D7158" w:rsidRDefault="00B46F66" w:rsidP="00270E37">
      <w:pPr>
        <w:spacing w:line="360" w:lineRule="auto"/>
        <w:ind w:firstLine="720"/>
        <w:jc w:val="center"/>
        <w:rPr>
          <w:rFonts w:ascii="GHEA Grapalat" w:hAnsi="GHEA Grapalat" w:cs="Sylfaen"/>
          <w:b/>
          <w:lang w:val="hy-AM"/>
        </w:rPr>
      </w:pPr>
      <w:r w:rsidRPr="007D7158">
        <w:rPr>
          <w:rFonts w:ascii="GHEA Grapalat" w:hAnsi="GHEA Grapalat"/>
          <w:b/>
          <w:bCs/>
          <w:shd w:val="clear" w:color="auto" w:fill="FFFFFF"/>
          <w:lang w:val="hy-AM"/>
        </w:rPr>
        <w:t>«ՀԱՅԱՍՏԱՆԻ ՀԱՆՐԱՊԵՏՈՒԹՅԱՆ 2021 ԹՎԱԿԱՆԻ ՊԵՏԱԿԱՆ ԲՅՈՒՋԵԻ ՄԱՍԻՆ» ՕՐԵՆՔՈՒՄ ՎԵՐԱԲԱՇԽՈՒՄ,</w:t>
      </w:r>
      <w:r w:rsidRPr="007D7158">
        <w:rPr>
          <w:rFonts w:ascii="GHEA Grapalat" w:hAnsi="GHEA Grapalat" w:cs="Sylfaen"/>
          <w:b/>
          <w:lang w:val="hy-AM"/>
        </w:rPr>
        <w:t xml:space="preserve"> ՀԱՅԱՍՏԱՆԻ  ՀԱՆՐԱՊԵՏՈՒԹՅԱՆ ԿԱՌԱՎԱՐՈՒԹՅԱՆ  2020  ԹՎԱԿԱՆԻ ԴԵԿՏԵՄԲԵՐԻ 30-Ի N 2215-Ն ՈՐՈՇՄԱՆ ՄԵՋ ԼՐԱՑՈՒՄՆԵՐ ԵՎ ՓՈՓՈԽՈՒԹՅՈՒՆՆԵՐ ԿԱՏԱՐԵԼՈՒ ՄԱՍԻՆ</w:t>
      </w:r>
      <w:r w:rsidR="0062322A" w:rsidRPr="007D7158">
        <w:rPr>
          <w:rFonts w:ascii="GHEA Grapalat" w:hAnsi="GHEA Grapalat" w:cs="Sylfaen"/>
          <w:b/>
          <w:lang w:val="hy-AM"/>
        </w:rPr>
        <w:t>»</w:t>
      </w:r>
      <w:r w:rsidRPr="007D7158">
        <w:rPr>
          <w:rFonts w:ascii="GHEA Grapalat" w:hAnsi="GHEA Grapalat" w:cs="Sylfaen"/>
          <w:b/>
          <w:lang w:val="hy-AM"/>
        </w:rPr>
        <w:t xml:space="preserve"> </w:t>
      </w:r>
      <w:r w:rsidR="00FE4674" w:rsidRPr="007D7158">
        <w:rPr>
          <w:rFonts w:ascii="GHEA Grapalat" w:hAnsi="GHEA Grapalat" w:cs="Sylfaen"/>
          <w:b/>
          <w:lang w:val="ro-RO"/>
        </w:rPr>
        <w:t>ՀԱՅԱՍՏԱՆԻ</w:t>
      </w:r>
      <w:r w:rsidR="00FE4674" w:rsidRPr="007D7158">
        <w:rPr>
          <w:rFonts w:ascii="GHEA Grapalat" w:hAnsi="GHEA Grapalat" w:cs="Times Armenian"/>
          <w:b/>
          <w:lang w:val="ro-RO"/>
        </w:rPr>
        <w:t xml:space="preserve"> </w:t>
      </w:r>
      <w:r w:rsidR="00FE4674" w:rsidRPr="007D7158">
        <w:rPr>
          <w:rFonts w:ascii="GHEA Grapalat" w:hAnsi="GHEA Grapalat" w:cs="Sylfaen"/>
          <w:b/>
          <w:lang w:val="ro-RO"/>
        </w:rPr>
        <w:t>ՀԱՆՐԱՊԵՏՈՒԹՅԱՆ</w:t>
      </w:r>
      <w:r w:rsidR="00FE4674" w:rsidRPr="007D7158">
        <w:rPr>
          <w:rFonts w:ascii="GHEA Grapalat" w:hAnsi="GHEA Grapalat" w:cs="Times Armenian"/>
          <w:b/>
          <w:lang w:val="ro-RO"/>
        </w:rPr>
        <w:t xml:space="preserve"> </w:t>
      </w:r>
      <w:r w:rsidR="00FE4674" w:rsidRPr="007D7158">
        <w:rPr>
          <w:rFonts w:ascii="GHEA Grapalat" w:hAnsi="GHEA Grapalat" w:cs="Sylfaen"/>
          <w:b/>
          <w:lang w:val="ro-RO"/>
        </w:rPr>
        <w:t>ԿԱՌԱՎԱՐՈՒԹՅԱՆ</w:t>
      </w:r>
      <w:r w:rsidR="00FE4674" w:rsidRPr="007D7158">
        <w:rPr>
          <w:rFonts w:ascii="GHEA Grapalat" w:hAnsi="GHEA Grapalat" w:cs="Times Armenian"/>
          <w:b/>
          <w:lang w:val="ro-RO"/>
        </w:rPr>
        <w:t xml:space="preserve"> </w:t>
      </w:r>
      <w:r w:rsidR="00FE4674" w:rsidRPr="007D7158">
        <w:rPr>
          <w:rFonts w:ascii="GHEA Grapalat" w:hAnsi="GHEA Grapalat" w:cs="Sylfaen"/>
          <w:b/>
          <w:lang w:val="ro-RO"/>
        </w:rPr>
        <w:t>ՈՐՈՇՄԱՆ</w:t>
      </w:r>
      <w:r w:rsidR="00FE4674" w:rsidRPr="007D7158">
        <w:rPr>
          <w:rFonts w:ascii="GHEA Grapalat" w:hAnsi="GHEA Grapalat" w:cs="Times Armenian"/>
          <w:b/>
          <w:lang w:val="ro-RO"/>
        </w:rPr>
        <w:t xml:space="preserve"> </w:t>
      </w:r>
      <w:r w:rsidR="00FE4674" w:rsidRPr="007D7158">
        <w:rPr>
          <w:rFonts w:ascii="GHEA Grapalat" w:hAnsi="GHEA Grapalat" w:cs="Sylfaen"/>
          <w:b/>
          <w:lang w:val="ro-RO"/>
        </w:rPr>
        <w:t>ՆԱԽԱԳԾԻ</w:t>
      </w:r>
      <w:r w:rsidR="00FE4674" w:rsidRPr="007D7158">
        <w:rPr>
          <w:rFonts w:ascii="GHEA Grapalat" w:hAnsi="GHEA Grapalat" w:cs="Times Armenian"/>
          <w:b/>
          <w:lang w:val="ro-RO"/>
        </w:rPr>
        <w:t xml:space="preserve"> </w:t>
      </w:r>
      <w:r w:rsidR="00FE4674" w:rsidRPr="007D7158">
        <w:rPr>
          <w:rFonts w:ascii="GHEA Grapalat" w:hAnsi="GHEA Grapalat" w:cs="Sylfaen"/>
          <w:b/>
          <w:lang w:val="ro-RO"/>
        </w:rPr>
        <w:t>ՎԵՐԱԲԵՐՅԱԼ</w:t>
      </w:r>
    </w:p>
    <w:p w:rsidR="00FE4674" w:rsidRPr="007D7158" w:rsidRDefault="00FE4674" w:rsidP="00270E37">
      <w:pPr>
        <w:spacing w:line="360" w:lineRule="auto"/>
        <w:ind w:right="175" w:firstLine="720"/>
        <w:jc w:val="both"/>
        <w:rPr>
          <w:rFonts w:ascii="GHEA Grapalat" w:hAnsi="GHEA Grapalat" w:cs="Sylfaen"/>
          <w:b/>
          <w:lang w:val="hy-AM"/>
        </w:rPr>
      </w:pPr>
    </w:p>
    <w:p w:rsidR="00FE4674" w:rsidRPr="007D7158" w:rsidRDefault="00FE4674" w:rsidP="00270E37">
      <w:pPr>
        <w:spacing w:line="360" w:lineRule="auto"/>
        <w:ind w:right="175" w:firstLine="720"/>
        <w:jc w:val="both"/>
        <w:rPr>
          <w:rFonts w:ascii="GHEA Grapalat" w:hAnsi="GHEA Grapalat"/>
          <w:b/>
          <w:lang w:val="fr-FR"/>
        </w:rPr>
      </w:pPr>
      <w:r w:rsidRPr="007D7158">
        <w:rPr>
          <w:rFonts w:ascii="GHEA Grapalat" w:hAnsi="GHEA Grapalat" w:cs="Sylfaen"/>
          <w:b/>
          <w:lang w:val="hy-AM"/>
        </w:rPr>
        <w:t>Իրավական</w:t>
      </w:r>
      <w:r w:rsidRPr="007D7158">
        <w:rPr>
          <w:rFonts w:ascii="GHEA Grapalat" w:hAnsi="GHEA Grapalat" w:cs="Times Armenian"/>
          <w:b/>
          <w:lang w:val="fr-FR"/>
        </w:rPr>
        <w:t xml:space="preserve"> </w:t>
      </w:r>
      <w:r w:rsidRPr="007D7158">
        <w:rPr>
          <w:rFonts w:ascii="GHEA Grapalat" w:hAnsi="GHEA Grapalat" w:cs="Sylfaen"/>
          <w:b/>
          <w:lang w:val="hy-AM"/>
        </w:rPr>
        <w:t>ակտի</w:t>
      </w:r>
      <w:r w:rsidRPr="007D7158">
        <w:rPr>
          <w:rFonts w:ascii="GHEA Grapalat" w:hAnsi="GHEA Grapalat" w:cs="Times Armenian"/>
          <w:b/>
          <w:lang w:val="fr-FR"/>
        </w:rPr>
        <w:t xml:space="preserve"> </w:t>
      </w:r>
      <w:r w:rsidRPr="007D7158">
        <w:rPr>
          <w:rFonts w:ascii="GHEA Grapalat" w:hAnsi="GHEA Grapalat" w:cs="Sylfaen"/>
          <w:b/>
          <w:lang w:val="hy-AM"/>
        </w:rPr>
        <w:t>անհրաժեշտությունը</w:t>
      </w:r>
      <w:r w:rsidRPr="007D7158">
        <w:rPr>
          <w:rFonts w:ascii="GHEA Grapalat" w:hAnsi="GHEA Grapalat" w:cs="Times Armenian"/>
          <w:b/>
          <w:lang w:val="fr-FR"/>
        </w:rPr>
        <w:t xml:space="preserve"> (</w:t>
      </w:r>
      <w:r w:rsidRPr="007D7158">
        <w:rPr>
          <w:rFonts w:ascii="GHEA Grapalat" w:hAnsi="GHEA Grapalat" w:cs="Sylfaen"/>
          <w:b/>
          <w:lang w:val="hy-AM"/>
        </w:rPr>
        <w:t>նպատակը</w:t>
      </w:r>
      <w:r w:rsidRPr="007D7158">
        <w:rPr>
          <w:rFonts w:ascii="GHEA Grapalat" w:hAnsi="GHEA Grapalat"/>
          <w:b/>
          <w:lang w:val="fr-FR"/>
        </w:rPr>
        <w:t>).</w:t>
      </w:r>
    </w:p>
    <w:p w:rsidR="00575932" w:rsidRPr="007D7158" w:rsidRDefault="00294919" w:rsidP="00761963">
      <w:pPr>
        <w:pStyle w:val="NoSpacing"/>
        <w:spacing w:line="360" w:lineRule="auto"/>
        <w:ind w:firstLine="709"/>
        <w:jc w:val="both"/>
        <w:rPr>
          <w:rFonts w:ascii="GHEA Grapalat" w:hAnsi="GHEA Grapalat"/>
          <w:sz w:val="24"/>
          <w:szCs w:val="24"/>
          <w:lang w:val="hy-AM"/>
        </w:rPr>
      </w:pPr>
      <w:r w:rsidRPr="007D7158">
        <w:rPr>
          <w:rFonts w:ascii="GHEA Grapalat" w:hAnsi="GHEA Grapalat"/>
          <w:sz w:val="24"/>
          <w:szCs w:val="24"/>
          <w:lang w:val="hy-AM"/>
        </w:rPr>
        <w:t>Հայաստանի Հանրապետության 202</w:t>
      </w:r>
      <w:r w:rsidRPr="007D7158">
        <w:rPr>
          <w:rFonts w:ascii="GHEA Grapalat" w:hAnsi="GHEA Grapalat"/>
          <w:sz w:val="24"/>
          <w:szCs w:val="24"/>
          <w:lang w:val="fr-FR"/>
        </w:rPr>
        <w:t>1</w:t>
      </w:r>
      <w:r w:rsidRPr="007D7158">
        <w:rPr>
          <w:rFonts w:ascii="GHEA Grapalat" w:hAnsi="GHEA Grapalat"/>
          <w:sz w:val="24"/>
          <w:szCs w:val="24"/>
          <w:lang w:val="hy-AM"/>
        </w:rPr>
        <w:t xml:space="preserve"> թվականի պետական բյուջեի մասին» Հայաստանի Հանրապետության օրենքում վերաբաշխում և Հայաստանի Հ</w:t>
      </w:r>
      <w:r w:rsidR="008D6630" w:rsidRPr="007D7158">
        <w:rPr>
          <w:rFonts w:ascii="GHEA Grapalat" w:hAnsi="GHEA Grapalat"/>
          <w:sz w:val="24"/>
          <w:szCs w:val="24"/>
          <w:lang w:val="hy-AM"/>
        </w:rPr>
        <w:t>անրապետության կառավարության 20</w:t>
      </w:r>
      <w:r w:rsidR="008D6630" w:rsidRPr="007D7158">
        <w:rPr>
          <w:rFonts w:ascii="GHEA Grapalat" w:hAnsi="GHEA Grapalat"/>
          <w:sz w:val="24"/>
          <w:szCs w:val="24"/>
          <w:lang w:val="fr-FR"/>
        </w:rPr>
        <w:t>20</w:t>
      </w:r>
      <w:r w:rsidRPr="007D7158">
        <w:rPr>
          <w:rFonts w:ascii="GHEA Grapalat" w:hAnsi="GHEA Grapalat"/>
          <w:sz w:val="24"/>
          <w:szCs w:val="24"/>
          <w:lang w:val="hy-AM"/>
        </w:rPr>
        <w:t xml:space="preserve"> թվականի դեկտեմբերի 30-ի N 2215-Ն որոշման մեջ լրացումներ և փոփոխություններ կատարելու մասին Հայաստանի Հանրապետության կառավարության որոշման նախագիծը բխում է</w:t>
      </w:r>
      <w:r w:rsidR="00E345AF" w:rsidRPr="007D7158">
        <w:rPr>
          <w:rFonts w:ascii="GHEA Grapalat" w:hAnsi="GHEA Grapalat"/>
          <w:sz w:val="24"/>
          <w:szCs w:val="24"/>
          <w:lang w:val="hy-AM"/>
        </w:rPr>
        <w:t xml:space="preserve"> </w:t>
      </w:r>
      <w:r w:rsidR="00575932" w:rsidRPr="007D7158">
        <w:rPr>
          <w:rFonts w:ascii="GHEA Grapalat" w:hAnsi="GHEA Grapalat"/>
          <w:sz w:val="24"/>
          <w:szCs w:val="24"/>
          <w:lang w:val="hy-AM"/>
        </w:rPr>
        <w:t>ա</w:t>
      </w:r>
      <w:r w:rsidR="00E345AF" w:rsidRPr="007D7158">
        <w:rPr>
          <w:rFonts w:ascii="GHEA Grapalat" w:hAnsi="GHEA Grapalat"/>
          <w:sz w:val="24"/>
          <w:szCs w:val="24"/>
          <w:lang w:val="hy-AM"/>
        </w:rPr>
        <w:t>րտադպրոցական դաստիարակության ծրագիր իրականացնող</w:t>
      </w:r>
      <w:r w:rsidR="00575932" w:rsidRPr="007D7158">
        <w:rPr>
          <w:rFonts w:ascii="GHEA Grapalat" w:hAnsi="GHEA Grapalat"/>
          <w:sz w:val="24"/>
          <w:szCs w:val="24"/>
          <w:lang w:val="hy-AM"/>
        </w:rPr>
        <w:t xml:space="preserve"> </w:t>
      </w:r>
      <w:r w:rsidR="008338A4" w:rsidRPr="007D7158">
        <w:rPr>
          <w:rFonts w:ascii="GHEA Grapalat" w:hAnsi="GHEA Grapalat"/>
          <w:sz w:val="24"/>
          <w:szCs w:val="24"/>
          <w:lang w:val="hy-AM"/>
        </w:rPr>
        <w:t xml:space="preserve">«Տեխնիկական ստեղծագործության հանրապետական կենտրոն» ՊՈԱԿ-ի </w:t>
      </w:r>
      <w:r w:rsidR="00575932" w:rsidRPr="007D7158">
        <w:rPr>
          <w:rFonts w:ascii="GHEA Grapalat" w:hAnsi="GHEA Grapalat"/>
          <w:sz w:val="24"/>
          <w:szCs w:val="24"/>
          <w:lang w:val="hy-AM"/>
        </w:rPr>
        <w:t>և «Նորայր Մուշեղյանի անվան ըմբշամարտի օլիմպիական մանկապատանեկան մարզադպրոց» ՊՈԱԿ-ի</w:t>
      </w:r>
      <w:r w:rsidR="004B24E4" w:rsidRPr="007D7158">
        <w:rPr>
          <w:rFonts w:ascii="GHEA Grapalat" w:hAnsi="GHEA Grapalat"/>
          <w:sz w:val="24"/>
          <w:szCs w:val="24"/>
          <w:lang w:val="hy-AM"/>
        </w:rPr>
        <w:t xml:space="preserve"> գործունեության արդյունավետության բարձրացման անհրաժեշտությունից:</w:t>
      </w:r>
      <w:r w:rsidR="00575932" w:rsidRPr="007D7158">
        <w:rPr>
          <w:rFonts w:ascii="GHEA Grapalat" w:hAnsi="GHEA Grapalat"/>
          <w:sz w:val="24"/>
          <w:szCs w:val="24"/>
          <w:lang w:val="hy-AM"/>
        </w:rPr>
        <w:t xml:space="preserve"> </w:t>
      </w:r>
    </w:p>
    <w:p w:rsidR="002D1984" w:rsidRPr="007D7158" w:rsidRDefault="002D1984" w:rsidP="00FD1D0A">
      <w:pPr>
        <w:spacing w:line="360" w:lineRule="auto"/>
        <w:ind w:firstLine="728"/>
        <w:jc w:val="both"/>
        <w:rPr>
          <w:rFonts w:ascii="GHEA Grapalat" w:eastAsia="GHEA Grapalat" w:hAnsi="GHEA Grapalat" w:cs="GHEA Grapalat"/>
          <w:lang w:val="fr-FR"/>
        </w:rPr>
      </w:pPr>
      <w:r w:rsidRPr="007D7158">
        <w:rPr>
          <w:rFonts w:ascii="GHEA Grapalat" w:hAnsi="GHEA Grapalat" w:cs="Sylfaen"/>
          <w:b/>
          <w:lang w:val="hy-AM"/>
        </w:rPr>
        <w:t>Ընթացիկ</w:t>
      </w:r>
      <w:r w:rsidRPr="007D7158">
        <w:rPr>
          <w:rFonts w:ascii="GHEA Grapalat" w:hAnsi="GHEA Grapalat" w:cs="Sylfaen"/>
          <w:b/>
          <w:lang w:val="fr-FR"/>
        </w:rPr>
        <w:t xml:space="preserve"> </w:t>
      </w:r>
      <w:r w:rsidRPr="007D7158">
        <w:rPr>
          <w:rFonts w:ascii="GHEA Grapalat" w:hAnsi="GHEA Grapalat" w:cs="Sylfaen"/>
          <w:b/>
          <w:lang w:val="hy-AM"/>
        </w:rPr>
        <w:t>իրավիճակը</w:t>
      </w:r>
      <w:r w:rsidRPr="007D7158">
        <w:rPr>
          <w:rFonts w:ascii="GHEA Grapalat" w:hAnsi="GHEA Grapalat" w:cs="Sylfaen"/>
          <w:b/>
          <w:lang w:val="fr-FR"/>
        </w:rPr>
        <w:t xml:space="preserve"> </w:t>
      </w:r>
      <w:r w:rsidRPr="007D7158">
        <w:rPr>
          <w:rFonts w:ascii="GHEA Grapalat" w:hAnsi="GHEA Grapalat" w:cs="Sylfaen"/>
          <w:b/>
          <w:lang w:val="hy-AM"/>
        </w:rPr>
        <w:t>և</w:t>
      </w:r>
      <w:r w:rsidRPr="007D7158">
        <w:rPr>
          <w:rFonts w:ascii="GHEA Grapalat" w:hAnsi="GHEA Grapalat" w:cs="Sylfaen"/>
          <w:b/>
          <w:lang w:val="fr-FR"/>
        </w:rPr>
        <w:t xml:space="preserve"> </w:t>
      </w:r>
      <w:r w:rsidRPr="007D7158">
        <w:rPr>
          <w:rFonts w:ascii="GHEA Grapalat" w:hAnsi="GHEA Grapalat" w:cs="Sylfaen"/>
          <w:b/>
          <w:lang w:val="hy-AM"/>
        </w:rPr>
        <w:t>խնդիրները</w:t>
      </w:r>
      <w:r w:rsidRPr="007D7158">
        <w:rPr>
          <w:rFonts w:ascii="GHEA Grapalat" w:eastAsia="GHEA Grapalat" w:hAnsi="GHEA Grapalat" w:cs="GHEA Grapalat"/>
          <w:lang w:val="fr-FR"/>
        </w:rPr>
        <w:t>.</w:t>
      </w:r>
    </w:p>
    <w:p w:rsidR="008338A4" w:rsidRPr="007D7158" w:rsidRDefault="004B24E4" w:rsidP="00761963">
      <w:pPr>
        <w:pStyle w:val="NoSpacing"/>
        <w:spacing w:line="360" w:lineRule="auto"/>
        <w:ind w:firstLine="709"/>
        <w:jc w:val="both"/>
        <w:rPr>
          <w:rFonts w:ascii="GHEA Grapalat" w:eastAsia="SimSun" w:hAnsi="GHEA Grapalat" w:cs="GHEA Grapalat"/>
          <w:sz w:val="24"/>
          <w:szCs w:val="24"/>
          <w:lang w:val="hy-AM" w:eastAsia="zh-CN"/>
        </w:rPr>
      </w:pPr>
      <w:r w:rsidRPr="007D7158">
        <w:rPr>
          <w:rFonts w:ascii="GHEA Grapalat" w:hAnsi="GHEA Grapalat"/>
          <w:sz w:val="24"/>
          <w:szCs w:val="24"/>
          <w:lang w:val="hy-AM"/>
        </w:rPr>
        <w:t>«Տեխնիկական ստեղծագործության հանրապետական կենտրոն» ՊՈԱԿ-ի</w:t>
      </w:r>
      <w:r w:rsidRPr="007D7158">
        <w:rPr>
          <w:rFonts w:ascii="GHEA Grapalat" w:eastAsia="GHEA Grapalat" w:hAnsi="GHEA Grapalat" w:cs="GHEA Grapalat"/>
          <w:sz w:val="24"/>
          <w:szCs w:val="24"/>
          <w:lang w:val="hy-AM"/>
        </w:rPr>
        <w:t xml:space="preserve"> </w:t>
      </w:r>
      <w:r w:rsidR="008338A4" w:rsidRPr="007D7158">
        <w:rPr>
          <w:rFonts w:ascii="GHEA Grapalat" w:eastAsia="GHEA Grapalat" w:hAnsi="GHEA Grapalat" w:cs="GHEA Grapalat"/>
          <w:sz w:val="24"/>
          <w:szCs w:val="24"/>
          <w:lang w:val="hy-AM"/>
        </w:rPr>
        <w:t xml:space="preserve">/այսուհետև՝ </w:t>
      </w:r>
      <w:r w:rsidRPr="007D7158">
        <w:rPr>
          <w:rFonts w:ascii="GHEA Grapalat" w:eastAsia="GHEA Grapalat" w:hAnsi="GHEA Grapalat" w:cs="GHEA Grapalat"/>
          <w:sz w:val="24"/>
          <w:szCs w:val="24"/>
          <w:lang w:val="hy-AM"/>
        </w:rPr>
        <w:t>Կ</w:t>
      </w:r>
      <w:r w:rsidR="008338A4" w:rsidRPr="007D7158">
        <w:rPr>
          <w:rFonts w:ascii="GHEA Grapalat" w:eastAsia="GHEA Grapalat" w:hAnsi="GHEA Grapalat" w:cs="GHEA Grapalat"/>
          <w:sz w:val="24"/>
          <w:szCs w:val="24"/>
          <w:lang w:val="hy-AM"/>
        </w:rPr>
        <w:t>ենտրոն/ հիմն</w:t>
      </w:r>
      <w:r w:rsidR="008338A4" w:rsidRPr="007D7158">
        <w:rPr>
          <w:rFonts w:ascii="GHEA Grapalat" w:eastAsia="SimSun" w:hAnsi="GHEA Grapalat" w:cs="GHEA Grapalat"/>
          <w:sz w:val="24"/>
          <w:szCs w:val="24"/>
          <w:lang w:val="hy-AM" w:eastAsia="zh-CN"/>
        </w:rPr>
        <w:t>ական խնդիրն է տեխնիկական ստեղծագործության և տեխնիկական</w:t>
      </w:r>
      <w:r w:rsidR="00D132B6" w:rsidRPr="007D7158">
        <w:rPr>
          <w:rFonts w:ascii="GHEA Grapalat" w:eastAsia="SimSun" w:hAnsi="GHEA Grapalat" w:cs="GHEA Grapalat"/>
          <w:lang w:val="hy-AM" w:eastAsia="zh-CN"/>
        </w:rPr>
        <w:t xml:space="preserve"> </w:t>
      </w:r>
      <w:r w:rsidR="008338A4" w:rsidRPr="007D7158">
        <w:rPr>
          <w:rFonts w:ascii="GHEA Grapalat" w:eastAsia="SimSun" w:hAnsi="GHEA Grapalat" w:cs="GHEA Grapalat"/>
          <w:sz w:val="24"/>
          <w:szCs w:val="24"/>
          <w:lang w:val="hy-AM" w:eastAsia="zh-CN"/>
        </w:rPr>
        <w:t>մարզաձևերի առանձնահատկությունների շնորհիվ դպրոցում  ստացած գիտելքիների ամրապնդումն ու խորացումը, սովորողների տեսական  գիտելիքների և գործնական ունակությունների փոխադարձ կապի ամրապնդումը, գիտատեխնիկական  խնդիրներին հաղորդակցվելը, նրանց կարողությունների  ու հմտությունների</w:t>
      </w:r>
      <w:r w:rsidR="002D1984" w:rsidRPr="007D7158">
        <w:rPr>
          <w:rFonts w:ascii="GHEA Grapalat" w:eastAsia="SimSun" w:hAnsi="GHEA Grapalat" w:cs="GHEA Grapalat"/>
          <w:sz w:val="24"/>
          <w:szCs w:val="24"/>
          <w:lang w:val="hy-AM" w:eastAsia="zh-CN"/>
        </w:rPr>
        <w:t>,</w:t>
      </w:r>
      <w:r w:rsidR="008338A4" w:rsidRPr="007D7158">
        <w:rPr>
          <w:rFonts w:ascii="GHEA Grapalat" w:eastAsia="SimSun" w:hAnsi="GHEA Grapalat" w:cs="GHEA Grapalat"/>
          <w:sz w:val="24"/>
          <w:szCs w:val="24"/>
          <w:lang w:val="hy-AM" w:eastAsia="zh-CN"/>
        </w:rPr>
        <w:t xml:space="preserve">   ձեռներցության  զարգացումը, տեխնիկական, ստեղծագործական և մարզական  ընդունակությունների զարգացումը, հանրապետության քաղաքներում և շրջաններում</w:t>
      </w:r>
      <w:r w:rsidR="00D132B6" w:rsidRPr="007D7158">
        <w:rPr>
          <w:rFonts w:ascii="GHEA Grapalat" w:eastAsia="SimSun" w:hAnsi="GHEA Grapalat" w:cs="GHEA Grapalat"/>
          <w:lang w:val="hy-AM" w:eastAsia="zh-CN"/>
        </w:rPr>
        <w:t xml:space="preserve"> </w:t>
      </w:r>
      <w:r w:rsidR="008338A4" w:rsidRPr="007D7158">
        <w:rPr>
          <w:rFonts w:ascii="GHEA Grapalat" w:eastAsia="SimSun" w:hAnsi="GHEA Grapalat" w:cs="GHEA Grapalat"/>
          <w:sz w:val="24"/>
          <w:szCs w:val="24"/>
          <w:lang w:val="hy-AM" w:eastAsia="zh-CN"/>
        </w:rPr>
        <w:t>գործող տեխնիկական ստեղծագործական խմբակների և տեխնիկական</w:t>
      </w:r>
      <w:r w:rsidR="00D132B6" w:rsidRPr="007D7158">
        <w:rPr>
          <w:rFonts w:ascii="GHEA Grapalat" w:eastAsia="SimSun" w:hAnsi="GHEA Grapalat" w:cs="GHEA Grapalat"/>
          <w:lang w:val="hy-AM" w:eastAsia="zh-CN"/>
        </w:rPr>
        <w:t xml:space="preserve"> մ</w:t>
      </w:r>
      <w:r w:rsidR="008338A4" w:rsidRPr="007D7158">
        <w:rPr>
          <w:rFonts w:ascii="GHEA Grapalat" w:eastAsia="SimSun" w:hAnsi="GHEA Grapalat" w:cs="GHEA Grapalat"/>
          <w:sz w:val="24"/>
          <w:szCs w:val="24"/>
          <w:lang w:val="hy-AM" w:eastAsia="zh-CN"/>
        </w:rPr>
        <w:t xml:space="preserve">արզաձևերի  խմբակների  աշխատանքների նկատմամբ մեթոդական օգնության ապահովումը, ինչպես նաև տեխնիկական ստեղծագործության և </w:t>
      </w:r>
      <w:r w:rsidR="008338A4" w:rsidRPr="007D7158">
        <w:rPr>
          <w:rFonts w:ascii="GHEA Grapalat" w:eastAsia="SimSun" w:hAnsi="GHEA Grapalat" w:cs="GHEA Grapalat"/>
          <w:sz w:val="24"/>
          <w:szCs w:val="24"/>
          <w:lang w:val="hy-AM" w:eastAsia="zh-CN"/>
        </w:rPr>
        <w:lastRenderedPageBreak/>
        <w:t xml:space="preserve">տեխնիկական  մարզաձևերից  </w:t>
      </w:r>
      <w:r w:rsidRPr="007D7158">
        <w:rPr>
          <w:rFonts w:ascii="GHEA Grapalat" w:eastAsia="SimSun" w:hAnsi="GHEA Grapalat" w:cs="GHEA Grapalat"/>
          <w:sz w:val="24"/>
          <w:szCs w:val="24"/>
          <w:lang w:val="hy-AM" w:eastAsia="zh-CN"/>
        </w:rPr>
        <w:t>հան</w:t>
      </w:r>
      <w:r w:rsidR="008338A4" w:rsidRPr="007D7158">
        <w:rPr>
          <w:rFonts w:ascii="GHEA Grapalat" w:eastAsia="SimSun" w:hAnsi="GHEA Grapalat" w:cs="GHEA Grapalat"/>
          <w:sz w:val="24"/>
          <w:szCs w:val="24"/>
          <w:lang w:val="hy-AM" w:eastAsia="zh-CN"/>
        </w:rPr>
        <w:t>րապետական  մրցույթների, մրցումների</w:t>
      </w:r>
      <w:r w:rsidRPr="007D7158">
        <w:rPr>
          <w:rFonts w:ascii="GHEA Grapalat" w:eastAsia="SimSun" w:hAnsi="GHEA Grapalat" w:cs="GHEA Grapalat"/>
          <w:sz w:val="24"/>
          <w:szCs w:val="24"/>
          <w:lang w:val="hy-AM" w:eastAsia="zh-CN"/>
        </w:rPr>
        <w:t xml:space="preserve"> </w:t>
      </w:r>
      <w:r w:rsidR="008338A4" w:rsidRPr="007D7158">
        <w:rPr>
          <w:rFonts w:ascii="GHEA Grapalat" w:eastAsia="SimSun" w:hAnsi="GHEA Grapalat" w:cs="GHEA Grapalat"/>
          <w:sz w:val="24"/>
          <w:szCs w:val="24"/>
          <w:lang w:val="hy-AM" w:eastAsia="zh-CN"/>
        </w:rPr>
        <w:t xml:space="preserve">և նրանց ստեղծած մոդելների  ցուցահանդեսների  կազմակերպումը։ </w:t>
      </w:r>
    </w:p>
    <w:p w:rsidR="008338A4" w:rsidRPr="007D7158" w:rsidRDefault="00FD1D0A" w:rsidP="00761963">
      <w:pPr>
        <w:widowControl w:val="0"/>
        <w:spacing w:line="360" w:lineRule="auto"/>
        <w:ind w:right="-23" w:firstLine="709"/>
        <w:jc w:val="both"/>
        <w:rPr>
          <w:rFonts w:ascii="GHEA Grapalat" w:eastAsia="SimSun" w:hAnsi="GHEA Grapalat" w:cs="GHEA Grapalat"/>
          <w:lang w:val="hy-AM" w:eastAsia="zh-CN"/>
        </w:rPr>
      </w:pPr>
      <w:r>
        <w:rPr>
          <w:rFonts w:ascii="GHEA Grapalat" w:eastAsia="SimSun" w:hAnsi="GHEA Grapalat" w:cs="GHEA Grapalat"/>
          <w:lang w:val="hy-AM" w:eastAsia="zh-CN"/>
        </w:rPr>
        <w:t>Փ</w:t>
      </w:r>
      <w:r w:rsidR="008338A4" w:rsidRPr="007D7158">
        <w:rPr>
          <w:rFonts w:ascii="GHEA Grapalat" w:eastAsia="SimSun" w:hAnsi="GHEA Grapalat" w:cs="GHEA Grapalat"/>
          <w:lang w:val="hy-AM" w:eastAsia="zh-CN"/>
        </w:rPr>
        <w:t>աստացի վերը նշված խնդիրների իրականացման համար կենտրոնը չունի բավարար ռեսուրս, աշխատանքներ</w:t>
      </w:r>
      <w:r w:rsidR="00D132B6" w:rsidRPr="007D7158">
        <w:rPr>
          <w:rFonts w:ascii="GHEA Grapalat" w:eastAsia="SimSun" w:hAnsi="GHEA Grapalat" w:cs="GHEA Grapalat"/>
          <w:lang w:val="hy-AM" w:eastAsia="zh-CN"/>
        </w:rPr>
        <w:t>ն</w:t>
      </w:r>
      <w:r w:rsidR="008338A4" w:rsidRPr="007D7158">
        <w:rPr>
          <w:rFonts w:ascii="GHEA Grapalat" w:eastAsia="SimSun" w:hAnsi="GHEA Grapalat" w:cs="GHEA Grapalat"/>
          <w:lang w:val="hy-AM" w:eastAsia="zh-CN"/>
        </w:rPr>
        <w:t xml:space="preserve"> իրականացվում են կենտրոնի նվիրյալների ջանքների շնորհիվ՝ պարբերաբար օգտագործելով այս կամ այն հաստատության ռեսուրսը, որը նաև ժամանակի կորուստ է։ </w:t>
      </w:r>
    </w:p>
    <w:p w:rsidR="008338A4" w:rsidRPr="00524784" w:rsidRDefault="008338A4" w:rsidP="00761963">
      <w:pPr>
        <w:widowControl w:val="0"/>
        <w:spacing w:line="360" w:lineRule="auto"/>
        <w:ind w:right="-23" w:firstLine="709"/>
        <w:jc w:val="both"/>
        <w:rPr>
          <w:rFonts w:ascii="GHEA Grapalat" w:eastAsia="SimSun" w:hAnsi="GHEA Grapalat" w:cs="GHEA Grapalat"/>
          <w:lang w:val="hy-AM" w:eastAsia="zh-CN"/>
        </w:rPr>
      </w:pPr>
      <w:r w:rsidRPr="007D7158">
        <w:rPr>
          <w:rFonts w:ascii="GHEA Grapalat" w:eastAsia="SimSun" w:hAnsi="GHEA Grapalat" w:cs="GHEA Grapalat"/>
          <w:lang w:val="hy-AM" w:eastAsia="zh-CN"/>
        </w:rPr>
        <w:t xml:space="preserve">Կենտրոնում այսօր պետական ֆինանսավորմամբ  փաստացի տեխնիկական  </w:t>
      </w:r>
      <w:r w:rsidRPr="00524784">
        <w:rPr>
          <w:rFonts w:ascii="GHEA Grapalat" w:eastAsia="SimSun" w:hAnsi="GHEA Grapalat" w:cs="GHEA Grapalat"/>
          <w:lang w:val="hy-AM" w:eastAsia="zh-CN"/>
        </w:rPr>
        <w:t>կրթություն  և դաստիարակություն  է ստանում թվով 280 դպրոցական։</w:t>
      </w:r>
      <w:r w:rsidRPr="00524784">
        <w:rPr>
          <w:rFonts w:ascii="GHEA Grapalat" w:hAnsi="GHEA Grapalat"/>
          <w:lang w:val="hy-AM"/>
        </w:rPr>
        <w:t xml:space="preserve"> </w:t>
      </w:r>
    </w:p>
    <w:p w:rsidR="008338A4" w:rsidRPr="007D7158" w:rsidRDefault="008338A4" w:rsidP="00761963">
      <w:pPr>
        <w:pStyle w:val="NoSpacing"/>
        <w:spacing w:line="360" w:lineRule="auto"/>
        <w:ind w:firstLine="709"/>
        <w:jc w:val="both"/>
        <w:rPr>
          <w:rFonts w:ascii="GHEA Grapalat" w:hAnsi="GHEA Grapalat" w:cs="Sylfaen"/>
          <w:sz w:val="24"/>
          <w:szCs w:val="24"/>
          <w:lang w:val="hy-AM"/>
        </w:rPr>
      </w:pPr>
      <w:r w:rsidRPr="00524784">
        <w:rPr>
          <w:rFonts w:ascii="GHEA Grapalat" w:hAnsi="GHEA Grapalat" w:cs="Sylfaen"/>
          <w:bCs/>
          <w:sz w:val="24"/>
          <w:szCs w:val="24"/>
          <w:lang w:val="af-ZA"/>
        </w:rPr>
        <w:t xml:space="preserve">Որոշման ընդունման անհրաժեշտությունը պայմանավորված է  </w:t>
      </w:r>
      <w:r w:rsidR="004B24E4" w:rsidRPr="00524784">
        <w:rPr>
          <w:rFonts w:ascii="GHEA Grapalat" w:hAnsi="GHEA Grapalat" w:cs="Sylfaen"/>
          <w:bCs/>
          <w:sz w:val="24"/>
          <w:szCs w:val="24"/>
          <w:lang w:val="hy-AM"/>
        </w:rPr>
        <w:t>Կ</w:t>
      </w:r>
      <w:r w:rsidRPr="00524784">
        <w:rPr>
          <w:rFonts w:ascii="GHEA Grapalat" w:hAnsi="GHEA Grapalat"/>
          <w:sz w:val="24"/>
          <w:szCs w:val="24"/>
          <w:shd w:val="clear" w:color="auto" w:fill="FFFFFF"/>
          <w:lang w:val="hy-AM"/>
        </w:rPr>
        <w:t>ենտրոնի մասնագիտական ներու</w:t>
      </w:r>
      <w:r w:rsidRPr="00524784">
        <w:rPr>
          <w:rFonts w:ascii="GHEA Grapalat" w:eastAsia="SimSun" w:hAnsi="GHEA Grapalat"/>
          <w:sz w:val="24"/>
          <w:szCs w:val="24"/>
          <w:shd w:val="clear" w:color="auto" w:fill="FFFFFF"/>
          <w:lang w:val="hy-AM" w:eastAsia="zh-CN"/>
        </w:rPr>
        <w:t>ժի ապահովման</w:t>
      </w:r>
      <w:r w:rsidRPr="00524784">
        <w:rPr>
          <w:rFonts w:ascii="GHEA Grapalat" w:hAnsi="GHEA Grapalat"/>
          <w:sz w:val="24"/>
          <w:szCs w:val="24"/>
          <w:shd w:val="clear" w:color="auto" w:fill="FFFFFF"/>
          <w:lang w:val="hy-AM"/>
        </w:rPr>
        <w:t xml:space="preserve">, Հայաստանում տեխնիկական կրթության բազայի ուժեղացման, տեխնիկական կրթության մասնագիտական աշխատուժի պատրաստման պահանջներից, </w:t>
      </w:r>
      <w:r w:rsidRPr="00524784">
        <w:rPr>
          <w:rFonts w:ascii="GHEA Grapalat" w:eastAsia="GHEA Grapalat" w:hAnsi="GHEA Grapalat" w:cs="GHEA Grapalat"/>
          <w:sz w:val="24"/>
          <w:szCs w:val="24"/>
          <w:lang w:val="hy-AM"/>
        </w:rPr>
        <w:t>«Տեխնիկական ստեղծագործության հանրապետական կենտրոն» ՊՈԱԿ-ի</w:t>
      </w:r>
      <w:r w:rsidRPr="00524784">
        <w:rPr>
          <w:rFonts w:ascii="GHEA Grapalat" w:hAnsi="GHEA Grapalat"/>
          <w:sz w:val="24"/>
          <w:szCs w:val="24"/>
          <w:shd w:val="clear" w:color="auto" w:fill="FFFFFF"/>
          <w:lang w:val="hy-AM"/>
        </w:rPr>
        <w:t xml:space="preserve"> </w:t>
      </w:r>
      <w:r w:rsidRPr="00524784">
        <w:rPr>
          <w:rFonts w:ascii="GHEA Grapalat" w:hAnsi="GHEA Grapalat" w:cs="Sylfaen"/>
          <w:sz w:val="24"/>
          <w:szCs w:val="24"/>
          <w:lang w:val="hy-AM"/>
        </w:rPr>
        <w:t>վերազինման</w:t>
      </w:r>
      <w:r w:rsidRPr="00524784">
        <w:rPr>
          <w:rFonts w:ascii="GHEA Grapalat" w:hAnsi="GHEA Grapalat" w:cs="Sylfaen"/>
          <w:sz w:val="24"/>
          <w:szCs w:val="24"/>
          <w:lang w:val="af-ZA"/>
        </w:rPr>
        <w:t xml:space="preserve"> </w:t>
      </w:r>
      <w:r w:rsidRPr="00524784">
        <w:rPr>
          <w:rFonts w:ascii="GHEA Grapalat" w:hAnsi="GHEA Grapalat" w:cs="Sylfaen"/>
          <w:sz w:val="24"/>
          <w:szCs w:val="24"/>
          <w:lang w:val="hy-AM"/>
        </w:rPr>
        <w:t>և արդիականացման</w:t>
      </w:r>
      <w:r w:rsidRPr="00524784">
        <w:rPr>
          <w:rFonts w:ascii="GHEA Grapalat" w:hAnsi="GHEA Grapalat" w:cs="Sylfaen"/>
          <w:sz w:val="24"/>
          <w:szCs w:val="24"/>
          <w:lang w:val="af-ZA"/>
        </w:rPr>
        <w:t xml:space="preserve"> </w:t>
      </w:r>
      <w:r w:rsidRPr="00524784">
        <w:rPr>
          <w:rFonts w:ascii="GHEA Grapalat" w:hAnsi="GHEA Grapalat" w:cs="Sylfaen"/>
          <w:sz w:val="24"/>
          <w:szCs w:val="24"/>
          <w:lang w:val="hy-AM"/>
        </w:rPr>
        <w:t>կարևորությամբ։</w:t>
      </w:r>
    </w:p>
    <w:p w:rsidR="00761963" w:rsidRDefault="00416AC3" w:rsidP="00761963">
      <w:pPr>
        <w:tabs>
          <w:tab w:val="left" w:pos="920"/>
        </w:tabs>
        <w:spacing w:line="360" w:lineRule="auto"/>
        <w:ind w:right="212" w:firstLine="709"/>
        <w:jc w:val="both"/>
        <w:rPr>
          <w:rFonts w:ascii="GHEA Grapalat" w:hAnsi="GHEA Grapalat" w:cs="Sylfaen"/>
          <w:lang w:val="hy-AM"/>
        </w:rPr>
      </w:pPr>
      <w:r w:rsidRPr="007D7158">
        <w:rPr>
          <w:rFonts w:ascii="GHEA Grapalat" w:hAnsi="GHEA Grapalat"/>
          <w:lang w:val="hy-AM"/>
        </w:rPr>
        <w:t>«</w:t>
      </w:r>
      <w:r w:rsidR="004B24E4" w:rsidRPr="007D7158">
        <w:rPr>
          <w:rFonts w:ascii="GHEA Grapalat" w:hAnsi="GHEA Grapalat"/>
          <w:lang w:val="af-ZA"/>
        </w:rPr>
        <w:t>Նորայր Մուշեղյանի անվան ըմբշամարտի օլիմպիական մանկապատանեկան մարզադպրոց</w:t>
      </w:r>
      <w:r w:rsidRPr="007D7158">
        <w:rPr>
          <w:rFonts w:ascii="GHEA Grapalat" w:hAnsi="GHEA Grapalat"/>
          <w:lang w:val="hy-AM"/>
        </w:rPr>
        <w:t>» ՊՈԱԿ-</w:t>
      </w:r>
      <w:r w:rsidR="004B24E4" w:rsidRPr="007D7158">
        <w:rPr>
          <w:rFonts w:ascii="GHEA Grapalat" w:hAnsi="GHEA Grapalat"/>
          <w:shd w:val="clear" w:color="auto" w:fill="FFFFFF"/>
          <w:lang w:val="af-ZA"/>
        </w:rPr>
        <w:t>ի (</w:t>
      </w:r>
      <w:r w:rsidR="004B24E4" w:rsidRPr="007D7158">
        <w:rPr>
          <w:rFonts w:ascii="GHEA Grapalat" w:hAnsi="GHEA Grapalat"/>
          <w:shd w:val="clear" w:color="auto" w:fill="FFFFFF"/>
          <w:lang w:val="hy-AM"/>
        </w:rPr>
        <w:t xml:space="preserve">այսուհետ` Մարզադպրոց) </w:t>
      </w:r>
      <w:r w:rsidR="004B24E4" w:rsidRPr="007D7158">
        <w:rPr>
          <w:rFonts w:ascii="GHEA Grapalat" w:eastAsia="GHEA Grapalat" w:hAnsi="GHEA Grapalat" w:cs="GHEA Grapalat"/>
          <w:lang w:val="hy-AM"/>
        </w:rPr>
        <w:t>հիմն</w:t>
      </w:r>
      <w:r w:rsidR="004B24E4" w:rsidRPr="007D7158">
        <w:rPr>
          <w:rFonts w:ascii="GHEA Grapalat" w:eastAsia="SimSun" w:hAnsi="GHEA Grapalat" w:cs="GHEA Grapalat"/>
          <w:lang w:val="hy-AM" w:eastAsia="zh-CN"/>
        </w:rPr>
        <w:t xml:space="preserve">ական նպատակը </w:t>
      </w:r>
      <w:r w:rsidR="004B24E4" w:rsidRPr="007D7158">
        <w:rPr>
          <w:rFonts w:ascii="GHEA Grapalat" w:hAnsi="GHEA Grapalat" w:cs="Sylfaen"/>
          <w:lang w:val="hy-AM"/>
        </w:rPr>
        <w:t>ֆիզիկական</w:t>
      </w:r>
      <w:r w:rsidR="004B24E4" w:rsidRPr="007D7158">
        <w:rPr>
          <w:rFonts w:ascii="GHEA Grapalat" w:hAnsi="GHEA Grapalat"/>
          <w:lang w:val="af-ZA"/>
        </w:rPr>
        <w:t xml:space="preserve"> </w:t>
      </w:r>
      <w:r w:rsidR="004B24E4" w:rsidRPr="007D7158">
        <w:rPr>
          <w:rFonts w:ascii="GHEA Grapalat" w:hAnsi="GHEA Grapalat" w:cs="Sylfaen"/>
          <w:lang w:val="hy-AM"/>
        </w:rPr>
        <w:t>կուլտուրայի</w:t>
      </w:r>
      <w:r w:rsidR="004B24E4" w:rsidRPr="007D7158">
        <w:rPr>
          <w:rFonts w:ascii="GHEA Grapalat" w:hAnsi="GHEA Grapalat"/>
          <w:lang w:val="af-ZA"/>
        </w:rPr>
        <w:t xml:space="preserve"> </w:t>
      </w:r>
      <w:r w:rsidR="004B24E4" w:rsidRPr="007D7158">
        <w:rPr>
          <w:rFonts w:ascii="GHEA Grapalat" w:hAnsi="GHEA Grapalat" w:cs="Sylfaen"/>
          <w:lang w:val="hy-AM"/>
        </w:rPr>
        <w:t>և</w:t>
      </w:r>
      <w:r w:rsidR="004B24E4" w:rsidRPr="007D7158">
        <w:rPr>
          <w:rFonts w:ascii="GHEA Grapalat" w:hAnsi="GHEA Grapalat"/>
          <w:lang w:val="af-ZA"/>
        </w:rPr>
        <w:t xml:space="preserve"> </w:t>
      </w:r>
      <w:r w:rsidR="004B24E4" w:rsidRPr="007D7158">
        <w:rPr>
          <w:rFonts w:ascii="GHEA Grapalat" w:hAnsi="GHEA Grapalat" w:cs="Sylfaen"/>
          <w:lang w:val="hy-AM"/>
        </w:rPr>
        <w:t>սպորտի</w:t>
      </w:r>
      <w:r w:rsidR="004B24E4" w:rsidRPr="007D7158">
        <w:rPr>
          <w:rFonts w:ascii="GHEA Grapalat" w:hAnsi="GHEA Grapalat"/>
          <w:lang w:val="af-ZA"/>
        </w:rPr>
        <w:t xml:space="preserve"> </w:t>
      </w:r>
      <w:r w:rsidR="004B24E4" w:rsidRPr="007D7158">
        <w:rPr>
          <w:rFonts w:ascii="GHEA Grapalat" w:hAnsi="GHEA Grapalat" w:cs="Sylfaen"/>
          <w:lang w:val="hy-AM"/>
        </w:rPr>
        <w:t>միջոցով</w:t>
      </w:r>
      <w:r w:rsidR="004B24E4" w:rsidRPr="007D7158">
        <w:rPr>
          <w:rFonts w:ascii="GHEA Grapalat" w:hAnsi="GHEA Grapalat"/>
          <w:lang w:val="af-ZA"/>
        </w:rPr>
        <w:t xml:space="preserve"> </w:t>
      </w:r>
      <w:r w:rsidR="004B24E4" w:rsidRPr="007D7158">
        <w:rPr>
          <w:rFonts w:ascii="GHEA Grapalat" w:hAnsi="GHEA Grapalat"/>
          <w:lang w:val="hy-AM"/>
        </w:rPr>
        <w:t>պարապողների</w:t>
      </w:r>
      <w:r w:rsidR="004B24E4" w:rsidRPr="007D7158">
        <w:rPr>
          <w:rFonts w:ascii="GHEA Grapalat" w:hAnsi="GHEA Grapalat"/>
          <w:lang w:val="af-ZA"/>
        </w:rPr>
        <w:t xml:space="preserve"> </w:t>
      </w:r>
      <w:r w:rsidR="004B24E4" w:rsidRPr="007D7158">
        <w:rPr>
          <w:rFonts w:ascii="GHEA Grapalat" w:hAnsi="GHEA Grapalat"/>
          <w:lang w:val="hy-AM"/>
        </w:rPr>
        <w:t>առողջության</w:t>
      </w:r>
      <w:r w:rsidR="004B24E4" w:rsidRPr="007D7158">
        <w:rPr>
          <w:rFonts w:ascii="GHEA Grapalat" w:hAnsi="GHEA Grapalat"/>
          <w:lang w:val="af-ZA"/>
        </w:rPr>
        <w:t xml:space="preserve"> </w:t>
      </w:r>
      <w:r w:rsidR="004B24E4" w:rsidRPr="007D7158">
        <w:rPr>
          <w:rFonts w:ascii="GHEA Grapalat" w:hAnsi="GHEA Grapalat"/>
          <w:lang w:val="hy-AM"/>
        </w:rPr>
        <w:t>պահպանումն</w:t>
      </w:r>
      <w:r w:rsidR="004B24E4" w:rsidRPr="007D7158">
        <w:rPr>
          <w:rFonts w:ascii="GHEA Grapalat" w:hAnsi="GHEA Grapalat"/>
          <w:lang w:val="af-ZA"/>
        </w:rPr>
        <w:t xml:space="preserve"> </w:t>
      </w:r>
      <w:r w:rsidR="004B24E4" w:rsidRPr="007D7158">
        <w:rPr>
          <w:rFonts w:ascii="GHEA Grapalat" w:hAnsi="GHEA Grapalat"/>
          <w:lang w:val="hy-AM"/>
        </w:rPr>
        <w:t>ու ամրապնդումն է</w:t>
      </w:r>
      <w:r w:rsidR="004B24E4" w:rsidRPr="007D7158">
        <w:rPr>
          <w:rFonts w:ascii="GHEA Grapalat" w:hAnsi="GHEA Grapalat"/>
          <w:lang w:val="af-ZA"/>
        </w:rPr>
        <w:t xml:space="preserve">, </w:t>
      </w:r>
      <w:r w:rsidR="004B24E4" w:rsidRPr="007D7158">
        <w:rPr>
          <w:rFonts w:ascii="GHEA Grapalat" w:hAnsi="GHEA Grapalat" w:cs="Sylfaen"/>
          <w:lang w:val="hy-AM"/>
        </w:rPr>
        <w:t>ազգային</w:t>
      </w:r>
      <w:r w:rsidR="004B24E4" w:rsidRPr="007D7158">
        <w:rPr>
          <w:rFonts w:ascii="GHEA Grapalat" w:hAnsi="GHEA Grapalat"/>
          <w:lang w:val="af-ZA"/>
        </w:rPr>
        <w:t xml:space="preserve"> </w:t>
      </w:r>
      <w:r w:rsidR="004B24E4" w:rsidRPr="007D7158">
        <w:rPr>
          <w:rFonts w:ascii="GHEA Grapalat" w:hAnsi="GHEA Grapalat" w:cs="Sylfaen"/>
          <w:lang w:val="hy-AM"/>
        </w:rPr>
        <w:t>և</w:t>
      </w:r>
      <w:r w:rsidR="004B24E4" w:rsidRPr="007D7158">
        <w:rPr>
          <w:rFonts w:ascii="GHEA Grapalat" w:hAnsi="GHEA Grapalat"/>
          <w:lang w:val="af-ZA"/>
        </w:rPr>
        <w:t xml:space="preserve"> </w:t>
      </w:r>
      <w:r w:rsidR="004B24E4" w:rsidRPr="007D7158">
        <w:rPr>
          <w:rFonts w:ascii="GHEA Grapalat" w:hAnsi="GHEA Grapalat" w:cs="Sylfaen"/>
          <w:lang w:val="hy-AM"/>
        </w:rPr>
        <w:t>համամարդկային</w:t>
      </w:r>
      <w:r w:rsidR="004B24E4" w:rsidRPr="007D7158">
        <w:rPr>
          <w:rFonts w:ascii="GHEA Grapalat" w:hAnsi="GHEA Grapalat"/>
          <w:lang w:val="af-ZA"/>
        </w:rPr>
        <w:t xml:space="preserve"> </w:t>
      </w:r>
      <w:r w:rsidR="004B24E4" w:rsidRPr="007D7158">
        <w:rPr>
          <w:rFonts w:ascii="GHEA Grapalat" w:hAnsi="GHEA Grapalat" w:cs="Sylfaen"/>
          <w:lang w:val="hy-AM"/>
        </w:rPr>
        <w:t>արժեքների</w:t>
      </w:r>
      <w:r w:rsidR="004B24E4" w:rsidRPr="007D7158">
        <w:rPr>
          <w:rFonts w:ascii="GHEA Grapalat" w:hAnsi="GHEA Grapalat"/>
          <w:lang w:val="af-ZA"/>
        </w:rPr>
        <w:t xml:space="preserve"> </w:t>
      </w:r>
      <w:r w:rsidR="004B24E4" w:rsidRPr="007D7158">
        <w:rPr>
          <w:rFonts w:ascii="GHEA Grapalat" w:hAnsi="GHEA Grapalat" w:cs="Sylfaen"/>
          <w:lang w:val="hy-AM"/>
        </w:rPr>
        <w:t>ոգով</w:t>
      </w:r>
      <w:r w:rsidR="004B24E4" w:rsidRPr="007D7158">
        <w:rPr>
          <w:rFonts w:ascii="GHEA Grapalat" w:hAnsi="GHEA Grapalat"/>
          <w:lang w:val="af-ZA"/>
        </w:rPr>
        <w:t xml:space="preserve"> </w:t>
      </w:r>
      <w:r w:rsidR="004B24E4" w:rsidRPr="007D7158">
        <w:rPr>
          <w:rFonts w:ascii="GHEA Grapalat" w:hAnsi="GHEA Grapalat" w:cs="Sylfaen"/>
          <w:lang w:val="hy-AM"/>
        </w:rPr>
        <w:t>դաստիարակված</w:t>
      </w:r>
      <w:r w:rsidR="004B24E4" w:rsidRPr="007D7158">
        <w:rPr>
          <w:rFonts w:ascii="GHEA Grapalat" w:hAnsi="GHEA Grapalat"/>
          <w:lang w:val="af-ZA"/>
        </w:rPr>
        <w:t xml:space="preserve"> </w:t>
      </w:r>
      <w:r w:rsidR="004B24E4" w:rsidRPr="007D7158">
        <w:rPr>
          <w:rFonts w:ascii="GHEA Grapalat" w:hAnsi="GHEA Grapalat" w:cs="Sylfaen"/>
          <w:lang w:val="hy-AM"/>
        </w:rPr>
        <w:t>անձի</w:t>
      </w:r>
      <w:r w:rsidR="004B24E4" w:rsidRPr="007D7158">
        <w:rPr>
          <w:rFonts w:ascii="GHEA Grapalat" w:hAnsi="GHEA Grapalat"/>
          <w:lang w:val="af-ZA"/>
        </w:rPr>
        <w:t xml:space="preserve"> </w:t>
      </w:r>
      <w:r w:rsidR="004B24E4" w:rsidRPr="007D7158">
        <w:rPr>
          <w:rFonts w:ascii="GHEA Grapalat" w:hAnsi="GHEA Grapalat" w:cs="Sylfaen"/>
          <w:lang w:val="hy-AM"/>
        </w:rPr>
        <w:t>ու</w:t>
      </w:r>
      <w:r w:rsidR="004B24E4" w:rsidRPr="007D7158">
        <w:rPr>
          <w:rFonts w:ascii="GHEA Grapalat" w:hAnsi="GHEA Grapalat"/>
          <w:lang w:val="af-ZA"/>
        </w:rPr>
        <w:t xml:space="preserve"> </w:t>
      </w:r>
      <w:r w:rsidR="004B24E4" w:rsidRPr="007D7158">
        <w:rPr>
          <w:rFonts w:ascii="GHEA Grapalat" w:hAnsi="GHEA Grapalat" w:cs="Sylfaen"/>
          <w:lang w:val="hy-AM"/>
        </w:rPr>
        <w:t>քաղաքացու</w:t>
      </w:r>
      <w:r w:rsidR="004B24E4" w:rsidRPr="007D7158">
        <w:rPr>
          <w:rFonts w:ascii="GHEA Grapalat" w:hAnsi="GHEA Grapalat"/>
          <w:lang w:val="af-ZA"/>
        </w:rPr>
        <w:t xml:space="preserve"> </w:t>
      </w:r>
      <w:r w:rsidR="004B24E4" w:rsidRPr="007D7158">
        <w:rPr>
          <w:rFonts w:ascii="GHEA Grapalat" w:hAnsi="GHEA Grapalat" w:cs="Sylfaen"/>
          <w:lang w:val="hy-AM"/>
        </w:rPr>
        <w:t>համակողմանի</w:t>
      </w:r>
      <w:r w:rsidR="004B24E4" w:rsidRPr="007D7158">
        <w:rPr>
          <w:rFonts w:ascii="GHEA Grapalat" w:hAnsi="GHEA Grapalat"/>
          <w:lang w:val="af-ZA"/>
        </w:rPr>
        <w:t xml:space="preserve"> </w:t>
      </w:r>
      <w:r w:rsidR="004B24E4" w:rsidRPr="007D7158">
        <w:rPr>
          <w:rFonts w:ascii="GHEA Grapalat" w:hAnsi="GHEA Grapalat" w:cs="Sylfaen"/>
          <w:lang w:val="hy-AM"/>
        </w:rPr>
        <w:t xml:space="preserve">ձևավորումը, </w:t>
      </w:r>
      <w:r w:rsidR="004B24E4" w:rsidRPr="007D7158">
        <w:rPr>
          <w:rFonts w:ascii="GHEA Grapalat" w:hAnsi="GHEA Grapalat"/>
          <w:lang w:val="hy-AM"/>
        </w:rPr>
        <w:t>ընտրած</w:t>
      </w:r>
      <w:r w:rsidR="004B24E4" w:rsidRPr="007D7158">
        <w:rPr>
          <w:rFonts w:ascii="GHEA Grapalat" w:hAnsi="GHEA Grapalat"/>
          <w:lang w:val="af-ZA"/>
        </w:rPr>
        <w:t xml:space="preserve"> </w:t>
      </w:r>
      <w:r w:rsidR="004B24E4" w:rsidRPr="007D7158">
        <w:rPr>
          <w:rFonts w:ascii="GHEA Grapalat" w:hAnsi="GHEA Grapalat"/>
          <w:lang w:val="hy-AM"/>
        </w:rPr>
        <w:t>մարզաձևում</w:t>
      </w:r>
      <w:r w:rsidR="004B24E4" w:rsidRPr="007D7158">
        <w:rPr>
          <w:rFonts w:ascii="GHEA Grapalat" w:hAnsi="GHEA Grapalat"/>
          <w:lang w:val="af-ZA"/>
        </w:rPr>
        <w:t xml:space="preserve"> </w:t>
      </w:r>
      <w:r w:rsidR="004B24E4" w:rsidRPr="007D7158">
        <w:rPr>
          <w:rFonts w:ascii="GHEA Grapalat" w:hAnsi="GHEA Grapalat"/>
          <w:lang w:val="hy-AM"/>
        </w:rPr>
        <w:t>պարապողների</w:t>
      </w:r>
      <w:r w:rsidR="004B24E4" w:rsidRPr="007D7158">
        <w:rPr>
          <w:rFonts w:ascii="GHEA Grapalat" w:hAnsi="GHEA Grapalat"/>
          <w:lang w:val="af-ZA"/>
        </w:rPr>
        <w:t xml:space="preserve"> </w:t>
      </w:r>
      <w:r w:rsidR="004B24E4" w:rsidRPr="007D7158">
        <w:rPr>
          <w:rFonts w:ascii="GHEA Grapalat" w:hAnsi="GHEA Grapalat"/>
          <w:lang w:val="hy-AM"/>
        </w:rPr>
        <w:t>մարզական</w:t>
      </w:r>
      <w:r w:rsidR="004B24E4" w:rsidRPr="007D7158">
        <w:rPr>
          <w:rFonts w:ascii="GHEA Grapalat" w:hAnsi="GHEA Grapalat"/>
          <w:lang w:val="af-ZA"/>
        </w:rPr>
        <w:t xml:space="preserve"> </w:t>
      </w:r>
      <w:r w:rsidR="004B24E4" w:rsidRPr="007D7158">
        <w:rPr>
          <w:rFonts w:ascii="GHEA Grapalat" w:hAnsi="GHEA Grapalat"/>
          <w:lang w:val="hy-AM"/>
        </w:rPr>
        <w:t>ընդունակությունների</w:t>
      </w:r>
      <w:r w:rsidR="004B24E4" w:rsidRPr="007D7158">
        <w:rPr>
          <w:rFonts w:ascii="GHEA Grapalat" w:hAnsi="GHEA Grapalat"/>
          <w:lang w:val="af-ZA"/>
        </w:rPr>
        <w:t xml:space="preserve"> </w:t>
      </w:r>
      <w:r w:rsidR="004B24E4" w:rsidRPr="007D7158">
        <w:rPr>
          <w:rFonts w:ascii="GHEA Grapalat" w:hAnsi="GHEA Grapalat"/>
          <w:lang w:val="hy-AM"/>
        </w:rPr>
        <w:t>կատարելագործումը</w:t>
      </w:r>
      <w:r w:rsidR="004B24E4" w:rsidRPr="007D7158">
        <w:rPr>
          <w:rFonts w:ascii="GHEA Grapalat" w:hAnsi="GHEA Grapalat"/>
          <w:lang w:val="af-ZA"/>
        </w:rPr>
        <w:t>,</w:t>
      </w:r>
      <w:r w:rsidR="004B24E4" w:rsidRPr="007D7158">
        <w:rPr>
          <w:rFonts w:ascii="GHEA Grapalat" w:hAnsi="GHEA Grapalat"/>
          <w:lang w:val="hy-AM"/>
        </w:rPr>
        <w:t xml:space="preserve"> </w:t>
      </w:r>
      <w:r w:rsidR="004B24E4" w:rsidRPr="007D7158">
        <w:rPr>
          <w:rFonts w:ascii="GHEA Grapalat" w:hAnsi="GHEA Grapalat" w:cs="Sylfaen"/>
          <w:lang w:val="hy-AM"/>
        </w:rPr>
        <w:t>հատուկ</w:t>
      </w:r>
      <w:r w:rsidR="004B24E4" w:rsidRPr="007D7158">
        <w:rPr>
          <w:rFonts w:ascii="GHEA Grapalat" w:hAnsi="GHEA Grapalat"/>
          <w:lang w:val="af-ZA"/>
        </w:rPr>
        <w:t xml:space="preserve"> </w:t>
      </w:r>
      <w:r w:rsidR="004B24E4" w:rsidRPr="007D7158">
        <w:rPr>
          <w:rFonts w:ascii="GHEA Grapalat" w:hAnsi="GHEA Grapalat" w:cs="Sylfaen"/>
          <w:lang w:val="hy-AM"/>
        </w:rPr>
        <w:t>մարզական</w:t>
      </w:r>
      <w:r w:rsidR="004B24E4" w:rsidRPr="007D7158">
        <w:rPr>
          <w:rFonts w:ascii="GHEA Grapalat" w:hAnsi="GHEA Grapalat"/>
          <w:lang w:val="hy-AM"/>
        </w:rPr>
        <w:t xml:space="preserve"> </w:t>
      </w:r>
      <w:r w:rsidR="004B24E4" w:rsidRPr="007D7158">
        <w:rPr>
          <w:rFonts w:ascii="GHEA Grapalat" w:hAnsi="GHEA Grapalat" w:cs="Sylfaen"/>
          <w:lang w:val="hy-AM"/>
        </w:rPr>
        <w:t>պատրաստության</w:t>
      </w:r>
      <w:r w:rsidR="004B24E4" w:rsidRPr="007D7158">
        <w:rPr>
          <w:rFonts w:ascii="GHEA Grapalat" w:hAnsi="GHEA Grapalat"/>
          <w:lang w:val="af-ZA"/>
        </w:rPr>
        <w:t xml:space="preserve"> </w:t>
      </w:r>
      <w:r w:rsidR="004B24E4" w:rsidRPr="007D7158">
        <w:rPr>
          <w:rFonts w:ascii="GHEA Grapalat" w:hAnsi="GHEA Grapalat" w:cs="Sylfaen"/>
          <w:lang w:val="hy-AM"/>
        </w:rPr>
        <w:t>միջոցով</w:t>
      </w:r>
      <w:r w:rsidR="004B24E4" w:rsidRPr="007D7158">
        <w:rPr>
          <w:rFonts w:ascii="GHEA Grapalat" w:hAnsi="GHEA Grapalat"/>
          <w:lang w:val="hy-AM"/>
        </w:rPr>
        <w:t xml:space="preserve"> </w:t>
      </w:r>
      <w:r w:rsidR="004B24E4" w:rsidRPr="007D7158">
        <w:rPr>
          <w:rFonts w:ascii="GHEA Grapalat" w:hAnsi="GHEA Grapalat" w:cs="Sylfaen"/>
          <w:lang w:val="hy-AM"/>
        </w:rPr>
        <w:t>Հայաստանի Հանրապետության</w:t>
      </w:r>
      <w:r w:rsidR="004B24E4" w:rsidRPr="007D7158">
        <w:rPr>
          <w:rFonts w:ascii="GHEA Grapalat" w:hAnsi="GHEA Grapalat"/>
          <w:lang w:val="af-ZA"/>
        </w:rPr>
        <w:t xml:space="preserve"> </w:t>
      </w:r>
      <w:r w:rsidR="004B24E4" w:rsidRPr="007D7158">
        <w:rPr>
          <w:rFonts w:ascii="GHEA Grapalat" w:hAnsi="GHEA Grapalat"/>
          <w:lang w:val="hy-AM"/>
        </w:rPr>
        <w:t>ազգային</w:t>
      </w:r>
      <w:r w:rsidR="004B24E4" w:rsidRPr="007D7158">
        <w:rPr>
          <w:rFonts w:ascii="GHEA Grapalat" w:hAnsi="GHEA Grapalat"/>
          <w:lang w:val="af-ZA"/>
        </w:rPr>
        <w:t xml:space="preserve"> </w:t>
      </w:r>
      <w:r w:rsidR="004B24E4" w:rsidRPr="007D7158">
        <w:rPr>
          <w:rFonts w:ascii="GHEA Grapalat" w:hAnsi="GHEA Grapalat" w:cs="Sylfaen"/>
          <w:lang w:val="hy-AM"/>
        </w:rPr>
        <w:t>հավաքական</w:t>
      </w:r>
      <w:r w:rsidR="004B24E4" w:rsidRPr="007D7158">
        <w:rPr>
          <w:rFonts w:ascii="GHEA Grapalat" w:hAnsi="GHEA Grapalat"/>
          <w:lang w:val="af-ZA"/>
        </w:rPr>
        <w:t xml:space="preserve"> </w:t>
      </w:r>
      <w:r w:rsidR="004B24E4" w:rsidRPr="007D7158">
        <w:rPr>
          <w:rFonts w:ascii="GHEA Grapalat" w:hAnsi="GHEA Grapalat" w:cs="Sylfaen"/>
          <w:lang w:val="hy-AM"/>
        </w:rPr>
        <w:t>թիմերի</w:t>
      </w:r>
      <w:r w:rsidR="004B24E4" w:rsidRPr="007D7158">
        <w:rPr>
          <w:rFonts w:ascii="GHEA Grapalat" w:hAnsi="GHEA Grapalat"/>
          <w:lang w:val="af-ZA"/>
        </w:rPr>
        <w:t xml:space="preserve"> </w:t>
      </w:r>
      <w:r w:rsidR="004B24E4" w:rsidRPr="007D7158">
        <w:rPr>
          <w:rFonts w:ascii="GHEA Grapalat" w:hAnsi="GHEA Grapalat"/>
          <w:lang w:val="hy-AM"/>
        </w:rPr>
        <w:t>համար</w:t>
      </w:r>
      <w:r w:rsidR="004B24E4" w:rsidRPr="007D7158">
        <w:rPr>
          <w:rFonts w:ascii="GHEA Grapalat" w:hAnsi="GHEA Grapalat"/>
          <w:lang w:val="af-ZA"/>
        </w:rPr>
        <w:t xml:space="preserve"> </w:t>
      </w:r>
      <w:r w:rsidR="004B24E4" w:rsidRPr="007D7158">
        <w:rPr>
          <w:rFonts w:ascii="GHEA Grapalat" w:hAnsi="GHEA Grapalat"/>
          <w:lang w:val="hy-AM"/>
        </w:rPr>
        <w:t>հերթափոխի</w:t>
      </w:r>
      <w:r w:rsidR="004B24E4" w:rsidRPr="007D7158">
        <w:rPr>
          <w:rFonts w:ascii="GHEA Grapalat" w:hAnsi="GHEA Grapalat"/>
          <w:lang w:val="af-ZA"/>
        </w:rPr>
        <w:t xml:space="preserve"> </w:t>
      </w:r>
      <w:r w:rsidR="004B24E4" w:rsidRPr="007D7158">
        <w:rPr>
          <w:rFonts w:ascii="GHEA Grapalat" w:hAnsi="GHEA Grapalat" w:cs="Sylfaen"/>
          <w:lang w:val="hy-AM"/>
        </w:rPr>
        <w:t>պատրաստումը</w:t>
      </w:r>
      <w:r w:rsidR="004B24E4" w:rsidRPr="007D7158">
        <w:rPr>
          <w:rFonts w:ascii="GHEA Grapalat" w:hAnsi="GHEA Grapalat"/>
          <w:lang w:val="af-ZA"/>
        </w:rPr>
        <w:t xml:space="preserve"> </w:t>
      </w:r>
      <w:r w:rsidR="004B24E4" w:rsidRPr="007D7158">
        <w:rPr>
          <w:rFonts w:ascii="GHEA Grapalat" w:hAnsi="GHEA Grapalat" w:cs="Sylfaen"/>
          <w:lang w:val="hy-AM"/>
        </w:rPr>
        <w:t>և</w:t>
      </w:r>
      <w:r w:rsidR="004B24E4" w:rsidRPr="007D7158">
        <w:rPr>
          <w:rFonts w:ascii="GHEA Grapalat" w:hAnsi="GHEA Grapalat"/>
          <w:lang w:val="af-ZA"/>
        </w:rPr>
        <w:t xml:space="preserve"> </w:t>
      </w:r>
      <w:r w:rsidR="004B24E4" w:rsidRPr="007D7158">
        <w:rPr>
          <w:rFonts w:ascii="GHEA Grapalat" w:hAnsi="GHEA Grapalat" w:cs="Sylfaen"/>
          <w:lang w:val="hy-AM"/>
        </w:rPr>
        <w:t>համալրումը, սովորողների</w:t>
      </w:r>
      <w:r w:rsidR="004B24E4" w:rsidRPr="007D7158">
        <w:rPr>
          <w:rFonts w:ascii="GHEA Grapalat" w:hAnsi="GHEA Grapalat"/>
          <w:lang w:val="af-ZA"/>
        </w:rPr>
        <w:t xml:space="preserve"> </w:t>
      </w:r>
      <w:r w:rsidR="004B24E4" w:rsidRPr="007D7158">
        <w:rPr>
          <w:rFonts w:ascii="GHEA Grapalat" w:hAnsi="GHEA Grapalat" w:cs="Sylfaen"/>
          <w:lang w:val="hy-AM"/>
        </w:rPr>
        <w:t>ազատ</w:t>
      </w:r>
      <w:r w:rsidR="004B24E4" w:rsidRPr="007D7158">
        <w:rPr>
          <w:rFonts w:ascii="GHEA Grapalat" w:hAnsi="GHEA Grapalat"/>
          <w:lang w:val="af-ZA"/>
        </w:rPr>
        <w:t xml:space="preserve"> </w:t>
      </w:r>
      <w:r w:rsidR="004B24E4" w:rsidRPr="007D7158">
        <w:rPr>
          <w:rFonts w:ascii="GHEA Grapalat" w:hAnsi="GHEA Grapalat" w:cs="Sylfaen"/>
          <w:lang w:val="hy-AM"/>
        </w:rPr>
        <w:t>ժամանցի</w:t>
      </w:r>
      <w:r w:rsidR="004B24E4" w:rsidRPr="007D7158">
        <w:rPr>
          <w:rFonts w:ascii="GHEA Grapalat" w:hAnsi="GHEA Grapalat"/>
          <w:lang w:val="af-ZA"/>
        </w:rPr>
        <w:t xml:space="preserve"> </w:t>
      </w:r>
      <w:r w:rsidR="004B24E4" w:rsidRPr="007D7158">
        <w:rPr>
          <w:rFonts w:ascii="GHEA Grapalat" w:hAnsi="GHEA Grapalat" w:cs="Sylfaen"/>
          <w:lang w:val="hy-AM"/>
        </w:rPr>
        <w:t>կազմակերպման</w:t>
      </w:r>
      <w:r w:rsidR="004B24E4" w:rsidRPr="007D7158">
        <w:rPr>
          <w:rFonts w:ascii="GHEA Grapalat" w:hAnsi="GHEA Grapalat"/>
          <w:lang w:val="af-ZA"/>
        </w:rPr>
        <w:t xml:space="preserve"> </w:t>
      </w:r>
      <w:r w:rsidR="004B24E4" w:rsidRPr="007D7158">
        <w:rPr>
          <w:rFonts w:ascii="GHEA Grapalat" w:hAnsi="GHEA Grapalat" w:cs="Sylfaen"/>
          <w:lang w:val="hy-AM"/>
        </w:rPr>
        <w:t>միջոցով</w:t>
      </w:r>
      <w:r w:rsidR="004B24E4" w:rsidRPr="007D7158">
        <w:rPr>
          <w:rFonts w:ascii="GHEA Grapalat" w:hAnsi="GHEA Grapalat"/>
          <w:lang w:val="af-ZA"/>
        </w:rPr>
        <w:t xml:space="preserve"> </w:t>
      </w:r>
      <w:r w:rsidR="004B24E4" w:rsidRPr="007D7158">
        <w:rPr>
          <w:rFonts w:ascii="GHEA Grapalat" w:hAnsi="GHEA Grapalat" w:cs="Sylfaen"/>
          <w:lang w:val="hy-AM"/>
        </w:rPr>
        <w:t>նրանց</w:t>
      </w:r>
      <w:r w:rsidR="004B24E4" w:rsidRPr="007D7158">
        <w:rPr>
          <w:rFonts w:ascii="GHEA Grapalat" w:hAnsi="GHEA Grapalat"/>
          <w:lang w:val="af-ZA"/>
        </w:rPr>
        <w:t xml:space="preserve"> </w:t>
      </w:r>
      <w:r w:rsidR="004B24E4" w:rsidRPr="007D7158">
        <w:rPr>
          <w:rFonts w:ascii="GHEA Grapalat" w:hAnsi="GHEA Grapalat" w:cs="Sylfaen"/>
          <w:lang w:val="hy-AM"/>
        </w:rPr>
        <w:t>հետաքրքրությունների</w:t>
      </w:r>
      <w:r w:rsidR="004B24E4" w:rsidRPr="007D7158">
        <w:rPr>
          <w:rFonts w:ascii="GHEA Grapalat" w:hAnsi="GHEA Grapalat"/>
          <w:lang w:val="af-ZA"/>
        </w:rPr>
        <w:t xml:space="preserve"> </w:t>
      </w:r>
      <w:r w:rsidR="004B24E4" w:rsidRPr="007D7158">
        <w:rPr>
          <w:rFonts w:ascii="GHEA Grapalat" w:hAnsi="GHEA Grapalat" w:cs="Sylfaen"/>
          <w:lang w:val="hy-AM"/>
        </w:rPr>
        <w:t>զարգացման</w:t>
      </w:r>
      <w:r w:rsidR="004B24E4" w:rsidRPr="007D7158">
        <w:rPr>
          <w:rFonts w:ascii="GHEA Grapalat" w:hAnsi="GHEA Grapalat"/>
          <w:lang w:val="af-ZA"/>
        </w:rPr>
        <w:t xml:space="preserve"> </w:t>
      </w:r>
      <w:r w:rsidR="004B24E4" w:rsidRPr="007D7158">
        <w:rPr>
          <w:rFonts w:ascii="GHEA Grapalat" w:hAnsi="GHEA Grapalat" w:cs="Sylfaen"/>
          <w:lang w:val="hy-AM"/>
        </w:rPr>
        <w:t>համար</w:t>
      </w:r>
      <w:r w:rsidR="004B24E4" w:rsidRPr="007D7158">
        <w:rPr>
          <w:rFonts w:ascii="GHEA Grapalat" w:hAnsi="GHEA Grapalat"/>
          <w:lang w:val="af-ZA"/>
        </w:rPr>
        <w:t xml:space="preserve"> </w:t>
      </w:r>
      <w:r w:rsidR="004B24E4" w:rsidRPr="007D7158">
        <w:rPr>
          <w:rFonts w:ascii="GHEA Grapalat" w:hAnsi="GHEA Grapalat" w:cs="Sylfaen"/>
          <w:lang w:val="hy-AM"/>
        </w:rPr>
        <w:t>պայմաններ</w:t>
      </w:r>
      <w:r w:rsidR="004B24E4" w:rsidRPr="007D7158">
        <w:rPr>
          <w:rFonts w:ascii="GHEA Grapalat" w:hAnsi="GHEA Grapalat"/>
          <w:lang w:val="af-ZA"/>
        </w:rPr>
        <w:t xml:space="preserve"> </w:t>
      </w:r>
      <w:r w:rsidR="004B24E4" w:rsidRPr="007D7158">
        <w:rPr>
          <w:rFonts w:ascii="GHEA Grapalat" w:hAnsi="GHEA Grapalat" w:cs="Sylfaen"/>
          <w:lang w:val="hy-AM"/>
        </w:rPr>
        <w:t>ստեղծելը</w:t>
      </w:r>
      <w:r w:rsidR="004B24E4" w:rsidRPr="007D7158">
        <w:rPr>
          <w:rFonts w:ascii="GHEA Grapalat" w:hAnsi="GHEA Grapalat"/>
          <w:lang w:val="af-ZA"/>
        </w:rPr>
        <w:t>:</w:t>
      </w:r>
    </w:p>
    <w:p w:rsidR="004B24E4" w:rsidRPr="00761963" w:rsidRDefault="004B24E4" w:rsidP="00761963">
      <w:pPr>
        <w:tabs>
          <w:tab w:val="left" w:pos="920"/>
        </w:tabs>
        <w:spacing w:line="360" w:lineRule="auto"/>
        <w:ind w:right="212" w:firstLine="709"/>
        <w:jc w:val="both"/>
        <w:rPr>
          <w:rFonts w:ascii="GHEA Grapalat" w:hAnsi="GHEA Grapalat" w:cs="Sylfaen"/>
          <w:lang w:val="hy-AM"/>
        </w:rPr>
      </w:pPr>
      <w:r w:rsidRPr="007D7158">
        <w:rPr>
          <w:rFonts w:ascii="GHEA Grapalat" w:hAnsi="GHEA Grapalat" w:cs="Sylfaen"/>
          <w:lang w:val="hy-AM"/>
        </w:rPr>
        <w:t xml:space="preserve">Մարզադպրոցի 31 մարզիչ-մանկավարժներ 56 խմբերում մարզում են շուրջ 609 սան, որոնք </w:t>
      </w:r>
      <w:r w:rsidR="00416AC3" w:rsidRPr="007D7158">
        <w:rPr>
          <w:rFonts w:ascii="GHEA Grapalat" w:hAnsi="GHEA Grapalat" w:cs="Sylfaen"/>
          <w:lang w:val="hy-AM"/>
        </w:rPr>
        <w:t xml:space="preserve">հանդիսանում են </w:t>
      </w:r>
      <w:r w:rsidRPr="007D7158">
        <w:rPr>
          <w:rFonts w:ascii="GHEA Grapalat" w:hAnsi="GHEA Grapalat" w:cs="Sylfaen"/>
          <w:lang w:val="hy-AM"/>
        </w:rPr>
        <w:t xml:space="preserve">Հայաստանի Հանրապետության տարբեր տարիքային հավաքական թիմի անդամներ, ինչպես նաև Հայաստանի Հանրապետության, աշխարհի և Եվրոպայի  առաջնությունների հաղթողներ և մրցանակակիրներ: </w:t>
      </w:r>
    </w:p>
    <w:p w:rsidR="002D1984" w:rsidRDefault="002D1984" w:rsidP="00761963">
      <w:pPr>
        <w:pStyle w:val="NoSpacing"/>
        <w:spacing w:line="360" w:lineRule="auto"/>
        <w:ind w:firstLine="709"/>
        <w:jc w:val="both"/>
        <w:rPr>
          <w:rFonts w:ascii="GHEA Grapalat" w:hAnsi="GHEA Grapalat" w:cs="Sylfaen"/>
          <w:sz w:val="24"/>
          <w:szCs w:val="24"/>
          <w:lang w:val="hy-AM"/>
        </w:rPr>
      </w:pPr>
      <w:r w:rsidRPr="007D7158">
        <w:rPr>
          <w:rFonts w:ascii="GHEA Grapalat" w:hAnsi="GHEA Grapalat" w:cs="Sylfaen"/>
          <w:sz w:val="24"/>
          <w:szCs w:val="24"/>
          <w:lang w:val="hy-AM"/>
        </w:rPr>
        <w:t xml:space="preserve">Ներկայումս մարզակառույցում </w:t>
      </w:r>
      <w:r w:rsidRPr="007D7158">
        <w:rPr>
          <w:rFonts w:ascii="GHEA Grapalat" w:eastAsia="GHEA Grapalat" w:hAnsi="GHEA Grapalat" w:cs="GHEA Grapalat"/>
          <w:sz w:val="24"/>
          <w:szCs w:val="24"/>
          <w:lang w:val="hy-AM"/>
        </w:rPr>
        <w:t xml:space="preserve">տաք ջրի մատակարարման համակարգի </w:t>
      </w:r>
      <w:r w:rsidRPr="007D7158">
        <w:rPr>
          <w:rFonts w:ascii="GHEA Grapalat" w:hAnsi="GHEA Grapalat" w:cs="Sylfaen"/>
          <w:sz w:val="24"/>
          <w:szCs w:val="24"/>
          <w:lang w:val="hy-AM"/>
        </w:rPr>
        <w:t xml:space="preserve">խափանման պատճառով խաթարվել է մարզադպրոցի բնականոն աշխատանքը: </w:t>
      </w:r>
      <w:r w:rsidRPr="007D7158">
        <w:rPr>
          <w:rFonts w:ascii="GHEA Grapalat" w:hAnsi="GHEA Grapalat" w:cs="Sylfaen"/>
          <w:sz w:val="24"/>
          <w:szCs w:val="24"/>
          <w:lang w:val="hy-AM"/>
        </w:rPr>
        <w:lastRenderedPageBreak/>
        <w:t>Մարզադպրոցը չունի խնդրին լուծում տալու համար անհրաժեշտ ֆինանսական միջոցներ:</w:t>
      </w:r>
    </w:p>
    <w:p w:rsidR="00C076AA" w:rsidRDefault="00C076AA" w:rsidP="00761963">
      <w:pPr>
        <w:pStyle w:val="NoSpacing"/>
        <w:spacing w:line="360" w:lineRule="auto"/>
        <w:ind w:firstLine="709"/>
        <w:jc w:val="both"/>
        <w:rPr>
          <w:rFonts w:ascii="GHEA Grapalat" w:hAnsi="GHEA Grapalat"/>
          <w:sz w:val="24"/>
          <w:szCs w:val="24"/>
          <w:lang w:val="hy-AM"/>
        </w:rPr>
      </w:pPr>
      <w:bookmarkStart w:id="0" w:name="_GoBack"/>
      <w:bookmarkEnd w:id="0"/>
      <w:r w:rsidRPr="007D7158">
        <w:rPr>
          <w:rFonts w:ascii="GHEA Grapalat" w:hAnsi="GHEA Grapalat"/>
          <w:sz w:val="24"/>
          <w:szCs w:val="24"/>
          <w:lang w:val="hy-AM"/>
        </w:rPr>
        <w:t>Կից ներկայացվում է նաև ծախսերի նախահաշիվ</w:t>
      </w:r>
      <w:r>
        <w:rPr>
          <w:rFonts w:ascii="GHEA Grapalat" w:hAnsi="GHEA Grapalat"/>
          <w:sz w:val="24"/>
          <w:szCs w:val="24"/>
          <w:lang w:val="hy-AM"/>
        </w:rPr>
        <w:t>ները</w:t>
      </w:r>
      <w:r w:rsidRPr="007D7158">
        <w:rPr>
          <w:rFonts w:ascii="GHEA Grapalat" w:hAnsi="GHEA Grapalat"/>
          <w:sz w:val="24"/>
          <w:szCs w:val="24"/>
          <w:lang w:val="hy-AM"/>
        </w:rPr>
        <w:t xml:space="preserve">, </w:t>
      </w:r>
      <w:r>
        <w:rPr>
          <w:rFonts w:ascii="GHEA Grapalat" w:hAnsi="GHEA Grapalat"/>
          <w:sz w:val="24"/>
          <w:szCs w:val="24"/>
          <w:lang w:val="hy-AM"/>
        </w:rPr>
        <w:t>որտեղ ներառված են և՛ կատարող ՊՈԱԿ</w:t>
      </w:r>
      <w:r w:rsidRPr="007D7158">
        <w:rPr>
          <w:rFonts w:ascii="GHEA Grapalat" w:hAnsi="GHEA Grapalat"/>
          <w:sz w:val="24"/>
          <w:szCs w:val="24"/>
          <w:lang w:val="hy-AM"/>
        </w:rPr>
        <w:t>-</w:t>
      </w:r>
      <w:r>
        <w:rPr>
          <w:rFonts w:ascii="GHEA Grapalat" w:hAnsi="GHEA Grapalat"/>
          <w:sz w:val="24"/>
          <w:szCs w:val="24"/>
          <w:lang w:val="hy-AM"/>
        </w:rPr>
        <w:t>ներ</w:t>
      </w:r>
      <w:r w:rsidRPr="007D7158">
        <w:rPr>
          <w:rFonts w:ascii="GHEA Grapalat" w:hAnsi="GHEA Grapalat"/>
          <w:sz w:val="24"/>
          <w:szCs w:val="24"/>
          <w:lang w:val="hy-AM"/>
        </w:rPr>
        <w:t>ի կողմից կատարվող ծախսերը</w:t>
      </w:r>
      <w:r>
        <w:rPr>
          <w:rFonts w:ascii="GHEA Grapalat" w:hAnsi="GHEA Grapalat"/>
          <w:sz w:val="24"/>
          <w:szCs w:val="24"/>
          <w:lang w:val="hy-AM"/>
        </w:rPr>
        <w:t>,</w:t>
      </w:r>
      <w:r w:rsidRPr="007D7158">
        <w:rPr>
          <w:rFonts w:ascii="GHEA Grapalat" w:hAnsi="GHEA Grapalat"/>
          <w:sz w:val="24"/>
          <w:szCs w:val="24"/>
          <w:lang w:val="hy-AM"/>
        </w:rPr>
        <w:t xml:space="preserve"> և</w:t>
      </w:r>
      <w:r>
        <w:rPr>
          <w:rFonts w:ascii="GHEA Grapalat" w:hAnsi="GHEA Grapalat"/>
          <w:sz w:val="24"/>
          <w:szCs w:val="24"/>
          <w:lang w:val="hy-AM"/>
        </w:rPr>
        <w:t>՛</w:t>
      </w:r>
      <w:r w:rsidRPr="007D7158">
        <w:rPr>
          <w:rFonts w:ascii="GHEA Grapalat" w:hAnsi="GHEA Grapalat"/>
          <w:sz w:val="24"/>
          <w:szCs w:val="24"/>
          <w:lang w:val="hy-AM"/>
        </w:rPr>
        <w:t xml:space="preserve"> ՀՀ պետական բյուջեից անհրաժեշտ գումարները (կցվում է):</w:t>
      </w:r>
    </w:p>
    <w:p w:rsidR="00DE5C59" w:rsidRPr="00B016D8" w:rsidRDefault="00DE5C59" w:rsidP="00DE5C59">
      <w:pPr>
        <w:pStyle w:val="NoSpacing"/>
        <w:spacing w:line="360" w:lineRule="auto"/>
        <w:ind w:firstLine="709"/>
        <w:jc w:val="both"/>
        <w:rPr>
          <w:rFonts w:ascii="GHEA Grapalat" w:hAnsi="GHEA Grapalat" w:cs="Sylfaen"/>
          <w:b/>
          <w:sz w:val="24"/>
          <w:szCs w:val="24"/>
          <w:lang w:val="ro-RO" w:eastAsia="ru-RU" w:bidi="ar-SA"/>
        </w:rPr>
      </w:pPr>
      <w:r w:rsidRPr="00B016D8">
        <w:rPr>
          <w:rFonts w:ascii="GHEA Grapalat" w:hAnsi="GHEA Grapalat" w:cs="Sylfaen"/>
          <w:b/>
          <w:sz w:val="24"/>
          <w:szCs w:val="24"/>
          <w:lang w:val="ro-RO" w:eastAsia="ru-RU" w:bidi="ar-SA"/>
        </w:rPr>
        <w:t>Կարգավորման նպատակը և բնույթը.</w:t>
      </w:r>
    </w:p>
    <w:p w:rsidR="00DE5C59" w:rsidRPr="00BE6F68" w:rsidRDefault="00DE5C59" w:rsidP="00DE5C59">
      <w:pPr>
        <w:spacing w:line="360" w:lineRule="auto"/>
        <w:ind w:firstLine="709"/>
        <w:jc w:val="both"/>
        <w:rPr>
          <w:rFonts w:ascii="GHEA Grapalat" w:hAnsi="GHEA Grapalat" w:cs="Times Armenian"/>
          <w:lang w:val="hy-AM"/>
        </w:rPr>
      </w:pPr>
      <w:r>
        <w:rPr>
          <w:rFonts w:ascii="GHEA Grapalat" w:hAnsi="GHEA Grapalat"/>
          <w:lang w:val="hy-AM"/>
        </w:rPr>
        <w:t>Առաջար</w:t>
      </w:r>
      <w:r w:rsidRPr="0015423C">
        <w:rPr>
          <w:rFonts w:ascii="GHEA Grapalat" w:hAnsi="GHEA Grapalat"/>
          <w:lang w:val="hy-AM"/>
        </w:rPr>
        <w:t>կվու</w:t>
      </w:r>
      <w:r>
        <w:rPr>
          <w:rFonts w:ascii="GHEA Grapalat" w:hAnsi="GHEA Grapalat"/>
          <w:lang w:val="hy-AM"/>
        </w:rPr>
        <w:t xml:space="preserve">մ է </w:t>
      </w:r>
      <w:r w:rsidRPr="007D7158">
        <w:rPr>
          <w:rFonts w:ascii="GHEA Grapalat" w:hAnsi="GHEA Grapalat"/>
          <w:lang w:val="hy-AM"/>
        </w:rPr>
        <w:t xml:space="preserve">«1148 Արտադպրոցական դաստիարակության ծրագիր» բյուջետային </w:t>
      </w:r>
      <w:r>
        <w:rPr>
          <w:rFonts w:ascii="GHEA Grapalat" w:hAnsi="GHEA Grapalat"/>
          <w:lang w:val="hy-AM"/>
        </w:rPr>
        <w:t xml:space="preserve">ծրագրում ընդգրկել նոր միջոցառում՝ «32004 </w:t>
      </w:r>
      <w:r w:rsidRPr="00BE6F68">
        <w:rPr>
          <w:rFonts w:ascii="GHEA Grapalat" w:hAnsi="GHEA Grapalat"/>
          <w:lang w:val="hy-AM"/>
        </w:rPr>
        <w:t>Մարզադպրոցների գույքային և տեխնիկական ապահովվածության բարելավում</w:t>
      </w:r>
      <w:r>
        <w:rPr>
          <w:rFonts w:ascii="GHEA Grapalat" w:hAnsi="GHEA Grapalat"/>
          <w:lang w:val="hy-AM"/>
        </w:rPr>
        <w:t>» անվանմամբ:</w:t>
      </w:r>
    </w:p>
    <w:p w:rsidR="00DE5C59" w:rsidRDefault="00DE5C59" w:rsidP="00DE5C59">
      <w:pPr>
        <w:pStyle w:val="NoSpacing"/>
        <w:spacing w:line="360" w:lineRule="auto"/>
        <w:ind w:firstLine="709"/>
        <w:jc w:val="both"/>
        <w:rPr>
          <w:rFonts w:ascii="GHEA Grapalat" w:hAnsi="GHEA Grapalat"/>
          <w:sz w:val="24"/>
          <w:szCs w:val="24"/>
          <w:lang w:val="hy-AM"/>
        </w:rPr>
      </w:pPr>
      <w:r>
        <w:rPr>
          <w:rFonts w:ascii="GHEA Grapalat" w:hAnsi="GHEA Grapalat"/>
          <w:sz w:val="24"/>
          <w:szCs w:val="24"/>
          <w:lang w:val="hy-AM"/>
        </w:rPr>
        <w:t>Հ</w:t>
      </w:r>
      <w:r w:rsidRPr="007D7158">
        <w:rPr>
          <w:rFonts w:ascii="GHEA Grapalat" w:hAnsi="GHEA Grapalat"/>
          <w:sz w:val="24"/>
          <w:szCs w:val="24"/>
          <w:lang w:val="hy-AM"/>
        </w:rPr>
        <w:t>այտնում եմ, որ 2021 թվականի պետական բյուջեի «1148 Արտադպրոցական դաստիարակության ծրագիր» բյուջետային ծրագրի «1100</w:t>
      </w:r>
      <w:r w:rsidRPr="007D7158">
        <w:rPr>
          <w:rFonts w:ascii="GHEA Grapalat" w:hAnsi="GHEA Grapalat"/>
          <w:sz w:val="24"/>
          <w:szCs w:val="24"/>
          <w:lang w:val="ro-RO"/>
        </w:rPr>
        <w:t xml:space="preserve">1 </w:t>
      </w:r>
      <w:r w:rsidRPr="007D7158">
        <w:rPr>
          <w:rFonts w:ascii="GHEA Grapalat" w:hAnsi="GHEA Grapalat"/>
          <w:sz w:val="24"/>
          <w:szCs w:val="24"/>
          <w:lang w:val="hy-AM"/>
        </w:rPr>
        <w:t>Արտադպրոցական դաստիարակություն» միջոցառումից առաջարկվող նվազեցումը տարվա ընթացքում ֆինանսական միջոցների վերականգնման անհրաժեշտություն չի առաջացնի:</w:t>
      </w:r>
    </w:p>
    <w:p w:rsidR="00DE5C59" w:rsidRPr="007D7158" w:rsidRDefault="00DE5C59" w:rsidP="00DE5C59">
      <w:pPr>
        <w:spacing w:line="360" w:lineRule="auto"/>
        <w:ind w:right="175" w:firstLine="728"/>
        <w:jc w:val="both"/>
        <w:rPr>
          <w:rFonts w:ascii="GHEA Grapalat" w:hAnsi="GHEA Grapalat" w:cs="Sylfaen"/>
          <w:b/>
          <w:lang w:val="ro-RO"/>
        </w:rPr>
      </w:pPr>
      <w:r w:rsidRPr="007D7158">
        <w:rPr>
          <w:rFonts w:ascii="GHEA Grapalat" w:hAnsi="GHEA Grapalat" w:cs="Sylfaen"/>
          <w:b/>
          <w:lang w:val="ro-RO"/>
        </w:rPr>
        <w:t>Նախագծի մշակման գործընթացում ներգրավված ինստիտուտները և անձինք.</w:t>
      </w:r>
    </w:p>
    <w:p w:rsidR="00DE5C59" w:rsidRPr="007D7158" w:rsidRDefault="00DE5C59" w:rsidP="00DE5C59">
      <w:pPr>
        <w:spacing w:line="360" w:lineRule="auto"/>
        <w:ind w:right="175" w:firstLine="709"/>
        <w:jc w:val="both"/>
        <w:rPr>
          <w:rFonts w:ascii="GHEA Grapalat" w:hAnsi="GHEA Grapalat"/>
          <w:lang w:val="hy-AM"/>
        </w:rPr>
      </w:pPr>
      <w:r w:rsidRPr="007D7158">
        <w:rPr>
          <w:rFonts w:ascii="GHEA Grapalat" w:hAnsi="GHEA Grapalat"/>
          <w:lang w:val="en-US"/>
        </w:rPr>
        <w:t>ՀՀ</w:t>
      </w:r>
      <w:r w:rsidRPr="007D7158">
        <w:rPr>
          <w:rFonts w:ascii="GHEA Grapalat" w:hAnsi="GHEA Grapalat"/>
          <w:lang w:val="ro-RO"/>
        </w:rPr>
        <w:t xml:space="preserve"> </w:t>
      </w:r>
      <w:proofErr w:type="spellStart"/>
      <w:r w:rsidRPr="007D7158">
        <w:rPr>
          <w:rFonts w:ascii="GHEA Grapalat" w:hAnsi="GHEA Grapalat"/>
          <w:lang w:val="en-US"/>
        </w:rPr>
        <w:t>կրթութան</w:t>
      </w:r>
      <w:proofErr w:type="spellEnd"/>
      <w:r w:rsidRPr="007D7158">
        <w:rPr>
          <w:rFonts w:ascii="GHEA Grapalat" w:hAnsi="GHEA Grapalat"/>
          <w:lang w:val="ro-RO"/>
        </w:rPr>
        <w:t xml:space="preserve">, </w:t>
      </w:r>
      <w:proofErr w:type="spellStart"/>
      <w:r w:rsidRPr="007D7158">
        <w:rPr>
          <w:rFonts w:ascii="GHEA Grapalat" w:hAnsi="GHEA Grapalat"/>
          <w:lang w:val="en-US"/>
        </w:rPr>
        <w:t>գիտության</w:t>
      </w:r>
      <w:proofErr w:type="spellEnd"/>
      <w:r w:rsidRPr="007D7158">
        <w:rPr>
          <w:rFonts w:ascii="GHEA Grapalat" w:hAnsi="GHEA Grapalat"/>
          <w:lang w:val="ro-RO"/>
        </w:rPr>
        <w:t xml:space="preserve">, </w:t>
      </w:r>
      <w:proofErr w:type="spellStart"/>
      <w:r w:rsidRPr="007D7158">
        <w:rPr>
          <w:rFonts w:ascii="GHEA Grapalat" w:hAnsi="GHEA Grapalat"/>
          <w:lang w:val="en-US"/>
        </w:rPr>
        <w:t>մշակույթի</w:t>
      </w:r>
      <w:proofErr w:type="spellEnd"/>
      <w:r w:rsidRPr="007D7158">
        <w:rPr>
          <w:rFonts w:ascii="GHEA Grapalat" w:hAnsi="GHEA Grapalat"/>
          <w:lang w:val="ro-RO"/>
        </w:rPr>
        <w:t xml:space="preserve"> </w:t>
      </w:r>
      <w:r w:rsidRPr="007D7158">
        <w:rPr>
          <w:rFonts w:ascii="GHEA Grapalat" w:hAnsi="GHEA Grapalat"/>
          <w:lang w:val="en-US"/>
        </w:rPr>
        <w:t>և</w:t>
      </w:r>
      <w:r w:rsidRPr="007D7158">
        <w:rPr>
          <w:rFonts w:ascii="GHEA Grapalat" w:hAnsi="GHEA Grapalat"/>
          <w:lang w:val="ro-RO"/>
        </w:rPr>
        <w:t xml:space="preserve"> </w:t>
      </w:r>
      <w:proofErr w:type="spellStart"/>
      <w:r w:rsidRPr="00524784">
        <w:rPr>
          <w:rFonts w:ascii="GHEA Grapalat" w:hAnsi="GHEA Grapalat"/>
          <w:lang w:val="en-US"/>
        </w:rPr>
        <w:t>սպորտի</w:t>
      </w:r>
      <w:proofErr w:type="spellEnd"/>
      <w:r w:rsidRPr="00524784">
        <w:rPr>
          <w:rFonts w:ascii="GHEA Grapalat" w:hAnsi="GHEA Grapalat"/>
          <w:lang w:val="ro-RO"/>
        </w:rPr>
        <w:t xml:space="preserve"> </w:t>
      </w:r>
      <w:proofErr w:type="spellStart"/>
      <w:proofErr w:type="gramStart"/>
      <w:r w:rsidRPr="00524784">
        <w:rPr>
          <w:rFonts w:ascii="GHEA Grapalat" w:hAnsi="GHEA Grapalat"/>
          <w:lang w:val="en-US"/>
        </w:rPr>
        <w:t>նախարարության</w:t>
      </w:r>
      <w:proofErr w:type="spellEnd"/>
      <w:r w:rsidRPr="007D7158">
        <w:rPr>
          <w:rFonts w:ascii="GHEA Grapalat" w:hAnsi="GHEA Grapalat"/>
          <w:lang w:val="hy-AM"/>
        </w:rPr>
        <w:t xml:space="preserve"> </w:t>
      </w:r>
      <w:r w:rsidRPr="007D7158">
        <w:rPr>
          <w:rFonts w:ascii="GHEA Grapalat" w:hAnsi="GHEA Grapalat"/>
          <w:lang w:val="ro-RO"/>
        </w:rPr>
        <w:t xml:space="preserve"> </w:t>
      </w:r>
      <w:proofErr w:type="spellStart"/>
      <w:r w:rsidRPr="007D7158">
        <w:rPr>
          <w:rFonts w:ascii="GHEA Grapalat" w:hAnsi="GHEA Grapalat"/>
          <w:lang w:val="en-US"/>
        </w:rPr>
        <w:t>աշխատակիցները</w:t>
      </w:r>
      <w:proofErr w:type="spellEnd"/>
      <w:proofErr w:type="gramEnd"/>
      <w:r w:rsidRPr="007D7158">
        <w:rPr>
          <w:rFonts w:ascii="GHEA Grapalat" w:hAnsi="GHEA Grapalat"/>
          <w:lang w:val="hy-AM"/>
        </w:rPr>
        <w:t>:</w:t>
      </w:r>
    </w:p>
    <w:p w:rsidR="00DE5C59" w:rsidRPr="007D7158" w:rsidRDefault="00DE5C59" w:rsidP="00DE5C59">
      <w:pPr>
        <w:spacing w:line="360" w:lineRule="auto"/>
        <w:ind w:right="175" w:firstLine="728"/>
        <w:jc w:val="both"/>
        <w:rPr>
          <w:rFonts w:ascii="GHEA Grapalat" w:hAnsi="GHEA Grapalat" w:cs="Sylfaen"/>
          <w:b/>
          <w:lang w:val="ro-RO"/>
        </w:rPr>
      </w:pPr>
      <w:r w:rsidRPr="007D7158">
        <w:rPr>
          <w:rFonts w:ascii="GHEA Grapalat" w:hAnsi="GHEA Grapalat" w:cs="Sylfaen"/>
          <w:b/>
          <w:lang w:val="hy-AM"/>
        </w:rPr>
        <w:t>Իրավական</w:t>
      </w:r>
      <w:r w:rsidRPr="007D7158">
        <w:rPr>
          <w:rFonts w:ascii="GHEA Grapalat" w:hAnsi="GHEA Grapalat" w:cs="Times Armenian"/>
          <w:b/>
          <w:lang w:val="af-ZA"/>
        </w:rPr>
        <w:t xml:space="preserve"> </w:t>
      </w:r>
      <w:r w:rsidRPr="007D7158">
        <w:rPr>
          <w:rFonts w:ascii="GHEA Grapalat" w:hAnsi="GHEA Grapalat" w:cs="Sylfaen"/>
          <w:b/>
          <w:lang w:val="hy-AM"/>
        </w:rPr>
        <w:t>ակտի</w:t>
      </w:r>
      <w:r w:rsidRPr="007D7158">
        <w:rPr>
          <w:rFonts w:ascii="GHEA Grapalat" w:hAnsi="GHEA Grapalat" w:cs="Times Armenian"/>
          <w:b/>
          <w:lang w:val="af-ZA"/>
        </w:rPr>
        <w:t xml:space="preserve"> </w:t>
      </w:r>
      <w:r w:rsidRPr="007D7158">
        <w:rPr>
          <w:rFonts w:ascii="GHEA Grapalat" w:hAnsi="GHEA Grapalat" w:cs="Sylfaen"/>
          <w:b/>
          <w:lang w:val="hy-AM"/>
        </w:rPr>
        <w:t>կիրարկման</w:t>
      </w:r>
      <w:r w:rsidRPr="007D7158">
        <w:rPr>
          <w:rFonts w:ascii="GHEA Grapalat" w:hAnsi="GHEA Grapalat" w:cs="Times Armenian"/>
          <w:b/>
          <w:lang w:val="af-ZA"/>
        </w:rPr>
        <w:t xml:space="preserve"> </w:t>
      </w:r>
      <w:r w:rsidRPr="007D7158">
        <w:rPr>
          <w:rFonts w:ascii="GHEA Grapalat" w:hAnsi="GHEA Grapalat" w:cs="Sylfaen"/>
          <w:b/>
          <w:lang w:val="hy-AM"/>
        </w:rPr>
        <w:t>դեպքում</w:t>
      </w:r>
      <w:r w:rsidRPr="007D7158">
        <w:rPr>
          <w:rFonts w:ascii="GHEA Grapalat" w:hAnsi="GHEA Grapalat" w:cs="Times Armenian"/>
          <w:b/>
          <w:lang w:val="af-ZA"/>
        </w:rPr>
        <w:t xml:space="preserve"> </w:t>
      </w:r>
      <w:r w:rsidRPr="007D7158">
        <w:rPr>
          <w:rFonts w:ascii="GHEA Grapalat" w:hAnsi="GHEA Grapalat" w:cs="Sylfaen"/>
          <w:b/>
          <w:lang w:val="hy-AM"/>
        </w:rPr>
        <w:t>ակնկալվող</w:t>
      </w:r>
      <w:r w:rsidRPr="007D7158">
        <w:rPr>
          <w:rFonts w:ascii="GHEA Grapalat" w:hAnsi="GHEA Grapalat" w:cs="Times Armenian"/>
          <w:b/>
          <w:lang w:val="af-ZA"/>
        </w:rPr>
        <w:t xml:space="preserve"> </w:t>
      </w:r>
      <w:r w:rsidRPr="007D7158">
        <w:rPr>
          <w:rFonts w:ascii="GHEA Grapalat" w:hAnsi="GHEA Grapalat" w:cs="Sylfaen"/>
          <w:b/>
          <w:lang w:val="hy-AM"/>
        </w:rPr>
        <w:t>արդյունքը</w:t>
      </w:r>
      <w:r w:rsidRPr="007D7158">
        <w:rPr>
          <w:rFonts w:ascii="GHEA Grapalat" w:hAnsi="GHEA Grapalat" w:cs="Sylfaen"/>
          <w:b/>
          <w:lang w:val="ro-RO"/>
        </w:rPr>
        <w:t>.</w:t>
      </w:r>
    </w:p>
    <w:p w:rsidR="00DE5C59" w:rsidRPr="007D7158" w:rsidRDefault="00DE5C59" w:rsidP="00DE5C59">
      <w:pPr>
        <w:pStyle w:val="NoSpacing"/>
        <w:spacing w:line="360" w:lineRule="auto"/>
        <w:ind w:firstLine="709"/>
        <w:jc w:val="both"/>
        <w:rPr>
          <w:rFonts w:ascii="GHEA Grapalat" w:hAnsi="GHEA Grapalat"/>
          <w:sz w:val="24"/>
          <w:szCs w:val="24"/>
          <w:lang w:val="hy-AM"/>
        </w:rPr>
      </w:pPr>
      <w:r w:rsidRPr="007D7158">
        <w:rPr>
          <w:rFonts w:ascii="GHEA Grapalat" w:hAnsi="GHEA Grapalat"/>
          <w:sz w:val="24"/>
          <w:szCs w:val="24"/>
          <w:lang w:val="hy-AM"/>
        </w:rPr>
        <w:t>Տ</w:t>
      </w:r>
      <w:r w:rsidRPr="007D7158">
        <w:rPr>
          <w:rFonts w:ascii="GHEA Grapalat" w:eastAsia="GHEA Grapalat" w:hAnsi="GHEA Grapalat" w:cs="GHEA Grapalat"/>
          <w:sz w:val="24"/>
          <w:szCs w:val="24"/>
          <w:lang w:val="hy-AM"/>
        </w:rPr>
        <w:t xml:space="preserve">եխնիկական բազայի </w:t>
      </w:r>
      <w:r w:rsidRPr="007D7158">
        <w:rPr>
          <w:rFonts w:ascii="GHEA Grapalat" w:hAnsi="GHEA Grapalat" w:cs="Sylfaen"/>
          <w:sz w:val="24"/>
          <w:szCs w:val="24"/>
          <w:lang w:val="hy-AM"/>
        </w:rPr>
        <w:t xml:space="preserve">վերազինումն ու արդիականացումը կբարձրացնի Կենտրոնի գործունեության արդյունավետությունը, </w:t>
      </w:r>
      <w:r w:rsidRPr="007D7158">
        <w:rPr>
          <w:rFonts w:ascii="GHEA Grapalat" w:hAnsi="GHEA Grapalat" w:cs="Sylfaen"/>
          <w:bCs/>
          <w:sz w:val="24"/>
          <w:szCs w:val="24"/>
          <w:lang w:val="hy-AM"/>
        </w:rPr>
        <w:t>Մարզադպրոցում բնական հունով կընթանա ուսումնամարզական գործընթացը:</w:t>
      </w:r>
    </w:p>
    <w:p w:rsidR="00DE5C59" w:rsidRDefault="00DE5C59" w:rsidP="00DE5C59">
      <w:pPr>
        <w:spacing w:line="360" w:lineRule="auto"/>
        <w:ind w:firstLine="709"/>
        <w:jc w:val="both"/>
        <w:rPr>
          <w:rFonts w:ascii="GHEA Grapalat" w:hAnsi="GHEA Grapalat" w:cs="Times Armenian"/>
          <w:b/>
          <w:lang w:val="hy-AM"/>
        </w:rPr>
      </w:pPr>
      <w:r w:rsidRPr="007D7158">
        <w:rPr>
          <w:rFonts w:ascii="GHEA Grapalat" w:hAnsi="GHEA Grapalat" w:cs="Sylfaen"/>
          <w:b/>
          <w:lang w:val="hy-AM"/>
        </w:rPr>
        <w:t>Իրավական</w:t>
      </w:r>
      <w:r w:rsidRPr="007D7158">
        <w:rPr>
          <w:rFonts w:ascii="GHEA Grapalat" w:hAnsi="GHEA Grapalat" w:cs="Times Armenian"/>
          <w:b/>
          <w:lang w:val="af-ZA"/>
        </w:rPr>
        <w:t xml:space="preserve"> </w:t>
      </w:r>
      <w:r w:rsidRPr="007D7158">
        <w:rPr>
          <w:rFonts w:ascii="GHEA Grapalat" w:hAnsi="GHEA Grapalat" w:cs="Sylfaen"/>
          <w:b/>
          <w:lang w:val="hy-AM"/>
        </w:rPr>
        <w:t>ակտի</w:t>
      </w:r>
      <w:r w:rsidRPr="007D7158">
        <w:rPr>
          <w:rFonts w:ascii="GHEA Grapalat" w:hAnsi="GHEA Grapalat" w:cs="Times Armenian"/>
          <w:b/>
          <w:lang w:val="af-ZA"/>
        </w:rPr>
        <w:t xml:space="preserve"> </w:t>
      </w:r>
      <w:r>
        <w:rPr>
          <w:rFonts w:ascii="GHEA Grapalat" w:hAnsi="GHEA Grapalat" w:cs="Times Armenian"/>
          <w:b/>
          <w:lang w:val="hy-AM"/>
        </w:rPr>
        <w:t>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DE5C59" w:rsidRPr="00E54A3D" w:rsidRDefault="00DE5C59" w:rsidP="00DE5C59">
      <w:pPr>
        <w:spacing w:line="360" w:lineRule="auto"/>
        <w:ind w:firstLine="709"/>
        <w:jc w:val="both"/>
        <w:rPr>
          <w:rFonts w:ascii="GHEA Grapalat" w:hAnsi="GHEA Grapalat" w:cs="Times Armenian"/>
          <w:b/>
          <w:lang w:val="hy-AM"/>
        </w:rPr>
      </w:pPr>
      <w:r w:rsidRPr="007D7158">
        <w:rPr>
          <w:rFonts w:ascii="GHEA Grapalat" w:hAnsi="GHEA Grapalat"/>
          <w:lang w:val="pt-BR"/>
        </w:rPr>
        <w:t xml:space="preserve"> «</w:t>
      </w:r>
      <w:r w:rsidRPr="007D7158">
        <w:rPr>
          <w:rFonts w:ascii="GHEA Grapalat" w:hAnsi="GHEA Grapalat" w:cs="Sylfaen"/>
          <w:lang w:val="hy-AM"/>
        </w:rPr>
        <w:t>Հայաստանի Հանրապետության 2021 թվականի պետական բյուջեի մասին» օրենքում վերաբաշխում,</w:t>
      </w:r>
      <w:r w:rsidRPr="007D7158">
        <w:rPr>
          <w:rFonts w:ascii="GHEA Grapalat" w:hAnsi="GHEA Grapalat"/>
          <w:lang w:val="hy-AM"/>
        </w:rPr>
        <w:t xml:space="preserve"> </w:t>
      </w:r>
      <w:r w:rsidRPr="007D7158">
        <w:rPr>
          <w:rFonts w:ascii="GHEA Grapalat" w:hAnsi="GHEA Grapalat" w:cs="Sylfaen"/>
          <w:lang w:val="hy-AM"/>
        </w:rPr>
        <w:t>Հայաստանի Հանրապետության կառավարության 2020 թվականի դեկտեմբերի 30-ի N 2215</w:t>
      </w:r>
      <w:r w:rsidRPr="007D7158">
        <w:rPr>
          <w:rFonts w:ascii="GHEA Grapalat" w:hAnsi="GHEA Grapalat" w:cs="Sylfaen"/>
          <w:lang w:val="af-ZA"/>
        </w:rPr>
        <w:t>-</w:t>
      </w:r>
      <w:r w:rsidRPr="007D7158">
        <w:rPr>
          <w:rFonts w:ascii="GHEA Grapalat" w:hAnsi="GHEA Grapalat" w:cs="Sylfaen"/>
          <w:lang w:val="hy-AM"/>
        </w:rPr>
        <w:t>Ն</w:t>
      </w:r>
      <w:r w:rsidRPr="007D7158">
        <w:rPr>
          <w:rFonts w:ascii="GHEA Grapalat" w:hAnsi="GHEA Grapalat" w:cs="Sylfaen"/>
          <w:lang w:val="af-ZA"/>
        </w:rPr>
        <w:t xml:space="preserve"> </w:t>
      </w:r>
      <w:r w:rsidRPr="007D7158">
        <w:rPr>
          <w:rFonts w:ascii="GHEA Grapalat" w:hAnsi="GHEA Grapalat" w:cs="Sylfaen"/>
          <w:lang w:val="hy-AM"/>
        </w:rPr>
        <w:t>որոշման մեջ լրացումներ և փոփոխություններ կատարելու մասին</w:t>
      </w:r>
      <w:r w:rsidRPr="007D7158">
        <w:rPr>
          <w:rFonts w:ascii="GHEA Grapalat" w:hAnsi="GHEA Grapalat"/>
          <w:lang w:val="hy-AM"/>
        </w:rPr>
        <w:t></w:t>
      </w:r>
      <w:r w:rsidRPr="007D7158">
        <w:rPr>
          <w:rFonts w:ascii="GHEA Grapalat" w:hAnsi="GHEA Grapalat" w:cs="Sylfaen"/>
          <w:lang w:val="hy-AM"/>
        </w:rPr>
        <w:t xml:space="preserve">  </w:t>
      </w:r>
      <w:r w:rsidRPr="007D7158">
        <w:rPr>
          <w:rFonts w:ascii="GHEA Grapalat" w:hAnsi="GHEA Grapalat" w:cs="Sylfaen"/>
          <w:lang w:val="ro-RO"/>
        </w:rPr>
        <w:t>Հայաստանի</w:t>
      </w:r>
      <w:r w:rsidRPr="007D7158">
        <w:rPr>
          <w:rFonts w:ascii="GHEA Grapalat" w:hAnsi="GHEA Grapalat" w:cs="Times Armenian"/>
          <w:lang w:val="ro-RO"/>
        </w:rPr>
        <w:t xml:space="preserve"> </w:t>
      </w:r>
      <w:r w:rsidRPr="007D7158">
        <w:rPr>
          <w:rFonts w:ascii="GHEA Grapalat" w:hAnsi="GHEA Grapalat" w:cs="Sylfaen"/>
          <w:lang w:val="ro-RO"/>
        </w:rPr>
        <w:t>Հանրապետության</w:t>
      </w:r>
      <w:r w:rsidRPr="007D7158">
        <w:rPr>
          <w:rFonts w:ascii="GHEA Grapalat" w:hAnsi="GHEA Grapalat" w:cs="Times Armenian"/>
          <w:lang w:val="ro-RO"/>
        </w:rPr>
        <w:t xml:space="preserve"> </w:t>
      </w:r>
      <w:r w:rsidRPr="007D7158">
        <w:rPr>
          <w:rFonts w:ascii="GHEA Grapalat" w:hAnsi="GHEA Grapalat" w:cs="Sylfaen"/>
          <w:lang w:val="ro-RO"/>
        </w:rPr>
        <w:t>կառավարության</w:t>
      </w:r>
      <w:r w:rsidRPr="007D7158">
        <w:rPr>
          <w:rFonts w:ascii="GHEA Grapalat" w:hAnsi="GHEA Grapalat" w:cs="Times Armenian"/>
          <w:lang w:val="ro-RO"/>
        </w:rPr>
        <w:t xml:space="preserve"> </w:t>
      </w:r>
      <w:r w:rsidRPr="007D7158">
        <w:rPr>
          <w:rFonts w:ascii="GHEA Grapalat" w:hAnsi="GHEA Grapalat" w:cs="Sylfaen"/>
          <w:lang w:val="ro-RO"/>
        </w:rPr>
        <w:t>որոշման</w:t>
      </w:r>
      <w:r w:rsidRPr="007D7158">
        <w:rPr>
          <w:rFonts w:ascii="GHEA Grapalat" w:hAnsi="GHEA Grapalat" w:cs="Times Armenian"/>
          <w:lang w:val="ro-RO"/>
        </w:rPr>
        <w:t xml:space="preserve"> </w:t>
      </w:r>
      <w:r w:rsidRPr="007D7158">
        <w:rPr>
          <w:rFonts w:ascii="GHEA Grapalat" w:hAnsi="GHEA Grapalat" w:cs="Sylfaen"/>
          <w:lang w:val="ro-RO"/>
        </w:rPr>
        <w:t>նախա</w:t>
      </w:r>
      <w:r w:rsidRPr="007D7158">
        <w:rPr>
          <w:rFonts w:ascii="GHEA Grapalat" w:hAnsi="GHEA Grapalat" w:cs="Times Armenian"/>
          <w:lang w:val="ro-RO"/>
        </w:rPr>
        <w:t>գ</w:t>
      </w:r>
      <w:r w:rsidRPr="007D7158">
        <w:rPr>
          <w:rFonts w:ascii="GHEA Grapalat" w:hAnsi="GHEA Grapalat" w:cs="Sylfaen"/>
          <w:lang w:val="ro-RO"/>
        </w:rPr>
        <w:t>ծի</w:t>
      </w:r>
      <w:r w:rsidRPr="007D7158">
        <w:rPr>
          <w:rFonts w:ascii="GHEA Grapalat" w:hAnsi="GHEA Grapalat" w:cs="Times Armenian"/>
          <w:lang w:val="ro-RO"/>
        </w:rPr>
        <w:t xml:space="preserve"> </w:t>
      </w:r>
      <w:r w:rsidRPr="007D7158">
        <w:rPr>
          <w:rFonts w:ascii="GHEA Grapalat" w:hAnsi="GHEA Grapalat" w:cs="Sylfaen"/>
          <w:lang w:val="ro-RO"/>
        </w:rPr>
        <w:t>ընդունումը</w:t>
      </w:r>
      <w:r w:rsidRPr="007D7158">
        <w:rPr>
          <w:rFonts w:ascii="GHEA Grapalat" w:hAnsi="GHEA Grapalat" w:cs="Times Armenian"/>
          <w:lang w:val="ro-RO"/>
        </w:rPr>
        <w:t xml:space="preserve"> </w:t>
      </w:r>
      <w:r w:rsidRPr="007D7158">
        <w:rPr>
          <w:rFonts w:ascii="GHEA Grapalat" w:hAnsi="GHEA Grapalat" w:cs="Sylfaen"/>
          <w:lang w:val="ro-RO"/>
        </w:rPr>
        <w:t>ՀՀ</w:t>
      </w:r>
      <w:r w:rsidRPr="007D7158">
        <w:rPr>
          <w:rFonts w:ascii="GHEA Grapalat" w:hAnsi="GHEA Grapalat" w:cs="Times Armenian"/>
          <w:lang w:val="ro-RO"/>
        </w:rPr>
        <w:t xml:space="preserve"> </w:t>
      </w:r>
      <w:r w:rsidRPr="007D7158">
        <w:rPr>
          <w:rFonts w:ascii="GHEA Grapalat" w:hAnsi="GHEA Grapalat" w:cs="Sylfaen"/>
          <w:lang w:val="ro-RO"/>
        </w:rPr>
        <w:t>պետական</w:t>
      </w:r>
      <w:r w:rsidRPr="007D7158">
        <w:rPr>
          <w:rFonts w:ascii="GHEA Grapalat" w:hAnsi="GHEA Grapalat" w:cs="Times Armenian"/>
          <w:lang w:val="ro-RO"/>
        </w:rPr>
        <w:t xml:space="preserve"> </w:t>
      </w:r>
      <w:r w:rsidRPr="007D7158">
        <w:rPr>
          <w:rFonts w:ascii="GHEA Grapalat" w:hAnsi="GHEA Grapalat" w:cs="Sylfaen"/>
          <w:lang w:val="ro-RO"/>
        </w:rPr>
        <w:t>բյուջեի</w:t>
      </w:r>
      <w:r w:rsidRPr="007D7158">
        <w:rPr>
          <w:rFonts w:ascii="GHEA Grapalat" w:hAnsi="GHEA Grapalat" w:cs="Times Armenian"/>
          <w:lang w:val="ro-RO"/>
        </w:rPr>
        <w:t xml:space="preserve"> </w:t>
      </w:r>
      <w:r w:rsidRPr="007D7158">
        <w:rPr>
          <w:rFonts w:ascii="GHEA Grapalat" w:hAnsi="GHEA Grapalat" w:cs="Sylfaen"/>
          <w:lang w:val="ro-RO"/>
        </w:rPr>
        <w:t>եկամուտներում</w:t>
      </w:r>
      <w:r w:rsidRPr="007D7158">
        <w:rPr>
          <w:rFonts w:ascii="GHEA Grapalat" w:hAnsi="GHEA Grapalat" w:cs="Times Armenian"/>
          <w:lang w:val="ro-RO"/>
        </w:rPr>
        <w:t xml:space="preserve"> </w:t>
      </w:r>
      <w:r w:rsidRPr="007D7158">
        <w:rPr>
          <w:rFonts w:ascii="GHEA Grapalat" w:hAnsi="GHEA Grapalat" w:cs="Sylfaen"/>
          <w:lang w:val="ro-RO"/>
        </w:rPr>
        <w:t>և</w:t>
      </w:r>
      <w:r w:rsidRPr="007D7158">
        <w:rPr>
          <w:rFonts w:ascii="GHEA Grapalat" w:hAnsi="GHEA Grapalat" w:cs="Times Armenian"/>
          <w:lang w:val="ro-RO"/>
        </w:rPr>
        <w:t xml:space="preserve"> </w:t>
      </w:r>
      <w:r w:rsidRPr="007D7158">
        <w:rPr>
          <w:rFonts w:ascii="GHEA Grapalat" w:hAnsi="GHEA Grapalat" w:cs="Sylfaen"/>
          <w:lang w:val="ro-RO"/>
        </w:rPr>
        <w:t>ծախսերում</w:t>
      </w:r>
      <w:r w:rsidRPr="007D7158">
        <w:rPr>
          <w:rFonts w:ascii="GHEA Grapalat" w:hAnsi="GHEA Grapalat" w:cs="Times Armenian"/>
          <w:lang w:val="ro-RO"/>
        </w:rPr>
        <w:t xml:space="preserve"> </w:t>
      </w:r>
      <w:r w:rsidRPr="007D7158">
        <w:rPr>
          <w:rFonts w:ascii="GHEA Grapalat" w:hAnsi="GHEA Grapalat" w:cs="Sylfaen"/>
          <w:lang w:val="ro-RO"/>
        </w:rPr>
        <w:t>փոփոխություններ</w:t>
      </w:r>
      <w:r w:rsidRPr="007D7158">
        <w:rPr>
          <w:rFonts w:ascii="GHEA Grapalat" w:hAnsi="GHEA Grapalat" w:cs="Times Armenian"/>
          <w:lang w:val="ro-RO"/>
        </w:rPr>
        <w:t xml:space="preserve">  </w:t>
      </w:r>
      <w:r w:rsidRPr="007D7158">
        <w:rPr>
          <w:rFonts w:ascii="GHEA Grapalat" w:hAnsi="GHEA Grapalat" w:cs="Sylfaen"/>
          <w:lang w:val="ro-RO"/>
        </w:rPr>
        <w:t>չի</w:t>
      </w:r>
      <w:r w:rsidRPr="007D7158">
        <w:rPr>
          <w:rFonts w:ascii="GHEA Grapalat" w:hAnsi="GHEA Grapalat" w:cs="Times Armenian"/>
          <w:lang w:val="ro-RO"/>
        </w:rPr>
        <w:t xml:space="preserve"> </w:t>
      </w:r>
      <w:r w:rsidRPr="007D7158">
        <w:rPr>
          <w:rFonts w:ascii="GHEA Grapalat" w:hAnsi="GHEA Grapalat" w:cs="Sylfaen"/>
          <w:lang w:val="ro-RO"/>
        </w:rPr>
        <w:t>առաջացնի</w:t>
      </w:r>
      <w:r w:rsidRPr="007D7158">
        <w:rPr>
          <w:rFonts w:ascii="GHEA Grapalat" w:hAnsi="GHEA Grapalat" w:cs="Times Armenian"/>
          <w:lang w:val="ro-RO"/>
        </w:rPr>
        <w:t>:</w:t>
      </w:r>
    </w:p>
    <w:p w:rsidR="00DE5C59" w:rsidRDefault="00DE5C59" w:rsidP="00DE5C59">
      <w:pPr>
        <w:spacing w:line="360" w:lineRule="auto"/>
        <w:ind w:firstLine="709"/>
        <w:jc w:val="both"/>
        <w:rPr>
          <w:rFonts w:ascii="GHEA Grapalat" w:hAnsi="GHEA Grapalat" w:cs="Times Armenian"/>
          <w:b/>
          <w:lang w:val="hy-AM"/>
        </w:rPr>
      </w:pPr>
      <w:r w:rsidRPr="007D7158">
        <w:rPr>
          <w:rFonts w:ascii="GHEA Grapalat" w:hAnsi="GHEA Grapalat" w:cs="Sylfaen"/>
          <w:b/>
          <w:lang w:val="hy-AM"/>
        </w:rPr>
        <w:t>Իրավական</w:t>
      </w:r>
      <w:r w:rsidRPr="007D7158">
        <w:rPr>
          <w:rFonts w:ascii="GHEA Grapalat" w:hAnsi="GHEA Grapalat" w:cs="Times Armenian"/>
          <w:b/>
          <w:lang w:val="af-ZA"/>
        </w:rPr>
        <w:t xml:space="preserve"> </w:t>
      </w:r>
      <w:r w:rsidRPr="007D7158">
        <w:rPr>
          <w:rFonts w:ascii="GHEA Grapalat" w:hAnsi="GHEA Grapalat" w:cs="Sylfaen"/>
          <w:b/>
          <w:lang w:val="hy-AM"/>
        </w:rPr>
        <w:t>ակտի</w:t>
      </w:r>
      <w:r w:rsidRPr="007D7158">
        <w:rPr>
          <w:rFonts w:ascii="GHEA Grapalat" w:hAnsi="GHEA Grapalat" w:cs="Times Armenian"/>
          <w:b/>
          <w:lang w:val="af-ZA"/>
        </w:rPr>
        <w:t xml:space="preserve"> </w:t>
      </w:r>
      <w:r>
        <w:rPr>
          <w:rFonts w:ascii="GHEA Grapalat" w:hAnsi="GHEA Grapalat" w:cs="Times Armenian"/>
          <w:b/>
          <w:lang w:val="hy-AM"/>
        </w:rPr>
        <w:t>ընդունման կապակցությամբ այլ նորմատիվ իրավական ակտերի ընդունման անհրաժեշտություն.</w:t>
      </w:r>
    </w:p>
    <w:p w:rsidR="00DE5C59" w:rsidRPr="00E7337D" w:rsidRDefault="00DE5C59" w:rsidP="00DE5C59">
      <w:pPr>
        <w:pStyle w:val="ListParagraph"/>
        <w:numPr>
          <w:ilvl w:val="0"/>
          <w:numId w:val="15"/>
        </w:numPr>
        <w:spacing w:line="360" w:lineRule="auto"/>
        <w:ind w:right="175"/>
        <w:jc w:val="both"/>
        <w:rPr>
          <w:rFonts w:ascii="GHEA Grapalat" w:hAnsi="GHEA Grapalat"/>
          <w:sz w:val="24"/>
          <w:szCs w:val="24"/>
          <w:lang w:val="hy-AM" w:eastAsia="en-US" w:bidi="en-US"/>
        </w:rPr>
      </w:pPr>
      <w:r w:rsidRPr="00E7337D">
        <w:rPr>
          <w:rFonts w:ascii="GHEA Grapalat" w:hAnsi="GHEA Grapalat"/>
          <w:sz w:val="24"/>
          <w:szCs w:val="24"/>
          <w:lang w:val="hy-AM" w:eastAsia="en-US" w:bidi="en-US"/>
        </w:rPr>
        <w:lastRenderedPageBreak/>
        <w:t>Այլ իրավական ակտերում փոփոխությունների և/կամ լրացումների անհրաժեշտությունը</w:t>
      </w:r>
      <w:r>
        <w:rPr>
          <w:rFonts w:ascii="GHEA Grapalat" w:hAnsi="GHEA Grapalat"/>
          <w:sz w:val="24"/>
          <w:szCs w:val="24"/>
          <w:lang w:val="hy-AM" w:eastAsia="en-US" w:bidi="en-US"/>
        </w:rPr>
        <w:t>.</w:t>
      </w:r>
    </w:p>
    <w:p w:rsidR="00DE5C59" w:rsidRPr="00E7337D"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sidRPr="00E7337D">
        <w:rPr>
          <w:rFonts w:ascii="GHEA Grapalat" w:hAnsi="GHEA Grapalat"/>
          <w:sz w:val="24"/>
          <w:szCs w:val="24"/>
          <w:u w:val="single"/>
          <w:lang w:val="hy-AM" w:eastAsia="en-US" w:bidi="en-US"/>
        </w:rPr>
        <w:t>Չի առաջացնում</w:t>
      </w:r>
      <w:r>
        <w:rPr>
          <w:rFonts w:ascii="GHEA Grapalat" w:hAnsi="GHEA Grapalat"/>
          <w:sz w:val="24"/>
          <w:szCs w:val="24"/>
          <w:u w:val="single"/>
          <w:lang w:val="hy-AM" w:eastAsia="en-US" w:bidi="en-US"/>
        </w:rPr>
        <w:t>:</w:t>
      </w:r>
    </w:p>
    <w:p w:rsidR="00DE5C59" w:rsidRPr="00E7337D" w:rsidRDefault="00DE5C59" w:rsidP="00DE5C59">
      <w:pPr>
        <w:pStyle w:val="ListParagraph"/>
        <w:numPr>
          <w:ilvl w:val="0"/>
          <w:numId w:val="15"/>
        </w:numPr>
        <w:spacing w:line="360" w:lineRule="auto"/>
        <w:ind w:right="175"/>
        <w:jc w:val="both"/>
        <w:rPr>
          <w:rFonts w:ascii="GHEA Grapalat" w:hAnsi="GHEA Grapalat"/>
          <w:sz w:val="24"/>
          <w:szCs w:val="24"/>
          <w:u w:val="single"/>
          <w:lang w:val="hy-AM" w:eastAsia="en-US" w:bidi="en-US"/>
        </w:rPr>
      </w:pPr>
      <w:r w:rsidRPr="00E7337D">
        <w:rPr>
          <w:rFonts w:ascii="GHEA Grapalat" w:hAnsi="GHEA Grapalat"/>
          <w:sz w:val="24"/>
          <w:szCs w:val="24"/>
          <w:lang w:val="hy-AM" w:eastAsia="en-US" w:bidi="en-US"/>
        </w:rPr>
        <w:t>Միջազգային պայմանագրերով ստանձնած պարտավորությունների հետ համապատասխանությունը.</w:t>
      </w:r>
    </w:p>
    <w:p w:rsidR="00DE5C59" w:rsidRPr="00E7337D"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Pr>
          <w:rFonts w:ascii="GHEA Grapalat" w:hAnsi="GHEA Grapalat"/>
          <w:sz w:val="24"/>
          <w:szCs w:val="24"/>
          <w:u w:val="single"/>
          <w:lang w:val="hy-AM" w:eastAsia="en-US" w:bidi="en-US"/>
        </w:rPr>
        <w:t>Համապատասխանում է</w:t>
      </w:r>
      <w:r w:rsidRPr="00E7337D">
        <w:rPr>
          <w:rFonts w:ascii="GHEA Grapalat" w:hAnsi="GHEA Grapalat"/>
          <w:sz w:val="24"/>
          <w:szCs w:val="24"/>
          <w:u w:val="single"/>
          <w:lang w:val="hy-AM" w:eastAsia="en-US" w:bidi="en-US"/>
        </w:rPr>
        <w:t>:</w:t>
      </w:r>
    </w:p>
    <w:p w:rsidR="00DE5C59" w:rsidRPr="007D7158" w:rsidRDefault="00DE5C59" w:rsidP="00DE5C59">
      <w:pPr>
        <w:spacing w:line="360" w:lineRule="auto"/>
        <w:ind w:right="175" w:firstLine="728"/>
        <w:jc w:val="both"/>
        <w:rPr>
          <w:rFonts w:ascii="GHEA Grapalat" w:hAnsi="GHEA Grapalat" w:cs="Sylfaen"/>
          <w:b/>
          <w:lang w:val="fr-FR"/>
        </w:rPr>
      </w:pPr>
      <w:proofErr w:type="spellStart"/>
      <w:r w:rsidRPr="007D7158">
        <w:rPr>
          <w:rFonts w:ascii="GHEA Grapalat" w:hAnsi="GHEA Grapalat" w:cs="Sylfaen"/>
          <w:b/>
          <w:lang w:val="fr-FR"/>
        </w:rPr>
        <w:t>Այլ</w:t>
      </w:r>
      <w:proofErr w:type="spellEnd"/>
      <w:r w:rsidRPr="007D7158">
        <w:rPr>
          <w:rFonts w:ascii="GHEA Grapalat" w:hAnsi="GHEA Grapalat" w:cs="Sylfaen"/>
          <w:b/>
          <w:lang w:val="fr-FR"/>
        </w:rPr>
        <w:t xml:space="preserve"> </w:t>
      </w:r>
      <w:proofErr w:type="spellStart"/>
      <w:r w:rsidRPr="007D7158">
        <w:rPr>
          <w:rFonts w:ascii="GHEA Grapalat" w:hAnsi="GHEA Grapalat" w:cs="Sylfaen"/>
          <w:b/>
          <w:lang w:val="fr-FR"/>
        </w:rPr>
        <w:t>տեղեկություններ</w:t>
      </w:r>
      <w:proofErr w:type="spellEnd"/>
      <w:r w:rsidRPr="007D7158">
        <w:rPr>
          <w:rFonts w:ascii="GHEA Grapalat" w:hAnsi="GHEA Grapalat" w:cs="Sylfaen"/>
          <w:b/>
          <w:lang w:val="fr-FR"/>
        </w:rPr>
        <w:t>.</w:t>
      </w:r>
    </w:p>
    <w:p w:rsidR="00DE5C59" w:rsidRPr="007D7158" w:rsidRDefault="00DE5C59" w:rsidP="00DE5C59">
      <w:pPr>
        <w:spacing w:line="360" w:lineRule="auto"/>
        <w:ind w:firstLine="742"/>
        <w:jc w:val="both"/>
        <w:rPr>
          <w:rFonts w:ascii="GHEA Grapalat" w:hAnsi="GHEA Grapalat"/>
          <w:lang w:val="hy-AM"/>
        </w:rPr>
      </w:pPr>
      <w:r w:rsidRPr="007D7158">
        <w:rPr>
          <w:rFonts w:ascii="GHEA Grapalat" w:hAnsi="GHEA Grapalat"/>
          <w:lang w:val="is-IS"/>
        </w:rPr>
        <w:t>Չկան:</w:t>
      </w:r>
    </w:p>
    <w:p w:rsidR="00DE5C59" w:rsidRPr="007D7158" w:rsidRDefault="00DE5C59" w:rsidP="00DE5C59">
      <w:pPr>
        <w:pStyle w:val="NoSpacing"/>
        <w:spacing w:line="360" w:lineRule="auto"/>
        <w:ind w:firstLine="720"/>
        <w:jc w:val="both"/>
        <w:rPr>
          <w:rFonts w:ascii="GHEA Grapalat" w:hAnsi="GHEA Grapalat"/>
          <w:b/>
          <w:sz w:val="24"/>
          <w:szCs w:val="24"/>
          <w:u w:val="single"/>
          <w:lang w:val="hy-AM"/>
        </w:rPr>
      </w:pPr>
    </w:p>
    <w:p w:rsidR="00DE5C59" w:rsidRPr="007D7158" w:rsidRDefault="00DE5C59" w:rsidP="00DE5C59">
      <w:pPr>
        <w:pStyle w:val="NoSpacing"/>
        <w:spacing w:line="360" w:lineRule="auto"/>
        <w:ind w:firstLine="720"/>
        <w:jc w:val="both"/>
        <w:rPr>
          <w:rFonts w:ascii="GHEA Grapalat" w:hAnsi="GHEA Grapalat"/>
          <w:b/>
          <w:sz w:val="24"/>
          <w:szCs w:val="24"/>
          <w:u w:val="single"/>
          <w:lang w:val="hy-AM"/>
        </w:rPr>
      </w:pPr>
    </w:p>
    <w:p w:rsidR="002244DA" w:rsidRPr="007D7158" w:rsidRDefault="002244DA" w:rsidP="00DE5C59">
      <w:pPr>
        <w:pStyle w:val="NoSpacing"/>
        <w:spacing w:line="360" w:lineRule="auto"/>
        <w:ind w:firstLine="709"/>
        <w:jc w:val="both"/>
        <w:rPr>
          <w:rFonts w:ascii="GHEA Grapalat" w:hAnsi="GHEA Grapalat"/>
          <w:b/>
          <w:sz w:val="24"/>
          <w:szCs w:val="24"/>
          <w:u w:val="single"/>
          <w:lang w:val="hy-AM"/>
        </w:rPr>
      </w:pPr>
    </w:p>
    <w:sectPr w:rsidR="002244DA" w:rsidRPr="007D7158" w:rsidSect="008D6630">
      <w:pgSz w:w="11909" w:h="16834" w:code="9"/>
      <w:pgMar w:top="907" w:right="1282"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B32" w:rsidRDefault="00245B32" w:rsidP="00657515">
      <w:r>
        <w:separator/>
      </w:r>
    </w:p>
  </w:endnote>
  <w:endnote w:type="continuationSeparator" w:id="0">
    <w:p w:rsidR="00245B32" w:rsidRDefault="00245B32"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B32" w:rsidRDefault="00245B32" w:rsidP="00657515">
      <w:r>
        <w:separator/>
      </w:r>
    </w:p>
  </w:footnote>
  <w:footnote w:type="continuationSeparator" w:id="0">
    <w:p w:rsidR="00245B32" w:rsidRDefault="00245B32"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5163E6"/>
    <w:multiLevelType w:val="hybridMultilevel"/>
    <w:tmpl w:val="7FB85E16"/>
    <w:lvl w:ilvl="0" w:tplc="183C11AE">
      <w:start w:val="1"/>
      <w:numFmt w:val="decimal"/>
      <w:lvlText w:val="%1."/>
      <w:lvlJc w:val="left"/>
      <w:pPr>
        <w:ind w:left="1088" w:hanging="360"/>
      </w:pPr>
      <w:rPr>
        <w:rFonts w:cs="Times New Roman" w:hint="default"/>
        <w:b w:val="0"/>
      </w:rPr>
    </w:lvl>
    <w:lvl w:ilvl="1" w:tplc="04190019" w:tentative="1">
      <w:start w:val="1"/>
      <w:numFmt w:val="lowerLetter"/>
      <w:lvlText w:val="%2."/>
      <w:lvlJc w:val="left"/>
      <w:pPr>
        <w:ind w:left="1808" w:hanging="360"/>
      </w:p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embedSystemFonts/>
  <w:proofState w:spelling="clean" w:grammar="clean"/>
  <w:stylePaneFormatFilter w:val="3F01"/>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430592"/>
    <w:rsid w:val="00000172"/>
    <w:rsid w:val="00000ACA"/>
    <w:rsid w:val="00001F6C"/>
    <w:rsid w:val="0000340A"/>
    <w:rsid w:val="00005675"/>
    <w:rsid w:val="00005E58"/>
    <w:rsid w:val="0001133D"/>
    <w:rsid w:val="000139BA"/>
    <w:rsid w:val="000242A9"/>
    <w:rsid w:val="00030A71"/>
    <w:rsid w:val="00031F9C"/>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C2304"/>
    <w:rsid w:val="000C465F"/>
    <w:rsid w:val="000C5D5C"/>
    <w:rsid w:val="000C6D0F"/>
    <w:rsid w:val="000D057E"/>
    <w:rsid w:val="000D1C78"/>
    <w:rsid w:val="000D77B1"/>
    <w:rsid w:val="000E2C20"/>
    <w:rsid w:val="000E3FAE"/>
    <w:rsid w:val="000E6F37"/>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23C"/>
    <w:rsid w:val="00154A4F"/>
    <w:rsid w:val="00165098"/>
    <w:rsid w:val="0016764E"/>
    <w:rsid w:val="00172D30"/>
    <w:rsid w:val="00174382"/>
    <w:rsid w:val="0018203B"/>
    <w:rsid w:val="00184DD1"/>
    <w:rsid w:val="0018713B"/>
    <w:rsid w:val="001911C1"/>
    <w:rsid w:val="00191A7D"/>
    <w:rsid w:val="00197330"/>
    <w:rsid w:val="001A0537"/>
    <w:rsid w:val="001A138A"/>
    <w:rsid w:val="001A77FA"/>
    <w:rsid w:val="001B0627"/>
    <w:rsid w:val="001B37E6"/>
    <w:rsid w:val="001B4B5E"/>
    <w:rsid w:val="001C7BFC"/>
    <w:rsid w:val="001D5131"/>
    <w:rsid w:val="001D6590"/>
    <w:rsid w:val="001E337B"/>
    <w:rsid w:val="001E512A"/>
    <w:rsid w:val="001F2600"/>
    <w:rsid w:val="001F3D61"/>
    <w:rsid w:val="001F6919"/>
    <w:rsid w:val="00200077"/>
    <w:rsid w:val="00200E97"/>
    <w:rsid w:val="0020202A"/>
    <w:rsid w:val="00202731"/>
    <w:rsid w:val="002042DE"/>
    <w:rsid w:val="00211722"/>
    <w:rsid w:val="00211D22"/>
    <w:rsid w:val="002146AE"/>
    <w:rsid w:val="00217175"/>
    <w:rsid w:val="00223861"/>
    <w:rsid w:val="00223AF9"/>
    <w:rsid w:val="00224458"/>
    <w:rsid w:val="002244DA"/>
    <w:rsid w:val="00225961"/>
    <w:rsid w:val="002278F8"/>
    <w:rsid w:val="00231BD1"/>
    <w:rsid w:val="002367B0"/>
    <w:rsid w:val="0023791E"/>
    <w:rsid w:val="00241AE4"/>
    <w:rsid w:val="00245B32"/>
    <w:rsid w:val="002479A5"/>
    <w:rsid w:val="002572D1"/>
    <w:rsid w:val="00261F1D"/>
    <w:rsid w:val="00262B6D"/>
    <w:rsid w:val="00266795"/>
    <w:rsid w:val="00270E37"/>
    <w:rsid w:val="00272EBD"/>
    <w:rsid w:val="00276769"/>
    <w:rsid w:val="002807B7"/>
    <w:rsid w:val="0028172D"/>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984"/>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52C2"/>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137F"/>
    <w:rsid w:val="003E14C5"/>
    <w:rsid w:val="003E4222"/>
    <w:rsid w:val="003E4CED"/>
    <w:rsid w:val="003F1C2F"/>
    <w:rsid w:val="003F2386"/>
    <w:rsid w:val="003F43F1"/>
    <w:rsid w:val="003F4E5F"/>
    <w:rsid w:val="003F5F81"/>
    <w:rsid w:val="00400DD3"/>
    <w:rsid w:val="00402C16"/>
    <w:rsid w:val="0040454B"/>
    <w:rsid w:val="00405E53"/>
    <w:rsid w:val="00405F54"/>
    <w:rsid w:val="00406406"/>
    <w:rsid w:val="00416070"/>
    <w:rsid w:val="00416AC3"/>
    <w:rsid w:val="00417DCE"/>
    <w:rsid w:val="004253F5"/>
    <w:rsid w:val="00427674"/>
    <w:rsid w:val="0043024B"/>
    <w:rsid w:val="00430592"/>
    <w:rsid w:val="00430CC0"/>
    <w:rsid w:val="0044232E"/>
    <w:rsid w:val="0044263E"/>
    <w:rsid w:val="00443B79"/>
    <w:rsid w:val="00446170"/>
    <w:rsid w:val="00446C6A"/>
    <w:rsid w:val="004472CA"/>
    <w:rsid w:val="00450583"/>
    <w:rsid w:val="00452E58"/>
    <w:rsid w:val="004569A1"/>
    <w:rsid w:val="0045793D"/>
    <w:rsid w:val="004606E9"/>
    <w:rsid w:val="004650A2"/>
    <w:rsid w:val="00476E54"/>
    <w:rsid w:val="00482ACE"/>
    <w:rsid w:val="004834CB"/>
    <w:rsid w:val="004846F4"/>
    <w:rsid w:val="00484C8B"/>
    <w:rsid w:val="00486C01"/>
    <w:rsid w:val="004A4D5B"/>
    <w:rsid w:val="004B0B9B"/>
    <w:rsid w:val="004B24E4"/>
    <w:rsid w:val="004B7232"/>
    <w:rsid w:val="004C2047"/>
    <w:rsid w:val="004C5F18"/>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4784"/>
    <w:rsid w:val="0052605C"/>
    <w:rsid w:val="00526961"/>
    <w:rsid w:val="00527CE4"/>
    <w:rsid w:val="00533A83"/>
    <w:rsid w:val="00535A4D"/>
    <w:rsid w:val="00535BFE"/>
    <w:rsid w:val="005435C3"/>
    <w:rsid w:val="00543C70"/>
    <w:rsid w:val="00544626"/>
    <w:rsid w:val="00546627"/>
    <w:rsid w:val="00546C11"/>
    <w:rsid w:val="00547111"/>
    <w:rsid w:val="00550533"/>
    <w:rsid w:val="005538A1"/>
    <w:rsid w:val="005558BA"/>
    <w:rsid w:val="00555992"/>
    <w:rsid w:val="00555C30"/>
    <w:rsid w:val="0056180E"/>
    <w:rsid w:val="00561F80"/>
    <w:rsid w:val="00564936"/>
    <w:rsid w:val="00571423"/>
    <w:rsid w:val="0057204A"/>
    <w:rsid w:val="00575932"/>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6E94"/>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47A63"/>
    <w:rsid w:val="00650429"/>
    <w:rsid w:val="00650696"/>
    <w:rsid w:val="00651FE1"/>
    <w:rsid w:val="006545F0"/>
    <w:rsid w:val="00657515"/>
    <w:rsid w:val="006645C0"/>
    <w:rsid w:val="00665891"/>
    <w:rsid w:val="00666D2F"/>
    <w:rsid w:val="0067224E"/>
    <w:rsid w:val="006766D3"/>
    <w:rsid w:val="006817F9"/>
    <w:rsid w:val="00681B07"/>
    <w:rsid w:val="006828BD"/>
    <w:rsid w:val="00683A7D"/>
    <w:rsid w:val="00684012"/>
    <w:rsid w:val="0069072A"/>
    <w:rsid w:val="006A20E2"/>
    <w:rsid w:val="006A3D38"/>
    <w:rsid w:val="006A5EB3"/>
    <w:rsid w:val="006B0DFA"/>
    <w:rsid w:val="006B2D9C"/>
    <w:rsid w:val="006B51ED"/>
    <w:rsid w:val="006C2AC4"/>
    <w:rsid w:val="006C6095"/>
    <w:rsid w:val="006D12AF"/>
    <w:rsid w:val="006D3FF4"/>
    <w:rsid w:val="006D5B94"/>
    <w:rsid w:val="006E0DD5"/>
    <w:rsid w:val="006E2F87"/>
    <w:rsid w:val="006E40EA"/>
    <w:rsid w:val="006E5593"/>
    <w:rsid w:val="006E5781"/>
    <w:rsid w:val="006E6630"/>
    <w:rsid w:val="006E6E61"/>
    <w:rsid w:val="006F317E"/>
    <w:rsid w:val="006F7CCF"/>
    <w:rsid w:val="0070292D"/>
    <w:rsid w:val="00704AF4"/>
    <w:rsid w:val="0072163D"/>
    <w:rsid w:val="00721BC8"/>
    <w:rsid w:val="00723FFF"/>
    <w:rsid w:val="0072436E"/>
    <w:rsid w:val="0072479C"/>
    <w:rsid w:val="007305F3"/>
    <w:rsid w:val="00731738"/>
    <w:rsid w:val="00740D6B"/>
    <w:rsid w:val="00743073"/>
    <w:rsid w:val="007503ED"/>
    <w:rsid w:val="00752A39"/>
    <w:rsid w:val="0075314C"/>
    <w:rsid w:val="00755370"/>
    <w:rsid w:val="00756046"/>
    <w:rsid w:val="00756D40"/>
    <w:rsid w:val="0075763A"/>
    <w:rsid w:val="007576AD"/>
    <w:rsid w:val="00760653"/>
    <w:rsid w:val="00761963"/>
    <w:rsid w:val="00761AA4"/>
    <w:rsid w:val="00762D63"/>
    <w:rsid w:val="007657DD"/>
    <w:rsid w:val="00766AAA"/>
    <w:rsid w:val="00773079"/>
    <w:rsid w:val="00775364"/>
    <w:rsid w:val="00780819"/>
    <w:rsid w:val="0078164B"/>
    <w:rsid w:val="00781E7E"/>
    <w:rsid w:val="0078697E"/>
    <w:rsid w:val="00790935"/>
    <w:rsid w:val="00790E72"/>
    <w:rsid w:val="00792566"/>
    <w:rsid w:val="007932EA"/>
    <w:rsid w:val="00793B7A"/>
    <w:rsid w:val="00795DC5"/>
    <w:rsid w:val="007961CE"/>
    <w:rsid w:val="00796233"/>
    <w:rsid w:val="007A0CAB"/>
    <w:rsid w:val="007A0F8A"/>
    <w:rsid w:val="007A1C01"/>
    <w:rsid w:val="007A47F4"/>
    <w:rsid w:val="007B32DF"/>
    <w:rsid w:val="007B6BF5"/>
    <w:rsid w:val="007C028D"/>
    <w:rsid w:val="007C60D4"/>
    <w:rsid w:val="007D1D92"/>
    <w:rsid w:val="007D2438"/>
    <w:rsid w:val="007D7158"/>
    <w:rsid w:val="007F112A"/>
    <w:rsid w:val="007F3DA1"/>
    <w:rsid w:val="007F4909"/>
    <w:rsid w:val="007F7BF6"/>
    <w:rsid w:val="00801B6E"/>
    <w:rsid w:val="00810C37"/>
    <w:rsid w:val="008121B6"/>
    <w:rsid w:val="00813A79"/>
    <w:rsid w:val="00816011"/>
    <w:rsid w:val="00820EC3"/>
    <w:rsid w:val="00824356"/>
    <w:rsid w:val="008259B4"/>
    <w:rsid w:val="00827F4D"/>
    <w:rsid w:val="00832856"/>
    <w:rsid w:val="008338A4"/>
    <w:rsid w:val="00835788"/>
    <w:rsid w:val="0083662D"/>
    <w:rsid w:val="00841A40"/>
    <w:rsid w:val="00844D9B"/>
    <w:rsid w:val="008675FA"/>
    <w:rsid w:val="00867B78"/>
    <w:rsid w:val="00880304"/>
    <w:rsid w:val="00884CD6"/>
    <w:rsid w:val="00885B37"/>
    <w:rsid w:val="0089122D"/>
    <w:rsid w:val="00894AF1"/>
    <w:rsid w:val="00896EE4"/>
    <w:rsid w:val="00897BA0"/>
    <w:rsid w:val="00897CF6"/>
    <w:rsid w:val="008A3C24"/>
    <w:rsid w:val="008A6E74"/>
    <w:rsid w:val="008A6EDF"/>
    <w:rsid w:val="008B1946"/>
    <w:rsid w:val="008B1A60"/>
    <w:rsid w:val="008B4B82"/>
    <w:rsid w:val="008C4FC2"/>
    <w:rsid w:val="008D33E6"/>
    <w:rsid w:val="008D3656"/>
    <w:rsid w:val="008D6630"/>
    <w:rsid w:val="008E0E12"/>
    <w:rsid w:val="008E13A9"/>
    <w:rsid w:val="008E31B3"/>
    <w:rsid w:val="008F03FC"/>
    <w:rsid w:val="008F32F9"/>
    <w:rsid w:val="008F36B0"/>
    <w:rsid w:val="008F3812"/>
    <w:rsid w:val="008F6DB2"/>
    <w:rsid w:val="008F786C"/>
    <w:rsid w:val="008F7B45"/>
    <w:rsid w:val="00901124"/>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C6917"/>
    <w:rsid w:val="009D0409"/>
    <w:rsid w:val="009D12C2"/>
    <w:rsid w:val="009D5E59"/>
    <w:rsid w:val="009D71F8"/>
    <w:rsid w:val="009E0EDA"/>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227A"/>
    <w:rsid w:val="00AA338A"/>
    <w:rsid w:val="00AA6E35"/>
    <w:rsid w:val="00AA7ADB"/>
    <w:rsid w:val="00AB1742"/>
    <w:rsid w:val="00AB18D9"/>
    <w:rsid w:val="00AB272D"/>
    <w:rsid w:val="00AB620D"/>
    <w:rsid w:val="00AB7C1C"/>
    <w:rsid w:val="00AC08B1"/>
    <w:rsid w:val="00AC28CF"/>
    <w:rsid w:val="00AC2F5F"/>
    <w:rsid w:val="00AC420B"/>
    <w:rsid w:val="00AC6BC0"/>
    <w:rsid w:val="00AD0B27"/>
    <w:rsid w:val="00AD1FD3"/>
    <w:rsid w:val="00AD20EB"/>
    <w:rsid w:val="00AD63F1"/>
    <w:rsid w:val="00AE0DDF"/>
    <w:rsid w:val="00AE54F7"/>
    <w:rsid w:val="00AE5EE4"/>
    <w:rsid w:val="00AE611B"/>
    <w:rsid w:val="00AE68B5"/>
    <w:rsid w:val="00AF061D"/>
    <w:rsid w:val="00AF2ECE"/>
    <w:rsid w:val="00B010EC"/>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3E6B"/>
    <w:rsid w:val="00B74785"/>
    <w:rsid w:val="00B77D70"/>
    <w:rsid w:val="00B801FE"/>
    <w:rsid w:val="00B852F4"/>
    <w:rsid w:val="00B859D2"/>
    <w:rsid w:val="00B91AA5"/>
    <w:rsid w:val="00B965E8"/>
    <w:rsid w:val="00B975E3"/>
    <w:rsid w:val="00BA19BB"/>
    <w:rsid w:val="00BA4482"/>
    <w:rsid w:val="00BB070D"/>
    <w:rsid w:val="00BB38D7"/>
    <w:rsid w:val="00BB5336"/>
    <w:rsid w:val="00BB5913"/>
    <w:rsid w:val="00BB7780"/>
    <w:rsid w:val="00BB7AF2"/>
    <w:rsid w:val="00BC46AB"/>
    <w:rsid w:val="00BC585A"/>
    <w:rsid w:val="00BD13BF"/>
    <w:rsid w:val="00BD406D"/>
    <w:rsid w:val="00BD6ADF"/>
    <w:rsid w:val="00BD7546"/>
    <w:rsid w:val="00BE18E1"/>
    <w:rsid w:val="00BE6F68"/>
    <w:rsid w:val="00BE7612"/>
    <w:rsid w:val="00BF1B58"/>
    <w:rsid w:val="00BF2E88"/>
    <w:rsid w:val="00BF6517"/>
    <w:rsid w:val="00BF778C"/>
    <w:rsid w:val="00C06A61"/>
    <w:rsid w:val="00C076AA"/>
    <w:rsid w:val="00C11B1F"/>
    <w:rsid w:val="00C13E9A"/>
    <w:rsid w:val="00C1503B"/>
    <w:rsid w:val="00C154E6"/>
    <w:rsid w:val="00C2341B"/>
    <w:rsid w:val="00C256AD"/>
    <w:rsid w:val="00C257F8"/>
    <w:rsid w:val="00C2616C"/>
    <w:rsid w:val="00C26F1A"/>
    <w:rsid w:val="00C319B1"/>
    <w:rsid w:val="00C33613"/>
    <w:rsid w:val="00C33DCB"/>
    <w:rsid w:val="00C3561A"/>
    <w:rsid w:val="00C4115E"/>
    <w:rsid w:val="00C515F7"/>
    <w:rsid w:val="00C54C11"/>
    <w:rsid w:val="00C55E48"/>
    <w:rsid w:val="00C6024E"/>
    <w:rsid w:val="00C62217"/>
    <w:rsid w:val="00C64431"/>
    <w:rsid w:val="00C66188"/>
    <w:rsid w:val="00C6780B"/>
    <w:rsid w:val="00C7491F"/>
    <w:rsid w:val="00C77F7D"/>
    <w:rsid w:val="00C801F9"/>
    <w:rsid w:val="00C8280D"/>
    <w:rsid w:val="00C83F5B"/>
    <w:rsid w:val="00C91426"/>
    <w:rsid w:val="00C91EA9"/>
    <w:rsid w:val="00C94F42"/>
    <w:rsid w:val="00C95034"/>
    <w:rsid w:val="00CA125D"/>
    <w:rsid w:val="00CB1271"/>
    <w:rsid w:val="00CC42D5"/>
    <w:rsid w:val="00CC6A80"/>
    <w:rsid w:val="00CD02E5"/>
    <w:rsid w:val="00CD1656"/>
    <w:rsid w:val="00CD318A"/>
    <w:rsid w:val="00CD3789"/>
    <w:rsid w:val="00CE295C"/>
    <w:rsid w:val="00CE3C6C"/>
    <w:rsid w:val="00CF2DB6"/>
    <w:rsid w:val="00D046A4"/>
    <w:rsid w:val="00D06D0C"/>
    <w:rsid w:val="00D132B6"/>
    <w:rsid w:val="00D14A7A"/>
    <w:rsid w:val="00D156BB"/>
    <w:rsid w:val="00D20475"/>
    <w:rsid w:val="00D22163"/>
    <w:rsid w:val="00D2603B"/>
    <w:rsid w:val="00D2628F"/>
    <w:rsid w:val="00D3120B"/>
    <w:rsid w:val="00D319D3"/>
    <w:rsid w:val="00D31ABA"/>
    <w:rsid w:val="00D32E6F"/>
    <w:rsid w:val="00D34601"/>
    <w:rsid w:val="00D364CB"/>
    <w:rsid w:val="00D41282"/>
    <w:rsid w:val="00D4238B"/>
    <w:rsid w:val="00D5230F"/>
    <w:rsid w:val="00D52A96"/>
    <w:rsid w:val="00D52FA9"/>
    <w:rsid w:val="00D62658"/>
    <w:rsid w:val="00D63415"/>
    <w:rsid w:val="00D72095"/>
    <w:rsid w:val="00D779BC"/>
    <w:rsid w:val="00D80FAA"/>
    <w:rsid w:val="00D81C83"/>
    <w:rsid w:val="00D82834"/>
    <w:rsid w:val="00D835EB"/>
    <w:rsid w:val="00D85376"/>
    <w:rsid w:val="00D904EB"/>
    <w:rsid w:val="00D9210B"/>
    <w:rsid w:val="00D92C0F"/>
    <w:rsid w:val="00D92C20"/>
    <w:rsid w:val="00DA42C5"/>
    <w:rsid w:val="00DA5CA5"/>
    <w:rsid w:val="00DB4169"/>
    <w:rsid w:val="00DB48B6"/>
    <w:rsid w:val="00DB507A"/>
    <w:rsid w:val="00DB6919"/>
    <w:rsid w:val="00DB7507"/>
    <w:rsid w:val="00DC2A15"/>
    <w:rsid w:val="00DC415E"/>
    <w:rsid w:val="00DC78DE"/>
    <w:rsid w:val="00DD002D"/>
    <w:rsid w:val="00DD0F4E"/>
    <w:rsid w:val="00DD3DD3"/>
    <w:rsid w:val="00DD3EE4"/>
    <w:rsid w:val="00DD7EB8"/>
    <w:rsid w:val="00DE07F3"/>
    <w:rsid w:val="00DE0846"/>
    <w:rsid w:val="00DE0EF0"/>
    <w:rsid w:val="00DE1C38"/>
    <w:rsid w:val="00DE301A"/>
    <w:rsid w:val="00DE5C59"/>
    <w:rsid w:val="00DF2EF6"/>
    <w:rsid w:val="00DF5BAF"/>
    <w:rsid w:val="00E000FC"/>
    <w:rsid w:val="00E022DE"/>
    <w:rsid w:val="00E04222"/>
    <w:rsid w:val="00E13035"/>
    <w:rsid w:val="00E13561"/>
    <w:rsid w:val="00E14B96"/>
    <w:rsid w:val="00E15D7B"/>
    <w:rsid w:val="00E2035C"/>
    <w:rsid w:val="00E23B63"/>
    <w:rsid w:val="00E33571"/>
    <w:rsid w:val="00E345AF"/>
    <w:rsid w:val="00E400A1"/>
    <w:rsid w:val="00E41BD1"/>
    <w:rsid w:val="00E45A11"/>
    <w:rsid w:val="00E46055"/>
    <w:rsid w:val="00E5413A"/>
    <w:rsid w:val="00E54A3D"/>
    <w:rsid w:val="00E54D8D"/>
    <w:rsid w:val="00E571AD"/>
    <w:rsid w:val="00E638C2"/>
    <w:rsid w:val="00E6526A"/>
    <w:rsid w:val="00E7337D"/>
    <w:rsid w:val="00E755C9"/>
    <w:rsid w:val="00E76F48"/>
    <w:rsid w:val="00E8502B"/>
    <w:rsid w:val="00E8638D"/>
    <w:rsid w:val="00E87AA1"/>
    <w:rsid w:val="00E91554"/>
    <w:rsid w:val="00E927AC"/>
    <w:rsid w:val="00E96B78"/>
    <w:rsid w:val="00E975EC"/>
    <w:rsid w:val="00EA1025"/>
    <w:rsid w:val="00EB4BAF"/>
    <w:rsid w:val="00EC07F6"/>
    <w:rsid w:val="00EC177A"/>
    <w:rsid w:val="00EC1C19"/>
    <w:rsid w:val="00ED2292"/>
    <w:rsid w:val="00ED74E8"/>
    <w:rsid w:val="00EE3C97"/>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854"/>
    <w:rsid w:val="00F15E8D"/>
    <w:rsid w:val="00F2779C"/>
    <w:rsid w:val="00F31193"/>
    <w:rsid w:val="00F33B4C"/>
    <w:rsid w:val="00F34F4A"/>
    <w:rsid w:val="00F429AD"/>
    <w:rsid w:val="00F46035"/>
    <w:rsid w:val="00F54231"/>
    <w:rsid w:val="00F55555"/>
    <w:rsid w:val="00F56D6F"/>
    <w:rsid w:val="00F627A8"/>
    <w:rsid w:val="00F72112"/>
    <w:rsid w:val="00F7557D"/>
    <w:rsid w:val="00F81537"/>
    <w:rsid w:val="00F84D88"/>
    <w:rsid w:val="00F90D27"/>
    <w:rsid w:val="00F9234D"/>
    <w:rsid w:val="00F92B52"/>
    <w:rsid w:val="00F95763"/>
    <w:rsid w:val="00F96E2F"/>
    <w:rsid w:val="00FA0AA5"/>
    <w:rsid w:val="00FA27D7"/>
    <w:rsid w:val="00FA410C"/>
    <w:rsid w:val="00FB5DBC"/>
    <w:rsid w:val="00FB63A1"/>
    <w:rsid w:val="00FB763C"/>
    <w:rsid w:val="00FB7AF2"/>
    <w:rsid w:val="00FC32F6"/>
    <w:rsid w:val="00FC7311"/>
    <w:rsid w:val="00FC7505"/>
    <w:rsid w:val="00FD0A04"/>
    <w:rsid w:val="00FD1D0A"/>
    <w:rsid w:val="00FD695C"/>
    <w:rsid w:val="00FE12B9"/>
    <w:rsid w:val="00FE4674"/>
    <w:rsid w:val="00FE5E60"/>
    <w:rsid w:val="00FF2D0A"/>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8E3A4-B6CC-4367-B960-56FA148D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Pages>
  <Words>804</Words>
  <Characters>4586</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5380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https://mul2.gov.am/tasks/448187/oneclick/Himnavorum.docx?token=ff8256581eedd54151444fd7a2229f56</cp:keywords>
  <cp:lastModifiedBy>HP</cp:lastModifiedBy>
  <cp:revision>99</cp:revision>
  <cp:lastPrinted>2020-12-22T08:26:00Z</cp:lastPrinted>
  <dcterms:created xsi:type="dcterms:W3CDTF">2021-02-02T15:51:00Z</dcterms:created>
  <dcterms:modified xsi:type="dcterms:W3CDTF">2021-06-11T13:50:00Z</dcterms:modified>
</cp:coreProperties>
</file>