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35" w:rsidRDefault="000B4D35" w:rsidP="007A50A6">
      <w:pPr>
        <w:pStyle w:val="dec-date"/>
        <w:shd w:val="clear" w:color="auto" w:fill="FFFFFF"/>
        <w:spacing w:before="0" w:beforeAutospacing="0" w:after="240" w:afterAutospacing="0" w:line="360" w:lineRule="auto"/>
        <w:jc w:val="right"/>
        <w:rPr>
          <w:rFonts w:ascii="GHEA Grapalat" w:hAnsi="GHEA Grapalat"/>
          <w:color w:val="000000"/>
          <w:u w:val="single"/>
          <w:lang w:val="hy-AM"/>
        </w:rPr>
      </w:pPr>
      <w:r w:rsidRPr="000B4D35">
        <w:rPr>
          <w:rFonts w:ascii="GHEA Grapalat" w:hAnsi="GHEA Grapalat"/>
          <w:color w:val="000000"/>
          <w:u w:val="single"/>
          <w:lang w:val="hy-AM"/>
        </w:rPr>
        <w:t>ՆԱԽԱԳԻԾ</w:t>
      </w:r>
    </w:p>
    <w:p w:rsidR="000B4D35" w:rsidRDefault="000B4D35" w:rsidP="007A50A6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7A50A6" w:rsidRPr="007A50A6" w:rsidRDefault="007A50A6" w:rsidP="007A50A6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  <w:bookmarkStart w:id="0" w:name="OLE_LINK3"/>
      <w:bookmarkStart w:id="1" w:name="OLE_LINK4"/>
      <w:r w:rsidRP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ՀԱՅԱUՏԱՆԻ ՀԱՆՐԱՊԵՏՈՒԹՅԱՆ ԿԱՌԱՎԱՐՈՒԹՅՈՒՆ</w:t>
      </w:r>
    </w:p>
    <w:p w:rsidR="007A50A6" w:rsidRPr="007A50A6" w:rsidRDefault="007A50A6" w:rsidP="007A50A6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  <w:r w:rsidRP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ՈՐՈՇՈՒՄ</w:t>
      </w:r>
    </w:p>
    <w:bookmarkEnd w:id="0"/>
    <w:bookmarkEnd w:id="1"/>
    <w:p w:rsidR="007A50A6" w:rsidRPr="007A50A6" w:rsidRDefault="007A50A6" w:rsidP="007A50A6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</w:p>
    <w:p w:rsidR="007A50A6" w:rsidRPr="007A50A6" w:rsidRDefault="00FD2821" w:rsidP="007A50A6">
      <w:pPr>
        <w:autoSpaceDE w:val="0"/>
        <w:autoSpaceDN w:val="0"/>
        <w:adjustRightInd w:val="0"/>
        <w:spacing w:after="0" w:line="360" w:lineRule="auto"/>
        <w:ind w:right="-64"/>
        <w:jc w:val="center"/>
        <w:rPr>
          <w:rFonts w:ascii="GHEA Grapalat" w:eastAsia="Times New Roman" w:hAnsi="GHEA Grapalat" w:cstheme="majorHAnsi"/>
          <w:sz w:val="24"/>
          <w:szCs w:val="24"/>
          <w:lang w:val="hy-AM" w:eastAsia="ru-RU"/>
        </w:rPr>
      </w:pPr>
      <w:r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------     2021</w:t>
      </w:r>
      <w:r w:rsidR="007A50A6" w:rsidRP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 xml:space="preserve">    N      -</w:t>
      </w:r>
      <w:r w:rsidR="007A50A6">
        <w:rPr>
          <w:rFonts w:ascii="GHEA Grapalat" w:eastAsia="Times New Roman" w:hAnsi="GHEA Grapalat" w:cstheme="majorHAnsi"/>
          <w:sz w:val="24"/>
          <w:szCs w:val="24"/>
          <w:lang w:val="hy-AM" w:eastAsia="ru-RU"/>
        </w:rPr>
        <w:t>Ա</w:t>
      </w:r>
    </w:p>
    <w:p w:rsidR="00B56A0A" w:rsidRDefault="00B56A0A" w:rsidP="007A50A6">
      <w:pPr>
        <w:pStyle w:val="dec-name"/>
        <w:shd w:val="clear" w:color="auto" w:fill="FFFFFF"/>
        <w:spacing w:before="0" w:beforeAutospacing="0" w:after="240" w:afterAutospacing="0" w:line="360" w:lineRule="auto"/>
        <w:rPr>
          <w:rFonts w:ascii="GHEA Grapalat" w:hAnsi="GHEA Grapalat"/>
          <w:b/>
          <w:bCs/>
          <w:color w:val="000000"/>
          <w:lang w:val="hy-AM"/>
        </w:rPr>
      </w:pPr>
    </w:p>
    <w:p w:rsidR="000B4D35" w:rsidRPr="000B4D35" w:rsidRDefault="000B4D35" w:rsidP="007A50A6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0B4D3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color w:val="000000"/>
          <w:lang w:val="hy-AM"/>
        </w:rPr>
        <w:t>18</w:t>
      </w:r>
      <w:r w:rsidRPr="000B4D35">
        <w:rPr>
          <w:rFonts w:ascii="GHEA Grapalat" w:hAnsi="GHEA Grapalat"/>
          <w:b/>
          <w:bCs/>
          <w:color w:val="000000"/>
          <w:lang w:val="hy-AM"/>
        </w:rPr>
        <w:t xml:space="preserve"> ԹՎԱԿԱՆԻ </w:t>
      </w:r>
      <w:r>
        <w:rPr>
          <w:rFonts w:ascii="GHEA Grapalat" w:hAnsi="GHEA Grapalat"/>
          <w:b/>
          <w:bCs/>
          <w:color w:val="000000"/>
          <w:lang w:val="hy-AM"/>
        </w:rPr>
        <w:t>ԱՊՐԻԼԻ</w:t>
      </w:r>
      <w:r w:rsidRPr="000B4D35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1</w:t>
      </w:r>
      <w:r w:rsidRPr="000B4D35">
        <w:rPr>
          <w:rFonts w:ascii="GHEA Grapalat" w:hAnsi="GHEA Grapalat"/>
          <w:b/>
          <w:bCs/>
          <w:color w:val="000000"/>
          <w:lang w:val="hy-AM"/>
        </w:rPr>
        <w:t xml:space="preserve">2-Ի N </w:t>
      </w:r>
      <w:r>
        <w:rPr>
          <w:rFonts w:ascii="GHEA Grapalat" w:hAnsi="GHEA Grapalat"/>
          <w:b/>
          <w:bCs/>
          <w:color w:val="000000"/>
          <w:lang w:val="hy-AM"/>
        </w:rPr>
        <w:t>466-Ա</w:t>
      </w:r>
      <w:r w:rsidRPr="000B4D35">
        <w:rPr>
          <w:rFonts w:ascii="GHEA Grapalat" w:hAnsi="GHEA Grapalat"/>
          <w:b/>
          <w:bCs/>
          <w:color w:val="000000"/>
          <w:lang w:val="hy-AM"/>
        </w:rPr>
        <w:t xml:space="preserve"> ՈՐՈՇՈՒՄՆ ՈՒԺԸ ԿՈՐՑՐԱԾ ՃԱՆԱՉԵԼՈՒ</w:t>
      </w:r>
      <w:r w:rsidR="00FD2821" w:rsidRPr="008A1CF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B4D35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0B4D35" w:rsidRPr="000B4D35" w:rsidRDefault="000B4D35" w:rsidP="007A50A6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color w:val="000000"/>
          <w:u w:val="single"/>
          <w:lang w:val="hy-AM"/>
        </w:rPr>
      </w:pPr>
    </w:p>
    <w:p w:rsidR="00E05B0E" w:rsidRDefault="000B4D35" w:rsidP="00F379E3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B4D35">
        <w:rPr>
          <w:rFonts w:ascii="GHEA Grapalat" w:hAnsi="GHEA Grapalat"/>
          <w:color w:val="000000"/>
          <w:lang w:val="hy-AM"/>
        </w:rPr>
        <w:t>Ղեկավարվելով «Նորմատիվ իրավական ակտերի մասին»</w:t>
      </w:r>
      <w:r w:rsidR="00BC40E2" w:rsidRPr="00BC40E2">
        <w:rPr>
          <w:lang w:val="hy-AM"/>
        </w:rPr>
        <w:t xml:space="preserve"> </w:t>
      </w:r>
      <w:r w:rsidR="00BC40E2" w:rsidRPr="00BC40E2">
        <w:rPr>
          <w:rFonts w:ascii="GHEA Grapalat" w:hAnsi="GHEA Grapalat"/>
          <w:color w:val="000000"/>
          <w:lang w:val="hy-AM"/>
        </w:rPr>
        <w:t>Հայաստանի Հանրապետության</w:t>
      </w:r>
      <w:r w:rsidRPr="00BC40E2">
        <w:rPr>
          <w:rFonts w:ascii="GHEA Grapalat" w:hAnsi="GHEA Grapalat"/>
          <w:color w:val="000000"/>
          <w:lang w:val="hy-AM"/>
        </w:rPr>
        <w:t xml:space="preserve"> </w:t>
      </w:r>
      <w:r w:rsidRPr="000B4D35">
        <w:rPr>
          <w:rFonts w:ascii="GHEA Grapalat" w:hAnsi="GHEA Grapalat"/>
          <w:color w:val="000000"/>
          <w:lang w:val="hy-AM"/>
        </w:rPr>
        <w:t xml:space="preserve">օրենքի </w:t>
      </w:r>
      <w:r w:rsidRPr="00E108BF">
        <w:rPr>
          <w:rFonts w:ascii="GHEA Grapalat" w:hAnsi="GHEA Grapalat"/>
          <w:color w:val="000000"/>
          <w:lang w:val="hy-AM"/>
        </w:rPr>
        <w:t xml:space="preserve">37-րդ հոդվածի 1-ին </w:t>
      </w:r>
      <w:r w:rsidRPr="000B4D35">
        <w:rPr>
          <w:rFonts w:ascii="GHEA Grapalat" w:hAnsi="GHEA Grapalat"/>
          <w:color w:val="000000"/>
          <w:lang w:val="hy-AM"/>
        </w:rPr>
        <w:t>մասով</w:t>
      </w:r>
      <w:r w:rsidR="00BC40E2">
        <w:rPr>
          <w:rFonts w:ascii="GHEA Grapalat" w:hAnsi="GHEA Grapalat"/>
          <w:color w:val="000000"/>
          <w:lang w:val="hy-AM"/>
        </w:rPr>
        <w:t xml:space="preserve">, </w:t>
      </w:r>
      <w:r w:rsidRPr="000B4D35">
        <w:rPr>
          <w:rFonts w:ascii="GHEA Grapalat" w:hAnsi="GHEA Grapalat"/>
          <w:color w:val="000000"/>
          <w:lang w:val="hy-AM"/>
        </w:rPr>
        <w:t>Հայաստանի Հ</w:t>
      </w:r>
      <w:r w:rsidR="008F7A86">
        <w:rPr>
          <w:rFonts w:ascii="GHEA Grapalat" w:hAnsi="GHEA Grapalat"/>
          <w:color w:val="000000"/>
          <w:lang w:val="hy-AM"/>
        </w:rPr>
        <w:t>անրապետության կառավարությունը ո</w:t>
      </w:r>
      <w:r w:rsidR="008F7A86" w:rsidRPr="008F7A86">
        <w:rPr>
          <w:rFonts w:ascii="GHEA Grapalat" w:hAnsi="GHEA Grapalat"/>
          <w:color w:val="000000"/>
          <w:lang w:val="hy-AM"/>
        </w:rPr>
        <w:t xml:space="preserve"> </w:t>
      </w:r>
      <w:r w:rsidRPr="000B4D35">
        <w:rPr>
          <w:rFonts w:ascii="GHEA Grapalat" w:hAnsi="GHEA Grapalat"/>
          <w:color w:val="000000"/>
          <w:lang w:val="hy-AM"/>
        </w:rPr>
        <w:t>ր ո շ ու մ է.</w:t>
      </w:r>
    </w:p>
    <w:p w:rsidR="00F379E3" w:rsidRDefault="000B4D35" w:rsidP="00F379E3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0B4D35">
        <w:rPr>
          <w:rFonts w:ascii="GHEA Grapalat" w:hAnsi="GHEA Grapalat"/>
          <w:color w:val="000000"/>
          <w:lang w:val="hy-AM"/>
        </w:rPr>
        <w:br/>
        <w:t xml:space="preserve">1. </w:t>
      </w:r>
      <w:r w:rsidRPr="00B56A0A">
        <w:rPr>
          <w:rFonts w:ascii="GHEA Grapalat" w:hAnsi="GHEA Grapalat"/>
          <w:color w:val="000000"/>
          <w:lang w:val="hy-AM"/>
        </w:rPr>
        <w:t>Ուժը կորցրած ճանաչել Հայաստանի Հանրապետության կառավարության 20</w:t>
      </w:r>
      <w:r w:rsidR="00B56A0A">
        <w:rPr>
          <w:rFonts w:ascii="GHEA Grapalat" w:hAnsi="GHEA Grapalat"/>
          <w:color w:val="000000"/>
          <w:lang w:val="hy-AM"/>
        </w:rPr>
        <w:t>18 թվականի ապրիլի</w:t>
      </w:r>
      <w:r w:rsidRPr="00B56A0A">
        <w:rPr>
          <w:rFonts w:ascii="GHEA Grapalat" w:hAnsi="GHEA Grapalat"/>
          <w:color w:val="000000"/>
          <w:lang w:val="hy-AM"/>
        </w:rPr>
        <w:t xml:space="preserve"> </w:t>
      </w:r>
      <w:r w:rsidR="00B56A0A">
        <w:rPr>
          <w:rFonts w:ascii="GHEA Grapalat" w:hAnsi="GHEA Grapalat"/>
          <w:color w:val="000000"/>
          <w:lang w:val="hy-AM"/>
        </w:rPr>
        <w:t>12</w:t>
      </w:r>
      <w:r w:rsidRPr="00B56A0A">
        <w:rPr>
          <w:rFonts w:ascii="GHEA Grapalat" w:hAnsi="GHEA Grapalat"/>
          <w:color w:val="000000"/>
          <w:lang w:val="hy-AM"/>
        </w:rPr>
        <w:t>-ի «</w:t>
      </w:r>
      <w:r w:rsidR="00B56A0A" w:rsidRPr="00B56A0A">
        <w:rPr>
          <w:rFonts w:ascii="GHEA Grapalat" w:hAnsi="GHEA Grapalat"/>
          <w:color w:val="000000"/>
          <w:lang w:val="hy-AM"/>
        </w:rPr>
        <w:t>«Վ</w:t>
      </w:r>
      <w:r w:rsidR="00B56A0A">
        <w:rPr>
          <w:rFonts w:ascii="GHEA Grapalat" w:hAnsi="GHEA Grapalat"/>
          <w:color w:val="000000"/>
          <w:lang w:val="hy-AM"/>
        </w:rPr>
        <w:t>արդենիսի հիվանդանոց</w:t>
      </w:r>
      <w:r w:rsidR="00B56A0A" w:rsidRPr="00B56A0A">
        <w:rPr>
          <w:rFonts w:ascii="GHEA Grapalat" w:hAnsi="GHEA Grapalat"/>
          <w:color w:val="000000"/>
          <w:lang w:val="hy-AM"/>
        </w:rPr>
        <w:t xml:space="preserve">» </w:t>
      </w:r>
      <w:r w:rsidR="00B56A0A">
        <w:rPr>
          <w:rFonts w:ascii="GHEA Grapalat" w:hAnsi="GHEA Grapalat"/>
          <w:color w:val="000000"/>
          <w:lang w:val="hy-AM"/>
        </w:rPr>
        <w:t xml:space="preserve">փակ բաժնետիրական ընկերությունը լուծարելու մասին» N  466-Ա </w:t>
      </w:r>
      <w:r w:rsidR="0022279F">
        <w:rPr>
          <w:rFonts w:ascii="GHEA Grapalat" w:hAnsi="GHEA Grapalat"/>
          <w:color w:val="000000"/>
          <w:lang w:val="hy-AM"/>
        </w:rPr>
        <w:t>որոշումը:</w:t>
      </w:r>
    </w:p>
    <w:p w:rsidR="0077351F" w:rsidRPr="0077351F" w:rsidRDefault="0077351F" w:rsidP="0077351F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bookmarkStart w:id="2" w:name="_GoBack"/>
      <w:bookmarkEnd w:id="2"/>
    </w:p>
    <w:p w:rsidR="0061027C" w:rsidRPr="0022279F" w:rsidRDefault="0061027C" w:rsidP="007A50A6">
      <w:pPr>
        <w:spacing w:line="360" w:lineRule="auto"/>
        <w:rPr>
          <w:lang w:val="hy-AM"/>
        </w:rPr>
      </w:pPr>
    </w:p>
    <w:p w:rsidR="00263214" w:rsidRPr="0022279F" w:rsidRDefault="00263214" w:rsidP="007A50A6">
      <w:pPr>
        <w:spacing w:line="360" w:lineRule="auto"/>
        <w:rPr>
          <w:lang w:val="hy-AM"/>
        </w:rPr>
      </w:pPr>
    </w:p>
    <w:p w:rsidR="00263214" w:rsidRPr="0022279F" w:rsidRDefault="00263214">
      <w:pPr>
        <w:rPr>
          <w:lang w:val="hy-AM"/>
        </w:rPr>
      </w:pPr>
    </w:p>
    <w:p w:rsidR="00263214" w:rsidRPr="0022279F" w:rsidRDefault="00263214">
      <w:pPr>
        <w:rPr>
          <w:lang w:val="hy-AM"/>
        </w:rPr>
      </w:pPr>
    </w:p>
    <w:p w:rsidR="00263214" w:rsidRPr="0022279F" w:rsidRDefault="00263214">
      <w:pPr>
        <w:rPr>
          <w:lang w:val="hy-AM"/>
        </w:rPr>
      </w:pPr>
    </w:p>
    <w:sectPr w:rsidR="00263214" w:rsidRPr="0022279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2E2"/>
    <w:rsid w:val="000B4D35"/>
    <w:rsid w:val="000E6E2F"/>
    <w:rsid w:val="00121F89"/>
    <w:rsid w:val="0022279F"/>
    <w:rsid w:val="00263214"/>
    <w:rsid w:val="003018A5"/>
    <w:rsid w:val="00306DA1"/>
    <w:rsid w:val="00330AF3"/>
    <w:rsid w:val="00464235"/>
    <w:rsid w:val="00514096"/>
    <w:rsid w:val="00535D5F"/>
    <w:rsid w:val="0061027C"/>
    <w:rsid w:val="0062034D"/>
    <w:rsid w:val="0064441D"/>
    <w:rsid w:val="006670C6"/>
    <w:rsid w:val="00765AB5"/>
    <w:rsid w:val="0077351F"/>
    <w:rsid w:val="007A50A6"/>
    <w:rsid w:val="0088722D"/>
    <w:rsid w:val="0089201C"/>
    <w:rsid w:val="008A1CF7"/>
    <w:rsid w:val="008F7A86"/>
    <w:rsid w:val="009273FF"/>
    <w:rsid w:val="00932E8A"/>
    <w:rsid w:val="009A2D4E"/>
    <w:rsid w:val="00A56412"/>
    <w:rsid w:val="00A972E2"/>
    <w:rsid w:val="00B0516C"/>
    <w:rsid w:val="00B43196"/>
    <w:rsid w:val="00B56A0A"/>
    <w:rsid w:val="00BC40E2"/>
    <w:rsid w:val="00BF1E42"/>
    <w:rsid w:val="00BF65D4"/>
    <w:rsid w:val="00C94C3C"/>
    <w:rsid w:val="00D033B4"/>
    <w:rsid w:val="00D2240C"/>
    <w:rsid w:val="00D2558C"/>
    <w:rsid w:val="00D84B1B"/>
    <w:rsid w:val="00DB2F3B"/>
    <w:rsid w:val="00E05B0E"/>
    <w:rsid w:val="00E108BF"/>
    <w:rsid w:val="00E14899"/>
    <w:rsid w:val="00E16E84"/>
    <w:rsid w:val="00E51CBE"/>
    <w:rsid w:val="00EA51A1"/>
    <w:rsid w:val="00EE39DE"/>
    <w:rsid w:val="00F379E3"/>
    <w:rsid w:val="00FD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1BD1A"/>
  <w15:chartTrackingRefBased/>
  <w15:docId w15:val="{1E337B48-0242-450F-8A49-D05BA8A2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0B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0B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2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MAghajanova</cp:lastModifiedBy>
  <cp:revision>57</cp:revision>
  <dcterms:created xsi:type="dcterms:W3CDTF">2020-06-09T08:09:00Z</dcterms:created>
  <dcterms:modified xsi:type="dcterms:W3CDTF">2021-06-16T09:31:00Z</dcterms:modified>
</cp:coreProperties>
</file>