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49E" w:rsidRPr="00D22EEC" w:rsidRDefault="003E049E" w:rsidP="00D22EEC">
      <w:pPr>
        <w:spacing w:line="360" w:lineRule="auto"/>
        <w:jc w:val="right"/>
        <w:rPr>
          <w:rFonts w:ascii="GHEA Grapalat" w:hAnsi="GHEA Grapalat" w:cs="Sylfaen"/>
          <w:i/>
          <w:sz w:val="24"/>
          <w:szCs w:val="24"/>
          <w:u w:val="single"/>
        </w:rPr>
      </w:pPr>
      <w:proofErr w:type="spellStart"/>
      <w:r w:rsidRPr="00D22EEC">
        <w:rPr>
          <w:rFonts w:ascii="GHEA Grapalat" w:hAnsi="GHEA Grapalat" w:cs="Sylfaen"/>
          <w:i/>
          <w:sz w:val="24"/>
          <w:szCs w:val="24"/>
          <w:u w:val="single"/>
        </w:rPr>
        <w:t>Նախագիծ</w:t>
      </w:r>
      <w:proofErr w:type="spellEnd"/>
    </w:p>
    <w:p w:rsidR="003E049E" w:rsidRPr="00D22EEC" w:rsidRDefault="003E049E" w:rsidP="00D22E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E049E" w:rsidRPr="00D22EEC" w:rsidRDefault="003E049E" w:rsidP="00D22EE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D22EE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>U</w:t>
      </w:r>
      <w:r w:rsidRPr="00D22EE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D22E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D22EEC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3E049E" w:rsidRPr="00D22EEC" w:rsidRDefault="003E049E" w:rsidP="00D22EE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D22EEC">
        <w:rPr>
          <w:rFonts w:ascii="GHEA Grapalat" w:hAnsi="GHEA Grapalat" w:cs="Sylfaen"/>
          <w:sz w:val="24"/>
          <w:szCs w:val="24"/>
          <w:lang w:val="hy-AM"/>
        </w:rPr>
        <w:t>ՈՐՈՇՈՒՄ</w:t>
      </w:r>
    </w:p>
    <w:p w:rsidR="003E049E" w:rsidRPr="00D22EEC" w:rsidRDefault="003E049E" w:rsidP="00D22EE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D22EEC">
        <w:rPr>
          <w:rFonts w:ascii="GHEA Grapalat" w:hAnsi="GHEA Grapalat" w:cs="IRTEK Courier"/>
          <w:sz w:val="24"/>
          <w:szCs w:val="24"/>
          <w:lang w:val="hy-AM"/>
        </w:rPr>
        <w:t xml:space="preserve">«_____» ___________ 2021 </w:t>
      </w:r>
      <w:r w:rsidRPr="00D22EE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 xml:space="preserve"> N _______-</w:t>
      </w:r>
      <w:r w:rsidRPr="00D22EEC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3E049E" w:rsidRPr="00D22EEC" w:rsidRDefault="003E049E" w:rsidP="00D22E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E049E" w:rsidRPr="00D22EEC" w:rsidRDefault="003E049E" w:rsidP="00D22EEC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D22EE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D22EEC">
        <w:rPr>
          <w:rFonts w:ascii="GHEA Grapalat" w:hAnsi="GHEA Grapalat" w:cs="Tahoma"/>
          <w:sz w:val="24"/>
          <w:szCs w:val="24"/>
          <w:lang w:val="hy-AM"/>
        </w:rPr>
        <w:t>ԲԱՐՁՐԱՎՈԼՏ ԷԼԵԿՏՐԱՑԱՆՑԵՐ</w:t>
      </w:r>
      <w:r w:rsidRPr="00D22EEC">
        <w:rPr>
          <w:rFonts w:ascii="GHEA Grapalat" w:hAnsi="GHEA Grapalat" w:cs="Sylfaen"/>
          <w:bCs/>
          <w:sz w:val="24"/>
          <w:szCs w:val="24"/>
          <w:lang w:val="hy-AM"/>
        </w:rPr>
        <w:t>»,</w:t>
      </w:r>
      <w:r w:rsidRPr="00D22EEC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«ԵՐԵՎԱՆԻ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</w:t>
      </w:r>
      <w:r w:rsidR="002654DD" w:rsidRPr="00D22EEC">
        <w:rPr>
          <w:rFonts w:ascii="GHEA Grapalat" w:hAnsi="GHEA Grapalat" w:cs="IRTEK Courier"/>
          <w:sz w:val="24"/>
          <w:szCs w:val="24"/>
          <w:lang w:val="hy-AM"/>
        </w:rPr>
        <w:t xml:space="preserve"> ԵՎ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 xml:space="preserve"> «ՀԱՅԿԱԿԱՆ ԱՏՈՄԱՅԻՆ ԷԼԵԿՏՐԱԿԱՅԱՆ» </w:t>
      </w:r>
      <w:r w:rsidRPr="00D22EEC">
        <w:rPr>
          <w:rFonts w:ascii="GHEA Grapalat" w:hAnsi="GHEA Grapalat" w:cs="Sylfaen"/>
          <w:bCs/>
          <w:sz w:val="24"/>
          <w:szCs w:val="24"/>
          <w:lang w:val="hy-AM"/>
        </w:rPr>
        <w:t xml:space="preserve">ՓԱԿ ԲԱԺՆԵՏԻՐԱԿԱՆ </w:t>
      </w:r>
      <w:r w:rsidRPr="00310C6A">
        <w:rPr>
          <w:rFonts w:ascii="GHEA Grapalat" w:hAnsi="GHEA Grapalat" w:cs="Sylfaen"/>
          <w:bCs/>
          <w:sz w:val="24"/>
          <w:szCs w:val="24"/>
          <w:lang w:val="hy-AM"/>
        </w:rPr>
        <w:t>ԸՆԿԵՐՈՒԹՅՈՒՆՆԵՐԻ ԿԱՆՈՆԱԴՐԱԿԱՆ  ԿԱՊԻՏԱԼՆԵՐԸ  ՆՎԱԶԵՑՆԵԼՈՒ</w:t>
      </w:r>
      <w:r w:rsidR="0084035D" w:rsidRPr="00310C6A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310C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035D" w:rsidRPr="00310C6A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ՆԱԽԱՐԱՐՈՒԹՅԱՆԸ </w:t>
      </w:r>
      <w:r w:rsidRPr="00310C6A">
        <w:rPr>
          <w:rFonts w:ascii="GHEA Grapalat" w:hAnsi="GHEA Grapalat" w:cs="Sylfaen"/>
          <w:sz w:val="24"/>
          <w:szCs w:val="24"/>
          <w:lang w:val="hy-AM"/>
        </w:rPr>
        <w:t xml:space="preserve">ԳՈՒՅՔ  </w:t>
      </w:r>
      <w:r w:rsidRPr="00310C6A">
        <w:rPr>
          <w:rFonts w:ascii="GHEA Grapalat" w:hAnsi="GHEA Grapalat" w:cs="Tahoma"/>
          <w:sz w:val="24"/>
          <w:szCs w:val="24"/>
          <w:lang w:val="hy-AM"/>
        </w:rPr>
        <w:t>ԱՄՐԱՑՆԵԼՈՒ, ՀԱՅԱՍՏԱՆԻ ՀԱՆՐԱՊԵՏՈՒԹՅԱՆ ՏԱՐԱԾՔԱՅԻՆ ԿԱՌԱՎԱՐՄԱՆ</w:t>
      </w:r>
      <w:r w:rsidRPr="00D22EEC">
        <w:rPr>
          <w:rFonts w:ascii="GHEA Grapalat" w:hAnsi="GHEA Grapalat" w:cs="Tahoma"/>
          <w:sz w:val="24"/>
          <w:szCs w:val="24"/>
          <w:lang w:val="hy-AM"/>
        </w:rPr>
        <w:t xml:space="preserve"> ԵՎ ԵՆԹԱԿԱՌՈՒՑՎԱԾՔՆԵՐԻ ՆԱԽԱՐԱՐՈՒԹՅԱՆՆ ԱՄՐԱՑՎԱԾ ԱՎՏՈՄԵՔԵՆԱՆ</w:t>
      </w:r>
      <w:r w:rsidR="002654DD" w:rsidRPr="00D22EEC">
        <w:rPr>
          <w:rFonts w:ascii="GHEA Grapalat" w:hAnsi="GHEA Grapalat" w:cs="Tahoma"/>
          <w:sz w:val="24"/>
          <w:szCs w:val="24"/>
          <w:lang w:val="hy-AM"/>
        </w:rPr>
        <w:t>ԵՐԸ</w:t>
      </w:r>
      <w:r w:rsidRPr="00D22EEC">
        <w:rPr>
          <w:rFonts w:ascii="GHEA Grapalat" w:hAnsi="GHEA Grapalat" w:cs="Tahoma"/>
          <w:sz w:val="24"/>
          <w:szCs w:val="24"/>
          <w:lang w:val="hy-AM"/>
        </w:rPr>
        <w:t xml:space="preserve"> ՀԵՏ ՎԵՐՑՆԵԼՈՒ ԵՎ </w:t>
      </w:r>
      <w:r w:rsidRPr="00D22EE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D22EEC">
        <w:rPr>
          <w:rFonts w:ascii="GHEA Grapalat" w:hAnsi="GHEA Grapalat" w:cs="Tahoma"/>
          <w:sz w:val="24"/>
          <w:szCs w:val="24"/>
          <w:lang w:val="hy-AM"/>
        </w:rPr>
        <w:t>ԲԱՐՁՐԱՎՈԼՏ ԷԼԵԿՏՐԱՑԱՆՑԵՐ</w:t>
      </w:r>
      <w:r w:rsidRPr="00D22EEC">
        <w:rPr>
          <w:rFonts w:ascii="GHEA Grapalat" w:hAnsi="GHEA Grapalat" w:cs="Sylfaen"/>
          <w:bCs/>
          <w:sz w:val="24"/>
          <w:szCs w:val="24"/>
          <w:lang w:val="hy-AM"/>
        </w:rPr>
        <w:t>» ԵՎ</w:t>
      </w:r>
      <w:r w:rsidRPr="00D22EEC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«ԵՐԵՎԱՆԻ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 ՓԱԿ ԲԱԺՆԵՏԻՐԱԿԱՆ ԸՆԿԵՐՈՒԹՅՈՒՆՆԵՐԻ ԿԱՆՈՆԱԴՐԱԿԱՆ ԿԱՊԻ</w:t>
      </w:r>
      <w:r w:rsidR="002654DD" w:rsidRPr="00D22EEC">
        <w:rPr>
          <w:rFonts w:ascii="GHEA Grapalat" w:hAnsi="GHEA Grapalat" w:cs="IRTEK Courier"/>
          <w:sz w:val="24"/>
          <w:szCs w:val="24"/>
          <w:lang w:val="hy-AM"/>
        </w:rPr>
        <w:t>ՏԱԼՆԵՐՈՒՄ ԳՈՒՅՔ ՆԵՐԴՆԵԼՈՒ ՄԱՍԻՆ</w:t>
      </w:r>
    </w:p>
    <w:p w:rsidR="003E049E" w:rsidRPr="00D22EEC" w:rsidRDefault="003E049E" w:rsidP="00D22EEC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D22EEC">
        <w:rPr>
          <w:rFonts w:ascii="GHEA Grapalat" w:hAnsi="GHEA Grapalat" w:cs="IRTEK Courier"/>
          <w:sz w:val="24"/>
          <w:szCs w:val="24"/>
          <w:lang w:val="hy-AM"/>
        </w:rPr>
        <w:t>------------------------</w:t>
      </w:r>
      <w:r w:rsidR="00D22EEC" w:rsidRPr="00D22EEC">
        <w:rPr>
          <w:rFonts w:ascii="GHEA Grapalat" w:hAnsi="GHEA Grapalat" w:cs="IRTEK Courier"/>
          <w:sz w:val="24"/>
          <w:szCs w:val="24"/>
          <w:lang w:val="hy-AM"/>
        </w:rPr>
        <w:t>------------------</w:t>
      </w:r>
      <w:r w:rsidRPr="00D22EEC">
        <w:rPr>
          <w:rFonts w:ascii="GHEA Grapalat" w:hAnsi="GHEA Grapalat" w:cs="IRTEK Courier"/>
          <w:sz w:val="24"/>
          <w:szCs w:val="24"/>
          <w:lang w:val="hy-AM"/>
        </w:rPr>
        <w:t>----------------------------------------------------</w:t>
      </w:r>
      <w:r w:rsidR="00D22EEC">
        <w:rPr>
          <w:rFonts w:ascii="GHEA Grapalat" w:hAnsi="GHEA Grapalat" w:cs="IRTEK Courier"/>
          <w:sz w:val="24"/>
          <w:szCs w:val="24"/>
          <w:lang w:val="hy-AM"/>
        </w:rPr>
        <w:t>----------------------------</w:t>
      </w:r>
    </w:p>
    <w:p w:rsidR="002D5878" w:rsidRPr="00F63314" w:rsidRDefault="002D5878" w:rsidP="00F6331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proofErr w:type="spellStart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Հիմք</w:t>
      </w:r>
      <w:proofErr w:type="spellEnd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ընդունելով</w:t>
      </w:r>
      <w:proofErr w:type="spellEnd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BD18D1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Հայաստանի</w:t>
      </w:r>
      <w:proofErr w:type="spellEnd"/>
      <w:r w:rsidR="00BD18D1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BD18D1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Հանրապետության</w:t>
      </w:r>
      <w:proofErr w:type="spellEnd"/>
      <w:r w:rsidR="00BD18D1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BD18D1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Քաղաքաց</w:t>
      </w:r>
      <w:r w:rsidR="001C5CE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իական</w:t>
      </w:r>
      <w:proofErr w:type="spellEnd"/>
      <w:r w:rsidR="001C5CE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1C5CE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օրենսգրքի</w:t>
      </w:r>
      <w:proofErr w:type="spellEnd"/>
      <w:r w:rsidR="001C5CE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112-րդ </w:t>
      </w:r>
      <w:proofErr w:type="spellStart"/>
      <w:r w:rsidR="001C5CE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հոդվածը</w:t>
      </w:r>
      <w:proofErr w:type="spellEnd"/>
      <w:r w:rsidR="001C5CE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,</w:t>
      </w:r>
      <w:proofErr w:type="gramStart"/>
      <w:r w:rsidR="001C5CE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«</w:t>
      </w:r>
      <w:proofErr w:type="spellStart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Բաժնետիրական</w:t>
      </w:r>
      <w:proofErr w:type="spellEnd"/>
      <w:proofErr w:type="gramEnd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ընկերությունների</w:t>
      </w:r>
      <w:proofErr w:type="spellEnd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մաuին</w:t>
      </w:r>
      <w:proofErr w:type="spellEnd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» </w:t>
      </w:r>
      <w:proofErr w:type="spellStart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Հայաuտանի</w:t>
      </w:r>
      <w:proofErr w:type="spellEnd"/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Հանրա</w:t>
      </w:r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oftHyphen/>
        <w:t xml:space="preserve">պետության oրենքի </w:t>
      </w:r>
      <w:r w:rsidR="006214EA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35-րդ հոդվածը, </w:t>
      </w:r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36-րդ հոդվածն ու 68-րդ հոդվածի 7-րդ մաuը և «Կառավարչական իրավահարաբերությունների կարգավորման մասին» Հայաստանի Հանրապետության օրենքի 5-րդ հոդվածի 5-րդ և </w:t>
      </w:r>
      <w:r w:rsidR="008C573E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8</w:t>
      </w:r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-րդ մասերը` Հայաստանի Հանրապետության կառավարու</w:t>
      </w:r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oftHyphen/>
        <w:t>թյունը  որոշում</w:t>
      </w:r>
      <w:r w:rsidR="00C2588D"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6331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է.</w:t>
      </w:r>
    </w:p>
    <w:p w:rsidR="002D5878" w:rsidRPr="0084035D" w:rsidRDefault="002D5878" w:rsidP="00F63314">
      <w:pPr>
        <w:pStyle w:val="norm"/>
        <w:spacing w:line="360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D22EEC">
        <w:rPr>
          <w:rFonts w:ascii="GHEA Grapalat" w:hAnsi="GHEA Grapalat"/>
          <w:spacing w:val="-8"/>
          <w:sz w:val="24"/>
          <w:szCs w:val="24"/>
          <w:lang w:val="hy-AM"/>
        </w:rPr>
        <w:t xml:space="preserve">1.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Թույլատրել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նախարարության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ենթակայության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սու</w:t>
      </w:r>
      <w:r w:rsidR="009D3363" w:rsidRPr="00F63314">
        <w:rPr>
          <w:rFonts w:ascii="GHEA Grapalat" w:hAnsi="GHEA Grapalat" w:cs="IRTEK Courier"/>
          <w:sz w:val="24"/>
          <w:szCs w:val="24"/>
          <w:lang w:val="ru-RU"/>
        </w:rPr>
        <w:t>յ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</w:t>
      </w:r>
      <w:r w:rsidR="009D3C5A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որոշման</w:t>
      </w:r>
      <w:r w:rsidR="009D3C5A" w:rsidRPr="0084035D">
        <w:rPr>
          <w:rFonts w:ascii="GHEA Grapalat" w:hAnsi="GHEA Grapalat" w:cs="IRTEK Courier"/>
          <w:sz w:val="24"/>
          <w:szCs w:val="24"/>
          <w:lang w:val="fr-FR"/>
        </w:rPr>
        <w:t xml:space="preserve"> №1 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հավելվածի</w:t>
      </w:r>
      <w:r w:rsidR="009D3C5A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lastRenderedPageBreak/>
        <w:t>ցանկում</w:t>
      </w:r>
      <w:r w:rsidR="009D3C5A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նշված</w:t>
      </w:r>
      <w:r w:rsidR="009D3C5A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ընկերություններին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այսուհետ՝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ընկերություն</w:t>
      </w:r>
      <w:r w:rsidR="00666637" w:rsidRPr="00F63314">
        <w:rPr>
          <w:rFonts w:ascii="GHEA Grapalat" w:hAnsi="GHEA Grapalat" w:cs="IRTEK Courier"/>
          <w:sz w:val="24"/>
          <w:szCs w:val="24"/>
          <w:lang w:val="ru-RU"/>
        </w:rPr>
        <w:t>ներ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սեփականության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իրավունքով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իրեն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պատ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կանող՝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հաշվեկշռային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արժեք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ներ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66637" w:rsidRPr="00F63314">
        <w:rPr>
          <w:rFonts w:ascii="GHEA Grapalat" w:hAnsi="GHEA Grapalat" w:cs="IRTEK Courier"/>
          <w:sz w:val="24"/>
          <w:szCs w:val="24"/>
          <w:lang w:val="ru-RU"/>
        </w:rPr>
        <w:t>ավտոմեքենաներով</w:t>
      </w:r>
      <w:r w:rsidR="00666637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(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այսուհետ՝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գույք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վճարել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ընկերությ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ու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="009D3C5A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կողմից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տեղաբաշխված՝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պետությանը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պատկանող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համապատաս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խան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թվով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հասարակ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սովորական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բաժնետոմսերի՝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օրենս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դրությամբ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սահմանված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կարգով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ձեռքբերման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դիմաց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D5878" w:rsidRPr="0084035D" w:rsidRDefault="002D5878" w:rsidP="00F63314">
      <w:pPr>
        <w:pStyle w:val="norm"/>
        <w:spacing w:line="360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2.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Ընկերությ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ունների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կողմից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ձեռք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բերված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բաժնետոմ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մարման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միջոցով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`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o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րեն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դրությամբ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ահմանված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կարգով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`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համապա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խան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չափով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նվազեցնել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ընկերությ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ունների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կանոնադրական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gramStart"/>
      <w:r w:rsidRPr="00F63314">
        <w:rPr>
          <w:rFonts w:ascii="GHEA Grapalat" w:hAnsi="GHEA Grapalat" w:cs="IRTEK Courier"/>
          <w:sz w:val="24"/>
          <w:szCs w:val="24"/>
          <w:lang w:val="ru-RU"/>
        </w:rPr>
        <w:t>կապիտալ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ներ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D5878" w:rsidRPr="0084035D" w:rsidRDefault="00F63314" w:rsidP="00F63314">
      <w:pPr>
        <w:pStyle w:val="norm"/>
        <w:spacing w:line="360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3.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Հայա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տանի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կողմից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ձեռք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բերված՝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որոշման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1-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ին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կետում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նշված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գույքն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ամրացնել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ենթակառուցվածքների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gramStart"/>
      <w:r w:rsidR="002D5878" w:rsidRPr="00F63314">
        <w:rPr>
          <w:rFonts w:ascii="GHEA Grapalat" w:hAnsi="GHEA Grapalat" w:cs="IRTEK Courier"/>
          <w:sz w:val="24"/>
          <w:szCs w:val="24"/>
          <w:lang w:val="ru-RU"/>
        </w:rPr>
        <w:t>նախարարությանը</w:t>
      </w:r>
      <w:r w:rsidR="002D5878" w:rsidRPr="0084035D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:rsidR="002D5878" w:rsidRPr="0084035D" w:rsidRDefault="002D5878" w:rsidP="00F63314">
      <w:pPr>
        <w:pStyle w:val="norm"/>
        <w:spacing w:line="360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4.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որոշման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1-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կետի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համաձայն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գույքի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առանձնացման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ժամանակ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հաշվարկվող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ավելացված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արժեքի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հարկը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շահութահարկը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վճարել</w:t>
      </w:r>
      <w:proofErr w:type="gramStart"/>
      <w:r w:rsidR="00FE6D8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«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</w:t>
      </w:r>
      <w:proofErr w:type="gramEnd"/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8055A9" w:rsidRPr="0084035D">
        <w:rPr>
          <w:rFonts w:ascii="GHEA Grapalat" w:hAnsi="GHEA Grapalat" w:cs="IRTEK Courier"/>
          <w:sz w:val="24"/>
          <w:szCs w:val="24"/>
          <w:lang w:val="fr-FR"/>
        </w:rPr>
        <w:t>1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թվականի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պետական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բյուջեի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o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րենքի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7-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հոդվածի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9-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ահմանված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կարգով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D5878" w:rsidRPr="0084035D" w:rsidRDefault="002D5878" w:rsidP="00F63314">
      <w:pPr>
        <w:pStyle w:val="norm"/>
        <w:spacing w:line="360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D22EEC">
        <w:rPr>
          <w:rFonts w:ascii="GHEA Grapalat" w:hAnsi="GHEA Grapalat" w:cs="IRTEK Courier"/>
          <w:spacing w:val="-8"/>
          <w:sz w:val="24"/>
          <w:szCs w:val="24"/>
          <w:lang w:val="hy-AM"/>
        </w:rPr>
        <w:t>5</w:t>
      </w:r>
      <w:r w:rsidR="00F63314">
        <w:rPr>
          <w:rFonts w:ascii="GHEA Grapalat" w:hAnsi="GHEA Grapalat"/>
          <w:spacing w:val="-8"/>
          <w:sz w:val="24"/>
          <w:szCs w:val="24"/>
          <w:lang w:val="hy-AM"/>
        </w:rPr>
        <w:t xml:space="preserve">.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նախարարին՝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որոշումն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ուժի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մեջ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մտնելուց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հետո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F4A75" w:rsidRPr="00F63314">
        <w:rPr>
          <w:rFonts w:ascii="GHEA Grapalat" w:hAnsi="GHEA Grapalat" w:cs="IRTEK Courier"/>
          <w:sz w:val="24"/>
          <w:szCs w:val="24"/>
          <w:lang w:val="ru-RU"/>
        </w:rPr>
        <w:t>մեկամսյա</w:t>
      </w:r>
      <w:r w:rsidR="006F4A75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F4A75" w:rsidRPr="00F63314">
        <w:rPr>
          <w:rFonts w:ascii="GHEA Grapalat" w:hAnsi="GHEA Grapalat" w:cs="IRTEK Courier"/>
          <w:sz w:val="24"/>
          <w:szCs w:val="24"/>
          <w:lang w:val="ru-RU"/>
        </w:rPr>
        <w:t>ժամկետում</w:t>
      </w:r>
      <w:r w:rsidR="006F4A75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օրենսդրությամբ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սահմանված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կարգով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ապահովել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ընկերություն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ներ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նախարարությանը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որոշման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1-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կետում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նշված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գույքի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հանձնման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ընդունման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աշխա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տանք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կատարումը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D5878" w:rsidRPr="0084035D" w:rsidRDefault="002D5878" w:rsidP="00F63314">
      <w:pPr>
        <w:pStyle w:val="norm"/>
        <w:spacing w:line="360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F63314">
        <w:rPr>
          <w:rFonts w:ascii="GHEA Grapalat" w:hAnsi="GHEA Grapalat" w:cs="IRTEK Courier"/>
          <w:spacing w:val="-8"/>
          <w:sz w:val="24"/>
          <w:szCs w:val="24"/>
          <w:lang w:val="hy-AM"/>
        </w:rPr>
        <w:t xml:space="preserve">6.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նախարարին՝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որոշումն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ուժի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մեջ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մտնելուց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հետո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չորսամսյա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ժամկետում՝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օրենսդրու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թյամբ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սահմանված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կարգով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ապահովել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թյ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ու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կանոնադրական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կապիտալ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ներ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փոփոխումը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դրանով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lastRenderedPageBreak/>
        <w:t>պայմանավորված՝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կանոնա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դրությ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ու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</w:t>
      </w:r>
      <w:r w:rsidR="009D3C5A"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մեջ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կատարվող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փոփոխության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պետական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գրանցումը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2D5878" w:rsidRPr="0084035D" w:rsidRDefault="002D5878" w:rsidP="00D22EEC">
      <w:pPr>
        <w:pStyle w:val="norm"/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  <w:r w:rsidRPr="00D22EEC">
        <w:rPr>
          <w:rFonts w:ascii="GHEA Grapalat" w:hAnsi="GHEA Grapalat"/>
          <w:spacing w:val="-8"/>
          <w:sz w:val="24"/>
          <w:szCs w:val="24"/>
          <w:lang w:val="hy-AM"/>
        </w:rPr>
        <w:t>7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.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Սահմանել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որ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որոշման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3-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5-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կետերում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նշված՝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գործարքներից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բխող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գույքային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իրավունքների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պետական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գրանցման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ինչպես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նաև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6-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կետում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նշված՝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ընկերությ</w:t>
      </w:r>
      <w:r w:rsidR="001451BB" w:rsidRPr="00F63314">
        <w:rPr>
          <w:rFonts w:ascii="GHEA Grapalat" w:hAnsi="GHEA Grapalat" w:cs="IRTEK Courier"/>
          <w:sz w:val="24"/>
          <w:szCs w:val="24"/>
          <w:lang w:val="ru-RU"/>
        </w:rPr>
        <w:t>ունների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կանոնադրության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մեջ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փոփոխություն</w:t>
      </w:r>
      <w:r w:rsidR="001451BB" w:rsidRPr="00F63314">
        <w:rPr>
          <w:rFonts w:ascii="GHEA Grapalat" w:hAnsi="GHEA Grapalat" w:cs="IRTEK Courier"/>
          <w:sz w:val="24"/>
          <w:szCs w:val="24"/>
          <w:lang w:val="ru-RU"/>
        </w:rPr>
        <w:t>ներ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կատարելիս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առաջացող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պետական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գրանցման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ծախսերը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ենթակա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իրականացման՝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ընկերությ</w:t>
      </w:r>
      <w:r w:rsidR="001451BB" w:rsidRPr="00F63314">
        <w:rPr>
          <w:rFonts w:ascii="GHEA Grapalat" w:hAnsi="GHEA Grapalat" w:cs="IRTEK Courier"/>
          <w:sz w:val="24"/>
          <w:szCs w:val="24"/>
          <w:lang w:val="ru-RU"/>
        </w:rPr>
        <w:t>ունների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միջոցների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հաշվին</w:t>
      </w:r>
      <w:r w:rsidR="00F237B9" w:rsidRPr="0084035D">
        <w:rPr>
          <w:rFonts w:ascii="GHEA Grapalat" w:hAnsi="GHEA Grapalat" w:cs="IRTEK Courier"/>
          <w:sz w:val="24"/>
          <w:szCs w:val="24"/>
          <w:lang w:val="fr-FR"/>
        </w:rPr>
        <w:t xml:space="preserve">` </w:t>
      </w:r>
      <w:r w:rsidR="00F237B9" w:rsidRPr="00F63314">
        <w:rPr>
          <w:rFonts w:ascii="GHEA Grapalat" w:hAnsi="GHEA Grapalat" w:cs="IRTEK Courier"/>
          <w:sz w:val="24"/>
          <w:szCs w:val="24"/>
          <w:lang w:val="ru-RU"/>
        </w:rPr>
        <w:t>յուրաքանչյուրն</w:t>
      </w:r>
      <w:r w:rsidR="00F237B9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237B9" w:rsidRPr="00F63314">
        <w:rPr>
          <w:rFonts w:ascii="GHEA Grapalat" w:hAnsi="GHEA Grapalat" w:cs="IRTEK Courier"/>
          <w:sz w:val="24"/>
          <w:szCs w:val="24"/>
          <w:lang w:val="ru-RU"/>
        </w:rPr>
        <w:t>իր</w:t>
      </w:r>
      <w:r w:rsidR="00F237B9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237B9" w:rsidRPr="00F63314">
        <w:rPr>
          <w:rFonts w:ascii="GHEA Grapalat" w:hAnsi="GHEA Grapalat" w:cs="IRTEK Courier"/>
          <w:sz w:val="24"/>
          <w:szCs w:val="24"/>
          <w:lang w:val="ru-RU"/>
        </w:rPr>
        <w:t>մասով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D22EEC" w:rsidRPr="0084035D" w:rsidRDefault="002D5878" w:rsidP="00D22EEC">
      <w:pPr>
        <w:pStyle w:val="norm"/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  <w:r w:rsidRPr="00D22EEC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8.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նախարարությանն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ամրացված՝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№2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հավելվածի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ցանկում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նշված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հաշվեկշռային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արժեքներով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տրանսպորտային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միջոցները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հետ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վերցնել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օրենսդրությամբ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սահմանված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կարգով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C5CE5" w:rsidRPr="00310C6A">
        <w:rPr>
          <w:rFonts w:ascii="GHEA Grapalat" w:hAnsi="GHEA Grapalat" w:cs="IRTEK Courier"/>
          <w:sz w:val="24"/>
          <w:szCs w:val="24"/>
          <w:lang w:val="ru-RU"/>
        </w:rPr>
        <w:t>գնահատված</w:t>
      </w:r>
      <w:r w:rsidR="001C5CE5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C5CE5" w:rsidRPr="00310C6A">
        <w:rPr>
          <w:rFonts w:ascii="GHEA Grapalat" w:hAnsi="GHEA Grapalat" w:cs="IRTEK Courier"/>
          <w:sz w:val="24"/>
          <w:szCs w:val="24"/>
          <w:lang w:val="ru-RU"/>
        </w:rPr>
        <w:t>շուկայական</w:t>
      </w:r>
      <w:r w:rsidR="001C5CE5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C5CE5" w:rsidRPr="00310C6A">
        <w:rPr>
          <w:rFonts w:ascii="GHEA Grapalat" w:hAnsi="GHEA Grapalat" w:cs="IRTEK Courier"/>
          <w:sz w:val="24"/>
          <w:szCs w:val="24"/>
          <w:lang w:val="ru-RU"/>
        </w:rPr>
        <w:t>արժեքներով</w:t>
      </w:r>
      <w:r w:rsidR="001C5CE5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ներդնել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="00EB21CE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նախարարության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ենթակայության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Բարձրավոլտ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էլեկտրացանցեր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Երևանի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ջերմաէլեկտրակենտրոն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փակ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բաժնետիրական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ընկերությունների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կանոնադրական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կապիտալներում՝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լրացուցիչ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բաժնետոմսերի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թողարկման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տեղաբաշխման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միջոցով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ավելացնելով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Բարձրավոլտ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էլեկտրացանցեր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Երևանի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ջերմաէլեկտրակենտրոն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փակ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բաժնետիրական</w:t>
      </w:r>
      <w:r w:rsidR="00EB21CE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B21CE" w:rsidRPr="00F63314">
        <w:rPr>
          <w:rFonts w:ascii="GHEA Grapalat" w:hAnsi="GHEA Grapalat" w:cs="IRTEK Courier"/>
          <w:sz w:val="24"/>
          <w:szCs w:val="24"/>
          <w:lang w:val="ru-RU"/>
        </w:rPr>
        <w:t>ընկերությունների</w:t>
      </w:r>
      <w:r w:rsidR="002A6D20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A6D20" w:rsidRPr="00F63314">
        <w:rPr>
          <w:rFonts w:ascii="GHEA Grapalat" w:hAnsi="GHEA Grapalat" w:cs="IRTEK Courier"/>
          <w:sz w:val="24"/>
          <w:szCs w:val="24"/>
          <w:lang w:val="ru-RU"/>
        </w:rPr>
        <w:t>կանոնադրական</w:t>
      </w:r>
      <w:r w:rsidR="002A6D20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A6D20" w:rsidRPr="00F63314">
        <w:rPr>
          <w:rFonts w:ascii="GHEA Grapalat" w:hAnsi="GHEA Grapalat" w:cs="IRTEK Courier"/>
          <w:sz w:val="24"/>
          <w:szCs w:val="24"/>
          <w:lang w:val="ru-RU"/>
        </w:rPr>
        <w:t>կապիտալները</w:t>
      </w:r>
      <w:r w:rsidR="002A6D20" w:rsidRPr="0084035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D22EEC" w:rsidRPr="0084035D" w:rsidRDefault="006F4A75" w:rsidP="00D22EEC">
      <w:pPr>
        <w:pStyle w:val="norm"/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  <w:r w:rsidRPr="00D22EEC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9</w:t>
      </w:r>
      <w:r w:rsidR="00FF461C" w:rsidRPr="00D22EEC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.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</w:t>
      </w:r>
      <w:bookmarkStart w:id="0" w:name="_GoBack"/>
      <w:bookmarkEnd w:id="0"/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անրապետության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softHyphen/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նախարարին՝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որոշումն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ուժի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մեջ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մտնելուց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հետո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մեկամսյա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ժամկետում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Բարձրավոլտ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էլեկտրացանցեր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Երևանի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ջերմաէլեկտրակենտրոն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փակ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բաժնետիրական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ընկերությունների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հետ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համատեղ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ապահովել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որոշման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8-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կետից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բխող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A3E2F" w:rsidRPr="0084035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3A3E2F">
        <w:rPr>
          <w:rFonts w:ascii="GHEA Grapalat" w:hAnsi="GHEA Grapalat" w:cs="IRTEK Courier"/>
          <w:sz w:val="24"/>
          <w:szCs w:val="24"/>
          <w:lang w:val="fr-FR"/>
        </w:rPr>
        <w:t>2</w:t>
      </w:r>
      <w:r w:rsidR="003A3E2F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A3E2F" w:rsidRPr="00F63314">
        <w:rPr>
          <w:rFonts w:ascii="GHEA Grapalat" w:hAnsi="GHEA Grapalat" w:cs="IRTEK Courier"/>
          <w:sz w:val="24"/>
          <w:szCs w:val="24"/>
          <w:lang w:val="ru-RU"/>
        </w:rPr>
        <w:t>հավելված</w:t>
      </w:r>
      <w:proofErr w:type="spellStart"/>
      <w:r w:rsidR="003A3E2F">
        <w:rPr>
          <w:rFonts w:ascii="GHEA Grapalat" w:hAnsi="GHEA Grapalat" w:cs="IRTEK Courier"/>
          <w:sz w:val="24"/>
          <w:szCs w:val="24"/>
        </w:rPr>
        <w:t>ում</w:t>
      </w:r>
      <w:proofErr w:type="spellEnd"/>
      <w:r w:rsidR="003A3E2F" w:rsidRPr="003A3E2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A3E2F">
        <w:rPr>
          <w:rFonts w:ascii="GHEA Grapalat" w:hAnsi="GHEA Grapalat" w:cs="IRTEK Courier"/>
          <w:sz w:val="24"/>
          <w:szCs w:val="24"/>
        </w:rPr>
        <w:t>նշված</w:t>
      </w:r>
      <w:proofErr w:type="spellEnd"/>
      <w:r w:rsidR="003A3E2F" w:rsidRPr="003A3E2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A3E2F">
        <w:rPr>
          <w:rFonts w:ascii="GHEA Grapalat" w:hAnsi="GHEA Grapalat" w:cs="IRTEK Courier"/>
          <w:sz w:val="24"/>
          <w:szCs w:val="24"/>
        </w:rPr>
        <w:t>գույքի</w:t>
      </w:r>
      <w:proofErr w:type="spellEnd"/>
      <w:r w:rsidR="003A3E2F" w:rsidRPr="003A3E2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A3E2F">
        <w:rPr>
          <w:rFonts w:ascii="GHEA Grapalat" w:hAnsi="GHEA Grapalat" w:cs="IRTEK Courier"/>
          <w:sz w:val="24"/>
          <w:szCs w:val="24"/>
        </w:rPr>
        <w:t>ներդրման</w:t>
      </w:r>
      <w:proofErr w:type="spellEnd"/>
      <w:r w:rsidR="003A3E2F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3298">
        <w:rPr>
          <w:rFonts w:ascii="GHEA Grapalat" w:hAnsi="GHEA Grapalat" w:cs="IRTEK Courier"/>
          <w:sz w:val="24"/>
          <w:szCs w:val="24"/>
          <w:lang w:val="fr-FR"/>
        </w:rPr>
        <w:t>պայմանագր</w:t>
      </w:r>
      <w:r w:rsidR="00602DB2">
        <w:rPr>
          <w:rFonts w:ascii="GHEA Grapalat" w:hAnsi="GHEA Grapalat" w:cs="IRTEK Courier"/>
          <w:sz w:val="24"/>
          <w:szCs w:val="24"/>
          <w:lang w:val="fr-FR"/>
        </w:rPr>
        <w:t>եր</w:t>
      </w:r>
      <w:r w:rsidR="000F3298">
        <w:rPr>
          <w:rFonts w:ascii="GHEA Grapalat" w:hAnsi="GHEA Grapalat" w:cs="IRTEK Courier"/>
          <w:sz w:val="24"/>
          <w:szCs w:val="24"/>
          <w:lang w:val="fr-FR"/>
        </w:rPr>
        <w:t>ի</w:t>
      </w:r>
      <w:proofErr w:type="spellEnd"/>
      <w:r w:rsidR="000F329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F3298">
        <w:rPr>
          <w:rFonts w:ascii="GHEA Grapalat" w:hAnsi="GHEA Grapalat" w:cs="IRTEK Courier"/>
          <w:sz w:val="24"/>
          <w:szCs w:val="24"/>
          <w:lang w:val="fr-FR"/>
        </w:rPr>
        <w:t>կնքման</w:t>
      </w:r>
      <w:proofErr w:type="spellEnd"/>
      <w:r w:rsidR="00602DB2">
        <w:rPr>
          <w:rFonts w:ascii="GHEA Grapalat" w:hAnsi="GHEA Grapalat" w:cs="IRTEK Courier"/>
          <w:sz w:val="24"/>
          <w:szCs w:val="24"/>
          <w:lang w:val="fr-FR"/>
        </w:rPr>
        <w:t xml:space="preserve"> և</w:t>
      </w:r>
      <w:r w:rsidR="000F329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հանձնման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>-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ընդունման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գործընթացը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հաշվառման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աշխատանքները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F032C7" w:rsidRPr="0084035D" w:rsidRDefault="006F4A75" w:rsidP="00D22EEC">
      <w:pPr>
        <w:pStyle w:val="norm"/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  <w:r w:rsidRPr="00D22EEC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10</w:t>
      </w:r>
      <w:r w:rsidR="00FF461C" w:rsidRPr="00D22EEC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.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Հայաստանի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Հանրապետության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տարածքային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կառավարման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ենթակառուցվածքների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նախարարին՝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սույն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որոշման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A583C" w:rsidRPr="0084035D">
        <w:rPr>
          <w:rFonts w:ascii="GHEA Grapalat" w:hAnsi="GHEA Grapalat" w:cs="IRTEK Courier"/>
          <w:sz w:val="24"/>
          <w:szCs w:val="24"/>
          <w:lang w:val="fr-FR"/>
        </w:rPr>
        <w:t>8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>-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A583C" w:rsidRPr="0084035D">
        <w:rPr>
          <w:rFonts w:ascii="GHEA Grapalat" w:hAnsi="GHEA Grapalat" w:cs="IRTEK Courier"/>
          <w:sz w:val="24"/>
          <w:szCs w:val="24"/>
          <w:lang w:val="fr-FR"/>
        </w:rPr>
        <w:t>9-</w:t>
      </w:r>
      <w:r w:rsidR="009A583C" w:rsidRPr="00F63314">
        <w:rPr>
          <w:rFonts w:ascii="GHEA Grapalat" w:hAnsi="GHEA Grapalat" w:cs="IRTEK Courier"/>
          <w:sz w:val="24"/>
          <w:szCs w:val="24"/>
          <w:lang w:val="ru-RU"/>
        </w:rPr>
        <w:t>րդ</w:t>
      </w:r>
      <w:r w:rsidR="009A583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կետ</w:t>
      </w:r>
      <w:r w:rsidR="009A583C" w:rsidRPr="00F63314">
        <w:rPr>
          <w:rFonts w:ascii="GHEA Grapalat" w:hAnsi="GHEA Grapalat" w:cs="IRTEK Courier"/>
          <w:sz w:val="24"/>
          <w:szCs w:val="24"/>
          <w:lang w:val="ru-RU"/>
        </w:rPr>
        <w:t>եր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ում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նշված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գույքի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հանձնման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>-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ընդունման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գործընթացի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ավարտից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հետո</w:t>
      </w:r>
      <w:r w:rsidR="00FF461C" w:rsidRPr="00310C6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B1095" w:rsidRPr="00310C6A">
        <w:rPr>
          <w:rFonts w:ascii="GHEA Grapalat" w:hAnsi="GHEA Grapalat" w:cs="IRTEK Courier"/>
          <w:sz w:val="24"/>
          <w:szCs w:val="24"/>
          <w:lang w:val="ru-RU"/>
        </w:rPr>
        <w:t>երկ</w:t>
      </w:r>
      <w:r w:rsidR="00265B9E" w:rsidRPr="00F63314">
        <w:rPr>
          <w:rFonts w:ascii="GHEA Grapalat" w:hAnsi="GHEA Grapalat" w:cs="IRTEK Courier"/>
          <w:sz w:val="24"/>
          <w:szCs w:val="24"/>
          <w:lang w:val="ru-RU"/>
        </w:rPr>
        <w:t>ամսյա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ժամկետում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ապահովել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lastRenderedPageBreak/>
        <w:t>«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Բարձրավոլտ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էլեկտրացանցեր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Երևանի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ջերմաէլեկտրակենտրոն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փակ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բաժնետիրական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ընկերությունների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կանոնադրական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կապիտալների՝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համապատասխան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չափով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ավելացումը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ընկերությունների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կանոնադրության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մեջ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համապատասխան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փոփոխությունների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պետական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գրանցումը՝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Բարձրավոլտ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էլեկտրացանցեր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և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Երևանի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ջերմաէլեկտրակենտրոն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փակ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բաժնետիրական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ընկերությունների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միջոցների</w:t>
      </w:r>
      <w:r w:rsidR="00FF461C" w:rsidRPr="0084035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F461C" w:rsidRPr="00F63314">
        <w:rPr>
          <w:rFonts w:ascii="GHEA Grapalat" w:hAnsi="GHEA Grapalat" w:cs="IRTEK Courier"/>
          <w:sz w:val="24"/>
          <w:szCs w:val="24"/>
          <w:lang w:val="ru-RU"/>
        </w:rPr>
        <w:t>հաշվին։</w:t>
      </w:r>
    </w:p>
    <w:sectPr w:rsidR="00F032C7" w:rsidRPr="0084035D" w:rsidSect="00D22EEC">
      <w:pgSz w:w="12240" w:h="15840"/>
      <w:pgMar w:top="1134" w:right="85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5878"/>
    <w:rsid w:val="000308F2"/>
    <w:rsid w:val="0004787D"/>
    <w:rsid w:val="00057D40"/>
    <w:rsid w:val="000862DA"/>
    <w:rsid w:val="000A0DF2"/>
    <w:rsid w:val="000F3298"/>
    <w:rsid w:val="001451BB"/>
    <w:rsid w:val="001C5CE5"/>
    <w:rsid w:val="001C6A4A"/>
    <w:rsid w:val="002654DD"/>
    <w:rsid w:val="00265B9E"/>
    <w:rsid w:val="002A6D20"/>
    <w:rsid w:val="002B4E4F"/>
    <w:rsid w:val="002D5878"/>
    <w:rsid w:val="00310C6A"/>
    <w:rsid w:val="00347B06"/>
    <w:rsid w:val="003A3E2F"/>
    <w:rsid w:val="003C5577"/>
    <w:rsid w:val="003E049E"/>
    <w:rsid w:val="00501BDE"/>
    <w:rsid w:val="00503283"/>
    <w:rsid w:val="00602DB2"/>
    <w:rsid w:val="006214EA"/>
    <w:rsid w:val="00653240"/>
    <w:rsid w:val="00654F27"/>
    <w:rsid w:val="00655913"/>
    <w:rsid w:val="00660BEF"/>
    <w:rsid w:val="006620D9"/>
    <w:rsid w:val="00666637"/>
    <w:rsid w:val="006B1095"/>
    <w:rsid w:val="006F4A75"/>
    <w:rsid w:val="006F5455"/>
    <w:rsid w:val="00770BD9"/>
    <w:rsid w:val="007B4824"/>
    <w:rsid w:val="007D75B6"/>
    <w:rsid w:val="008055A9"/>
    <w:rsid w:val="0084035D"/>
    <w:rsid w:val="008A517B"/>
    <w:rsid w:val="008C573E"/>
    <w:rsid w:val="00931176"/>
    <w:rsid w:val="009A583C"/>
    <w:rsid w:val="009D3363"/>
    <w:rsid w:val="009D3C5A"/>
    <w:rsid w:val="00A32487"/>
    <w:rsid w:val="00BD18D1"/>
    <w:rsid w:val="00BD314C"/>
    <w:rsid w:val="00C2588D"/>
    <w:rsid w:val="00C61A24"/>
    <w:rsid w:val="00C77F62"/>
    <w:rsid w:val="00C83532"/>
    <w:rsid w:val="00D22EEC"/>
    <w:rsid w:val="00EB21CE"/>
    <w:rsid w:val="00EC045F"/>
    <w:rsid w:val="00EC568C"/>
    <w:rsid w:val="00F032C7"/>
    <w:rsid w:val="00F237B9"/>
    <w:rsid w:val="00F63314"/>
    <w:rsid w:val="00FE6D89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7C364"/>
  <w15:docId w15:val="{A0AE1D6F-2087-4070-A1FF-C57C05D8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D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2D587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3E049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3E049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F032C7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032C7"/>
    <w:rPr>
      <w:rFonts w:ascii="ArTarumianTimes" w:eastAsia="Times New Roman" w:hAnsi="ArTarumianTimes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Ruzanna Ohanjanyan</cp:lastModifiedBy>
  <cp:revision>57</cp:revision>
  <cp:lastPrinted>2021-03-09T06:01:00Z</cp:lastPrinted>
  <dcterms:created xsi:type="dcterms:W3CDTF">2021-03-05T04:54:00Z</dcterms:created>
  <dcterms:modified xsi:type="dcterms:W3CDTF">2021-06-14T06:47:00Z</dcterms:modified>
</cp:coreProperties>
</file>