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270E37" w:rsidRDefault="00FE4674" w:rsidP="00270E37">
      <w:pPr>
        <w:spacing w:line="360" w:lineRule="auto"/>
        <w:jc w:val="center"/>
        <w:rPr>
          <w:rFonts w:ascii="GHEA Grapalat" w:hAnsi="GHEA Grapalat"/>
          <w:lang w:val="pt-BR"/>
        </w:rPr>
      </w:pPr>
      <w:r w:rsidRPr="00270E37">
        <w:rPr>
          <w:rFonts w:ascii="GHEA Grapalat" w:hAnsi="GHEA Grapalat" w:cs="Sylfaen"/>
          <w:lang w:val="hy-AM"/>
        </w:rPr>
        <w:t>Հ</w:t>
      </w:r>
      <w:r w:rsidRPr="00270E37">
        <w:rPr>
          <w:rFonts w:ascii="GHEA Grapalat" w:hAnsi="GHEA Grapalat" w:cs="Times Armenian"/>
          <w:lang w:val="af-ZA"/>
        </w:rPr>
        <w:t xml:space="preserve"> </w:t>
      </w:r>
      <w:r w:rsidRPr="00270E37">
        <w:rPr>
          <w:rFonts w:ascii="GHEA Grapalat" w:hAnsi="GHEA Grapalat" w:cs="Sylfaen"/>
          <w:lang w:val="hy-AM"/>
        </w:rPr>
        <w:t>Ի</w:t>
      </w:r>
      <w:r w:rsidRPr="00270E37">
        <w:rPr>
          <w:rFonts w:ascii="GHEA Grapalat" w:hAnsi="GHEA Grapalat" w:cs="Times Armenian"/>
          <w:lang w:val="af-ZA"/>
        </w:rPr>
        <w:t xml:space="preserve"> </w:t>
      </w:r>
      <w:r w:rsidRPr="00270E37">
        <w:rPr>
          <w:rFonts w:ascii="GHEA Grapalat" w:hAnsi="GHEA Grapalat" w:cs="Sylfaen"/>
          <w:lang w:val="hy-AM"/>
        </w:rPr>
        <w:t>Մ</w:t>
      </w:r>
      <w:r w:rsidRPr="00270E37">
        <w:rPr>
          <w:rFonts w:ascii="GHEA Grapalat" w:hAnsi="GHEA Grapalat" w:cs="Times Armenian"/>
          <w:lang w:val="af-ZA"/>
        </w:rPr>
        <w:t xml:space="preserve"> </w:t>
      </w:r>
      <w:r w:rsidRPr="00270E37">
        <w:rPr>
          <w:rFonts w:ascii="GHEA Grapalat" w:hAnsi="GHEA Grapalat" w:cs="Sylfaen"/>
          <w:lang w:val="hy-AM"/>
        </w:rPr>
        <w:t>Ն</w:t>
      </w:r>
      <w:r w:rsidRPr="00270E37">
        <w:rPr>
          <w:rFonts w:ascii="GHEA Grapalat" w:hAnsi="GHEA Grapalat" w:cs="Times Armenian"/>
          <w:lang w:val="af-ZA"/>
        </w:rPr>
        <w:t xml:space="preserve"> </w:t>
      </w:r>
      <w:r w:rsidRPr="00270E37">
        <w:rPr>
          <w:rFonts w:ascii="GHEA Grapalat" w:hAnsi="GHEA Grapalat" w:cs="Sylfaen"/>
          <w:lang w:val="hy-AM"/>
        </w:rPr>
        <w:t>Ա</w:t>
      </w:r>
      <w:r w:rsidRPr="00270E37">
        <w:rPr>
          <w:rFonts w:ascii="GHEA Grapalat" w:hAnsi="GHEA Grapalat" w:cs="Times Armenian"/>
          <w:lang w:val="af-ZA"/>
        </w:rPr>
        <w:t xml:space="preserve"> </w:t>
      </w:r>
      <w:r w:rsidRPr="00270E37">
        <w:rPr>
          <w:rFonts w:ascii="GHEA Grapalat" w:hAnsi="GHEA Grapalat" w:cs="Sylfaen"/>
          <w:lang w:val="hy-AM"/>
        </w:rPr>
        <w:t>Վ</w:t>
      </w:r>
      <w:r w:rsidRPr="00270E37">
        <w:rPr>
          <w:rFonts w:ascii="GHEA Grapalat" w:hAnsi="GHEA Grapalat" w:cs="Times Armenian"/>
          <w:lang w:val="af-ZA"/>
        </w:rPr>
        <w:t xml:space="preserve"> </w:t>
      </w:r>
      <w:r w:rsidRPr="00270E37">
        <w:rPr>
          <w:rFonts w:ascii="GHEA Grapalat" w:hAnsi="GHEA Grapalat" w:cs="Sylfaen"/>
          <w:lang w:val="hy-AM"/>
        </w:rPr>
        <w:t>Ո</w:t>
      </w:r>
      <w:r w:rsidRPr="00270E37">
        <w:rPr>
          <w:rFonts w:ascii="GHEA Grapalat" w:hAnsi="GHEA Grapalat" w:cs="Times Armenian"/>
          <w:lang w:val="af-ZA"/>
        </w:rPr>
        <w:t xml:space="preserve"> </w:t>
      </w:r>
      <w:r w:rsidRPr="00270E37">
        <w:rPr>
          <w:rFonts w:ascii="GHEA Grapalat" w:hAnsi="GHEA Grapalat" w:cs="Sylfaen"/>
          <w:lang w:val="hy-AM"/>
        </w:rPr>
        <w:t>Ր</w:t>
      </w:r>
      <w:r w:rsidRPr="00270E37">
        <w:rPr>
          <w:rFonts w:ascii="GHEA Grapalat" w:hAnsi="GHEA Grapalat" w:cs="Times Armenian"/>
          <w:lang w:val="af-ZA"/>
        </w:rPr>
        <w:t xml:space="preserve"> </w:t>
      </w:r>
      <w:r w:rsidRPr="00270E37">
        <w:rPr>
          <w:rFonts w:ascii="GHEA Grapalat" w:hAnsi="GHEA Grapalat" w:cs="Sylfaen"/>
          <w:lang w:val="hy-AM"/>
        </w:rPr>
        <w:t>Ո</w:t>
      </w:r>
      <w:r w:rsidRPr="00270E37">
        <w:rPr>
          <w:rFonts w:ascii="GHEA Grapalat" w:hAnsi="GHEA Grapalat" w:cs="Times Armenian"/>
          <w:lang w:val="af-ZA"/>
        </w:rPr>
        <w:t xml:space="preserve"> </w:t>
      </w:r>
      <w:r w:rsidRPr="00270E37">
        <w:rPr>
          <w:rFonts w:ascii="GHEA Grapalat" w:hAnsi="GHEA Grapalat" w:cs="Sylfaen"/>
          <w:lang w:val="hy-AM"/>
        </w:rPr>
        <w:t>Ւ</w:t>
      </w:r>
      <w:r w:rsidRPr="00270E37">
        <w:rPr>
          <w:rFonts w:ascii="GHEA Grapalat" w:hAnsi="GHEA Grapalat" w:cs="Times Armenian"/>
          <w:lang w:val="af-ZA"/>
        </w:rPr>
        <w:t xml:space="preserve"> </w:t>
      </w:r>
      <w:r w:rsidRPr="00270E37">
        <w:rPr>
          <w:rFonts w:ascii="GHEA Grapalat" w:hAnsi="GHEA Grapalat" w:cs="Sylfaen"/>
          <w:lang w:val="hy-AM"/>
        </w:rPr>
        <w:t>Մ</w:t>
      </w:r>
    </w:p>
    <w:p w:rsidR="00FE4674" w:rsidRPr="00270E37" w:rsidRDefault="00FE4674" w:rsidP="00270E37">
      <w:pPr>
        <w:spacing w:line="360" w:lineRule="auto"/>
        <w:jc w:val="center"/>
        <w:rPr>
          <w:rFonts w:ascii="GHEA Grapalat" w:hAnsi="GHEA Grapalat"/>
          <w:lang w:val="pt-BR"/>
        </w:rPr>
      </w:pPr>
    </w:p>
    <w:p w:rsidR="00FE4674" w:rsidRPr="00270E37" w:rsidRDefault="00B46F66" w:rsidP="00270E37">
      <w:pPr>
        <w:spacing w:line="360" w:lineRule="auto"/>
        <w:ind w:firstLine="720"/>
        <w:jc w:val="center"/>
        <w:rPr>
          <w:rFonts w:ascii="GHEA Grapalat" w:hAnsi="GHEA Grapalat" w:cs="Sylfaen"/>
          <w:b/>
          <w:lang w:val="hy-AM"/>
        </w:rPr>
      </w:pPr>
      <w:r w:rsidRPr="00270E37">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Pr="00270E37">
        <w:rPr>
          <w:rFonts w:ascii="GHEA Grapalat" w:hAnsi="GHEA Grapalat" w:cs="Sylfaen"/>
          <w:b/>
          <w:lang w:val="hy-AM"/>
        </w:rPr>
        <w:t xml:space="preserve"> ՀԱՅԱՍՏԱՆԻ  ՀԱՆՐԱՊԵՏՈՒԹՅԱՆ ԿԱՌԱՎԱՐՈՒԹՅԱՆ  2020  ԹՎԱԿԱՆԻ ԴԵԿՏԵՄԲԵՐԻ 30-Ի N 2215-Ն ՈՐՈՇՄԱՆ ՄԵՋ ԼՐԱՑՈՒՄՆԵՐ ԵՎ ՓՈՓՈԽՈՒԹՅՈՒՆՆԵՐ ԿԱՏԱՐԵԼՈՒ ՄԱՍԻՆ</w:t>
      </w:r>
      <w:r w:rsidR="0062322A" w:rsidRPr="00270E37">
        <w:rPr>
          <w:rFonts w:ascii="GHEA Grapalat" w:hAnsi="GHEA Grapalat" w:cs="Sylfaen"/>
          <w:b/>
          <w:lang w:val="hy-AM"/>
        </w:rPr>
        <w:t>»</w:t>
      </w:r>
      <w:r w:rsidRPr="00270E37">
        <w:rPr>
          <w:rFonts w:ascii="GHEA Grapalat" w:hAnsi="GHEA Grapalat" w:cs="Sylfaen"/>
          <w:b/>
          <w:lang w:val="hy-AM"/>
        </w:rPr>
        <w:t xml:space="preserve"> </w:t>
      </w:r>
      <w:r w:rsidR="00FE4674" w:rsidRPr="00270E37">
        <w:rPr>
          <w:rFonts w:ascii="GHEA Grapalat" w:hAnsi="GHEA Grapalat" w:cs="Sylfaen"/>
          <w:b/>
          <w:lang w:val="ro-RO"/>
        </w:rPr>
        <w:t>ՀԱՅԱՍՏԱՆԻ</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ՀԱՆՐԱՊԵՏՈՒԹՅԱՆ</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ԿԱՌԱՎԱՐՈՒԹՅԱՆ</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ՈՐՈՇՄԱՆ</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ՆԱԽԱԳԾԻ</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ՎԵՐԱԲԵՐՅԱԼ</w:t>
      </w:r>
    </w:p>
    <w:p w:rsidR="00FE4674" w:rsidRPr="00270E37" w:rsidRDefault="00FE4674" w:rsidP="00270E37">
      <w:pPr>
        <w:spacing w:line="360" w:lineRule="auto"/>
        <w:ind w:right="175" w:firstLine="720"/>
        <w:jc w:val="both"/>
        <w:rPr>
          <w:rFonts w:ascii="GHEA Grapalat" w:hAnsi="GHEA Grapalat" w:cs="Sylfaen"/>
          <w:b/>
          <w:lang w:val="hy-AM"/>
        </w:rPr>
      </w:pPr>
    </w:p>
    <w:p w:rsidR="00FE4674" w:rsidRPr="00270E37" w:rsidRDefault="00FE4674" w:rsidP="00270E37">
      <w:pPr>
        <w:spacing w:line="360" w:lineRule="auto"/>
        <w:ind w:right="175" w:firstLine="720"/>
        <w:jc w:val="both"/>
        <w:rPr>
          <w:rFonts w:ascii="GHEA Grapalat" w:hAnsi="GHEA Grapalat"/>
          <w:b/>
          <w:lang w:val="fr-FR"/>
        </w:rPr>
      </w:pPr>
      <w:r w:rsidRPr="00270E37">
        <w:rPr>
          <w:rFonts w:ascii="GHEA Grapalat" w:hAnsi="GHEA Grapalat" w:cs="Sylfaen"/>
          <w:b/>
          <w:lang w:val="hy-AM"/>
        </w:rPr>
        <w:t>Իրավական</w:t>
      </w:r>
      <w:r w:rsidRPr="00270E37">
        <w:rPr>
          <w:rFonts w:ascii="GHEA Grapalat" w:hAnsi="GHEA Grapalat" w:cs="Times Armenian"/>
          <w:b/>
          <w:lang w:val="fr-FR"/>
        </w:rPr>
        <w:t xml:space="preserve"> </w:t>
      </w:r>
      <w:r w:rsidRPr="00270E37">
        <w:rPr>
          <w:rFonts w:ascii="GHEA Grapalat" w:hAnsi="GHEA Grapalat" w:cs="Sylfaen"/>
          <w:b/>
          <w:lang w:val="hy-AM"/>
        </w:rPr>
        <w:t>ակտի</w:t>
      </w:r>
      <w:r w:rsidRPr="00270E37">
        <w:rPr>
          <w:rFonts w:ascii="GHEA Grapalat" w:hAnsi="GHEA Grapalat" w:cs="Times Armenian"/>
          <w:b/>
          <w:lang w:val="fr-FR"/>
        </w:rPr>
        <w:t xml:space="preserve"> </w:t>
      </w:r>
      <w:r w:rsidRPr="00270E37">
        <w:rPr>
          <w:rFonts w:ascii="GHEA Grapalat" w:hAnsi="GHEA Grapalat" w:cs="Sylfaen"/>
          <w:b/>
          <w:lang w:val="hy-AM"/>
        </w:rPr>
        <w:t>անհրաժեշտությունը</w:t>
      </w:r>
      <w:r w:rsidRPr="00270E37">
        <w:rPr>
          <w:rFonts w:ascii="GHEA Grapalat" w:hAnsi="GHEA Grapalat" w:cs="Times Armenian"/>
          <w:b/>
          <w:lang w:val="fr-FR"/>
        </w:rPr>
        <w:t xml:space="preserve"> (</w:t>
      </w:r>
      <w:r w:rsidRPr="00270E37">
        <w:rPr>
          <w:rFonts w:ascii="GHEA Grapalat" w:hAnsi="GHEA Grapalat" w:cs="Sylfaen"/>
          <w:b/>
          <w:lang w:val="hy-AM"/>
        </w:rPr>
        <w:t>նպատակը</w:t>
      </w:r>
      <w:r w:rsidRPr="00270E37">
        <w:rPr>
          <w:rFonts w:ascii="GHEA Grapalat" w:hAnsi="GHEA Grapalat"/>
          <w:b/>
          <w:lang w:val="fr-FR"/>
        </w:rPr>
        <w:t>).</w:t>
      </w:r>
    </w:p>
    <w:p w:rsidR="00F90D27" w:rsidRDefault="00294919" w:rsidP="00270E37">
      <w:pPr>
        <w:pStyle w:val="NoSpacing"/>
        <w:spacing w:line="360" w:lineRule="auto"/>
        <w:ind w:firstLine="720"/>
        <w:jc w:val="both"/>
        <w:rPr>
          <w:rFonts w:ascii="GHEA Grapalat" w:hAnsi="GHEA Grapalat"/>
          <w:sz w:val="24"/>
          <w:szCs w:val="24"/>
          <w:lang w:val="hy-AM"/>
        </w:rPr>
      </w:pPr>
      <w:r w:rsidRPr="00270E37">
        <w:rPr>
          <w:rFonts w:ascii="GHEA Grapalat" w:hAnsi="GHEA Grapalat"/>
          <w:sz w:val="24"/>
          <w:szCs w:val="24"/>
          <w:lang w:val="hy-AM"/>
        </w:rPr>
        <w:t>Հայաստանի Հանրապետության 202</w:t>
      </w:r>
      <w:r w:rsidRPr="00270E37">
        <w:rPr>
          <w:rFonts w:ascii="GHEA Grapalat" w:hAnsi="GHEA Grapalat"/>
          <w:sz w:val="24"/>
          <w:szCs w:val="24"/>
          <w:lang w:val="fr-FR"/>
        </w:rPr>
        <w:t>1</w:t>
      </w:r>
      <w:r w:rsidRPr="00270E37">
        <w:rPr>
          <w:rFonts w:ascii="GHEA Grapalat" w:hAnsi="GHEA Grapalat"/>
          <w:sz w:val="24"/>
          <w:szCs w:val="24"/>
          <w:lang w:val="hy-AM"/>
        </w:rPr>
        <w:t xml:space="preserve"> թվականի պետական բյուջեի մասին» Հայաստանի Հանրապետության օրենքում վերաբաշխում և Հայաստանի Հանրապետության կառավարության 2019 թվականի դեկտեմբերի 30-ի N 2215-Ն որոշման մեջ լրացումներ և փոփոխություններ կատարելու մասին Հայաստանի Հանրապետության կառավարության որոշման նախագիծը բխում է</w:t>
      </w:r>
      <w:r w:rsidR="003F1E61">
        <w:rPr>
          <w:rFonts w:ascii="GHEA Grapalat" w:hAnsi="GHEA Grapalat"/>
          <w:sz w:val="24"/>
          <w:szCs w:val="24"/>
          <w:lang w:val="hy-AM"/>
        </w:rPr>
        <w:t xml:space="preserve"> </w:t>
      </w:r>
      <w:r w:rsidR="000B48E0" w:rsidRPr="00DF0607">
        <w:rPr>
          <w:rFonts w:ascii="GHEA Grapalat" w:hAnsi="GHEA Grapalat"/>
          <w:sz w:val="24"/>
          <w:szCs w:val="24"/>
          <w:lang w:val="hy-AM"/>
        </w:rPr>
        <w:t></w:t>
      </w:r>
      <w:r w:rsidR="000B48E0" w:rsidRPr="003F1E61">
        <w:rPr>
          <w:rFonts w:ascii="GHEA Grapalat" w:hAnsi="GHEA Grapalat"/>
          <w:sz w:val="24"/>
          <w:szCs w:val="24"/>
          <w:lang w:val="hy-AM"/>
        </w:rPr>
        <w:t>Հանրակրթության</w:t>
      </w:r>
      <w:r w:rsidR="000B48E0" w:rsidRPr="00DF0607">
        <w:rPr>
          <w:rFonts w:ascii="GHEA Grapalat" w:hAnsi="GHEA Grapalat"/>
          <w:sz w:val="24"/>
          <w:szCs w:val="24"/>
          <w:lang w:val="hy-AM"/>
        </w:rPr>
        <w:t xml:space="preserve"> </w:t>
      </w:r>
      <w:r w:rsidR="000B48E0" w:rsidRPr="003F1E61">
        <w:rPr>
          <w:rFonts w:ascii="GHEA Grapalat" w:hAnsi="GHEA Grapalat"/>
          <w:sz w:val="24"/>
          <w:szCs w:val="24"/>
          <w:lang w:val="hy-AM"/>
        </w:rPr>
        <w:t>մասին</w:t>
      </w:r>
      <w:r w:rsidR="000B48E0" w:rsidRPr="00DF0607">
        <w:rPr>
          <w:rFonts w:ascii="GHEA Grapalat" w:hAnsi="GHEA Grapalat"/>
          <w:sz w:val="24"/>
          <w:szCs w:val="24"/>
          <w:lang w:val="hy-AM"/>
        </w:rPr>
        <w:t xml:space="preserve"> </w:t>
      </w:r>
      <w:r w:rsidR="000B48E0" w:rsidRPr="003F1E61">
        <w:rPr>
          <w:rFonts w:ascii="GHEA Grapalat" w:hAnsi="GHEA Grapalat"/>
          <w:sz w:val="24"/>
          <w:szCs w:val="24"/>
          <w:lang w:val="hy-AM"/>
        </w:rPr>
        <w:t>ՀՀ</w:t>
      </w:r>
      <w:r w:rsidR="000B48E0" w:rsidRPr="00DF0607">
        <w:rPr>
          <w:rFonts w:ascii="GHEA Grapalat" w:hAnsi="GHEA Grapalat"/>
          <w:sz w:val="24"/>
          <w:szCs w:val="24"/>
          <w:lang w:val="hy-AM"/>
        </w:rPr>
        <w:t xml:space="preserve"> </w:t>
      </w:r>
      <w:r w:rsidR="000B48E0" w:rsidRPr="00392A6C">
        <w:rPr>
          <w:rFonts w:ascii="GHEA Grapalat" w:hAnsi="GHEA Grapalat"/>
          <w:sz w:val="24"/>
          <w:szCs w:val="24"/>
          <w:lang w:val="hy-AM"/>
        </w:rPr>
        <w:t>օրենքի</w:t>
      </w:r>
      <w:r w:rsidR="003F1E61">
        <w:rPr>
          <w:rFonts w:ascii="GHEA Grapalat" w:hAnsi="GHEA Grapalat"/>
          <w:sz w:val="24"/>
          <w:szCs w:val="24"/>
          <w:lang w:val="hy-AM"/>
        </w:rPr>
        <w:t xml:space="preserve"> </w:t>
      </w:r>
      <w:r w:rsidR="000B48E0">
        <w:rPr>
          <w:rFonts w:ascii="GHEA Grapalat" w:hAnsi="GHEA Grapalat"/>
          <w:sz w:val="24"/>
          <w:szCs w:val="24"/>
          <w:lang w:val="hy-AM"/>
        </w:rPr>
        <w:t>պահանջին համապատասխան 2021 թվականի ընթացքում ուսուցիչների ատեստավորում անցկացնելու անհրաժեշտությամբ</w:t>
      </w:r>
      <w:r w:rsidRPr="000B48E0">
        <w:rPr>
          <w:rFonts w:ascii="GHEA Grapalat" w:hAnsi="GHEA Grapalat"/>
          <w:sz w:val="24"/>
          <w:szCs w:val="24"/>
          <w:lang w:val="hy-AM"/>
        </w:rPr>
        <w:t>:</w:t>
      </w:r>
    </w:p>
    <w:p w:rsidR="00620590" w:rsidRPr="00270E37" w:rsidRDefault="00620590" w:rsidP="00EE4B4C">
      <w:pPr>
        <w:pStyle w:val="NoSpacing"/>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Ուստի ՀՀ կառավարության որոշման նախագծով առաջարկվում է </w:t>
      </w:r>
      <w:r w:rsidRPr="00A036CB">
        <w:rPr>
          <w:rFonts w:ascii="GHEA Grapalat" w:hAnsi="GHEA Grapalat"/>
          <w:sz w:val="24"/>
          <w:szCs w:val="24"/>
          <w:lang w:val="hy-AM"/>
        </w:rPr>
        <w:t xml:space="preserve">2021 թվականի պետական բյուջեի «1192 Կրթության որակի ապահովում» ծրագրի «11010 Ատեստավորման նոր համակարգի ներդրում՛ ուղղված </w:t>
      </w:r>
      <w:r w:rsidR="001E42A0">
        <w:rPr>
          <w:rFonts w:ascii="GHEA Grapalat" w:hAnsi="GHEA Grapalat"/>
          <w:sz w:val="24"/>
          <w:szCs w:val="24"/>
          <w:lang w:val="hy-AM"/>
        </w:rPr>
        <w:t xml:space="preserve">ուսուցիչների որակի բարձրացմանը» և </w:t>
      </w:r>
      <w:r>
        <w:rPr>
          <w:rFonts w:ascii="GHEA Grapalat" w:hAnsi="GHEA Grapalat"/>
          <w:sz w:val="24"/>
          <w:szCs w:val="24"/>
          <w:lang w:val="hy-AM"/>
        </w:rPr>
        <w:t xml:space="preserve">«11006. </w:t>
      </w:r>
      <w:r w:rsidRPr="00C02FCE">
        <w:rPr>
          <w:rFonts w:ascii="GHEA Grapalat" w:hAnsi="GHEA Grapalat"/>
          <w:sz w:val="24"/>
          <w:szCs w:val="24"/>
          <w:lang w:val="hy-AM"/>
        </w:rPr>
        <w:t>Կրթության բովանդակային և մեթոդական սպասարկում</w:t>
      </w:r>
      <w:r>
        <w:rPr>
          <w:rFonts w:ascii="GHEA Grapalat" w:hAnsi="GHEA Grapalat"/>
          <w:sz w:val="24"/>
          <w:szCs w:val="24"/>
          <w:lang w:val="hy-AM"/>
        </w:rPr>
        <w:t>» միջոցառ</w:t>
      </w:r>
      <w:r w:rsidR="001E42A0">
        <w:rPr>
          <w:rFonts w:ascii="GHEA Grapalat" w:hAnsi="GHEA Grapalat"/>
          <w:sz w:val="24"/>
          <w:szCs w:val="24"/>
          <w:lang w:val="hy-AM"/>
        </w:rPr>
        <w:t xml:space="preserve">ումներից համապատասխանաբար </w:t>
      </w:r>
      <w:r w:rsidR="00BD0ED5" w:rsidRPr="00BD0ED5">
        <w:rPr>
          <w:rFonts w:ascii="GHEA Grapalat" w:hAnsi="GHEA Grapalat"/>
          <w:sz w:val="24"/>
          <w:szCs w:val="24"/>
          <w:lang w:val="hy-AM"/>
        </w:rPr>
        <w:t>100</w:t>
      </w:r>
      <w:r w:rsidR="00A909DE" w:rsidRPr="00A909DE">
        <w:rPr>
          <w:rFonts w:ascii="GHEA Grapalat" w:hAnsi="GHEA Grapalat"/>
          <w:sz w:val="24"/>
          <w:szCs w:val="24"/>
          <w:lang w:val="hy-AM"/>
        </w:rPr>
        <w:t>,</w:t>
      </w:r>
      <w:bookmarkStart w:id="0" w:name="_GoBack"/>
      <w:bookmarkEnd w:id="0"/>
      <w:r w:rsidR="00BD0ED5" w:rsidRPr="00BD0ED5">
        <w:rPr>
          <w:rFonts w:ascii="GHEA Grapalat" w:hAnsi="GHEA Grapalat"/>
          <w:sz w:val="24"/>
          <w:szCs w:val="24"/>
          <w:lang w:val="hy-AM"/>
        </w:rPr>
        <w:t>091.4</w:t>
      </w:r>
      <w:r w:rsidR="006757D9" w:rsidRPr="006757D9">
        <w:rPr>
          <w:rFonts w:ascii="GHEA Grapalat" w:hAnsi="GHEA Grapalat"/>
          <w:sz w:val="24"/>
          <w:szCs w:val="24"/>
          <w:lang w:val="hy-AM"/>
        </w:rPr>
        <w:t xml:space="preserve">   </w:t>
      </w:r>
      <w:r w:rsidR="006757D9">
        <w:rPr>
          <w:rFonts w:ascii="GHEA Grapalat" w:hAnsi="GHEA Grapalat"/>
          <w:sz w:val="24"/>
          <w:szCs w:val="24"/>
          <w:lang w:val="hy-AM"/>
        </w:rPr>
        <w:t xml:space="preserve">և </w:t>
      </w:r>
      <w:r w:rsidR="006757D9" w:rsidRPr="006757D9">
        <w:rPr>
          <w:rFonts w:ascii="GHEA Grapalat" w:hAnsi="GHEA Grapalat"/>
          <w:sz w:val="24"/>
          <w:szCs w:val="24"/>
          <w:lang w:val="hy-AM"/>
        </w:rPr>
        <w:t>82</w:t>
      </w:r>
      <w:r w:rsidR="00A909DE" w:rsidRPr="00A909DE">
        <w:rPr>
          <w:rFonts w:ascii="GHEA Grapalat" w:hAnsi="GHEA Grapalat"/>
          <w:sz w:val="24"/>
          <w:szCs w:val="24"/>
          <w:lang w:val="hy-AM"/>
        </w:rPr>
        <w:t>,</w:t>
      </w:r>
      <w:r w:rsidR="006757D9" w:rsidRPr="006757D9">
        <w:rPr>
          <w:rFonts w:ascii="GHEA Grapalat" w:hAnsi="GHEA Grapalat"/>
          <w:sz w:val="24"/>
          <w:szCs w:val="24"/>
          <w:lang w:val="hy-AM"/>
        </w:rPr>
        <w:t>620.6</w:t>
      </w:r>
      <w:r w:rsidR="001E42A0">
        <w:rPr>
          <w:rFonts w:ascii="GHEA Grapalat" w:hAnsi="GHEA Grapalat"/>
          <w:sz w:val="24"/>
          <w:szCs w:val="24"/>
          <w:lang w:val="hy-AM"/>
        </w:rPr>
        <w:t xml:space="preserve"> հազարական դրամ նվազեցնել և ուղղել նույն ծրագրի նոր՝ «11022. </w:t>
      </w:r>
      <w:r w:rsidR="001E42A0" w:rsidRPr="001E42A0">
        <w:rPr>
          <w:rFonts w:ascii="GHEA Grapalat" w:hAnsi="GHEA Grapalat"/>
          <w:sz w:val="24"/>
          <w:szCs w:val="24"/>
          <w:lang w:val="hy-AM"/>
        </w:rPr>
        <w:t>Հանրակրթական հիմնական ծրագրեր իրականացնող ուսումնական հաստատությունների հերթական ատեստավորման ենթակա ուսուցչի վերապատրաստում</w:t>
      </w:r>
      <w:r w:rsidR="001E42A0">
        <w:rPr>
          <w:rFonts w:ascii="GHEA Grapalat" w:hAnsi="GHEA Grapalat"/>
          <w:sz w:val="24"/>
          <w:szCs w:val="24"/>
          <w:lang w:val="hy-AM"/>
        </w:rPr>
        <w:t xml:space="preserve">» </w:t>
      </w:r>
      <w:r w:rsidR="007E15E8">
        <w:rPr>
          <w:rFonts w:ascii="GHEA Grapalat" w:hAnsi="GHEA Grapalat"/>
          <w:sz w:val="24"/>
          <w:szCs w:val="24"/>
          <w:lang w:val="hy-AM"/>
        </w:rPr>
        <w:t>միջացառմանը</w:t>
      </w:r>
      <w:r>
        <w:rPr>
          <w:rFonts w:ascii="GHEA Grapalat" w:hAnsi="GHEA Grapalat"/>
          <w:sz w:val="24"/>
          <w:szCs w:val="24"/>
          <w:lang w:val="hy-AM"/>
        </w:rPr>
        <w:t xml:space="preserve">: </w:t>
      </w:r>
    </w:p>
    <w:p w:rsidR="003F1E61" w:rsidRPr="007F23DD" w:rsidRDefault="00FE4674" w:rsidP="007F23DD">
      <w:pPr>
        <w:spacing w:line="360" w:lineRule="auto"/>
        <w:ind w:right="175" w:firstLine="720"/>
        <w:jc w:val="both"/>
        <w:rPr>
          <w:rFonts w:ascii="GHEA Grapalat" w:hAnsi="GHEA Grapalat" w:cs="Sylfaen"/>
          <w:b/>
          <w:lang w:val="hy-AM"/>
        </w:rPr>
      </w:pPr>
      <w:r w:rsidRPr="007F23DD">
        <w:rPr>
          <w:rFonts w:ascii="GHEA Grapalat" w:hAnsi="GHEA Grapalat" w:cs="Sylfaen"/>
          <w:b/>
          <w:lang w:val="hy-AM"/>
        </w:rPr>
        <w:t>Ընթացիկ իրավիճակը և խնդիրները.</w:t>
      </w:r>
    </w:p>
    <w:p w:rsidR="00B81CFB" w:rsidRDefault="00E5069E" w:rsidP="003F1E61">
      <w:pPr>
        <w:spacing w:line="360" w:lineRule="auto"/>
        <w:ind w:firstLine="720"/>
        <w:jc w:val="both"/>
        <w:rPr>
          <w:rFonts w:ascii="GHEA Grapalat" w:hAnsi="GHEA Grapalat"/>
          <w:lang w:val="hy-AM"/>
        </w:rPr>
      </w:pPr>
      <w:r>
        <w:rPr>
          <w:rFonts w:ascii="GHEA Grapalat" w:hAnsi="GHEA Grapalat"/>
          <w:lang w:val="hy-AM"/>
        </w:rPr>
        <w:t>«</w:t>
      </w:r>
      <w:r w:rsidR="003F1E61" w:rsidRPr="00DF0607">
        <w:rPr>
          <w:rFonts w:ascii="GHEA Grapalat" w:hAnsi="GHEA Grapalat"/>
          <w:lang w:val="hy-AM"/>
        </w:rPr>
        <w:t>Կ</w:t>
      </w:r>
      <w:r w:rsidR="004C00C6">
        <w:rPr>
          <w:rFonts w:ascii="GHEA Grapalat" w:hAnsi="GHEA Grapalat"/>
          <w:lang w:val="hy-AM"/>
        </w:rPr>
        <w:t>րթության ազգային ինստիտուտ</w:t>
      </w:r>
      <w:r>
        <w:rPr>
          <w:rFonts w:ascii="GHEA Grapalat" w:hAnsi="GHEA Grapalat"/>
          <w:lang w:val="hy-AM"/>
        </w:rPr>
        <w:t>» ՓԲԸ-</w:t>
      </w:r>
      <w:r w:rsidR="004C00C6">
        <w:rPr>
          <w:rFonts w:ascii="GHEA Grapalat" w:hAnsi="GHEA Grapalat"/>
          <w:lang w:val="hy-AM"/>
        </w:rPr>
        <w:t xml:space="preserve">ի </w:t>
      </w:r>
      <w:r w:rsidR="003F1E61" w:rsidRPr="00DF0607">
        <w:rPr>
          <w:rFonts w:ascii="GHEA Grapalat" w:hAnsi="GHEA Grapalat"/>
          <w:lang w:val="hy-AM"/>
        </w:rPr>
        <w:t xml:space="preserve">լուծարման </w:t>
      </w:r>
      <w:r w:rsidR="00B81CFB">
        <w:rPr>
          <w:rFonts w:ascii="GHEA Grapalat" w:hAnsi="GHEA Grapalat"/>
          <w:lang w:val="hy-AM"/>
        </w:rPr>
        <w:t>հետևանքով,</w:t>
      </w:r>
      <w:r w:rsidR="003F1E61" w:rsidRPr="003F1E61">
        <w:rPr>
          <w:rFonts w:ascii="GHEA Grapalat" w:hAnsi="GHEA Grapalat"/>
          <w:lang w:val="hy-AM"/>
        </w:rPr>
        <w:t xml:space="preserve"> </w:t>
      </w:r>
      <w:r w:rsidR="000E0B03" w:rsidRPr="003F1E61">
        <w:rPr>
          <w:rFonts w:ascii="GHEA Grapalat" w:hAnsi="GHEA Grapalat"/>
          <w:lang w:val="hy-AM"/>
        </w:rPr>
        <w:t>նախորդ</w:t>
      </w:r>
      <w:r w:rsidR="000E0B03" w:rsidRPr="00DF0607">
        <w:rPr>
          <w:rFonts w:ascii="GHEA Grapalat" w:hAnsi="GHEA Grapalat"/>
          <w:lang w:val="hy-AM"/>
        </w:rPr>
        <w:t xml:space="preserve"> </w:t>
      </w:r>
      <w:r w:rsidR="000E0B03" w:rsidRPr="003F1E61">
        <w:rPr>
          <w:rFonts w:ascii="GHEA Grapalat" w:hAnsi="GHEA Grapalat"/>
          <w:lang w:val="hy-AM"/>
        </w:rPr>
        <w:t>երկու</w:t>
      </w:r>
      <w:r w:rsidR="002225F1">
        <w:rPr>
          <w:rFonts w:ascii="GHEA Grapalat" w:hAnsi="GHEA Grapalat"/>
          <w:lang w:val="hy-AM"/>
        </w:rPr>
        <w:t xml:space="preserve"> </w:t>
      </w:r>
      <w:r w:rsidR="000E0B03" w:rsidRPr="003F1E61">
        <w:rPr>
          <w:rFonts w:ascii="GHEA Grapalat" w:hAnsi="GHEA Grapalat"/>
          <w:lang w:val="hy-AM"/>
        </w:rPr>
        <w:t>տարիներին</w:t>
      </w:r>
      <w:r w:rsidR="000E0B03" w:rsidRPr="00DF0607">
        <w:rPr>
          <w:rFonts w:ascii="GHEA Grapalat" w:hAnsi="GHEA Grapalat"/>
          <w:lang w:val="hy-AM"/>
        </w:rPr>
        <w:t xml:space="preserve"> </w:t>
      </w:r>
      <w:r w:rsidR="003F1E61">
        <w:rPr>
          <w:rFonts w:ascii="GHEA Grapalat" w:hAnsi="GHEA Grapalat"/>
          <w:lang w:val="hy-AM"/>
        </w:rPr>
        <w:t xml:space="preserve">հանրակրթական ուսումնական հաստատություններում </w:t>
      </w:r>
      <w:r w:rsidR="000E0B03" w:rsidRPr="003F1E61">
        <w:rPr>
          <w:rFonts w:ascii="GHEA Grapalat" w:hAnsi="GHEA Grapalat"/>
          <w:lang w:val="hy-AM"/>
        </w:rPr>
        <w:t>չի իրականցկացվել</w:t>
      </w:r>
      <w:r w:rsidR="003F1E61">
        <w:rPr>
          <w:rFonts w:ascii="GHEA Grapalat" w:hAnsi="GHEA Grapalat"/>
          <w:lang w:val="hy-AM"/>
        </w:rPr>
        <w:t xml:space="preserve"> ուսուցիչների </w:t>
      </w:r>
      <w:r w:rsidR="003F1E61" w:rsidRPr="003F1E61">
        <w:rPr>
          <w:rFonts w:ascii="GHEA Grapalat" w:hAnsi="GHEA Grapalat"/>
          <w:lang w:val="hy-AM"/>
        </w:rPr>
        <w:t>ատեստավորում</w:t>
      </w:r>
      <w:r w:rsidR="003F1E61">
        <w:rPr>
          <w:rFonts w:ascii="GHEA Grapalat" w:hAnsi="GHEA Grapalat"/>
          <w:lang w:val="hy-AM"/>
        </w:rPr>
        <w:t xml:space="preserve">: </w:t>
      </w:r>
    </w:p>
    <w:p w:rsidR="00B81CFB" w:rsidRDefault="003F1E61" w:rsidP="003F1E61">
      <w:pPr>
        <w:spacing w:line="360" w:lineRule="auto"/>
        <w:ind w:firstLine="720"/>
        <w:jc w:val="both"/>
        <w:rPr>
          <w:rFonts w:ascii="GHEA Grapalat" w:hAnsi="GHEA Grapalat"/>
          <w:lang w:val="hy-AM"/>
        </w:rPr>
      </w:pPr>
      <w:r>
        <w:rPr>
          <w:rFonts w:ascii="GHEA Grapalat" w:hAnsi="GHEA Grapalat"/>
          <w:lang w:val="hy-AM"/>
        </w:rPr>
        <w:lastRenderedPageBreak/>
        <w:t>Արդյունքում</w:t>
      </w:r>
      <w:r w:rsidR="000E0B03" w:rsidRPr="003F1E61">
        <w:rPr>
          <w:rFonts w:ascii="GHEA Grapalat" w:hAnsi="GHEA Grapalat"/>
          <w:lang w:val="hy-AM"/>
        </w:rPr>
        <w:t xml:space="preserve"> ուսուցիչները </w:t>
      </w:r>
      <w:r>
        <w:rPr>
          <w:rFonts w:ascii="GHEA Grapalat" w:hAnsi="GHEA Grapalat"/>
          <w:lang w:val="hy-AM"/>
        </w:rPr>
        <w:t>հնարավորությու</w:t>
      </w:r>
      <w:r w:rsidR="00B81CFB">
        <w:rPr>
          <w:rFonts w:ascii="GHEA Grapalat" w:hAnsi="GHEA Grapalat"/>
          <w:lang w:val="hy-AM"/>
        </w:rPr>
        <w:t xml:space="preserve">ն չեն ունեցել տարակարգ ստանալու, իսկ </w:t>
      </w:r>
      <w:r w:rsidR="000E0B03" w:rsidRPr="00DF0607">
        <w:rPr>
          <w:rFonts w:ascii="GHEA Grapalat" w:hAnsi="GHEA Grapalat"/>
          <w:lang w:val="hy-AM"/>
        </w:rPr>
        <w:t></w:t>
      </w:r>
      <w:r w:rsidR="000E0B03" w:rsidRPr="003F1E61">
        <w:rPr>
          <w:rFonts w:ascii="GHEA Grapalat" w:hAnsi="GHEA Grapalat"/>
          <w:lang w:val="hy-AM"/>
        </w:rPr>
        <w:t>Հանրակրթության</w:t>
      </w:r>
      <w:r w:rsidR="000E0B03" w:rsidRPr="00DF0607">
        <w:rPr>
          <w:rFonts w:ascii="GHEA Grapalat" w:hAnsi="GHEA Grapalat"/>
          <w:lang w:val="hy-AM"/>
        </w:rPr>
        <w:t xml:space="preserve"> </w:t>
      </w:r>
      <w:r w:rsidR="000E0B03" w:rsidRPr="003F1E61">
        <w:rPr>
          <w:rFonts w:ascii="GHEA Grapalat" w:hAnsi="GHEA Grapalat"/>
          <w:lang w:val="hy-AM"/>
        </w:rPr>
        <w:t>մասին</w:t>
      </w:r>
      <w:r w:rsidR="000E0B03" w:rsidRPr="00DF0607">
        <w:rPr>
          <w:rFonts w:ascii="GHEA Grapalat" w:hAnsi="GHEA Grapalat"/>
          <w:lang w:val="hy-AM"/>
        </w:rPr>
        <w:t xml:space="preserve"> </w:t>
      </w:r>
      <w:r w:rsidR="000E0B03" w:rsidRPr="003F1E61">
        <w:rPr>
          <w:rFonts w:ascii="GHEA Grapalat" w:hAnsi="GHEA Grapalat"/>
          <w:lang w:val="hy-AM"/>
        </w:rPr>
        <w:t>ՀՀ</w:t>
      </w:r>
      <w:r w:rsidR="000E0B03" w:rsidRPr="00DF0607">
        <w:rPr>
          <w:rFonts w:ascii="GHEA Grapalat" w:hAnsi="GHEA Grapalat"/>
          <w:lang w:val="hy-AM"/>
        </w:rPr>
        <w:t xml:space="preserve"> </w:t>
      </w:r>
      <w:r>
        <w:rPr>
          <w:rFonts w:ascii="GHEA Grapalat" w:hAnsi="GHEA Grapalat"/>
          <w:lang w:val="hy-AM"/>
        </w:rPr>
        <w:t>օրենքի</w:t>
      </w:r>
      <w:r w:rsidR="00B81CFB">
        <w:rPr>
          <w:rFonts w:ascii="GHEA Grapalat" w:hAnsi="GHEA Grapalat"/>
          <w:lang w:val="hy-AM"/>
        </w:rPr>
        <w:t xml:space="preserve"> համաձայն</w:t>
      </w:r>
      <w:r w:rsidR="000E0B03" w:rsidRPr="00DF0607">
        <w:rPr>
          <w:rFonts w:ascii="GHEA Grapalat" w:hAnsi="GHEA Grapalat"/>
          <w:lang w:val="hy-AM"/>
        </w:rPr>
        <w:t>՝</w:t>
      </w:r>
      <w:r w:rsidR="000E0B03" w:rsidRPr="003F1E61">
        <w:rPr>
          <w:rFonts w:ascii="GHEA Grapalat" w:hAnsi="GHEA Grapalat"/>
          <w:lang w:val="hy-AM"/>
        </w:rPr>
        <w:t xml:space="preserve"> </w:t>
      </w:r>
      <w:r>
        <w:rPr>
          <w:rFonts w:ascii="GHEA Grapalat" w:hAnsi="GHEA Grapalat"/>
          <w:lang w:val="hy-AM"/>
        </w:rPr>
        <w:t>յուրաքանչյուր տարի ո</w:t>
      </w:r>
      <w:r w:rsidR="000E0B03" w:rsidRPr="003F1E61">
        <w:rPr>
          <w:rFonts w:ascii="GHEA Grapalat" w:hAnsi="GHEA Grapalat"/>
          <w:lang w:val="hy-AM"/>
        </w:rPr>
        <w:t>սուցիչների</w:t>
      </w:r>
      <w:r w:rsidR="000E0B03" w:rsidRPr="00DF0607">
        <w:rPr>
          <w:rFonts w:ascii="GHEA Grapalat" w:hAnsi="GHEA Grapalat"/>
          <w:lang w:val="hy-AM"/>
        </w:rPr>
        <w:t xml:space="preserve"> </w:t>
      </w:r>
      <w:r w:rsidR="00B81CFB">
        <w:rPr>
          <w:rFonts w:ascii="GHEA Grapalat" w:hAnsi="GHEA Grapalat"/>
          <w:lang w:val="hy-AM"/>
        </w:rPr>
        <w:t xml:space="preserve">առնվազն </w:t>
      </w:r>
      <w:r w:rsidR="000E0B03" w:rsidRPr="003F1E61">
        <w:rPr>
          <w:rFonts w:ascii="GHEA Grapalat" w:hAnsi="GHEA Grapalat"/>
          <w:lang w:val="hy-AM"/>
        </w:rPr>
        <w:t>մեկ</w:t>
      </w:r>
      <w:r w:rsidR="000E0B03" w:rsidRPr="00DF0607">
        <w:rPr>
          <w:rFonts w:ascii="GHEA Grapalat" w:hAnsi="GHEA Grapalat"/>
          <w:lang w:val="hy-AM"/>
        </w:rPr>
        <w:t xml:space="preserve"> </w:t>
      </w:r>
      <w:r>
        <w:rPr>
          <w:rFonts w:ascii="GHEA Grapalat" w:hAnsi="GHEA Grapalat"/>
          <w:lang w:val="hy-AM"/>
        </w:rPr>
        <w:t xml:space="preserve">հինգերորդը </w:t>
      </w:r>
      <w:r w:rsidR="000E0B03" w:rsidRPr="00DF0607">
        <w:rPr>
          <w:rFonts w:ascii="GHEA Grapalat" w:hAnsi="GHEA Grapalat"/>
          <w:lang w:val="hy-AM"/>
        </w:rPr>
        <w:t xml:space="preserve">ենթակա է </w:t>
      </w:r>
      <w:r w:rsidR="000E0B03" w:rsidRPr="003F1E61">
        <w:rPr>
          <w:rFonts w:ascii="GHEA Grapalat" w:hAnsi="GHEA Grapalat"/>
          <w:lang w:val="hy-AM"/>
        </w:rPr>
        <w:t>ատեստավորման</w:t>
      </w:r>
      <w:r w:rsidR="00B81CFB">
        <w:rPr>
          <w:rFonts w:ascii="GHEA Grapalat" w:hAnsi="GHEA Grapalat"/>
          <w:lang w:val="hy-AM"/>
        </w:rPr>
        <w:t>:</w:t>
      </w:r>
    </w:p>
    <w:p w:rsidR="000E0B03" w:rsidRPr="00D32805" w:rsidRDefault="00B81CFB" w:rsidP="003F1E61">
      <w:pPr>
        <w:spacing w:line="360" w:lineRule="auto"/>
        <w:ind w:firstLine="720"/>
        <w:jc w:val="both"/>
        <w:rPr>
          <w:rFonts w:ascii="GHEA Grapalat" w:hAnsi="GHEA Grapalat"/>
          <w:lang w:val="hy-AM"/>
        </w:rPr>
      </w:pPr>
      <w:r w:rsidRPr="00D32805">
        <w:rPr>
          <w:rFonts w:ascii="GHEA Grapalat" w:hAnsi="GHEA Grapalat"/>
          <w:lang w:val="hy-AM"/>
        </w:rPr>
        <w:t>Ա</w:t>
      </w:r>
      <w:r w:rsidR="000E0B03" w:rsidRPr="00D32805">
        <w:rPr>
          <w:rFonts w:ascii="GHEA Grapalat" w:hAnsi="GHEA Grapalat"/>
          <w:lang w:val="hy-AM"/>
        </w:rPr>
        <w:t>կնկալվում է, որ  առաջիկա երկու տարիներին՝ կատեստավորվեն  ոչ միայն այդ տարեթվերին ատեստավորման ենթակա ուսուցիչները՝ թվով շուրջ 7400 ուսուցիչ, այլև նախընթաց  երկու տարիներից գործընթացին չմասնակցած ուսուցիչները, ինչը զգալի մեծացնում</w:t>
      </w:r>
      <w:r w:rsidRPr="00D32805">
        <w:rPr>
          <w:rFonts w:ascii="GHEA Grapalat" w:hAnsi="GHEA Grapalat"/>
          <w:lang w:val="hy-AM"/>
        </w:rPr>
        <w:t xml:space="preserve"> </w:t>
      </w:r>
      <w:r w:rsidR="000E0B03" w:rsidRPr="00D32805">
        <w:rPr>
          <w:rFonts w:ascii="GHEA Grapalat" w:hAnsi="GHEA Grapalat"/>
          <w:lang w:val="hy-AM"/>
        </w:rPr>
        <w:t>է</w:t>
      </w:r>
      <w:r w:rsidR="00974ED3" w:rsidRPr="00D32805">
        <w:rPr>
          <w:rFonts w:ascii="GHEA Grapalat" w:hAnsi="GHEA Grapalat"/>
          <w:lang w:val="hy-AM"/>
        </w:rPr>
        <w:t xml:space="preserve"> ատեստավորվողների թիվը</w:t>
      </w:r>
      <w:r w:rsidR="000E0B03" w:rsidRPr="00D32805">
        <w:rPr>
          <w:rFonts w:ascii="GHEA Grapalat" w:hAnsi="GHEA Grapalat"/>
          <w:lang w:val="hy-AM"/>
        </w:rPr>
        <w:t>՝ յ</w:t>
      </w:r>
      <w:r w:rsidRPr="00D32805">
        <w:rPr>
          <w:rFonts w:ascii="GHEA Grapalat" w:hAnsi="GHEA Grapalat"/>
          <w:lang w:val="hy-AM"/>
        </w:rPr>
        <w:t>ուրաքանչյուր տարի կրկնապատկելով</w:t>
      </w:r>
      <w:r w:rsidR="000E0B03" w:rsidRPr="00D32805">
        <w:rPr>
          <w:rFonts w:ascii="GHEA Grapalat" w:hAnsi="GHEA Grapalat"/>
          <w:lang w:val="hy-AM"/>
        </w:rPr>
        <w:t xml:space="preserve">։  </w:t>
      </w:r>
    </w:p>
    <w:p w:rsidR="00AD0070" w:rsidRDefault="00E958D7" w:rsidP="00AD0070">
      <w:pPr>
        <w:spacing w:line="360" w:lineRule="auto"/>
        <w:ind w:firstLine="720"/>
        <w:jc w:val="both"/>
        <w:rPr>
          <w:rFonts w:ascii="GHEA Grapalat" w:eastAsia="GHEA Grapalat" w:hAnsi="GHEA Grapalat" w:cs="GHEA Grapalat"/>
          <w:lang w:val="hy-AM"/>
        </w:rPr>
      </w:pPr>
      <w:r w:rsidRPr="00AD0070">
        <w:rPr>
          <w:rFonts w:ascii="GHEA Grapalat" w:eastAsia="GHEA Grapalat" w:hAnsi="GHEA Grapalat" w:cs="GHEA Grapalat"/>
          <w:lang w:val="hy-AM"/>
        </w:rPr>
        <w:t xml:space="preserve">Ներկայումս ՀՀ ԿԳՄՍ նախարարության կողմից շրջանառվում է </w:t>
      </w:r>
      <w:r w:rsidR="00A66185">
        <w:rPr>
          <w:rFonts w:ascii="GHEA Grapalat" w:eastAsia="GHEA Grapalat" w:hAnsi="GHEA Grapalat" w:cs="GHEA Grapalat"/>
          <w:lang w:val="hy-AM"/>
        </w:rPr>
        <w:t>«</w:t>
      </w:r>
      <w:r w:rsidRPr="00AD0070">
        <w:rPr>
          <w:rFonts w:ascii="GHEA Grapalat" w:eastAsia="GHEA Grapalat" w:hAnsi="GHEA Grapalat" w:cs="GHEA Grapalat"/>
          <w:lang w:val="hy-AM"/>
        </w:rPr>
        <w:t>«</w:t>
      </w:r>
      <w:r w:rsidRPr="00E958D7">
        <w:rPr>
          <w:rFonts w:ascii="GHEA Grapalat" w:eastAsia="GHEA Grapalat" w:hAnsi="GHEA Grapalat" w:cs="GHEA Grapalat"/>
          <w:lang w:val="hy-AM"/>
        </w:rPr>
        <w:t>Հանրակրթական</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հիմնական</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ծրագրեր</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իրականացնող</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ուսումնական</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հաստատության՝</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հերթական</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ատեստավորման</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ենթակա</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ուսուցչի</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վերապատրաստման</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կարգը</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հաստատելու</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մասին</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Հայաստանի</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Հանրապետության</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կառավարության</w:t>
      </w:r>
      <w:r w:rsidRPr="00AD0070">
        <w:rPr>
          <w:rFonts w:ascii="GHEA Grapalat" w:eastAsia="GHEA Grapalat" w:hAnsi="GHEA Grapalat" w:cs="GHEA Grapalat"/>
          <w:lang w:val="hy-AM"/>
        </w:rPr>
        <w:t xml:space="preserve"> 2012 </w:t>
      </w:r>
      <w:r w:rsidRPr="00E958D7">
        <w:rPr>
          <w:rFonts w:ascii="GHEA Grapalat" w:eastAsia="GHEA Grapalat" w:hAnsi="GHEA Grapalat" w:cs="GHEA Grapalat"/>
          <w:lang w:val="hy-AM"/>
        </w:rPr>
        <w:t>թվականի</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դեկտեմբերի</w:t>
      </w:r>
      <w:r w:rsidRPr="00AD0070">
        <w:rPr>
          <w:rFonts w:ascii="GHEA Grapalat" w:eastAsia="GHEA Grapalat" w:hAnsi="GHEA Grapalat" w:cs="GHEA Grapalat"/>
          <w:lang w:val="hy-AM"/>
        </w:rPr>
        <w:t xml:space="preserve"> 27-</w:t>
      </w:r>
      <w:r w:rsidRPr="00E958D7">
        <w:rPr>
          <w:rFonts w:ascii="GHEA Grapalat" w:eastAsia="GHEA Grapalat" w:hAnsi="GHEA Grapalat" w:cs="GHEA Grapalat"/>
          <w:lang w:val="hy-AM"/>
        </w:rPr>
        <w:t>ի</w:t>
      </w:r>
      <w:r w:rsidRPr="00AD0070">
        <w:rPr>
          <w:rFonts w:ascii="GHEA Grapalat" w:eastAsia="GHEA Grapalat" w:hAnsi="GHEA Grapalat" w:cs="GHEA Grapalat"/>
          <w:lang w:val="hy-AM"/>
        </w:rPr>
        <w:t xml:space="preserve"> N 1667-</w:t>
      </w:r>
      <w:r w:rsidRPr="00E958D7">
        <w:rPr>
          <w:rFonts w:ascii="GHEA Grapalat" w:eastAsia="GHEA Grapalat" w:hAnsi="GHEA Grapalat" w:cs="GHEA Grapalat"/>
          <w:lang w:val="hy-AM"/>
        </w:rPr>
        <w:t>Ն</w:t>
      </w:r>
      <w:r w:rsidRPr="00AD0070">
        <w:rPr>
          <w:rFonts w:ascii="GHEA Grapalat" w:eastAsia="GHEA Grapalat" w:hAnsi="GHEA Grapalat" w:cs="GHEA Grapalat"/>
          <w:lang w:val="hy-AM"/>
        </w:rPr>
        <w:t xml:space="preserve"> </w:t>
      </w:r>
      <w:r w:rsidRPr="00E958D7">
        <w:rPr>
          <w:rFonts w:ascii="GHEA Grapalat" w:eastAsia="GHEA Grapalat" w:hAnsi="GHEA Grapalat" w:cs="GHEA Grapalat"/>
          <w:lang w:val="hy-AM"/>
        </w:rPr>
        <w:t>որոշման</w:t>
      </w:r>
      <w:r>
        <w:rPr>
          <w:rFonts w:ascii="GHEA Grapalat" w:eastAsia="GHEA Grapalat" w:hAnsi="GHEA Grapalat" w:cs="GHEA Grapalat"/>
          <w:lang w:val="hy-AM"/>
        </w:rPr>
        <w:t xml:space="preserve"> մեջ փոփոխություններ կատարելու մասին</w:t>
      </w:r>
      <w:r w:rsidR="00A66185">
        <w:rPr>
          <w:rFonts w:ascii="GHEA Grapalat" w:eastAsia="GHEA Grapalat" w:hAnsi="GHEA Grapalat" w:cs="GHEA Grapalat"/>
          <w:lang w:val="hy-AM"/>
        </w:rPr>
        <w:t>»</w:t>
      </w:r>
      <w:r>
        <w:rPr>
          <w:rFonts w:ascii="GHEA Grapalat" w:eastAsia="GHEA Grapalat" w:hAnsi="GHEA Grapalat" w:cs="GHEA Grapalat"/>
          <w:lang w:val="hy-AM"/>
        </w:rPr>
        <w:t xml:space="preserve"> ՀՀ կառավարության որոշման նախագիծը</w:t>
      </w:r>
      <w:r w:rsidR="00AD0070" w:rsidRPr="00AD0070">
        <w:rPr>
          <w:rFonts w:ascii="GHEA Grapalat" w:eastAsia="GHEA Grapalat" w:hAnsi="GHEA Grapalat" w:cs="GHEA Grapalat"/>
          <w:lang w:val="hy-AM"/>
        </w:rPr>
        <w:t xml:space="preserve">, </w:t>
      </w:r>
      <w:r w:rsidR="00AD0070">
        <w:rPr>
          <w:rFonts w:ascii="GHEA Grapalat" w:eastAsia="GHEA Grapalat" w:hAnsi="GHEA Grapalat" w:cs="GHEA Grapalat"/>
          <w:lang w:val="hy-AM"/>
        </w:rPr>
        <w:t>ինչպես նաև «Հանրակրթական հիմնական ծրագրեր իրականացնող ուսումնական հաստատության հերթական ատեստավորման ենթակա ուսուցչի վերապատրաստման ֆինանսավորման նորմատիվները հաստատելու մասին» ՀՀ ԿԳՄՍ նախարարի նորմատիվ հրամանը:</w:t>
      </w:r>
    </w:p>
    <w:p w:rsidR="00E958D7" w:rsidRPr="00805799" w:rsidRDefault="00EF0D49" w:rsidP="00EF0D49">
      <w:pPr>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Հրամանի ն</w:t>
      </w:r>
      <w:r w:rsidR="00A66185" w:rsidRPr="00EF0D49">
        <w:rPr>
          <w:rFonts w:ascii="GHEA Grapalat" w:eastAsia="GHEA Grapalat" w:hAnsi="GHEA Grapalat" w:cs="GHEA Grapalat"/>
          <w:lang w:val="hy-AM"/>
        </w:rPr>
        <w:t>ախագծով ՀՀ պետական բյուջեից հանրակրթական հիմնական ծրագրեր իրականացնող ուսումնական հաստատությունները ֆինանսավորվելու են հետևյալ նորմատիվներով</w:t>
      </w:r>
      <w:r>
        <w:rPr>
          <w:rFonts w:ascii="GHEA Grapalat" w:eastAsia="GHEA Grapalat" w:hAnsi="GHEA Grapalat" w:cs="GHEA Grapalat"/>
          <w:lang w:val="hy-AM"/>
        </w:rPr>
        <w:t xml:space="preserve">, ինչպես նաև </w:t>
      </w:r>
      <w:r w:rsidR="00E958D7">
        <w:rPr>
          <w:rFonts w:ascii="GHEA Grapalat" w:eastAsia="GHEA Grapalat" w:hAnsi="GHEA Grapalat" w:cs="GHEA Grapalat"/>
          <w:lang w:val="hy-AM"/>
        </w:rPr>
        <w:t xml:space="preserve">նախատեսվում է ֆինանսավորումը տրամադրել ոչ թէ </w:t>
      </w:r>
      <w:r w:rsidR="00A1573A" w:rsidRPr="00A1573A">
        <w:rPr>
          <w:rFonts w:ascii="GHEA Grapalat" w:eastAsia="GHEA Grapalat" w:hAnsi="GHEA Grapalat" w:cs="GHEA Grapalat"/>
          <w:lang w:val="hy-AM"/>
        </w:rPr>
        <w:t>«Կրթության զարգացման և նորարարությունների ազգային կենտրոն» հիմնադրամ</w:t>
      </w:r>
      <w:r w:rsidR="00E958D7">
        <w:rPr>
          <w:rFonts w:ascii="GHEA Grapalat" w:eastAsia="GHEA Grapalat" w:hAnsi="GHEA Grapalat" w:cs="GHEA Grapalat"/>
          <w:lang w:val="hy-AM"/>
        </w:rPr>
        <w:t>ին, այլ բաշխել ըս</w:t>
      </w:r>
      <w:r>
        <w:rPr>
          <w:rFonts w:ascii="GHEA Grapalat" w:eastAsia="GHEA Grapalat" w:hAnsi="GHEA Grapalat" w:cs="GHEA Grapalat"/>
          <w:lang w:val="hy-AM"/>
        </w:rPr>
        <w:t>տ</w:t>
      </w:r>
      <w:r w:rsidR="00E958D7">
        <w:rPr>
          <w:rFonts w:ascii="GHEA Grapalat" w:eastAsia="GHEA Grapalat" w:hAnsi="GHEA Grapalat" w:cs="GHEA Grapalat"/>
          <w:lang w:val="hy-AM"/>
        </w:rPr>
        <w:t xml:space="preserve"> մարզային </w:t>
      </w:r>
      <w:r>
        <w:rPr>
          <w:rFonts w:ascii="GHEA Grapalat" w:eastAsia="GHEA Grapalat" w:hAnsi="GHEA Grapalat" w:cs="GHEA Grapalat"/>
          <w:lang w:val="hy-AM"/>
        </w:rPr>
        <w:t xml:space="preserve">և Երևանի քաղաքապետարանի </w:t>
      </w:r>
      <w:r w:rsidR="00E958D7">
        <w:rPr>
          <w:rFonts w:ascii="GHEA Grapalat" w:eastAsia="GHEA Grapalat" w:hAnsi="GHEA Grapalat" w:cs="GHEA Grapalat"/>
          <w:lang w:val="hy-AM"/>
        </w:rPr>
        <w:t xml:space="preserve">ենթակայության ուսումնական հաստատությունների, ինչի արդյունքում անհրաժեշտություն է առաջացել համապատասխան չափով գումար նվազեցնել ծրագրի նախկին կատարող հանդիսացող ԿԶՆԱԿ-ից և </w:t>
      </w:r>
      <w:r w:rsidR="007E15E8">
        <w:rPr>
          <w:rFonts w:ascii="GHEA Grapalat" w:eastAsia="GHEA Grapalat" w:hAnsi="GHEA Grapalat" w:cs="GHEA Grapalat"/>
          <w:lang w:val="hy-AM"/>
        </w:rPr>
        <w:t xml:space="preserve">վերաբաշխման արդյունքում տրամադրել նոր </w:t>
      </w:r>
      <w:r w:rsidR="007E15E8">
        <w:rPr>
          <w:rFonts w:ascii="GHEA Grapalat" w:hAnsi="GHEA Grapalat"/>
          <w:lang w:val="hy-AM"/>
        </w:rPr>
        <w:t xml:space="preserve">«11022. </w:t>
      </w:r>
      <w:r w:rsidR="007E15E8" w:rsidRPr="001E42A0">
        <w:rPr>
          <w:rFonts w:ascii="GHEA Grapalat" w:hAnsi="GHEA Grapalat"/>
          <w:lang w:val="hy-AM"/>
        </w:rPr>
        <w:t>Հանրակրթական հիմնական ծրագրեր իրականացնող ուսումնական հաստատությունների հերթական ատեստավորման ենթակա ուսուցչի վերապատրաստում</w:t>
      </w:r>
      <w:r w:rsidR="007E15E8">
        <w:rPr>
          <w:rFonts w:ascii="GHEA Grapalat" w:hAnsi="GHEA Grapalat"/>
          <w:lang w:val="hy-AM"/>
        </w:rPr>
        <w:t>» միջացառմանը:</w:t>
      </w:r>
      <w:r w:rsidR="00805799">
        <w:rPr>
          <w:rFonts w:ascii="GHEA Grapalat" w:hAnsi="GHEA Grapalat"/>
          <w:lang w:val="hy-AM"/>
        </w:rPr>
        <w:t xml:space="preserve"> Հաշվարկը կցվում է:</w:t>
      </w:r>
    </w:p>
    <w:p w:rsidR="003E14C5" w:rsidRPr="00A036CB" w:rsidRDefault="00FE4674" w:rsidP="00270E37">
      <w:pPr>
        <w:spacing w:line="360" w:lineRule="auto"/>
        <w:ind w:right="175" w:firstLine="720"/>
        <w:jc w:val="both"/>
        <w:rPr>
          <w:rFonts w:ascii="GHEA Grapalat" w:hAnsi="GHEA Grapalat" w:cs="Sylfaen"/>
          <w:b/>
          <w:lang w:val="ro-RO"/>
        </w:rPr>
      </w:pPr>
      <w:r w:rsidRPr="00A036CB">
        <w:rPr>
          <w:rFonts w:ascii="GHEA Grapalat" w:hAnsi="GHEA Grapalat" w:cs="Sylfaen"/>
          <w:b/>
          <w:lang w:val="ro-RO"/>
        </w:rPr>
        <w:t>Նախագծի մշակման գործընթացում ներգրավված ինստիտուտները և անձինք.</w:t>
      </w:r>
    </w:p>
    <w:p w:rsidR="003E14C5" w:rsidRPr="00A036CB" w:rsidRDefault="00FE4674" w:rsidP="00270E37">
      <w:pPr>
        <w:spacing w:line="360" w:lineRule="auto"/>
        <w:ind w:right="175"/>
        <w:jc w:val="both"/>
        <w:rPr>
          <w:rFonts w:ascii="GHEA Grapalat" w:hAnsi="GHEA Grapalat"/>
          <w:lang w:val="ro-RO"/>
        </w:rPr>
      </w:pPr>
      <w:r w:rsidRPr="00A036CB">
        <w:rPr>
          <w:rFonts w:ascii="GHEA Grapalat" w:hAnsi="GHEA Grapalat"/>
          <w:lang w:val="fr-FR"/>
        </w:rPr>
        <w:lastRenderedPageBreak/>
        <w:t xml:space="preserve">     </w:t>
      </w:r>
      <w:r w:rsidRPr="00A036CB">
        <w:rPr>
          <w:rFonts w:ascii="GHEA Grapalat" w:hAnsi="GHEA Grapalat"/>
          <w:lang w:val="en-US"/>
        </w:rPr>
        <w:t>ՀՀ</w:t>
      </w:r>
      <w:r w:rsidRPr="00A036CB">
        <w:rPr>
          <w:rFonts w:ascii="GHEA Grapalat" w:hAnsi="GHEA Grapalat"/>
          <w:lang w:val="ro-RO"/>
        </w:rPr>
        <w:t xml:space="preserve"> </w:t>
      </w:r>
      <w:r w:rsidRPr="00A036CB">
        <w:rPr>
          <w:rFonts w:ascii="GHEA Grapalat" w:hAnsi="GHEA Grapalat"/>
          <w:lang w:val="en-US"/>
        </w:rPr>
        <w:t>կրթության</w:t>
      </w:r>
      <w:r w:rsidRPr="00A036CB">
        <w:rPr>
          <w:rFonts w:ascii="GHEA Grapalat" w:hAnsi="GHEA Grapalat"/>
          <w:lang w:val="ro-RO"/>
        </w:rPr>
        <w:t xml:space="preserve">, </w:t>
      </w:r>
      <w:r w:rsidRPr="00A036CB">
        <w:rPr>
          <w:rFonts w:ascii="GHEA Grapalat" w:hAnsi="GHEA Grapalat"/>
          <w:lang w:val="en-US"/>
        </w:rPr>
        <w:t>գիտության</w:t>
      </w:r>
      <w:r w:rsidRPr="00A036CB">
        <w:rPr>
          <w:rFonts w:ascii="GHEA Grapalat" w:hAnsi="GHEA Grapalat"/>
          <w:lang w:val="ro-RO"/>
        </w:rPr>
        <w:t xml:space="preserve">, </w:t>
      </w:r>
      <w:r w:rsidRPr="00A036CB">
        <w:rPr>
          <w:rFonts w:ascii="GHEA Grapalat" w:hAnsi="GHEA Grapalat"/>
          <w:lang w:val="en-US"/>
        </w:rPr>
        <w:t>մշակույթի</w:t>
      </w:r>
      <w:r w:rsidRPr="00A036CB">
        <w:rPr>
          <w:rFonts w:ascii="GHEA Grapalat" w:hAnsi="GHEA Grapalat"/>
          <w:lang w:val="ro-RO"/>
        </w:rPr>
        <w:t xml:space="preserve"> </w:t>
      </w:r>
      <w:r w:rsidRPr="00A036CB">
        <w:rPr>
          <w:rFonts w:ascii="GHEA Grapalat" w:hAnsi="GHEA Grapalat"/>
          <w:lang w:val="en-US"/>
        </w:rPr>
        <w:t>և</w:t>
      </w:r>
      <w:r w:rsidRPr="00A036CB">
        <w:rPr>
          <w:rFonts w:ascii="GHEA Grapalat" w:hAnsi="GHEA Grapalat"/>
          <w:lang w:val="ro-RO"/>
        </w:rPr>
        <w:t xml:space="preserve"> </w:t>
      </w:r>
      <w:r w:rsidRPr="00A036CB">
        <w:rPr>
          <w:rFonts w:ascii="GHEA Grapalat" w:hAnsi="GHEA Grapalat"/>
          <w:lang w:val="en-US"/>
        </w:rPr>
        <w:t>սպորտի</w:t>
      </w:r>
      <w:r w:rsidRPr="00A036CB">
        <w:rPr>
          <w:rFonts w:ascii="GHEA Grapalat" w:hAnsi="GHEA Grapalat"/>
          <w:lang w:val="ro-RO"/>
        </w:rPr>
        <w:t xml:space="preserve"> </w:t>
      </w:r>
      <w:r w:rsidRPr="00A036CB">
        <w:rPr>
          <w:rFonts w:ascii="GHEA Grapalat" w:hAnsi="GHEA Grapalat"/>
          <w:lang w:val="en-US"/>
        </w:rPr>
        <w:t>նախարարության</w:t>
      </w:r>
      <w:r w:rsidRPr="00A036CB">
        <w:rPr>
          <w:rFonts w:ascii="GHEA Grapalat" w:hAnsi="GHEA Grapalat"/>
          <w:lang w:val="hy-AM"/>
        </w:rPr>
        <w:t xml:space="preserve">, </w:t>
      </w:r>
      <w:r w:rsidRPr="00A036CB">
        <w:rPr>
          <w:rFonts w:ascii="GHEA Grapalat" w:hAnsi="GHEA Grapalat"/>
          <w:lang w:val="ro-RO"/>
        </w:rPr>
        <w:t xml:space="preserve"> </w:t>
      </w:r>
      <w:r w:rsidRPr="00A036CB">
        <w:rPr>
          <w:rFonts w:ascii="GHEA Grapalat" w:hAnsi="GHEA Grapalat"/>
          <w:lang w:val="en-US"/>
        </w:rPr>
        <w:t>աշխատակիցները</w:t>
      </w:r>
      <w:r w:rsidRPr="00A036CB">
        <w:rPr>
          <w:rFonts w:ascii="GHEA Grapalat" w:hAnsi="GHEA Grapalat"/>
          <w:lang w:val="ro-RO"/>
        </w:rPr>
        <w:t xml:space="preserve">: </w:t>
      </w:r>
      <w:r w:rsidRPr="00A036CB">
        <w:rPr>
          <w:rFonts w:ascii="GHEA Grapalat" w:hAnsi="GHEA Grapalat" w:cs="Sylfaen"/>
          <w:b/>
          <w:lang w:val="ro-RO"/>
        </w:rPr>
        <w:t xml:space="preserve"> </w:t>
      </w:r>
    </w:p>
    <w:p w:rsidR="003E14C5" w:rsidRPr="00A036CB" w:rsidRDefault="00FE4674" w:rsidP="00270E37">
      <w:pPr>
        <w:spacing w:line="360" w:lineRule="auto"/>
        <w:ind w:right="175" w:firstLine="720"/>
        <w:jc w:val="both"/>
        <w:rPr>
          <w:rFonts w:ascii="GHEA Grapalat" w:hAnsi="GHEA Grapalat" w:cs="Sylfaen"/>
          <w:b/>
          <w:lang w:val="ro-RO"/>
        </w:rPr>
      </w:pPr>
      <w:r w:rsidRPr="00A036CB">
        <w:rPr>
          <w:rFonts w:ascii="GHEA Grapalat" w:hAnsi="GHEA Grapalat" w:cs="Sylfaen"/>
          <w:b/>
          <w:lang w:val="ro-RO"/>
        </w:rPr>
        <w:t xml:space="preserve"> </w:t>
      </w:r>
      <w:r w:rsidRPr="00A036CB">
        <w:rPr>
          <w:rFonts w:ascii="GHEA Grapalat" w:hAnsi="GHEA Grapalat" w:cs="Sylfaen"/>
          <w:b/>
          <w:lang w:val="hy-AM"/>
        </w:rPr>
        <w:t>Իրավական</w:t>
      </w:r>
      <w:r w:rsidRPr="00A036CB">
        <w:rPr>
          <w:rFonts w:ascii="GHEA Grapalat" w:hAnsi="GHEA Grapalat" w:cs="Times Armenian"/>
          <w:b/>
          <w:lang w:val="af-ZA"/>
        </w:rPr>
        <w:t xml:space="preserve"> </w:t>
      </w:r>
      <w:r w:rsidRPr="00A036CB">
        <w:rPr>
          <w:rFonts w:ascii="GHEA Grapalat" w:hAnsi="GHEA Grapalat" w:cs="Sylfaen"/>
          <w:b/>
          <w:lang w:val="hy-AM"/>
        </w:rPr>
        <w:t>ակտի</w:t>
      </w:r>
      <w:r w:rsidRPr="00A036CB">
        <w:rPr>
          <w:rFonts w:ascii="GHEA Grapalat" w:hAnsi="GHEA Grapalat" w:cs="Times Armenian"/>
          <w:b/>
          <w:lang w:val="af-ZA"/>
        </w:rPr>
        <w:t xml:space="preserve"> </w:t>
      </w:r>
      <w:r w:rsidRPr="00A036CB">
        <w:rPr>
          <w:rFonts w:ascii="GHEA Grapalat" w:hAnsi="GHEA Grapalat" w:cs="Sylfaen"/>
          <w:b/>
          <w:lang w:val="hy-AM"/>
        </w:rPr>
        <w:t>կիրարկման</w:t>
      </w:r>
      <w:r w:rsidRPr="00A036CB">
        <w:rPr>
          <w:rFonts w:ascii="GHEA Grapalat" w:hAnsi="GHEA Grapalat" w:cs="Times Armenian"/>
          <w:b/>
          <w:lang w:val="af-ZA"/>
        </w:rPr>
        <w:t xml:space="preserve"> </w:t>
      </w:r>
      <w:r w:rsidRPr="00A036CB">
        <w:rPr>
          <w:rFonts w:ascii="GHEA Grapalat" w:hAnsi="GHEA Grapalat" w:cs="Sylfaen"/>
          <w:b/>
          <w:lang w:val="hy-AM"/>
        </w:rPr>
        <w:t>դեպքում</w:t>
      </w:r>
      <w:r w:rsidRPr="00A036CB">
        <w:rPr>
          <w:rFonts w:ascii="GHEA Grapalat" w:hAnsi="GHEA Grapalat" w:cs="Times Armenian"/>
          <w:b/>
          <w:lang w:val="af-ZA"/>
        </w:rPr>
        <w:t xml:space="preserve"> </w:t>
      </w:r>
      <w:r w:rsidRPr="00A036CB">
        <w:rPr>
          <w:rFonts w:ascii="GHEA Grapalat" w:hAnsi="GHEA Grapalat" w:cs="Sylfaen"/>
          <w:b/>
          <w:lang w:val="hy-AM"/>
        </w:rPr>
        <w:t>ակնկալվող</w:t>
      </w:r>
      <w:r w:rsidRPr="00A036CB">
        <w:rPr>
          <w:rFonts w:ascii="GHEA Grapalat" w:hAnsi="GHEA Grapalat" w:cs="Times Armenian"/>
          <w:b/>
          <w:lang w:val="af-ZA"/>
        </w:rPr>
        <w:t xml:space="preserve"> </w:t>
      </w:r>
      <w:r w:rsidRPr="00A036CB">
        <w:rPr>
          <w:rFonts w:ascii="GHEA Grapalat" w:hAnsi="GHEA Grapalat" w:cs="Sylfaen"/>
          <w:b/>
          <w:lang w:val="hy-AM"/>
        </w:rPr>
        <w:t>արդյունքը</w:t>
      </w:r>
      <w:r w:rsidRPr="00A036CB">
        <w:rPr>
          <w:rFonts w:ascii="GHEA Grapalat" w:hAnsi="GHEA Grapalat" w:cs="Sylfaen"/>
          <w:b/>
          <w:lang w:val="ro-RO"/>
        </w:rPr>
        <w:t>.</w:t>
      </w:r>
    </w:p>
    <w:p w:rsidR="00F21320" w:rsidRPr="00A036CB" w:rsidRDefault="00F21320" w:rsidP="00F21320">
      <w:pPr>
        <w:pStyle w:val="NormalWeb"/>
        <w:spacing w:line="360" w:lineRule="auto"/>
        <w:ind w:firstLine="720"/>
        <w:jc w:val="both"/>
        <w:rPr>
          <w:rFonts w:ascii="GHEA Grapalat" w:hAnsi="GHEA Grapalat"/>
          <w:lang w:val="hy-AM"/>
        </w:rPr>
      </w:pPr>
      <w:r w:rsidRPr="00A036CB">
        <w:rPr>
          <w:rFonts w:ascii="GHEA Grapalat" w:hAnsi="GHEA Grapalat"/>
          <w:lang w:val="hy-AM"/>
        </w:rPr>
        <w:t>Որոշման ընդունման արդյունքում կապահովվ</w:t>
      </w:r>
      <w:r w:rsidR="007F23DD">
        <w:rPr>
          <w:rFonts w:ascii="GHEA Grapalat" w:hAnsi="GHEA Grapalat"/>
          <w:lang w:val="hy-AM"/>
        </w:rPr>
        <w:t>ի</w:t>
      </w:r>
      <w:r w:rsidR="002A4583" w:rsidRPr="00A036CB">
        <w:rPr>
          <w:rFonts w:ascii="GHEA Grapalat" w:hAnsi="GHEA Grapalat"/>
          <w:lang w:val="hy-AM"/>
        </w:rPr>
        <w:t xml:space="preserve"> </w:t>
      </w:r>
      <w:r w:rsidR="008D0FD4" w:rsidRPr="00A036CB">
        <w:rPr>
          <w:rFonts w:ascii="GHEA Grapalat" w:hAnsi="GHEA Grapalat"/>
          <w:lang w:val="hy-AM"/>
        </w:rPr>
        <w:t>Հանրակրթության մասին ՀՀ օրենքի պահանջների կատարումը</w:t>
      </w:r>
      <w:r w:rsidR="007F23DD" w:rsidRPr="00A036CB">
        <w:rPr>
          <w:rFonts w:ascii="GHEA Grapalat" w:hAnsi="GHEA Grapalat"/>
          <w:lang w:val="hy-AM"/>
        </w:rPr>
        <w:t xml:space="preserve"> </w:t>
      </w:r>
      <w:r w:rsidRPr="00A036CB">
        <w:rPr>
          <w:rFonts w:ascii="GHEA Grapalat" w:hAnsi="GHEA Grapalat"/>
          <w:lang w:val="hy-AM"/>
        </w:rPr>
        <w:t>։</w:t>
      </w:r>
    </w:p>
    <w:p w:rsidR="0072163D" w:rsidRPr="00A036CB" w:rsidRDefault="0072163D" w:rsidP="00270E37">
      <w:pPr>
        <w:spacing w:line="360" w:lineRule="auto"/>
        <w:ind w:right="175" w:firstLine="720"/>
        <w:jc w:val="both"/>
        <w:rPr>
          <w:rFonts w:ascii="GHEA Grapalat" w:hAnsi="GHEA Grapalat" w:cs="Sylfaen"/>
          <w:b/>
          <w:lang w:val="hy-AM"/>
        </w:rPr>
      </w:pPr>
      <w:r w:rsidRPr="00A036CB">
        <w:rPr>
          <w:rFonts w:ascii="GHEA Grapalat" w:hAnsi="GHEA Grapalat" w:cs="Sylfaen"/>
          <w:b/>
          <w:lang w:val="hy-AM"/>
        </w:rPr>
        <w:t>Տեղեկատվություն.</w:t>
      </w:r>
    </w:p>
    <w:p w:rsidR="0072163D" w:rsidRPr="00A036CB" w:rsidRDefault="00AA227A" w:rsidP="00F92B52">
      <w:pPr>
        <w:spacing w:line="360" w:lineRule="auto"/>
        <w:ind w:firstLine="720"/>
        <w:jc w:val="both"/>
        <w:rPr>
          <w:rFonts w:ascii="GHEA Grapalat" w:hAnsi="GHEA Grapalat" w:cs="Times Armenian"/>
          <w:lang w:val="ro-RO"/>
        </w:rPr>
      </w:pPr>
      <w:r w:rsidRPr="00A036CB">
        <w:rPr>
          <w:rFonts w:ascii="GHEA Grapalat" w:hAnsi="GHEA Grapalat"/>
          <w:lang w:val="pt-BR"/>
        </w:rPr>
        <w:t>«</w:t>
      </w:r>
      <w:r w:rsidRPr="00A036CB">
        <w:rPr>
          <w:rFonts w:ascii="GHEA Grapalat" w:hAnsi="GHEA Grapalat" w:cs="Sylfaen"/>
          <w:lang w:val="hy-AM"/>
        </w:rPr>
        <w:t>Հայաստանի Հանրապետության 2021 թվականի պետական բյուջեի մասին» օրենքում վերաբաշխում,</w:t>
      </w:r>
      <w:r w:rsidRPr="00A036CB">
        <w:rPr>
          <w:rFonts w:ascii="GHEA Grapalat" w:hAnsi="GHEA Grapalat"/>
          <w:lang w:val="hy-AM"/>
        </w:rPr>
        <w:t xml:space="preserve"> </w:t>
      </w:r>
      <w:r w:rsidRPr="00A036CB">
        <w:rPr>
          <w:rFonts w:ascii="GHEA Grapalat" w:hAnsi="GHEA Grapalat" w:cs="Sylfaen"/>
          <w:lang w:val="hy-AM"/>
        </w:rPr>
        <w:t>Հայաստանի Հանրապետության կառավարության 2020 թվականի դեկտեմբերի 30-ի N 2215</w:t>
      </w:r>
      <w:r w:rsidRPr="00A036CB">
        <w:rPr>
          <w:rFonts w:ascii="GHEA Grapalat" w:hAnsi="GHEA Grapalat" w:cs="Sylfaen"/>
          <w:lang w:val="af-ZA"/>
        </w:rPr>
        <w:t>-</w:t>
      </w:r>
      <w:r w:rsidRPr="00A036CB">
        <w:rPr>
          <w:rFonts w:ascii="GHEA Grapalat" w:hAnsi="GHEA Grapalat" w:cs="Sylfaen"/>
          <w:lang w:val="hy-AM"/>
        </w:rPr>
        <w:t>Ն</w:t>
      </w:r>
      <w:r w:rsidRPr="00A036CB">
        <w:rPr>
          <w:rFonts w:ascii="GHEA Grapalat" w:hAnsi="GHEA Grapalat" w:cs="Sylfaen"/>
          <w:lang w:val="af-ZA"/>
        </w:rPr>
        <w:t xml:space="preserve"> </w:t>
      </w:r>
      <w:r w:rsidRPr="00A036CB">
        <w:rPr>
          <w:rFonts w:ascii="GHEA Grapalat" w:hAnsi="GHEA Grapalat" w:cs="Sylfaen"/>
          <w:lang w:val="hy-AM"/>
        </w:rPr>
        <w:t>որոշման մեջ լրացումներ և փոփոխություններ կատարելու մասին</w:t>
      </w:r>
      <w:r w:rsidRPr="00A036CB">
        <w:rPr>
          <w:rFonts w:ascii="GHEA Grapalat" w:hAnsi="GHEA Grapalat"/>
          <w:lang w:val="hy-AM"/>
        </w:rPr>
        <w:t></w:t>
      </w:r>
      <w:r w:rsidRPr="00A036CB">
        <w:rPr>
          <w:rFonts w:ascii="GHEA Grapalat" w:hAnsi="GHEA Grapalat" w:cs="Sylfaen"/>
          <w:lang w:val="hy-AM"/>
        </w:rPr>
        <w:t xml:space="preserve">  </w:t>
      </w:r>
      <w:r w:rsidRPr="00A036CB">
        <w:rPr>
          <w:rFonts w:ascii="GHEA Grapalat" w:hAnsi="GHEA Grapalat" w:cs="Sylfaen"/>
          <w:lang w:val="ro-RO"/>
        </w:rPr>
        <w:t>Հայաստանի</w:t>
      </w:r>
      <w:r w:rsidRPr="00A036CB">
        <w:rPr>
          <w:rFonts w:ascii="GHEA Grapalat" w:hAnsi="GHEA Grapalat" w:cs="Times Armenian"/>
          <w:lang w:val="ro-RO"/>
        </w:rPr>
        <w:t xml:space="preserve"> </w:t>
      </w:r>
      <w:r w:rsidRPr="00A036CB">
        <w:rPr>
          <w:rFonts w:ascii="GHEA Grapalat" w:hAnsi="GHEA Grapalat" w:cs="Sylfaen"/>
          <w:lang w:val="ro-RO"/>
        </w:rPr>
        <w:t>Հանրապետության</w:t>
      </w:r>
      <w:r w:rsidRPr="00A036CB">
        <w:rPr>
          <w:rFonts w:ascii="GHEA Grapalat" w:hAnsi="GHEA Grapalat" w:cs="Times Armenian"/>
          <w:lang w:val="ro-RO"/>
        </w:rPr>
        <w:t xml:space="preserve"> </w:t>
      </w:r>
      <w:r w:rsidRPr="00A036CB">
        <w:rPr>
          <w:rFonts w:ascii="GHEA Grapalat" w:hAnsi="GHEA Grapalat" w:cs="Sylfaen"/>
          <w:lang w:val="ro-RO"/>
        </w:rPr>
        <w:t>կառավարության</w:t>
      </w:r>
      <w:r w:rsidRPr="00A036CB">
        <w:rPr>
          <w:rFonts w:ascii="GHEA Grapalat" w:hAnsi="GHEA Grapalat" w:cs="Times Armenian"/>
          <w:lang w:val="ro-RO"/>
        </w:rPr>
        <w:t xml:space="preserve"> </w:t>
      </w:r>
      <w:r w:rsidRPr="00A036CB">
        <w:rPr>
          <w:rFonts w:ascii="GHEA Grapalat" w:hAnsi="GHEA Grapalat" w:cs="Sylfaen"/>
          <w:lang w:val="ro-RO"/>
        </w:rPr>
        <w:t>որոշման</w:t>
      </w:r>
      <w:r w:rsidRPr="00A036CB">
        <w:rPr>
          <w:rFonts w:ascii="GHEA Grapalat" w:hAnsi="GHEA Grapalat" w:cs="Times Armenian"/>
          <w:lang w:val="ro-RO"/>
        </w:rPr>
        <w:t xml:space="preserve"> </w:t>
      </w:r>
      <w:r w:rsidRPr="00A036CB">
        <w:rPr>
          <w:rFonts w:ascii="GHEA Grapalat" w:hAnsi="GHEA Grapalat" w:cs="Sylfaen"/>
          <w:lang w:val="ro-RO"/>
        </w:rPr>
        <w:t>նախա</w:t>
      </w:r>
      <w:r w:rsidRPr="00A036CB">
        <w:rPr>
          <w:rFonts w:ascii="GHEA Grapalat" w:hAnsi="GHEA Grapalat" w:cs="Times Armenian"/>
          <w:lang w:val="ro-RO"/>
        </w:rPr>
        <w:t>գ</w:t>
      </w:r>
      <w:r w:rsidRPr="00A036CB">
        <w:rPr>
          <w:rFonts w:ascii="GHEA Grapalat" w:hAnsi="GHEA Grapalat" w:cs="Sylfaen"/>
          <w:lang w:val="ro-RO"/>
        </w:rPr>
        <w:t>ծի</w:t>
      </w:r>
      <w:r w:rsidRPr="00A036CB">
        <w:rPr>
          <w:rFonts w:ascii="GHEA Grapalat" w:hAnsi="GHEA Grapalat" w:cs="Times Armenian"/>
          <w:lang w:val="ro-RO"/>
        </w:rPr>
        <w:t xml:space="preserve"> </w:t>
      </w:r>
      <w:r w:rsidRPr="00A036CB">
        <w:rPr>
          <w:rFonts w:ascii="GHEA Grapalat" w:hAnsi="GHEA Grapalat" w:cs="Sylfaen"/>
          <w:lang w:val="ro-RO"/>
        </w:rPr>
        <w:t>ընդունումը</w:t>
      </w:r>
      <w:r w:rsidRPr="00A036CB">
        <w:rPr>
          <w:rFonts w:ascii="GHEA Grapalat" w:hAnsi="GHEA Grapalat" w:cs="Times Armenian"/>
          <w:lang w:val="ro-RO"/>
        </w:rPr>
        <w:t xml:space="preserve"> </w:t>
      </w:r>
      <w:r w:rsidRPr="00A036CB">
        <w:rPr>
          <w:rFonts w:ascii="GHEA Grapalat" w:hAnsi="GHEA Grapalat" w:cs="Sylfaen"/>
          <w:lang w:val="ro-RO"/>
        </w:rPr>
        <w:t>ՀՀ</w:t>
      </w:r>
      <w:r w:rsidRPr="00A036CB">
        <w:rPr>
          <w:rFonts w:ascii="GHEA Grapalat" w:hAnsi="GHEA Grapalat" w:cs="Times Armenian"/>
          <w:lang w:val="ro-RO"/>
        </w:rPr>
        <w:t xml:space="preserve"> </w:t>
      </w:r>
      <w:r w:rsidRPr="00A036CB">
        <w:rPr>
          <w:rFonts w:ascii="GHEA Grapalat" w:hAnsi="GHEA Grapalat" w:cs="Sylfaen"/>
          <w:lang w:val="ro-RO"/>
        </w:rPr>
        <w:t>պետական</w:t>
      </w:r>
      <w:r w:rsidRPr="00A036CB">
        <w:rPr>
          <w:rFonts w:ascii="GHEA Grapalat" w:hAnsi="GHEA Grapalat" w:cs="Times Armenian"/>
          <w:lang w:val="ro-RO"/>
        </w:rPr>
        <w:t xml:space="preserve"> </w:t>
      </w:r>
      <w:r w:rsidRPr="00A036CB">
        <w:rPr>
          <w:rFonts w:ascii="GHEA Grapalat" w:hAnsi="GHEA Grapalat" w:cs="Sylfaen"/>
          <w:lang w:val="ro-RO"/>
        </w:rPr>
        <w:t>բյուջեի</w:t>
      </w:r>
      <w:r w:rsidRPr="00A036CB">
        <w:rPr>
          <w:rFonts w:ascii="GHEA Grapalat" w:hAnsi="GHEA Grapalat" w:cs="Times Armenian"/>
          <w:lang w:val="ro-RO"/>
        </w:rPr>
        <w:t xml:space="preserve"> </w:t>
      </w:r>
      <w:r w:rsidRPr="00A036CB">
        <w:rPr>
          <w:rFonts w:ascii="GHEA Grapalat" w:hAnsi="GHEA Grapalat" w:cs="Sylfaen"/>
          <w:lang w:val="ro-RO"/>
        </w:rPr>
        <w:t>եկամուտներում</w:t>
      </w:r>
      <w:r w:rsidRPr="00A036CB">
        <w:rPr>
          <w:rFonts w:ascii="GHEA Grapalat" w:hAnsi="GHEA Grapalat" w:cs="Times Armenian"/>
          <w:lang w:val="ro-RO"/>
        </w:rPr>
        <w:t xml:space="preserve"> </w:t>
      </w:r>
      <w:r w:rsidRPr="00A036CB">
        <w:rPr>
          <w:rFonts w:ascii="GHEA Grapalat" w:hAnsi="GHEA Grapalat" w:cs="Sylfaen"/>
          <w:lang w:val="ro-RO"/>
        </w:rPr>
        <w:t>և</w:t>
      </w:r>
      <w:r w:rsidRPr="00A036CB">
        <w:rPr>
          <w:rFonts w:ascii="GHEA Grapalat" w:hAnsi="GHEA Grapalat" w:cs="Times Armenian"/>
          <w:lang w:val="ro-RO"/>
        </w:rPr>
        <w:t xml:space="preserve"> </w:t>
      </w:r>
      <w:r w:rsidRPr="00A036CB">
        <w:rPr>
          <w:rFonts w:ascii="GHEA Grapalat" w:hAnsi="GHEA Grapalat" w:cs="Sylfaen"/>
          <w:lang w:val="ro-RO"/>
        </w:rPr>
        <w:t>ծախսերում</w:t>
      </w:r>
      <w:r w:rsidRPr="00A036CB">
        <w:rPr>
          <w:rFonts w:ascii="GHEA Grapalat" w:hAnsi="GHEA Grapalat" w:cs="Times Armenian"/>
          <w:lang w:val="ro-RO"/>
        </w:rPr>
        <w:t xml:space="preserve"> </w:t>
      </w:r>
      <w:r w:rsidRPr="00A036CB">
        <w:rPr>
          <w:rFonts w:ascii="GHEA Grapalat" w:hAnsi="GHEA Grapalat" w:cs="Sylfaen"/>
          <w:lang w:val="ro-RO"/>
        </w:rPr>
        <w:t>փոփոխություններ</w:t>
      </w:r>
      <w:r w:rsidRPr="00A036CB">
        <w:rPr>
          <w:rFonts w:ascii="GHEA Grapalat" w:hAnsi="GHEA Grapalat" w:cs="Times Armenian"/>
          <w:lang w:val="ro-RO"/>
        </w:rPr>
        <w:t xml:space="preserve">  </w:t>
      </w:r>
      <w:r w:rsidRPr="00A036CB">
        <w:rPr>
          <w:rFonts w:ascii="GHEA Grapalat" w:hAnsi="GHEA Grapalat" w:cs="Sylfaen"/>
          <w:lang w:val="ro-RO"/>
        </w:rPr>
        <w:t>չի</w:t>
      </w:r>
      <w:r w:rsidRPr="00A036CB">
        <w:rPr>
          <w:rFonts w:ascii="GHEA Grapalat" w:hAnsi="GHEA Grapalat" w:cs="Times Armenian"/>
          <w:lang w:val="ro-RO"/>
        </w:rPr>
        <w:t xml:space="preserve"> </w:t>
      </w:r>
      <w:r w:rsidRPr="00A036CB">
        <w:rPr>
          <w:rFonts w:ascii="GHEA Grapalat" w:hAnsi="GHEA Grapalat" w:cs="Sylfaen"/>
          <w:lang w:val="ro-RO"/>
        </w:rPr>
        <w:t>առաջացնի</w:t>
      </w:r>
      <w:r w:rsidRPr="00A036CB">
        <w:rPr>
          <w:rFonts w:ascii="GHEA Grapalat" w:hAnsi="GHEA Grapalat" w:cs="Times Armenian"/>
          <w:lang w:val="ro-RO"/>
        </w:rPr>
        <w:t>:</w:t>
      </w:r>
    </w:p>
    <w:p w:rsidR="00F92B52" w:rsidRPr="00A036CB" w:rsidRDefault="00F92B52" w:rsidP="00F92B52">
      <w:pPr>
        <w:pStyle w:val="NoSpacing"/>
        <w:spacing w:line="360" w:lineRule="auto"/>
        <w:ind w:firstLine="720"/>
        <w:jc w:val="both"/>
        <w:rPr>
          <w:rFonts w:ascii="GHEA Grapalat" w:hAnsi="GHEA Grapalat"/>
          <w:sz w:val="24"/>
          <w:szCs w:val="24"/>
          <w:lang w:val="hy-AM"/>
        </w:rPr>
      </w:pPr>
      <w:r w:rsidRPr="00A036CB">
        <w:rPr>
          <w:rFonts w:ascii="GHEA Grapalat" w:hAnsi="GHEA Grapalat"/>
          <w:sz w:val="24"/>
          <w:szCs w:val="24"/>
          <w:lang w:val="hy-AM"/>
        </w:rPr>
        <w:t>Միաժամանակ հայտնում եմ, որ 2021 թվականի պետական բյուջեի «1</w:t>
      </w:r>
      <w:r w:rsidR="00F21320" w:rsidRPr="00A036CB">
        <w:rPr>
          <w:rFonts w:ascii="GHEA Grapalat" w:hAnsi="GHEA Grapalat"/>
          <w:sz w:val="24"/>
          <w:szCs w:val="24"/>
          <w:lang w:val="hy-AM"/>
        </w:rPr>
        <w:t>192</w:t>
      </w:r>
      <w:r w:rsidRPr="00A036CB">
        <w:rPr>
          <w:rFonts w:ascii="GHEA Grapalat" w:hAnsi="GHEA Grapalat"/>
          <w:sz w:val="24"/>
          <w:szCs w:val="24"/>
          <w:lang w:val="hy-AM"/>
        </w:rPr>
        <w:t xml:space="preserve"> </w:t>
      </w:r>
      <w:r w:rsidR="00F21320" w:rsidRPr="00A036CB">
        <w:rPr>
          <w:rFonts w:ascii="GHEA Grapalat" w:hAnsi="GHEA Grapalat"/>
          <w:sz w:val="24"/>
          <w:szCs w:val="24"/>
          <w:lang w:val="hy-AM"/>
        </w:rPr>
        <w:t>Կրթության որակի ապահովում</w:t>
      </w:r>
      <w:r w:rsidRPr="00A036CB">
        <w:rPr>
          <w:rFonts w:ascii="GHEA Grapalat" w:hAnsi="GHEA Grapalat"/>
          <w:sz w:val="24"/>
          <w:szCs w:val="24"/>
          <w:lang w:val="hy-AM"/>
        </w:rPr>
        <w:t>»</w:t>
      </w:r>
      <w:r w:rsidR="00F21320" w:rsidRPr="00A036CB">
        <w:rPr>
          <w:rFonts w:ascii="GHEA Grapalat" w:hAnsi="GHEA Grapalat"/>
          <w:sz w:val="24"/>
          <w:szCs w:val="24"/>
          <w:lang w:val="hy-AM"/>
        </w:rPr>
        <w:t xml:space="preserve"> ծրագրի «11010</w:t>
      </w:r>
      <w:r w:rsidRPr="00A036CB">
        <w:rPr>
          <w:rFonts w:ascii="GHEA Grapalat" w:hAnsi="GHEA Grapalat"/>
          <w:sz w:val="24"/>
          <w:szCs w:val="24"/>
          <w:lang w:val="hy-AM"/>
        </w:rPr>
        <w:t xml:space="preserve"> </w:t>
      </w:r>
      <w:r w:rsidR="00F21320" w:rsidRPr="00A036CB">
        <w:rPr>
          <w:rFonts w:ascii="GHEA Grapalat" w:hAnsi="GHEA Grapalat"/>
          <w:sz w:val="24"/>
          <w:szCs w:val="24"/>
          <w:lang w:val="hy-AM"/>
        </w:rPr>
        <w:t>Ատեստավորման նոր համակարգի ներդրում՛ ուղղված ուսուցիչների որակի բարձրացմանը</w:t>
      </w:r>
      <w:r w:rsidRPr="00A036CB">
        <w:rPr>
          <w:rFonts w:ascii="GHEA Grapalat" w:hAnsi="GHEA Grapalat"/>
          <w:sz w:val="24"/>
          <w:szCs w:val="24"/>
          <w:lang w:val="hy-AM"/>
        </w:rPr>
        <w:t>»</w:t>
      </w:r>
      <w:r w:rsidR="00433125" w:rsidRPr="00433125">
        <w:rPr>
          <w:rFonts w:ascii="GHEA Grapalat" w:hAnsi="GHEA Grapalat"/>
          <w:sz w:val="24"/>
          <w:szCs w:val="24"/>
          <w:lang w:val="ro-RO"/>
        </w:rPr>
        <w:t xml:space="preserve"> </w:t>
      </w:r>
      <w:r w:rsidR="00433125">
        <w:rPr>
          <w:rFonts w:ascii="GHEA Grapalat" w:hAnsi="GHEA Grapalat"/>
          <w:sz w:val="24"/>
          <w:szCs w:val="24"/>
          <w:lang w:val="hy-AM"/>
        </w:rPr>
        <w:t xml:space="preserve">և «11006 </w:t>
      </w:r>
      <w:r w:rsidR="00433125" w:rsidRPr="00433125">
        <w:rPr>
          <w:rFonts w:ascii="GHEA Grapalat" w:hAnsi="GHEA Grapalat"/>
          <w:sz w:val="24"/>
          <w:szCs w:val="24"/>
          <w:lang w:val="hy-AM"/>
        </w:rPr>
        <w:t>Կրթության բովանդակային և մեթոդական սպասարկում</w:t>
      </w:r>
      <w:r w:rsidR="00433125">
        <w:rPr>
          <w:rFonts w:ascii="GHEA Grapalat" w:hAnsi="GHEA Grapalat"/>
          <w:sz w:val="24"/>
          <w:szCs w:val="24"/>
          <w:lang w:val="hy-AM"/>
        </w:rPr>
        <w:t>»</w:t>
      </w:r>
      <w:r w:rsidRPr="00A036CB">
        <w:rPr>
          <w:rFonts w:ascii="GHEA Grapalat" w:hAnsi="GHEA Grapalat"/>
          <w:sz w:val="24"/>
          <w:szCs w:val="24"/>
          <w:lang w:val="hy-AM"/>
        </w:rPr>
        <w:t xml:space="preserve"> միջոցառում</w:t>
      </w:r>
      <w:r w:rsidR="00433125">
        <w:rPr>
          <w:rFonts w:ascii="GHEA Grapalat" w:hAnsi="GHEA Grapalat"/>
          <w:sz w:val="24"/>
          <w:szCs w:val="24"/>
          <w:lang w:val="hy-AM"/>
        </w:rPr>
        <w:t>ներ</w:t>
      </w:r>
      <w:r w:rsidRPr="00A036CB">
        <w:rPr>
          <w:rFonts w:ascii="GHEA Grapalat" w:hAnsi="GHEA Grapalat"/>
          <w:sz w:val="24"/>
          <w:szCs w:val="24"/>
          <w:lang w:val="hy-AM"/>
        </w:rPr>
        <w:t>ից առաջարկվող նվազեցումը տարվա ընթացքում ֆինանսական միջոցների վերականգնման անհրաժեշտություն չի առաջացնի:</w:t>
      </w:r>
    </w:p>
    <w:p w:rsidR="00FE4674" w:rsidRPr="00A036CB" w:rsidRDefault="00FE4674" w:rsidP="00270E37">
      <w:pPr>
        <w:spacing w:line="360" w:lineRule="auto"/>
        <w:ind w:right="175" w:firstLine="720"/>
        <w:jc w:val="both"/>
        <w:rPr>
          <w:rFonts w:ascii="GHEA Grapalat" w:hAnsi="GHEA Grapalat" w:cs="Sylfaen"/>
          <w:b/>
          <w:lang w:val="fr-FR"/>
        </w:rPr>
      </w:pPr>
      <w:r w:rsidRPr="00A036CB">
        <w:rPr>
          <w:rFonts w:ascii="GHEA Grapalat" w:hAnsi="GHEA Grapalat" w:cs="Sylfaen"/>
          <w:b/>
          <w:lang w:val="fr-FR"/>
        </w:rPr>
        <w:t>Այլ տեղեկություններ.</w:t>
      </w:r>
    </w:p>
    <w:p w:rsidR="000A4718" w:rsidRPr="00965ACD" w:rsidRDefault="00965ACD" w:rsidP="00651FE1">
      <w:pPr>
        <w:spacing w:line="360" w:lineRule="auto"/>
        <w:ind w:firstLine="720"/>
        <w:jc w:val="both"/>
        <w:rPr>
          <w:rFonts w:ascii="GHEA Grapalat" w:hAnsi="GHEA Grapalat"/>
          <w:lang w:val="hy-AM"/>
        </w:rPr>
        <w:sectPr w:rsidR="000A4718" w:rsidRPr="00965ACD" w:rsidSect="003336C0">
          <w:pgSz w:w="11909" w:h="16834" w:code="9"/>
          <w:pgMar w:top="900" w:right="1277" w:bottom="576" w:left="1152" w:header="720" w:footer="720" w:gutter="0"/>
          <w:cols w:space="720"/>
          <w:docGrid w:linePitch="360"/>
        </w:sectPr>
      </w:pPr>
      <w:r w:rsidRPr="00A036CB">
        <w:rPr>
          <w:rFonts w:ascii="GHEA Grapalat" w:hAnsi="GHEA Grapalat"/>
          <w:lang w:val="is-IS"/>
        </w:rPr>
        <w:t>Չկան</w:t>
      </w:r>
      <w:r w:rsidRPr="00A036CB">
        <w:rPr>
          <w:rFonts w:ascii="GHEA Grapalat" w:hAnsi="GHEA Grapalat"/>
          <w:lang w:val="hy-AM"/>
        </w:rPr>
        <w:t>:</w:t>
      </w:r>
    </w:p>
    <w:p w:rsidR="00555992" w:rsidRPr="00270E37" w:rsidRDefault="00555992" w:rsidP="00270E37">
      <w:pPr>
        <w:spacing w:line="360" w:lineRule="auto"/>
        <w:rPr>
          <w:rFonts w:ascii="GHEA Grapalat" w:hAnsi="GHEA Grapalat" w:cs="Sylfaen"/>
          <w:b/>
          <w:lang w:val="hy-AM"/>
        </w:rPr>
      </w:pPr>
    </w:p>
    <w:sectPr w:rsidR="00555992" w:rsidRPr="00270E37" w:rsidSect="000A4718">
      <w:pgSz w:w="16834" w:h="11909" w:orient="landscape" w:code="9"/>
      <w:pgMar w:top="1282"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F46" w:rsidRDefault="009B3F46" w:rsidP="00657515">
      <w:r>
        <w:separator/>
      </w:r>
    </w:p>
  </w:endnote>
  <w:endnote w:type="continuationSeparator" w:id="0">
    <w:p w:rsidR="009B3F46" w:rsidRDefault="009B3F46"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F46" w:rsidRDefault="009B3F46" w:rsidP="00657515">
      <w:r>
        <w:separator/>
      </w:r>
    </w:p>
  </w:footnote>
  <w:footnote w:type="continuationSeparator" w:id="0">
    <w:p w:rsidR="009B3F46" w:rsidRDefault="009B3F46"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172"/>
    <w:rsid w:val="00000ACA"/>
    <w:rsid w:val="0000340A"/>
    <w:rsid w:val="00005675"/>
    <w:rsid w:val="00005E58"/>
    <w:rsid w:val="0001133D"/>
    <w:rsid w:val="000242A9"/>
    <w:rsid w:val="00030A71"/>
    <w:rsid w:val="00031F9C"/>
    <w:rsid w:val="000438BD"/>
    <w:rsid w:val="00047785"/>
    <w:rsid w:val="00050AC5"/>
    <w:rsid w:val="000510C1"/>
    <w:rsid w:val="00052213"/>
    <w:rsid w:val="00052382"/>
    <w:rsid w:val="00057C93"/>
    <w:rsid w:val="00060883"/>
    <w:rsid w:val="00061D9B"/>
    <w:rsid w:val="00061F52"/>
    <w:rsid w:val="00065C0E"/>
    <w:rsid w:val="0006750F"/>
    <w:rsid w:val="00074552"/>
    <w:rsid w:val="000746DC"/>
    <w:rsid w:val="000758E0"/>
    <w:rsid w:val="0008013D"/>
    <w:rsid w:val="000825CA"/>
    <w:rsid w:val="000856A6"/>
    <w:rsid w:val="000866FA"/>
    <w:rsid w:val="00090503"/>
    <w:rsid w:val="00091CAC"/>
    <w:rsid w:val="00095446"/>
    <w:rsid w:val="00097B0C"/>
    <w:rsid w:val="000A2464"/>
    <w:rsid w:val="000A4718"/>
    <w:rsid w:val="000A58F0"/>
    <w:rsid w:val="000B2158"/>
    <w:rsid w:val="000B238A"/>
    <w:rsid w:val="000B402A"/>
    <w:rsid w:val="000B48E0"/>
    <w:rsid w:val="000C2304"/>
    <w:rsid w:val="000C5D5C"/>
    <w:rsid w:val="000C6D0F"/>
    <w:rsid w:val="000D057E"/>
    <w:rsid w:val="000D1C78"/>
    <w:rsid w:val="000D77B1"/>
    <w:rsid w:val="000E0B03"/>
    <w:rsid w:val="000E2C20"/>
    <w:rsid w:val="000E3FAE"/>
    <w:rsid w:val="000E6F37"/>
    <w:rsid w:val="000F0154"/>
    <w:rsid w:val="000F37EF"/>
    <w:rsid w:val="0010564C"/>
    <w:rsid w:val="00111F14"/>
    <w:rsid w:val="00116690"/>
    <w:rsid w:val="00116CDB"/>
    <w:rsid w:val="00131C4C"/>
    <w:rsid w:val="00132399"/>
    <w:rsid w:val="00133FEE"/>
    <w:rsid w:val="00137E7F"/>
    <w:rsid w:val="00141927"/>
    <w:rsid w:val="00142CDF"/>
    <w:rsid w:val="00143550"/>
    <w:rsid w:val="00143F1E"/>
    <w:rsid w:val="00144C41"/>
    <w:rsid w:val="001450C5"/>
    <w:rsid w:val="00154A4F"/>
    <w:rsid w:val="00165098"/>
    <w:rsid w:val="0016764E"/>
    <w:rsid w:val="00172D30"/>
    <w:rsid w:val="00174382"/>
    <w:rsid w:val="0018203B"/>
    <w:rsid w:val="00184DD1"/>
    <w:rsid w:val="0018713B"/>
    <w:rsid w:val="001911C1"/>
    <w:rsid w:val="00191A7D"/>
    <w:rsid w:val="00197330"/>
    <w:rsid w:val="001A0537"/>
    <w:rsid w:val="001A138A"/>
    <w:rsid w:val="001A77FA"/>
    <w:rsid w:val="001B0627"/>
    <w:rsid w:val="001B37E6"/>
    <w:rsid w:val="001B4B5E"/>
    <w:rsid w:val="001C7BFC"/>
    <w:rsid w:val="001D5131"/>
    <w:rsid w:val="001E1240"/>
    <w:rsid w:val="001E337B"/>
    <w:rsid w:val="001E42A0"/>
    <w:rsid w:val="001E512A"/>
    <w:rsid w:val="001F2600"/>
    <w:rsid w:val="001F3D61"/>
    <w:rsid w:val="001F6919"/>
    <w:rsid w:val="00200077"/>
    <w:rsid w:val="00200E97"/>
    <w:rsid w:val="0020202A"/>
    <w:rsid w:val="00202731"/>
    <w:rsid w:val="002042DE"/>
    <w:rsid w:val="00211722"/>
    <w:rsid w:val="002146AE"/>
    <w:rsid w:val="00217175"/>
    <w:rsid w:val="002225F1"/>
    <w:rsid w:val="00223861"/>
    <w:rsid w:val="00223AF9"/>
    <w:rsid w:val="00224458"/>
    <w:rsid w:val="00225961"/>
    <w:rsid w:val="002278F8"/>
    <w:rsid w:val="00231BD1"/>
    <w:rsid w:val="002367B0"/>
    <w:rsid w:val="0023791E"/>
    <w:rsid w:val="00241AE4"/>
    <w:rsid w:val="002479A5"/>
    <w:rsid w:val="00254A34"/>
    <w:rsid w:val="002572D1"/>
    <w:rsid w:val="00261F1D"/>
    <w:rsid w:val="00262B6D"/>
    <w:rsid w:val="00266795"/>
    <w:rsid w:val="00270E37"/>
    <w:rsid w:val="00272EBD"/>
    <w:rsid w:val="00276769"/>
    <w:rsid w:val="002807B7"/>
    <w:rsid w:val="0028172D"/>
    <w:rsid w:val="002849A2"/>
    <w:rsid w:val="00284DD3"/>
    <w:rsid w:val="00285661"/>
    <w:rsid w:val="00294919"/>
    <w:rsid w:val="002A0CC9"/>
    <w:rsid w:val="002A26F4"/>
    <w:rsid w:val="002A4583"/>
    <w:rsid w:val="002A4A80"/>
    <w:rsid w:val="002A6DA2"/>
    <w:rsid w:val="002B10D8"/>
    <w:rsid w:val="002B4225"/>
    <w:rsid w:val="002B4A8B"/>
    <w:rsid w:val="002B6BF6"/>
    <w:rsid w:val="002B71F8"/>
    <w:rsid w:val="002B7A9F"/>
    <w:rsid w:val="002C21A7"/>
    <w:rsid w:val="002C3FD3"/>
    <w:rsid w:val="002C606A"/>
    <w:rsid w:val="002D1DBE"/>
    <w:rsid w:val="002D45F4"/>
    <w:rsid w:val="002D4F79"/>
    <w:rsid w:val="002E178A"/>
    <w:rsid w:val="002E4DDF"/>
    <w:rsid w:val="002E78CA"/>
    <w:rsid w:val="002F229B"/>
    <w:rsid w:val="002F48D4"/>
    <w:rsid w:val="002F79A1"/>
    <w:rsid w:val="003016B5"/>
    <w:rsid w:val="00302F30"/>
    <w:rsid w:val="00307FBC"/>
    <w:rsid w:val="00313AC1"/>
    <w:rsid w:val="00313F82"/>
    <w:rsid w:val="003144D4"/>
    <w:rsid w:val="003231E7"/>
    <w:rsid w:val="00323237"/>
    <w:rsid w:val="003336C0"/>
    <w:rsid w:val="003344AA"/>
    <w:rsid w:val="003352C2"/>
    <w:rsid w:val="00341893"/>
    <w:rsid w:val="00345A34"/>
    <w:rsid w:val="003461EF"/>
    <w:rsid w:val="0035345C"/>
    <w:rsid w:val="00354952"/>
    <w:rsid w:val="00360A73"/>
    <w:rsid w:val="00360C84"/>
    <w:rsid w:val="003639C7"/>
    <w:rsid w:val="003656AB"/>
    <w:rsid w:val="0036579D"/>
    <w:rsid w:val="00367473"/>
    <w:rsid w:val="00367510"/>
    <w:rsid w:val="00382430"/>
    <w:rsid w:val="00382A45"/>
    <w:rsid w:val="00386491"/>
    <w:rsid w:val="00387AA2"/>
    <w:rsid w:val="0039124E"/>
    <w:rsid w:val="003926A9"/>
    <w:rsid w:val="00392A6C"/>
    <w:rsid w:val="00393E84"/>
    <w:rsid w:val="00395BA4"/>
    <w:rsid w:val="003979A4"/>
    <w:rsid w:val="003A0168"/>
    <w:rsid w:val="003A48FE"/>
    <w:rsid w:val="003A5932"/>
    <w:rsid w:val="003B0415"/>
    <w:rsid w:val="003B3FFE"/>
    <w:rsid w:val="003B72E6"/>
    <w:rsid w:val="003C6E83"/>
    <w:rsid w:val="003D2234"/>
    <w:rsid w:val="003D262E"/>
    <w:rsid w:val="003D415B"/>
    <w:rsid w:val="003E137F"/>
    <w:rsid w:val="003E14C5"/>
    <w:rsid w:val="003E4222"/>
    <w:rsid w:val="003E4CED"/>
    <w:rsid w:val="003F1C2F"/>
    <w:rsid w:val="003F1E61"/>
    <w:rsid w:val="003F2386"/>
    <w:rsid w:val="003F43F1"/>
    <w:rsid w:val="003F4E5F"/>
    <w:rsid w:val="003F5F81"/>
    <w:rsid w:val="00400DD3"/>
    <w:rsid w:val="00402C16"/>
    <w:rsid w:val="0040454B"/>
    <w:rsid w:val="00405E53"/>
    <w:rsid w:val="00405F54"/>
    <w:rsid w:val="00406406"/>
    <w:rsid w:val="00410F8F"/>
    <w:rsid w:val="00416070"/>
    <w:rsid w:val="00417DCE"/>
    <w:rsid w:val="004253F5"/>
    <w:rsid w:val="00427674"/>
    <w:rsid w:val="0043024B"/>
    <w:rsid w:val="00430592"/>
    <w:rsid w:val="00430CC0"/>
    <w:rsid w:val="00433125"/>
    <w:rsid w:val="0044232E"/>
    <w:rsid w:val="0044263E"/>
    <w:rsid w:val="00443B79"/>
    <w:rsid w:val="00446170"/>
    <w:rsid w:val="00446C6A"/>
    <w:rsid w:val="004472CA"/>
    <w:rsid w:val="00450583"/>
    <w:rsid w:val="00452E58"/>
    <w:rsid w:val="004569A1"/>
    <w:rsid w:val="0045793D"/>
    <w:rsid w:val="004650A2"/>
    <w:rsid w:val="00476E54"/>
    <w:rsid w:val="00482ACE"/>
    <w:rsid w:val="004834CB"/>
    <w:rsid w:val="004846F4"/>
    <w:rsid w:val="00484C8B"/>
    <w:rsid w:val="00486C01"/>
    <w:rsid w:val="004A4D5B"/>
    <w:rsid w:val="004B0B9B"/>
    <w:rsid w:val="004B7232"/>
    <w:rsid w:val="004C00C6"/>
    <w:rsid w:val="004C2047"/>
    <w:rsid w:val="004C5F18"/>
    <w:rsid w:val="004C6704"/>
    <w:rsid w:val="004C68E3"/>
    <w:rsid w:val="004D0A97"/>
    <w:rsid w:val="004D0E64"/>
    <w:rsid w:val="004D630A"/>
    <w:rsid w:val="004E1987"/>
    <w:rsid w:val="004E1C02"/>
    <w:rsid w:val="004E3962"/>
    <w:rsid w:val="004E51A7"/>
    <w:rsid w:val="004F0B2E"/>
    <w:rsid w:val="004F1225"/>
    <w:rsid w:val="004F180E"/>
    <w:rsid w:val="004F2E74"/>
    <w:rsid w:val="004F7D1C"/>
    <w:rsid w:val="0050022F"/>
    <w:rsid w:val="00500AAE"/>
    <w:rsid w:val="00502EC9"/>
    <w:rsid w:val="00505D4D"/>
    <w:rsid w:val="00507582"/>
    <w:rsid w:val="00512320"/>
    <w:rsid w:val="00513241"/>
    <w:rsid w:val="00517947"/>
    <w:rsid w:val="005200E9"/>
    <w:rsid w:val="005203A8"/>
    <w:rsid w:val="00520B69"/>
    <w:rsid w:val="0052605C"/>
    <w:rsid w:val="00526961"/>
    <w:rsid w:val="00527CE4"/>
    <w:rsid w:val="00533A83"/>
    <w:rsid w:val="00535A4D"/>
    <w:rsid w:val="00535BFE"/>
    <w:rsid w:val="005435C3"/>
    <w:rsid w:val="00543C70"/>
    <w:rsid w:val="00544626"/>
    <w:rsid w:val="00546627"/>
    <w:rsid w:val="00546C11"/>
    <w:rsid w:val="00547111"/>
    <w:rsid w:val="00550533"/>
    <w:rsid w:val="005538A1"/>
    <w:rsid w:val="005558BA"/>
    <w:rsid w:val="00555992"/>
    <w:rsid w:val="00555C30"/>
    <w:rsid w:val="0056180E"/>
    <w:rsid w:val="00561F80"/>
    <w:rsid w:val="00564936"/>
    <w:rsid w:val="00571423"/>
    <w:rsid w:val="0057204A"/>
    <w:rsid w:val="00575ACF"/>
    <w:rsid w:val="00581CC1"/>
    <w:rsid w:val="00586171"/>
    <w:rsid w:val="00593CE5"/>
    <w:rsid w:val="00594CD5"/>
    <w:rsid w:val="005A7361"/>
    <w:rsid w:val="005B175F"/>
    <w:rsid w:val="005B2C2C"/>
    <w:rsid w:val="005B64C7"/>
    <w:rsid w:val="005B753D"/>
    <w:rsid w:val="005C0D71"/>
    <w:rsid w:val="005C6F6A"/>
    <w:rsid w:val="005D098A"/>
    <w:rsid w:val="005D3E12"/>
    <w:rsid w:val="005D4D22"/>
    <w:rsid w:val="005D63DF"/>
    <w:rsid w:val="005D75E9"/>
    <w:rsid w:val="005E5D09"/>
    <w:rsid w:val="005E6B9E"/>
    <w:rsid w:val="005E71EF"/>
    <w:rsid w:val="005E7EA0"/>
    <w:rsid w:val="005F36FE"/>
    <w:rsid w:val="005F4A6B"/>
    <w:rsid w:val="005F59CF"/>
    <w:rsid w:val="005F6C3F"/>
    <w:rsid w:val="005F7688"/>
    <w:rsid w:val="00606D3D"/>
    <w:rsid w:val="00615D90"/>
    <w:rsid w:val="00615FB8"/>
    <w:rsid w:val="00616753"/>
    <w:rsid w:val="00620590"/>
    <w:rsid w:val="0062322A"/>
    <w:rsid w:val="0062525B"/>
    <w:rsid w:val="00625957"/>
    <w:rsid w:val="006269E6"/>
    <w:rsid w:val="006308EC"/>
    <w:rsid w:val="00633856"/>
    <w:rsid w:val="00637442"/>
    <w:rsid w:val="006421E1"/>
    <w:rsid w:val="00643533"/>
    <w:rsid w:val="0064356B"/>
    <w:rsid w:val="00647573"/>
    <w:rsid w:val="00647A63"/>
    <w:rsid w:val="00650429"/>
    <w:rsid w:val="00650696"/>
    <w:rsid w:val="00651FE1"/>
    <w:rsid w:val="006545F0"/>
    <w:rsid w:val="00657515"/>
    <w:rsid w:val="006645C0"/>
    <w:rsid w:val="00665891"/>
    <w:rsid w:val="00666D2F"/>
    <w:rsid w:val="0067224E"/>
    <w:rsid w:val="006757D9"/>
    <w:rsid w:val="006766D3"/>
    <w:rsid w:val="006817F9"/>
    <w:rsid w:val="00681B07"/>
    <w:rsid w:val="00683A7D"/>
    <w:rsid w:val="00684012"/>
    <w:rsid w:val="0069072A"/>
    <w:rsid w:val="006A20E2"/>
    <w:rsid w:val="006A5EB3"/>
    <w:rsid w:val="006B0DFA"/>
    <w:rsid w:val="006B2D9C"/>
    <w:rsid w:val="006B51ED"/>
    <w:rsid w:val="006C2AC4"/>
    <w:rsid w:val="006C6095"/>
    <w:rsid w:val="006D12AF"/>
    <w:rsid w:val="006D3FF4"/>
    <w:rsid w:val="006D5B94"/>
    <w:rsid w:val="006E0DD5"/>
    <w:rsid w:val="006E2F87"/>
    <w:rsid w:val="006E40EA"/>
    <w:rsid w:val="006E5781"/>
    <w:rsid w:val="006E6630"/>
    <w:rsid w:val="006E6E61"/>
    <w:rsid w:val="006F317E"/>
    <w:rsid w:val="006F7CCF"/>
    <w:rsid w:val="0070292D"/>
    <w:rsid w:val="00704AF4"/>
    <w:rsid w:val="0072163D"/>
    <w:rsid w:val="00721BC8"/>
    <w:rsid w:val="00723FFF"/>
    <w:rsid w:val="0072436E"/>
    <w:rsid w:val="0072479C"/>
    <w:rsid w:val="00731738"/>
    <w:rsid w:val="00743073"/>
    <w:rsid w:val="007503ED"/>
    <w:rsid w:val="00752A39"/>
    <w:rsid w:val="0075314C"/>
    <w:rsid w:val="00755370"/>
    <w:rsid w:val="00756046"/>
    <w:rsid w:val="00756D40"/>
    <w:rsid w:val="0075763A"/>
    <w:rsid w:val="007576AD"/>
    <w:rsid w:val="00760653"/>
    <w:rsid w:val="00761AA4"/>
    <w:rsid w:val="00762D63"/>
    <w:rsid w:val="007657DD"/>
    <w:rsid w:val="00766AAA"/>
    <w:rsid w:val="00773079"/>
    <w:rsid w:val="00775364"/>
    <w:rsid w:val="00780819"/>
    <w:rsid w:val="0078164B"/>
    <w:rsid w:val="00781E7E"/>
    <w:rsid w:val="0078697E"/>
    <w:rsid w:val="00790935"/>
    <w:rsid w:val="00790E72"/>
    <w:rsid w:val="00792566"/>
    <w:rsid w:val="007932EA"/>
    <w:rsid w:val="00793B7A"/>
    <w:rsid w:val="00795DC5"/>
    <w:rsid w:val="007961CE"/>
    <w:rsid w:val="00796233"/>
    <w:rsid w:val="007A0CAB"/>
    <w:rsid w:val="007A1C01"/>
    <w:rsid w:val="007A47F4"/>
    <w:rsid w:val="007B32DF"/>
    <w:rsid w:val="007B6BF5"/>
    <w:rsid w:val="007C028D"/>
    <w:rsid w:val="007C60D4"/>
    <w:rsid w:val="007D1D92"/>
    <w:rsid w:val="007D2438"/>
    <w:rsid w:val="007E15E8"/>
    <w:rsid w:val="007F112A"/>
    <w:rsid w:val="007F23DD"/>
    <w:rsid w:val="007F3DA1"/>
    <w:rsid w:val="007F4909"/>
    <w:rsid w:val="007F7BF6"/>
    <w:rsid w:val="00801B6E"/>
    <w:rsid w:val="00804A05"/>
    <w:rsid w:val="00805799"/>
    <w:rsid w:val="00810C37"/>
    <w:rsid w:val="008121B6"/>
    <w:rsid w:val="00813A79"/>
    <w:rsid w:val="00816011"/>
    <w:rsid w:val="00820EC3"/>
    <w:rsid w:val="00824356"/>
    <w:rsid w:val="008259B4"/>
    <w:rsid w:val="00832856"/>
    <w:rsid w:val="00835788"/>
    <w:rsid w:val="0083662D"/>
    <w:rsid w:val="00841A40"/>
    <w:rsid w:val="00844D9B"/>
    <w:rsid w:val="008675FA"/>
    <w:rsid w:val="00867B78"/>
    <w:rsid w:val="00880304"/>
    <w:rsid w:val="00880C58"/>
    <w:rsid w:val="00884CD6"/>
    <w:rsid w:val="00885B37"/>
    <w:rsid w:val="0089122D"/>
    <w:rsid w:val="00891D34"/>
    <w:rsid w:val="00894AF1"/>
    <w:rsid w:val="00896EE4"/>
    <w:rsid w:val="00897BA0"/>
    <w:rsid w:val="00897CF6"/>
    <w:rsid w:val="008A3C24"/>
    <w:rsid w:val="008A6E74"/>
    <w:rsid w:val="008A6EDF"/>
    <w:rsid w:val="008B1946"/>
    <w:rsid w:val="008B1A60"/>
    <w:rsid w:val="008B4B82"/>
    <w:rsid w:val="008C4FC2"/>
    <w:rsid w:val="008D0FD4"/>
    <w:rsid w:val="008D33E6"/>
    <w:rsid w:val="008D3656"/>
    <w:rsid w:val="008E0E12"/>
    <w:rsid w:val="008E13A9"/>
    <w:rsid w:val="008E31B3"/>
    <w:rsid w:val="008F03FC"/>
    <w:rsid w:val="008F32F9"/>
    <w:rsid w:val="008F3812"/>
    <w:rsid w:val="008F6DB2"/>
    <w:rsid w:val="008F786C"/>
    <w:rsid w:val="008F7B45"/>
    <w:rsid w:val="00904EBF"/>
    <w:rsid w:val="00907A02"/>
    <w:rsid w:val="00907ABC"/>
    <w:rsid w:val="00914560"/>
    <w:rsid w:val="0091715F"/>
    <w:rsid w:val="00924EDE"/>
    <w:rsid w:val="0092565B"/>
    <w:rsid w:val="00927809"/>
    <w:rsid w:val="009307EC"/>
    <w:rsid w:val="00934269"/>
    <w:rsid w:val="00934C0C"/>
    <w:rsid w:val="00942DA7"/>
    <w:rsid w:val="0094360E"/>
    <w:rsid w:val="00946555"/>
    <w:rsid w:val="00963705"/>
    <w:rsid w:val="00963864"/>
    <w:rsid w:val="00964591"/>
    <w:rsid w:val="00965ACD"/>
    <w:rsid w:val="00966A91"/>
    <w:rsid w:val="009672A4"/>
    <w:rsid w:val="009709FD"/>
    <w:rsid w:val="00973BC3"/>
    <w:rsid w:val="00974ED3"/>
    <w:rsid w:val="009753F6"/>
    <w:rsid w:val="00982B18"/>
    <w:rsid w:val="009830BA"/>
    <w:rsid w:val="00984876"/>
    <w:rsid w:val="0098526B"/>
    <w:rsid w:val="00987215"/>
    <w:rsid w:val="009918E4"/>
    <w:rsid w:val="00991903"/>
    <w:rsid w:val="00992206"/>
    <w:rsid w:val="00996953"/>
    <w:rsid w:val="009A1421"/>
    <w:rsid w:val="009A1B82"/>
    <w:rsid w:val="009A1E92"/>
    <w:rsid w:val="009A23E5"/>
    <w:rsid w:val="009A5E91"/>
    <w:rsid w:val="009B1295"/>
    <w:rsid w:val="009B2D39"/>
    <w:rsid w:val="009B2D9B"/>
    <w:rsid w:val="009B3F46"/>
    <w:rsid w:val="009B4844"/>
    <w:rsid w:val="009C1C57"/>
    <w:rsid w:val="009D0409"/>
    <w:rsid w:val="009D12C2"/>
    <w:rsid w:val="009D5E59"/>
    <w:rsid w:val="009D71F8"/>
    <w:rsid w:val="009E0EDA"/>
    <w:rsid w:val="009F0182"/>
    <w:rsid w:val="009F036B"/>
    <w:rsid w:val="009F3568"/>
    <w:rsid w:val="00A01B4C"/>
    <w:rsid w:val="00A036CB"/>
    <w:rsid w:val="00A045B9"/>
    <w:rsid w:val="00A053AB"/>
    <w:rsid w:val="00A121E5"/>
    <w:rsid w:val="00A14367"/>
    <w:rsid w:val="00A152AA"/>
    <w:rsid w:val="00A1573A"/>
    <w:rsid w:val="00A17989"/>
    <w:rsid w:val="00A20C6C"/>
    <w:rsid w:val="00A25CE6"/>
    <w:rsid w:val="00A27004"/>
    <w:rsid w:val="00A27EEC"/>
    <w:rsid w:val="00A32D62"/>
    <w:rsid w:val="00A33A28"/>
    <w:rsid w:val="00A341C5"/>
    <w:rsid w:val="00A37153"/>
    <w:rsid w:val="00A516B1"/>
    <w:rsid w:val="00A53B17"/>
    <w:rsid w:val="00A544A2"/>
    <w:rsid w:val="00A5470C"/>
    <w:rsid w:val="00A60442"/>
    <w:rsid w:val="00A63C7D"/>
    <w:rsid w:val="00A66185"/>
    <w:rsid w:val="00A74DAE"/>
    <w:rsid w:val="00A76350"/>
    <w:rsid w:val="00A80B1C"/>
    <w:rsid w:val="00A8369F"/>
    <w:rsid w:val="00A84DA9"/>
    <w:rsid w:val="00A909DE"/>
    <w:rsid w:val="00A95E5E"/>
    <w:rsid w:val="00A97F14"/>
    <w:rsid w:val="00AA227A"/>
    <w:rsid w:val="00AA338A"/>
    <w:rsid w:val="00AA6E35"/>
    <w:rsid w:val="00AA7ADB"/>
    <w:rsid w:val="00AB1742"/>
    <w:rsid w:val="00AB18D9"/>
    <w:rsid w:val="00AB272D"/>
    <w:rsid w:val="00AB620D"/>
    <w:rsid w:val="00AB7C1C"/>
    <w:rsid w:val="00AC08B1"/>
    <w:rsid w:val="00AC28CF"/>
    <w:rsid w:val="00AC2F5F"/>
    <w:rsid w:val="00AC6BC0"/>
    <w:rsid w:val="00AD0070"/>
    <w:rsid w:val="00AD0B27"/>
    <w:rsid w:val="00AD1FD3"/>
    <w:rsid w:val="00AD20EB"/>
    <w:rsid w:val="00AE0DDF"/>
    <w:rsid w:val="00AE54F7"/>
    <w:rsid w:val="00AE5EE4"/>
    <w:rsid w:val="00AE611B"/>
    <w:rsid w:val="00AE68B5"/>
    <w:rsid w:val="00AF061D"/>
    <w:rsid w:val="00AF2ECE"/>
    <w:rsid w:val="00B010EC"/>
    <w:rsid w:val="00B02458"/>
    <w:rsid w:val="00B15596"/>
    <w:rsid w:val="00B15D4B"/>
    <w:rsid w:val="00B21785"/>
    <w:rsid w:val="00B2371B"/>
    <w:rsid w:val="00B2456E"/>
    <w:rsid w:val="00B251D2"/>
    <w:rsid w:val="00B2734D"/>
    <w:rsid w:val="00B309BB"/>
    <w:rsid w:val="00B32ADE"/>
    <w:rsid w:val="00B414FE"/>
    <w:rsid w:val="00B45970"/>
    <w:rsid w:val="00B46F66"/>
    <w:rsid w:val="00B5024A"/>
    <w:rsid w:val="00B50AF9"/>
    <w:rsid w:val="00B52250"/>
    <w:rsid w:val="00B576A2"/>
    <w:rsid w:val="00B57A63"/>
    <w:rsid w:val="00B6033D"/>
    <w:rsid w:val="00B60EA7"/>
    <w:rsid w:val="00B66B09"/>
    <w:rsid w:val="00B73E6B"/>
    <w:rsid w:val="00B74785"/>
    <w:rsid w:val="00B77D70"/>
    <w:rsid w:val="00B81CFB"/>
    <w:rsid w:val="00B852F4"/>
    <w:rsid w:val="00B859D2"/>
    <w:rsid w:val="00B91AA5"/>
    <w:rsid w:val="00B965E8"/>
    <w:rsid w:val="00B975E3"/>
    <w:rsid w:val="00BA19BB"/>
    <w:rsid w:val="00BA4482"/>
    <w:rsid w:val="00BB070D"/>
    <w:rsid w:val="00BB38D7"/>
    <w:rsid w:val="00BB5336"/>
    <w:rsid w:val="00BB5913"/>
    <w:rsid w:val="00BB7780"/>
    <w:rsid w:val="00BB7AF2"/>
    <w:rsid w:val="00BC46AB"/>
    <w:rsid w:val="00BC585A"/>
    <w:rsid w:val="00BD0ED5"/>
    <w:rsid w:val="00BD13BF"/>
    <w:rsid w:val="00BD406D"/>
    <w:rsid w:val="00BD6ADF"/>
    <w:rsid w:val="00BD7546"/>
    <w:rsid w:val="00BE18E1"/>
    <w:rsid w:val="00BE7612"/>
    <w:rsid w:val="00BF2E88"/>
    <w:rsid w:val="00BF6517"/>
    <w:rsid w:val="00BF778C"/>
    <w:rsid w:val="00C05E71"/>
    <w:rsid w:val="00C06A61"/>
    <w:rsid w:val="00C11B1F"/>
    <w:rsid w:val="00C13E9A"/>
    <w:rsid w:val="00C1503B"/>
    <w:rsid w:val="00C154E6"/>
    <w:rsid w:val="00C2341B"/>
    <w:rsid w:val="00C256AD"/>
    <w:rsid w:val="00C257F8"/>
    <w:rsid w:val="00C2616C"/>
    <w:rsid w:val="00C26F1A"/>
    <w:rsid w:val="00C319B1"/>
    <w:rsid w:val="00C33613"/>
    <w:rsid w:val="00C33DCB"/>
    <w:rsid w:val="00C3561A"/>
    <w:rsid w:val="00C4115E"/>
    <w:rsid w:val="00C51402"/>
    <w:rsid w:val="00C515F7"/>
    <w:rsid w:val="00C54C11"/>
    <w:rsid w:val="00C55E48"/>
    <w:rsid w:val="00C6024E"/>
    <w:rsid w:val="00C62217"/>
    <w:rsid w:val="00C64431"/>
    <w:rsid w:val="00C66188"/>
    <w:rsid w:val="00C6780B"/>
    <w:rsid w:val="00C7491F"/>
    <w:rsid w:val="00C77F7D"/>
    <w:rsid w:val="00C801F9"/>
    <w:rsid w:val="00C8280D"/>
    <w:rsid w:val="00C83F5B"/>
    <w:rsid w:val="00C91426"/>
    <w:rsid w:val="00C91EA9"/>
    <w:rsid w:val="00C94F42"/>
    <w:rsid w:val="00C95034"/>
    <w:rsid w:val="00CB1271"/>
    <w:rsid w:val="00CC42D5"/>
    <w:rsid w:val="00CC6A80"/>
    <w:rsid w:val="00CD02E5"/>
    <w:rsid w:val="00CD1656"/>
    <w:rsid w:val="00CD318A"/>
    <w:rsid w:val="00CD3789"/>
    <w:rsid w:val="00CE295C"/>
    <w:rsid w:val="00CE3C6C"/>
    <w:rsid w:val="00CE4532"/>
    <w:rsid w:val="00CF2DB6"/>
    <w:rsid w:val="00D046A4"/>
    <w:rsid w:val="00D06D0C"/>
    <w:rsid w:val="00D14A7A"/>
    <w:rsid w:val="00D156BB"/>
    <w:rsid w:val="00D20475"/>
    <w:rsid w:val="00D22163"/>
    <w:rsid w:val="00D2603B"/>
    <w:rsid w:val="00D2628F"/>
    <w:rsid w:val="00D3120B"/>
    <w:rsid w:val="00D319D3"/>
    <w:rsid w:val="00D31ABA"/>
    <w:rsid w:val="00D32805"/>
    <w:rsid w:val="00D34601"/>
    <w:rsid w:val="00D364CB"/>
    <w:rsid w:val="00D41282"/>
    <w:rsid w:val="00D4238B"/>
    <w:rsid w:val="00D5230F"/>
    <w:rsid w:val="00D52A96"/>
    <w:rsid w:val="00D52FA9"/>
    <w:rsid w:val="00D62658"/>
    <w:rsid w:val="00D63415"/>
    <w:rsid w:val="00D72095"/>
    <w:rsid w:val="00D779BC"/>
    <w:rsid w:val="00D80FAA"/>
    <w:rsid w:val="00D81C83"/>
    <w:rsid w:val="00D82834"/>
    <w:rsid w:val="00D835EB"/>
    <w:rsid w:val="00D85376"/>
    <w:rsid w:val="00D904EB"/>
    <w:rsid w:val="00D9210B"/>
    <w:rsid w:val="00D92C0F"/>
    <w:rsid w:val="00D92C20"/>
    <w:rsid w:val="00DA42C5"/>
    <w:rsid w:val="00DA5CA5"/>
    <w:rsid w:val="00DB4169"/>
    <w:rsid w:val="00DB48B6"/>
    <w:rsid w:val="00DB507A"/>
    <w:rsid w:val="00DB6919"/>
    <w:rsid w:val="00DB7507"/>
    <w:rsid w:val="00DC2A15"/>
    <w:rsid w:val="00DC415E"/>
    <w:rsid w:val="00DC78DE"/>
    <w:rsid w:val="00DD002D"/>
    <w:rsid w:val="00DD0F4E"/>
    <w:rsid w:val="00DD3DD3"/>
    <w:rsid w:val="00DD3EE4"/>
    <w:rsid w:val="00DD7EB8"/>
    <w:rsid w:val="00DE07F3"/>
    <w:rsid w:val="00DE0846"/>
    <w:rsid w:val="00DE0EF0"/>
    <w:rsid w:val="00DE1C38"/>
    <w:rsid w:val="00DE301A"/>
    <w:rsid w:val="00DF2EF6"/>
    <w:rsid w:val="00DF5BAF"/>
    <w:rsid w:val="00E000FC"/>
    <w:rsid w:val="00E022DE"/>
    <w:rsid w:val="00E04222"/>
    <w:rsid w:val="00E06B67"/>
    <w:rsid w:val="00E13035"/>
    <w:rsid w:val="00E13561"/>
    <w:rsid w:val="00E14B96"/>
    <w:rsid w:val="00E15D7B"/>
    <w:rsid w:val="00E2035C"/>
    <w:rsid w:val="00E23B63"/>
    <w:rsid w:val="00E33571"/>
    <w:rsid w:val="00E400A1"/>
    <w:rsid w:val="00E41BD1"/>
    <w:rsid w:val="00E45A11"/>
    <w:rsid w:val="00E46055"/>
    <w:rsid w:val="00E5069E"/>
    <w:rsid w:val="00E5413A"/>
    <w:rsid w:val="00E54D8D"/>
    <w:rsid w:val="00E571AD"/>
    <w:rsid w:val="00E638C2"/>
    <w:rsid w:val="00E6526A"/>
    <w:rsid w:val="00E755C9"/>
    <w:rsid w:val="00E76F48"/>
    <w:rsid w:val="00E8502B"/>
    <w:rsid w:val="00E8638D"/>
    <w:rsid w:val="00E87AA1"/>
    <w:rsid w:val="00E91554"/>
    <w:rsid w:val="00E927AC"/>
    <w:rsid w:val="00E958D7"/>
    <w:rsid w:val="00E96B78"/>
    <w:rsid w:val="00E975EC"/>
    <w:rsid w:val="00EA1025"/>
    <w:rsid w:val="00EB4BAF"/>
    <w:rsid w:val="00EC07F6"/>
    <w:rsid w:val="00EC177A"/>
    <w:rsid w:val="00EC1C19"/>
    <w:rsid w:val="00ED2292"/>
    <w:rsid w:val="00ED74E8"/>
    <w:rsid w:val="00EE4B4C"/>
    <w:rsid w:val="00EE4D5D"/>
    <w:rsid w:val="00EE4EC2"/>
    <w:rsid w:val="00EE6550"/>
    <w:rsid w:val="00EF0821"/>
    <w:rsid w:val="00EF0D49"/>
    <w:rsid w:val="00EF0F7C"/>
    <w:rsid w:val="00EF128A"/>
    <w:rsid w:val="00EF1B49"/>
    <w:rsid w:val="00EF26F0"/>
    <w:rsid w:val="00EF2F3B"/>
    <w:rsid w:val="00EF32DA"/>
    <w:rsid w:val="00EF41D2"/>
    <w:rsid w:val="00EF4DF6"/>
    <w:rsid w:val="00F00038"/>
    <w:rsid w:val="00F01088"/>
    <w:rsid w:val="00F03A9C"/>
    <w:rsid w:val="00F07659"/>
    <w:rsid w:val="00F10B14"/>
    <w:rsid w:val="00F11714"/>
    <w:rsid w:val="00F15E8D"/>
    <w:rsid w:val="00F21320"/>
    <w:rsid w:val="00F2779C"/>
    <w:rsid w:val="00F31193"/>
    <w:rsid w:val="00F33B4C"/>
    <w:rsid w:val="00F34F4A"/>
    <w:rsid w:val="00F429AD"/>
    <w:rsid w:val="00F46035"/>
    <w:rsid w:val="00F54231"/>
    <w:rsid w:val="00F55555"/>
    <w:rsid w:val="00F56D6F"/>
    <w:rsid w:val="00F627A8"/>
    <w:rsid w:val="00F72112"/>
    <w:rsid w:val="00F81537"/>
    <w:rsid w:val="00F84D88"/>
    <w:rsid w:val="00F90D27"/>
    <w:rsid w:val="00F9234D"/>
    <w:rsid w:val="00F92B52"/>
    <w:rsid w:val="00F95763"/>
    <w:rsid w:val="00F96E2F"/>
    <w:rsid w:val="00FA0AA5"/>
    <w:rsid w:val="00FA27D7"/>
    <w:rsid w:val="00FA410C"/>
    <w:rsid w:val="00FB5DBC"/>
    <w:rsid w:val="00FB63A1"/>
    <w:rsid w:val="00FB763C"/>
    <w:rsid w:val="00FB7AF2"/>
    <w:rsid w:val="00FC32F6"/>
    <w:rsid w:val="00FC7311"/>
    <w:rsid w:val="00FC734E"/>
    <w:rsid w:val="00FC7505"/>
    <w:rsid w:val="00FD0A04"/>
    <w:rsid w:val="00FD695C"/>
    <w:rsid w:val="00FE12B9"/>
    <w:rsid w:val="00FE155D"/>
    <w:rsid w:val="00FE2B5C"/>
    <w:rsid w:val="00FE4674"/>
    <w:rsid w:val="00FE5E60"/>
    <w:rsid w:val="00FF2D0A"/>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A63EC7"/>
  <w15:docId w15:val="{B2F70473-2685-42FC-A37F-C759B8E7F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294919"/>
    <w:rPr>
      <w:rFonts w:ascii="Calibri" w:hAnsi="Calibri"/>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2026480">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D279C-EC4F-4259-AAC0-7A1368707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4</Pages>
  <Words>647</Words>
  <Characters>3688</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
  <cp:lastModifiedBy>Ani Tadevosyan</cp:lastModifiedBy>
  <cp:revision>120</cp:revision>
  <cp:lastPrinted>2020-12-22T08:26:00Z</cp:lastPrinted>
  <dcterms:created xsi:type="dcterms:W3CDTF">2021-02-02T15:51:00Z</dcterms:created>
  <dcterms:modified xsi:type="dcterms:W3CDTF">2021-06-09T09:19:00Z</dcterms:modified>
</cp:coreProperties>
</file>