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F36" w:rsidRPr="005D467E" w:rsidRDefault="00F56F36" w:rsidP="00652DED">
      <w:pPr>
        <w:pStyle w:val="mechtex"/>
        <w:jc w:val="right"/>
        <w:rPr>
          <w:rFonts w:ascii="GHEA Grapalat" w:hAnsi="GHEA Grapalat"/>
          <w:u w:val="single"/>
        </w:rPr>
      </w:pPr>
      <w:r w:rsidRPr="005D467E">
        <w:rPr>
          <w:rFonts w:ascii="GHEA Grapalat" w:hAnsi="GHEA Grapalat"/>
          <w:u w:val="single"/>
        </w:rPr>
        <w:t>ՆԱԽԱԳԻԾ</w:t>
      </w:r>
    </w:p>
    <w:p w:rsidR="00F56F36" w:rsidRPr="005D467E" w:rsidRDefault="00F56F36" w:rsidP="00652DED">
      <w:pPr>
        <w:jc w:val="center"/>
        <w:rPr>
          <w:rFonts w:ascii="GHEA Grapalat" w:hAnsi="GHEA Grapalat" w:cs="Sylfaen"/>
          <w:b/>
          <w:bCs/>
          <w:lang w:eastAsia="en-GB"/>
        </w:rPr>
      </w:pPr>
    </w:p>
    <w:p w:rsidR="00F56F36" w:rsidRPr="005D467E" w:rsidRDefault="00F56F36" w:rsidP="00652DED">
      <w:pPr>
        <w:jc w:val="center"/>
        <w:rPr>
          <w:rFonts w:ascii="GHEA Grapalat" w:hAnsi="GHEA Grapalat" w:cs="Sylfaen"/>
          <w:b/>
          <w:bCs/>
          <w:lang w:eastAsia="en-GB"/>
        </w:rPr>
      </w:pPr>
    </w:p>
    <w:p w:rsidR="00F56F36" w:rsidRPr="005D467E" w:rsidRDefault="00F56F36" w:rsidP="00652DED">
      <w:pPr>
        <w:jc w:val="center"/>
        <w:rPr>
          <w:rFonts w:ascii="GHEA Grapalat" w:hAnsi="GHEA Grapalat"/>
          <w:lang w:eastAsia="en-GB"/>
        </w:rPr>
      </w:pPr>
      <w:r w:rsidRPr="005D467E">
        <w:rPr>
          <w:rFonts w:ascii="GHEA Grapalat" w:hAnsi="GHEA Grapalat" w:cs="Sylfaen"/>
          <w:b/>
          <w:bCs/>
          <w:lang w:eastAsia="en-GB"/>
        </w:rPr>
        <w:t>ՀԱՅԱՍՏԱՆԻ</w:t>
      </w:r>
      <w:r w:rsidR="000063CA" w:rsidRPr="005D467E">
        <w:rPr>
          <w:rFonts w:ascii="GHEA Grapalat" w:hAnsi="GHEA Grapalat" w:cs="Sylfaen"/>
          <w:b/>
          <w:bCs/>
          <w:lang w:eastAsia="en-GB"/>
        </w:rPr>
        <w:t xml:space="preserve"> </w:t>
      </w:r>
      <w:r w:rsidRPr="005D467E">
        <w:rPr>
          <w:rFonts w:ascii="GHEA Grapalat" w:hAnsi="GHEA Grapalat" w:cs="Sylfaen"/>
          <w:b/>
          <w:bCs/>
          <w:lang w:eastAsia="en-GB"/>
        </w:rPr>
        <w:t>ՀԱՆՐԱՊԵՏՈՒԹՅԱՆ</w:t>
      </w:r>
      <w:r w:rsidR="000063CA" w:rsidRPr="005D467E">
        <w:rPr>
          <w:rFonts w:ascii="GHEA Grapalat" w:hAnsi="GHEA Grapalat" w:cs="Sylfaen"/>
          <w:b/>
          <w:bCs/>
          <w:lang w:eastAsia="en-GB"/>
        </w:rPr>
        <w:t xml:space="preserve"> </w:t>
      </w:r>
      <w:r w:rsidRPr="005D467E">
        <w:rPr>
          <w:rFonts w:ascii="GHEA Grapalat" w:hAnsi="GHEA Grapalat" w:cs="Sylfaen"/>
          <w:b/>
          <w:bCs/>
          <w:lang w:eastAsia="en-GB"/>
        </w:rPr>
        <w:t>ԿԱՌԱՎԱՐՈՒԹՅՈՒ</w:t>
      </w:r>
      <w:r w:rsidRPr="005D467E">
        <w:rPr>
          <w:rFonts w:ascii="GHEA Grapalat" w:hAnsi="GHEA Grapalat"/>
          <w:b/>
          <w:bCs/>
          <w:lang w:eastAsia="en-GB"/>
        </w:rPr>
        <w:t>Ն</w:t>
      </w:r>
    </w:p>
    <w:p w:rsidR="00F56F36" w:rsidRPr="005D467E" w:rsidRDefault="00F56F36" w:rsidP="00652DED">
      <w:pPr>
        <w:jc w:val="center"/>
        <w:rPr>
          <w:rFonts w:ascii="GHEA Grapalat" w:hAnsi="GHEA Grapalat"/>
          <w:lang w:eastAsia="en-GB"/>
        </w:rPr>
      </w:pPr>
      <w:r w:rsidRPr="005D467E">
        <w:rPr>
          <w:rFonts w:ascii="Calibri" w:hAnsi="Calibri" w:cs="Calibri"/>
          <w:lang w:eastAsia="en-GB"/>
        </w:rPr>
        <w:t> </w:t>
      </w:r>
      <w:r w:rsidRPr="005D467E">
        <w:rPr>
          <w:rFonts w:ascii="Calibri" w:hAnsi="Calibri" w:cs="Calibri"/>
          <w:b/>
          <w:bCs/>
          <w:lang w:eastAsia="en-GB"/>
        </w:rPr>
        <w:t> </w:t>
      </w:r>
      <w:r w:rsidRPr="005D467E">
        <w:rPr>
          <w:rFonts w:ascii="GHEA Grapalat" w:hAnsi="GHEA Grapalat"/>
          <w:b/>
          <w:bCs/>
          <w:lang w:eastAsia="en-GB"/>
        </w:rPr>
        <w:t xml:space="preserve"> Ո Ր Ո Շ ՈՒ Մ</w:t>
      </w:r>
    </w:p>
    <w:p w:rsidR="00F56F36" w:rsidRPr="005D467E" w:rsidRDefault="00F56F36" w:rsidP="00652DED">
      <w:pPr>
        <w:pStyle w:val="mechtex"/>
        <w:rPr>
          <w:rFonts w:ascii="GHEA Grapalat" w:hAnsi="GHEA Grapalat"/>
        </w:rPr>
      </w:pPr>
    </w:p>
    <w:p w:rsidR="00F56F36" w:rsidRPr="005D467E" w:rsidRDefault="00F56F36" w:rsidP="00652DED">
      <w:pPr>
        <w:pStyle w:val="mechtex"/>
        <w:rPr>
          <w:rFonts w:ascii="GHEA Grapalat" w:hAnsi="GHEA Grapalat"/>
        </w:rPr>
      </w:pPr>
    </w:p>
    <w:p w:rsidR="00F56F36" w:rsidRPr="005D467E" w:rsidRDefault="00F56F36" w:rsidP="00652DED">
      <w:pPr>
        <w:jc w:val="center"/>
        <w:rPr>
          <w:rFonts w:ascii="GHEA Grapalat" w:hAnsi="GHEA Grapalat"/>
        </w:rPr>
      </w:pPr>
      <w:r w:rsidRPr="005D467E">
        <w:rPr>
          <w:rFonts w:ascii="GHEA Grapalat" w:hAnsi="GHEA Grapalat" w:cs="Sylfaen"/>
        </w:rPr>
        <w:t xml:space="preserve">   _</w:t>
      </w:r>
      <w:r w:rsidR="00652DED" w:rsidRPr="005D467E">
        <w:rPr>
          <w:rFonts w:ascii="GHEA Grapalat" w:hAnsi="GHEA Grapalat" w:cs="Sylfaen"/>
          <w:lang w:val="hy-AM"/>
        </w:rPr>
        <w:t xml:space="preserve"> </w:t>
      </w:r>
      <w:r w:rsidR="00787C79" w:rsidRPr="005D467E">
        <w:rPr>
          <w:rFonts w:ascii="GHEA Grapalat" w:hAnsi="GHEA Grapalat" w:cs="Sylfaen"/>
          <w:lang w:val="hy-AM"/>
        </w:rPr>
        <w:t xml:space="preserve">հունիսի </w:t>
      </w:r>
      <w:r w:rsidR="00F4362B" w:rsidRPr="005D467E">
        <w:rPr>
          <w:rFonts w:ascii="GHEA Grapalat" w:hAnsi="GHEA Grapalat"/>
        </w:rPr>
        <w:t>2021</w:t>
      </w:r>
      <w:r w:rsidR="000063CA" w:rsidRPr="005D467E">
        <w:rPr>
          <w:rFonts w:ascii="GHEA Grapalat" w:hAnsi="GHEA Grapalat"/>
        </w:rPr>
        <w:t xml:space="preserve"> </w:t>
      </w:r>
      <w:proofErr w:type="spellStart"/>
      <w:proofErr w:type="gramStart"/>
      <w:r w:rsidRPr="005D467E">
        <w:rPr>
          <w:rFonts w:ascii="GHEA Grapalat" w:hAnsi="GHEA Grapalat"/>
        </w:rPr>
        <w:t>թվականի</w:t>
      </w:r>
      <w:proofErr w:type="spellEnd"/>
      <w:r w:rsidRPr="005D467E">
        <w:rPr>
          <w:rFonts w:ascii="GHEA Grapalat" w:hAnsi="GHEA Grapalat"/>
        </w:rPr>
        <w:t xml:space="preserve">  N</w:t>
      </w:r>
      <w:proofErr w:type="gramEnd"/>
      <w:r w:rsidRPr="005D467E">
        <w:rPr>
          <w:rFonts w:ascii="GHEA Grapalat" w:hAnsi="GHEA Grapalat"/>
        </w:rPr>
        <w:t xml:space="preserve">             - Լ</w:t>
      </w:r>
    </w:p>
    <w:p w:rsidR="00F56F36" w:rsidRPr="005D467E" w:rsidRDefault="00F56F36" w:rsidP="00652DED">
      <w:pPr>
        <w:rPr>
          <w:rFonts w:ascii="GHEA Grapalat" w:hAnsi="GHEA Grapalat" w:cs="Sylfaen"/>
          <w:spacing w:val="10"/>
          <w:lang w:val="af-ZA"/>
        </w:rPr>
      </w:pPr>
    </w:p>
    <w:p w:rsidR="00F56F36" w:rsidRPr="005D467E" w:rsidRDefault="00A65B52" w:rsidP="00652DED">
      <w:pPr>
        <w:spacing w:after="0" w:line="240" w:lineRule="auto"/>
        <w:ind w:left="1701" w:right="855"/>
        <w:jc w:val="both"/>
        <w:rPr>
          <w:rFonts w:ascii="GHEA Grapalat" w:eastAsia="Times New Roman" w:hAnsi="GHEA Grapalat" w:cs="Times New Roman"/>
          <w:lang w:val="af-ZA"/>
        </w:rPr>
      </w:pPr>
      <w:r w:rsidRPr="005D467E">
        <w:rPr>
          <w:rFonts w:ascii="GHEA Grapalat" w:hAnsi="GHEA Grapalat" w:cs="Sylfaen"/>
          <w:spacing w:val="10"/>
          <w:lang w:val="af-ZA"/>
        </w:rPr>
        <w:t xml:space="preserve">«ԲԱԶՄԱԲՆԱԿԱՐԱՆ ՇԵՆՔԻ ԿԱՌԱՎԱՐՄԱՆ ՄԱՍԻՆ» ՕՐԵՆՔՈՒՄ ՓՈՓՈԽՈՒԹՅՈՒՆՆԵՐ  ԿԱՏԱՐԵԼՈՒ ՄԱՍԻՆ» </w:t>
      </w:r>
      <w:r w:rsidR="00F56F36" w:rsidRPr="005D467E">
        <w:rPr>
          <w:rFonts w:ascii="GHEA Grapalat" w:hAnsi="GHEA Grapalat" w:cs="Sylfaen"/>
          <w:spacing w:val="10"/>
          <w:lang w:val="af-ZA"/>
        </w:rPr>
        <w:t>ՀԱՅԱՍՏԱ</w:t>
      </w:r>
      <w:r w:rsidR="00F56F36" w:rsidRPr="005D467E">
        <w:rPr>
          <w:rFonts w:ascii="GHEA Grapalat" w:hAnsi="GHEA Grapalat" w:cs="Sylfaen"/>
          <w:spacing w:val="10"/>
          <w:lang w:val="af-ZA"/>
        </w:rPr>
        <w:softHyphen/>
        <w:t>ՆԻ ՀԱՆՐԱՊԵՏՈՒԹՅԱՆ ՕՐԵՆՔԻ ՆԱԽԱԳԾԻ</w:t>
      </w:r>
      <w:r w:rsidR="000063CA" w:rsidRPr="005D467E">
        <w:rPr>
          <w:rFonts w:ascii="GHEA Grapalat" w:eastAsia="Times New Roman" w:hAnsi="GHEA Grapalat" w:cs="Times New Roman"/>
          <w:iCs/>
          <w:lang w:val="af-ZA"/>
        </w:rPr>
        <w:t xml:space="preserve"> </w:t>
      </w:r>
      <w:r w:rsidR="00501F2E" w:rsidRPr="005D467E">
        <w:rPr>
          <w:rFonts w:ascii="GHEA Grapalat" w:hAnsi="GHEA Grapalat" w:cs="Tahoma"/>
          <w:spacing w:val="-4"/>
          <w:lang w:val="af-ZA"/>
        </w:rPr>
        <w:t xml:space="preserve">ՎԵՐԱԲԵՐՅԱԼ </w:t>
      </w:r>
      <w:r w:rsidR="00F56F36" w:rsidRPr="005D467E">
        <w:rPr>
          <w:rFonts w:ascii="GHEA Grapalat" w:hAnsi="GHEA Grapalat" w:cs="Tahoma"/>
          <w:spacing w:val="-4"/>
          <w:lang w:val="af-ZA"/>
        </w:rPr>
        <w:t>ՀԱՅԱՍՏԱՆԻ ՀԱՆՐԱՊԵՏՈՒԹՅԱՆ ԿԱՌԱՎԱՐՈՒ</w:t>
      </w:r>
      <w:r w:rsidR="006E3EDF" w:rsidRPr="005D467E">
        <w:rPr>
          <w:rFonts w:ascii="GHEA Grapalat" w:hAnsi="GHEA Grapalat" w:cs="Tahoma"/>
          <w:spacing w:val="-4"/>
          <w:lang w:val="hy-AM"/>
        </w:rPr>
        <w:t>-</w:t>
      </w:r>
      <w:r w:rsidR="00F56F36" w:rsidRPr="005D467E">
        <w:rPr>
          <w:rFonts w:ascii="GHEA Grapalat" w:hAnsi="GHEA Grapalat" w:cs="Tahoma"/>
          <w:spacing w:val="-4"/>
          <w:lang w:val="af-ZA"/>
        </w:rPr>
        <w:t xml:space="preserve">ԹՅԱՆ </w:t>
      </w:r>
      <w:r w:rsidR="00652DED" w:rsidRPr="005D467E">
        <w:rPr>
          <w:rFonts w:ascii="GHEA Grapalat" w:hAnsi="GHEA Grapalat" w:cs="Tahoma"/>
          <w:spacing w:val="-4"/>
          <w:lang w:val="af-ZA"/>
        </w:rPr>
        <w:t>ԱՌԱՋԱՐԿՈՒԹՅՈՒ</w:t>
      </w:r>
      <w:r w:rsidR="00F56F36" w:rsidRPr="005D467E">
        <w:rPr>
          <w:rFonts w:ascii="GHEA Grapalat" w:hAnsi="GHEA Grapalat" w:cs="Tahoma"/>
          <w:spacing w:val="-4"/>
          <w:lang w:val="af-ZA"/>
        </w:rPr>
        <w:t>Ն</w:t>
      </w:r>
      <w:r w:rsidR="00652DED" w:rsidRPr="005D467E">
        <w:rPr>
          <w:rFonts w:ascii="GHEA Grapalat" w:hAnsi="GHEA Grapalat" w:cs="Tahoma"/>
          <w:spacing w:val="-4"/>
          <w:lang w:val="hy-AM"/>
        </w:rPr>
        <w:t>ՆԵՐԻ</w:t>
      </w:r>
      <w:r w:rsidR="00F56F36" w:rsidRPr="005D467E">
        <w:rPr>
          <w:rFonts w:ascii="GHEA Grapalat" w:hAnsi="GHEA Grapalat" w:cs="Tahoma"/>
          <w:spacing w:val="-4"/>
          <w:lang w:val="af-ZA"/>
        </w:rPr>
        <w:t xml:space="preserve"> ՄԱՍԻՆ</w:t>
      </w:r>
    </w:p>
    <w:p w:rsidR="00F56F36" w:rsidRPr="005D467E" w:rsidRDefault="00F56F36" w:rsidP="00652DED">
      <w:pPr>
        <w:pStyle w:val="mechtex"/>
        <w:ind w:left="1701"/>
        <w:jc w:val="left"/>
        <w:rPr>
          <w:rFonts w:ascii="GHEA Grapalat" w:hAnsi="GHEA Grapalat"/>
          <w:caps/>
          <w:lang w:val="af-ZA"/>
        </w:rPr>
      </w:pPr>
      <w:r w:rsidRPr="005D467E">
        <w:rPr>
          <w:rFonts w:ascii="GHEA Grapalat" w:hAnsi="GHEA Grapalat"/>
          <w:caps/>
          <w:lang w:val="af-ZA"/>
        </w:rPr>
        <w:t>-----------------------------</w:t>
      </w:r>
      <w:r w:rsidR="00652DED" w:rsidRPr="005D467E">
        <w:rPr>
          <w:rFonts w:ascii="GHEA Grapalat" w:hAnsi="GHEA Grapalat"/>
          <w:caps/>
          <w:lang w:val="af-ZA"/>
        </w:rPr>
        <w:t>------------------</w:t>
      </w:r>
      <w:r w:rsidRPr="005D467E">
        <w:rPr>
          <w:rFonts w:ascii="GHEA Grapalat" w:hAnsi="GHEA Grapalat"/>
          <w:caps/>
          <w:lang w:val="af-ZA"/>
        </w:rPr>
        <w:t>------------------------------------------</w:t>
      </w:r>
    </w:p>
    <w:p w:rsidR="00F56F36" w:rsidRPr="005D467E" w:rsidRDefault="00F56F36" w:rsidP="00652DED">
      <w:pPr>
        <w:pStyle w:val="mechtex"/>
        <w:rPr>
          <w:rFonts w:ascii="GHEA Grapalat" w:hAnsi="GHEA Grapalat"/>
          <w:lang w:val="af-ZA"/>
        </w:rPr>
      </w:pPr>
    </w:p>
    <w:p w:rsidR="00F56F36" w:rsidRPr="005D467E" w:rsidRDefault="00F56F36" w:rsidP="00652DED">
      <w:pPr>
        <w:pStyle w:val="mechtex"/>
        <w:rPr>
          <w:rFonts w:ascii="GHEA Grapalat" w:hAnsi="GHEA Grapalat"/>
          <w:lang w:val="af-ZA"/>
        </w:rPr>
      </w:pPr>
    </w:p>
    <w:p w:rsidR="00A65B52" w:rsidRPr="005D467E" w:rsidRDefault="00F56F36" w:rsidP="00652DED">
      <w:pPr>
        <w:pStyle w:val="norm"/>
        <w:spacing w:line="360" w:lineRule="auto"/>
        <w:ind w:firstLine="720"/>
        <w:rPr>
          <w:rFonts w:ascii="GHEA Grapalat" w:hAnsi="GHEA Grapalat" w:cs="Tahoma"/>
          <w:szCs w:val="22"/>
          <w:lang w:val="af-ZA"/>
        </w:rPr>
      </w:pPr>
      <w:proofErr w:type="spellStart"/>
      <w:r w:rsidRPr="005D467E">
        <w:rPr>
          <w:rFonts w:ascii="GHEA Grapalat" w:hAnsi="GHEA Grapalat" w:cs="Tahoma"/>
          <w:szCs w:val="22"/>
        </w:rPr>
        <w:t>Հիմք</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ընդունելով</w:t>
      </w:r>
      <w:proofErr w:type="spellEnd"/>
      <w:r w:rsidRPr="005D467E">
        <w:rPr>
          <w:rFonts w:ascii="GHEA Grapalat" w:hAnsi="GHEA Grapalat"/>
          <w:szCs w:val="22"/>
          <w:lang w:val="af-ZA"/>
        </w:rPr>
        <w:t xml:space="preserve"> «</w:t>
      </w:r>
      <w:proofErr w:type="spellStart"/>
      <w:r w:rsidRPr="005D467E">
        <w:rPr>
          <w:rFonts w:ascii="GHEA Grapalat" w:hAnsi="GHEA Grapalat" w:cs="Tahoma"/>
          <w:szCs w:val="22"/>
        </w:rPr>
        <w:t>Ազգային</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ժողովի</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կանոնակարգ</w:t>
      </w:r>
      <w:proofErr w:type="spellEnd"/>
      <w:r w:rsidRPr="005D467E">
        <w:rPr>
          <w:rFonts w:ascii="GHEA Grapalat" w:hAnsi="GHEA Grapalat" w:cs="Tahoma"/>
          <w:szCs w:val="22"/>
          <w:lang w:val="af-ZA"/>
        </w:rPr>
        <w:t xml:space="preserve">» </w:t>
      </w:r>
      <w:proofErr w:type="spellStart"/>
      <w:r w:rsidRPr="005D467E">
        <w:rPr>
          <w:rFonts w:ascii="GHEA Grapalat" w:hAnsi="GHEA Grapalat" w:cs="Tahoma"/>
          <w:szCs w:val="22"/>
        </w:rPr>
        <w:t>սահմանադրական</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օրենքի</w:t>
      </w:r>
      <w:proofErr w:type="spellEnd"/>
      <w:r w:rsidRPr="005D467E">
        <w:rPr>
          <w:rFonts w:ascii="GHEA Grapalat" w:hAnsi="GHEA Grapalat" w:cs="Tahoma"/>
          <w:szCs w:val="22"/>
          <w:lang w:val="af-ZA"/>
        </w:rPr>
        <w:t xml:space="preserve"> 77-</w:t>
      </w:r>
      <w:proofErr w:type="spellStart"/>
      <w:r w:rsidRPr="005D467E">
        <w:rPr>
          <w:rFonts w:ascii="GHEA Grapalat" w:hAnsi="GHEA Grapalat" w:cs="Tahoma"/>
          <w:szCs w:val="22"/>
        </w:rPr>
        <w:t>րդ</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հոդվածի</w:t>
      </w:r>
      <w:proofErr w:type="spellEnd"/>
      <w:r w:rsidRPr="005D467E">
        <w:rPr>
          <w:rFonts w:ascii="GHEA Grapalat" w:hAnsi="GHEA Grapalat" w:cs="Tahoma"/>
          <w:szCs w:val="22"/>
          <w:lang w:val="af-ZA"/>
        </w:rPr>
        <w:t xml:space="preserve"> 1-</w:t>
      </w:r>
      <w:proofErr w:type="spellStart"/>
      <w:r w:rsidRPr="005D467E">
        <w:rPr>
          <w:rFonts w:ascii="GHEA Grapalat" w:hAnsi="GHEA Grapalat" w:cs="Tahoma"/>
          <w:szCs w:val="22"/>
        </w:rPr>
        <w:t>ին</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մասը</w:t>
      </w:r>
      <w:proofErr w:type="spellEnd"/>
      <w:r w:rsidRPr="005D467E">
        <w:rPr>
          <w:rFonts w:ascii="GHEA Grapalat" w:hAnsi="GHEA Grapalat" w:cs="Tahoma"/>
          <w:szCs w:val="22"/>
        </w:rPr>
        <w:t>՝</w:t>
      </w:r>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Հայաստանի</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Հանրապետության</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կառավարությունը</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որոշում</w:t>
      </w:r>
      <w:proofErr w:type="spellEnd"/>
      <w:r w:rsidR="000063CA" w:rsidRPr="005D467E">
        <w:rPr>
          <w:rFonts w:ascii="GHEA Grapalat" w:hAnsi="GHEA Grapalat" w:cs="Tahoma"/>
          <w:szCs w:val="22"/>
          <w:lang w:val="af-ZA"/>
        </w:rPr>
        <w:t xml:space="preserve"> </w:t>
      </w:r>
      <w:r w:rsidRPr="005D467E">
        <w:rPr>
          <w:rFonts w:ascii="GHEA Grapalat" w:hAnsi="GHEA Grapalat" w:cs="Tahoma"/>
          <w:szCs w:val="22"/>
        </w:rPr>
        <w:t>է</w:t>
      </w:r>
      <w:r w:rsidRPr="005D467E">
        <w:rPr>
          <w:rFonts w:ascii="GHEA Grapalat" w:hAnsi="GHEA Grapalat" w:cs="Tahoma"/>
          <w:szCs w:val="22"/>
          <w:lang w:val="af-ZA"/>
        </w:rPr>
        <w:t>.</w:t>
      </w:r>
    </w:p>
    <w:p w:rsidR="00F56F36" w:rsidRPr="005D467E" w:rsidRDefault="00F56F36" w:rsidP="00652DED">
      <w:pPr>
        <w:pStyle w:val="norm"/>
        <w:spacing w:line="360" w:lineRule="auto"/>
        <w:ind w:firstLine="720"/>
        <w:rPr>
          <w:rFonts w:ascii="GHEA Grapalat" w:hAnsi="GHEA Grapalat" w:cs="Tahoma"/>
          <w:szCs w:val="22"/>
          <w:lang w:val="af-ZA"/>
        </w:rPr>
      </w:pPr>
      <w:r w:rsidRPr="005D467E">
        <w:rPr>
          <w:rFonts w:ascii="GHEA Grapalat" w:hAnsi="GHEA Grapalat" w:cs="Tahoma"/>
          <w:szCs w:val="22"/>
          <w:lang w:val="af-ZA"/>
        </w:rPr>
        <w:t xml:space="preserve">1. </w:t>
      </w:r>
      <w:proofErr w:type="spellStart"/>
      <w:r w:rsidRPr="005D467E">
        <w:rPr>
          <w:rFonts w:ascii="GHEA Grapalat" w:hAnsi="GHEA Grapalat" w:cs="Tahoma"/>
          <w:szCs w:val="22"/>
        </w:rPr>
        <w:t>Հավանություն</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տալ</w:t>
      </w:r>
      <w:proofErr w:type="spellEnd"/>
      <w:r w:rsidR="000063CA" w:rsidRPr="005D467E">
        <w:rPr>
          <w:rFonts w:ascii="GHEA Grapalat" w:hAnsi="GHEA Grapalat" w:cs="Tahoma"/>
          <w:szCs w:val="22"/>
          <w:lang w:val="af-ZA"/>
        </w:rPr>
        <w:t xml:space="preserve"> </w:t>
      </w:r>
      <w:r w:rsidR="00A65B52" w:rsidRPr="005D467E">
        <w:rPr>
          <w:rFonts w:ascii="GHEA Grapalat" w:hAnsi="GHEA Grapalat" w:cs="Sylfaen"/>
          <w:spacing w:val="10"/>
          <w:szCs w:val="22"/>
          <w:lang w:val="af-ZA"/>
        </w:rPr>
        <w:t>«</w:t>
      </w:r>
      <w:proofErr w:type="spellStart"/>
      <w:r w:rsidR="00A65B52" w:rsidRPr="005D467E">
        <w:rPr>
          <w:rFonts w:ascii="GHEA Grapalat" w:hAnsi="GHEA Grapalat" w:cs="Sylfaen"/>
          <w:spacing w:val="10"/>
          <w:szCs w:val="22"/>
          <w:lang w:val="af-ZA"/>
        </w:rPr>
        <w:t>Բազմաբնակարան</w:t>
      </w:r>
      <w:proofErr w:type="spellEnd"/>
      <w:r w:rsidR="00A65B52" w:rsidRPr="005D467E">
        <w:rPr>
          <w:rFonts w:ascii="GHEA Grapalat" w:hAnsi="GHEA Grapalat" w:cs="Sylfaen"/>
          <w:spacing w:val="10"/>
          <w:szCs w:val="22"/>
          <w:lang w:val="af-ZA"/>
        </w:rPr>
        <w:t xml:space="preserve"> </w:t>
      </w:r>
      <w:proofErr w:type="spellStart"/>
      <w:r w:rsidR="00A65B52" w:rsidRPr="005D467E">
        <w:rPr>
          <w:rFonts w:ascii="GHEA Grapalat" w:hAnsi="GHEA Grapalat" w:cs="Sylfaen"/>
          <w:spacing w:val="10"/>
          <w:szCs w:val="22"/>
          <w:lang w:val="af-ZA"/>
        </w:rPr>
        <w:t>շենքի</w:t>
      </w:r>
      <w:proofErr w:type="spellEnd"/>
      <w:r w:rsidR="00A65B52" w:rsidRPr="005D467E">
        <w:rPr>
          <w:rFonts w:ascii="GHEA Grapalat" w:hAnsi="GHEA Grapalat" w:cs="Sylfaen"/>
          <w:spacing w:val="10"/>
          <w:szCs w:val="22"/>
          <w:lang w:val="af-ZA"/>
        </w:rPr>
        <w:t xml:space="preserve"> </w:t>
      </w:r>
      <w:proofErr w:type="spellStart"/>
      <w:r w:rsidR="00A65B52" w:rsidRPr="005D467E">
        <w:rPr>
          <w:rFonts w:ascii="GHEA Grapalat" w:hAnsi="GHEA Grapalat" w:cs="Sylfaen"/>
          <w:spacing w:val="10"/>
          <w:szCs w:val="22"/>
          <w:lang w:val="af-ZA"/>
        </w:rPr>
        <w:t>կառավարման</w:t>
      </w:r>
      <w:proofErr w:type="spellEnd"/>
      <w:r w:rsidR="00A65B52" w:rsidRPr="005D467E">
        <w:rPr>
          <w:rFonts w:ascii="GHEA Grapalat" w:hAnsi="GHEA Grapalat" w:cs="Sylfaen"/>
          <w:spacing w:val="10"/>
          <w:szCs w:val="22"/>
          <w:lang w:val="af-ZA"/>
        </w:rPr>
        <w:t xml:space="preserve"> </w:t>
      </w:r>
      <w:proofErr w:type="spellStart"/>
      <w:r w:rsidR="00A65B52" w:rsidRPr="005D467E">
        <w:rPr>
          <w:rFonts w:ascii="GHEA Grapalat" w:hAnsi="GHEA Grapalat" w:cs="Sylfaen"/>
          <w:spacing w:val="10"/>
          <w:szCs w:val="22"/>
          <w:lang w:val="af-ZA"/>
        </w:rPr>
        <w:t>մասին</w:t>
      </w:r>
      <w:proofErr w:type="spellEnd"/>
      <w:r w:rsidR="00A65B52" w:rsidRPr="005D467E">
        <w:rPr>
          <w:rFonts w:ascii="GHEA Grapalat" w:hAnsi="GHEA Grapalat" w:cs="Sylfaen"/>
          <w:spacing w:val="10"/>
          <w:szCs w:val="22"/>
          <w:lang w:val="af-ZA"/>
        </w:rPr>
        <w:t xml:space="preserve">» </w:t>
      </w:r>
      <w:proofErr w:type="spellStart"/>
      <w:r w:rsidR="00A65B52" w:rsidRPr="005D467E">
        <w:rPr>
          <w:rFonts w:ascii="GHEA Grapalat" w:hAnsi="GHEA Grapalat" w:cs="Sylfaen"/>
          <w:spacing w:val="10"/>
          <w:szCs w:val="22"/>
          <w:lang w:val="af-ZA"/>
        </w:rPr>
        <w:t>օրեն</w:t>
      </w:r>
      <w:proofErr w:type="spellEnd"/>
      <w:r w:rsidR="00422CB5" w:rsidRPr="005D467E">
        <w:rPr>
          <w:rFonts w:ascii="GHEA Grapalat" w:hAnsi="GHEA Grapalat" w:cs="Sylfaen"/>
          <w:spacing w:val="10"/>
          <w:szCs w:val="22"/>
          <w:lang w:val="hy-AM"/>
        </w:rPr>
        <w:t>-</w:t>
      </w:r>
      <w:proofErr w:type="spellStart"/>
      <w:r w:rsidR="00A65B52" w:rsidRPr="005D467E">
        <w:rPr>
          <w:rFonts w:ascii="GHEA Grapalat" w:hAnsi="GHEA Grapalat" w:cs="Sylfaen"/>
          <w:spacing w:val="10"/>
          <w:szCs w:val="22"/>
          <w:lang w:val="af-ZA"/>
        </w:rPr>
        <w:t>քում</w:t>
      </w:r>
      <w:proofErr w:type="spellEnd"/>
      <w:r w:rsidR="00A65B52" w:rsidRPr="005D467E">
        <w:rPr>
          <w:rFonts w:ascii="GHEA Grapalat" w:hAnsi="GHEA Grapalat" w:cs="Sylfaen"/>
          <w:spacing w:val="10"/>
          <w:szCs w:val="22"/>
          <w:lang w:val="af-ZA"/>
        </w:rPr>
        <w:t xml:space="preserve"> </w:t>
      </w:r>
      <w:proofErr w:type="spellStart"/>
      <w:proofErr w:type="gramStart"/>
      <w:r w:rsidR="00A65B52" w:rsidRPr="005D467E">
        <w:rPr>
          <w:rFonts w:ascii="GHEA Grapalat" w:hAnsi="GHEA Grapalat" w:cs="Sylfaen"/>
          <w:spacing w:val="10"/>
          <w:szCs w:val="22"/>
          <w:lang w:val="af-ZA"/>
        </w:rPr>
        <w:t>փոփոխություններ</w:t>
      </w:r>
      <w:proofErr w:type="spellEnd"/>
      <w:r w:rsidR="00A65B52" w:rsidRPr="005D467E">
        <w:rPr>
          <w:rFonts w:ascii="GHEA Grapalat" w:hAnsi="GHEA Grapalat" w:cs="Sylfaen"/>
          <w:spacing w:val="10"/>
          <w:szCs w:val="22"/>
          <w:lang w:val="af-ZA"/>
        </w:rPr>
        <w:t xml:space="preserve">  </w:t>
      </w:r>
      <w:proofErr w:type="spellStart"/>
      <w:r w:rsidR="00A65B52" w:rsidRPr="005D467E">
        <w:rPr>
          <w:rFonts w:ascii="GHEA Grapalat" w:hAnsi="GHEA Grapalat" w:cs="Sylfaen"/>
          <w:spacing w:val="10"/>
          <w:szCs w:val="22"/>
          <w:lang w:val="af-ZA"/>
        </w:rPr>
        <w:t>կատարելու</w:t>
      </w:r>
      <w:proofErr w:type="spellEnd"/>
      <w:proofErr w:type="gramEnd"/>
      <w:r w:rsidR="00A65B52" w:rsidRPr="005D467E">
        <w:rPr>
          <w:rFonts w:ascii="GHEA Grapalat" w:hAnsi="GHEA Grapalat" w:cs="Sylfaen"/>
          <w:spacing w:val="10"/>
          <w:szCs w:val="22"/>
          <w:lang w:val="af-ZA"/>
        </w:rPr>
        <w:t xml:space="preserve"> </w:t>
      </w:r>
      <w:proofErr w:type="spellStart"/>
      <w:r w:rsidR="00A65B52" w:rsidRPr="005D467E">
        <w:rPr>
          <w:rFonts w:ascii="GHEA Grapalat" w:hAnsi="GHEA Grapalat" w:cs="Sylfaen"/>
          <w:spacing w:val="10"/>
          <w:szCs w:val="22"/>
          <w:lang w:val="af-ZA"/>
        </w:rPr>
        <w:t>մասին</w:t>
      </w:r>
      <w:proofErr w:type="spellEnd"/>
      <w:r w:rsidR="00A65B52" w:rsidRPr="005D467E">
        <w:rPr>
          <w:rFonts w:ascii="GHEA Grapalat" w:hAnsi="GHEA Grapalat" w:cs="Sylfaen"/>
          <w:spacing w:val="10"/>
          <w:szCs w:val="22"/>
          <w:lang w:val="af-ZA"/>
        </w:rPr>
        <w:t xml:space="preserve">» </w:t>
      </w:r>
      <w:proofErr w:type="spellStart"/>
      <w:r w:rsidRPr="005D467E">
        <w:rPr>
          <w:rFonts w:ascii="GHEA Grapalat" w:hAnsi="GHEA Grapalat" w:cs="Sylfaen"/>
          <w:spacing w:val="10"/>
          <w:szCs w:val="22"/>
          <w:lang w:val="af-ZA"/>
        </w:rPr>
        <w:t>Հայաստանի</w:t>
      </w:r>
      <w:proofErr w:type="spellEnd"/>
      <w:r w:rsidR="000063CA" w:rsidRPr="005D467E">
        <w:rPr>
          <w:rFonts w:ascii="GHEA Grapalat" w:hAnsi="GHEA Grapalat" w:cs="Sylfaen"/>
          <w:spacing w:val="10"/>
          <w:szCs w:val="22"/>
          <w:lang w:val="af-ZA"/>
        </w:rPr>
        <w:t xml:space="preserve"> </w:t>
      </w:r>
      <w:proofErr w:type="spellStart"/>
      <w:r w:rsidR="00613A8B" w:rsidRPr="005D467E">
        <w:rPr>
          <w:rFonts w:ascii="GHEA Grapalat" w:hAnsi="GHEA Grapalat" w:cs="Sylfaen"/>
          <w:spacing w:val="10"/>
          <w:szCs w:val="22"/>
          <w:lang w:val="af-ZA"/>
        </w:rPr>
        <w:t>Հանրա</w:t>
      </w:r>
      <w:r w:rsidRPr="005D467E">
        <w:rPr>
          <w:rFonts w:ascii="GHEA Grapalat" w:hAnsi="GHEA Grapalat" w:cs="Sylfaen"/>
          <w:spacing w:val="10"/>
          <w:szCs w:val="22"/>
          <w:lang w:val="af-ZA"/>
        </w:rPr>
        <w:t>պետության</w:t>
      </w:r>
      <w:proofErr w:type="spellEnd"/>
      <w:r w:rsidR="000063CA" w:rsidRPr="005D467E">
        <w:rPr>
          <w:rFonts w:ascii="GHEA Grapalat" w:hAnsi="GHEA Grapalat" w:cs="Sylfaen"/>
          <w:spacing w:val="10"/>
          <w:szCs w:val="22"/>
          <w:lang w:val="af-ZA"/>
        </w:rPr>
        <w:t xml:space="preserve"> </w:t>
      </w:r>
      <w:proofErr w:type="spellStart"/>
      <w:r w:rsidRPr="005D467E">
        <w:rPr>
          <w:rFonts w:ascii="GHEA Grapalat" w:hAnsi="GHEA Grapalat" w:cs="Sylfaen"/>
          <w:spacing w:val="10"/>
          <w:szCs w:val="22"/>
          <w:lang w:val="af-ZA"/>
        </w:rPr>
        <w:t>օրենքի</w:t>
      </w:r>
      <w:proofErr w:type="spellEnd"/>
      <w:r w:rsidR="000063CA" w:rsidRPr="005D467E">
        <w:rPr>
          <w:rFonts w:ascii="GHEA Grapalat" w:hAnsi="GHEA Grapalat" w:cs="Sylfaen"/>
          <w:spacing w:val="10"/>
          <w:szCs w:val="22"/>
          <w:lang w:val="af-ZA"/>
        </w:rPr>
        <w:t xml:space="preserve"> </w:t>
      </w:r>
      <w:proofErr w:type="spellStart"/>
      <w:r w:rsidRPr="005D467E">
        <w:rPr>
          <w:rFonts w:ascii="GHEA Grapalat" w:hAnsi="GHEA Grapalat" w:cs="Sylfaen"/>
          <w:spacing w:val="10"/>
          <w:szCs w:val="22"/>
          <w:lang w:val="af-ZA"/>
        </w:rPr>
        <w:t>նախագծի</w:t>
      </w:r>
      <w:proofErr w:type="spellEnd"/>
      <w:r w:rsidRPr="005D467E">
        <w:rPr>
          <w:rFonts w:ascii="GHEA Grapalat" w:hAnsi="GHEA Grapalat" w:cs="Sylfaen"/>
          <w:spacing w:val="10"/>
          <w:szCs w:val="22"/>
          <w:lang w:val="af-ZA"/>
        </w:rPr>
        <w:t xml:space="preserve"> (</w:t>
      </w:r>
      <w:r w:rsidR="00A65B52" w:rsidRPr="005D467E">
        <w:rPr>
          <w:rFonts w:ascii="GHEA Grapalat" w:hAnsi="GHEA Grapalat"/>
          <w:i/>
          <w:iCs/>
          <w:color w:val="000000"/>
          <w:szCs w:val="22"/>
        </w:rPr>
        <w:t>Պ</w:t>
      </w:r>
      <w:r w:rsidR="00A65B52" w:rsidRPr="005D467E">
        <w:rPr>
          <w:rFonts w:ascii="GHEA Grapalat" w:hAnsi="GHEA Grapalat"/>
          <w:i/>
          <w:iCs/>
          <w:color w:val="000000"/>
          <w:szCs w:val="22"/>
          <w:lang w:val="fr-FR"/>
        </w:rPr>
        <w:t>-961-04.05.2021-</w:t>
      </w:r>
      <w:r w:rsidR="00A65B52" w:rsidRPr="005D467E">
        <w:rPr>
          <w:rFonts w:ascii="GHEA Grapalat" w:hAnsi="GHEA Grapalat"/>
          <w:i/>
          <w:iCs/>
          <w:color w:val="000000"/>
          <w:szCs w:val="22"/>
        </w:rPr>
        <w:t>ՏՏԳԲ</w:t>
      </w:r>
      <w:r w:rsidR="00A65B52" w:rsidRPr="005D467E">
        <w:rPr>
          <w:rFonts w:ascii="GHEA Grapalat" w:hAnsi="GHEA Grapalat"/>
          <w:i/>
          <w:iCs/>
          <w:color w:val="000000"/>
          <w:szCs w:val="22"/>
          <w:lang w:val="fr-FR"/>
        </w:rPr>
        <w:t>-011/0</w:t>
      </w:r>
      <w:r w:rsidRPr="005D467E">
        <w:rPr>
          <w:rFonts w:ascii="GHEA Grapalat" w:hAnsi="GHEA Grapalat" w:cs="Sylfaen"/>
          <w:spacing w:val="10"/>
          <w:szCs w:val="22"/>
          <w:lang w:val="af-ZA"/>
        </w:rPr>
        <w:t xml:space="preserve">) </w:t>
      </w:r>
      <w:proofErr w:type="spellStart"/>
      <w:r w:rsidRPr="005D467E">
        <w:rPr>
          <w:rFonts w:ascii="GHEA Grapalat" w:hAnsi="GHEA Grapalat" w:cs="Tahoma"/>
          <w:szCs w:val="22"/>
        </w:rPr>
        <w:t>վերաբերյալ</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Հայաստանի</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Հանրապետության</w:t>
      </w:r>
      <w:proofErr w:type="spellEnd"/>
      <w:r w:rsidR="000063CA" w:rsidRPr="005D467E">
        <w:rPr>
          <w:rFonts w:ascii="GHEA Grapalat" w:hAnsi="GHEA Grapalat" w:cs="Tahoma"/>
          <w:szCs w:val="22"/>
          <w:lang w:val="af-ZA"/>
        </w:rPr>
        <w:t xml:space="preserve"> </w:t>
      </w:r>
      <w:proofErr w:type="spellStart"/>
      <w:r w:rsidRPr="005D467E">
        <w:rPr>
          <w:rFonts w:ascii="GHEA Grapalat" w:hAnsi="GHEA Grapalat" w:cs="Tahoma"/>
          <w:szCs w:val="22"/>
        </w:rPr>
        <w:t>կառավարության</w:t>
      </w:r>
      <w:proofErr w:type="spellEnd"/>
      <w:r w:rsidR="000063CA" w:rsidRPr="005D467E">
        <w:rPr>
          <w:rFonts w:ascii="GHEA Grapalat" w:hAnsi="GHEA Grapalat" w:cs="Tahoma"/>
          <w:szCs w:val="22"/>
          <w:lang w:val="af-ZA"/>
        </w:rPr>
        <w:t xml:space="preserve"> </w:t>
      </w:r>
      <w:proofErr w:type="spellStart"/>
      <w:r w:rsidR="006E3EDF" w:rsidRPr="005D467E">
        <w:rPr>
          <w:rFonts w:ascii="GHEA Grapalat" w:hAnsi="GHEA Grapalat" w:cs="Tahoma"/>
          <w:szCs w:val="22"/>
        </w:rPr>
        <w:t>առաջարկություններին</w:t>
      </w:r>
      <w:proofErr w:type="spellEnd"/>
      <w:r w:rsidRPr="005D467E">
        <w:rPr>
          <w:rFonts w:ascii="GHEA Grapalat" w:hAnsi="GHEA Grapalat" w:cs="Tahoma"/>
          <w:szCs w:val="22"/>
          <w:lang w:val="af-ZA"/>
        </w:rPr>
        <w:t xml:space="preserve">: </w:t>
      </w:r>
    </w:p>
    <w:p w:rsidR="00F56F36" w:rsidRPr="005D467E" w:rsidRDefault="00F56F36" w:rsidP="00652DED">
      <w:pPr>
        <w:pStyle w:val="norm"/>
        <w:spacing w:line="360" w:lineRule="auto"/>
        <w:ind w:firstLine="720"/>
        <w:rPr>
          <w:rFonts w:ascii="GHEA Grapalat" w:hAnsi="GHEA Grapalat" w:cs="Tahoma"/>
          <w:szCs w:val="22"/>
          <w:lang w:val="af-ZA"/>
        </w:rPr>
      </w:pPr>
      <w:r w:rsidRPr="005D467E">
        <w:rPr>
          <w:rFonts w:ascii="GHEA Grapalat" w:hAnsi="GHEA Grapalat"/>
          <w:szCs w:val="22"/>
          <w:lang w:val="af-ZA"/>
        </w:rPr>
        <w:t xml:space="preserve">2. </w:t>
      </w:r>
      <w:proofErr w:type="spellStart"/>
      <w:r w:rsidRPr="005D467E">
        <w:rPr>
          <w:rFonts w:ascii="GHEA Grapalat" w:hAnsi="GHEA Grapalat"/>
          <w:szCs w:val="22"/>
        </w:rPr>
        <w:t>Հայաստանի</w:t>
      </w:r>
      <w:proofErr w:type="spellEnd"/>
      <w:r w:rsidR="000063CA" w:rsidRPr="005D467E">
        <w:rPr>
          <w:rFonts w:ascii="GHEA Grapalat" w:hAnsi="GHEA Grapalat"/>
          <w:szCs w:val="22"/>
          <w:lang w:val="af-ZA"/>
        </w:rPr>
        <w:t xml:space="preserve"> </w:t>
      </w:r>
      <w:proofErr w:type="spellStart"/>
      <w:r w:rsidRPr="005D467E">
        <w:rPr>
          <w:rFonts w:ascii="GHEA Grapalat" w:hAnsi="GHEA Grapalat"/>
          <w:szCs w:val="22"/>
        </w:rPr>
        <w:t>Հանրապետության</w:t>
      </w:r>
      <w:proofErr w:type="spellEnd"/>
      <w:r w:rsidR="000063CA" w:rsidRPr="005D467E">
        <w:rPr>
          <w:rFonts w:ascii="GHEA Grapalat" w:hAnsi="GHEA Grapalat"/>
          <w:szCs w:val="22"/>
          <w:lang w:val="af-ZA"/>
        </w:rPr>
        <w:t xml:space="preserve"> </w:t>
      </w:r>
      <w:proofErr w:type="spellStart"/>
      <w:r w:rsidRPr="005D467E">
        <w:rPr>
          <w:rFonts w:ascii="GHEA Grapalat" w:hAnsi="GHEA Grapalat"/>
          <w:szCs w:val="22"/>
        </w:rPr>
        <w:t>կառավարության</w:t>
      </w:r>
      <w:proofErr w:type="spellEnd"/>
      <w:r w:rsidR="000063CA" w:rsidRPr="005D467E">
        <w:rPr>
          <w:rFonts w:ascii="GHEA Grapalat" w:hAnsi="GHEA Grapalat"/>
          <w:szCs w:val="22"/>
          <w:lang w:val="af-ZA"/>
        </w:rPr>
        <w:t xml:space="preserve"> </w:t>
      </w:r>
      <w:proofErr w:type="spellStart"/>
      <w:r w:rsidRPr="005D467E">
        <w:rPr>
          <w:rFonts w:ascii="GHEA Grapalat" w:hAnsi="GHEA Grapalat"/>
          <w:szCs w:val="22"/>
        </w:rPr>
        <w:t>առաջարկություն</w:t>
      </w:r>
      <w:proofErr w:type="spellEnd"/>
      <w:r w:rsidR="006E3EDF" w:rsidRPr="005D467E">
        <w:rPr>
          <w:rFonts w:ascii="GHEA Grapalat" w:hAnsi="GHEA Grapalat"/>
          <w:szCs w:val="22"/>
          <w:lang w:val="hy-AM"/>
        </w:rPr>
        <w:t>ներ</w:t>
      </w:r>
      <w:r w:rsidRPr="005D467E">
        <w:rPr>
          <w:rFonts w:ascii="GHEA Grapalat" w:hAnsi="GHEA Grapalat"/>
          <w:szCs w:val="22"/>
        </w:rPr>
        <w:t>ը</w:t>
      </w:r>
      <w:r w:rsidR="000063CA" w:rsidRPr="005D467E">
        <w:rPr>
          <w:rFonts w:ascii="GHEA Grapalat" w:hAnsi="GHEA Grapalat"/>
          <w:szCs w:val="22"/>
          <w:lang w:val="af-ZA"/>
        </w:rPr>
        <w:t xml:space="preserve"> </w:t>
      </w:r>
      <w:proofErr w:type="spellStart"/>
      <w:r w:rsidRPr="005D467E">
        <w:rPr>
          <w:rFonts w:ascii="GHEA Grapalat" w:hAnsi="GHEA Grapalat"/>
          <w:szCs w:val="22"/>
        </w:rPr>
        <w:t>սահմանված</w:t>
      </w:r>
      <w:proofErr w:type="spellEnd"/>
      <w:r w:rsidR="000063CA" w:rsidRPr="005D467E">
        <w:rPr>
          <w:rFonts w:ascii="GHEA Grapalat" w:hAnsi="GHEA Grapalat"/>
          <w:szCs w:val="22"/>
          <w:lang w:val="af-ZA"/>
        </w:rPr>
        <w:t xml:space="preserve"> </w:t>
      </w:r>
      <w:proofErr w:type="spellStart"/>
      <w:r w:rsidRPr="005D467E">
        <w:rPr>
          <w:rFonts w:ascii="GHEA Grapalat" w:hAnsi="GHEA Grapalat"/>
          <w:szCs w:val="22"/>
        </w:rPr>
        <w:t>կարգով</w:t>
      </w:r>
      <w:proofErr w:type="spellEnd"/>
      <w:r w:rsidR="000063CA" w:rsidRPr="005D467E">
        <w:rPr>
          <w:rFonts w:ascii="GHEA Grapalat" w:hAnsi="GHEA Grapalat"/>
          <w:szCs w:val="22"/>
          <w:lang w:val="af-ZA"/>
        </w:rPr>
        <w:t xml:space="preserve"> </w:t>
      </w:r>
      <w:proofErr w:type="spellStart"/>
      <w:r w:rsidRPr="005D467E">
        <w:rPr>
          <w:rFonts w:ascii="GHEA Grapalat" w:hAnsi="GHEA Grapalat"/>
          <w:szCs w:val="22"/>
        </w:rPr>
        <w:t>ներկայացնել</w:t>
      </w:r>
      <w:proofErr w:type="spellEnd"/>
      <w:r w:rsidR="000063CA" w:rsidRPr="005D467E">
        <w:rPr>
          <w:rFonts w:ascii="GHEA Grapalat" w:hAnsi="GHEA Grapalat"/>
          <w:szCs w:val="22"/>
          <w:lang w:val="af-ZA"/>
        </w:rPr>
        <w:t xml:space="preserve"> </w:t>
      </w:r>
      <w:proofErr w:type="spellStart"/>
      <w:r w:rsidRPr="005D467E">
        <w:rPr>
          <w:rFonts w:ascii="GHEA Grapalat" w:hAnsi="GHEA Grapalat"/>
          <w:szCs w:val="22"/>
        </w:rPr>
        <w:t>Հայաստանի</w:t>
      </w:r>
      <w:proofErr w:type="spellEnd"/>
      <w:r w:rsidR="000063CA" w:rsidRPr="005D467E">
        <w:rPr>
          <w:rFonts w:ascii="GHEA Grapalat" w:hAnsi="GHEA Grapalat"/>
          <w:szCs w:val="22"/>
          <w:lang w:val="af-ZA"/>
        </w:rPr>
        <w:t xml:space="preserve"> </w:t>
      </w:r>
      <w:proofErr w:type="spellStart"/>
      <w:r w:rsidRPr="005D467E">
        <w:rPr>
          <w:rFonts w:ascii="GHEA Grapalat" w:hAnsi="GHEA Grapalat"/>
          <w:szCs w:val="22"/>
        </w:rPr>
        <w:t>Հանրապետության</w:t>
      </w:r>
      <w:proofErr w:type="spellEnd"/>
      <w:r w:rsidR="000063CA" w:rsidRPr="005D467E">
        <w:rPr>
          <w:rFonts w:ascii="GHEA Grapalat" w:hAnsi="GHEA Grapalat"/>
          <w:szCs w:val="22"/>
          <w:lang w:val="af-ZA"/>
        </w:rPr>
        <w:t xml:space="preserve"> </w:t>
      </w:r>
      <w:proofErr w:type="spellStart"/>
      <w:r w:rsidRPr="005D467E">
        <w:rPr>
          <w:rFonts w:ascii="GHEA Grapalat" w:hAnsi="GHEA Grapalat"/>
          <w:szCs w:val="22"/>
        </w:rPr>
        <w:t>Ազգային</w:t>
      </w:r>
      <w:proofErr w:type="spellEnd"/>
      <w:r w:rsidR="000063CA" w:rsidRPr="005D467E">
        <w:rPr>
          <w:rFonts w:ascii="GHEA Grapalat" w:hAnsi="GHEA Grapalat"/>
          <w:szCs w:val="22"/>
          <w:lang w:val="af-ZA"/>
        </w:rPr>
        <w:t xml:space="preserve"> </w:t>
      </w:r>
      <w:proofErr w:type="spellStart"/>
      <w:r w:rsidRPr="005D467E">
        <w:rPr>
          <w:rFonts w:ascii="GHEA Grapalat" w:hAnsi="GHEA Grapalat"/>
          <w:szCs w:val="22"/>
        </w:rPr>
        <w:t>ժողովի</w:t>
      </w:r>
      <w:proofErr w:type="spellEnd"/>
      <w:r w:rsidR="000063CA" w:rsidRPr="005D467E">
        <w:rPr>
          <w:rFonts w:ascii="GHEA Grapalat" w:hAnsi="GHEA Grapalat"/>
          <w:szCs w:val="22"/>
          <w:lang w:val="af-ZA"/>
        </w:rPr>
        <w:t xml:space="preserve"> </w:t>
      </w:r>
      <w:proofErr w:type="spellStart"/>
      <w:r w:rsidRPr="005D467E">
        <w:rPr>
          <w:rFonts w:ascii="GHEA Grapalat" w:hAnsi="GHEA Grapalat"/>
          <w:szCs w:val="22"/>
        </w:rPr>
        <w:t>աշխատակազմ</w:t>
      </w:r>
      <w:proofErr w:type="spellEnd"/>
      <w:r w:rsidRPr="005D467E">
        <w:rPr>
          <w:rFonts w:ascii="GHEA Grapalat" w:hAnsi="GHEA Grapalat"/>
          <w:szCs w:val="22"/>
          <w:lang w:val="af-ZA"/>
        </w:rPr>
        <w:t>:</w:t>
      </w:r>
    </w:p>
    <w:p w:rsidR="00F56F36" w:rsidRPr="005D467E" w:rsidRDefault="00F56F36" w:rsidP="00652DED">
      <w:pPr>
        <w:pStyle w:val="norm"/>
        <w:spacing w:line="360" w:lineRule="auto"/>
        <w:ind w:firstLine="0"/>
        <w:rPr>
          <w:rFonts w:ascii="GHEA Grapalat" w:hAnsi="GHEA Grapalat" w:cs="Tahoma"/>
          <w:szCs w:val="22"/>
          <w:lang w:val="af-ZA"/>
        </w:rPr>
      </w:pPr>
    </w:p>
    <w:p w:rsidR="00F56F36" w:rsidRPr="005D467E" w:rsidRDefault="00F56F36" w:rsidP="00652DED">
      <w:pPr>
        <w:pStyle w:val="norm"/>
        <w:spacing w:line="360" w:lineRule="auto"/>
        <w:ind w:firstLine="0"/>
        <w:rPr>
          <w:rFonts w:ascii="GHEA Grapalat" w:hAnsi="GHEA Grapalat" w:cs="Sylfaen"/>
          <w:bCs/>
          <w:caps/>
          <w:color w:val="000000"/>
          <w:spacing w:val="-8"/>
          <w:szCs w:val="22"/>
          <w:lang w:val="fr-FR" w:eastAsia="en-US"/>
        </w:rPr>
      </w:pPr>
    </w:p>
    <w:p w:rsidR="00F56F36" w:rsidRPr="005D467E" w:rsidRDefault="00F56F36" w:rsidP="00652DED">
      <w:pPr>
        <w:pStyle w:val="mechtex"/>
        <w:jc w:val="left"/>
        <w:rPr>
          <w:rFonts w:ascii="GHEA Grapalat" w:hAnsi="GHEA Grapalat"/>
          <w:caps/>
          <w:lang w:val="af-ZA"/>
        </w:rPr>
      </w:pPr>
      <w:r w:rsidRPr="005D467E">
        <w:rPr>
          <w:rFonts w:ascii="GHEA Grapalat" w:hAnsi="GHEA Grapalat" w:cs="Sylfaen"/>
          <w:bCs/>
          <w:caps/>
          <w:color w:val="000000"/>
          <w:spacing w:val="-8"/>
          <w:lang w:val="fr-FR" w:eastAsia="en-US"/>
        </w:rPr>
        <w:t>Հայաստանի Հանրապետության</w:t>
      </w:r>
    </w:p>
    <w:p w:rsidR="00F56F36" w:rsidRPr="005D467E" w:rsidRDefault="000063CA" w:rsidP="00652DED">
      <w:pPr>
        <w:pStyle w:val="mechtex"/>
        <w:jc w:val="left"/>
        <w:rPr>
          <w:rFonts w:ascii="GHEA Grapalat" w:hAnsi="GHEA Grapalat" w:cs="Arial Armenian"/>
          <w:lang w:val="af-ZA"/>
        </w:rPr>
      </w:pPr>
      <w:r w:rsidRPr="005D467E">
        <w:rPr>
          <w:rFonts w:ascii="GHEA Grapalat" w:hAnsi="GHEA Grapalat" w:cs="Sylfaen"/>
          <w:lang w:val="af-ZA"/>
        </w:rPr>
        <w:t xml:space="preserve">               </w:t>
      </w:r>
      <w:r w:rsidR="00F56F36" w:rsidRPr="005D467E">
        <w:rPr>
          <w:rFonts w:ascii="GHEA Grapalat" w:hAnsi="GHEA Grapalat" w:cs="Sylfaen"/>
        </w:rPr>
        <w:t>ՎԱՐՉԱՊԵՏ</w:t>
      </w:r>
      <w:r w:rsidR="00F56F36" w:rsidRPr="005D467E">
        <w:rPr>
          <w:rFonts w:ascii="GHEA Grapalat" w:hAnsi="GHEA Grapalat" w:cs="Arial Armenian"/>
          <w:lang w:val="af-ZA"/>
        </w:rPr>
        <w:tab/>
      </w:r>
      <w:r w:rsidR="00F56F36" w:rsidRPr="005D467E">
        <w:rPr>
          <w:rFonts w:ascii="GHEA Grapalat" w:hAnsi="GHEA Grapalat" w:cs="Arial Armenian"/>
          <w:lang w:val="af-ZA"/>
        </w:rPr>
        <w:tab/>
      </w:r>
      <w:r w:rsidR="00F56F36" w:rsidRPr="005D467E">
        <w:rPr>
          <w:rFonts w:ascii="GHEA Grapalat" w:hAnsi="GHEA Grapalat" w:cs="Arial Armenian"/>
          <w:lang w:val="af-ZA"/>
        </w:rPr>
        <w:tab/>
      </w:r>
      <w:r w:rsidR="00731A73" w:rsidRPr="005D467E">
        <w:rPr>
          <w:rFonts w:ascii="GHEA Grapalat" w:hAnsi="GHEA Grapalat" w:cs="Arial Armenian"/>
          <w:lang w:val="fr-FR"/>
        </w:rPr>
        <w:t xml:space="preserve">                                     </w:t>
      </w:r>
      <w:r w:rsidR="00F56F36" w:rsidRPr="005D467E">
        <w:rPr>
          <w:rFonts w:ascii="GHEA Grapalat" w:hAnsi="GHEA Grapalat" w:cs="Arial Armenian"/>
        </w:rPr>
        <w:t>Ն</w:t>
      </w:r>
      <w:r w:rsidR="00F56F36" w:rsidRPr="005D467E">
        <w:rPr>
          <w:rFonts w:ascii="GHEA Grapalat" w:hAnsi="GHEA Grapalat" w:cs="Sylfaen"/>
          <w:lang w:val="af-ZA"/>
        </w:rPr>
        <w:t>.</w:t>
      </w:r>
      <w:r w:rsidR="00F56F36" w:rsidRPr="005D467E">
        <w:rPr>
          <w:rFonts w:ascii="GHEA Grapalat" w:hAnsi="GHEA Grapalat" w:cs="Arial Armenian"/>
          <w:lang w:val="af-ZA"/>
        </w:rPr>
        <w:t xml:space="preserve"> ՓԱՇԻՆ</w:t>
      </w:r>
      <w:r w:rsidR="00F56F36" w:rsidRPr="005D467E">
        <w:rPr>
          <w:rFonts w:ascii="GHEA Grapalat" w:hAnsi="GHEA Grapalat" w:cs="Sylfaen"/>
        </w:rPr>
        <w:t>ՅԱՆ</w:t>
      </w:r>
    </w:p>
    <w:p w:rsidR="00F56F36" w:rsidRPr="005D467E" w:rsidRDefault="00F56F36" w:rsidP="00652DED">
      <w:pPr>
        <w:rPr>
          <w:rFonts w:ascii="GHEA Grapalat" w:hAnsi="GHEA Grapalat"/>
          <w:lang w:val="af-ZA"/>
        </w:rPr>
      </w:pPr>
    </w:p>
    <w:p w:rsidR="00F56F36" w:rsidRPr="005D467E" w:rsidRDefault="00F4362B" w:rsidP="00652DED">
      <w:pPr>
        <w:rPr>
          <w:rFonts w:ascii="GHEA Grapalat" w:hAnsi="GHEA Grapalat"/>
          <w:spacing w:val="-4"/>
          <w:lang w:val="hy-AM"/>
        </w:rPr>
      </w:pPr>
      <w:r w:rsidRPr="005D467E">
        <w:rPr>
          <w:rFonts w:ascii="GHEA Grapalat" w:hAnsi="GHEA Grapalat"/>
          <w:lang w:val="af-ZA"/>
        </w:rPr>
        <w:tab/>
        <w:t xml:space="preserve">   2021</w:t>
      </w:r>
      <w:r w:rsidR="00F56F36" w:rsidRPr="005D467E">
        <w:rPr>
          <w:rFonts w:ascii="GHEA Grapalat" w:hAnsi="GHEA Grapalat" w:cs="Sylfaen"/>
        </w:rPr>
        <w:t>թ</w:t>
      </w:r>
      <w:r w:rsidR="00F56F36" w:rsidRPr="005D467E">
        <w:rPr>
          <w:rFonts w:ascii="GHEA Grapalat" w:hAnsi="GHEA Grapalat" w:cs="Arial Armenian"/>
          <w:lang w:val="af-ZA"/>
        </w:rPr>
        <w:t>.</w:t>
      </w:r>
      <w:r w:rsidR="00652DED" w:rsidRPr="005D467E">
        <w:rPr>
          <w:rFonts w:ascii="GHEA Grapalat" w:hAnsi="GHEA Grapalat" w:cs="IRTEK Courier"/>
          <w:spacing w:val="-4"/>
          <w:lang w:val="hy-AM"/>
        </w:rPr>
        <w:t xml:space="preserve"> </w:t>
      </w:r>
      <w:r w:rsidR="00787C79" w:rsidRPr="005D467E">
        <w:rPr>
          <w:rFonts w:ascii="GHEA Grapalat" w:hAnsi="GHEA Grapalat" w:cs="IRTEK Courier"/>
          <w:spacing w:val="-4"/>
          <w:lang w:val="hy-AM"/>
        </w:rPr>
        <w:t>հունիսի</w:t>
      </w:r>
    </w:p>
    <w:p w:rsidR="00F56F36" w:rsidRPr="005D467E" w:rsidRDefault="00F56F36" w:rsidP="00652DED">
      <w:pPr>
        <w:pStyle w:val="mechtex"/>
        <w:jc w:val="left"/>
        <w:rPr>
          <w:rFonts w:ascii="GHEA Grapalat" w:hAnsi="GHEA Grapalat" w:cs="Sylfaen"/>
          <w:lang w:val="af-ZA"/>
        </w:rPr>
      </w:pPr>
      <w:r w:rsidRPr="005D467E">
        <w:rPr>
          <w:rFonts w:ascii="GHEA Grapalat" w:hAnsi="GHEA Grapalat"/>
          <w:lang w:val="af-ZA"/>
        </w:rPr>
        <w:tab/>
      </w:r>
      <w:r w:rsidR="000063CA" w:rsidRPr="005D467E">
        <w:rPr>
          <w:rFonts w:ascii="GHEA Grapalat" w:hAnsi="GHEA Grapalat"/>
          <w:lang w:val="af-ZA"/>
        </w:rPr>
        <w:t xml:space="preserve">         </w:t>
      </w:r>
      <w:proofErr w:type="spellStart"/>
      <w:r w:rsidRPr="005D467E">
        <w:rPr>
          <w:rFonts w:ascii="GHEA Grapalat" w:hAnsi="GHEA Grapalat" w:cs="Sylfaen"/>
        </w:rPr>
        <w:t>Երևան</w:t>
      </w:r>
      <w:proofErr w:type="spellEnd"/>
    </w:p>
    <w:p w:rsidR="00652DED" w:rsidRPr="005D467E" w:rsidRDefault="00652DED" w:rsidP="00652DED">
      <w:pPr>
        <w:spacing w:after="0" w:line="240" w:lineRule="auto"/>
        <w:ind w:left="851" w:right="855"/>
        <w:jc w:val="both"/>
        <w:rPr>
          <w:rFonts w:ascii="GHEA Grapalat" w:hAnsi="GHEA Grapalat" w:cs="Tahoma"/>
          <w:spacing w:val="-4"/>
          <w:lang w:val="af-ZA"/>
        </w:rPr>
      </w:pPr>
      <w:r w:rsidRPr="005D467E">
        <w:rPr>
          <w:rFonts w:ascii="GHEA Grapalat" w:hAnsi="GHEA Grapalat" w:cs="Sylfaen"/>
          <w:spacing w:val="10"/>
          <w:lang w:val="af-ZA"/>
        </w:rPr>
        <w:lastRenderedPageBreak/>
        <w:t>«ԲԱԶՄԱԲՆԱԿԱՐԱՆ ՇԵՆՔԻ ԿԱՌԱՎԱՐՄԱՆ ՄԱՍԻՆ» ՕՐԵՆՔՈՒՄ ՓՈՓՈԽՈՒԹՅՈՒՆՆԵՐ  ԿԱՏԱՐԵԼՈՒ ՄԱՍԻՆ» ՀԱՅԱՍՏԱ</w:t>
      </w:r>
      <w:r w:rsidRPr="005D467E">
        <w:rPr>
          <w:rFonts w:ascii="GHEA Grapalat" w:hAnsi="GHEA Grapalat" w:cs="Sylfaen"/>
          <w:spacing w:val="10"/>
          <w:lang w:val="af-ZA"/>
        </w:rPr>
        <w:softHyphen/>
        <w:t>ՆԻ ՀԱՆ</w:t>
      </w:r>
      <w:r w:rsidR="00422CB5" w:rsidRPr="005D467E">
        <w:rPr>
          <w:rFonts w:ascii="GHEA Grapalat" w:hAnsi="GHEA Grapalat" w:cs="Sylfaen"/>
          <w:spacing w:val="10"/>
          <w:lang w:val="af-ZA"/>
        </w:rPr>
        <w:t>-</w:t>
      </w:r>
      <w:r w:rsidRPr="005D467E">
        <w:rPr>
          <w:rFonts w:ascii="GHEA Grapalat" w:hAnsi="GHEA Grapalat" w:cs="Sylfaen"/>
          <w:spacing w:val="10"/>
          <w:lang w:val="af-ZA"/>
        </w:rPr>
        <w:t>ՐԱՊԵՏՈՒԹՅԱՆ ՕՐԵՆՔԻ ՆԱԽԱԳԾԻ</w:t>
      </w:r>
      <w:r w:rsidRPr="005D467E">
        <w:rPr>
          <w:rFonts w:ascii="GHEA Grapalat" w:eastAsia="Times New Roman" w:hAnsi="GHEA Grapalat" w:cs="Times New Roman"/>
          <w:iCs/>
          <w:lang w:val="af-ZA"/>
        </w:rPr>
        <w:t xml:space="preserve"> </w:t>
      </w:r>
      <w:r w:rsidRPr="005D467E">
        <w:rPr>
          <w:rFonts w:ascii="GHEA Grapalat" w:hAnsi="GHEA Grapalat" w:cs="Sylfaen"/>
          <w:spacing w:val="10"/>
          <w:lang w:val="af-ZA"/>
        </w:rPr>
        <w:t>(</w:t>
      </w:r>
      <w:r w:rsidRPr="005D467E">
        <w:rPr>
          <w:rFonts w:ascii="GHEA Grapalat" w:hAnsi="GHEA Grapalat"/>
          <w:i/>
          <w:iCs/>
          <w:color w:val="000000"/>
        </w:rPr>
        <w:t>Պ</w:t>
      </w:r>
      <w:r w:rsidRPr="005D467E">
        <w:rPr>
          <w:rFonts w:ascii="GHEA Grapalat" w:hAnsi="GHEA Grapalat"/>
          <w:i/>
          <w:iCs/>
          <w:color w:val="000000"/>
          <w:lang w:val="fr-FR"/>
        </w:rPr>
        <w:t>-961-04.05.2021-</w:t>
      </w:r>
      <w:r w:rsidRPr="005D467E">
        <w:rPr>
          <w:rFonts w:ascii="GHEA Grapalat" w:hAnsi="GHEA Grapalat"/>
          <w:i/>
          <w:iCs/>
          <w:color w:val="000000"/>
        </w:rPr>
        <w:t>ՏՏԳԲ</w:t>
      </w:r>
      <w:r w:rsidRPr="005D467E">
        <w:rPr>
          <w:rFonts w:ascii="GHEA Grapalat" w:hAnsi="GHEA Grapalat"/>
          <w:i/>
          <w:iCs/>
          <w:color w:val="000000"/>
          <w:lang w:val="fr-FR"/>
        </w:rPr>
        <w:t>-011/0</w:t>
      </w:r>
      <w:r w:rsidRPr="005D467E">
        <w:rPr>
          <w:rFonts w:ascii="GHEA Grapalat" w:hAnsi="GHEA Grapalat" w:cs="Sylfaen"/>
          <w:spacing w:val="10"/>
          <w:lang w:val="af-ZA"/>
        </w:rPr>
        <w:t xml:space="preserve">) </w:t>
      </w:r>
      <w:r w:rsidRPr="005D467E">
        <w:rPr>
          <w:rFonts w:ascii="GHEA Grapalat" w:hAnsi="GHEA Grapalat" w:cs="Tahoma"/>
          <w:spacing w:val="-4"/>
          <w:lang w:val="af-ZA"/>
        </w:rPr>
        <w:t>ՎԵՐԱԲԵՐՅԱԼ ՀԱՅԱՍՏԱՆԻ ՀԱՆՐԱՊԵՏՈՒԹՅԱՆ ԿԱՌԱՎԱՐՈՒԹՅԱՆ ԱՌԱՋԱՐԿՈՒԹՅՈՒՆ</w:t>
      </w:r>
      <w:r w:rsidR="00422CB5" w:rsidRPr="005D467E">
        <w:rPr>
          <w:rFonts w:ascii="GHEA Grapalat" w:hAnsi="GHEA Grapalat" w:cs="Tahoma"/>
          <w:spacing w:val="-4"/>
          <w:lang w:val="hy-AM"/>
        </w:rPr>
        <w:t>ՆԵՐԸ</w:t>
      </w:r>
    </w:p>
    <w:p w:rsidR="00652DED" w:rsidRPr="005D467E" w:rsidRDefault="00652DED" w:rsidP="00652DED">
      <w:pPr>
        <w:spacing w:after="0" w:line="240" w:lineRule="auto"/>
        <w:ind w:right="855"/>
        <w:jc w:val="both"/>
        <w:rPr>
          <w:rFonts w:ascii="GHEA Grapalat" w:eastAsia="Times New Roman" w:hAnsi="GHEA Grapalat" w:cs="Times New Roman"/>
          <w:lang w:val="af-ZA"/>
        </w:rPr>
      </w:pPr>
    </w:p>
    <w:p w:rsidR="00F147E4" w:rsidRPr="005D467E" w:rsidRDefault="00F147E4" w:rsidP="00652DED">
      <w:pPr>
        <w:rPr>
          <w:rFonts w:ascii="GHEA Grapalat" w:hAnsi="GHEA Grapalat"/>
          <w:lang w:val="af-ZA"/>
        </w:rPr>
      </w:pPr>
    </w:p>
    <w:p w:rsidR="00652DED" w:rsidRPr="005D467E" w:rsidRDefault="00652DED" w:rsidP="00652DED">
      <w:pPr>
        <w:rPr>
          <w:rFonts w:ascii="GHEA Grapalat" w:hAnsi="GHEA Grapalat"/>
          <w:lang w:val="af-ZA"/>
        </w:rPr>
      </w:pPr>
    </w:p>
    <w:p w:rsidR="00652DED" w:rsidRPr="005D467E" w:rsidRDefault="00652DED" w:rsidP="00805E12">
      <w:pPr>
        <w:shd w:val="clear" w:color="auto" w:fill="FFFFFF" w:themeFill="background1"/>
        <w:tabs>
          <w:tab w:val="left" w:pos="-270"/>
        </w:tabs>
        <w:spacing w:after="0" w:line="360" w:lineRule="auto"/>
        <w:ind w:right="-82"/>
        <w:contextualSpacing/>
        <w:jc w:val="both"/>
        <w:rPr>
          <w:rFonts w:ascii="GHEA Grapalat" w:hAnsi="GHEA Grapalat"/>
          <w:shd w:val="clear" w:color="auto" w:fill="FFFFFF"/>
          <w:lang w:val="hy-AM"/>
        </w:rPr>
      </w:pPr>
      <w:r w:rsidRPr="005D467E">
        <w:rPr>
          <w:rFonts w:ascii="GHEA Grapalat" w:hAnsi="GHEA Grapalat" w:cs="GHEA Grapalat"/>
          <w:lang w:val="fr-FR"/>
        </w:rPr>
        <w:tab/>
      </w:r>
      <w:proofErr w:type="gramStart"/>
      <w:r w:rsidRPr="005D467E">
        <w:rPr>
          <w:rFonts w:ascii="GHEA Grapalat" w:hAnsi="GHEA Grapalat" w:cs="GHEA Grapalat"/>
          <w:lang w:val="fr-FR"/>
        </w:rPr>
        <w:t>«</w:t>
      </w:r>
      <w:r w:rsidRPr="005D467E">
        <w:rPr>
          <w:rFonts w:ascii="GHEA Grapalat" w:hAnsi="GHEA Grapalat"/>
          <w:shd w:val="clear" w:color="auto" w:fill="FFFFFF"/>
        </w:rPr>
        <w:t>Բ</w:t>
      </w:r>
      <w:proofErr w:type="spellStart"/>
      <w:r w:rsidRPr="005D467E">
        <w:rPr>
          <w:rFonts w:ascii="GHEA Grapalat" w:hAnsi="GHEA Grapalat"/>
          <w:shd w:val="clear" w:color="auto" w:fill="FFFFFF"/>
          <w:lang w:val="hy-AM"/>
        </w:rPr>
        <w:t>ազմաբնակարան</w:t>
      </w:r>
      <w:proofErr w:type="spellEnd"/>
      <w:proofErr w:type="gramEnd"/>
      <w:r w:rsidRPr="005D467E">
        <w:rPr>
          <w:rFonts w:ascii="GHEA Grapalat" w:hAnsi="GHEA Grapalat"/>
          <w:shd w:val="clear" w:color="auto" w:fill="FFFFFF"/>
          <w:lang w:val="hy-AM"/>
        </w:rPr>
        <w:t xml:space="preserve"> շենքի կառավարման մասին» օրենքում փոփոխություններ կատարելու մասին» օրենքի նախագծով (այսուհ</w:t>
      </w:r>
      <w:r w:rsidR="00011000" w:rsidRPr="005D467E">
        <w:rPr>
          <w:rFonts w:ascii="GHEA Grapalat" w:hAnsi="GHEA Grapalat"/>
          <w:shd w:val="clear" w:color="auto" w:fill="FFFFFF"/>
          <w:lang w:val="hy-AM"/>
        </w:rPr>
        <w:t>ե</w:t>
      </w:r>
      <w:r w:rsidRPr="005D467E">
        <w:rPr>
          <w:rFonts w:ascii="GHEA Grapalat" w:hAnsi="GHEA Grapalat"/>
          <w:shd w:val="clear" w:color="auto" w:fill="FFFFFF"/>
          <w:lang w:val="hy-AM"/>
        </w:rPr>
        <w:t>տ՝ նախագիծ) առաջարկվող փոփոխություն</w:t>
      </w:r>
      <w:r w:rsidRPr="005D467E">
        <w:rPr>
          <w:rFonts w:ascii="GHEA Grapalat" w:hAnsi="GHEA Grapalat"/>
          <w:shd w:val="clear" w:color="auto" w:fill="FFFFFF"/>
          <w:lang w:val="hy-AM"/>
        </w:rPr>
        <w:softHyphen/>
        <w:t xml:space="preserve">ները </w:t>
      </w:r>
      <w:proofErr w:type="spellStart"/>
      <w:r w:rsidRPr="005D467E">
        <w:rPr>
          <w:rFonts w:ascii="GHEA Grapalat" w:hAnsi="GHEA Grapalat"/>
          <w:shd w:val="clear" w:color="auto" w:fill="FFFFFF"/>
          <w:lang w:val="hy-AM"/>
        </w:rPr>
        <w:t>կարևորվել</w:t>
      </w:r>
      <w:proofErr w:type="spellEnd"/>
      <w:r w:rsidRPr="005D467E">
        <w:rPr>
          <w:rFonts w:ascii="GHEA Grapalat" w:hAnsi="GHEA Grapalat"/>
          <w:shd w:val="clear" w:color="auto" w:fill="FFFFFF"/>
          <w:lang w:val="hy-AM"/>
        </w:rPr>
        <w:t xml:space="preserve"> և առաջնահերթ են դիտարկվել նաև </w:t>
      </w:r>
      <w:proofErr w:type="spellStart"/>
      <w:r w:rsidRPr="005D467E">
        <w:rPr>
          <w:rFonts w:ascii="GHEA Grapalat" w:hAnsi="GHEA Grapalat"/>
          <w:shd w:val="clear" w:color="auto" w:fill="FFFFFF"/>
          <w:lang w:val="hy-AM"/>
        </w:rPr>
        <w:t>բազմաբնակարան</w:t>
      </w:r>
      <w:proofErr w:type="spellEnd"/>
      <w:r w:rsidRPr="005D467E">
        <w:rPr>
          <w:rFonts w:ascii="GHEA Grapalat" w:hAnsi="GHEA Grapalat"/>
          <w:shd w:val="clear" w:color="auto" w:fill="FFFFFF"/>
          <w:lang w:val="hy-AM"/>
        </w:rPr>
        <w:t xml:space="preserve"> շենքերի կառա</w:t>
      </w:r>
      <w:r w:rsidR="00422CB5" w:rsidRPr="005D467E">
        <w:rPr>
          <w:rFonts w:ascii="GHEA Grapalat" w:hAnsi="GHEA Grapalat"/>
          <w:shd w:val="clear" w:color="auto" w:fill="FFFFFF"/>
          <w:lang w:val="hy-AM"/>
        </w:rPr>
        <w:t>-</w:t>
      </w:r>
      <w:r w:rsidRPr="005D467E">
        <w:rPr>
          <w:rFonts w:ascii="GHEA Grapalat" w:hAnsi="GHEA Grapalat"/>
          <w:shd w:val="clear" w:color="auto" w:fill="FFFFFF"/>
          <w:lang w:val="hy-AM"/>
        </w:rPr>
        <w:t xml:space="preserve">վարման բնագավառում առկա խնդիրների կանոնակարգման նպատակով </w:t>
      </w:r>
      <w:r w:rsidR="00011000" w:rsidRPr="005D467E">
        <w:rPr>
          <w:rFonts w:ascii="GHEA Grapalat" w:hAnsi="GHEA Grapalat"/>
          <w:bCs/>
          <w:shd w:val="clear" w:color="auto" w:fill="FFFFFF"/>
          <w:lang w:val="hy-AM"/>
        </w:rPr>
        <w:t xml:space="preserve">Հայաստանի Հանրապետության </w:t>
      </w:r>
      <w:r w:rsidRPr="005D467E">
        <w:rPr>
          <w:rFonts w:ascii="GHEA Grapalat" w:hAnsi="GHEA Grapalat"/>
          <w:shd w:val="clear" w:color="auto" w:fill="FFFFFF"/>
          <w:lang w:val="hy-AM"/>
        </w:rPr>
        <w:t>վարչապետի 2019 թվականի օգոստոսի 20-ի N1160-Ա որոշմամբ միջ</w:t>
      </w:r>
      <w:r w:rsidR="00011000" w:rsidRPr="005D467E">
        <w:rPr>
          <w:rFonts w:ascii="GHEA Grapalat" w:hAnsi="GHEA Grapalat"/>
          <w:shd w:val="clear" w:color="auto" w:fill="FFFFFF"/>
          <w:lang w:val="hy-AM"/>
        </w:rPr>
        <w:t>-</w:t>
      </w:r>
      <w:r w:rsidRPr="005D467E">
        <w:rPr>
          <w:rFonts w:ascii="GHEA Grapalat" w:hAnsi="GHEA Grapalat"/>
          <w:shd w:val="clear" w:color="auto" w:fill="FFFFFF"/>
          <w:lang w:val="hy-AM"/>
        </w:rPr>
        <w:t xml:space="preserve">գերատեսչական աշխատանքային խմբի կողմից և այդ խմբի կողմից մշակված և շրջանառության մեջ դրված առաջարկությունների փաթեթի </w:t>
      </w:r>
      <w:r w:rsidR="006D3FDD" w:rsidRPr="005D467E">
        <w:rPr>
          <w:rFonts w:ascii="GHEA Grapalat" w:hAnsi="GHEA Grapalat"/>
          <w:shd w:val="clear" w:color="auto" w:fill="FFFFFF"/>
          <w:lang w:val="hy-AM"/>
        </w:rPr>
        <w:t xml:space="preserve">հատվածական </w:t>
      </w:r>
      <w:r w:rsidRPr="005D467E">
        <w:rPr>
          <w:rFonts w:ascii="GHEA Grapalat" w:hAnsi="GHEA Grapalat"/>
          <w:shd w:val="clear" w:color="auto" w:fill="FFFFFF"/>
          <w:lang w:val="hy-AM"/>
        </w:rPr>
        <w:t>մաս են կազմում:</w:t>
      </w:r>
    </w:p>
    <w:p w:rsidR="00652DED" w:rsidRPr="005D467E" w:rsidRDefault="00652DED" w:rsidP="00805E12">
      <w:pPr>
        <w:shd w:val="clear" w:color="auto" w:fill="FFFFFF" w:themeFill="background1"/>
        <w:tabs>
          <w:tab w:val="left" w:pos="-270"/>
        </w:tabs>
        <w:spacing w:after="0" w:line="360" w:lineRule="auto"/>
        <w:ind w:right="-82"/>
        <w:contextualSpacing/>
        <w:jc w:val="both"/>
        <w:rPr>
          <w:rFonts w:ascii="GHEA Grapalat" w:hAnsi="GHEA Grapalat"/>
          <w:bCs/>
          <w:shd w:val="clear" w:color="auto" w:fill="FFFFFF"/>
          <w:lang w:val="hy-AM"/>
        </w:rPr>
      </w:pPr>
      <w:r w:rsidRPr="005D467E">
        <w:rPr>
          <w:rFonts w:ascii="GHEA Grapalat" w:hAnsi="GHEA Grapalat"/>
          <w:shd w:val="clear" w:color="auto" w:fill="FFFFFF"/>
          <w:lang w:val="hy-AM"/>
        </w:rPr>
        <w:tab/>
      </w:r>
      <w:proofErr w:type="spellStart"/>
      <w:r w:rsidRPr="005D467E">
        <w:rPr>
          <w:rFonts w:ascii="GHEA Grapalat" w:hAnsi="GHEA Grapalat"/>
          <w:shd w:val="clear" w:color="auto" w:fill="FFFFFF"/>
          <w:lang w:val="hy-AM"/>
        </w:rPr>
        <w:t>Ստորև</w:t>
      </w:r>
      <w:proofErr w:type="spellEnd"/>
      <w:r w:rsidRPr="005D467E">
        <w:rPr>
          <w:rFonts w:ascii="GHEA Grapalat" w:hAnsi="GHEA Grapalat"/>
          <w:shd w:val="clear" w:color="auto" w:fill="FFFFFF"/>
          <w:lang w:val="hy-AM"/>
        </w:rPr>
        <w:t xml:space="preserve"> ներկայացվում են ն</w:t>
      </w:r>
      <w:r w:rsidRPr="005D467E">
        <w:rPr>
          <w:rFonts w:ascii="GHEA Grapalat" w:hAnsi="GHEA Grapalat"/>
          <w:bCs/>
          <w:lang w:val="hy-AM"/>
        </w:rPr>
        <w:t xml:space="preserve">ախագծի վերաբերյալ </w:t>
      </w:r>
      <w:r w:rsidR="00C6203F" w:rsidRPr="005D467E">
        <w:rPr>
          <w:rFonts w:ascii="GHEA Grapalat" w:hAnsi="GHEA Grapalat"/>
          <w:bCs/>
          <w:lang w:val="hy-AM"/>
        </w:rPr>
        <w:t xml:space="preserve">Հայաստանի Հանրապետության կառավարության </w:t>
      </w:r>
      <w:proofErr w:type="spellStart"/>
      <w:r w:rsidR="00C6203F" w:rsidRPr="005D467E">
        <w:rPr>
          <w:rFonts w:ascii="GHEA Grapalat" w:hAnsi="GHEA Grapalat"/>
          <w:bCs/>
          <w:lang w:val="hy-AM"/>
        </w:rPr>
        <w:t>դիտարկումներն</w:t>
      </w:r>
      <w:proofErr w:type="spellEnd"/>
      <w:r w:rsidR="00C6203F" w:rsidRPr="005D467E">
        <w:rPr>
          <w:rFonts w:ascii="GHEA Grapalat" w:hAnsi="GHEA Grapalat"/>
          <w:bCs/>
          <w:lang w:val="hy-AM"/>
        </w:rPr>
        <w:t xml:space="preserve"> ու </w:t>
      </w:r>
      <w:r w:rsidRPr="005D467E">
        <w:rPr>
          <w:rFonts w:ascii="GHEA Grapalat" w:hAnsi="GHEA Grapalat"/>
          <w:shd w:val="clear" w:color="auto" w:fill="FFFFFF"/>
          <w:lang w:val="hy-AM"/>
        </w:rPr>
        <w:t>առաջարկությունները</w:t>
      </w:r>
      <w:r w:rsidRPr="005D467E">
        <w:rPr>
          <w:rFonts w:ascii="GHEA Grapalat" w:hAnsi="GHEA Grapalat"/>
          <w:bCs/>
          <w:lang w:val="hy-AM"/>
        </w:rPr>
        <w:t>.</w:t>
      </w:r>
    </w:p>
    <w:p w:rsidR="00652DED" w:rsidRPr="005D467E" w:rsidRDefault="00652DED" w:rsidP="00805E12">
      <w:pPr>
        <w:spacing w:after="0" w:line="360" w:lineRule="auto"/>
        <w:ind w:right="-82" w:firstLine="720"/>
        <w:jc w:val="both"/>
        <w:rPr>
          <w:rFonts w:ascii="GHEA Grapalat" w:hAnsi="GHEA Grapalat" w:cs="Sylfaen"/>
          <w:bCs/>
          <w:iCs/>
          <w:lang w:val="hy-AM"/>
        </w:rPr>
      </w:pPr>
      <w:r w:rsidRPr="005D467E">
        <w:rPr>
          <w:rFonts w:ascii="GHEA Grapalat" w:hAnsi="GHEA Grapalat"/>
          <w:bCs/>
          <w:lang w:val="hy-AM"/>
        </w:rPr>
        <w:t>1.</w:t>
      </w:r>
      <w:r w:rsidRPr="005D467E">
        <w:rPr>
          <w:rFonts w:ascii="GHEA Grapalat" w:hAnsi="GHEA Grapalat" w:cs="Sylfaen"/>
          <w:lang w:val="hy-AM"/>
        </w:rPr>
        <w:t xml:space="preserve"> Նորմատիվ իրավական ակտի ընդունման հիմնավորման ճիշտ կառուցվածքը և բովանդակությունն ունեն առանցքային նշանակություն,</w:t>
      </w:r>
      <w:r w:rsidRPr="005D467E">
        <w:rPr>
          <w:rFonts w:ascii="GHEA Grapalat" w:hAnsi="GHEA Grapalat" w:cs="Sylfaen"/>
          <w:bCs/>
          <w:iCs/>
          <w:lang w:val="hy-AM"/>
        </w:rPr>
        <w:t xml:space="preserve"> </w:t>
      </w:r>
      <w:proofErr w:type="spellStart"/>
      <w:r w:rsidRPr="005D467E">
        <w:rPr>
          <w:rFonts w:ascii="GHEA Grapalat" w:hAnsi="GHEA Grapalat" w:cs="Sylfaen"/>
          <w:bCs/>
          <w:iCs/>
          <w:lang w:val="hy-AM"/>
        </w:rPr>
        <w:t>հետևաբար</w:t>
      </w:r>
      <w:proofErr w:type="spellEnd"/>
      <w:r w:rsidRPr="005D467E">
        <w:rPr>
          <w:rFonts w:ascii="GHEA Grapalat" w:hAnsi="GHEA Grapalat" w:cs="Sylfaen"/>
          <w:bCs/>
          <w:iCs/>
          <w:lang w:val="hy-AM"/>
        </w:rPr>
        <w:t xml:space="preserve"> իրավական ակտի հիմ</w:t>
      </w:r>
      <w:r w:rsidR="00422CB5" w:rsidRPr="005D467E">
        <w:rPr>
          <w:rFonts w:ascii="GHEA Grapalat" w:hAnsi="GHEA Grapalat" w:cs="Sylfaen"/>
          <w:bCs/>
          <w:iCs/>
          <w:lang w:val="hy-AM"/>
        </w:rPr>
        <w:t>-</w:t>
      </w:r>
      <w:proofErr w:type="spellStart"/>
      <w:r w:rsidRPr="005D467E">
        <w:rPr>
          <w:rFonts w:ascii="GHEA Grapalat" w:hAnsi="GHEA Grapalat" w:cs="Sylfaen"/>
          <w:bCs/>
          <w:iCs/>
          <w:lang w:val="hy-AM"/>
        </w:rPr>
        <w:t>նավորման</w:t>
      </w:r>
      <w:proofErr w:type="spellEnd"/>
      <w:r w:rsidRPr="005D467E">
        <w:rPr>
          <w:rFonts w:ascii="GHEA Grapalat" w:hAnsi="GHEA Grapalat" w:cs="Sylfaen"/>
          <w:bCs/>
          <w:iCs/>
          <w:lang w:val="hy-AM"/>
        </w:rPr>
        <w:t xml:space="preserve"> մեջ պետք է ներառել իրավական ակտի ընդունման անհրաժեշտությունը, ընթա</w:t>
      </w:r>
      <w:r w:rsidR="00422CB5" w:rsidRPr="005D467E">
        <w:rPr>
          <w:rFonts w:ascii="GHEA Grapalat" w:hAnsi="GHEA Grapalat" w:cs="Sylfaen"/>
          <w:bCs/>
          <w:iCs/>
          <w:lang w:val="hy-AM"/>
        </w:rPr>
        <w:t>-</w:t>
      </w:r>
      <w:r w:rsidRPr="005D467E">
        <w:rPr>
          <w:rFonts w:ascii="GHEA Grapalat" w:hAnsi="GHEA Grapalat" w:cs="Sylfaen"/>
          <w:bCs/>
          <w:iCs/>
          <w:lang w:val="hy-AM"/>
        </w:rPr>
        <w:t>ցիկ իրավիճակը և խնդիրները, տվյալ բնագավառում իրականացվող քաղաքականությունը, կարգավորման նպատակը, բնույթը և ակնկալվող արդյունքը:</w:t>
      </w:r>
    </w:p>
    <w:p w:rsidR="00652DED" w:rsidRPr="005D467E" w:rsidRDefault="00652DED" w:rsidP="00805E12">
      <w:pPr>
        <w:spacing w:after="0" w:line="360" w:lineRule="auto"/>
        <w:ind w:right="-82" w:firstLine="720"/>
        <w:jc w:val="both"/>
        <w:rPr>
          <w:rFonts w:ascii="GHEA Grapalat" w:hAnsi="GHEA Grapalat" w:cs="Sylfaen"/>
          <w:lang w:val="hy-AM"/>
        </w:rPr>
      </w:pPr>
      <w:r w:rsidRPr="005D467E">
        <w:rPr>
          <w:rFonts w:ascii="GHEA Grapalat" w:hAnsi="GHEA Grapalat" w:cs="Sylfaen"/>
          <w:bCs/>
          <w:iCs/>
          <w:lang w:val="hy-AM"/>
        </w:rPr>
        <w:t>Մինչդեռ նախագծին կից ներկայացված հիմնավորման մեջ բերված չեն նշված ուղղու</w:t>
      </w:r>
      <w:r w:rsidR="00422CB5" w:rsidRPr="005D467E">
        <w:rPr>
          <w:rFonts w:ascii="GHEA Grapalat" w:hAnsi="GHEA Grapalat" w:cs="Sylfaen"/>
          <w:bCs/>
          <w:iCs/>
          <w:lang w:val="hy-AM"/>
        </w:rPr>
        <w:t>-</w:t>
      </w:r>
      <w:proofErr w:type="spellStart"/>
      <w:r w:rsidRPr="005D467E">
        <w:rPr>
          <w:rFonts w:ascii="GHEA Grapalat" w:hAnsi="GHEA Grapalat" w:cs="Sylfaen"/>
          <w:bCs/>
          <w:iCs/>
          <w:lang w:val="hy-AM"/>
        </w:rPr>
        <w:t>թյուններով</w:t>
      </w:r>
      <w:proofErr w:type="spellEnd"/>
      <w:r w:rsidRPr="005D467E">
        <w:rPr>
          <w:rFonts w:ascii="GHEA Grapalat" w:hAnsi="GHEA Grapalat" w:cs="Sylfaen"/>
          <w:bCs/>
          <w:iCs/>
          <w:lang w:val="hy-AM"/>
        </w:rPr>
        <w:t xml:space="preserve"> </w:t>
      </w:r>
      <w:r w:rsidRPr="005D467E">
        <w:rPr>
          <w:rFonts w:ascii="GHEA Grapalat" w:hAnsi="GHEA Grapalat" w:cs="Sylfaen"/>
          <w:lang w:val="hy-AM"/>
        </w:rPr>
        <w:t xml:space="preserve">համապատասխան վերլուծությունները, </w:t>
      </w:r>
      <w:r w:rsidRPr="005D467E">
        <w:rPr>
          <w:rFonts w:ascii="GHEA Grapalat" w:hAnsi="GHEA Grapalat" w:cs="Sylfaen"/>
          <w:bCs/>
          <w:lang w:val="hy-AM"/>
        </w:rPr>
        <w:t>բացահայտված չեն ոլորտի ընթացիկ իրավիճակը և իրականացվող քաղաքականությունը, խնդիրները, առաջարկվող կարգավոր</w:t>
      </w:r>
      <w:r w:rsidR="00422CB5" w:rsidRPr="005D467E">
        <w:rPr>
          <w:rFonts w:ascii="GHEA Grapalat" w:hAnsi="GHEA Grapalat" w:cs="Sylfaen"/>
          <w:bCs/>
          <w:lang w:val="hy-AM"/>
        </w:rPr>
        <w:t>-</w:t>
      </w:r>
      <w:r w:rsidRPr="005D467E">
        <w:rPr>
          <w:rFonts w:ascii="GHEA Grapalat" w:hAnsi="GHEA Grapalat" w:cs="Sylfaen"/>
          <w:bCs/>
          <w:lang w:val="hy-AM"/>
        </w:rPr>
        <w:t xml:space="preserve">ման անհրաժեշտությունը, վերլուծված չեն </w:t>
      </w:r>
      <w:r w:rsidRPr="005D467E">
        <w:rPr>
          <w:rFonts w:ascii="GHEA Grapalat" w:hAnsi="GHEA Grapalat" w:cs="Sylfaen"/>
          <w:lang w:val="hy-AM"/>
        </w:rPr>
        <w:t xml:space="preserve">նախատեսվող </w:t>
      </w:r>
      <w:proofErr w:type="spellStart"/>
      <w:r w:rsidRPr="005D467E">
        <w:rPr>
          <w:rFonts w:ascii="GHEA Grapalat" w:hAnsi="GHEA Grapalat" w:cs="Sylfaen"/>
          <w:lang w:val="hy-AM"/>
        </w:rPr>
        <w:t>կարգավորումների</w:t>
      </w:r>
      <w:proofErr w:type="spellEnd"/>
      <w:r w:rsidRPr="005D467E">
        <w:rPr>
          <w:rFonts w:ascii="GHEA Grapalat" w:hAnsi="GHEA Grapalat" w:cs="Sylfaen"/>
          <w:bCs/>
          <w:lang w:val="hy-AM"/>
        </w:rPr>
        <w:t xml:space="preserve"> ռիսկային գոր</w:t>
      </w:r>
      <w:r w:rsidR="00422CB5" w:rsidRPr="005D467E">
        <w:rPr>
          <w:rFonts w:ascii="GHEA Grapalat" w:hAnsi="GHEA Grapalat" w:cs="Sylfaen"/>
          <w:bCs/>
          <w:lang w:val="hy-AM"/>
        </w:rPr>
        <w:t>-</w:t>
      </w:r>
      <w:proofErr w:type="spellStart"/>
      <w:r w:rsidRPr="005D467E">
        <w:rPr>
          <w:rFonts w:ascii="GHEA Grapalat" w:hAnsi="GHEA Grapalat" w:cs="Sylfaen"/>
          <w:bCs/>
          <w:lang w:val="hy-AM"/>
        </w:rPr>
        <w:t>ծոնները</w:t>
      </w:r>
      <w:proofErr w:type="spellEnd"/>
      <w:r w:rsidRPr="005D467E">
        <w:rPr>
          <w:rFonts w:ascii="GHEA Grapalat" w:hAnsi="GHEA Grapalat" w:cs="Sylfaen"/>
          <w:bCs/>
          <w:lang w:val="hy-AM"/>
        </w:rPr>
        <w:t xml:space="preserve">, </w:t>
      </w:r>
      <w:r w:rsidRPr="005D467E">
        <w:rPr>
          <w:rFonts w:ascii="GHEA Grapalat" w:hAnsi="GHEA Grapalat" w:cs="Sylfaen"/>
          <w:lang w:val="hy-AM"/>
        </w:rPr>
        <w:t xml:space="preserve">ինչն էական նշանակություն և </w:t>
      </w:r>
      <w:proofErr w:type="spellStart"/>
      <w:r w:rsidRPr="005D467E">
        <w:rPr>
          <w:rFonts w:ascii="GHEA Grapalat" w:hAnsi="GHEA Grapalat" w:cs="Sylfaen"/>
          <w:lang w:val="hy-AM"/>
        </w:rPr>
        <w:t>կարևորություն</w:t>
      </w:r>
      <w:proofErr w:type="spellEnd"/>
      <w:r w:rsidRPr="005D467E">
        <w:rPr>
          <w:rFonts w:ascii="GHEA Grapalat" w:hAnsi="GHEA Grapalat" w:cs="Sylfaen"/>
          <w:lang w:val="hy-AM"/>
        </w:rPr>
        <w:t xml:space="preserve"> ունի ներկայացված </w:t>
      </w:r>
      <w:proofErr w:type="spellStart"/>
      <w:r w:rsidRPr="005D467E">
        <w:rPr>
          <w:rFonts w:ascii="GHEA Grapalat" w:hAnsi="GHEA Grapalat" w:cs="Sylfaen"/>
          <w:lang w:val="hy-AM"/>
        </w:rPr>
        <w:t>առաջարկու</w:t>
      </w:r>
      <w:r w:rsidR="00422CB5" w:rsidRPr="005D467E">
        <w:rPr>
          <w:rFonts w:ascii="GHEA Grapalat" w:hAnsi="GHEA Grapalat" w:cs="Sylfaen"/>
          <w:lang w:val="hy-AM"/>
        </w:rPr>
        <w:t>-</w:t>
      </w:r>
      <w:r w:rsidRPr="005D467E">
        <w:rPr>
          <w:rFonts w:ascii="GHEA Grapalat" w:hAnsi="GHEA Grapalat" w:cs="Sylfaen"/>
          <w:lang w:val="hy-AM"/>
        </w:rPr>
        <w:t>թյունների</w:t>
      </w:r>
      <w:proofErr w:type="spellEnd"/>
      <w:r w:rsidRPr="005D467E">
        <w:rPr>
          <w:rFonts w:ascii="GHEA Grapalat" w:hAnsi="GHEA Grapalat" w:cs="Sylfaen"/>
          <w:lang w:val="hy-AM"/>
        </w:rPr>
        <w:t xml:space="preserve"> հիմնավորվածությունը լիարժեք </w:t>
      </w:r>
      <w:proofErr w:type="spellStart"/>
      <w:r w:rsidRPr="005D467E">
        <w:rPr>
          <w:rFonts w:ascii="GHEA Grapalat" w:hAnsi="GHEA Grapalat" w:cs="Sylfaen"/>
          <w:lang w:val="hy-AM"/>
        </w:rPr>
        <w:t>ձևով</w:t>
      </w:r>
      <w:proofErr w:type="spellEnd"/>
      <w:r w:rsidRPr="005D467E">
        <w:rPr>
          <w:rFonts w:ascii="GHEA Grapalat" w:hAnsi="GHEA Grapalat" w:cs="Sylfaen"/>
          <w:lang w:val="hy-AM"/>
        </w:rPr>
        <w:t xml:space="preserve"> գնահատելու համար:</w:t>
      </w:r>
    </w:p>
    <w:p w:rsidR="00652DED" w:rsidRPr="005D467E" w:rsidRDefault="00652DED" w:rsidP="00805E12">
      <w:pPr>
        <w:spacing w:after="0" w:line="360" w:lineRule="auto"/>
        <w:ind w:right="-82" w:firstLine="720"/>
        <w:jc w:val="both"/>
        <w:rPr>
          <w:rFonts w:ascii="GHEA Grapalat" w:hAnsi="GHEA Grapalat" w:cs="Sylfaen"/>
          <w:bCs/>
          <w:lang w:val="hy-AM"/>
        </w:rPr>
      </w:pPr>
      <w:r w:rsidRPr="005D467E">
        <w:rPr>
          <w:rFonts w:ascii="GHEA Grapalat" w:hAnsi="GHEA Grapalat" w:cs="Sylfaen"/>
          <w:bCs/>
          <w:lang w:val="hy-AM"/>
        </w:rPr>
        <w:t>Նախագծին կից ներկայացված հիմնավորումը նաև չի ընդգրկում և արծարծում Նախագծի</w:t>
      </w:r>
      <w:r w:rsidR="00DF11AE" w:rsidRPr="005D467E">
        <w:rPr>
          <w:rFonts w:ascii="GHEA Grapalat" w:hAnsi="GHEA Grapalat" w:cs="Sylfaen"/>
          <w:bCs/>
          <w:lang w:val="hy-AM"/>
        </w:rPr>
        <w:t>՝</w:t>
      </w:r>
      <w:r w:rsidRPr="005D467E">
        <w:rPr>
          <w:rFonts w:ascii="GHEA Grapalat" w:hAnsi="GHEA Grapalat" w:cs="Sylfaen"/>
          <w:bCs/>
          <w:lang w:val="hy-AM"/>
        </w:rPr>
        <w:t xml:space="preserve"> </w:t>
      </w:r>
      <w:r w:rsidR="00DF11AE" w:rsidRPr="005D467E">
        <w:rPr>
          <w:rFonts w:ascii="GHEA Grapalat" w:hAnsi="GHEA Grapalat" w:cs="Sylfaen"/>
          <w:bCs/>
          <w:lang w:val="hy-AM"/>
        </w:rPr>
        <w:t xml:space="preserve">1-ին հոդվածով լրացվող </w:t>
      </w:r>
      <w:r w:rsidRPr="005D467E">
        <w:rPr>
          <w:rFonts w:ascii="GHEA Grapalat" w:hAnsi="GHEA Grapalat" w:cs="Sylfaen"/>
          <w:bCs/>
          <w:lang w:val="hy-AM"/>
        </w:rPr>
        <w:t xml:space="preserve">10.1-ին և </w:t>
      </w:r>
      <w:r w:rsidR="00DF11AE" w:rsidRPr="005D467E">
        <w:rPr>
          <w:rFonts w:ascii="GHEA Grapalat" w:hAnsi="GHEA Grapalat" w:cs="Sylfaen"/>
          <w:bCs/>
          <w:lang w:val="hy-AM"/>
        </w:rPr>
        <w:t xml:space="preserve">3-րդ հոդվածով նոր խմբագրությամբ </w:t>
      </w:r>
      <w:proofErr w:type="spellStart"/>
      <w:r w:rsidR="00DF11AE" w:rsidRPr="005D467E">
        <w:rPr>
          <w:rFonts w:ascii="GHEA Grapalat" w:hAnsi="GHEA Grapalat" w:cs="Sylfaen"/>
          <w:bCs/>
          <w:lang w:val="hy-AM"/>
        </w:rPr>
        <w:t>շարադրվող</w:t>
      </w:r>
      <w:proofErr w:type="spellEnd"/>
      <w:r w:rsidR="00DF11AE" w:rsidRPr="005D467E">
        <w:rPr>
          <w:rFonts w:ascii="GHEA Grapalat" w:hAnsi="GHEA Grapalat" w:cs="Sylfaen"/>
          <w:bCs/>
          <w:lang w:val="hy-AM"/>
        </w:rPr>
        <w:t xml:space="preserve"> </w:t>
      </w:r>
      <w:r w:rsidRPr="005D467E">
        <w:rPr>
          <w:rFonts w:ascii="GHEA Grapalat" w:hAnsi="GHEA Grapalat" w:cs="Sylfaen"/>
          <w:bCs/>
          <w:lang w:val="hy-AM"/>
        </w:rPr>
        <w:t xml:space="preserve">31-րդ հոդվածներով սահմանվող դրույթների </w:t>
      </w:r>
      <w:proofErr w:type="spellStart"/>
      <w:r w:rsidRPr="005D467E">
        <w:rPr>
          <w:rFonts w:ascii="GHEA Grapalat" w:hAnsi="GHEA Grapalat" w:cs="Sylfaen"/>
          <w:bCs/>
          <w:lang w:val="hy-AM"/>
        </w:rPr>
        <w:t>ամրագրման</w:t>
      </w:r>
      <w:proofErr w:type="spellEnd"/>
      <w:r w:rsidRPr="005D467E">
        <w:rPr>
          <w:rFonts w:ascii="GHEA Grapalat" w:hAnsi="GHEA Grapalat" w:cs="Sylfaen"/>
          <w:bCs/>
          <w:lang w:val="hy-AM"/>
        </w:rPr>
        <w:t xml:space="preserve"> ու սահմանման բուն </w:t>
      </w:r>
      <w:r w:rsidRPr="005D467E">
        <w:rPr>
          <w:rFonts w:ascii="GHEA Grapalat" w:hAnsi="GHEA Grapalat" w:cs="Sylfaen"/>
          <w:bCs/>
          <w:lang w:val="hy-AM"/>
        </w:rPr>
        <w:lastRenderedPageBreak/>
        <w:t xml:space="preserve">անհրաժեշտությունը, հստակ նպատակները, ինչպես նաև Նախագծի </w:t>
      </w:r>
      <w:r w:rsidR="00DF11AE" w:rsidRPr="005D467E">
        <w:rPr>
          <w:rFonts w:ascii="GHEA Grapalat" w:hAnsi="GHEA Grapalat" w:cs="Sylfaen"/>
          <w:bCs/>
          <w:lang w:val="hy-AM"/>
        </w:rPr>
        <w:t xml:space="preserve">2-րդ հոդվածով նոր խմբագրությամբ </w:t>
      </w:r>
      <w:proofErr w:type="spellStart"/>
      <w:r w:rsidR="00DF11AE" w:rsidRPr="005D467E">
        <w:rPr>
          <w:rFonts w:ascii="GHEA Grapalat" w:hAnsi="GHEA Grapalat" w:cs="Sylfaen"/>
          <w:bCs/>
          <w:lang w:val="hy-AM"/>
        </w:rPr>
        <w:t>շարադրվող</w:t>
      </w:r>
      <w:proofErr w:type="spellEnd"/>
      <w:r w:rsidR="00DF11AE" w:rsidRPr="005D467E">
        <w:rPr>
          <w:rFonts w:ascii="GHEA Grapalat" w:hAnsi="GHEA Grapalat" w:cs="Sylfaen"/>
          <w:bCs/>
          <w:lang w:val="hy-AM"/>
        </w:rPr>
        <w:t xml:space="preserve"> </w:t>
      </w:r>
      <w:r w:rsidRPr="005D467E">
        <w:rPr>
          <w:rFonts w:ascii="GHEA Grapalat" w:hAnsi="GHEA Grapalat" w:cs="Sylfaen"/>
          <w:bCs/>
          <w:lang w:val="hy-AM"/>
        </w:rPr>
        <w:t xml:space="preserve">11-րդ հոդվածի 3-րդ մասով, 8-րդ մասի «դ» և «է» </w:t>
      </w:r>
      <w:proofErr w:type="spellStart"/>
      <w:r w:rsidRPr="005D467E">
        <w:rPr>
          <w:rFonts w:ascii="GHEA Grapalat" w:hAnsi="GHEA Grapalat" w:cs="Sylfaen"/>
          <w:bCs/>
          <w:lang w:val="hy-AM"/>
        </w:rPr>
        <w:t>պարբերու</w:t>
      </w:r>
      <w:r w:rsidR="00DF11AE" w:rsidRPr="005D467E">
        <w:rPr>
          <w:rFonts w:ascii="GHEA Grapalat" w:hAnsi="GHEA Grapalat" w:cs="Sylfaen"/>
          <w:bCs/>
          <w:lang w:val="hy-AM"/>
        </w:rPr>
        <w:t>-</w:t>
      </w:r>
      <w:r w:rsidRPr="005D467E">
        <w:rPr>
          <w:rFonts w:ascii="GHEA Grapalat" w:hAnsi="GHEA Grapalat" w:cs="Sylfaen"/>
          <w:bCs/>
          <w:lang w:val="hy-AM"/>
        </w:rPr>
        <w:t>թյուններով</w:t>
      </w:r>
      <w:proofErr w:type="spellEnd"/>
      <w:r w:rsidRPr="005D467E">
        <w:rPr>
          <w:rFonts w:ascii="GHEA Grapalat" w:hAnsi="GHEA Grapalat" w:cs="Sylfaen"/>
          <w:bCs/>
          <w:lang w:val="hy-AM"/>
        </w:rPr>
        <w:t xml:space="preserve">, 9-րդ մասով նախատեսված </w:t>
      </w:r>
      <w:proofErr w:type="spellStart"/>
      <w:r w:rsidRPr="005D467E">
        <w:rPr>
          <w:rFonts w:ascii="GHEA Grapalat" w:hAnsi="GHEA Grapalat" w:cs="Sylfaen"/>
          <w:bCs/>
          <w:lang w:val="hy-AM"/>
        </w:rPr>
        <w:t>կարգավորումների</w:t>
      </w:r>
      <w:proofErr w:type="spellEnd"/>
      <w:r w:rsidRPr="005D467E">
        <w:rPr>
          <w:rFonts w:ascii="GHEA Grapalat" w:hAnsi="GHEA Grapalat" w:cs="Sylfaen"/>
          <w:bCs/>
          <w:lang w:val="hy-AM"/>
        </w:rPr>
        <w:t xml:space="preserve"> նպատակահարմարությունը, այլ հիմնականում </w:t>
      </w:r>
      <w:r w:rsidR="00DF11AE" w:rsidRPr="005D467E">
        <w:rPr>
          <w:rFonts w:ascii="GHEA Grapalat" w:hAnsi="GHEA Grapalat" w:cs="Sylfaen"/>
          <w:bCs/>
          <w:lang w:val="hy-AM"/>
        </w:rPr>
        <w:t>վերաբերում</w:t>
      </w:r>
      <w:r w:rsidRPr="005D467E">
        <w:rPr>
          <w:rFonts w:ascii="GHEA Grapalat" w:hAnsi="GHEA Grapalat" w:cs="Sylfaen"/>
          <w:bCs/>
          <w:lang w:val="hy-AM"/>
        </w:rPr>
        <w:t xml:space="preserve"> է միայն նախագծ</w:t>
      </w:r>
      <w:r w:rsidR="00DF11AE" w:rsidRPr="005D467E">
        <w:rPr>
          <w:rFonts w:ascii="GHEA Grapalat" w:hAnsi="GHEA Grapalat" w:cs="Sylfaen"/>
          <w:bCs/>
          <w:lang w:val="hy-AM"/>
        </w:rPr>
        <w:t>ի 2-րդ հոդված</w:t>
      </w:r>
      <w:r w:rsidRPr="005D467E">
        <w:rPr>
          <w:rFonts w:ascii="GHEA Grapalat" w:hAnsi="GHEA Grapalat" w:cs="Sylfaen"/>
          <w:bCs/>
          <w:lang w:val="hy-AM"/>
        </w:rPr>
        <w:t xml:space="preserve">ով 11-րդ հոդվածում </w:t>
      </w:r>
      <w:proofErr w:type="spellStart"/>
      <w:r w:rsidRPr="005D467E">
        <w:rPr>
          <w:rFonts w:ascii="GHEA Grapalat" w:hAnsi="GHEA Grapalat" w:cs="Sylfaen"/>
          <w:bCs/>
          <w:lang w:val="hy-AM"/>
        </w:rPr>
        <w:t>նախա</w:t>
      </w:r>
      <w:r w:rsidR="00DF11AE" w:rsidRPr="005D467E">
        <w:rPr>
          <w:rFonts w:ascii="GHEA Grapalat" w:hAnsi="GHEA Grapalat" w:cs="Sylfaen"/>
          <w:bCs/>
          <w:lang w:val="hy-AM"/>
        </w:rPr>
        <w:t>-</w:t>
      </w:r>
      <w:r w:rsidRPr="005D467E">
        <w:rPr>
          <w:rFonts w:ascii="GHEA Grapalat" w:hAnsi="GHEA Grapalat" w:cs="Sylfaen"/>
          <w:bCs/>
          <w:lang w:val="hy-AM"/>
        </w:rPr>
        <w:t>տեսվող</w:t>
      </w:r>
      <w:proofErr w:type="spellEnd"/>
      <w:r w:rsidRPr="005D467E">
        <w:rPr>
          <w:rFonts w:ascii="GHEA Grapalat" w:hAnsi="GHEA Grapalat" w:cs="Sylfaen"/>
          <w:bCs/>
          <w:lang w:val="hy-AM"/>
        </w:rPr>
        <w:t xml:space="preserve"> փոփոխություններին: </w:t>
      </w:r>
    </w:p>
    <w:p w:rsidR="00652DED" w:rsidRPr="005D467E" w:rsidRDefault="00652DED" w:rsidP="00805E12">
      <w:pPr>
        <w:spacing w:after="0" w:line="360" w:lineRule="auto"/>
        <w:ind w:right="47" w:firstLine="720"/>
        <w:jc w:val="both"/>
        <w:rPr>
          <w:rFonts w:ascii="GHEA Grapalat" w:hAnsi="GHEA Grapalat" w:cs="GHEAGrapalat-Bold"/>
          <w:bCs/>
          <w:i/>
          <w:lang w:val="hy-AM"/>
        </w:rPr>
      </w:pPr>
      <w:r w:rsidRPr="005D467E">
        <w:rPr>
          <w:rFonts w:ascii="GHEA Grapalat" w:hAnsi="GHEA Grapalat" w:cs="Sylfaen"/>
          <w:bCs/>
          <w:lang w:val="hy-AM"/>
        </w:rPr>
        <w:t xml:space="preserve">Այս առումով Հայաստանի Հանրապետության </w:t>
      </w:r>
      <w:r w:rsidRPr="005D467E">
        <w:rPr>
          <w:rFonts w:ascii="GHEA Grapalat" w:hAnsi="GHEA Grapalat" w:cs="Sylfaen"/>
          <w:lang w:val="hy-AM"/>
        </w:rPr>
        <w:t xml:space="preserve">սահմանադրական դատարանը, 2014 թվականի դեկտեմբերի 2-ի </w:t>
      </w:r>
      <w:r w:rsidRPr="005D467E">
        <w:rPr>
          <w:rFonts w:ascii="GHEA Grapalat" w:hAnsi="GHEA Grapalat" w:cs="GHEAGrapalat-Bold"/>
          <w:bCs/>
          <w:lang w:val="hy-AM"/>
        </w:rPr>
        <w:t>ՍԴՈ–1176 որոշմամբ անդրադառնալով օրենքների հիմնավոր</w:t>
      </w:r>
      <w:r w:rsidR="00422CB5" w:rsidRPr="005D467E">
        <w:rPr>
          <w:rFonts w:ascii="GHEA Grapalat" w:hAnsi="GHEA Grapalat" w:cs="GHEAGrapalat-Bold"/>
          <w:bCs/>
          <w:lang w:val="hy-AM"/>
        </w:rPr>
        <w:t>-</w:t>
      </w:r>
      <w:proofErr w:type="spellStart"/>
      <w:r w:rsidRPr="005D467E">
        <w:rPr>
          <w:rFonts w:ascii="GHEA Grapalat" w:hAnsi="GHEA Grapalat" w:cs="GHEAGrapalat-Bold"/>
          <w:bCs/>
          <w:lang w:val="hy-AM"/>
        </w:rPr>
        <w:t>վածությանը</w:t>
      </w:r>
      <w:proofErr w:type="spellEnd"/>
      <w:r w:rsidRPr="005D467E">
        <w:rPr>
          <w:rFonts w:ascii="GHEA Grapalat" w:hAnsi="GHEA Grapalat" w:cs="GHEAGrapalat-Bold"/>
          <w:bCs/>
          <w:lang w:val="hy-AM"/>
        </w:rPr>
        <w:t xml:space="preserve">, արձանագրել է. </w:t>
      </w:r>
      <w:r w:rsidRPr="005D467E">
        <w:rPr>
          <w:rFonts w:ascii="GHEA Grapalat" w:hAnsi="GHEA Grapalat" w:cs="GHEAGrapalat-Bold"/>
          <w:bCs/>
          <w:i/>
          <w:lang w:val="hy-AM"/>
        </w:rPr>
        <w:t xml:space="preserve">«(…) օրենսդրությունն ստատիկ </w:t>
      </w:r>
      <w:proofErr w:type="spellStart"/>
      <w:r w:rsidRPr="005D467E">
        <w:rPr>
          <w:rFonts w:ascii="GHEA Grapalat" w:hAnsi="GHEA Grapalat" w:cs="GHEAGrapalat-Bold"/>
          <w:bCs/>
          <w:i/>
          <w:lang w:val="hy-AM"/>
        </w:rPr>
        <w:t>երևույթ</w:t>
      </w:r>
      <w:proofErr w:type="spellEnd"/>
      <w:r w:rsidRPr="005D467E">
        <w:rPr>
          <w:rFonts w:ascii="GHEA Grapalat" w:hAnsi="GHEA Grapalat" w:cs="GHEAGrapalat-Bold"/>
          <w:bCs/>
          <w:i/>
          <w:lang w:val="hy-AM"/>
        </w:rPr>
        <w:t xml:space="preserve"> չէ, այն կարող է և պետք է ենթարկվի դինամիկ փոփոխության՝ մշտապես կատարելագործվելով տնտեսական զարգացմանը, տեղի ունեցող միջազգային </w:t>
      </w:r>
      <w:proofErr w:type="spellStart"/>
      <w:r w:rsidRPr="005D467E">
        <w:rPr>
          <w:rFonts w:ascii="GHEA Grapalat" w:hAnsi="GHEA Grapalat" w:cs="GHEAGrapalat-Bold"/>
          <w:bCs/>
          <w:i/>
          <w:lang w:val="hy-AM"/>
        </w:rPr>
        <w:t>ինտեգրման</w:t>
      </w:r>
      <w:proofErr w:type="spellEnd"/>
      <w:r w:rsidRPr="005D467E">
        <w:rPr>
          <w:rFonts w:ascii="GHEA Grapalat" w:hAnsi="GHEA Grapalat" w:cs="GHEAGrapalat-Bold"/>
          <w:bCs/>
          <w:i/>
          <w:lang w:val="hy-AM"/>
        </w:rPr>
        <w:t xml:space="preserve"> գործընթացներին, հասարակական հարաբերությունների </w:t>
      </w:r>
      <w:proofErr w:type="spellStart"/>
      <w:r w:rsidRPr="005D467E">
        <w:rPr>
          <w:rFonts w:ascii="GHEA Grapalat" w:hAnsi="GHEA Grapalat" w:cs="GHEAGrapalat-Bold"/>
          <w:bCs/>
          <w:i/>
          <w:lang w:val="hy-AM"/>
        </w:rPr>
        <w:t>վերափոխմանն</w:t>
      </w:r>
      <w:proofErr w:type="spellEnd"/>
      <w:r w:rsidRPr="005D467E">
        <w:rPr>
          <w:rFonts w:ascii="GHEA Grapalat" w:hAnsi="GHEA Grapalat" w:cs="GHEAGrapalat-Bold"/>
          <w:bCs/>
          <w:i/>
          <w:lang w:val="hy-AM"/>
        </w:rPr>
        <w:t xml:space="preserve"> ու մի շարք այլ գործոններին համահունչ։ (…) </w:t>
      </w:r>
      <w:proofErr w:type="spellStart"/>
      <w:r w:rsidRPr="005D467E">
        <w:rPr>
          <w:rFonts w:ascii="GHEA Grapalat" w:hAnsi="GHEA Grapalat" w:cs="GHEAGrapalat-Bold"/>
          <w:b/>
          <w:bCs/>
          <w:i/>
          <w:lang w:val="hy-AM"/>
        </w:rPr>
        <w:t>Միևնույն</w:t>
      </w:r>
      <w:proofErr w:type="spellEnd"/>
      <w:r w:rsidRPr="005D467E">
        <w:rPr>
          <w:rFonts w:ascii="GHEA Grapalat" w:hAnsi="GHEA Grapalat" w:cs="GHEAGrapalat-Bold"/>
          <w:b/>
          <w:bCs/>
          <w:i/>
          <w:lang w:val="hy-AM"/>
        </w:rPr>
        <w:t xml:space="preserve"> ժամանակ, սահմանադրական դատարանը </w:t>
      </w:r>
      <w:proofErr w:type="spellStart"/>
      <w:r w:rsidRPr="005D467E">
        <w:rPr>
          <w:rFonts w:ascii="GHEA Grapalat" w:hAnsi="GHEA Grapalat" w:cs="GHEAGrapalat-Bold"/>
          <w:b/>
          <w:bCs/>
          <w:i/>
          <w:lang w:val="hy-AM"/>
        </w:rPr>
        <w:t>կարևորում</w:t>
      </w:r>
      <w:proofErr w:type="spellEnd"/>
      <w:r w:rsidRPr="005D467E">
        <w:rPr>
          <w:rFonts w:ascii="GHEA Grapalat" w:hAnsi="GHEA Grapalat" w:cs="GHEAGrapalat-Bold"/>
          <w:b/>
          <w:bCs/>
          <w:i/>
          <w:lang w:val="hy-AM"/>
        </w:rPr>
        <w:t xml:space="preserve"> է </w:t>
      </w:r>
      <w:r w:rsidRPr="005D467E">
        <w:rPr>
          <w:rFonts w:ascii="GHEA Grapalat" w:hAnsi="GHEA Grapalat" w:cs="GHEAGrapalat-Bold"/>
          <w:bCs/>
          <w:i/>
          <w:lang w:val="hy-AM"/>
        </w:rPr>
        <w:t xml:space="preserve">օրենսդրական </w:t>
      </w:r>
      <w:proofErr w:type="spellStart"/>
      <w:r w:rsidRPr="005D467E">
        <w:rPr>
          <w:rFonts w:ascii="GHEA Grapalat" w:hAnsi="GHEA Grapalat" w:cs="GHEAGrapalat-Bold"/>
          <w:bCs/>
          <w:i/>
          <w:lang w:val="hy-AM"/>
        </w:rPr>
        <w:t>փոփո</w:t>
      </w:r>
      <w:r w:rsidR="00422CB5" w:rsidRPr="005D467E">
        <w:rPr>
          <w:rFonts w:ascii="GHEA Grapalat" w:hAnsi="GHEA Grapalat" w:cs="GHEAGrapalat-Bold"/>
          <w:bCs/>
          <w:i/>
          <w:lang w:val="hy-AM"/>
        </w:rPr>
        <w:t>-</w:t>
      </w:r>
      <w:r w:rsidRPr="005D467E">
        <w:rPr>
          <w:rFonts w:ascii="GHEA Grapalat" w:hAnsi="GHEA Grapalat" w:cs="GHEAGrapalat-Bold"/>
          <w:bCs/>
          <w:i/>
          <w:lang w:val="hy-AM"/>
        </w:rPr>
        <w:t>խությունների</w:t>
      </w:r>
      <w:proofErr w:type="spellEnd"/>
      <w:r w:rsidRPr="005D467E">
        <w:rPr>
          <w:rFonts w:ascii="GHEA Grapalat" w:hAnsi="GHEA Grapalat" w:cs="GHEAGrapalat-Bold"/>
          <w:bCs/>
          <w:i/>
          <w:lang w:val="hy-AM"/>
        </w:rPr>
        <w:t xml:space="preserve"> գործընթացի</w:t>
      </w:r>
      <w:r w:rsidRPr="005D467E">
        <w:rPr>
          <w:rFonts w:ascii="GHEA Grapalat" w:hAnsi="GHEA Grapalat" w:cs="GHEAGrapalat-Bold"/>
          <w:b/>
          <w:bCs/>
          <w:i/>
          <w:lang w:val="hy-AM"/>
        </w:rPr>
        <w:t xml:space="preserve"> </w:t>
      </w:r>
      <w:r w:rsidRPr="005D467E">
        <w:rPr>
          <w:rFonts w:ascii="GHEA Grapalat" w:hAnsi="GHEA Grapalat" w:cs="GHEAGrapalat-Bold"/>
          <w:bCs/>
          <w:i/>
          <w:lang w:val="hy-AM"/>
        </w:rPr>
        <w:t>կայունությունն ու ներդաշնակությունը,</w:t>
      </w:r>
      <w:r w:rsidRPr="005D467E">
        <w:rPr>
          <w:rFonts w:ascii="GHEA Grapalat" w:hAnsi="GHEA Grapalat" w:cs="GHEAGrapalat-Bold"/>
          <w:b/>
          <w:bCs/>
          <w:i/>
          <w:lang w:val="hy-AM"/>
        </w:rPr>
        <w:t xml:space="preserve"> օրենքների փոփոխման </w:t>
      </w:r>
      <w:proofErr w:type="spellStart"/>
      <w:r w:rsidRPr="005D467E">
        <w:rPr>
          <w:rFonts w:ascii="GHEA Grapalat" w:hAnsi="GHEA Grapalat" w:cs="GHEAGrapalat-Bold"/>
          <w:b/>
          <w:bCs/>
          <w:i/>
          <w:lang w:val="hy-AM"/>
        </w:rPr>
        <w:t>հիմնավորվածությունն</w:t>
      </w:r>
      <w:proofErr w:type="spellEnd"/>
      <w:r w:rsidRPr="005D467E">
        <w:rPr>
          <w:rFonts w:ascii="GHEA Grapalat" w:hAnsi="GHEA Grapalat" w:cs="GHEAGrapalat-Bold"/>
          <w:b/>
          <w:bCs/>
          <w:i/>
          <w:lang w:val="hy-AM"/>
        </w:rPr>
        <w:t xml:space="preserve"> ու օբյեկտիվ անհրաժեշտությունը, ինչը հնարավորություն է ընձեռում իրավունքի </w:t>
      </w:r>
      <w:proofErr w:type="spellStart"/>
      <w:r w:rsidRPr="005D467E">
        <w:rPr>
          <w:rFonts w:ascii="GHEA Grapalat" w:hAnsi="GHEA Grapalat" w:cs="GHEAGrapalat-Bold"/>
          <w:b/>
          <w:bCs/>
          <w:i/>
          <w:lang w:val="hy-AM"/>
        </w:rPr>
        <w:t>սուբյեկտին</w:t>
      </w:r>
      <w:proofErr w:type="spellEnd"/>
      <w:r w:rsidRPr="005D467E">
        <w:rPr>
          <w:rFonts w:ascii="GHEA Grapalat" w:hAnsi="GHEA Grapalat" w:cs="GHEAGrapalat-Bold"/>
          <w:b/>
          <w:bCs/>
          <w:i/>
          <w:lang w:val="hy-AM"/>
        </w:rPr>
        <w:t xml:space="preserve"> իր վարքագիծը համապատասխանեցնել փոփոխվող օրենսդրական նորմերին` թույլ չտալով </w:t>
      </w:r>
      <w:proofErr w:type="spellStart"/>
      <w:r w:rsidRPr="005D467E">
        <w:rPr>
          <w:rFonts w:ascii="GHEA Grapalat" w:hAnsi="GHEA Grapalat" w:cs="GHEAGrapalat-Bold"/>
          <w:b/>
          <w:bCs/>
          <w:i/>
          <w:lang w:val="hy-AM"/>
        </w:rPr>
        <w:t>իրավակիրառ</w:t>
      </w:r>
      <w:proofErr w:type="spellEnd"/>
      <w:r w:rsidRPr="005D467E">
        <w:rPr>
          <w:rFonts w:ascii="GHEA Grapalat" w:hAnsi="GHEA Grapalat" w:cs="GHEAGrapalat-Bold"/>
          <w:b/>
          <w:bCs/>
          <w:i/>
          <w:lang w:val="hy-AM"/>
        </w:rPr>
        <w:t xml:space="preserve"> մարմինների կողմից ցուցաբեր</w:t>
      </w:r>
      <w:r w:rsidR="00422CB5" w:rsidRPr="005D467E">
        <w:rPr>
          <w:rFonts w:ascii="GHEA Grapalat" w:hAnsi="GHEA Grapalat" w:cs="GHEAGrapalat-Bold"/>
          <w:b/>
          <w:bCs/>
          <w:i/>
          <w:lang w:val="hy-AM"/>
        </w:rPr>
        <w:t>-</w:t>
      </w:r>
      <w:proofErr w:type="spellStart"/>
      <w:r w:rsidRPr="005D467E">
        <w:rPr>
          <w:rFonts w:ascii="GHEA Grapalat" w:hAnsi="GHEA Grapalat" w:cs="GHEAGrapalat-Bold"/>
          <w:b/>
          <w:bCs/>
          <w:i/>
          <w:lang w:val="hy-AM"/>
        </w:rPr>
        <w:t>ված</w:t>
      </w:r>
      <w:proofErr w:type="spellEnd"/>
      <w:r w:rsidRPr="005D467E">
        <w:rPr>
          <w:rFonts w:ascii="GHEA Grapalat" w:hAnsi="GHEA Grapalat" w:cs="GHEAGrapalat-Bold"/>
          <w:b/>
          <w:bCs/>
          <w:i/>
          <w:lang w:val="hy-AM"/>
        </w:rPr>
        <w:t xml:space="preserve"> </w:t>
      </w:r>
      <w:proofErr w:type="spellStart"/>
      <w:r w:rsidRPr="005D467E">
        <w:rPr>
          <w:rFonts w:ascii="GHEA Grapalat" w:hAnsi="GHEA Grapalat" w:cs="GHEAGrapalat-Bold"/>
          <w:b/>
          <w:bCs/>
          <w:i/>
          <w:lang w:val="hy-AM"/>
        </w:rPr>
        <w:t>սուբյեկտիվիզմի</w:t>
      </w:r>
      <w:proofErr w:type="spellEnd"/>
      <w:r w:rsidRPr="005D467E">
        <w:rPr>
          <w:rFonts w:ascii="GHEA Grapalat" w:hAnsi="GHEA Grapalat" w:cs="GHEAGrapalat-Bold"/>
          <w:b/>
          <w:bCs/>
          <w:i/>
          <w:lang w:val="hy-AM"/>
        </w:rPr>
        <w:t xml:space="preserve"> </w:t>
      </w:r>
      <w:proofErr w:type="spellStart"/>
      <w:r w:rsidRPr="005D467E">
        <w:rPr>
          <w:rFonts w:ascii="GHEA Grapalat" w:hAnsi="GHEA Grapalat" w:cs="GHEAGrapalat-Bold"/>
          <w:b/>
          <w:bCs/>
          <w:i/>
          <w:lang w:val="hy-AM"/>
        </w:rPr>
        <w:t>դրսևորում</w:t>
      </w:r>
      <w:proofErr w:type="spellEnd"/>
      <w:r w:rsidRPr="005D467E">
        <w:rPr>
          <w:rFonts w:ascii="GHEA Grapalat" w:hAnsi="GHEA Grapalat" w:cs="GHEAGrapalat-Bold"/>
          <w:b/>
          <w:bCs/>
          <w:i/>
          <w:lang w:val="hy-AM"/>
        </w:rPr>
        <w:t xml:space="preserve"> և հայեցողության ընդլայնում։</w:t>
      </w:r>
      <w:r w:rsidRPr="005D467E">
        <w:rPr>
          <w:rFonts w:ascii="GHEA Grapalat" w:hAnsi="GHEA Grapalat" w:cs="GHEAGrapalat-Bold"/>
          <w:bCs/>
          <w:i/>
          <w:lang w:val="hy-AM"/>
        </w:rPr>
        <w:t>»:</w:t>
      </w:r>
    </w:p>
    <w:p w:rsidR="00652DED" w:rsidRPr="005D467E" w:rsidRDefault="00652DED" w:rsidP="00805E12">
      <w:pPr>
        <w:spacing w:after="0" w:line="360" w:lineRule="auto"/>
        <w:ind w:right="47" w:firstLine="720"/>
        <w:jc w:val="both"/>
        <w:rPr>
          <w:rFonts w:ascii="GHEA Grapalat" w:hAnsi="GHEA Grapalat" w:cs="Sylfaen"/>
          <w:bCs/>
          <w:lang w:val="hy-AM"/>
        </w:rPr>
      </w:pPr>
      <w:r w:rsidRPr="005D467E">
        <w:rPr>
          <w:rFonts w:ascii="GHEA Grapalat" w:hAnsi="GHEA Grapalat" w:cs="Sylfaen"/>
          <w:bCs/>
          <w:lang w:val="hy-AM"/>
        </w:rPr>
        <w:t xml:space="preserve">Ամփոփելով վերոգրյալը` գտնում ենք, որ </w:t>
      </w:r>
      <w:r w:rsidR="00422CB5" w:rsidRPr="005D467E">
        <w:rPr>
          <w:rFonts w:ascii="GHEA Grapalat" w:hAnsi="GHEA Grapalat" w:cs="Sylfaen"/>
          <w:bCs/>
          <w:lang w:val="hy-AM"/>
        </w:rPr>
        <w:t xml:space="preserve">բարձրացված խնդիրների համատեքստում </w:t>
      </w:r>
      <w:r w:rsidR="00DF11AE" w:rsidRPr="005D467E">
        <w:rPr>
          <w:rFonts w:ascii="GHEA Grapalat" w:hAnsi="GHEA Grapalat" w:cs="Sylfaen"/>
          <w:bCs/>
          <w:lang w:val="hy-AM"/>
        </w:rPr>
        <w:t>նախագծի ընդունումն</w:t>
      </w:r>
      <w:r w:rsidRPr="005D467E">
        <w:rPr>
          <w:rFonts w:ascii="GHEA Grapalat" w:hAnsi="GHEA Grapalat" w:cs="Sylfaen"/>
          <w:bCs/>
          <w:lang w:val="hy-AM"/>
        </w:rPr>
        <w:t xml:space="preserve"> ունի լրացուցիչ հիմնավորման կարիք:</w:t>
      </w:r>
    </w:p>
    <w:p w:rsidR="00652DED" w:rsidRPr="005D467E" w:rsidRDefault="00652DED" w:rsidP="00805E12">
      <w:pPr>
        <w:spacing w:after="0" w:line="360" w:lineRule="auto"/>
        <w:ind w:right="47" w:firstLine="720"/>
        <w:jc w:val="both"/>
        <w:rPr>
          <w:rFonts w:ascii="GHEA Grapalat" w:hAnsi="GHEA Grapalat" w:cs="Sylfaen"/>
          <w:bCs/>
          <w:lang w:val="hy-AM"/>
        </w:rPr>
      </w:pPr>
      <w:r w:rsidRPr="005D467E">
        <w:rPr>
          <w:rFonts w:ascii="GHEA Grapalat" w:hAnsi="GHEA Grapalat" w:cs="Sylfaen"/>
          <w:bCs/>
          <w:lang w:val="hy-AM"/>
        </w:rPr>
        <w:t xml:space="preserve">2. Նախագծի վերնագրի համաձայն </w:t>
      </w:r>
      <w:r w:rsidRPr="005D467E">
        <w:rPr>
          <w:rFonts w:ascii="GHEA Grapalat" w:hAnsi="GHEA Grapalat" w:cs="GHEA Grapalat"/>
          <w:lang w:val="hy-AM"/>
        </w:rPr>
        <w:t>«</w:t>
      </w:r>
      <w:proofErr w:type="spellStart"/>
      <w:r w:rsidRPr="005D467E">
        <w:rPr>
          <w:rFonts w:ascii="GHEA Grapalat" w:hAnsi="GHEA Grapalat"/>
          <w:shd w:val="clear" w:color="auto" w:fill="FFFFFF"/>
          <w:lang w:val="hy-AM"/>
        </w:rPr>
        <w:t>Բազմաբնակարան</w:t>
      </w:r>
      <w:proofErr w:type="spellEnd"/>
      <w:r w:rsidRPr="005D467E">
        <w:rPr>
          <w:rFonts w:ascii="GHEA Grapalat" w:hAnsi="GHEA Grapalat"/>
          <w:shd w:val="clear" w:color="auto" w:fill="FFFFFF"/>
          <w:lang w:val="hy-AM"/>
        </w:rPr>
        <w:t xml:space="preserve"> շենքի կառավարման մասին» օրենքում </w:t>
      </w:r>
      <w:r w:rsidR="00422CB5" w:rsidRPr="005D467E">
        <w:rPr>
          <w:rFonts w:ascii="GHEA Grapalat" w:hAnsi="GHEA Grapalat"/>
          <w:shd w:val="clear" w:color="auto" w:fill="FFFFFF"/>
          <w:lang w:val="hy-AM"/>
        </w:rPr>
        <w:t xml:space="preserve">(այսուհետ՝ Օրենք) </w:t>
      </w:r>
      <w:r w:rsidRPr="005D467E">
        <w:rPr>
          <w:rFonts w:ascii="GHEA Grapalat" w:hAnsi="GHEA Grapalat"/>
          <w:shd w:val="clear" w:color="auto" w:fill="FFFFFF"/>
          <w:lang w:val="hy-AM"/>
        </w:rPr>
        <w:t>առաջարկվում են փոփոխություններ, մինչդեռ բուն նախագծով նախատեսված է նաև լրացում: Հաշվի առնելով նշվածը և ղեկավարվելով «Նորմատիվ իրավական ակտերի մասին» օրենքի 12-րդ հոդվածի 1-ին մասով՝ առաջարկ</w:t>
      </w:r>
      <w:r w:rsidR="00422CB5" w:rsidRPr="005D467E">
        <w:rPr>
          <w:rFonts w:ascii="GHEA Grapalat" w:hAnsi="GHEA Grapalat"/>
          <w:shd w:val="clear" w:color="auto" w:fill="FFFFFF"/>
          <w:lang w:val="hy-AM"/>
        </w:rPr>
        <w:t>-</w:t>
      </w:r>
      <w:proofErr w:type="spellStart"/>
      <w:r w:rsidRPr="005D467E">
        <w:rPr>
          <w:rFonts w:ascii="GHEA Grapalat" w:hAnsi="GHEA Grapalat"/>
          <w:shd w:val="clear" w:color="auto" w:fill="FFFFFF"/>
          <w:lang w:val="hy-AM"/>
        </w:rPr>
        <w:t>վում</w:t>
      </w:r>
      <w:proofErr w:type="spellEnd"/>
      <w:r w:rsidRPr="005D467E">
        <w:rPr>
          <w:rFonts w:ascii="GHEA Grapalat" w:hAnsi="GHEA Grapalat"/>
          <w:shd w:val="clear" w:color="auto" w:fill="FFFFFF"/>
          <w:lang w:val="hy-AM"/>
        </w:rPr>
        <w:t xml:space="preserve"> է նախագծի վերնագիրը շարադրել </w:t>
      </w:r>
      <w:proofErr w:type="spellStart"/>
      <w:r w:rsidRPr="005D467E">
        <w:rPr>
          <w:rFonts w:ascii="GHEA Grapalat" w:hAnsi="GHEA Grapalat"/>
          <w:shd w:val="clear" w:color="auto" w:fill="FFFFFF"/>
          <w:lang w:val="hy-AM"/>
        </w:rPr>
        <w:t>հետևյալ</w:t>
      </w:r>
      <w:proofErr w:type="spellEnd"/>
      <w:r w:rsidRPr="005D467E">
        <w:rPr>
          <w:rFonts w:ascii="GHEA Grapalat" w:hAnsi="GHEA Grapalat"/>
          <w:shd w:val="clear" w:color="auto" w:fill="FFFFFF"/>
          <w:lang w:val="hy-AM"/>
        </w:rPr>
        <w:t xml:space="preserve"> խմբագրությամբ.</w:t>
      </w:r>
      <w:r w:rsidRPr="005D467E">
        <w:rPr>
          <w:rFonts w:ascii="GHEA Grapalat" w:hAnsi="GHEA Grapalat" w:cs="Sylfaen"/>
          <w:bCs/>
          <w:lang w:val="hy-AM"/>
        </w:rPr>
        <w:t xml:space="preserve"> </w:t>
      </w:r>
      <w:r w:rsidRPr="005D467E">
        <w:rPr>
          <w:rFonts w:ascii="GHEA Grapalat" w:hAnsi="GHEA Grapalat" w:cs="GHEA Grapalat"/>
          <w:lang w:val="hy-AM"/>
        </w:rPr>
        <w:t>«</w:t>
      </w:r>
      <w:proofErr w:type="spellStart"/>
      <w:r w:rsidRPr="005D467E">
        <w:rPr>
          <w:rFonts w:ascii="GHEA Grapalat" w:hAnsi="GHEA Grapalat"/>
          <w:shd w:val="clear" w:color="auto" w:fill="FFFFFF"/>
          <w:lang w:val="hy-AM"/>
        </w:rPr>
        <w:t>Բազմաբնակարան</w:t>
      </w:r>
      <w:proofErr w:type="spellEnd"/>
      <w:r w:rsidRPr="005D467E">
        <w:rPr>
          <w:rFonts w:ascii="GHEA Grapalat" w:hAnsi="GHEA Grapalat"/>
          <w:shd w:val="clear" w:color="auto" w:fill="FFFFFF"/>
          <w:lang w:val="hy-AM"/>
        </w:rPr>
        <w:t xml:space="preserve"> շենքի կառավարման մասին» օրենքում փոփոխություններ և լրացում կատարելու մասին»:</w:t>
      </w:r>
    </w:p>
    <w:p w:rsidR="00652DED" w:rsidRPr="005D467E" w:rsidRDefault="00652DED" w:rsidP="00805E12">
      <w:pPr>
        <w:spacing w:after="0" w:line="360" w:lineRule="auto"/>
        <w:ind w:right="8" w:firstLine="720"/>
        <w:jc w:val="both"/>
        <w:rPr>
          <w:rFonts w:ascii="GHEA Grapalat" w:hAnsi="GHEA Grapalat"/>
          <w:bCs/>
          <w:lang w:val="hy-AM"/>
        </w:rPr>
      </w:pPr>
      <w:r w:rsidRPr="005D467E">
        <w:rPr>
          <w:rFonts w:ascii="GHEA Grapalat" w:hAnsi="GHEA Grapalat"/>
          <w:bCs/>
          <w:lang w:val="hy-AM"/>
        </w:rPr>
        <w:t xml:space="preserve">3. </w:t>
      </w:r>
      <w:r w:rsidR="005F3A41" w:rsidRPr="005D467E">
        <w:rPr>
          <w:rFonts w:ascii="GHEA Grapalat" w:hAnsi="GHEA Grapalat"/>
          <w:bCs/>
          <w:lang w:val="hy-AM"/>
        </w:rPr>
        <w:t>Առաջարկում ենք ն</w:t>
      </w:r>
      <w:r w:rsidRPr="005D467E">
        <w:rPr>
          <w:rFonts w:ascii="GHEA Grapalat" w:hAnsi="GHEA Grapalat"/>
          <w:bCs/>
          <w:lang w:val="hy-AM"/>
        </w:rPr>
        <w:t xml:space="preserve">ախագծի </w:t>
      </w:r>
      <w:r w:rsidR="00FC728E" w:rsidRPr="005D467E">
        <w:rPr>
          <w:rFonts w:ascii="GHEA Grapalat" w:hAnsi="GHEA Grapalat"/>
          <w:bCs/>
          <w:lang w:val="hy-AM"/>
        </w:rPr>
        <w:t xml:space="preserve">1-ին հոդվածով լրացվող </w:t>
      </w:r>
      <w:r w:rsidRPr="005D467E">
        <w:rPr>
          <w:rFonts w:ascii="GHEA Grapalat" w:hAnsi="GHEA Grapalat"/>
          <w:bCs/>
          <w:lang w:val="hy-AM"/>
        </w:rPr>
        <w:t>10.1</w:t>
      </w:r>
      <w:r w:rsidR="00DF11AE" w:rsidRPr="005D467E">
        <w:rPr>
          <w:rFonts w:ascii="GHEA Grapalat" w:hAnsi="GHEA Grapalat"/>
          <w:bCs/>
          <w:lang w:val="hy-AM"/>
        </w:rPr>
        <w:t>-ին</w:t>
      </w:r>
      <w:r w:rsidRPr="005D467E">
        <w:rPr>
          <w:rFonts w:ascii="GHEA Grapalat" w:hAnsi="GHEA Grapalat"/>
          <w:bCs/>
          <w:lang w:val="hy-AM"/>
        </w:rPr>
        <w:t xml:space="preserve"> հոդվածի՝</w:t>
      </w:r>
    </w:p>
    <w:p w:rsidR="00652DED" w:rsidRPr="005D467E" w:rsidRDefault="00652DED" w:rsidP="00805E12">
      <w:pPr>
        <w:spacing w:after="0" w:line="360" w:lineRule="auto"/>
        <w:ind w:right="8" w:firstLine="720"/>
        <w:jc w:val="both"/>
        <w:rPr>
          <w:rFonts w:ascii="GHEA Grapalat" w:hAnsi="GHEA Grapalat"/>
          <w:lang w:val="hy-AM"/>
        </w:rPr>
      </w:pPr>
      <w:r w:rsidRPr="005D467E">
        <w:rPr>
          <w:rFonts w:ascii="GHEA Grapalat" w:hAnsi="GHEA Grapalat"/>
          <w:lang w:val="hy-AM"/>
        </w:rPr>
        <w:t xml:space="preserve">1) 1-ին մասը շարադրել </w:t>
      </w:r>
      <w:proofErr w:type="spellStart"/>
      <w:r w:rsidRPr="005D467E">
        <w:rPr>
          <w:rFonts w:ascii="GHEA Grapalat" w:hAnsi="GHEA Grapalat"/>
          <w:lang w:val="hy-AM"/>
        </w:rPr>
        <w:t>հետևյալ</w:t>
      </w:r>
      <w:proofErr w:type="spellEnd"/>
      <w:r w:rsidRPr="005D467E">
        <w:rPr>
          <w:rFonts w:ascii="GHEA Grapalat" w:hAnsi="GHEA Grapalat"/>
          <w:lang w:val="hy-AM"/>
        </w:rPr>
        <w:t xml:space="preserve"> խմբագրությամբ. </w:t>
      </w:r>
    </w:p>
    <w:p w:rsidR="00652DED" w:rsidRPr="005D467E" w:rsidRDefault="00652DED" w:rsidP="00805E12">
      <w:pPr>
        <w:spacing w:after="0" w:line="360" w:lineRule="auto"/>
        <w:ind w:right="8" w:firstLine="720"/>
        <w:jc w:val="both"/>
        <w:rPr>
          <w:rFonts w:ascii="GHEA Grapalat" w:hAnsi="GHEA Grapalat"/>
          <w:bCs/>
          <w:lang w:val="hy-AM"/>
        </w:rPr>
      </w:pPr>
      <w:r w:rsidRPr="005D467E">
        <w:rPr>
          <w:rFonts w:ascii="GHEA Grapalat" w:hAnsi="GHEA Grapalat"/>
          <w:lang w:val="hy-AM"/>
        </w:rPr>
        <w:t>«1. Սեփականատերերի ժողովի որոշմամբ, բացի սույն օրենքի 10-րդ հոդվածով սահ</w:t>
      </w:r>
      <w:r w:rsidR="00422CB5" w:rsidRPr="005D467E">
        <w:rPr>
          <w:rFonts w:ascii="GHEA Grapalat" w:hAnsi="GHEA Grapalat"/>
          <w:lang w:val="hy-AM"/>
        </w:rPr>
        <w:t>-</w:t>
      </w:r>
      <w:proofErr w:type="spellStart"/>
      <w:r w:rsidRPr="005D467E">
        <w:rPr>
          <w:rFonts w:ascii="GHEA Grapalat" w:hAnsi="GHEA Grapalat"/>
          <w:lang w:val="hy-AM"/>
        </w:rPr>
        <w:t>մանված</w:t>
      </w:r>
      <w:proofErr w:type="spellEnd"/>
      <w:r w:rsidRPr="005D467E">
        <w:rPr>
          <w:rFonts w:ascii="GHEA Grapalat" w:hAnsi="GHEA Grapalat"/>
          <w:lang w:val="hy-AM"/>
        </w:rPr>
        <w:t xml:space="preserve"> պարտադիր նորմերից, կարող են նախատեսվել նաև շենքի </w:t>
      </w:r>
      <w:proofErr w:type="spellStart"/>
      <w:r w:rsidRPr="005D467E">
        <w:rPr>
          <w:rFonts w:ascii="GHEA Grapalat" w:hAnsi="GHEA Grapalat"/>
          <w:lang w:val="hy-AM"/>
        </w:rPr>
        <w:t>արդիականացմանն</w:t>
      </w:r>
      <w:proofErr w:type="spellEnd"/>
      <w:r w:rsidRPr="005D467E">
        <w:rPr>
          <w:rFonts w:ascii="GHEA Grapalat" w:hAnsi="GHEA Grapalat"/>
          <w:lang w:val="hy-AM"/>
        </w:rPr>
        <w:t xml:space="preserve"> </w:t>
      </w:r>
      <w:r w:rsidRPr="005D467E">
        <w:rPr>
          <w:rFonts w:ascii="GHEA Grapalat" w:hAnsi="GHEA Grapalat"/>
          <w:lang w:val="hy-AM"/>
        </w:rPr>
        <w:lastRenderedPageBreak/>
        <w:t xml:space="preserve">(ընդհանուր բաժնային սեփականության և նրա առանձին մասերի </w:t>
      </w:r>
      <w:proofErr w:type="spellStart"/>
      <w:r w:rsidRPr="005D467E">
        <w:rPr>
          <w:rFonts w:ascii="GHEA Grapalat" w:hAnsi="GHEA Grapalat"/>
          <w:lang w:val="hy-AM"/>
        </w:rPr>
        <w:t>նորոգմանը</w:t>
      </w:r>
      <w:proofErr w:type="spellEnd"/>
      <w:r w:rsidRPr="005D467E">
        <w:rPr>
          <w:rFonts w:ascii="GHEA Grapalat" w:hAnsi="GHEA Grapalat"/>
          <w:lang w:val="hy-AM"/>
        </w:rPr>
        <w:t xml:space="preserve">, վերականգնմանը, </w:t>
      </w:r>
      <w:proofErr w:type="spellStart"/>
      <w:r w:rsidRPr="005D467E">
        <w:rPr>
          <w:rFonts w:ascii="GHEA Grapalat" w:hAnsi="GHEA Grapalat"/>
          <w:lang w:val="hy-AM"/>
        </w:rPr>
        <w:t>վերակառուցմանը</w:t>
      </w:r>
      <w:proofErr w:type="spellEnd"/>
      <w:r w:rsidRPr="005D467E">
        <w:rPr>
          <w:rFonts w:ascii="GHEA Grapalat" w:hAnsi="GHEA Grapalat"/>
          <w:lang w:val="hy-AM"/>
        </w:rPr>
        <w:t xml:space="preserve">, ինժեներական համակարգերի և սարքավորումների շահագործման ցուցանիշների վերականգնմանը, փոխարինման և հարմարավետության բարելավմանը, </w:t>
      </w:r>
      <w:proofErr w:type="spellStart"/>
      <w:r w:rsidRPr="005D467E">
        <w:rPr>
          <w:rFonts w:ascii="GHEA Grapalat" w:hAnsi="GHEA Grapalat"/>
          <w:lang w:val="hy-AM"/>
        </w:rPr>
        <w:t>էներգախնայողության</w:t>
      </w:r>
      <w:proofErr w:type="spellEnd"/>
      <w:r w:rsidRPr="005D467E">
        <w:rPr>
          <w:rFonts w:ascii="GHEA Grapalat" w:hAnsi="GHEA Grapalat"/>
          <w:lang w:val="hy-AM"/>
        </w:rPr>
        <w:t xml:space="preserve"> միջոցառումների իրականացմանը, էներգիայի կամ ջրի </w:t>
      </w:r>
      <w:proofErr w:type="spellStart"/>
      <w:r w:rsidRPr="005D467E">
        <w:rPr>
          <w:rFonts w:ascii="GHEA Grapalat" w:hAnsi="GHEA Grapalat"/>
          <w:lang w:val="hy-AM"/>
        </w:rPr>
        <w:t>տևական</w:t>
      </w:r>
      <w:proofErr w:type="spellEnd"/>
      <w:r w:rsidRPr="005D467E">
        <w:rPr>
          <w:rFonts w:ascii="GHEA Grapalat" w:hAnsi="GHEA Grapalat"/>
          <w:lang w:val="hy-AM"/>
        </w:rPr>
        <w:t xml:space="preserve"> խնայողության հանգեցնող, ինչպես նաև </w:t>
      </w:r>
      <w:proofErr w:type="spellStart"/>
      <w:r w:rsidRPr="005D467E">
        <w:rPr>
          <w:rFonts w:ascii="GHEA Grapalat" w:hAnsi="GHEA Grapalat"/>
          <w:lang w:val="hy-AM"/>
        </w:rPr>
        <w:t>բազմաբնակարան</w:t>
      </w:r>
      <w:proofErr w:type="spellEnd"/>
      <w:r w:rsidRPr="005D467E">
        <w:rPr>
          <w:rFonts w:ascii="GHEA Grapalat" w:hAnsi="GHEA Grapalat"/>
          <w:lang w:val="hy-AM"/>
        </w:rPr>
        <w:t xml:space="preserve"> շենքի արժեքն ավելացնող և վիճակը </w:t>
      </w:r>
      <w:proofErr w:type="spellStart"/>
      <w:r w:rsidRPr="005D467E">
        <w:rPr>
          <w:rFonts w:ascii="GHEA Grapalat" w:hAnsi="GHEA Grapalat"/>
          <w:lang w:val="hy-AM"/>
        </w:rPr>
        <w:t>տևականորեն</w:t>
      </w:r>
      <w:proofErr w:type="spellEnd"/>
      <w:r w:rsidRPr="005D467E">
        <w:rPr>
          <w:rFonts w:ascii="GHEA Grapalat" w:hAnsi="GHEA Grapalat"/>
          <w:lang w:val="hy-AM"/>
        </w:rPr>
        <w:t xml:space="preserve"> բարելավող այլ աշխատանքներ) ուղղված աշխատանք</w:t>
      </w:r>
      <w:r w:rsidR="00422CB5" w:rsidRPr="005D467E">
        <w:rPr>
          <w:rFonts w:ascii="GHEA Grapalat" w:hAnsi="GHEA Grapalat"/>
          <w:lang w:val="hy-AM"/>
        </w:rPr>
        <w:t>-</w:t>
      </w:r>
      <w:r w:rsidRPr="005D467E">
        <w:rPr>
          <w:rFonts w:ascii="GHEA Grapalat" w:hAnsi="GHEA Grapalat"/>
          <w:lang w:val="hy-AM"/>
        </w:rPr>
        <w:t>ներ և միջոցառումներ:»:</w:t>
      </w:r>
    </w:p>
    <w:p w:rsidR="004B20C3" w:rsidRPr="005D467E" w:rsidRDefault="00652DED" w:rsidP="00805E12">
      <w:pPr>
        <w:spacing w:after="0" w:line="360" w:lineRule="auto"/>
        <w:ind w:right="8" w:firstLine="720"/>
        <w:jc w:val="both"/>
        <w:rPr>
          <w:rFonts w:ascii="GHEA Grapalat" w:hAnsi="GHEA Grapalat"/>
          <w:bCs/>
          <w:lang w:val="hy-AM"/>
        </w:rPr>
      </w:pPr>
      <w:r w:rsidRPr="005D467E">
        <w:rPr>
          <w:rFonts w:ascii="GHEA Grapalat" w:hAnsi="GHEA Grapalat"/>
          <w:bCs/>
          <w:lang w:val="hy-AM"/>
        </w:rPr>
        <w:t xml:space="preserve">2) 2-րդ մասը շարադրել </w:t>
      </w:r>
      <w:proofErr w:type="spellStart"/>
      <w:r w:rsidRPr="005D467E">
        <w:rPr>
          <w:rFonts w:ascii="GHEA Grapalat" w:hAnsi="GHEA Grapalat"/>
          <w:bCs/>
          <w:lang w:val="hy-AM"/>
        </w:rPr>
        <w:t>հետևյալ</w:t>
      </w:r>
      <w:proofErr w:type="spellEnd"/>
      <w:r w:rsidRPr="005D467E">
        <w:rPr>
          <w:rFonts w:ascii="GHEA Grapalat" w:hAnsi="GHEA Grapalat"/>
          <w:bCs/>
          <w:lang w:val="hy-AM"/>
        </w:rPr>
        <w:t xml:space="preserve"> խմբագրությամբ. </w:t>
      </w:r>
    </w:p>
    <w:p w:rsidR="00652DED" w:rsidRPr="005D467E" w:rsidRDefault="00652DED" w:rsidP="00805E12">
      <w:pPr>
        <w:spacing w:after="0" w:line="360" w:lineRule="auto"/>
        <w:ind w:right="8" w:firstLine="720"/>
        <w:jc w:val="both"/>
        <w:rPr>
          <w:rFonts w:ascii="GHEA Grapalat" w:hAnsi="GHEA Grapalat"/>
          <w:bCs/>
          <w:lang w:val="hy-AM"/>
        </w:rPr>
      </w:pPr>
      <w:r w:rsidRPr="005D467E">
        <w:rPr>
          <w:rFonts w:ascii="GHEA Grapalat" w:hAnsi="GHEA Grapalat" w:cs="GHEA Grapalat"/>
          <w:lang w:val="hy-AM"/>
        </w:rPr>
        <w:t>«</w:t>
      </w:r>
      <w:r w:rsidRPr="005D467E">
        <w:rPr>
          <w:rFonts w:ascii="GHEA Grapalat" w:hAnsi="GHEA Grapalat"/>
          <w:lang w:val="hy-AM"/>
        </w:rPr>
        <w:t xml:space="preserve">2. Սույն հոդվածի  1-ին մասում նշված աշխատանքներն իրականացվում են առանց շենքի արտաքին տեսքը փոփոխող </w:t>
      </w:r>
      <w:proofErr w:type="spellStart"/>
      <w:r w:rsidRPr="005D467E">
        <w:rPr>
          <w:rFonts w:ascii="GHEA Grapalat" w:hAnsi="GHEA Grapalat"/>
          <w:lang w:val="hy-AM"/>
        </w:rPr>
        <w:t>հատվածային</w:t>
      </w:r>
      <w:proofErr w:type="spellEnd"/>
      <w:r w:rsidRPr="005D467E">
        <w:rPr>
          <w:rFonts w:ascii="GHEA Grapalat" w:hAnsi="GHEA Grapalat"/>
          <w:lang w:val="hy-AM"/>
        </w:rPr>
        <w:t xml:space="preserve"> </w:t>
      </w:r>
      <w:proofErr w:type="spellStart"/>
      <w:r w:rsidRPr="005D467E">
        <w:rPr>
          <w:rFonts w:ascii="GHEA Grapalat" w:hAnsi="GHEA Grapalat"/>
          <w:lang w:val="hy-AM"/>
        </w:rPr>
        <w:t>ձևափոխումների</w:t>
      </w:r>
      <w:proofErr w:type="spellEnd"/>
      <w:r w:rsidRPr="005D467E">
        <w:rPr>
          <w:rFonts w:ascii="GHEA Grapalat" w:hAnsi="GHEA Grapalat"/>
          <w:lang w:val="hy-AM"/>
        </w:rPr>
        <w:t xml:space="preserve">՝ Հայաստանի </w:t>
      </w:r>
      <w:proofErr w:type="spellStart"/>
      <w:r w:rsidRPr="005D467E">
        <w:rPr>
          <w:rFonts w:ascii="GHEA Grapalat" w:hAnsi="GHEA Grapalat"/>
          <w:lang w:val="hy-AM"/>
        </w:rPr>
        <w:t>Հանրա</w:t>
      </w:r>
      <w:proofErr w:type="spellEnd"/>
      <w:r w:rsidR="00422CB5" w:rsidRPr="005D467E">
        <w:rPr>
          <w:rFonts w:ascii="GHEA Grapalat" w:hAnsi="GHEA Grapalat"/>
          <w:lang w:val="hy-AM"/>
        </w:rPr>
        <w:t>-</w:t>
      </w:r>
      <w:r w:rsidRPr="005D467E">
        <w:rPr>
          <w:rFonts w:ascii="GHEA Grapalat" w:hAnsi="GHEA Grapalat"/>
          <w:lang w:val="hy-AM"/>
        </w:rPr>
        <w:t>պետության օրենսդրությամբ սահմանված կարգով և նորմերի ու կանոնների պահանջների պահպանմամբ:</w:t>
      </w:r>
      <w:r w:rsidRPr="005D467E">
        <w:rPr>
          <w:rFonts w:ascii="GHEA Grapalat" w:hAnsi="GHEA Grapalat"/>
          <w:shd w:val="clear" w:color="auto" w:fill="FFFFFF"/>
          <w:lang w:val="hy-AM"/>
        </w:rPr>
        <w:t xml:space="preserve">»: </w:t>
      </w:r>
    </w:p>
    <w:p w:rsidR="00652DED" w:rsidRPr="005D467E" w:rsidRDefault="00FC728E" w:rsidP="00805E12">
      <w:pPr>
        <w:spacing w:after="0" w:line="360" w:lineRule="auto"/>
        <w:ind w:right="8" w:firstLine="720"/>
        <w:jc w:val="both"/>
        <w:rPr>
          <w:rFonts w:ascii="GHEA Grapalat" w:hAnsi="GHEA Grapalat"/>
          <w:bCs/>
          <w:lang w:val="hy-AM"/>
        </w:rPr>
      </w:pPr>
      <w:r w:rsidRPr="005D467E">
        <w:rPr>
          <w:rFonts w:ascii="GHEA Grapalat" w:hAnsi="GHEA Grapalat"/>
          <w:bCs/>
          <w:lang w:val="hy-AM"/>
        </w:rPr>
        <w:t>4</w:t>
      </w:r>
      <w:r w:rsidR="00652DED" w:rsidRPr="005D467E">
        <w:rPr>
          <w:rFonts w:ascii="GHEA Grapalat" w:hAnsi="GHEA Grapalat"/>
          <w:bCs/>
          <w:lang w:val="hy-AM"/>
        </w:rPr>
        <w:t xml:space="preserve">. </w:t>
      </w:r>
      <w:r w:rsidR="005F3A41" w:rsidRPr="005D467E">
        <w:rPr>
          <w:rFonts w:ascii="GHEA Grapalat" w:hAnsi="GHEA Grapalat"/>
          <w:bCs/>
          <w:lang w:val="hy-AM"/>
        </w:rPr>
        <w:t>Ն</w:t>
      </w:r>
      <w:r w:rsidR="00652DED" w:rsidRPr="005D467E">
        <w:rPr>
          <w:rFonts w:ascii="GHEA Grapalat" w:hAnsi="GHEA Grapalat"/>
          <w:bCs/>
          <w:lang w:val="hy-AM"/>
        </w:rPr>
        <w:t xml:space="preserve">ախագծի </w:t>
      </w:r>
      <w:r w:rsidRPr="005D467E">
        <w:rPr>
          <w:rFonts w:ascii="GHEA Grapalat" w:hAnsi="GHEA Grapalat"/>
          <w:bCs/>
          <w:lang w:val="hy-AM"/>
        </w:rPr>
        <w:t xml:space="preserve">2-րդ հոդվածով նոր խմբագրությամբ </w:t>
      </w:r>
      <w:proofErr w:type="spellStart"/>
      <w:r w:rsidRPr="005D467E">
        <w:rPr>
          <w:rFonts w:ascii="GHEA Grapalat" w:hAnsi="GHEA Grapalat"/>
          <w:bCs/>
          <w:lang w:val="hy-AM"/>
        </w:rPr>
        <w:t>շարադրվող</w:t>
      </w:r>
      <w:proofErr w:type="spellEnd"/>
      <w:r w:rsidRPr="005D467E">
        <w:rPr>
          <w:rFonts w:ascii="GHEA Grapalat" w:hAnsi="GHEA Grapalat"/>
          <w:bCs/>
          <w:lang w:val="hy-AM"/>
        </w:rPr>
        <w:t xml:space="preserve"> </w:t>
      </w:r>
      <w:r w:rsidR="00652DED" w:rsidRPr="005D467E">
        <w:rPr>
          <w:rFonts w:ascii="GHEA Grapalat" w:hAnsi="GHEA Grapalat"/>
          <w:bCs/>
          <w:lang w:val="hy-AM"/>
        </w:rPr>
        <w:t xml:space="preserve">11-րդ հոդվածի՝ </w:t>
      </w:r>
    </w:p>
    <w:p w:rsidR="00652DED" w:rsidRPr="005D467E" w:rsidRDefault="00652DED" w:rsidP="00805E12">
      <w:pPr>
        <w:spacing w:after="0" w:line="360" w:lineRule="auto"/>
        <w:ind w:right="8" w:firstLine="720"/>
        <w:jc w:val="both"/>
        <w:rPr>
          <w:rFonts w:ascii="GHEA Grapalat" w:hAnsi="GHEA Grapalat"/>
          <w:lang w:val="hy-AM"/>
        </w:rPr>
      </w:pPr>
      <w:r w:rsidRPr="00805E12">
        <w:rPr>
          <w:rFonts w:ascii="GHEA Grapalat" w:hAnsi="GHEA Grapalat"/>
          <w:lang w:val="hy-AM"/>
        </w:rPr>
        <w:t xml:space="preserve">1) 1-ին մասում «2-րդ մասի 1-ին և 2-րդ կետերով նախատեսված </w:t>
      </w:r>
      <w:proofErr w:type="spellStart"/>
      <w:r w:rsidRPr="00805E12">
        <w:rPr>
          <w:rFonts w:ascii="GHEA Grapalat" w:hAnsi="GHEA Grapalat"/>
          <w:lang w:val="hy-AM"/>
        </w:rPr>
        <w:t>աշխատանքերի</w:t>
      </w:r>
      <w:proofErr w:type="spellEnd"/>
      <w:r w:rsidRPr="00805E12">
        <w:rPr>
          <w:rFonts w:ascii="GHEA Grapalat" w:hAnsi="GHEA Grapalat"/>
          <w:lang w:val="hy-AM"/>
        </w:rPr>
        <w:t xml:space="preserve"> իրականացման հետ» բառերը փոխարինել «1-ին մասի «բ» կետով նշված՝ </w:t>
      </w:r>
      <w:proofErr w:type="spellStart"/>
      <w:r w:rsidRPr="00805E12">
        <w:rPr>
          <w:rFonts w:ascii="GHEA Grapalat" w:hAnsi="GHEA Grapalat"/>
          <w:iCs/>
          <w:lang w:val="af-ZA"/>
        </w:rPr>
        <w:t>անձանց</w:t>
      </w:r>
      <w:proofErr w:type="spellEnd"/>
      <w:r w:rsidRPr="00805E12">
        <w:rPr>
          <w:rFonts w:ascii="GHEA Grapalat" w:hAnsi="GHEA Grapalat"/>
          <w:iCs/>
          <w:lang w:val="af-ZA"/>
        </w:rPr>
        <w:t xml:space="preserve"> </w:t>
      </w:r>
      <w:proofErr w:type="spellStart"/>
      <w:r w:rsidRPr="00805E12">
        <w:rPr>
          <w:rFonts w:ascii="GHEA Grapalat" w:hAnsi="GHEA Grapalat"/>
          <w:iCs/>
          <w:lang w:val="af-ZA"/>
        </w:rPr>
        <w:t>կյանքին</w:t>
      </w:r>
      <w:proofErr w:type="spellEnd"/>
      <w:r w:rsidRPr="00805E12">
        <w:rPr>
          <w:rFonts w:ascii="GHEA Grapalat" w:hAnsi="GHEA Grapalat"/>
          <w:iCs/>
          <w:lang w:val="af-ZA"/>
        </w:rPr>
        <w:t xml:space="preserve">, </w:t>
      </w:r>
      <w:proofErr w:type="spellStart"/>
      <w:r w:rsidRPr="00805E12">
        <w:rPr>
          <w:rFonts w:ascii="GHEA Grapalat" w:hAnsi="GHEA Grapalat"/>
          <w:iCs/>
          <w:lang w:val="af-ZA"/>
        </w:rPr>
        <w:t>առողջությանը</w:t>
      </w:r>
      <w:proofErr w:type="spellEnd"/>
      <w:r w:rsidRPr="00805E12">
        <w:rPr>
          <w:rFonts w:ascii="GHEA Grapalat" w:hAnsi="GHEA Grapalat"/>
          <w:iCs/>
          <w:lang w:val="af-ZA"/>
        </w:rPr>
        <w:t xml:space="preserve">, </w:t>
      </w:r>
      <w:proofErr w:type="spellStart"/>
      <w:r w:rsidRPr="00805E12">
        <w:rPr>
          <w:rFonts w:ascii="GHEA Grapalat" w:hAnsi="GHEA Grapalat"/>
          <w:iCs/>
          <w:lang w:val="af-ZA"/>
        </w:rPr>
        <w:t>գույքին</w:t>
      </w:r>
      <w:proofErr w:type="spellEnd"/>
      <w:r w:rsidRPr="00805E12">
        <w:rPr>
          <w:rFonts w:ascii="GHEA Grapalat" w:hAnsi="GHEA Grapalat"/>
          <w:iCs/>
          <w:lang w:val="af-ZA"/>
        </w:rPr>
        <w:t xml:space="preserve"> </w:t>
      </w:r>
      <w:proofErr w:type="spellStart"/>
      <w:r w:rsidRPr="00805E12">
        <w:rPr>
          <w:rFonts w:ascii="GHEA Grapalat" w:hAnsi="GHEA Grapalat"/>
          <w:iCs/>
          <w:lang w:val="af-ZA"/>
        </w:rPr>
        <w:t>կամ</w:t>
      </w:r>
      <w:proofErr w:type="spellEnd"/>
      <w:r w:rsidRPr="00805E12">
        <w:rPr>
          <w:rFonts w:ascii="GHEA Grapalat" w:hAnsi="GHEA Grapalat"/>
          <w:iCs/>
          <w:lang w:val="af-ZA"/>
        </w:rPr>
        <w:t xml:space="preserve"> </w:t>
      </w:r>
      <w:proofErr w:type="spellStart"/>
      <w:r w:rsidRPr="00805E12">
        <w:rPr>
          <w:rFonts w:ascii="GHEA Grapalat" w:hAnsi="GHEA Grapalat"/>
          <w:iCs/>
          <w:lang w:val="af-ZA"/>
        </w:rPr>
        <w:t>շրջակա</w:t>
      </w:r>
      <w:proofErr w:type="spellEnd"/>
      <w:r w:rsidRPr="00805E12">
        <w:rPr>
          <w:rFonts w:ascii="GHEA Grapalat" w:hAnsi="GHEA Grapalat"/>
          <w:iCs/>
          <w:lang w:val="af-ZA"/>
        </w:rPr>
        <w:t xml:space="preserve"> </w:t>
      </w:r>
      <w:proofErr w:type="spellStart"/>
      <w:r w:rsidRPr="00805E12">
        <w:rPr>
          <w:rFonts w:ascii="GHEA Grapalat" w:hAnsi="GHEA Grapalat"/>
          <w:iCs/>
          <w:lang w:val="af-ZA"/>
        </w:rPr>
        <w:t>միջավայրին</w:t>
      </w:r>
      <w:proofErr w:type="spellEnd"/>
      <w:r w:rsidRPr="00805E12">
        <w:rPr>
          <w:rFonts w:ascii="GHEA Grapalat" w:hAnsi="GHEA Grapalat"/>
          <w:iCs/>
          <w:lang w:val="af-ZA"/>
        </w:rPr>
        <w:t xml:space="preserve"> </w:t>
      </w:r>
      <w:proofErr w:type="spellStart"/>
      <w:r w:rsidRPr="00805E12">
        <w:rPr>
          <w:rFonts w:ascii="GHEA Grapalat" w:hAnsi="GHEA Grapalat"/>
          <w:iCs/>
          <w:lang w:val="af-ZA"/>
        </w:rPr>
        <w:t>սպառնացող</w:t>
      </w:r>
      <w:proofErr w:type="spellEnd"/>
      <w:r w:rsidRPr="00805E12">
        <w:rPr>
          <w:rFonts w:ascii="GHEA Grapalat" w:hAnsi="GHEA Grapalat"/>
          <w:iCs/>
          <w:lang w:val="af-ZA"/>
        </w:rPr>
        <w:t xml:space="preserve"> </w:t>
      </w:r>
      <w:proofErr w:type="spellStart"/>
      <w:r w:rsidRPr="00805E12">
        <w:rPr>
          <w:rFonts w:ascii="GHEA Grapalat" w:hAnsi="GHEA Grapalat"/>
          <w:iCs/>
          <w:lang w:val="af-ZA"/>
        </w:rPr>
        <w:t>վտանգի</w:t>
      </w:r>
      <w:proofErr w:type="spellEnd"/>
      <w:r w:rsidRPr="00805E12">
        <w:rPr>
          <w:rFonts w:ascii="GHEA Grapalat" w:hAnsi="GHEA Grapalat"/>
          <w:iCs/>
          <w:lang w:val="af-ZA"/>
        </w:rPr>
        <w:t xml:space="preserve"> </w:t>
      </w:r>
      <w:proofErr w:type="spellStart"/>
      <w:r w:rsidRPr="00805E12">
        <w:rPr>
          <w:rFonts w:ascii="GHEA Grapalat" w:hAnsi="GHEA Grapalat"/>
          <w:iCs/>
          <w:lang w:val="af-ZA"/>
        </w:rPr>
        <w:t>վերացմանն</w:t>
      </w:r>
      <w:proofErr w:type="spellEnd"/>
      <w:r w:rsidRPr="00805E12">
        <w:rPr>
          <w:rFonts w:ascii="GHEA Grapalat" w:hAnsi="GHEA Grapalat"/>
          <w:iCs/>
          <w:lang w:val="af-ZA"/>
        </w:rPr>
        <w:t xml:space="preserve"> </w:t>
      </w:r>
      <w:proofErr w:type="spellStart"/>
      <w:r w:rsidRPr="00805E12">
        <w:rPr>
          <w:rFonts w:ascii="GHEA Grapalat" w:hAnsi="GHEA Grapalat"/>
          <w:iCs/>
          <w:lang w:val="af-ZA"/>
        </w:rPr>
        <w:t>ուղղված</w:t>
      </w:r>
      <w:proofErr w:type="spellEnd"/>
      <w:r w:rsidRPr="00805E12">
        <w:rPr>
          <w:rFonts w:ascii="GHEA Grapalat" w:hAnsi="GHEA Grapalat"/>
          <w:lang w:val="hy-AM"/>
        </w:rPr>
        <w:t xml:space="preserve"> նպատակային ծրագրերի շրջանակներում նախատեսված աշխատանքների հետ:» բառերով</w:t>
      </w:r>
      <w:r w:rsidR="006E3EDF" w:rsidRPr="00805E12">
        <w:rPr>
          <w:rFonts w:ascii="GHEA Grapalat" w:hAnsi="GHEA Grapalat"/>
          <w:lang w:val="hy-AM"/>
        </w:rPr>
        <w:t xml:space="preserve"> (հաշվի առնելով </w:t>
      </w:r>
      <w:r w:rsidR="00805E12" w:rsidRPr="00805E12">
        <w:rPr>
          <w:rFonts w:ascii="GHEA Grapalat" w:hAnsi="GHEA Grapalat"/>
          <w:lang w:val="hy-AM"/>
        </w:rPr>
        <w:t xml:space="preserve">նախագծի 3-րդ հոդվածով նոր խմբագրությամբ </w:t>
      </w:r>
      <w:proofErr w:type="spellStart"/>
      <w:r w:rsidR="00805E12" w:rsidRPr="00805E12">
        <w:rPr>
          <w:rFonts w:ascii="GHEA Grapalat" w:hAnsi="GHEA Grapalat"/>
          <w:lang w:val="hy-AM"/>
        </w:rPr>
        <w:t>շարադրվող</w:t>
      </w:r>
      <w:proofErr w:type="spellEnd"/>
      <w:r w:rsidR="00805E12" w:rsidRPr="00805E12">
        <w:rPr>
          <w:rFonts w:ascii="GHEA Grapalat" w:hAnsi="GHEA Grapalat"/>
          <w:lang w:val="hy-AM"/>
        </w:rPr>
        <w:t xml:space="preserve">    31-րդ հոդվածի վերաբերյալ ներկայացված</w:t>
      </w:r>
      <w:r w:rsidR="006E3EDF" w:rsidRPr="00805E12">
        <w:rPr>
          <w:rFonts w:ascii="GHEA Grapalat" w:hAnsi="GHEA Grapalat"/>
          <w:lang w:val="hy-AM"/>
        </w:rPr>
        <w:t xml:space="preserve"> առաջարկությունների </w:t>
      </w:r>
      <w:r w:rsidR="00711C50" w:rsidRPr="00805E12">
        <w:rPr>
          <w:rFonts w:ascii="GHEA Grapalat" w:hAnsi="GHEA Grapalat"/>
          <w:lang w:val="hy-AM"/>
        </w:rPr>
        <w:t>2-րդ ենթակետի «բ» կետով ներկայացված առաջարկությունը</w:t>
      </w:r>
      <w:r w:rsidR="006E3EDF" w:rsidRPr="00805E12">
        <w:rPr>
          <w:rFonts w:ascii="GHEA Grapalat" w:hAnsi="GHEA Grapalat"/>
          <w:lang w:val="hy-AM"/>
        </w:rPr>
        <w:t>)</w:t>
      </w:r>
      <w:r w:rsidRPr="00805E12">
        <w:rPr>
          <w:rFonts w:ascii="GHEA Grapalat" w:hAnsi="GHEA Grapalat"/>
          <w:lang w:val="hy-AM"/>
        </w:rPr>
        <w:t>,</w:t>
      </w:r>
      <w:r w:rsidRPr="005D467E">
        <w:rPr>
          <w:rFonts w:ascii="GHEA Grapalat" w:hAnsi="GHEA Grapalat"/>
          <w:lang w:val="hy-AM"/>
        </w:rPr>
        <w:t xml:space="preserve"> </w:t>
      </w:r>
    </w:p>
    <w:p w:rsidR="00652DED" w:rsidRPr="005D467E" w:rsidRDefault="00652DED" w:rsidP="00805E12">
      <w:pPr>
        <w:spacing w:after="0" w:line="360" w:lineRule="auto"/>
        <w:ind w:right="8" w:firstLine="720"/>
        <w:jc w:val="both"/>
        <w:rPr>
          <w:rFonts w:ascii="GHEA Grapalat" w:hAnsi="GHEA Grapalat"/>
          <w:lang w:val="hy-AM"/>
        </w:rPr>
      </w:pPr>
      <w:r w:rsidRPr="005D467E">
        <w:rPr>
          <w:rFonts w:ascii="GHEA Grapalat" w:hAnsi="GHEA Grapalat"/>
          <w:lang w:val="hy-AM"/>
        </w:rPr>
        <w:t>2) 2-րդ մասում «ժողով</w:t>
      </w:r>
      <w:r w:rsidRPr="005D467E">
        <w:rPr>
          <w:rFonts w:ascii="GHEA Grapalat" w:hAnsi="GHEA Grapalat" w:cs="GHEA Grapalat"/>
          <w:bCs/>
          <w:lang w:val="hy-AM"/>
        </w:rPr>
        <w:t xml:space="preserve"> հրավիրվում է </w:t>
      </w:r>
      <w:r w:rsidRPr="005D467E">
        <w:rPr>
          <w:rFonts w:ascii="GHEA Grapalat" w:hAnsi="GHEA Grapalat"/>
          <w:lang w:val="hy-AM"/>
        </w:rPr>
        <w:t>շինության սեփականատերերի</w:t>
      </w:r>
      <w:r w:rsidRPr="005D467E">
        <w:rPr>
          <w:rFonts w:ascii="GHEA Grapalat" w:hAnsi="GHEA Grapalat"/>
          <w:lang w:val="pt-BR"/>
        </w:rPr>
        <w:t xml:space="preserve"> 1/3-</w:t>
      </w:r>
      <w:r w:rsidRPr="005D467E">
        <w:rPr>
          <w:rFonts w:ascii="GHEA Grapalat" w:hAnsi="GHEA Grapalat"/>
          <w:lang w:val="hy-AM"/>
        </w:rPr>
        <w:t xml:space="preserve">ի </w:t>
      </w:r>
      <w:proofErr w:type="spellStart"/>
      <w:r w:rsidRPr="005D467E">
        <w:rPr>
          <w:rFonts w:ascii="GHEA Grapalat" w:hAnsi="GHEA Grapalat"/>
          <w:lang w:val="hy-AM"/>
        </w:rPr>
        <w:t>նախա</w:t>
      </w:r>
      <w:r w:rsidR="00422CB5" w:rsidRPr="005D467E">
        <w:rPr>
          <w:rFonts w:ascii="GHEA Grapalat" w:hAnsi="GHEA Grapalat"/>
          <w:lang w:val="hy-AM"/>
        </w:rPr>
        <w:t>-</w:t>
      </w:r>
      <w:r w:rsidRPr="005D467E">
        <w:rPr>
          <w:rFonts w:ascii="GHEA Grapalat" w:hAnsi="GHEA Grapalat"/>
          <w:lang w:val="hy-AM"/>
        </w:rPr>
        <w:t>ձեռնությամբ</w:t>
      </w:r>
      <w:proofErr w:type="spellEnd"/>
      <w:r w:rsidRPr="005D467E">
        <w:rPr>
          <w:rFonts w:ascii="GHEA Grapalat" w:hAnsi="GHEA Grapalat"/>
          <w:lang w:val="hy-AM"/>
        </w:rPr>
        <w:t xml:space="preserve"> կամ համապատասխան համայնքի ղեկավարը» բառերը փոխարինել   «ժողով</w:t>
      </w:r>
      <w:r w:rsidRPr="005D467E">
        <w:rPr>
          <w:rFonts w:ascii="GHEA Grapalat" w:hAnsi="GHEA Grapalat" w:cs="GHEA Grapalat"/>
          <w:bCs/>
          <w:lang w:val="hy-AM"/>
        </w:rPr>
        <w:t xml:space="preserve"> հրավիրվում է շենքի </w:t>
      </w:r>
      <w:r w:rsidRPr="005D467E">
        <w:rPr>
          <w:rFonts w:ascii="GHEA Grapalat" w:hAnsi="GHEA Grapalat"/>
          <w:lang w:val="hy-AM"/>
        </w:rPr>
        <w:t>շինությունների սեփականատերերի</w:t>
      </w:r>
      <w:r w:rsidRPr="005D467E">
        <w:rPr>
          <w:rFonts w:ascii="GHEA Grapalat" w:hAnsi="GHEA Grapalat"/>
          <w:lang w:val="pt-BR"/>
        </w:rPr>
        <w:t xml:space="preserve"> 1/3-</w:t>
      </w:r>
      <w:r w:rsidRPr="005D467E">
        <w:rPr>
          <w:rFonts w:ascii="GHEA Grapalat" w:hAnsi="GHEA Grapalat"/>
          <w:lang w:val="hy-AM"/>
        </w:rPr>
        <w:t>ի կամ համապատասխան համայնքի ղեկավարի նախաձեռնությամբ» բառերով,</w:t>
      </w:r>
    </w:p>
    <w:p w:rsidR="00652DED" w:rsidRPr="005D467E" w:rsidRDefault="00652DED" w:rsidP="00805E12">
      <w:pPr>
        <w:spacing w:after="0" w:line="360" w:lineRule="auto"/>
        <w:ind w:right="8" w:firstLine="720"/>
        <w:jc w:val="both"/>
        <w:rPr>
          <w:rFonts w:ascii="GHEA Grapalat" w:hAnsi="GHEA Grapalat"/>
          <w:lang w:val="hy-AM"/>
        </w:rPr>
      </w:pPr>
      <w:r w:rsidRPr="005D467E">
        <w:rPr>
          <w:rFonts w:ascii="GHEA Grapalat" w:hAnsi="GHEA Grapalat"/>
          <w:lang w:val="hy-AM"/>
        </w:rPr>
        <w:t xml:space="preserve">3) </w:t>
      </w:r>
      <w:r w:rsidRPr="005D467E">
        <w:rPr>
          <w:rFonts w:ascii="GHEA Grapalat" w:hAnsi="GHEA Grapalat"/>
          <w:bCs/>
          <w:lang w:val="hy-AM"/>
        </w:rPr>
        <w:t xml:space="preserve">4-րդ մասում սահմանել դրույթներ համատեղ սեփականատերերի վերաբերյալ՝ </w:t>
      </w:r>
      <w:r w:rsidRPr="005D467E">
        <w:rPr>
          <w:rFonts w:ascii="GHEA Grapalat" w:hAnsi="GHEA Grapalat"/>
          <w:lang w:val="hy-AM"/>
        </w:rPr>
        <w:t>«</w:t>
      </w:r>
      <w:r w:rsidRPr="005D467E">
        <w:rPr>
          <w:rFonts w:ascii="GHEA Grapalat" w:hAnsi="GHEA Grapalat"/>
          <w:bCs/>
          <w:lang w:val="hy-AM"/>
        </w:rPr>
        <w:t>ընդհանուր բաժնային</w:t>
      </w:r>
      <w:r w:rsidRPr="005D467E">
        <w:rPr>
          <w:rFonts w:ascii="GHEA Grapalat" w:hAnsi="GHEA Grapalat"/>
          <w:lang w:val="hy-AM"/>
        </w:rPr>
        <w:t xml:space="preserve">» բառից հետո լրացնելով «կամ </w:t>
      </w:r>
      <w:r w:rsidRPr="005D467E">
        <w:rPr>
          <w:rFonts w:ascii="GHEA Grapalat" w:hAnsi="GHEA Grapalat"/>
          <w:bCs/>
          <w:lang w:val="hy-AM"/>
        </w:rPr>
        <w:t>ընդհանուր համատեղ</w:t>
      </w:r>
      <w:r w:rsidRPr="005D467E">
        <w:rPr>
          <w:rFonts w:ascii="GHEA Grapalat" w:hAnsi="GHEA Grapalat"/>
          <w:lang w:val="hy-AM"/>
        </w:rPr>
        <w:t>» բառերը,</w:t>
      </w:r>
    </w:p>
    <w:p w:rsidR="00652DED" w:rsidRPr="005D467E" w:rsidRDefault="00652DED" w:rsidP="00805E12">
      <w:pPr>
        <w:spacing w:after="0" w:line="360" w:lineRule="auto"/>
        <w:ind w:right="8" w:firstLine="720"/>
        <w:jc w:val="both"/>
        <w:rPr>
          <w:rFonts w:ascii="GHEA Grapalat" w:hAnsi="GHEA Grapalat"/>
          <w:bCs/>
          <w:lang w:val="hy-AM"/>
        </w:rPr>
      </w:pPr>
      <w:r w:rsidRPr="005D467E">
        <w:rPr>
          <w:rFonts w:ascii="GHEA Grapalat" w:hAnsi="GHEA Grapalat"/>
          <w:bCs/>
          <w:lang w:val="hy-AM"/>
        </w:rPr>
        <w:t xml:space="preserve">4) 6-րդ մասի համաձայն՝ ժողովի կողմից սույն օրենքով նախատեսված՝ իր </w:t>
      </w:r>
      <w:proofErr w:type="spellStart"/>
      <w:r w:rsidRPr="005D467E">
        <w:rPr>
          <w:rFonts w:ascii="GHEA Grapalat" w:hAnsi="GHEA Grapalat"/>
          <w:bCs/>
          <w:lang w:val="hy-AM"/>
        </w:rPr>
        <w:t>լիազորու</w:t>
      </w:r>
      <w:r w:rsidR="00422CB5" w:rsidRPr="005D467E">
        <w:rPr>
          <w:rFonts w:ascii="GHEA Grapalat" w:hAnsi="GHEA Grapalat"/>
          <w:bCs/>
          <w:lang w:val="hy-AM"/>
        </w:rPr>
        <w:t>-</w:t>
      </w:r>
      <w:r w:rsidRPr="005D467E">
        <w:rPr>
          <w:rFonts w:ascii="GHEA Grapalat" w:hAnsi="GHEA Grapalat"/>
          <w:bCs/>
          <w:lang w:val="hy-AM"/>
        </w:rPr>
        <w:t>թյունների</w:t>
      </w:r>
      <w:proofErr w:type="spellEnd"/>
      <w:r w:rsidRPr="005D467E">
        <w:rPr>
          <w:rFonts w:ascii="GHEA Grapalat" w:hAnsi="GHEA Grapalat"/>
          <w:bCs/>
          <w:lang w:val="hy-AM"/>
        </w:rPr>
        <w:t xml:space="preserve"> սահմաններում և համապատասխան ձայների առկայությամբ ընդունված որո</w:t>
      </w:r>
      <w:r w:rsidR="00422CB5" w:rsidRPr="005D467E">
        <w:rPr>
          <w:rFonts w:ascii="GHEA Grapalat" w:hAnsi="GHEA Grapalat"/>
          <w:bCs/>
          <w:lang w:val="hy-AM"/>
        </w:rPr>
        <w:t>-</w:t>
      </w:r>
      <w:proofErr w:type="spellStart"/>
      <w:r w:rsidRPr="005D467E">
        <w:rPr>
          <w:rFonts w:ascii="GHEA Grapalat" w:hAnsi="GHEA Grapalat"/>
          <w:bCs/>
          <w:lang w:val="hy-AM"/>
        </w:rPr>
        <w:t>շումը</w:t>
      </w:r>
      <w:proofErr w:type="spellEnd"/>
      <w:r w:rsidRPr="005D467E">
        <w:rPr>
          <w:rFonts w:ascii="GHEA Grapalat" w:hAnsi="GHEA Grapalat"/>
          <w:bCs/>
          <w:lang w:val="hy-AM"/>
        </w:rPr>
        <w:t xml:space="preserve"> պարտադիր է </w:t>
      </w:r>
      <w:proofErr w:type="spellStart"/>
      <w:r w:rsidRPr="005D467E">
        <w:rPr>
          <w:rFonts w:ascii="GHEA Grapalat" w:hAnsi="GHEA Grapalat"/>
          <w:bCs/>
          <w:lang w:val="hy-AM"/>
        </w:rPr>
        <w:t>բազմաբնակարան</w:t>
      </w:r>
      <w:proofErr w:type="spellEnd"/>
      <w:r w:rsidRPr="005D467E">
        <w:rPr>
          <w:rFonts w:ascii="GHEA Grapalat" w:hAnsi="GHEA Grapalat"/>
          <w:bCs/>
          <w:lang w:val="hy-AM"/>
        </w:rPr>
        <w:t xml:space="preserve"> շենքի շինությունների բոլոր սեփականատերերի հա</w:t>
      </w:r>
      <w:r w:rsidR="00422CB5" w:rsidRPr="005D467E">
        <w:rPr>
          <w:rFonts w:ascii="GHEA Grapalat" w:hAnsi="GHEA Grapalat"/>
          <w:bCs/>
          <w:lang w:val="hy-AM"/>
        </w:rPr>
        <w:t>-</w:t>
      </w:r>
      <w:r w:rsidRPr="005D467E">
        <w:rPr>
          <w:rFonts w:ascii="GHEA Grapalat" w:hAnsi="GHEA Grapalat"/>
          <w:bCs/>
          <w:lang w:val="hy-AM"/>
        </w:rPr>
        <w:lastRenderedPageBreak/>
        <w:t xml:space="preserve">մար, այդ թվում նրանց, ովքեր </w:t>
      </w:r>
      <w:r w:rsidRPr="005D467E">
        <w:rPr>
          <w:rFonts w:ascii="GHEA Grapalat" w:hAnsi="GHEA Grapalat"/>
          <w:b/>
          <w:bCs/>
          <w:lang w:val="hy-AM"/>
        </w:rPr>
        <w:t>անկախ պատճառներից չեն մասնակցել քվեարկությանը</w:t>
      </w:r>
      <w:r w:rsidRPr="005D467E">
        <w:rPr>
          <w:rFonts w:ascii="GHEA Grapalat" w:hAnsi="GHEA Grapalat"/>
          <w:bCs/>
          <w:lang w:val="hy-AM"/>
        </w:rPr>
        <w:t xml:space="preserve"> կամ դեմ են քվեարկել որոշմանը:</w:t>
      </w:r>
    </w:p>
    <w:p w:rsidR="00652DED" w:rsidRPr="005D467E" w:rsidRDefault="00652DED" w:rsidP="00805E12">
      <w:pPr>
        <w:spacing w:after="0" w:line="360" w:lineRule="auto"/>
        <w:ind w:right="8" w:firstLine="720"/>
        <w:jc w:val="both"/>
        <w:rPr>
          <w:rFonts w:ascii="GHEA Grapalat" w:hAnsi="GHEA Grapalat"/>
          <w:bCs/>
          <w:lang w:val="hy-AM"/>
        </w:rPr>
      </w:pPr>
      <w:r w:rsidRPr="005D467E">
        <w:rPr>
          <w:rFonts w:ascii="GHEA Grapalat" w:hAnsi="GHEA Grapalat"/>
          <w:bCs/>
          <w:lang w:val="hy-AM"/>
        </w:rPr>
        <w:t xml:space="preserve">Այս առումով գտնում ենք, որ անհրաժեշտ է որպես բացառություն սահմանել այն դեպքերը, երբ վերջիններս պատշաճ </w:t>
      </w:r>
      <w:proofErr w:type="spellStart"/>
      <w:r w:rsidRPr="005D467E">
        <w:rPr>
          <w:rFonts w:ascii="GHEA Grapalat" w:hAnsi="GHEA Grapalat"/>
          <w:bCs/>
          <w:lang w:val="hy-AM"/>
        </w:rPr>
        <w:t>ծանուցված</w:t>
      </w:r>
      <w:proofErr w:type="spellEnd"/>
      <w:r w:rsidRPr="005D467E">
        <w:rPr>
          <w:rFonts w:ascii="GHEA Grapalat" w:hAnsi="GHEA Grapalat"/>
          <w:bCs/>
          <w:lang w:val="hy-AM"/>
        </w:rPr>
        <w:t xml:space="preserve"> չեն եղել և նրանց քվեարկության </w:t>
      </w:r>
      <w:proofErr w:type="spellStart"/>
      <w:r w:rsidRPr="005D467E">
        <w:rPr>
          <w:rFonts w:ascii="GHEA Grapalat" w:hAnsi="GHEA Grapalat"/>
          <w:bCs/>
          <w:lang w:val="hy-AM"/>
        </w:rPr>
        <w:t>արդյուն</w:t>
      </w:r>
      <w:r w:rsidR="00422CB5" w:rsidRPr="005D467E">
        <w:rPr>
          <w:rFonts w:ascii="GHEA Grapalat" w:hAnsi="GHEA Grapalat"/>
          <w:bCs/>
          <w:lang w:val="hy-AM"/>
        </w:rPr>
        <w:t>-</w:t>
      </w:r>
      <w:r w:rsidRPr="005D467E">
        <w:rPr>
          <w:rFonts w:ascii="GHEA Grapalat" w:hAnsi="GHEA Grapalat"/>
          <w:bCs/>
          <w:lang w:val="hy-AM"/>
        </w:rPr>
        <w:t>քում</w:t>
      </w:r>
      <w:proofErr w:type="spellEnd"/>
      <w:r w:rsidRPr="005D467E">
        <w:rPr>
          <w:rFonts w:ascii="GHEA Grapalat" w:hAnsi="GHEA Grapalat"/>
          <w:bCs/>
          <w:lang w:val="hy-AM"/>
        </w:rPr>
        <w:t xml:space="preserve"> կարող էր կայացվել այլ որոշում:</w:t>
      </w:r>
    </w:p>
    <w:p w:rsidR="00652DED" w:rsidRPr="005D467E" w:rsidRDefault="00652DED" w:rsidP="00805E12">
      <w:pPr>
        <w:spacing w:after="0" w:line="360" w:lineRule="auto"/>
        <w:ind w:right="8" w:firstLine="720"/>
        <w:jc w:val="both"/>
        <w:rPr>
          <w:rFonts w:ascii="GHEA Grapalat" w:hAnsi="GHEA Grapalat"/>
          <w:bCs/>
          <w:lang w:val="hy-AM"/>
        </w:rPr>
      </w:pPr>
      <w:r w:rsidRPr="005D467E">
        <w:rPr>
          <w:rFonts w:ascii="GHEA Grapalat" w:hAnsi="GHEA Grapalat"/>
          <w:bCs/>
          <w:lang w:val="hy-AM"/>
        </w:rPr>
        <w:t>5) 7-րդ մասում տեղ չեն գտել գործող օրենքի 11-րդ հոդվածի</w:t>
      </w:r>
      <w:r w:rsidR="005A460C" w:rsidRPr="005D467E">
        <w:rPr>
          <w:rFonts w:ascii="GHEA Grapalat" w:hAnsi="GHEA Grapalat"/>
          <w:bCs/>
          <w:lang w:val="hy-AM"/>
        </w:rPr>
        <w:t xml:space="preserve"> 8</w:t>
      </w:r>
      <w:r w:rsidRPr="005D467E">
        <w:rPr>
          <w:rFonts w:ascii="GHEA Grapalat" w:hAnsi="GHEA Grapalat"/>
          <w:bCs/>
          <w:lang w:val="hy-AM"/>
        </w:rPr>
        <w:t>-րդ մասի «</w:t>
      </w:r>
      <w:proofErr w:type="spellStart"/>
      <w:r w:rsidRPr="005D467E">
        <w:rPr>
          <w:rFonts w:ascii="GHEA Grapalat" w:hAnsi="GHEA Grapalat"/>
          <w:bCs/>
          <w:lang w:val="hy-AM"/>
        </w:rPr>
        <w:t>ժդ</w:t>
      </w:r>
      <w:proofErr w:type="spellEnd"/>
      <w:r w:rsidRPr="005D467E">
        <w:rPr>
          <w:rFonts w:ascii="GHEA Grapalat" w:hAnsi="GHEA Grapalat"/>
          <w:bCs/>
          <w:lang w:val="hy-AM"/>
        </w:rPr>
        <w:t xml:space="preserve">» կետով նախատեսված դրույթները: Առաջարկում ենք կատարել համապատասխան լրացում՝ կետը շարադրել </w:t>
      </w:r>
      <w:proofErr w:type="spellStart"/>
      <w:r w:rsidRPr="005D467E">
        <w:rPr>
          <w:rFonts w:ascii="GHEA Grapalat" w:hAnsi="GHEA Grapalat"/>
          <w:bCs/>
          <w:lang w:val="hy-AM"/>
        </w:rPr>
        <w:t>հետևյալ</w:t>
      </w:r>
      <w:proofErr w:type="spellEnd"/>
      <w:r w:rsidRPr="005D467E">
        <w:rPr>
          <w:rFonts w:ascii="GHEA Grapalat" w:hAnsi="GHEA Grapalat"/>
          <w:bCs/>
          <w:lang w:val="hy-AM"/>
        </w:rPr>
        <w:t xml:space="preserve"> խմբագրությամբ.</w:t>
      </w:r>
    </w:p>
    <w:p w:rsidR="00652DED" w:rsidRPr="005D467E" w:rsidRDefault="00652DED" w:rsidP="00805E12">
      <w:pPr>
        <w:spacing w:after="0" w:line="360" w:lineRule="auto"/>
        <w:ind w:right="8" w:firstLine="720"/>
        <w:jc w:val="both"/>
        <w:rPr>
          <w:rFonts w:ascii="GHEA Grapalat" w:hAnsi="GHEA Grapalat"/>
          <w:lang w:val="hy-AM"/>
        </w:rPr>
      </w:pPr>
      <w:r w:rsidRPr="005D467E">
        <w:rPr>
          <w:rFonts w:ascii="GHEA Grapalat" w:hAnsi="GHEA Grapalat"/>
          <w:bCs/>
          <w:lang w:val="hy-AM"/>
        </w:rPr>
        <w:t>«</w:t>
      </w:r>
      <w:proofErr w:type="spellStart"/>
      <w:r w:rsidRPr="005D467E">
        <w:rPr>
          <w:rFonts w:ascii="GHEA Grapalat" w:hAnsi="GHEA Grapalat"/>
          <w:bCs/>
          <w:lang w:val="hy-AM"/>
        </w:rPr>
        <w:t>ժդ</w:t>
      </w:r>
      <w:proofErr w:type="spellEnd"/>
      <w:r w:rsidRPr="005D467E">
        <w:rPr>
          <w:rFonts w:ascii="GHEA Grapalat" w:hAnsi="GHEA Grapalat"/>
          <w:bCs/>
          <w:lang w:val="hy-AM"/>
        </w:rPr>
        <w:t>) շինությունների սեփականատերերից գանձվող՝ սույն օրենքով սահմանված պարտադիր և այլ վճարների չափի և վճարման ժամկետների սահմանումը.»:</w:t>
      </w:r>
    </w:p>
    <w:p w:rsidR="00652DED" w:rsidRPr="005D467E" w:rsidRDefault="00652DED" w:rsidP="00805E12">
      <w:pPr>
        <w:spacing w:after="0" w:line="360" w:lineRule="auto"/>
        <w:ind w:right="8" w:firstLine="720"/>
        <w:jc w:val="both"/>
        <w:rPr>
          <w:rFonts w:ascii="GHEA Grapalat" w:hAnsi="GHEA Grapalat"/>
          <w:bCs/>
          <w:lang w:val="hy-AM"/>
        </w:rPr>
      </w:pPr>
      <w:r w:rsidRPr="005D467E">
        <w:rPr>
          <w:rFonts w:ascii="GHEA Grapalat" w:hAnsi="GHEA Grapalat"/>
          <w:bCs/>
          <w:lang w:val="hy-AM"/>
        </w:rPr>
        <w:t>6) 14-րդ մասում «կողմից օրենքին հակասող ընդունված» բառերն անհրաժեշտ է փոխարինել «կողմից ընդունված` օրենքին հակասող» բառերով:</w:t>
      </w:r>
    </w:p>
    <w:p w:rsidR="00652DED" w:rsidRPr="005D467E" w:rsidRDefault="00652DED" w:rsidP="00805E12">
      <w:pPr>
        <w:spacing w:after="0" w:line="360" w:lineRule="auto"/>
        <w:ind w:right="8" w:firstLine="720"/>
        <w:jc w:val="both"/>
        <w:rPr>
          <w:rFonts w:ascii="GHEA Grapalat" w:hAnsi="GHEA Grapalat"/>
          <w:bCs/>
          <w:lang w:val="hy-AM"/>
        </w:rPr>
      </w:pPr>
      <w:r w:rsidRPr="005D467E">
        <w:rPr>
          <w:rFonts w:ascii="GHEA Grapalat" w:hAnsi="GHEA Grapalat"/>
          <w:bCs/>
          <w:lang w:val="hy-AM"/>
        </w:rPr>
        <w:t xml:space="preserve">7) 15-րդ մասի համաձայն՝ սեփականատերն ընդհանուր ժողովի որոշումը կարող է վիճարկվել դատական կարգով: Ժողովի հրավիրման օրվա, ժամի և վայրի մասին պատշաճ </w:t>
      </w:r>
      <w:proofErr w:type="spellStart"/>
      <w:r w:rsidRPr="005D467E">
        <w:rPr>
          <w:rFonts w:ascii="GHEA Grapalat" w:hAnsi="GHEA Grapalat"/>
          <w:bCs/>
          <w:lang w:val="hy-AM"/>
        </w:rPr>
        <w:t>ծանուցված</w:t>
      </w:r>
      <w:proofErr w:type="spellEnd"/>
      <w:r w:rsidRPr="005D467E">
        <w:rPr>
          <w:rFonts w:ascii="GHEA Grapalat" w:hAnsi="GHEA Grapalat"/>
          <w:bCs/>
          <w:lang w:val="hy-AM"/>
        </w:rPr>
        <w:t xml:space="preserve"> սեփականատերը չի կարող պահանջել անվավեր ճանաչել ժողովի կողմից ընդունված որոշումը՝ </w:t>
      </w:r>
      <w:r w:rsidRPr="005D467E">
        <w:rPr>
          <w:rFonts w:ascii="GHEA Grapalat" w:hAnsi="GHEA Grapalat"/>
          <w:b/>
          <w:bCs/>
          <w:lang w:val="hy-AM"/>
        </w:rPr>
        <w:t>անկախ պատճառներից ժողովին իր չմասնակցելու կամ չքվեար</w:t>
      </w:r>
      <w:r w:rsidR="00E63622">
        <w:rPr>
          <w:rFonts w:ascii="GHEA Grapalat" w:hAnsi="GHEA Grapalat"/>
          <w:b/>
          <w:bCs/>
          <w:lang w:val="hy-AM"/>
        </w:rPr>
        <w:softHyphen/>
      </w:r>
      <w:r w:rsidRPr="005D467E">
        <w:rPr>
          <w:rFonts w:ascii="GHEA Grapalat" w:hAnsi="GHEA Grapalat"/>
          <w:b/>
          <w:bCs/>
          <w:lang w:val="hy-AM"/>
        </w:rPr>
        <w:t>կելու հիմքով</w:t>
      </w:r>
      <w:r w:rsidRPr="005D467E">
        <w:rPr>
          <w:rFonts w:ascii="GHEA Grapalat" w:hAnsi="GHEA Grapalat"/>
          <w:bCs/>
          <w:lang w:val="hy-AM"/>
        </w:rPr>
        <w:t xml:space="preserve">:»: </w:t>
      </w:r>
    </w:p>
    <w:p w:rsidR="00652DED" w:rsidRPr="005D467E" w:rsidRDefault="00652DED" w:rsidP="00805E12">
      <w:pPr>
        <w:spacing w:after="0" w:line="360" w:lineRule="auto"/>
        <w:ind w:right="-43" w:firstLine="720"/>
        <w:jc w:val="both"/>
        <w:rPr>
          <w:rFonts w:ascii="GHEA Grapalat" w:hAnsi="GHEA Grapalat"/>
          <w:bCs/>
          <w:lang w:val="hy-AM"/>
        </w:rPr>
      </w:pPr>
      <w:r w:rsidRPr="005D467E">
        <w:rPr>
          <w:rFonts w:ascii="GHEA Grapalat" w:hAnsi="GHEA Grapalat"/>
          <w:bCs/>
          <w:lang w:val="hy-AM"/>
        </w:rPr>
        <w:t xml:space="preserve">Այս առումով գտնում ենք, որ հիշյալ </w:t>
      </w:r>
      <w:proofErr w:type="spellStart"/>
      <w:r w:rsidRPr="005D467E">
        <w:rPr>
          <w:rFonts w:ascii="GHEA Grapalat" w:hAnsi="GHEA Grapalat"/>
          <w:bCs/>
          <w:lang w:val="hy-AM"/>
        </w:rPr>
        <w:t>դրույթներում</w:t>
      </w:r>
      <w:proofErr w:type="spellEnd"/>
      <w:r w:rsidRPr="005D467E">
        <w:rPr>
          <w:rFonts w:ascii="GHEA Grapalat" w:hAnsi="GHEA Grapalat"/>
          <w:bCs/>
          <w:lang w:val="hy-AM"/>
        </w:rPr>
        <w:t xml:space="preserve"> անհրաժեշտ է սահմանել ժողովին սեփականատերերի բացակայությունը հարգելի համարելու վերաբերյալ </w:t>
      </w:r>
      <w:proofErr w:type="spellStart"/>
      <w:r w:rsidRPr="005D467E">
        <w:rPr>
          <w:rFonts w:ascii="GHEA Grapalat" w:hAnsi="GHEA Grapalat"/>
          <w:bCs/>
          <w:lang w:val="hy-AM"/>
        </w:rPr>
        <w:t>կարգավորումներ</w:t>
      </w:r>
      <w:proofErr w:type="spellEnd"/>
      <w:r w:rsidRPr="005D467E">
        <w:rPr>
          <w:rFonts w:ascii="GHEA Grapalat" w:hAnsi="GHEA Grapalat"/>
          <w:bCs/>
          <w:lang w:val="hy-AM"/>
        </w:rPr>
        <w:t xml:space="preserve">:  </w:t>
      </w:r>
    </w:p>
    <w:p w:rsidR="001724D7" w:rsidRPr="005D467E" w:rsidRDefault="00794C0D" w:rsidP="00805E12">
      <w:pPr>
        <w:spacing w:after="0" w:line="360" w:lineRule="auto"/>
        <w:ind w:right="8" w:firstLine="720"/>
        <w:jc w:val="both"/>
        <w:rPr>
          <w:rFonts w:ascii="GHEA Grapalat" w:hAnsi="GHEA Grapalat"/>
          <w:b/>
          <w:lang w:val="hy-AM"/>
        </w:rPr>
      </w:pPr>
      <w:r w:rsidRPr="005D467E">
        <w:rPr>
          <w:rFonts w:ascii="GHEA Grapalat" w:hAnsi="GHEA Grapalat"/>
          <w:bCs/>
          <w:lang w:val="hy-AM"/>
        </w:rPr>
        <w:t>5.</w:t>
      </w:r>
      <w:r w:rsidR="00652DED" w:rsidRPr="005D467E">
        <w:rPr>
          <w:rFonts w:ascii="GHEA Grapalat" w:hAnsi="GHEA Grapalat"/>
          <w:bCs/>
          <w:lang w:val="hy-AM"/>
        </w:rPr>
        <w:t xml:space="preserve"> </w:t>
      </w:r>
      <w:r w:rsidR="00652DED" w:rsidRPr="005D467E">
        <w:rPr>
          <w:rFonts w:ascii="GHEA Grapalat" w:hAnsi="GHEA Grapalat"/>
          <w:shd w:val="clear" w:color="auto" w:fill="FFFFFF"/>
          <w:lang w:val="hy-AM"/>
        </w:rPr>
        <w:t xml:space="preserve">Նախագծի 3-րդ հոդվածով նախատեսվում է </w:t>
      </w:r>
      <w:r w:rsidR="00422CB5" w:rsidRPr="005D467E">
        <w:rPr>
          <w:rFonts w:ascii="GHEA Grapalat" w:hAnsi="GHEA Grapalat" w:cs="Sylfaen"/>
          <w:lang w:val="hy-AM"/>
        </w:rPr>
        <w:t>Օ</w:t>
      </w:r>
      <w:r w:rsidR="00652DED" w:rsidRPr="005D467E">
        <w:rPr>
          <w:rFonts w:ascii="GHEA Grapalat" w:hAnsi="GHEA Grapalat"/>
          <w:shd w:val="clear" w:color="auto" w:fill="FFFFFF"/>
          <w:lang w:val="hy-AM"/>
        </w:rPr>
        <w:t xml:space="preserve">րենքի 31-րդ հոդվածը շարադրել նոր խմբագրությամբ՝ </w:t>
      </w:r>
      <w:proofErr w:type="spellStart"/>
      <w:r w:rsidR="00652DED" w:rsidRPr="005D467E">
        <w:rPr>
          <w:rFonts w:ascii="GHEA Grapalat" w:hAnsi="GHEA Grapalat"/>
          <w:shd w:val="clear" w:color="auto" w:fill="FFFFFF"/>
          <w:lang w:val="hy-AM"/>
        </w:rPr>
        <w:t>բազմաբնակարան</w:t>
      </w:r>
      <w:proofErr w:type="spellEnd"/>
      <w:r w:rsidR="00652DED" w:rsidRPr="005D467E">
        <w:rPr>
          <w:rFonts w:ascii="GHEA Grapalat" w:hAnsi="GHEA Grapalat"/>
          <w:shd w:val="clear" w:color="auto" w:fill="FFFFFF"/>
          <w:lang w:val="hy-AM"/>
        </w:rPr>
        <w:t xml:space="preserve"> շենքի կառավարման և պահպանման </w:t>
      </w:r>
      <w:proofErr w:type="spellStart"/>
      <w:r w:rsidR="00652DED" w:rsidRPr="005D467E">
        <w:rPr>
          <w:rFonts w:ascii="GHEA Grapalat" w:hAnsi="GHEA Grapalat"/>
          <w:shd w:val="clear" w:color="auto" w:fill="FFFFFF"/>
          <w:lang w:val="hy-AM"/>
        </w:rPr>
        <w:t>բնագավա</w:t>
      </w:r>
      <w:r w:rsidR="00422CB5" w:rsidRPr="005D467E">
        <w:rPr>
          <w:rFonts w:ascii="GHEA Grapalat" w:hAnsi="GHEA Grapalat"/>
          <w:shd w:val="clear" w:color="auto" w:fill="FFFFFF"/>
          <w:lang w:val="hy-AM"/>
        </w:rPr>
        <w:t>-</w:t>
      </w:r>
      <w:r w:rsidR="00652DED" w:rsidRPr="005D467E">
        <w:rPr>
          <w:rFonts w:ascii="GHEA Grapalat" w:hAnsi="GHEA Grapalat"/>
          <w:shd w:val="clear" w:color="auto" w:fill="FFFFFF"/>
          <w:lang w:val="hy-AM"/>
        </w:rPr>
        <w:t>ռում</w:t>
      </w:r>
      <w:proofErr w:type="spellEnd"/>
      <w:r w:rsidR="00652DED" w:rsidRPr="005D467E">
        <w:rPr>
          <w:rFonts w:ascii="GHEA Grapalat" w:hAnsi="GHEA Grapalat"/>
          <w:shd w:val="clear" w:color="auto" w:fill="FFFFFF"/>
          <w:lang w:val="hy-AM"/>
        </w:rPr>
        <w:t xml:space="preserve"> պետական (համայնքային) աջակցության </w:t>
      </w:r>
      <w:r w:rsidR="00652DED" w:rsidRPr="005D467E">
        <w:rPr>
          <w:rFonts w:ascii="GHEA Grapalat" w:hAnsi="GHEA Grapalat"/>
          <w:b/>
          <w:lang w:val="hy-AM"/>
        </w:rPr>
        <w:t xml:space="preserve">նպատակային ծրագրեր սահմանելով՝ </w:t>
      </w:r>
      <w:proofErr w:type="spellStart"/>
      <w:r w:rsidR="00652DED" w:rsidRPr="005D467E">
        <w:rPr>
          <w:rFonts w:ascii="GHEA Grapalat" w:hAnsi="GHEA Grapalat"/>
          <w:b/>
          <w:lang w:val="hy-AM"/>
        </w:rPr>
        <w:t>ան</w:t>
      </w:r>
      <w:r w:rsidR="00E63622">
        <w:rPr>
          <w:rFonts w:ascii="GHEA Grapalat" w:hAnsi="GHEA Grapalat"/>
          <w:b/>
          <w:lang w:val="hy-AM"/>
        </w:rPr>
        <w:softHyphen/>
      </w:r>
      <w:r w:rsidR="00652DED" w:rsidRPr="005D467E">
        <w:rPr>
          <w:rFonts w:ascii="GHEA Grapalat" w:hAnsi="GHEA Grapalat"/>
          <w:b/>
          <w:lang w:val="hy-AM"/>
        </w:rPr>
        <w:t>ձնաց</w:t>
      </w:r>
      <w:proofErr w:type="spellEnd"/>
      <w:r w:rsidR="00652DED" w:rsidRPr="005D467E">
        <w:rPr>
          <w:rFonts w:ascii="GHEA Grapalat" w:hAnsi="GHEA Grapalat"/>
          <w:b/>
          <w:lang w:val="hy-AM"/>
        </w:rPr>
        <w:t xml:space="preserve"> կյանքին, առողջությանը, գույքին կամ շրջակա միջավայրին սպառնացող վտանգի վերացման, համաֆինանսավորման, </w:t>
      </w:r>
      <w:proofErr w:type="spellStart"/>
      <w:r w:rsidR="00652DED" w:rsidRPr="005D467E">
        <w:rPr>
          <w:rFonts w:ascii="GHEA Grapalat" w:hAnsi="GHEA Grapalat"/>
          <w:b/>
          <w:lang w:val="hy-AM"/>
        </w:rPr>
        <w:t>սուբսիդավորման</w:t>
      </w:r>
      <w:proofErr w:type="spellEnd"/>
      <w:r w:rsidR="00652DED" w:rsidRPr="005D467E">
        <w:rPr>
          <w:rFonts w:ascii="GHEA Grapalat" w:hAnsi="GHEA Grapalat"/>
          <w:b/>
          <w:lang w:val="hy-AM"/>
        </w:rPr>
        <w:t xml:space="preserve"> կամ վարկավորման սկզբունք</w:t>
      </w:r>
      <w:r w:rsidR="00E63622">
        <w:rPr>
          <w:rFonts w:ascii="GHEA Grapalat" w:hAnsi="GHEA Grapalat"/>
          <w:b/>
          <w:lang w:val="hy-AM"/>
        </w:rPr>
        <w:softHyphen/>
      </w:r>
      <w:r w:rsidR="00652DED" w:rsidRPr="005D467E">
        <w:rPr>
          <w:rFonts w:ascii="GHEA Grapalat" w:hAnsi="GHEA Grapalat"/>
          <w:b/>
          <w:lang w:val="hy-AM"/>
        </w:rPr>
        <w:t>ներով համապատասխան աշխատանքների իրականացման, բնակարանային նպաստ</w:t>
      </w:r>
      <w:r w:rsidR="00E63622">
        <w:rPr>
          <w:rFonts w:ascii="GHEA Grapalat" w:hAnsi="GHEA Grapalat"/>
          <w:b/>
          <w:lang w:val="hy-AM"/>
        </w:rPr>
        <w:softHyphen/>
      </w:r>
      <w:r w:rsidR="00652DED" w:rsidRPr="005D467E">
        <w:rPr>
          <w:rFonts w:ascii="GHEA Grapalat" w:hAnsi="GHEA Grapalat"/>
          <w:b/>
          <w:lang w:val="hy-AM"/>
        </w:rPr>
        <w:t xml:space="preserve">ների և փոխառությունների տրամադրման համակարգի ներդրման, </w:t>
      </w:r>
      <w:proofErr w:type="spellStart"/>
      <w:r w:rsidR="00652DED" w:rsidRPr="005D467E">
        <w:rPr>
          <w:rFonts w:ascii="GHEA Grapalat" w:hAnsi="GHEA Grapalat"/>
          <w:b/>
          <w:lang w:val="hy-AM"/>
        </w:rPr>
        <w:t>բազմաբնակարան</w:t>
      </w:r>
      <w:proofErr w:type="spellEnd"/>
      <w:r w:rsidR="00652DED" w:rsidRPr="005D467E">
        <w:rPr>
          <w:rFonts w:ascii="GHEA Grapalat" w:hAnsi="GHEA Grapalat"/>
          <w:b/>
          <w:lang w:val="hy-AM"/>
        </w:rPr>
        <w:t xml:space="preserve"> շենքերի անձնագրավորման և տեղեկատվական համակարգի ներդրման, </w:t>
      </w:r>
      <w:proofErr w:type="spellStart"/>
      <w:r w:rsidR="00652DED" w:rsidRPr="005D467E">
        <w:rPr>
          <w:rFonts w:ascii="GHEA Grapalat" w:hAnsi="GHEA Grapalat"/>
          <w:b/>
          <w:lang w:val="hy-AM"/>
        </w:rPr>
        <w:t>բազմաբնա</w:t>
      </w:r>
      <w:r w:rsidR="00E63622">
        <w:rPr>
          <w:rFonts w:ascii="GHEA Grapalat" w:hAnsi="GHEA Grapalat"/>
          <w:b/>
          <w:lang w:val="hy-AM"/>
        </w:rPr>
        <w:softHyphen/>
      </w:r>
      <w:r w:rsidR="00652DED" w:rsidRPr="005D467E">
        <w:rPr>
          <w:rFonts w:ascii="GHEA Grapalat" w:hAnsi="GHEA Grapalat"/>
          <w:b/>
          <w:lang w:val="hy-AM"/>
        </w:rPr>
        <w:t>կարան</w:t>
      </w:r>
      <w:proofErr w:type="spellEnd"/>
      <w:r w:rsidR="00652DED" w:rsidRPr="005D467E">
        <w:rPr>
          <w:rFonts w:ascii="GHEA Grapalat" w:hAnsi="GHEA Grapalat"/>
          <w:b/>
          <w:lang w:val="hy-AM"/>
        </w:rPr>
        <w:t xml:space="preserve"> շենքի ընդհանուր բաժնային սեփականության գույքի նկատմամբ իրավունքների </w:t>
      </w:r>
      <w:r w:rsidR="00652DED" w:rsidRPr="005D467E">
        <w:rPr>
          <w:rFonts w:ascii="GHEA Grapalat" w:hAnsi="GHEA Grapalat"/>
          <w:b/>
          <w:lang w:val="hy-AM"/>
        </w:rPr>
        <w:lastRenderedPageBreak/>
        <w:t xml:space="preserve">պետական գրանցման, քանդման ենթակա վթարային </w:t>
      </w:r>
      <w:proofErr w:type="spellStart"/>
      <w:r w:rsidR="00652DED" w:rsidRPr="005D467E">
        <w:rPr>
          <w:rFonts w:ascii="GHEA Grapalat" w:hAnsi="GHEA Grapalat"/>
          <w:b/>
          <w:lang w:val="hy-AM"/>
        </w:rPr>
        <w:t>բազմաբնակարան</w:t>
      </w:r>
      <w:proofErr w:type="spellEnd"/>
      <w:r w:rsidR="00652DED" w:rsidRPr="005D467E">
        <w:rPr>
          <w:rFonts w:ascii="GHEA Grapalat" w:hAnsi="GHEA Grapalat"/>
          <w:b/>
          <w:lang w:val="hy-AM"/>
        </w:rPr>
        <w:t xml:space="preserve"> շենքերի բնակիչների վերաբնակեցման պարտավորությունները:</w:t>
      </w:r>
    </w:p>
    <w:p w:rsidR="00886A3B" w:rsidRPr="00886A3B" w:rsidRDefault="00886A3B" w:rsidP="00805E12">
      <w:pPr>
        <w:tabs>
          <w:tab w:val="left" w:pos="720"/>
        </w:tabs>
        <w:autoSpaceDE w:val="0"/>
        <w:autoSpaceDN w:val="0"/>
        <w:adjustRightInd w:val="0"/>
        <w:spacing w:after="0" w:line="360" w:lineRule="auto"/>
        <w:ind w:right="4"/>
        <w:jc w:val="both"/>
        <w:rPr>
          <w:rFonts w:ascii="GHEA Grapalat" w:hAnsi="GHEA Grapalat"/>
          <w:color w:val="000000"/>
          <w:szCs w:val="24"/>
          <w:shd w:val="clear" w:color="auto" w:fill="FFFFFF"/>
          <w:lang w:val="hy-AM"/>
        </w:rPr>
      </w:pPr>
      <w:r w:rsidRPr="00886A3B">
        <w:rPr>
          <w:rFonts w:ascii="GHEA Grapalat" w:hAnsi="GHEA Grapalat"/>
          <w:color w:val="000000"/>
          <w:szCs w:val="24"/>
          <w:shd w:val="clear" w:color="auto" w:fill="FFFFFF"/>
          <w:lang w:val="hy-AM"/>
        </w:rPr>
        <w:tab/>
      </w:r>
      <w:r w:rsidRPr="00886A3B">
        <w:rPr>
          <w:rFonts w:ascii="GHEA Grapalat" w:hAnsi="GHEA Grapalat"/>
          <w:color w:val="000000"/>
          <w:szCs w:val="24"/>
          <w:shd w:val="clear" w:color="auto" w:fill="FFFFFF"/>
          <w:lang w:val="hy-AM"/>
        </w:rPr>
        <w:t xml:space="preserve">Այս առումով հարկ ենք համարում ընդգծել, որ Նախագծին կից հիմնավորման մեջ </w:t>
      </w:r>
      <w:proofErr w:type="spellStart"/>
      <w:r w:rsidRPr="00886A3B">
        <w:rPr>
          <w:rFonts w:ascii="GHEA Grapalat" w:hAnsi="GHEA Grapalat"/>
          <w:color w:val="000000"/>
          <w:szCs w:val="24"/>
          <w:shd w:val="clear" w:color="auto" w:fill="FFFFFF"/>
          <w:lang w:val="hy-AM"/>
        </w:rPr>
        <w:t>որևէ</w:t>
      </w:r>
      <w:proofErr w:type="spellEnd"/>
      <w:r w:rsidRPr="00886A3B">
        <w:rPr>
          <w:rFonts w:ascii="GHEA Grapalat" w:hAnsi="GHEA Grapalat"/>
          <w:color w:val="000000"/>
          <w:szCs w:val="24"/>
          <w:shd w:val="clear" w:color="auto" w:fill="FFFFFF"/>
          <w:lang w:val="hy-AM"/>
        </w:rPr>
        <w:t xml:space="preserve"> անդրադարձ չի կատարվել կամ փաստարկ չի ներկայացվել քննարկվող </w:t>
      </w:r>
      <w:proofErr w:type="spellStart"/>
      <w:r w:rsidRPr="00886A3B">
        <w:rPr>
          <w:rFonts w:ascii="GHEA Grapalat" w:hAnsi="GHEA Grapalat"/>
          <w:color w:val="000000"/>
          <w:szCs w:val="24"/>
          <w:shd w:val="clear" w:color="auto" w:fill="FFFFFF"/>
          <w:lang w:val="hy-AM"/>
        </w:rPr>
        <w:t>կարգա</w:t>
      </w:r>
      <w:r w:rsidR="005F426D">
        <w:rPr>
          <w:rFonts w:ascii="GHEA Grapalat" w:hAnsi="GHEA Grapalat"/>
          <w:color w:val="000000"/>
          <w:szCs w:val="24"/>
          <w:shd w:val="clear" w:color="auto" w:fill="FFFFFF"/>
          <w:lang w:val="hy-AM"/>
        </w:rPr>
        <w:softHyphen/>
      </w:r>
      <w:r w:rsidRPr="00886A3B">
        <w:rPr>
          <w:rFonts w:ascii="GHEA Grapalat" w:hAnsi="GHEA Grapalat"/>
          <w:color w:val="000000"/>
          <w:szCs w:val="24"/>
          <w:shd w:val="clear" w:color="auto" w:fill="FFFFFF"/>
          <w:lang w:val="hy-AM"/>
        </w:rPr>
        <w:t>վորումների</w:t>
      </w:r>
      <w:proofErr w:type="spellEnd"/>
      <w:r w:rsidRPr="00886A3B">
        <w:rPr>
          <w:rFonts w:ascii="GHEA Grapalat" w:hAnsi="GHEA Grapalat"/>
          <w:color w:val="000000"/>
          <w:szCs w:val="24"/>
          <w:shd w:val="clear" w:color="auto" w:fill="FFFFFF"/>
          <w:lang w:val="hy-AM"/>
        </w:rPr>
        <w:t xml:space="preserve"> </w:t>
      </w:r>
      <w:proofErr w:type="spellStart"/>
      <w:r w:rsidRPr="00886A3B">
        <w:rPr>
          <w:rFonts w:ascii="GHEA Grapalat" w:hAnsi="GHEA Grapalat"/>
          <w:color w:val="000000"/>
          <w:szCs w:val="24"/>
          <w:shd w:val="clear" w:color="auto" w:fill="FFFFFF"/>
          <w:lang w:val="hy-AM"/>
        </w:rPr>
        <w:t>նախատեսման</w:t>
      </w:r>
      <w:proofErr w:type="spellEnd"/>
      <w:r w:rsidRPr="00886A3B">
        <w:rPr>
          <w:rFonts w:ascii="GHEA Grapalat" w:hAnsi="GHEA Grapalat"/>
          <w:color w:val="000000"/>
          <w:szCs w:val="24"/>
          <w:shd w:val="clear" w:color="auto" w:fill="FFFFFF"/>
          <w:lang w:val="hy-AM"/>
        </w:rPr>
        <w:t xml:space="preserve"> անհրաժեշտության վերաբերյալ՝ նշելով միայն, որ առաջարկվող փոփոխությունները պայմանավորված են առկա պրակտիկայով և միտված են </w:t>
      </w:r>
      <w:proofErr w:type="spellStart"/>
      <w:r w:rsidRPr="00886A3B">
        <w:rPr>
          <w:rFonts w:ascii="GHEA Grapalat" w:hAnsi="GHEA Grapalat"/>
          <w:color w:val="000000"/>
          <w:szCs w:val="24"/>
          <w:shd w:val="clear" w:color="auto" w:fill="FFFFFF"/>
          <w:lang w:val="hy-AM"/>
        </w:rPr>
        <w:t>բազմաբնա</w:t>
      </w:r>
      <w:r w:rsidR="005F426D">
        <w:rPr>
          <w:rFonts w:ascii="GHEA Grapalat" w:hAnsi="GHEA Grapalat"/>
          <w:color w:val="000000"/>
          <w:szCs w:val="24"/>
          <w:shd w:val="clear" w:color="auto" w:fill="FFFFFF"/>
          <w:lang w:val="hy-AM"/>
        </w:rPr>
        <w:softHyphen/>
      </w:r>
      <w:r w:rsidRPr="00886A3B">
        <w:rPr>
          <w:rFonts w:ascii="GHEA Grapalat" w:hAnsi="GHEA Grapalat"/>
          <w:color w:val="000000"/>
          <w:szCs w:val="24"/>
          <w:shd w:val="clear" w:color="auto" w:fill="FFFFFF"/>
          <w:lang w:val="hy-AM"/>
        </w:rPr>
        <w:t>կարան</w:t>
      </w:r>
      <w:proofErr w:type="spellEnd"/>
      <w:r w:rsidRPr="00886A3B">
        <w:rPr>
          <w:rFonts w:ascii="GHEA Grapalat" w:hAnsi="GHEA Grapalat"/>
          <w:color w:val="000000"/>
          <w:szCs w:val="24"/>
          <w:shd w:val="clear" w:color="auto" w:fill="FFFFFF"/>
          <w:lang w:val="hy-AM"/>
        </w:rPr>
        <w:t xml:space="preserve"> շենքի բնակիչներին կառավարելու և իրենց իրավունքներն իրականացնելու մեխանիզմների </w:t>
      </w:r>
      <w:proofErr w:type="spellStart"/>
      <w:r w:rsidRPr="00886A3B">
        <w:rPr>
          <w:rFonts w:ascii="GHEA Grapalat" w:hAnsi="GHEA Grapalat"/>
          <w:color w:val="000000"/>
          <w:szCs w:val="24"/>
          <w:shd w:val="clear" w:color="auto" w:fill="FFFFFF"/>
          <w:lang w:val="hy-AM"/>
        </w:rPr>
        <w:t>հստակեցմանը</w:t>
      </w:r>
      <w:proofErr w:type="spellEnd"/>
      <w:r w:rsidRPr="00886A3B">
        <w:rPr>
          <w:rFonts w:ascii="GHEA Grapalat" w:hAnsi="GHEA Grapalat"/>
          <w:color w:val="000000"/>
          <w:szCs w:val="24"/>
          <w:shd w:val="clear" w:color="auto" w:fill="FFFFFF"/>
          <w:lang w:val="hy-AM"/>
        </w:rPr>
        <w:t>։</w:t>
      </w:r>
    </w:p>
    <w:p w:rsidR="00886A3B" w:rsidRPr="00886A3B" w:rsidRDefault="00886A3B" w:rsidP="00805E12">
      <w:pPr>
        <w:tabs>
          <w:tab w:val="left" w:pos="720"/>
        </w:tabs>
        <w:autoSpaceDE w:val="0"/>
        <w:autoSpaceDN w:val="0"/>
        <w:adjustRightInd w:val="0"/>
        <w:spacing w:after="0" w:line="360" w:lineRule="auto"/>
        <w:ind w:right="4"/>
        <w:jc w:val="both"/>
        <w:rPr>
          <w:rFonts w:ascii="GHEA Grapalat" w:hAnsi="GHEA Grapalat"/>
          <w:color w:val="000000"/>
          <w:szCs w:val="24"/>
          <w:shd w:val="clear" w:color="auto" w:fill="FFFFFF"/>
          <w:lang w:val="hy-AM"/>
        </w:rPr>
      </w:pPr>
      <w:r w:rsidRPr="00886A3B">
        <w:rPr>
          <w:rFonts w:ascii="GHEA Grapalat" w:hAnsi="GHEA Grapalat"/>
          <w:color w:val="000000"/>
          <w:szCs w:val="24"/>
          <w:shd w:val="clear" w:color="auto" w:fill="FFFFFF"/>
          <w:lang w:val="hy-AM"/>
        </w:rPr>
        <w:tab/>
        <w:t xml:space="preserve">Ուստի քննարկման առարկա դարձնելով </w:t>
      </w:r>
      <w:proofErr w:type="spellStart"/>
      <w:r w:rsidRPr="00886A3B">
        <w:rPr>
          <w:rFonts w:ascii="GHEA Grapalat" w:hAnsi="GHEA Grapalat"/>
          <w:color w:val="000000"/>
          <w:szCs w:val="24"/>
          <w:shd w:val="clear" w:color="auto" w:fill="FFFFFF"/>
          <w:lang w:val="hy-AM"/>
        </w:rPr>
        <w:t>բազմաբնակարան</w:t>
      </w:r>
      <w:proofErr w:type="spellEnd"/>
      <w:r w:rsidRPr="00886A3B">
        <w:rPr>
          <w:rFonts w:ascii="GHEA Grapalat" w:hAnsi="GHEA Grapalat"/>
          <w:color w:val="000000"/>
          <w:szCs w:val="24"/>
          <w:shd w:val="clear" w:color="auto" w:fill="FFFFFF"/>
          <w:lang w:val="hy-AM"/>
        </w:rPr>
        <w:t xml:space="preserve"> շենքի կառավարման և պահպանման բնագավառում պետական (համայնքային) աջակցության նախատեսվող </w:t>
      </w:r>
      <w:proofErr w:type="spellStart"/>
      <w:r w:rsidRPr="00886A3B">
        <w:rPr>
          <w:rFonts w:ascii="GHEA Grapalat" w:hAnsi="GHEA Grapalat"/>
          <w:color w:val="000000"/>
          <w:szCs w:val="24"/>
          <w:shd w:val="clear" w:color="auto" w:fill="FFFFFF"/>
          <w:lang w:val="hy-AM"/>
        </w:rPr>
        <w:t>կարգավորումների</w:t>
      </w:r>
      <w:proofErr w:type="spellEnd"/>
      <w:r w:rsidRPr="00886A3B">
        <w:rPr>
          <w:rFonts w:ascii="GHEA Grapalat" w:hAnsi="GHEA Grapalat"/>
          <w:color w:val="000000"/>
          <w:szCs w:val="24"/>
          <w:shd w:val="clear" w:color="auto" w:fill="FFFFFF"/>
          <w:lang w:val="hy-AM"/>
        </w:rPr>
        <w:t xml:space="preserve"> հիմնավորվածությունը՝ մասնավորապես, հայտնում ենք</w:t>
      </w:r>
      <w:r w:rsidRPr="00886A3B">
        <w:rPr>
          <w:rFonts w:ascii="MS Gothic" w:eastAsia="MS Gothic" w:hAnsi="MS Gothic" w:cs="MS Gothic" w:hint="eastAsia"/>
          <w:color w:val="000000"/>
          <w:szCs w:val="24"/>
          <w:shd w:val="clear" w:color="auto" w:fill="FFFFFF"/>
          <w:lang w:val="hy-AM"/>
        </w:rPr>
        <w:t>․</w:t>
      </w:r>
    </w:p>
    <w:p w:rsidR="00886A3B" w:rsidRPr="00886A3B" w:rsidRDefault="00886A3B" w:rsidP="00805E12">
      <w:pPr>
        <w:tabs>
          <w:tab w:val="left" w:pos="0"/>
        </w:tabs>
        <w:spacing w:after="0" w:line="360" w:lineRule="auto"/>
        <w:ind w:right="4" w:firstLine="709"/>
        <w:jc w:val="both"/>
        <w:rPr>
          <w:rFonts w:ascii="GHEA Grapalat" w:hAnsi="GHEA Grapalat"/>
          <w:b/>
          <w:i/>
          <w:szCs w:val="24"/>
          <w:u w:val="single"/>
          <w:lang w:val="hy-AM"/>
        </w:rPr>
      </w:pPr>
      <w:proofErr w:type="spellStart"/>
      <w:r w:rsidRPr="00886A3B">
        <w:rPr>
          <w:rFonts w:ascii="GHEA Grapalat" w:hAnsi="GHEA Grapalat"/>
          <w:b/>
          <w:i/>
          <w:szCs w:val="24"/>
          <w:u w:val="single"/>
          <w:lang w:val="hy-AM"/>
        </w:rPr>
        <w:t>Հայեցակարգային</w:t>
      </w:r>
      <w:proofErr w:type="spellEnd"/>
      <w:r w:rsidRPr="00886A3B">
        <w:rPr>
          <w:rFonts w:ascii="GHEA Grapalat" w:hAnsi="GHEA Grapalat"/>
          <w:b/>
          <w:i/>
          <w:szCs w:val="24"/>
          <w:u w:val="single"/>
          <w:lang w:val="hy-AM"/>
        </w:rPr>
        <w:t xml:space="preserve"> դիտարկումներ.</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Հայաստանի անկախության հռչակման գործընթացը զուգորդվեց անցումով դեպի ազատ շուկայական տնտեսական համակարգ: Հարկ է նկատել, որ ժողովուրդների պատ</w:t>
      </w:r>
      <w:r w:rsidR="005F426D">
        <w:rPr>
          <w:rFonts w:ascii="GHEA Grapalat" w:hAnsi="GHEA Grapalat"/>
          <w:szCs w:val="24"/>
          <w:lang w:val="hy-AM"/>
        </w:rPr>
        <w:softHyphen/>
      </w:r>
      <w:r w:rsidRPr="00886A3B">
        <w:rPr>
          <w:rFonts w:ascii="GHEA Grapalat" w:hAnsi="GHEA Grapalat"/>
          <w:szCs w:val="24"/>
          <w:lang w:val="hy-AM"/>
        </w:rPr>
        <w:t xml:space="preserve">մության ընթացքում միշտ էլ օրակարգի հարց է եղել, թե պետությունն </w:t>
      </w:r>
      <w:proofErr w:type="spellStart"/>
      <w:r w:rsidRPr="00886A3B">
        <w:rPr>
          <w:rFonts w:ascii="GHEA Grapalat" w:hAnsi="GHEA Grapalat"/>
          <w:szCs w:val="24"/>
          <w:lang w:val="hy-AM"/>
        </w:rPr>
        <w:t>ի՞նչ</w:t>
      </w:r>
      <w:proofErr w:type="spellEnd"/>
      <w:r w:rsidRPr="00886A3B">
        <w:rPr>
          <w:rFonts w:ascii="GHEA Grapalat" w:hAnsi="GHEA Grapalat"/>
          <w:szCs w:val="24"/>
          <w:lang w:val="hy-AM"/>
        </w:rPr>
        <w:t xml:space="preserve"> ազդեցություն ունի և կարող է ունենալ տնտեսական հարաբերությունների վրա: Համայնավարական տնտե</w:t>
      </w:r>
      <w:r w:rsidR="005F426D">
        <w:rPr>
          <w:rFonts w:ascii="GHEA Grapalat" w:hAnsi="GHEA Grapalat"/>
          <w:szCs w:val="24"/>
          <w:lang w:val="hy-AM"/>
        </w:rPr>
        <w:softHyphen/>
      </w:r>
      <w:r w:rsidRPr="00886A3B">
        <w:rPr>
          <w:rFonts w:ascii="GHEA Grapalat" w:hAnsi="GHEA Grapalat"/>
          <w:szCs w:val="24"/>
          <w:lang w:val="hy-AM"/>
        </w:rPr>
        <w:t xml:space="preserve">սական հարաբերությունների պայմաններում (ԽՍՀՄ և սոցիալիստական այլ երկրներ) արտադրության միջոցների` գլխավորապես պետական սեփականության հիմքի վրա </w:t>
      </w:r>
      <w:proofErr w:type="spellStart"/>
      <w:r w:rsidRPr="00886A3B">
        <w:rPr>
          <w:rFonts w:ascii="GHEA Grapalat" w:hAnsi="GHEA Grapalat"/>
          <w:b/>
          <w:i/>
          <w:szCs w:val="24"/>
          <w:lang w:val="hy-AM"/>
        </w:rPr>
        <w:t>ձևավորվեցին</w:t>
      </w:r>
      <w:proofErr w:type="spellEnd"/>
      <w:r w:rsidRPr="00886A3B">
        <w:rPr>
          <w:rFonts w:ascii="GHEA Grapalat" w:hAnsi="GHEA Grapalat"/>
          <w:b/>
          <w:i/>
          <w:szCs w:val="24"/>
          <w:lang w:val="hy-AM"/>
        </w:rPr>
        <w:t xml:space="preserve"> պետության կողմից կենտրոնացված կառավարվող տնտեսական հարա</w:t>
      </w:r>
      <w:r w:rsidR="00805E12">
        <w:rPr>
          <w:rFonts w:ascii="GHEA Grapalat" w:hAnsi="GHEA Grapalat"/>
          <w:b/>
          <w:i/>
          <w:szCs w:val="24"/>
          <w:lang w:val="hy-AM"/>
        </w:rPr>
        <w:softHyphen/>
      </w:r>
      <w:r w:rsidRPr="00886A3B">
        <w:rPr>
          <w:rFonts w:ascii="GHEA Grapalat" w:hAnsi="GHEA Grapalat"/>
          <w:b/>
          <w:i/>
          <w:szCs w:val="24"/>
          <w:lang w:val="hy-AM"/>
        </w:rPr>
        <w:t xml:space="preserve">բերություններ, որոնք պատմական կարճ ժամանակահատվածում </w:t>
      </w:r>
      <w:proofErr w:type="spellStart"/>
      <w:r w:rsidRPr="00886A3B">
        <w:rPr>
          <w:rFonts w:ascii="GHEA Grapalat" w:hAnsi="GHEA Grapalat"/>
          <w:b/>
          <w:i/>
          <w:szCs w:val="24"/>
          <w:lang w:val="hy-AM"/>
        </w:rPr>
        <w:t>դրսևորեցին</w:t>
      </w:r>
      <w:proofErr w:type="spellEnd"/>
      <w:r w:rsidRPr="00886A3B">
        <w:rPr>
          <w:rFonts w:ascii="GHEA Grapalat" w:hAnsi="GHEA Grapalat"/>
          <w:b/>
          <w:i/>
          <w:szCs w:val="24"/>
          <w:lang w:val="hy-AM"/>
        </w:rPr>
        <w:t xml:space="preserve"> իրենց ոչ կենսունակ լինելը և համակարգային փլուզումների պատճառ դարձան</w:t>
      </w:r>
      <w:r w:rsidRPr="00886A3B">
        <w:rPr>
          <w:rFonts w:ascii="GHEA Grapalat" w:hAnsi="GHEA Grapalat"/>
          <w:szCs w:val="24"/>
          <w:lang w:val="hy-AM"/>
        </w:rPr>
        <w:t xml:space="preserve">: Պատմության դասերը վկայում են, որ սեփականության </w:t>
      </w:r>
      <w:proofErr w:type="spellStart"/>
      <w:r w:rsidRPr="00886A3B">
        <w:rPr>
          <w:rFonts w:ascii="GHEA Grapalat" w:hAnsi="GHEA Grapalat"/>
          <w:szCs w:val="24"/>
          <w:lang w:val="hy-AM"/>
        </w:rPr>
        <w:t>բազմաձևության</w:t>
      </w:r>
      <w:proofErr w:type="spellEnd"/>
      <w:r w:rsidRPr="00886A3B">
        <w:rPr>
          <w:rFonts w:ascii="GHEA Grapalat" w:hAnsi="GHEA Grapalat"/>
          <w:szCs w:val="24"/>
          <w:lang w:val="hy-AM"/>
        </w:rPr>
        <w:t xml:space="preserve"> հիմքի վրա խարսխված ազատ շուկայական տնտեսական հարաբերություններն այլընտրանք չունեն: Դրանք հասարա</w:t>
      </w:r>
      <w:r w:rsidR="00805E12">
        <w:rPr>
          <w:rFonts w:ascii="GHEA Grapalat" w:hAnsi="GHEA Grapalat"/>
          <w:szCs w:val="24"/>
          <w:lang w:val="hy-AM"/>
        </w:rPr>
        <w:softHyphen/>
      </w:r>
      <w:r w:rsidRPr="00886A3B">
        <w:rPr>
          <w:rFonts w:ascii="GHEA Grapalat" w:hAnsi="GHEA Grapalat"/>
          <w:szCs w:val="24"/>
          <w:lang w:val="hy-AM"/>
        </w:rPr>
        <w:t>կության ակտիվ ու ներդաշնակ զարգացման գլխավոր նախապայմանն են: Սակայն դա չի նշանակում, թե հասարակությունը և պետությունը պասիվ դիտորդի դերում են հանդես գալիս: Պետությունը կարող է և ունի բազմաթիվ տնտեսական լծակներ հա</w:t>
      </w:r>
      <w:r w:rsidR="005F426D">
        <w:rPr>
          <w:rFonts w:ascii="GHEA Grapalat" w:hAnsi="GHEA Grapalat"/>
          <w:szCs w:val="24"/>
          <w:lang w:val="hy-AM"/>
        </w:rPr>
        <w:softHyphen/>
      </w:r>
      <w:r w:rsidRPr="00886A3B">
        <w:rPr>
          <w:rFonts w:ascii="GHEA Grapalat" w:hAnsi="GHEA Grapalat"/>
          <w:szCs w:val="24"/>
          <w:lang w:val="hy-AM"/>
        </w:rPr>
        <w:t>սա</w:t>
      </w:r>
      <w:r w:rsidR="005F426D">
        <w:rPr>
          <w:rFonts w:ascii="GHEA Grapalat" w:hAnsi="GHEA Grapalat"/>
          <w:szCs w:val="24"/>
          <w:lang w:val="hy-AM"/>
        </w:rPr>
        <w:softHyphen/>
      </w:r>
      <w:r w:rsidRPr="00886A3B">
        <w:rPr>
          <w:rFonts w:ascii="GHEA Grapalat" w:hAnsi="GHEA Grapalat"/>
          <w:szCs w:val="24"/>
          <w:lang w:val="hy-AM"/>
        </w:rPr>
        <w:t>րակական հարաբերությունների այս ոլորտի վրա ներազդելու համար, սակայն այդ ազդե</w:t>
      </w:r>
      <w:r w:rsidR="005F426D">
        <w:rPr>
          <w:rFonts w:ascii="GHEA Grapalat" w:hAnsi="GHEA Grapalat"/>
          <w:szCs w:val="24"/>
          <w:lang w:val="hy-AM"/>
        </w:rPr>
        <w:softHyphen/>
      </w:r>
      <w:r w:rsidRPr="00886A3B">
        <w:rPr>
          <w:rFonts w:ascii="GHEA Grapalat" w:hAnsi="GHEA Grapalat"/>
          <w:szCs w:val="24"/>
          <w:lang w:val="hy-AM"/>
        </w:rPr>
        <w:t xml:space="preserve">ցությունը պետք է լինի օբյեկտիվ տնտեսական օրենքների պահանջների </w:t>
      </w:r>
      <w:proofErr w:type="spellStart"/>
      <w:r w:rsidRPr="00886A3B">
        <w:rPr>
          <w:rFonts w:ascii="GHEA Grapalat" w:hAnsi="GHEA Grapalat"/>
          <w:szCs w:val="24"/>
          <w:lang w:val="hy-AM"/>
        </w:rPr>
        <w:t>գիտակցմամբ</w:t>
      </w:r>
      <w:proofErr w:type="spellEnd"/>
      <w:r w:rsidRPr="00886A3B">
        <w:rPr>
          <w:rFonts w:ascii="GHEA Grapalat" w:hAnsi="GHEA Grapalat"/>
          <w:szCs w:val="24"/>
          <w:lang w:val="hy-AM"/>
        </w:rPr>
        <w:t xml:space="preserve"> և խելամիտ տնտեսական մրցակցություն երաշխավորելու անհրաժեշտությունից ելնելով: </w:t>
      </w:r>
      <w:r w:rsidRPr="00886A3B">
        <w:rPr>
          <w:rFonts w:ascii="GHEA Grapalat" w:hAnsi="GHEA Grapalat"/>
          <w:b/>
          <w:i/>
          <w:szCs w:val="24"/>
          <w:lang w:val="hy-AM"/>
        </w:rPr>
        <w:t xml:space="preserve">Այն </w:t>
      </w:r>
      <w:proofErr w:type="spellStart"/>
      <w:r w:rsidRPr="00886A3B">
        <w:rPr>
          <w:rFonts w:ascii="GHEA Grapalat" w:hAnsi="GHEA Grapalat"/>
          <w:b/>
          <w:i/>
          <w:szCs w:val="24"/>
          <w:lang w:val="hy-AM"/>
        </w:rPr>
        <w:t>երբևիցե</w:t>
      </w:r>
      <w:proofErr w:type="spellEnd"/>
      <w:r w:rsidRPr="00886A3B">
        <w:rPr>
          <w:rFonts w:ascii="GHEA Grapalat" w:hAnsi="GHEA Grapalat"/>
          <w:b/>
          <w:i/>
          <w:szCs w:val="24"/>
          <w:lang w:val="hy-AM"/>
        </w:rPr>
        <w:t xml:space="preserve"> </w:t>
      </w:r>
      <w:r w:rsidRPr="00886A3B">
        <w:rPr>
          <w:rFonts w:ascii="GHEA Grapalat" w:hAnsi="GHEA Grapalat"/>
          <w:b/>
          <w:i/>
          <w:szCs w:val="24"/>
          <w:lang w:val="hy-AM"/>
        </w:rPr>
        <w:lastRenderedPageBreak/>
        <w:t xml:space="preserve">չպետք է փոխակերպվի </w:t>
      </w:r>
      <w:proofErr w:type="spellStart"/>
      <w:r w:rsidRPr="00886A3B">
        <w:rPr>
          <w:rFonts w:ascii="GHEA Grapalat" w:hAnsi="GHEA Grapalat"/>
          <w:b/>
          <w:i/>
          <w:szCs w:val="24"/>
          <w:lang w:val="hy-AM"/>
        </w:rPr>
        <w:t>վարչարարության</w:t>
      </w:r>
      <w:proofErr w:type="spellEnd"/>
      <w:r w:rsidRPr="00886A3B">
        <w:rPr>
          <w:rFonts w:ascii="GHEA Grapalat" w:hAnsi="GHEA Grapalat"/>
          <w:b/>
          <w:i/>
          <w:szCs w:val="24"/>
          <w:lang w:val="hy-AM"/>
        </w:rPr>
        <w:t xml:space="preserve"> և պետական իշխանության թելադրանքի</w:t>
      </w:r>
      <w:r w:rsidRPr="00886A3B">
        <w:rPr>
          <w:rFonts w:ascii="GHEA Grapalat" w:hAnsi="GHEA Grapalat"/>
          <w:szCs w:val="24"/>
          <w:lang w:val="hy-AM"/>
        </w:rPr>
        <w:t xml:space="preserve">, որի պայմաններում տնտեսական հարաբերություններում ի հայտ են գալիս բազմաբնույթ </w:t>
      </w:r>
      <w:proofErr w:type="spellStart"/>
      <w:r w:rsidRPr="00886A3B">
        <w:rPr>
          <w:rFonts w:ascii="GHEA Grapalat" w:hAnsi="GHEA Grapalat"/>
          <w:szCs w:val="24"/>
          <w:lang w:val="hy-AM"/>
        </w:rPr>
        <w:t>անհա</w:t>
      </w:r>
      <w:r w:rsidR="00805E12">
        <w:rPr>
          <w:rFonts w:ascii="GHEA Grapalat" w:hAnsi="GHEA Grapalat"/>
          <w:szCs w:val="24"/>
          <w:lang w:val="hy-AM"/>
        </w:rPr>
        <w:softHyphen/>
      </w:r>
      <w:r w:rsidRPr="00886A3B">
        <w:rPr>
          <w:rFonts w:ascii="GHEA Grapalat" w:hAnsi="GHEA Grapalat"/>
          <w:szCs w:val="24"/>
          <w:lang w:val="hy-AM"/>
        </w:rPr>
        <w:t>մամասնություններ</w:t>
      </w:r>
      <w:proofErr w:type="spellEnd"/>
      <w:r w:rsidRPr="00886A3B">
        <w:rPr>
          <w:rFonts w:ascii="GHEA Grapalat" w:hAnsi="GHEA Grapalat"/>
          <w:szCs w:val="24"/>
          <w:lang w:val="hy-AM"/>
        </w:rPr>
        <w:t>, և իջնում է հասարակական արտադրության արդյունավետությունը:</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 xml:space="preserve">Հասարակության տնտեսական հարաբերությունների հիմքը սեփականության </w:t>
      </w:r>
      <w:proofErr w:type="spellStart"/>
      <w:r w:rsidRPr="00886A3B">
        <w:rPr>
          <w:rFonts w:ascii="GHEA Grapalat" w:hAnsi="GHEA Grapalat"/>
          <w:szCs w:val="24"/>
          <w:lang w:val="hy-AM"/>
        </w:rPr>
        <w:t>ձևն</w:t>
      </w:r>
      <w:proofErr w:type="spellEnd"/>
      <w:r w:rsidRPr="00886A3B">
        <w:rPr>
          <w:rFonts w:ascii="GHEA Grapalat" w:hAnsi="GHEA Grapalat"/>
          <w:szCs w:val="24"/>
          <w:lang w:val="hy-AM"/>
        </w:rPr>
        <w:t xml:space="preserve"> է: Սեփականության իրավունքը հանդես է գալիս որպես յուրաքանչյուր տնտեսական ու քա</w:t>
      </w:r>
      <w:r w:rsidR="005F426D">
        <w:rPr>
          <w:rFonts w:ascii="GHEA Grapalat" w:hAnsi="GHEA Grapalat"/>
          <w:szCs w:val="24"/>
          <w:lang w:val="hy-AM"/>
        </w:rPr>
        <w:softHyphen/>
      </w:r>
      <w:r w:rsidRPr="00886A3B">
        <w:rPr>
          <w:rFonts w:ascii="GHEA Grapalat" w:hAnsi="GHEA Grapalat"/>
          <w:szCs w:val="24"/>
          <w:lang w:val="hy-AM"/>
        </w:rPr>
        <w:t>ղա</w:t>
      </w:r>
      <w:r w:rsidR="005F426D">
        <w:rPr>
          <w:rFonts w:ascii="GHEA Grapalat" w:hAnsi="GHEA Grapalat"/>
          <w:szCs w:val="24"/>
          <w:lang w:val="hy-AM"/>
        </w:rPr>
        <w:softHyphen/>
      </w:r>
      <w:r w:rsidRPr="00886A3B">
        <w:rPr>
          <w:rFonts w:ascii="GHEA Grapalat" w:hAnsi="GHEA Grapalat"/>
          <w:szCs w:val="24"/>
          <w:lang w:val="hy-AM"/>
        </w:rPr>
        <w:t xml:space="preserve">քական համակարգի էության, անձի իրական ազատությունների </w:t>
      </w:r>
      <w:proofErr w:type="spellStart"/>
      <w:r w:rsidRPr="00886A3B">
        <w:rPr>
          <w:rFonts w:ascii="GHEA Grapalat" w:hAnsi="GHEA Grapalat"/>
          <w:szCs w:val="24"/>
          <w:lang w:val="hy-AM"/>
        </w:rPr>
        <w:t>երաշխավորման</w:t>
      </w:r>
      <w:proofErr w:type="spellEnd"/>
      <w:r w:rsidRPr="00886A3B">
        <w:rPr>
          <w:rFonts w:ascii="GHEA Grapalat" w:hAnsi="GHEA Grapalat"/>
          <w:szCs w:val="24"/>
          <w:lang w:val="hy-AM"/>
        </w:rPr>
        <w:t xml:space="preserve"> հիմնա</w:t>
      </w:r>
      <w:r w:rsidR="005F426D">
        <w:rPr>
          <w:rFonts w:ascii="GHEA Grapalat" w:hAnsi="GHEA Grapalat"/>
          <w:szCs w:val="24"/>
          <w:lang w:val="hy-AM"/>
        </w:rPr>
        <w:softHyphen/>
      </w:r>
      <w:r w:rsidRPr="00886A3B">
        <w:rPr>
          <w:rFonts w:ascii="GHEA Grapalat" w:hAnsi="GHEA Grapalat"/>
          <w:szCs w:val="24"/>
          <w:lang w:val="hy-AM"/>
        </w:rPr>
        <w:t>կան բնութագրիչ: Սեփականությունն ինքնին հարաբերություն է, բնութագրում է արտադ</w:t>
      </w:r>
      <w:r w:rsidR="005F426D">
        <w:rPr>
          <w:rFonts w:ascii="GHEA Grapalat" w:hAnsi="GHEA Grapalat"/>
          <w:szCs w:val="24"/>
          <w:lang w:val="hy-AM"/>
        </w:rPr>
        <w:softHyphen/>
      </w:r>
      <w:r w:rsidRPr="00886A3B">
        <w:rPr>
          <w:rFonts w:ascii="GHEA Grapalat" w:hAnsi="GHEA Grapalat"/>
          <w:szCs w:val="24"/>
          <w:lang w:val="hy-AM"/>
        </w:rPr>
        <w:t>րության միջոցի, կոնկրետ գույքի տնօրինման, տիրապետման ու օգտագործման նկատմամբ անձի կամ անձանց խմբի իրավունքն ու պարտականությունը:</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 xml:space="preserve">Ժողովրդավարական սկզբունքներով առաջնորդվող բոլոր երկրներում </w:t>
      </w:r>
      <w:proofErr w:type="spellStart"/>
      <w:r w:rsidR="005F426D">
        <w:rPr>
          <w:rFonts w:ascii="GHEA Grapalat" w:hAnsi="GHEA Grapalat"/>
          <w:szCs w:val="24"/>
          <w:lang w:val="hy-AM"/>
        </w:rPr>
        <w:t>սեփականում</w:t>
      </w:r>
      <w:r w:rsidR="005F426D">
        <w:rPr>
          <w:rFonts w:ascii="GHEA Grapalat" w:hAnsi="GHEA Grapalat"/>
          <w:szCs w:val="24"/>
          <w:lang w:val="hy-AM"/>
        </w:rPr>
        <w:softHyphen/>
      </w:r>
      <w:r w:rsidRPr="00886A3B">
        <w:rPr>
          <w:rFonts w:ascii="GHEA Grapalat" w:hAnsi="GHEA Grapalat"/>
          <w:szCs w:val="24"/>
          <w:lang w:val="hy-AM"/>
        </w:rPr>
        <w:t>թյունը</w:t>
      </w:r>
      <w:proofErr w:type="spellEnd"/>
      <w:r w:rsidRPr="00886A3B">
        <w:rPr>
          <w:rFonts w:ascii="GHEA Grapalat" w:hAnsi="GHEA Grapalat"/>
          <w:szCs w:val="24"/>
          <w:lang w:val="hy-AM"/>
        </w:rPr>
        <w:t xml:space="preserve"> հանդես է գալիս հիմնականում մասնավոր և հանրային սեփականության </w:t>
      </w:r>
      <w:proofErr w:type="spellStart"/>
      <w:r w:rsidRPr="00886A3B">
        <w:rPr>
          <w:rFonts w:ascii="GHEA Grapalat" w:hAnsi="GHEA Grapalat"/>
          <w:szCs w:val="24"/>
          <w:lang w:val="hy-AM"/>
        </w:rPr>
        <w:t>ձևով</w:t>
      </w:r>
      <w:proofErr w:type="spellEnd"/>
      <w:r w:rsidRPr="00886A3B">
        <w:rPr>
          <w:rFonts w:ascii="GHEA Grapalat" w:hAnsi="GHEA Grapalat"/>
          <w:szCs w:val="24"/>
          <w:lang w:val="hy-AM"/>
        </w:rPr>
        <w:t xml:space="preserve">. </w:t>
      </w:r>
      <w:r w:rsidR="005F426D" w:rsidRPr="00886A3B">
        <w:rPr>
          <w:rFonts w:ascii="GHEA Grapalat" w:hAnsi="GHEA Grapalat"/>
          <w:szCs w:val="24"/>
          <w:lang w:val="hy-AM"/>
        </w:rPr>
        <w:t>Մ</w:t>
      </w:r>
      <w:r w:rsidRPr="00886A3B">
        <w:rPr>
          <w:rFonts w:ascii="GHEA Grapalat" w:hAnsi="GHEA Grapalat"/>
          <w:szCs w:val="24"/>
          <w:lang w:val="hy-AM"/>
        </w:rPr>
        <w:t>նա</w:t>
      </w:r>
      <w:r w:rsidR="005F426D">
        <w:rPr>
          <w:rFonts w:ascii="GHEA Grapalat" w:hAnsi="GHEA Grapalat"/>
          <w:szCs w:val="24"/>
          <w:lang w:val="hy-AM"/>
        </w:rPr>
        <w:softHyphen/>
      </w:r>
      <w:r w:rsidRPr="00886A3B">
        <w:rPr>
          <w:rFonts w:ascii="GHEA Grapalat" w:hAnsi="GHEA Grapalat"/>
          <w:szCs w:val="24"/>
          <w:lang w:val="hy-AM"/>
        </w:rPr>
        <w:t xml:space="preserve">ցած բոլոր </w:t>
      </w:r>
      <w:proofErr w:type="spellStart"/>
      <w:r w:rsidRPr="00886A3B">
        <w:rPr>
          <w:rFonts w:ascii="GHEA Grapalat" w:hAnsi="GHEA Grapalat"/>
          <w:szCs w:val="24"/>
          <w:lang w:val="hy-AM"/>
        </w:rPr>
        <w:t>ձևերը</w:t>
      </w:r>
      <w:proofErr w:type="spellEnd"/>
      <w:r w:rsidRPr="00886A3B">
        <w:rPr>
          <w:rFonts w:ascii="GHEA Grapalat" w:hAnsi="GHEA Grapalat"/>
          <w:szCs w:val="24"/>
          <w:lang w:val="hy-AM"/>
        </w:rPr>
        <w:t xml:space="preserve"> (կոլեկտիվ, նահանգային, համայնքային և այլն) դրանց տարատեսակ </w:t>
      </w:r>
      <w:proofErr w:type="spellStart"/>
      <w:r w:rsidRPr="00886A3B">
        <w:rPr>
          <w:rFonts w:ascii="GHEA Grapalat" w:hAnsi="GHEA Grapalat"/>
          <w:szCs w:val="24"/>
          <w:lang w:val="hy-AM"/>
        </w:rPr>
        <w:t>դրսևորումներն</w:t>
      </w:r>
      <w:proofErr w:type="spellEnd"/>
      <w:r w:rsidRPr="00886A3B">
        <w:rPr>
          <w:rFonts w:ascii="GHEA Grapalat" w:hAnsi="GHEA Grapalat"/>
          <w:szCs w:val="24"/>
          <w:lang w:val="hy-AM"/>
        </w:rPr>
        <w:t xml:space="preserve"> են:</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Հանրային սեփականության իրավունքի սուբյեկտներ կարող են լինել, օրինակ, պե</w:t>
      </w:r>
      <w:r w:rsidR="005F426D">
        <w:rPr>
          <w:rFonts w:ascii="GHEA Grapalat" w:hAnsi="GHEA Grapalat"/>
          <w:szCs w:val="24"/>
          <w:lang w:val="hy-AM"/>
        </w:rPr>
        <w:softHyphen/>
      </w:r>
      <w:r w:rsidRPr="00886A3B">
        <w:rPr>
          <w:rFonts w:ascii="GHEA Grapalat" w:hAnsi="GHEA Grapalat"/>
          <w:szCs w:val="24"/>
          <w:lang w:val="hy-AM"/>
        </w:rPr>
        <w:t>տու</w:t>
      </w:r>
      <w:r w:rsidR="005F426D">
        <w:rPr>
          <w:rFonts w:ascii="GHEA Grapalat" w:hAnsi="GHEA Grapalat"/>
          <w:szCs w:val="24"/>
          <w:lang w:val="hy-AM"/>
        </w:rPr>
        <w:softHyphen/>
      </w:r>
      <w:r w:rsidRPr="00886A3B">
        <w:rPr>
          <w:rFonts w:ascii="GHEA Grapalat" w:hAnsi="GHEA Grapalat"/>
          <w:szCs w:val="24"/>
          <w:lang w:val="hy-AM"/>
        </w:rPr>
        <w:t>թյունը` ամբողջապես, նրա ինքնավար սուբյեկտները, տեղական ինքնակառավարման մարմինները:</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 xml:space="preserve">Մասնավոր սեփականության </w:t>
      </w:r>
      <w:proofErr w:type="spellStart"/>
      <w:r w:rsidRPr="00886A3B">
        <w:rPr>
          <w:rFonts w:ascii="GHEA Grapalat" w:hAnsi="GHEA Grapalat"/>
          <w:szCs w:val="24"/>
          <w:lang w:val="hy-AM"/>
        </w:rPr>
        <w:t>իրավասուբյեկտ</w:t>
      </w:r>
      <w:proofErr w:type="spellEnd"/>
      <w:r w:rsidRPr="00886A3B">
        <w:rPr>
          <w:rFonts w:ascii="GHEA Grapalat" w:hAnsi="GHEA Grapalat"/>
          <w:szCs w:val="24"/>
          <w:lang w:val="hy-AM"/>
        </w:rPr>
        <w:t xml:space="preserve"> կարող է լինել ցանկացած ֆիզիկական կամ իրավաբանական անձ: Սեփականության այս </w:t>
      </w:r>
      <w:proofErr w:type="spellStart"/>
      <w:r w:rsidRPr="00886A3B">
        <w:rPr>
          <w:rFonts w:ascii="GHEA Grapalat" w:hAnsi="GHEA Grapalat"/>
          <w:szCs w:val="24"/>
          <w:lang w:val="hy-AM"/>
        </w:rPr>
        <w:t>ձևը</w:t>
      </w:r>
      <w:proofErr w:type="spellEnd"/>
      <w:r w:rsidRPr="00886A3B">
        <w:rPr>
          <w:rFonts w:ascii="GHEA Grapalat" w:hAnsi="GHEA Grapalat"/>
          <w:szCs w:val="24"/>
          <w:lang w:val="hy-AM"/>
        </w:rPr>
        <w:t xml:space="preserve"> կարող է հանդես գալ ինչպես մասնավոր, այնպես էլ կոլեկտիվ, խառը և այլ </w:t>
      </w:r>
      <w:proofErr w:type="spellStart"/>
      <w:r w:rsidRPr="00886A3B">
        <w:rPr>
          <w:rFonts w:ascii="GHEA Grapalat" w:hAnsi="GHEA Grapalat"/>
          <w:szCs w:val="24"/>
          <w:lang w:val="hy-AM"/>
        </w:rPr>
        <w:t>ենթաձևերով</w:t>
      </w:r>
      <w:proofErr w:type="spellEnd"/>
      <w:r w:rsidRPr="00886A3B">
        <w:rPr>
          <w:rFonts w:ascii="GHEA Grapalat" w:hAnsi="GHEA Grapalat"/>
          <w:szCs w:val="24"/>
          <w:lang w:val="hy-AM"/>
        </w:rPr>
        <w:t>:</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 xml:space="preserve">ՀՀ Սահմանադրության նորմերի </w:t>
      </w:r>
      <w:proofErr w:type="spellStart"/>
      <w:r w:rsidRPr="00886A3B">
        <w:rPr>
          <w:rFonts w:ascii="GHEA Grapalat" w:hAnsi="GHEA Grapalat"/>
          <w:szCs w:val="24"/>
          <w:lang w:val="hy-AM"/>
        </w:rPr>
        <w:t>սահմանադրաիրավական</w:t>
      </w:r>
      <w:proofErr w:type="spellEnd"/>
      <w:r w:rsidRPr="00886A3B">
        <w:rPr>
          <w:rFonts w:ascii="GHEA Grapalat" w:hAnsi="GHEA Grapalat"/>
          <w:szCs w:val="24"/>
          <w:lang w:val="hy-AM"/>
        </w:rPr>
        <w:t xml:space="preserve"> բովանդակությունից պար</w:t>
      </w:r>
      <w:r w:rsidR="005F426D">
        <w:rPr>
          <w:rFonts w:ascii="GHEA Grapalat" w:hAnsi="GHEA Grapalat"/>
          <w:szCs w:val="24"/>
          <w:lang w:val="hy-AM"/>
        </w:rPr>
        <w:softHyphen/>
      </w:r>
      <w:r w:rsidRPr="00886A3B">
        <w:rPr>
          <w:rFonts w:ascii="GHEA Grapalat" w:hAnsi="GHEA Grapalat"/>
          <w:szCs w:val="24"/>
          <w:lang w:val="hy-AM"/>
        </w:rPr>
        <w:t xml:space="preserve">զորոշ ուրվագծվում են հանրապետությունում </w:t>
      </w:r>
      <w:proofErr w:type="spellStart"/>
      <w:r w:rsidRPr="00886A3B">
        <w:rPr>
          <w:rFonts w:ascii="GHEA Grapalat" w:hAnsi="GHEA Grapalat"/>
          <w:szCs w:val="24"/>
          <w:lang w:val="hy-AM"/>
        </w:rPr>
        <w:t>ձևավորվող</w:t>
      </w:r>
      <w:proofErr w:type="spellEnd"/>
      <w:r w:rsidRPr="00886A3B">
        <w:rPr>
          <w:rFonts w:ascii="GHEA Grapalat" w:hAnsi="GHEA Grapalat"/>
          <w:szCs w:val="24"/>
          <w:lang w:val="hy-AM"/>
        </w:rPr>
        <w:t xml:space="preserve"> տնտեսական հարաբե</w:t>
      </w:r>
      <w:r w:rsidR="005F426D">
        <w:rPr>
          <w:rFonts w:ascii="GHEA Grapalat" w:hAnsi="GHEA Grapalat"/>
          <w:szCs w:val="24"/>
          <w:lang w:val="hy-AM"/>
        </w:rPr>
        <w:softHyphen/>
      </w:r>
      <w:r w:rsidRPr="00886A3B">
        <w:rPr>
          <w:rFonts w:ascii="GHEA Grapalat" w:hAnsi="GHEA Grapalat"/>
          <w:szCs w:val="24"/>
          <w:lang w:val="hy-AM"/>
        </w:rPr>
        <w:t>րու</w:t>
      </w:r>
      <w:r w:rsidR="005F426D">
        <w:rPr>
          <w:rFonts w:ascii="GHEA Grapalat" w:hAnsi="GHEA Grapalat"/>
          <w:szCs w:val="24"/>
          <w:lang w:val="hy-AM"/>
        </w:rPr>
        <w:softHyphen/>
      </w:r>
      <w:r w:rsidRPr="00886A3B">
        <w:rPr>
          <w:rFonts w:ascii="GHEA Grapalat" w:hAnsi="GHEA Grapalat"/>
          <w:szCs w:val="24"/>
          <w:lang w:val="hy-AM"/>
        </w:rPr>
        <w:t>թյուն</w:t>
      </w:r>
      <w:r w:rsidR="005F426D">
        <w:rPr>
          <w:rFonts w:ascii="GHEA Grapalat" w:hAnsi="GHEA Grapalat"/>
          <w:szCs w:val="24"/>
          <w:lang w:val="hy-AM"/>
        </w:rPr>
        <w:softHyphen/>
      </w:r>
      <w:r w:rsidRPr="00886A3B">
        <w:rPr>
          <w:rFonts w:ascii="GHEA Grapalat" w:hAnsi="GHEA Grapalat"/>
          <w:szCs w:val="24"/>
          <w:lang w:val="hy-AM"/>
        </w:rPr>
        <w:t>ների հիմնական սկզբունքները.</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b/>
          <w:szCs w:val="24"/>
          <w:lang w:val="hy-AM"/>
        </w:rPr>
        <w:t>առաջին`</w:t>
      </w:r>
      <w:r w:rsidRPr="00886A3B">
        <w:rPr>
          <w:rFonts w:ascii="GHEA Grapalat" w:hAnsi="GHEA Grapalat"/>
          <w:szCs w:val="24"/>
          <w:lang w:val="hy-AM"/>
        </w:rPr>
        <w:t xml:space="preserve"> պետությունը ճանաչում է սեփականության իրավունքը` առանց </w:t>
      </w:r>
      <w:proofErr w:type="spellStart"/>
      <w:r w:rsidRPr="00886A3B">
        <w:rPr>
          <w:rFonts w:ascii="GHEA Grapalat" w:hAnsi="GHEA Grapalat"/>
          <w:szCs w:val="24"/>
          <w:lang w:val="hy-AM"/>
        </w:rPr>
        <w:t>որևէ</w:t>
      </w:r>
      <w:proofErr w:type="spellEnd"/>
      <w:r w:rsidRPr="00886A3B">
        <w:rPr>
          <w:rFonts w:ascii="GHEA Grapalat" w:hAnsi="GHEA Grapalat"/>
          <w:szCs w:val="24"/>
          <w:lang w:val="hy-AM"/>
        </w:rPr>
        <w:t xml:space="preserve"> խտրականություն դնելու դրա </w:t>
      </w:r>
      <w:proofErr w:type="spellStart"/>
      <w:r w:rsidRPr="00886A3B">
        <w:rPr>
          <w:rFonts w:ascii="GHEA Grapalat" w:hAnsi="GHEA Grapalat"/>
          <w:szCs w:val="24"/>
          <w:lang w:val="hy-AM"/>
        </w:rPr>
        <w:t>ձևերի</w:t>
      </w:r>
      <w:proofErr w:type="spellEnd"/>
      <w:r w:rsidRPr="00886A3B">
        <w:rPr>
          <w:rFonts w:ascii="GHEA Grapalat" w:hAnsi="GHEA Grapalat"/>
          <w:szCs w:val="24"/>
          <w:lang w:val="hy-AM"/>
        </w:rPr>
        <w:t xml:space="preserve"> </w:t>
      </w:r>
      <w:proofErr w:type="spellStart"/>
      <w:r w:rsidRPr="00886A3B">
        <w:rPr>
          <w:rFonts w:ascii="GHEA Grapalat" w:hAnsi="GHEA Grapalat"/>
          <w:szCs w:val="24"/>
          <w:lang w:val="hy-AM"/>
        </w:rPr>
        <w:t>միջև</w:t>
      </w:r>
      <w:proofErr w:type="spellEnd"/>
      <w:r w:rsidRPr="00886A3B">
        <w:rPr>
          <w:rFonts w:ascii="GHEA Grapalat" w:hAnsi="GHEA Grapalat"/>
          <w:szCs w:val="24"/>
          <w:lang w:val="hy-AM"/>
        </w:rPr>
        <w:t>,</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b/>
          <w:szCs w:val="24"/>
          <w:lang w:val="hy-AM"/>
        </w:rPr>
        <w:t>երկրորդ`</w:t>
      </w:r>
      <w:r w:rsidRPr="00886A3B">
        <w:rPr>
          <w:rFonts w:ascii="GHEA Grapalat" w:hAnsi="GHEA Grapalat"/>
          <w:szCs w:val="24"/>
          <w:lang w:val="hy-AM"/>
        </w:rPr>
        <w:t xml:space="preserve"> պետությունը սահմանադրորեն երաշխավորում է սեփականության իրա</w:t>
      </w:r>
      <w:r w:rsidR="005F426D">
        <w:rPr>
          <w:rFonts w:ascii="GHEA Grapalat" w:hAnsi="GHEA Grapalat"/>
          <w:szCs w:val="24"/>
          <w:lang w:val="hy-AM"/>
        </w:rPr>
        <w:softHyphen/>
      </w:r>
      <w:r w:rsidRPr="00886A3B">
        <w:rPr>
          <w:rFonts w:ascii="GHEA Grapalat" w:hAnsi="GHEA Grapalat"/>
          <w:szCs w:val="24"/>
          <w:lang w:val="hy-AM"/>
        </w:rPr>
        <w:t xml:space="preserve">վունքի պաշտպանությունը` նախադրյալներ ստեղծելով կայուն տնտեսական համակարգի </w:t>
      </w:r>
      <w:proofErr w:type="spellStart"/>
      <w:r w:rsidRPr="00886A3B">
        <w:rPr>
          <w:rFonts w:ascii="GHEA Grapalat" w:hAnsi="GHEA Grapalat"/>
          <w:szCs w:val="24"/>
          <w:lang w:val="hy-AM"/>
        </w:rPr>
        <w:t>ձևավորման</w:t>
      </w:r>
      <w:proofErr w:type="spellEnd"/>
      <w:r w:rsidRPr="00886A3B">
        <w:rPr>
          <w:rFonts w:ascii="GHEA Grapalat" w:hAnsi="GHEA Grapalat"/>
          <w:szCs w:val="24"/>
          <w:lang w:val="hy-AM"/>
        </w:rPr>
        <w:t>, երկարաժամկետ ներդրումների և արդյունավետ տնտեսական մրցակցության համար,</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b/>
          <w:szCs w:val="24"/>
          <w:lang w:val="hy-AM"/>
        </w:rPr>
        <w:lastRenderedPageBreak/>
        <w:t>երրորդ`</w:t>
      </w:r>
      <w:r w:rsidRPr="00886A3B">
        <w:rPr>
          <w:rFonts w:ascii="GHEA Grapalat" w:hAnsi="GHEA Grapalat"/>
          <w:szCs w:val="24"/>
          <w:lang w:val="hy-AM"/>
        </w:rPr>
        <w:t xml:space="preserve"> սեփականատերն օժտված է իրեն պատկանող գույքի տիրապետման, օգտա</w:t>
      </w:r>
      <w:r w:rsidR="005F426D">
        <w:rPr>
          <w:rFonts w:ascii="GHEA Grapalat" w:hAnsi="GHEA Grapalat"/>
          <w:szCs w:val="24"/>
          <w:lang w:val="hy-AM"/>
        </w:rPr>
        <w:softHyphen/>
      </w:r>
      <w:r w:rsidRPr="00886A3B">
        <w:rPr>
          <w:rFonts w:ascii="GHEA Grapalat" w:hAnsi="GHEA Grapalat"/>
          <w:szCs w:val="24"/>
          <w:lang w:val="hy-AM"/>
        </w:rPr>
        <w:t>գործման և տնօրինման ամբողջական իրավունքով և ազատությամբ,</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b/>
          <w:szCs w:val="24"/>
          <w:lang w:val="hy-AM"/>
        </w:rPr>
        <w:t>չորրորդ`</w:t>
      </w:r>
      <w:r w:rsidRPr="00886A3B">
        <w:rPr>
          <w:rFonts w:ascii="GHEA Grapalat" w:hAnsi="GHEA Grapalat"/>
          <w:szCs w:val="24"/>
          <w:lang w:val="hy-AM"/>
        </w:rPr>
        <w:t xml:space="preserve"> հստակեցված են սեփականության իրավունքի` քաղաքացիական հասա</w:t>
      </w:r>
      <w:r w:rsidR="005F426D">
        <w:rPr>
          <w:rFonts w:ascii="GHEA Grapalat" w:hAnsi="GHEA Grapalat"/>
          <w:szCs w:val="24"/>
          <w:lang w:val="hy-AM"/>
        </w:rPr>
        <w:softHyphen/>
      </w:r>
      <w:r w:rsidRPr="00886A3B">
        <w:rPr>
          <w:rFonts w:ascii="GHEA Grapalat" w:hAnsi="GHEA Grapalat"/>
          <w:szCs w:val="24"/>
          <w:lang w:val="hy-AM"/>
        </w:rPr>
        <w:t>րա</w:t>
      </w:r>
      <w:r w:rsidR="005F426D">
        <w:rPr>
          <w:rFonts w:ascii="GHEA Grapalat" w:hAnsi="GHEA Grapalat"/>
          <w:szCs w:val="24"/>
          <w:lang w:val="hy-AM"/>
        </w:rPr>
        <w:softHyphen/>
      </w:r>
      <w:r w:rsidRPr="00886A3B">
        <w:rPr>
          <w:rFonts w:ascii="GHEA Grapalat" w:hAnsi="GHEA Grapalat"/>
          <w:szCs w:val="24"/>
          <w:lang w:val="hy-AM"/>
        </w:rPr>
        <w:t xml:space="preserve">կությանը բնորոշ ազատ </w:t>
      </w:r>
      <w:proofErr w:type="spellStart"/>
      <w:r w:rsidRPr="00886A3B">
        <w:rPr>
          <w:rFonts w:ascii="GHEA Grapalat" w:hAnsi="GHEA Grapalat"/>
          <w:szCs w:val="24"/>
          <w:lang w:val="hy-AM"/>
        </w:rPr>
        <w:t>դրսևորման</w:t>
      </w:r>
      <w:proofErr w:type="spellEnd"/>
      <w:r w:rsidRPr="00886A3B">
        <w:rPr>
          <w:rFonts w:ascii="GHEA Grapalat" w:hAnsi="GHEA Grapalat"/>
          <w:szCs w:val="24"/>
          <w:lang w:val="hy-AM"/>
        </w:rPr>
        <w:t xml:space="preserve"> շրջանակները,</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b/>
          <w:szCs w:val="24"/>
          <w:lang w:val="hy-AM"/>
        </w:rPr>
        <w:t>հինգերորդ`</w:t>
      </w:r>
      <w:r w:rsidRPr="00886A3B">
        <w:rPr>
          <w:rFonts w:ascii="GHEA Grapalat" w:hAnsi="GHEA Grapalat"/>
          <w:szCs w:val="24"/>
          <w:lang w:val="hy-AM"/>
        </w:rPr>
        <w:t xml:space="preserve"> պետությունը սահմանադրական երաշխիքներ է ապահովում սեփակա</w:t>
      </w:r>
      <w:r w:rsidR="005F426D">
        <w:rPr>
          <w:rFonts w:ascii="GHEA Grapalat" w:hAnsi="GHEA Grapalat"/>
          <w:szCs w:val="24"/>
          <w:lang w:val="hy-AM"/>
        </w:rPr>
        <w:softHyphen/>
      </w:r>
      <w:r w:rsidRPr="00886A3B">
        <w:rPr>
          <w:rFonts w:ascii="GHEA Grapalat" w:hAnsi="GHEA Grapalat"/>
          <w:szCs w:val="24"/>
          <w:lang w:val="hy-AM"/>
        </w:rPr>
        <w:t xml:space="preserve">նության բոլոր </w:t>
      </w:r>
      <w:proofErr w:type="spellStart"/>
      <w:r w:rsidRPr="00886A3B">
        <w:rPr>
          <w:rFonts w:ascii="GHEA Grapalat" w:hAnsi="GHEA Grapalat"/>
          <w:szCs w:val="24"/>
          <w:lang w:val="hy-AM"/>
        </w:rPr>
        <w:t>ձևերի</w:t>
      </w:r>
      <w:proofErr w:type="spellEnd"/>
      <w:r w:rsidRPr="00886A3B">
        <w:rPr>
          <w:rFonts w:ascii="GHEA Grapalat" w:hAnsi="GHEA Grapalat"/>
          <w:szCs w:val="24"/>
          <w:lang w:val="hy-AM"/>
        </w:rPr>
        <w:t xml:space="preserve"> ազատ զարգացման և հավասար իրավական պաշտպանության, տնտեսական գործունեության ազատության, ազատ տնտեսական մրցակցության համար, որոնք շուկայական տնտեսական հարաբերությունների </w:t>
      </w:r>
      <w:proofErr w:type="spellStart"/>
      <w:r w:rsidRPr="00886A3B">
        <w:rPr>
          <w:rFonts w:ascii="GHEA Grapalat" w:hAnsi="GHEA Grapalat"/>
          <w:szCs w:val="24"/>
          <w:lang w:val="hy-AM"/>
        </w:rPr>
        <w:t>հիմնաքարն</w:t>
      </w:r>
      <w:proofErr w:type="spellEnd"/>
      <w:r w:rsidRPr="00886A3B">
        <w:rPr>
          <w:rFonts w:ascii="GHEA Grapalat" w:hAnsi="GHEA Grapalat"/>
          <w:szCs w:val="24"/>
          <w:lang w:val="hy-AM"/>
        </w:rPr>
        <w:t xml:space="preserve"> են:</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 xml:space="preserve">Նախագծով ներկայացված </w:t>
      </w:r>
      <w:proofErr w:type="spellStart"/>
      <w:r w:rsidRPr="00886A3B">
        <w:rPr>
          <w:rFonts w:ascii="GHEA Grapalat" w:hAnsi="GHEA Grapalat"/>
          <w:szCs w:val="24"/>
          <w:lang w:val="hy-AM"/>
        </w:rPr>
        <w:t>իրավակարգավորումների</w:t>
      </w:r>
      <w:proofErr w:type="spellEnd"/>
      <w:r w:rsidRPr="00886A3B">
        <w:rPr>
          <w:rFonts w:ascii="GHEA Grapalat" w:hAnsi="GHEA Grapalat"/>
          <w:szCs w:val="24"/>
          <w:lang w:val="hy-AM"/>
        </w:rPr>
        <w:t xml:space="preserve"> բովանդակությունը գնահա</w:t>
      </w:r>
      <w:r w:rsidR="005F426D">
        <w:rPr>
          <w:rFonts w:ascii="GHEA Grapalat" w:hAnsi="GHEA Grapalat"/>
          <w:szCs w:val="24"/>
          <w:lang w:val="hy-AM"/>
        </w:rPr>
        <w:softHyphen/>
      </w:r>
      <w:r w:rsidRPr="00886A3B">
        <w:rPr>
          <w:rFonts w:ascii="GHEA Grapalat" w:hAnsi="GHEA Grapalat"/>
          <w:szCs w:val="24"/>
          <w:lang w:val="hy-AM"/>
        </w:rPr>
        <w:t xml:space="preserve">տելու համար </w:t>
      </w:r>
      <w:proofErr w:type="spellStart"/>
      <w:r w:rsidRPr="00886A3B">
        <w:rPr>
          <w:rFonts w:ascii="GHEA Grapalat" w:hAnsi="GHEA Grapalat"/>
          <w:szCs w:val="24"/>
          <w:lang w:val="hy-AM"/>
        </w:rPr>
        <w:t>նախևառաջ</w:t>
      </w:r>
      <w:proofErr w:type="spellEnd"/>
      <w:r w:rsidRPr="00886A3B">
        <w:rPr>
          <w:rFonts w:ascii="GHEA Grapalat" w:hAnsi="GHEA Grapalat"/>
          <w:szCs w:val="24"/>
          <w:lang w:val="hy-AM"/>
        </w:rPr>
        <w:t xml:space="preserve"> հարկ է նկատի ունենալ </w:t>
      </w:r>
      <w:proofErr w:type="spellStart"/>
      <w:r w:rsidRPr="00886A3B">
        <w:rPr>
          <w:rFonts w:ascii="GHEA Grapalat" w:hAnsi="GHEA Grapalat"/>
          <w:szCs w:val="24"/>
          <w:lang w:val="hy-AM"/>
        </w:rPr>
        <w:t>հետևյալը</w:t>
      </w:r>
      <w:proofErr w:type="spellEnd"/>
      <w:r w:rsidRPr="00886A3B">
        <w:rPr>
          <w:rFonts w:ascii="GHEA Grapalat" w:hAnsi="GHEA Grapalat"/>
          <w:szCs w:val="24"/>
          <w:lang w:val="hy-AM"/>
        </w:rPr>
        <w:t>.</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1</w:t>
      </w:r>
      <w:r w:rsidR="005F426D" w:rsidRPr="005F426D">
        <w:rPr>
          <w:rFonts w:ascii="MS Gothic" w:eastAsia="MS Gothic" w:hAnsi="MS Gothic" w:cs="MS Gothic"/>
          <w:szCs w:val="24"/>
          <w:lang w:val="hy-AM"/>
        </w:rPr>
        <w:t>)</w:t>
      </w:r>
      <w:r w:rsidRPr="00886A3B">
        <w:rPr>
          <w:rFonts w:ascii="GHEA Grapalat" w:hAnsi="GHEA Grapalat"/>
          <w:szCs w:val="24"/>
          <w:lang w:val="hy-AM"/>
        </w:rPr>
        <w:t xml:space="preserve"> «</w:t>
      </w:r>
      <w:proofErr w:type="spellStart"/>
      <w:r w:rsidRPr="00886A3B">
        <w:rPr>
          <w:rFonts w:ascii="GHEA Grapalat" w:hAnsi="GHEA Grapalat"/>
          <w:szCs w:val="24"/>
          <w:lang w:val="hy-AM"/>
        </w:rPr>
        <w:t>Բազմաբնակարան</w:t>
      </w:r>
      <w:proofErr w:type="spellEnd"/>
      <w:r w:rsidRPr="00886A3B">
        <w:rPr>
          <w:rFonts w:ascii="GHEA Grapalat" w:hAnsi="GHEA Grapalat"/>
          <w:szCs w:val="24"/>
          <w:lang w:val="hy-AM"/>
        </w:rPr>
        <w:t xml:space="preserve"> շենքի կառավարման մասին» օրենքի 6-րդ հոդվածի համա</w:t>
      </w:r>
      <w:r w:rsidR="00805E12">
        <w:rPr>
          <w:rFonts w:ascii="GHEA Grapalat" w:hAnsi="GHEA Grapalat"/>
          <w:szCs w:val="24"/>
          <w:lang w:val="hy-AM"/>
        </w:rPr>
        <w:softHyphen/>
      </w:r>
      <w:r w:rsidRPr="00886A3B">
        <w:rPr>
          <w:rFonts w:ascii="GHEA Grapalat" w:hAnsi="GHEA Grapalat"/>
          <w:szCs w:val="24"/>
          <w:lang w:val="hy-AM"/>
        </w:rPr>
        <w:t xml:space="preserve">ձայն՝ </w:t>
      </w:r>
      <w:proofErr w:type="spellStart"/>
      <w:r w:rsidRPr="00886A3B">
        <w:rPr>
          <w:rFonts w:ascii="GHEA Grapalat" w:hAnsi="GHEA Grapalat"/>
          <w:szCs w:val="24"/>
          <w:lang w:val="hy-AM"/>
        </w:rPr>
        <w:t>բազմաբնակարան</w:t>
      </w:r>
      <w:proofErr w:type="spellEnd"/>
      <w:r w:rsidRPr="00886A3B">
        <w:rPr>
          <w:rFonts w:ascii="GHEA Grapalat" w:hAnsi="GHEA Grapalat"/>
          <w:szCs w:val="24"/>
          <w:lang w:val="hy-AM"/>
        </w:rPr>
        <w:t xml:space="preserve"> շենքի շինությունների սեփականատերերին </w:t>
      </w:r>
      <w:r w:rsidRPr="00886A3B">
        <w:rPr>
          <w:rFonts w:ascii="GHEA Grapalat" w:hAnsi="GHEA Grapalat"/>
          <w:b/>
          <w:i/>
          <w:szCs w:val="24"/>
          <w:lang w:val="hy-AM"/>
        </w:rPr>
        <w:t>ընդհանուր բաժնային սեփականության իրավունքով</w:t>
      </w:r>
      <w:r w:rsidRPr="00886A3B">
        <w:rPr>
          <w:rFonts w:ascii="GHEA Grapalat" w:hAnsi="GHEA Grapalat"/>
          <w:szCs w:val="24"/>
          <w:lang w:val="hy-AM"/>
        </w:rPr>
        <w:t xml:space="preserve"> պատկանում են շենքը կրող կառուցվածքները, շենքի միջ</w:t>
      </w:r>
      <w:r w:rsidR="00805E12">
        <w:rPr>
          <w:rFonts w:ascii="GHEA Grapalat" w:hAnsi="GHEA Grapalat"/>
          <w:szCs w:val="24"/>
          <w:lang w:val="hy-AM"/>
        </w:rPr>
        <w:softHyphen/>
      </w:r>
      <w:r w:rsidRPr="00886A3B">
        <w:rPr>
          <w:rFonts w:ascii="GHEA Grapalat" w:hAnsi="GHEA Grapalat"/>
          <w:szCs w:val="24"/>
          <w:lang w:val="hy-AM"/>
        </w:rPr>
        <w:t>հար</w:t>
      </w:r>
      <w:r w:rsidR="00805E12">
        <w:rPr>
          <w:rFonts w:ascii="GHEA Grapalat" w:hAnsi="GHEA Grapalat"/>
          <w:szCs w:val="24"/>
          <w:lang w:val="hy-AM"/>
        </w:rPr>
        <w:softHyphen/>
      </w:r>
      <w:r w:rsidRPr="00886A3B">
        <w:rPr>
          <w:rFonts w:ascii="GHEA Grapalat" w:hAnsi="GHEA Grapalat"/>
          <w:szCs w:val="24"/>
          <w:lang w:val="hy-AM"/>
        </w:rPr>
        <w:t xml:space="preserve">կային ծածկերը (առաստաղները, հատակները), </w:t>
      </w:r>
      <w:proofErr w:type="spellStart"/>
      <w:r w:rsidRPr="00886A3B">
        <w:rPr>
          <w:rFonts w:ascii="GHEA Grapalat" w:hAnsi="GHEA Grapalat"/>
          <w:szCs w:val="24"/>
          <w:lang w:val="hy-AM"/>
        </w:rPr>
        <w:t>նկուղները</w:t>
      </w:r>
      <w:proofErr w:type="spellEnd"/>
      <w:r w:rsidRPr="00886A3B">
        <w:rPr>
          <w:rFonts w:ascii="GHEA Grapalat" w:hAnsi="GHEA Grapalat"/>
          <w:szCs w:val="24"/>
          <w:lang w:val="hy-AM"/>
        </w:rPr>
        <w:t xml:space="preserve">, </w:t>
      </w:r>
      <w:proofErr w:type="spellStart"/>
      <w:r w:rsidRPr="00886A3B">
        <w:rPr>
          <w:rFonts w:ascii="GHEA Grapalat" w:hAnsi="GHEA Grapalat"/>
          <w:szCs w:val="24"/>
          <w:lang w:val="hy-AM"/>
        </w:rPr>
        <w:t>ձեղնահարկը</w:t>
      </w:r>
      <w:proofErr w:type="spellEnd"/>
      <w:r w:rsidRPr="00886A3B">
        <w:rPr>
          <w:rFonts w:ascii="GHEA Grapalat" w:hAnsi="GHEA Grapalat"/>
          <w:szCs w:val="24"/>
          <w:lang w:val="hy-AM"/>
        </w:rPr>
        <w:t>, տեխնիկա</w:t>
      </w:r>
      <w:r w:rsidR="00805E12">
        <w:rPr>
          <w:rFonts w:ascii="GHEA Grapalat" w:hAnsi="GHEA Grapalat"/>
          <w:szCs w:val="24"/>
          <w:lang w:val="hy-AM"/>
        </w:rPr>
        <w:softHyphen/>
      </w:r>
      <w:r w:rsidRPr="00886A3B">
        <w:rPr>
          <w:rFonts w:ascii="GHEA Grapalat" w:hAnsi="GHEA Grapalat"/>
          <w:szCs w:val="24"/>
          <w:lang w:val="hy-AM"/>
        </w:rPr>
        <w:t xml:space="preserve">կան հարկերը, տանիքը, ինչպես նաև մեկից ավելի շինություններ սպասարկող և </w:t>
      </w:r>
      <w:proofErr w:type="spellStart"/>
      <w:r w:rsidRPr="00886A3B">
        <w:rPr>
          <w:rFonts w:ascii="GHEA Grapalat" w:hAnsi="GHEA Grapalat"/>
          <w:szCs w:val="24"/>
          <w:lang w:val="hy-AM"/>
        </w:rPr>
        <w:t>բազմա</w:t>
      </w:r>
      <w:r w:rsidR="00805E12">
        <w:rPr>
          <w:rFonts w:ascii="GHEA Grapalat" w:hAnsi="GHEA Grapalat"/>
          <w:szCs w:val="24"/>
          <w:lang w:val="hy-AM"/>
        </w:rPr>
        <w:softHyphen/>
      </w:r>
      <w:r w:rsidRPr="00886A3B">
        <w:rPr>
          <w:rFonts w:ascii="GHEA Grapalat" w:hAnsi="GHEA Grapalat"/>
          <w:szCs w:val="24"/>
          <w:lang w:val="hy-AM"/>
        </w:rPr>
        <w:t>բնակարան</w:t>
      </w:r>
      <w:proofErr w:type="spellEnd"/>
      <w:r w:rsidRPr="00886A3B">
        <w:rPr>
          <w:rFonts w:ascii="GHEA Grapalat" w:hAnsi="GHEA Grapalat"/>
          <w:szCs w:val="24"/>
          <w:lang w:val="hy-AM"/>
        </w:rPr>
        <w:t xml:space="preserve"> շենքի միասնական ամբողջական սպասարկման համար նախատեսված մուտ</w:t>
      </w:r>
      <w:r w:rsidR="00805E12">
        <w:rPr>
          <w:rFonts w:ascii="GHEA Grapalat" w:hAnsi="GHEA Grapalat"/>
          <w:szCs w:val="24"/>
          <w:lang w:val="hy-AM"/>
        </w:rPr>
        <w:softHyphen/>
      </w:r>
      <w:r w:rsidRPr="00886A3B">
        <w:rPr>
          <w:rFonts w:ascii="GHEA Grapalat" w:hAnsi="GHEA Grapalat"/>
          <w:szCs w:val="24"/>
          <w:lang w:val="hy-AM"/>
        </w:rPr>
        <w:t xml:space="preserve">քերը, աստիճանավանդակները, աստիճանները, </w:t>
      </w:r>
      <w:proofErr w:type="spellStart"/>
      <w:r w:rsidRPr="00886A3B">
        <w:rPr>
          <w:rFonts w:ascii="GHEA Grapalat" w:hAnsi="GHEA Grapalat"/>
          <w:szCs w:val="24"/>
          <w:lang w:val="hy-AM"/>
        </w:rPr>
        <w:t>վերելակները</w:t>
      </w:r>
      <w:proofErr w:type="spellEnd"/>
      <w:r w:rsidRPr="00886A3B">
        <w:rPr>
          <w:rFonts w:ascii="GHEA Grapalat" w:hAnsi="GHEA Grapalat"/>
          <w:szCs w:val="24"/>
          <w:lang w:val="hy-AM"/>
        </w:rPr>
        <w:t xml:space="preserve">, </w:t>
      </w:r>
      <w:proofErr w:type="spellStart"/>
      <w:r w:rsidRPr="00886A3B">
        <w:rPr>
          <w:rFonts w:ascii="GHEA Grapalat" w:hAnsi="GHEA Grapalat"/>
          <w:szCs w:val="24"/>
          <w:lang w:val="hy-AM"/>
        </w:rPr>
        <w:t>վերելակային</w:t>
      </w:r>
      <w:proofErr w:type="spellEnd"/>
      <w:r w:rsidRPr="00886A3B">
        <w:rPr>
          <w:rFonts w:ascii="GHEA Grapalat" w:hAnsi="GHEA Grapalat"/>
          <w:szCs w:val="24"/>
          <w:lang w:val="hy-AM"/>
        </w:rPr>
        <w:t xml:space="preserve"> և այլ </w:t>
      </w:r>
      <w:proofErr w:type="spellStart"/>
      <w:r w:rsidRPr="00886A3B">
        <w:rPr>
          <w:rFonts w:ascii="GHEA Grapalat" w:hAnsi="GHEA Grapalat"/>
          <w:szCs w:val="24"/>
          <w:lang w:val="hy-AM"/>
        </w:rPr>
        <w:t>հորերը</w:t>
      </w:r>
      <w:proofErr w:type="spellEnd"/>
      <w:r w:rsidRPr="00886A3B">
        <w:rPr>
          <w:rFonts w:ascii="GHEA Grapalat" w:hAnsi="GHEA Grapalat"/>
          <w:szCs w:val="24"/>
          <w:lang w:val="hy-AM"/>
        </w:rPr>
        <w:t>, մեխանիկական, էլեկտրական, սանիտարատեխնիկական և այլ սարքավորումներն ու տարածքները, որոնք օրենքով նախատեսված կարգով չեն հանդիսանում այլ անձանց սեփա</w:t>
      </w:r>
      <w:r w:rsidR="00805E12">
        <w:rPr>
          <w:rFonts w:ascii="GHEA Grapalat" w:hAnsi="GHEA Grapalat"/>
          <w:szCs w:val="24"/>
          <w:lang w:val="hy-AM"/>
        </w:rPr>
        <w:softHyphen/>
      </w:r>
      <w:r w:rsidRPr="00886A3B">
        <w:rPr>
          <w:rFonts w:ascii="GHEA Grapalat" w:hAnsi="GHEA Grapalat"/>
          <w:szCs w:val="24"/>
          <w:lang w:val="hy-AM"/>
        </w:rPr>
        <w:t>կանություն:</w:t>
      </w:r>
    </w:p>
    <w:p w:rsidR="00886A3B" w:rsidRPr="00886A3B" w:rsidRDefault="00886A3B" w:rsidP="00805E12">
      <w:pPr>
        <w:tabs>
          <w:tab w:val="left" w:pos="0"/>
        </w:tabs>
        <w:spacing w:after="0" w:line="360" w:lineRule="auto"/>
        <w:ind w:right="4" w:firstLine="709"/>
        <w:jc w:val="both"/>
        <w:rPr>
          <w:rFonts w:ascii="GHEA Grapalat" w:hAnsi="GHEA Grapalat"/>
          <w:szCs w:val="24"/>
          <w:u w:val="single"/>
          <w:lang w:val="hy-AM"/>
        </w:rPr>
      </w:pPr>
      <w:r w:rsidRPr="00886A3B">
        <w:rPr>
          <w:rFonts w:ascii="GHEA Grapalat" w:hAnsi="GHEA Grapalat"/>
          <w:szCs w:val="24"/>
          <w:lang w:val="hy-AM"/>
        </w:rPr>
        <w:t>Նույն օրենքի 10-րդ հոդվածի 1-ին մասի համաձայն՝ շինության սեփականատերերը պարտավոր են իրականացնել ընդհանուր բաժնային սեփականության պահպանման այն պահանջները և պարտադիր միջոցառումներն ու աշխատանքները (այսուհետ` պարտադիր նորմեր), որոնց չիրականացումը կարող է ուղղակի վտանգ ներկայացնել ընդհանուր բաժ</w:t>
      </w:r>
      <w:r w:rsidR="00805E12">
        <w:rPr>
          <w:rFonts w:ascii="GHEA Grapalat" w:hAnsi="GHEA Grapalat"/>
          <w:szCs w:val="24"/>
          <w:lang w:val="hy-AM"/>
        </w:rPr>
        <w:softHyphen/>
      </w:r>
      <w:r w:rsidRPr="00886A3B">
        <w:rPr>
          <w:rFonts w:ascii="GHEA Grapalat" w:hAnsi="GHEA Grapalat"/>
          <w:szCs w:val="24"/>
          <w:lang w:val="hy-AM"/>
        </w:rPr>
        <w:t>նային սեփականությանը, շինությունների սեփականատերերի կամ այլ մարդկանց կյանքին, առողջությանը, անձանց գույքին, շրջակա միջավայրին: Նույն հոդվածի 3-րդ մասը սահ</w:t>
      </w:r>
      <w:r w:rsidR="00805E12">
        <w:rPr>
          <w:rFonts w:ascii="GHEA Grapalat" w:hAnsi="GHEA Grapalat"/>
          <w:szCs w:val="24"/>
          <w:lang w:val="hy-AM"/>
        </w:rPr>
        <w:softHyphen/>
      </w:r>
      <w:r w:rsidRPr="00886A3B">
        <w:rPr>
          <w:rFonts w:ascii="GHEA Grapalat" w:hAnsi="GHEA Grapalat"/>
          <w:szCs w:val="24"/>
          <w:lang w:val="hy-AM"/>
        </w:rPr>
        <w:t>մանում է, որ շինության բոլոր սեփականատերերը պարտավոր են, շինության սեփակա</w:t>
      </w:r>
      <w:r w:rsidR="00805E12">
        <w:rPr>
          <w:rFonts w:ascii="GHEA Grapalat" w:hAnsi="GHEA Grapalat"/>
          <w:szCs w:val="24"/>
          <w:lang w:val="hy-AM"/>
        </w:rPr>
        <w:softHyphen/>
      </w:r>
      <w:r w:rsidRPr="00886A3B">
        <w:rPr>
          <w:rFonts w:ascii="GHEA Grapalat" w:hAnsi="GHEA Grapalat"/>
          <w:szCs w:val="24"/>
          <w:lang w:val="hy-AM"/>
        </w:rPr>
        <w:t xml:space="preserve">նատերերի ժողովի կողմից նույն օրենքով սահմանված կարգով հաստատված նորմերից </w:t>
      </w:r>
      <w:r w:rsidRPr="00886A3B">
        <w:rPr>
          <w:rFonts w:ascii="GHEA Grapalat" w:hAnsi="GHEA Grapalat"/>
          <w:szCs w:val="24"/>
          <w:lang w:val="hy-AM"/>
        </w:rPr>
        <w:lastRenderedPageBreak/>
        <w:t xml:space="preserve">ելնելով, </w:t>
      </w:r>
      <w:r w:rsidRPr="00886A3B">
        <w:rPr>
          <w:rFonts w:ascii="GHEA Grapalat" w:hAnsi="GHEA Grapalat"/>
          <w:b/>
          <w:i/>
          <w:szCs w:val="24"/>
          <w:lang w:val="hy-AM"/>
        </w:rPr>
        <w:t xml:space="preserve">կատարել համապատասխան վճարումներ կամ </w:t>
      </w:r>
      <w:r w:rsidRPr="00886A3B">
        <w:rPr>
          <w:rFonts w:ascii="GHEA Grapalat" w:hAnsi="GHEA Grapalat"/>
          <w:b/>
          <w:i/>
          <w:szCs w:val="24"/>
          <w:u w:val="single"/>
          <w:lang w:val="hy-AM"/>
        </w:rPr>
        <w:t>իրենց ուժերով ու միջոցներով իրականացնել պարտադիր նորմերի պահանջները</w:t>
      </w:r>
      <w:r w:rsidRPr="00886A3B">
        <w:rPr>
          <w:rFonts w:ascii="GHEA Grapalat" w:hAnsi="GHEA Grapalat"/>
          <w:szCs w:val="24"/>
          <w:u w:val="single"/>
          <w:lang w:val="hy-AM"/>
        </w:rPr>
        <w:t>:</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Սահմանադրության 10-րդ հոդվածի 1-ին մասի համաձայն՝ Հայաստանի Հանրա</w:t>
      </w:r>
      <w:r w:rsidR="005F426D">
        <w:rPr>
          <w:rFonts w:ascii="GHEA Grapalat" w:hAnsi="GHEA Grapalat"/>
          <w:szCs w:val="24"/>
          <w:lang w:val="hy-AM"/>
        </w:rPr>
        <w:softHyphen/>
      </w:r>
      <w:r w:rsidRPr="00886A3B">
        <w:rPr>
          <w:rFonts w:ascii="GHEA Grapalat" w:hAnsi="GHEA Grapalat"/>
          <w:szCs w:val="24"/>
          <w:lang w:val="hy-AM"/>
        </w:rPr>
        <w:t>պե</w:t>
      </w:r>
      <w:r w:rsidR="005F426D">
        <w:rPr>
          <w:rFonts w:ascii="GHEA Grapalat" w:hAnsi="GHEA Grapalat"/>
          <w:szCs w:val="24"/>
          <w:lang w:val="hy-AM"/>
        </w:rPr>
        <w:softHyphen/>
      </w:r>
      <w:r w:rsidRPr="00886A3B">
        <w:rPr>
          <w:rFonts w:ascii="GHEA Grapalat" w:hAnsi="GHEA Grapalat"/>
          <w:szCs w:val="24"/>
          <w:lang w:val="hy-AM"/>
        </w:rPr>
        <w:t>տու</w:t>
      </w:r>
      <w:r w:rsidR="005F426D">
        <w:rPr>
          <w:rFonts w:ascii="GHEA Grapalat" w:hAnsi="GHEA Grapalat"/>
          <w:szCs w:val="24"/>
          <w:lang w:val="hy-AM"/>
        </w:rPr>
        <w:softHyphen/>
      </w:r>
      <w:r w:rsidRPr="00886A3B">
        <w:rPr>
          <w:rFonts w:ascii="GHEA Grapalat" w:hAnsi="GHEA Grapalat"/>
          <w:szCs w:val="24"/>
          <w:lang w:val="hy-AM"/>
        </w:rPr>
        <w:t xml:space="preserve">թյունում ճանաչվում և հավասարապես պաշտպանվում են սեփականության բոլոր </w:t>
      </w:r>
      <w:proofErr w:type="spellStart"/>
      <w:r w:rsidRPr="00886A3B">
        <w:rPr>
          <w:rFonts w:ascii="GHEA Grapalat" w:hAnsi="GHEA Grapalat"/>
          <w:szCs w:val="24"/>
          <w:lang w:val="hy-AM"/>
        </w:rPr>
        <w:t>ձևերը</w:t>
      </w:r>
      <w:proofErr w:type="spellEnd"/>
      <w:r w:rsidRPr="00886A3B">
        <w:rPr>
          <w:rFonts w:ascii="GHEA Grapalat" w:hAnsi="GHEA Grapalat"/>
          <w:szCs w:val="24"/>
          <w:lang w:val="hy-AM"/>
        </w:rPr>
        <w:t>:</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 xml:space="preserve">Սահմանադրության 60-րդ հոդվածի 1-ին մասը սահմանում է, որ յուրաքանչյուր </w:t>
      </w:r>
      <w:proofErr w:type="spellStart"/>
      <w:r w:rsidRPr="00886A3B">
        <w:rPr>
          <w:rFonts w:ascii="GHEA Grapalat" w:hAnsi="GHEA Grapalat"/>
          <w:szCs w:val="24"/>
          <w:lang w:val="hy-AM"/>
        </w:rPr>
        <w:t>ոք</w:t>
      </w:r>
      <w:proofErr w:type="spellEnd"/>
      <w:r w:rsidRPr="00886A3B">
        <w:rPr>
          <w:rFonts w:ascii="GHEA Grapalat" w:hAnsi="GHEA Grapalat"/>
          <w:szCs w:val="24"/>
          <w:lang w:val="hy-AM"/>
        </w:rPr>
        <w:t xml:space="preserve"> ունի օրինական հիմքով ձեռք բերած սեփականությունն իր հայեցողությամբ տիրապետելու, օգտագործելու և տնօրինելու իրավունք:</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 xml:space="preserve">ՀՀ քաղաքացիական օրենսգրքի 164-րդ հոդվածի համաձայն՝ </w:t>
      </w:r>
      <w:r w:rsidRPr="00886A3B">
        <w:rPr>
          <w:rFonts w:ascii="GHEA Grapalat" w:hAnsi="GHEA Grapalat"/>
          <w:b/>
          <w:i/>
          <w:szCs w:val="24"/>
          <w:lang w:val="hy-AM"/>
        </w:rPr>
        <w:t>սեփականատերը կրում է իրեն պատկանող գույքի պահպանման հոգսը</w:t>
      </w:r>
      <w:r w:rsidRPr="00886A3B">
        <w:rPr>
          <w:rFonts w:ascii="GHEA Grapalat" w:hAnsi="GHEA Grapalat"/>
          <w:szCs w:val="24"/>
          <w:lang w:val="hy-AM"/>
        </w:rPr>
        <w:t>, եթե այլ բան նախատեսված չէ օրենքով կամ պայմանագրով:</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 xml:space="preserve">Վերոնշյալ իրավական </w:t>
      </w:r>
      <w:proofErr w:type="spellStart"/>
      <w:r w:rsidRPr="00886A3B">
        <w:rPr>
          <w:rFonts w:ascii="GHEA Grapalat" w:hAnsi="GHEA Grapalat"/>
          <w:szCs w:val="24"/>
          <w:lang w:val="hy-AM"/>
        </w:rPr>
        <w:t>կարգավորումների</w:t>
      </w:r>
      <w:proofErr w:type="spellEnd"/>
      <w:r w:rsidRPr="00886A3B">
        <w:rPr>
          <w:rFonts w:ascii="GHEA Grapalat" w:hAnsi="GHEA Grapalat"/>
          <w:szCs w:val="24"/>
          <w:lang w:val="hy-AM"/>
        </w:rPr>
        <w:t xml:space="preserve"> համակարգային վերլուծությունը թույլ է տալիս արձանագրելու, որ խնդրո առարկա հարաբերություններում պետության պոզիտիվ պարտականությունը հանգում է սեփականության բոլոր </w:t>
      </w:r>
      <w:proofErr w:type="spellStart"/>
      <w:r w:rsidRPr="00886A3B">
        <w:rPr>
          <w:rFonts w:ascii="GHEA Grapalat" w:hAnsi="GHEA Grapalat"/>
          <w:szCs w:val="24"/>
          <w:lang w:val="hy-AM"/>
        </w:rPr>
        <w:t>ձևերի</w:t>
      </w:r>
      <w:proofErr w:type="spellEnd"/>
      <w:r w:rsidRPr="00886A3B">
        <w:rPr>
          <w:rFonts w:ascii="GHEA Grapalat" w:hAnsi="GHEA Grapalat"/>
          <w:szCs w:val="24"/>
          <w:lang w:val="hy-AM"/>
        </w:rPr>
        <w:t xml:space="preserve"> ազատ զարգացման և հավասար իրավական պաշտպանության, տնտեսական գործունեության ազատության, ազատ տնտեսական մրցակցության համար սահմանադրական երաշխիքներ ապահովելուն, որպիսի պարտականության իրացումը չի կարող և չպետք է փոխակերպվի </w:t>
      </w:r>
      <w:proofErr w:type="spellStart"/>
      <w:r w:rsidRPr="00886A3B">
        <w:rPr>
          <w:rFonts w:ascii="GHEA Grapalat" w:hAnsi="GHEA Grapalat"/>
          <w:szCs w:val="24"/>
          <w:lang w:val="hy-AM"/>
        </w:rPr>
        <w:t>վարչարարու</w:t>
      </w:r>
      <w:r w:rsidR="00805E12">
        <w:rPr>
          <w:rFonts w:ascii="GHEA Grapalat" w:hAnsi="GHEA Grapalat"/>
          <w:szCs w:val="24"/>
          <w:lang w:val="hy-AM"/>
        </w:rPr>
        <w:softHyphen/>
      </w:r>
      <w:r w:rsidRPr="00886A3B">
        <w:rPr>
          <w:rFonts w:ascii="GHEA Grapalat" w:hAnsi="GHEA Grapalat"/>
          <w:szCs w:val="24"/>
          <w:lang w:val="hy-AM"/>
        </w:rPr>
        <w:t>թյան</w:t>
      </w:r>
      <w:proofErr w:type="spellEnd"/>
      <w:r w:rsidRPr="00886A3B">
        <w:rPr>
          <w:rFonts w:ascii="GHEA Grapalat" w:hAnsi="GHEA Grapalat"/>
          <w:szCs w:val="24"/>
          <w:lang w:val="hy-AM"/>
        </w:rPr>
        <w:t xml:space="preserve"> և պետական իշխանության թելադրանքի, ներառյալ՝ սեփականատիրոջ՝ </w:t>
      </w:r>
      <w:proofErr w:type="spellStart"/>
      <w:r w:rsidR="00805E12">
        <w:rPr>
          <w:rFonts w:ascii="GHEA Grapalat" w:hAnsi="GHEA Grapalat"/>
          <w:szCs w:val="24"/>
          <w:lang w:val="hy-AM"/>
        </w:rPr>
        <w:t>սեփականում</w:t>
      </w:r>
      <w:r w:rsidR="00805E12">
        <w:rPr>
          <w:rFonts w:ascii="GHEA Grapalat" w:hAnsi="GHEA Grapalat"/>
          <w:szCs w:val="24"/>
          <w:lang w:val="hy-AM"/>
        </w:rPr>
        <w:softHyphen/>
      </w:r>
      <w:r w:rsidRPr="00886A3B">
        <w:rPr>
          <w:rFonts w:ascii="GHEA Grapalat" w:hAnsi="GHEA Grapalat"/>
          <w:szCs w:val="24"/>
          <w:lang w:val="hy-AM"/>
        </w:rPr>
        <w:t>թյան</w:t>
      </w:r>
      <w:proofErr w:type="spellEnd"/>
      <w:r w:rsidRPr="00886A3B">
        <w:rPr>
          <w:rFonts w:ascii="GHEA Grapalat" w:hAnsi="GHEA Grapalat"/>
          <w:szCs w:val="24"/>
          <w:lang w:val="hy-AM"/>
        </w:rPr>
        <w:t xml:space="preserve"> իրավունքով իրեն պատկանող գույքի տիրապետման, օգտագործման, տնօրինման իրավազորությունների իրացման </w:t>
      </w:r>
      <w:r w:rsidRPr="00886A3B">
        <w:rPr>
          <w:rFonts w:ascii="GHEA Grapalat" w:hAnsi="GHEA Grapalat"/>
          <w:b/>
          <w:i/>
          <w:szCs w:val="24"/>
          <w:lang w:val="hy-AM"/>
        </w:rPr>
        <w:t>անհամաչափ միջամտության:</w:t>
      </w:r>
      <w:r w:rsidRPr="00886A3B">
        <w:rPr>
          <w:rFonts w:ascii="GHEA Grapalat" w:hAnsi="GHEA Grapalat"/>
          <w:szCs w:val="24"/>
          <w:lang w:val="hy-AM"/>
        </w:rPr>
        <w:t xml:space="preserve"> </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 xml:space="preserve">Սեփականության իրավունքի բովանդակությունը, մի կողմից, ենթադրում է </w:t>
      </w:r>
      <w:proofErr w:type="spellStart"/>
      <w:r w:rsidRPr="00886A3B">
        <w:rPr>
          <w:rFonts w:ascii="GHEA Grapalat" w:hAnsi="GHEA Grapalat"/>
          <w:i/>
          <w:szCs w:val="24"/>
          <w:lang w:val="hy-AM"/>
        </w:rPr>
        <w:t>inter</w:t>
      </w:r>
      <w:proofErr w:type="spellEnd"/>
      <w:r w:rsidRPr="00886A3B">
        <w:rPr>
          <w:rFonts w:ascii="GHEA Grapalat" w:hAnsi="GHEA Grapalat"/>
          <w:i/>
          <w:szCs w:val="24"/>
          <w:lang w:val="hy-AM"/>
        </w:rPr>
        <w:t xml:space="preserve"> </w:t>
      </w:r>
      <w:proofErr w:type="spellStart"/>
      <w:r w:rsidRPr="00886A3B">
        <w:rPr>
          <w:rFonts w:ascii="GHEA Grapalat" w:hAnsi="GHEA Grapalat"/>
          <w:i/>
          <w:szCs w:val="24"/>
          <w:lang w:val="hy-AM"/>
        </w:rPr>
        <w:t>alia</w:t>
      </w:r>
      <w:proofErr w:type="spellEnd"/>
      <w:r w:rsidRPr="00886A3B">
        <w:rPr>
          <w:rFonts w:ascii="GHEA Grapalat" w:hAnsi="GHEA Grapalat"/>
          <w:szCs w:val="24"/>
          <w:lang w:val="hy-AM"/>
        </w:rPr>
        <w:t xml:space="preserve"> սեփականատիրոջ` սեփականության իրավունքով իրեն պատկանող գույքից դրա օգտակար բնական հատկությունները քաղելու, ինչպես նաև դրանից օգուտ ստանալու իրավաբանորեն ապահովված հնարավորություն, իսկ, մյուս կողմից, դա նշանակում է նաև, որ գույքի պահ</w:t>
      </w:r>
      <w:r w:rsidR="005F426D">
        <w:rPr>
          <w:rFonts w:ascii="GHEA Grapalat" w:hAnsi="GHEA Grapalat"/>
          <w:szCs w:val="24"/>
          <w:lang w:val="hy-AM"/>
        </w:rPr>
        <w:softHyphen/>
      </w:r>
      <w:r w:rsidRPr="00886A3B">
        <w:rPr>
          <w:rFonts w:ascii="GHEA Grapalat" w:hAnsi="GHEA Grapalat"/>
          <w:szCs w:val="24"/>
          <w:lang w:val="hy-AM"/>
        </w:rPr>
        <w:t xml:space="preserve">պանման հոգսը կրում է դրա սեփականատերը: Պետությունը, այդ հարաբերություններում հանդես է գալիս որպես քաղաքացիական իրավունքի իրավահավասար սուբյեկտ, որը չպետք է կրի մյուս սուբյեկտների գործողությունների կամ անգործության </w:t>
      </w:r>
      <w:proofErr w:type="spellStart"/>
      <w:r w:rsidRPr="00886A3B">
        <w:rPr>
          <w:rFonts w:ascii="GHEA Grapalat" w:hAnsi="GHEA Grapalat"/>
          <w:szCs w:val="24"/>
          <w:lang w:val="hy-AM"/>
        </w:rPr>
        <w:t>հետևանքով</w:t>
      </w:r>
      <w:proofErr w:type="spellEnd"/>
      <w:r w:rsidRPr="00886A3B">
        <w:rPr>
          <w:rFonts w:ascii="GHEA Grapalat" w:hAnsi="GHEA Grapalat"/>
          <w:szCs w:val="24"/>
          <w:lang w:val="hy-AM"/>
        </w:rPr>
        <w:t xml:space="preserve"> գույքի փաստացի վիճակի վատթարացման </w:t>
      </w:r>
      <w:proofErr w:type="spellStart"/>
      <w:r w:rsidRPr="00886A3B">
        <w:rPr>
          <w:rFonts w:ascii="GHEA Grapalat" w:hAnsi="GHEA Grapalat"/>
          <w:szCs w:val="24"/>
          <w:lang w:val="hy-AM"/>
        </w:rPr>
        <w:t>հետևանքները</w:t>
      </w:r>
      <w:proofErr w:type="spellEnd"/>
      <w:r w:rsidRPr="00886A3B">
        <w:rPr>
          <w:rFonts w:ascii="GHEA Grapalat" w:hAnsi="GHEA Grapalat"/>
          <w:szCs w:val="24"/>
          <w:lang w:val="hy-AM"/>
        </w:rPr>
        <w:t>՝ ներառյալ գույքի բնական մաշվա</w:t>
      </w:r>
      <w:r w:rsidR="005F426D">
        <w:rPr>
          <w:rFonts w:ascii="GHEA Grapalat" w:hAnsi="GHEA Grapalat"/>
          <w:szCs w:val="24"/>
          <w:lang w:val="hy-AM"/>
        </w:rPr>
        <w:softHyphen/>
      </w:r>
      <w:r w:rsidRPr="00886A3B">
        <w:rPr>
          <w:rFonts w:ascii="GHEA Grapalat" w:hAnsi="GHEA Grapalat"/>
          <w:szCs w:val="24"/>
          <w:lang w:val="hy-AM"/>
        </w:rPr>
        <w:t>ծու</w:t>
      </w:r>
      <w:r w:rsidR="005F426D">
        <w:rPr>
          <w:rFonts w:ascii="GHEA Grapalat" w:hAnsi="GHEA Grapalat"/>
          <w:szCs w:val="24"/>
          <w:lang w:val="hy-AM"/>
        </w:rPr>
        <w:softHyphen/>
      </w:r>
      <w:r w:rsidRPr="00886A3B">
        <w:rPr>
          <w:rFonts w:ascii="GHEA Grapalat" w:hAnsi="GHEA Grapalat"/>
          <w:szCs w:val="24"/>
          <w:lang w:val="hy-AM"/>
        </w:rPr>
        <w:t>թյան:</w:t>
      </w:r>
    </w:p>
    <w:p w:rsidR="00886A3B" w:rsidRPr="00886A3B" w:rsidRDefault="00886A3B" w:rsidP="00805E12">
      <w:pPr>
        <w:tabs>
          <w:tab w:val="left" w:pos="0"/>
        </w:tabs>
        <w:spacing w:after="0" w:line="360" w:lineRule="auto"/>
        <w:ind w:right="4" w:firstLine="709"/>
        <w:jc w:val="both"/>
        <w:rPr>
          <w:rFonts w:ascii="GHEA Grapalat" w:hAnsi="GHEA Grapalat"/>
          <w:color w:val="000000"/>
          <w:szCs w:val="24"/>
          <w:shd w:val="clear" w:color="auto" w:fill="FFFFFF"/>
          <w:lang w:val="hy-AM"/>
        </w:rPr>
      </w:pPr>
      <w:r w:rsidRPr="00886A3B">
        <w:rPr>
          <w:rFonts w:ascii="GHEA Grapalat" w:hAnsi="GHEA Grapalat"/>
          <w:szCs w:val="24"/>
          <w:lang w:val="hy-AM"/>
        </w:rPr>
        <w:lastRenderedPageBreak/>
        <w:t>Ավելին, «Տեղական ինքնակառավարման մասին» ՀՀ օրենքի 42-րդ հոդվածի համա</w:t>
      </w:r>
      <w:r w:rsidR="005F426D">
        <w:rPr>
          <w:rFonts w:ascii="GHEA Grapalat" w:hAnsi="GHEA Grapalat"/>
          <w:szCs w:val="24"/>
          <w:lang w:val="hy-AM"/>
        </w:rPr>
        <w:softHyphen/>
      </w:r>
      <w:r w:rsidRPr="00886A3B">
        <w:rPr>
          <w:rFonts w:ascii="GHEA Grapalat" w:hAnsi="GHEA Grapalat"/>
          <w:szCs w:val="24"/>
          <w:lang w:val="hy-AM"/>
        </w:rPr>
        <w:t xml:space="preserve">ձայն՝ </w:t>
      </w:r>
      <w:r w:rsidRPr="00886A3B">
        <w:rPr>
          <w:rFonts w:ascii="GHEA Grapalat" w:hAnsi="GHEA Grapalat"/>
          <w:color w:val="000000"/>
          <w:szCs w:val="24"/>
          <w:shd w:val="clear" w:color="auto" w:fill="FFFFFF"/>
          <w:lang w:val="hy-AM"/>
        </w:rPr>
        <w:t>համայնքի ղեկավարը քաղաքաշինության և կոմունալ տնտեսության բնագավառում</w:t>
      </w:r>
      <w:r w:rsidR="005F426D">
        <w:rPr>
          <w:rFonts w:ascii="GHEA Grapalat" w:hAnsi="GHEA Grapalat"/>
          <w:color w:val="000000"/>
          <w:szCs w:val="24"/>
          <w:shd w:val="clear" w:color="auto" w:fill="FFFFFF"/>
          <w:lang w:val="hy-AM"/>
        </w:rPr>
        <w:t>.</w:t>
      </w:r>
      <w:r w:rsidRPr="00886A3B">
        <w:rPr>
          <w:rFonts w:ascii="GHEA Grapalat" w:hAnsi="GHEA Grapalat"/>
          <w:color w:val="000000"/>
          <w:szCs w:val="24"/>
          <w:shd w:val="clear" w:color="auto" w:fill="FFFFFF"/>
          <w:lang w:val="hy-AM"/>
        </w:rPr>
        <w:t xml:space="preserve"> </w:t>
      </w:r>
    </w:p>
    <w:p w:rsidR="00886A3B" w:rsidRPr="00886A3B" w:rsidRDefault="00886A3B" w:rsidP="00805E12">
      <w:pPr>
        <w:pStyle w:val="ListParagraph"/>
        <w:numPr>
          <w:ilvl w:val="0"/>
          <w:numId w:val="2"/>
        </w:numPr>
        <w:tabs>
          <w:tab w:val="left" w:pos="0"/>
          <w:tab w:val="left" w:pos="993"/>
        </w:tabs>
        <w:spacing w:after="0" w:line="360" w:lineRule="auto"/>
        <w:ind w:left="0" w:right="4" w:firstLine="709"/>
        <w:jc w:val="both"/>
        <w:rPr>
          <w:rFonts w:ascii="GHEA Grapalat" w:hAnsi="GHEA Grapalat"/>
          <w:color w:val="000000"/>
          <w:szCs w:val="24"/>
          <w:lang w:val="hy-AM"/>
        </w:rPr>
      </w:pPr>
      <w:r w:rsidRPr="00886A3B">
        <w:rPr>
          <w:rFonts w:ascii="GHEA Grapalat" w:hAnsi="GHEA Grapalat"/>
          <w:color w:val="000000"/>
          <w:szCs w:val="24"/>
          <w:lang w:val="hy-AM"/>
        </w:rPr>
        <w:t xml:space="preserve">օրենքով սահմանված կարգով </w:t>
      </w:r>
      <w:r w:rsidRPr="00886A3B">
        <w:rPr>
          <w:rFonts w:ascii="GHEA Grapalat" w:hAnsi="GHEA Grapalat"/>
          <w:i/>
          <w:color w:val="000000"/>
          <w:szCs w:val="24"/>
          <w:lang w:val="hy-AM"/>
        </w:rPr>
        <w:t xml:space="preserve">աջակցում է </w:t>
      </w:r>
      <w:proofErr w:type="spellStart"/>
      <w:r w:rsidRPr="00886A3B">
        <w:rPr>
          <w:rFonts w:ascii="GHEA Grapalat" w:hAnsi="GHEA Grapalat"/>
          <w:i/>
          <w:color w:val="000000"/>
          <w:szCs w:val="24"/>
          <w:lang w:val="hy-AM"/>
        </w:rPr>
        <w:t>բազմաբնակարան</w:t>
      </w:r>
      <w:proofErr w:type="spellEnd"/>
      <w:r w:rsidRPr="00886A3B">
        <w:rPr>
          <w:rFonts w:ascii="GHEA Grapalat" w:hAnsi="GHEA Grapalat"/>
          <w:i/>
          <w:color w:val="000000"/>
          <w:szCs w:val="24"/>
          <w:lang w:val="hy-AM"/>
        </w:rPr>
        <w:t xml:space="preserve"> շենքերի կառա</w:t>
      </w:r>
      <w:r w:rsidR="005F426D">
        <w:rPr>
          <w:rFonts w:ascii="GHEA Grapalat" w:hAnsi="GHEA Grapalat"/>
          <w:i/>
          <w:color w:val="000000"/>
          <w:szCs w:val="24"/>
          <w:lang w:val="hy-AM"/>
        </w:rPr>
        <w:softHyphen/>
      </w:r>
      <w:r w:rsidRPr="00886A3B">
        <w:rPr>
          <w:rFonts w:ascii="GHEA Grapalat" w:hAnsi="GHEA Grapalat"/>
          <w:i/>
          <w:color w:val="000000"/>
          <w:szCs w:val="24"/>
          <w:lang w:val="hy-AM"/>
        </w:rPr>
        <w:t>վար</w:t>
      </w:r>
      <w:r w:rsidR="00E63622">
        <w:rPr>
          <w:rFonts w:ascii="GHEA Grapalat" w:hAnsi="GHEA Grapalat"/>
          <w:i/>
          <w:color w:val="000000"/>
          <w:szCs w:val="24"/>
          <w:lang w:val="hy-AM"/>
        </w:rPr>
        <w:softHyphen/>
      </w:r>
      <w:r w:rsidRPr="00886A3B">
        <w:rPr>
          <w:rFonts w:ascii="GHEA Grapalat" w:hAnsi="GHEA Grapalat"/>
          <w:i/>
          <w:color w:val="000000"/>
          <w:szCs w:val="24"/>
          <w:lang w:val="hy-AM"/>
        </w:rPr>
        <w:t xml:space="preserve">ման մարմինների </w:t>
      </w:r>
      <w:proofErr w:type="spellStart"/>
      <w:r w:rsidRPr="00886A3B">
        <w:rPr>
          <w:rFonts w:ascii="GHEA Grapalat" w:hAnsi="GHEA Grapalat"/>
          <w:i/>
          <w:color w:val="000000"/>
          <w:szCs w:val="24"/>
          <w:lang w:val="hy-AM"/>
        </w:rPr>
        <w:t>ձևավորմանը</w:t>
      </w:r>
      <w:proofErr w:type="spellEnd"/>
      <w:r w:rsidRPr="00886A3B">
        <w:rPr>
          <w:rFonts w:ascii="GHEA Grapalat" w:hAnsi="GHEA Grapalat"/>
          <w:i/>
          <w:color w:val="000000"/>
          <w:szCs w:val="24"/>
          <w:lang w:val="hy-AM"/>
        </w:rPr>
        <w:t>:</w:t>
      </w:r>
      <w:r w:rsidRPr="00886A3B">
        <w:rPr>
          <w:rFonts w:ascii="GHEA Grapalat" w:hAnsi="GHEA Grapalat"/>
          <w:color w:val="000000"/>
          <w:szCs w:val="24"/>
          <w:lang w:val="hy-AM"/>
        </w:rPr>
        <w:t xml:space="preserve"> Ապահովում է համայնքի մասնակցությունն այդ շեն</w:t>
      </w:r>
      <w:r w:rsidR="005F426D">
        <w:rPr>
          <w:rFonts w:ascii="GHEA Grapalat" w:hAnsi="GHEA Grapalat"/>
          <w:color w:val="000000"/>
          <w:szCs w:val="24"/>
          <w:lang w:val="hy-AM"/>
        </w:rPr>
        <w:softHyphen/>
      </w:r>
      <w:r w:rsidRPr="00886A3B">
        <w:rPr>
          <w:rFonts w:ascii="GHEA Grapalat" w:hAnsi="GHEA Grapalat"/>
          <w:color w:val="000000"/>
          <w:szCs w:val="24"/>
          <w:lang w:val="hy-AM"/>
        </w:rPr>
        <w:t xml:space="preserve">քերի սպասարկմանը` </w:t>
      </w:r>
      <w:r w:rsidRPr="00886A3B">
        <w:rPr>
          <w:rFonts w:ascii="GHEA Grapalat" w:hAnsi="GHEA Grapalat"/>
          <w:i/>
          <w:color w:val="000000"/>
          <w:szCs w:val="24"/>
          <w:lang w:val="hy-AM"/>
        </w:rPr>
        <w:t>իր սեփականությունը հանդիսացող</w:t>
      </w:r>
      <w:r w:rsidRPr="00886A3B">
        <w:rPr>
          <w:rFonts w:ascii="GHEA Grapalat" w:hAnsi="GHEA Grapalat"/>
          <w:color w:val="000000"/>
          <w:szCs w:val="24"/>
          <w:lang w:val="hy-AM"/>
        </w:rPr>
        <w:t xml:space="preserve"> բնակարանների քանակին հա</w:t>
      </w:r>
      <w:r w:rsidR="005F426D">
        <w:rPr>
          <w:rFonts w:ascii="GHEA Grapalat" w:hAnsi="GHEA Grapalat"/>
          <w:color w:val="000000"/>
          <w:szCs w:val="24"/>
          <w:lang w:val="hy-AM"/>
        </w:rPr>
        <w:softHyphen/>
      </w:r>
      <w:r w:rsidRPr="00886A3B">
        <w:rPr>
          <w:rFonts w:ascii="GHEA Grapalat" w:hAnsi="GHEA Grapalat"/>
          <w:color w:val="000000"/>
          <w:szCs w:val="24"/>
          <w:lang w:val="hy-AM"/>
        </w:rPr>
        <w:t>մապատասխան,</w:t>
      </w:r>
    </w:p>
    <w:p w:rsidR="00886A3B" w:rsidRPr="00886A3B" w:rsidRDefault="00886A3B" w:rsidP="00805E12">
      <w:pPr>
        <w:pStyle w:val="ListParagraph"/>
        <w:numPr>
          <w:ilvl w:val="0"/>
          <w:numId w:val="2"/>
        </w:numPr>
        <w:tabs>
          <w:tab w:val="left" w:pos="0"/>
          <w:tab w:val="left" w:pos="993"/>
        </w:tabs>
        <w:spacing w:after="0" w:line="360" w:lineRule="auto"/>
        <w:ind w:left="0" w:right="4" w:firstLine="709"/>
        <w:jc w:val="both"/>
        <w:rPr>
          <w:rFonts w:ascii="GHEA Grapalat" w:hAnsi="GHEA Grapalat"/>
          <w:i/>
          <w:color w:val="000000"/>
          <w:szCs w:val="24"/>
          <w:lang w:val="hy-AM"/>
        </w:rPr>
      </w:pPr>
      <w:r w:rsidRPr="00886A3B">
        <w:rPr>
          <w:rFonts w:ascii="GHEA Grapalat" w:hAnsi="GHEA Grapalat"/>
          <w:color w:val="000000"/>
          <w:szCs w:val="24"/>
          <w:lang w:val="hy-AM"/>
        </w:rPr>
        <w:t xml:space="preserve">կառուցման ավարտի գրանցում չունեցող այն </w:t>
      </w:r>
      <w:proofErr w:type="spellStart"/>
      <w:r w:rsidRPr="00886A3B">
        <w:rPr>
          <w:rFonts w:ascii="GHEA Grapalat" w:hAnsi="GHEA Grapalat"/>
          <w:color w:val="000000"/>
          <w:szCs w:val="24"/>
          <w:lang w:val="hy-AM"/>
        </w:rPr>
        <w:t>բազմաբնակարան</w:t>
      </w:r>
      <w:proofErr w:type="spellEnd"/>
      <w:r w:rsidRPr="00886A3B">
        <w:rPr>
          <w:rFonts w:ascii="GHEA Grapalat" w:hAnsi="GHEA Grapalat"/>
          <w:color w:val="000000"/>
          <w:szCs w:val="24"/>
          <w:lang w:val="hy-AM"/>
        </w:rPr>
        <w:t xml:space="preserve"> շենքերի, որոնց </w:t>
      </w:r>
      <w:proofErr w:type="spellStart"/>
      <w:r w:rsidRPr="00886A3B">
        <w:rPr>
          <w:rFonts w:ascii="GHEA Grapalat" w:hAnsi="GHEA Grapalat"/>
          <w:color w:val="000000"/>
          <w:szCs w:val="24"/>
          <w:lang w:val="hy-AM"/>
        </w:rPr>
        <w:t>ստորաբաժանված</w:t>
      </w:r>
      <w:proofErr w:type="spellEnd"/>
      <w:r w:rsidRPr="00886A3B">
        <w:rPr>
          <w:rFonts w:ascii="GHEA Grapalat" w:hAnsi="GHEA Grapalat"/>
          <w:color w:val="000000"/>
          <w:szCs w:val="24"/>
          <w:lang w:val="hy-AM"/>
        </w:rPr>
        <w:t xml:space="preserve"> միավորները առանձին վկայականներով գրանցված են որպես 100 տո</w:t>
      </w:r>
      <w:r w:rsidR="005F426D">
        <w:rPr>
          <w:rFonts w:ascii="GHEA Grapalat" w:hAnsi="GHEA Grapalat"/>
          <w:color w:val="000000"/>
          <w:szCs w:val="24"/>
          <w:lang w:val="hy-AM"/>
        </w:rPr>
        <w:softHyphen/>
      </w:r>
      <w:r w:rsidRPr="00886A3B">
        <w:rPr>
          <w:rFonts w:ascii="GHEA Grapalat" w:hAnsi="GHEA Grapalat"/>
          <w:color w:val="000000"/>
          <w:szCs w:val="24"/>
          <w:lang w:val="hy-AM"/>
        </w:rPr>
        <w:t xml:space="preserve">կոսից ցածր ավարտվածություն ունեցող անավարտ շինություններ, կառուցման ավարտի գրանցման նպատակներով </w:t>
      </w:r>
      <w:r w:rsidRPr="00886A3B">
        <w:rPr>
          <w:rFonts w:ascii="GHEA Grapalat" w:hAnsi="GHEA Grapalat"/>
          <w:i/>
          <w:color w:val="000000"/>
          <w:szCs w:val="24"/>
          <w:lang w:val="hy-AM"/>
        </w:rPr>
        <w:t xml:space="preserve">աջակցում է </w:t>
      </w:r>
      <w:proofErr w:type="spellStart"/>
      <w:r w:rsidRPr="00886A3B">
        <w:rPr>
          <w:rFonts w:ascii="GHEA Grapalat" w:hAnsi="GHEA Grapalat"/>
          <w:i/>
          <w:color w:val="000000"/>
          <w:szCs w:val="24"/>
          <w:lang w:val="hy-AM"/>
        </w:rPr>
        <w:t>կառուցապատողի</w:t>
      </w:r>
      <w:proofErr w:type="spellEnd"/>
      <w:r w:rsidRPr="00886A3B">
        <w:rPr>
          <w:rFonts w:ascii="GHEA Grapalat" w:hAnsi="GHEA Grapalat"/>
          <w:i/>
          <w:color w:val="000000"/>
          <w:szCs w:val="24"/>
          <w:lang w:val="hy-AM"/>
        </w:rPr>
        <w:t xml:space="preserve"> գործառույթների իրականացման համար սեփականատերերի կողմից համապատասխան կազմակերպության ընտրության գործընթացին</w:t>
      </w:r>
      <w:r w:rsidRPr="00886A3B">
        <w:rPr>
          <w:rFonts w:ascii="GHEA Grapalat" w:hAnsi="GHEA Grapalat"/>
          <w:color w:val="000000"/>
          <w:szCs w:val="24"/>
          <w:lang w:val="hy-AM"/>
        </w:rPr>
        <w:t xml:space="preserve"> կամ </w:t>
      </w:r>
      <w:proofErr w:type="spellStart"/>
      <w:r w:rsidRPr="00886A3B">
        <w:rPr>
          <w:rFonts w:ascii="GHEA Grapalat" w:hAnsi="GHEA Grapalat"/>
          <w:color w:val="000000"/>
          <w:szCs w:val="24"/>
          <w:lang w:val="hy-AM"/>
        </w:rPr>
        <w:t>կառուցապատողի</w:t>
      </w:r>
      <w:proofErr w:type="spellEnd"/>
      <w:r w:rsidRPr="00886A3B">
        <w:rPr>
          <w:rFonts w:ascii="GHEA Grapalat" w:hAnsi="GHEA Grapalat"/>
          <w:color w:val="000000"/>
          <w:szCs w:val="24"/>
          <w:lang w:val="hy-AM"/>
        </w:rPr>
        <w:t xml:space="preserve"> գործառույթների իրականացումը վերապահում է համայնքում գործող՝ </w:t>
      </w:r>
      <w:proofErr w:type="spellStart"/>
      <w:r w:rsidRPr="00886A3B">
        <w:rPr>
          <w:rFonts w:ascii="GHEA Grapalat" w:hAnsi="GHEA Grapalat"/>
          <w:color w:val="000000"/>
          <w:szCs w:val="24"/>
          <w:lang w:val="hy-AM"/>
        </w:rPr>
        <w:t>բազմաբնակարան</w:t>
      </w:r>
      <w:proofErr w:type="spellEnd"/>
      <w:r w:rsidRPr="00886A3B">
        <w:rPr>
          <w:rFonts w:ascii="GHEA Grapalat" w:hAnsi="GHEA Grapalat"/>
          <w:color w:val="000000"/>
          <w:szCs w:val="24"/>
          <w:lang w:val="hy-AM"/>
        </w:rPr>
        <w:t xml:space="preserve"> շենքի կառավարմանը </w:t>
      </w:r>
      <w:proofErr w:type="spellStart"/>
      <w:r w:rsidRPr="00886A3B">
        <w:rPr>
          <w:rFonts w:ascii="GHEA Grapalat" w:hAnsi="GHEA Grapalat"/>
          <w:color w:val="000000"/>
          <w:szCs w:val="24"/>
          <w:lang w:val="hy-AM"/>
        </w:rPr>
        <w:t>որևէ</w:t>
      </w:r>
      <w:proofErr w:type="spellEnd"/>
      <w:r w:rsidRPr="00886A3B">
        <w:rPr>
          <w:rFonts w:ascii="GHEA Grapalat" w:hAnsi="GHEA Grapalat"/>
          <w:color w:val="000000"/>
          <w:szCs w:val="24"/>
          <w:lang w:val="hy-AM"/>
        </w:rPr>
        <w:t xml:space="preserve"> մարմնի, </w:t>
      </w:r>
      <w:r w:rsidRPr="00886A3B">
        <w:rPr>
          <w:rFonts w:ascii="GHEA Grapalat" w:hAnsi="GHEA Grapalat"/>
          <w:i/>
          <w:color w:val="000000"/>
          <w:szCs w:val="24"/>
          <w:lang w:val="hy-AM"/>
        </w:rPr>
        <w:t>որն իրա</w:t>
      </w:r>
      <w:r w:rsidR="005F426D">
        <w:rPr>
          <w:rFonts w:ascii="GHEA Grapalat" w:hAnsi="GHEA Grapalat"/>
          <w:i/>
          <w:color w:val="000000"/>
          <w:szCs w:val="24"/>
          <w:lang w:val="hy-AM"/>
        </w:rPr>
        <w:softHyphen/>
      </w:r>
      <w:r w:rsidRPr="00886A3B">
        <w:rPr>
          <w:rFonts w:ascii="GHEA Grapalat" w:hAnsi="GHEA Grapalat"/>
          <w:i/>
          <w:color w:val="000000"/>
          <w:szCs w:val="24"/>
          <w:lang w:val="hy-AM"/>
        </w:rPr>
        <w:t>կա</w:t>
      </w:r>
      <w:r w:rsidR="005F426D">
        <w:rPr>
          <w:rFonts w:ascii="GHEA Grapalat" w:hAnsi="GHEA Grapalat"/>
          <w:i/>
          <w:color w:val="000000"/>
          <w:szCs w:val="24"/>
          <w:lang w:val="hy-AM"/>
        </w:rPr>
        <w:softHyphen/>
      </w:r>
      <w:r w:rsidRPr="00886A3B">
        <w:rPr>
          <w:rFonts w:ascii="GHEA Grapalat" w:hAnsi="GHEA Grapalat"/>
          <w:i/>
          <w:color w:val="000000"/>
          <w:szCs w:val="24"/>
          <w:lang w:val="hy-AM"/>
        </w:rPr>
        <w:t>նաց</w:t>
      </w:r>
      <w:r w:rsidR="005F426D">
        <w:rPr>
          <w:rFonts w:ascii="GHEA Grapalat" w:hAnsi="GHEA Grapalat"/>
          <w:i/>
          <w:color w:val="000000"/>
          <w:szCs w:val="24"/>
          <w:lang w:val="hy-AM"/>
        </w:rPr>
        <w:softHyphen/>
      </w:r>
      <w:r w:rsidRPr="00886A3B">
        <w:rPr>
          <w:rFonts w:ascii="GHEA Grapalat" w:hAnsi="GHEA Grapalat"/>
          <w:i/>
          <w:color w:val="000000"/>
          <w:szCs w:val="24"/>
          <w:lang w:val="hy-AM"/>
        </w:rPr>
        <w:t xml:space="preserve">նում է </w:t>
      </w:r>
      <w:proofErr w:type="spellStart"/>
      <w:r w:rsidRPr="00886A3B">
        <w:rPr>
          <w:rFonts w:ascii="GHEA Grapalat" w:hAnsi="GHEA Grapalat"/>
          <w:i/>
          <w:color w:val="000000"/>
          <w:szCs w:val="24"/>
          <w:lang w:val="hy-AM"/>
        </w:rPr>
        <w:t>կառուցապատողի</w:t>
      </w:r>
      <w:proofErr w:type="spellEnd"/>
      <w:r w:rsidRPr="00886A3B">
        <w:rPr>
          <w:rFonts w:ascii="GHEA Grapalat" w:hAnsi="GHEA Grapalat"/>
          <w:i/>
          <w:color w:val="000000"/>
          <w:szCs w:val="24"/>
          <w:lang w:val="hy-AM"/>
        </w:rPr>
        <w:t xml:space="preserve"> գործառույթներ առանձնացված միավորների սեփականա</w:t>
      </w:r>
      <w:r w:rsidR="005F426D">
        <w:rPr>
          <w:rFonts w:ascii="GHEA Grapalat" w:hAnsi="GHEA Grapalat"/>
          <w:i/>
          <w:color w:val="000000"/>
          <w:szCs w:val="24"/>
          <w:lang w:val="hy-AM"/>
        </w:rPr>
        <w:softHyphen/>
      </w:r>
      <w:r w:rsidRPr="00886A3B">
        <w:rPr>
          <w:rFonts w:ascii="GHEA Grapalat" w:hAnsi="GHEA Grapalat"/>
          <w:i/>
          <w:color w:val="000000"/>
          <w:szCs w:val="24"/>
          <w:lang w:val="hy-AM"/>
        </w:rPr>
        <w:t>տերերի միջոցներով</w:t>
      </w:r>
      <w:r w:rsidRPr="00886A3B">
        <w:rPr>
          <w:rFonts w:ascii="MS Gothic" w:eastAsia="MS Gothic" w:hAnsi="MS Gothic" w:cs="MS Gothic" w:hint="eastAsia"/>
          <w:i/>
          <w:color w:val="000000"/>
          <w:szCs w:val="24"/>
          <w:lang w:val="hy-AM"/>
        </w:rPr>
        <w:t>․</w:t>
      </w:r>
    </w:p>
    <w:p w:rsidR="00886A3B" w:rsidRPr="00886A3B" w:rsidRDefault="00886A3B" w:rsidP="00805E12">
      <w:pPr>
        <w:pStyle w:val="ListParagraph"/>
        <w:numPr>
          <w:ilvl w:val="0"/>
          <w:numId w:val="2"/>
        </w:numPr>
        <w:tabs>
          <w:tab w:val="left" w:pos="0"/>
          <w:tab w:val="left" w:pos="993"/>
        </w:tabs>
        <w:spacing w:after="0" w:line="360" w:lineRule="auto"/>
        <w:ind w:left="0" w:right="4" w:firstLine="709"/>
        <w:jc w:val="both"/>
        <w:rPr>
          <w:rFonts w:ascii="GHEA Grapalat" w:hAnsi="GHEA Grapalat"/>
          <w:i/>
          <w:color w:val="000000"/>
          <w:szCs w:val="24"/>
          <w:lang w:val="hy-AM"/>
        </w:rPr>
      </w:pPr>
      <w:r w:rsidRPr="00886A3B">
        <w:rPr>
          <w:rFonts w:ascii="GHEA Grapalat" w:hAnsi="GHEA Grapalat"/>
          <w:color w:val="000000"/>
          <w:szCs w:val="24"/>
          <w:lang w:val="hy-AM"/>
        </w:rPr>
        <w:t xml:space="preserve">կազմակերպում է </w:t>
      </w:r>
      <w:r w:rsidRPr="00886A3B">
        <w:rPr>
          <w:rFonts w:ascii="GHEA Grapalat" w:hAnsi="GHEA Grapalat"/>
          <w:i/>
          <w:color w:val="000000"/>
          <w:szCs w:val="24"/>
          <w:lang w:val="hy-AM"/>
        </w:rPr>
        <w:t xml:space="preserve">այն </w:t>
      </w:r>
      <w:proofErr w:type="spellStart"/>
      <w:r w:rsidRPr="00886A3B">
        <w:rPr>
          <w:rFonts w:ascii="GHEA Grapalat" w:hAnsi="GHEA Grapalat"/>
          <w:i/>
          <w:color w:val="000000"/>
          <w:szCs w:val="24"/>
          <w:lang w:val="hy-AM"/>
        </w:rPr>
        <w:t>բազմաբնակարան</w:t>
      </w:r>
      <w:proofErr w:type="spellEnd"/>
      <w:r w:rsidRPr="00886A3B">
        <w:rPr>
          <w:rFonts w:ascii="GHEA Grapalat" w:hAnsi="GHEA Grapalat"/>
          <w:i/>
          <w:color w:val="000000"/>
          <w:szCs w:val="24"/>
          <w:lang w:val="hy-AM"/>
        </w:rPr>
        <w:t xml:space="preserve"> շենքերի պահպանումը, որոնք չեն կա</w:t>
      </w:r>
      <w:r w:rsidR="005F426D">
        <w:rPr>
          <w:rFonts w:ascii="GHEA Grapalat" w:hAnsi="GHEA Grapalat"/>
          <w:i/>
          <w:color w:val="000000"/>
          <w:szCs w:val="24"/>
          <w:lang w:val="hy-AM"/>
        </w:rPr>
        <w:softHyphen/>
      </w:r>
      <w:r w:rsidRPr="00886A3B">
        <w:rPr>
          <w:rFonts w:ascii="GHEA Grapalat" w:hAnsi="GHEA Grapalat"/>
          <w:i/>
          <w:color w:val="000000"/>
          <w:szCs w:val="24"/>
          <w:lang w:val="hy-AM"/>
        </w:rPr>
        <w:t>ռա</w:t>
      </w:r>
      <w:r w:rsidR="005F426D">
        <w:rPr>
          <w:rFonts w:ascii="GHEA Grapalat" w:hAnsi="GHEA Grapalat"/>
          <w:i/>
          <w:color w:val="000000"/>
          <w:szCs w:val="24"/>
          <w:lang w:val="hy-AM"/>
        </w:rPr>
        <w:softHyphen/>
      </w:r>
      <w:r w:rsidRPr="00886A3B">
        <w:rPr>
          <w:rFonts w:ascii="GHEA Grapalat" w:hAnsi="GHEA Grapalat"/>
          <w:i/>
          <w:color w:val="000000"/>
          <w:szCs w:val="24"/>
          <w:lang w:val="hy-AM"/>
        </w:rPr>
        <w:t xml:space="preserve">վարվում օրենքով սահմանված` </w:t>
      </w:r>
      <w:proofErr w:type="spellStart"/>
      <w:r w:rsidRPr="00886A3B">
        <w:rPr>
          <w:rFonts w:ascii="GHEA Grapalat" w:hAnsi="GHEA Grapalat"/>
          <w:i/>
          <w:color w:val="000000"/>
          <w:szCs w:val="24"/>
          <w:lang w:val="hy-AM"/>
        </w:rPr>
        <w:t>բազմաբնակարան</w:t>
      </w:r>
      <w:proofErr w:type="spellEnd"/>
      <w:r w:rsidRPr="00886A3B">
        <w:rPr>
          <w:rFonts w:ascii="GHEA Grapalat" w:hAnsi="GHEA Grapalat"/>
          <w:i/>
          <w:color w:val="000000"/>
          <w:szCs w:val="24"/>
          <w:lang w:val="hy-AM"/>
        </w:rPr>
        <w:t xml:space="preserve"> շենքի կառավարման մարմնի կողմից.</w:t>
      </w:r>
    </w:p>
    <w:p w:rsidR="00886A3B" w:rsidRPr="00886A3B" w:rsidRDefault="00886A3B" w:rsidP="00805E12">
      <w:pPr>
        <w:pStyle w:val="ListParagraph"/>
        <w:numPr>
          <w:ilvl w:val="0"/>
          <w:numId w:val="2"/>
        </w:numPr>
        <w:tabs>
          <w:tab w:val="left" w:pos="0"/>
          <w:tab w:val="left" w:pos="993"/>
        </w:tabs>
        <w:spacing w:after="0" w:line="360" w:lineRule="auto"/>
        <w:ind w:left="0" w:right="4" w:firstLine="709"/>
        <w:jc w:val="both"/>
        <w:rPr>
          <w:rFonts w:ascii="GHEA Grapalat" w:hAnsi="GHEA Grapalat"/>
          <w:color w:val="000000"/>
          <w:szCs w:val="24"/>
          <w:lang w:val="hy-AM"/>
        </w:rPr>
      </w:pPr>
      <w:r w:rsidRPr="00886A3B">
        <w:rPr>
          <w:rFonts w:ascii="GHEA Grapalat" w:hAnsi="GHEA Grapalat"/>
          <w:color w:val="000000"/>
          <w:szCs w:val="24"/>
          <w:lang w:val="hy-AM"/>
        </w:rPr>
        <w:t xml:space="preserve">համայնքի կողմից կառավարվող </w:t>
      </w:r>
      <w:proofErr w:type="spellStart"/>
      <w:r w:rsidRPr="00886A3B">
        <w:rPr>
          <w:rFonts w:ascii="GHEA Grapalat" w:hAnsi="GHEA Grapalat"/>
          <w:color w:val="000000"/>
          <w:szCs w:val="24"/>
          <w:lang w:val="hy-AM"/>
        </w:rPr>
        <w:t>բազմաբնակարան</w:t>
      </w:r>
      <w:proofErr w:type="spellEnd"/>
      <w:r w:rsidRPr="00886A3B">
        <w:rPr>
          <w:rFonts w:ascii="GHEA Grapalat" w:hAnsi="GHEA Grapalat"/>
          <w:color w:val="000000"/>
          <w:szCs w:val="24"/>
          <w:lang w:val="hy-AM"/>
        </w:rPr>
        <w:t xml:space="preserve"> շենքերի պահպանումն իրա</w:t>
      </w:r>
      <w:r w:rsidR="00805E12">
        <w:rPr>
          <w:rFonts w:ascii="GHEA Grapalat" w:hAnsi="GHEA Grapalat"/>
          <w:color w:val="000000"/>
          <w:szCs w:val="24"/>
          <w:lang w:val="hy-AM"/>
        </w:rPr>
        <w:softHyphen/>
      </w:r>
      <w:r w:rsidRPr="00886A3B">
        <w:rPr>
          <w:rFonts w:ascii="GHEA Grapalat" w:hAnsi="GHEA Grapalat"/>
          <w:color w:val="000000"/>
          <w:szCs w:val="24"/>
          <w:lang w:val="hy-AM"/>
        </w:rPr>
        <w:t>կա</w:t>
      </w:r>
      <w:r w:rsidR="00805E12">
        <w:rPr>
          <w:rFonts w:ascii="GHEA Grapalat" w:hAnsi="GHEA Grapalat"/>
          <w:color w:val="000000"/>
          <w:szCs w:val="24"/>
          <w:lang w:val="hy-AM"/>
        </w:rPr>
        <w:softHyphen/>
      </w:r>
      <w:r w:rsidRPr="00886A3B">
        <w:rPr>
          <w:rFonts w:ascii="GHEA Grapalat" w:hAnsi="GHEA Grapalat"/>
          <w:color w:val="000000"/>
          <w:szCs w:val="24"/>
          <w:lang w:val="hy-AM"/>
        </w:rPr>
        <w:t>նացնելու նպատակով, օրենքով սահմանված կարգով, համայնքի ավագանու հաստատ</w:t>
      </w:r>
      <w:r w:rsidR="00805E12">
        <w:rPr>
          <w:rFonts w:ascii="GHEA Grapalat" w:hAnsi="GHEA Grapalat"/>
          <w:color w:val="000000"/>
          <w:szCs w:val="24"/>
          <w:lang w:val="hy-AM"/>
        </w:rPr>
        <w:softHyphen/>
      </w:r>
      <w:r w:rsidRPr="00886A3B">
        <w:rPr>
          <w:rFonts w:ascii="GHEA Grapalat" w:hAnsi="GHEA Grapalat"/>
          <w:color w:val="000000"/>
          <w:szCs w:val="24"/>
          <w:lang w:val="hy-AM"/>
        </w:rPr>
        <w:t>մանն է ներկայացնում պարտադիր նորմերի շրջանակներում իրականացվող աշխատանք</w:t>
      </w:r>
      <w:r w:rsidR="00805E12">
        <w:rPr>
          <w:rFonts w:ascii="GHEA Grapalat" w:hAnsi="GHEA Grapalat"/>
          <w:color w:val="000000"/>
          <w:szCs w:val="24"/>
          <w:lang w:val="hy-AM"/>
        </w:rPr>
        <w:softHyphen/>
      </w:r>
      <w:r w:rsidRPr="00886A3B">
        <w:rPr>
          <w:rFonts w:ascii="GHEA Grapalat" w:hAnsi="GHEA Grapalat"/>
          <w:color w:val="000000"/>
          <w:szCs w:val="24"/>
          <w:lang w:val="hy-AM"/>
        </w:rPr>
        <w:t>ների համար անհրաժեշտ վճարների չափերը։</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 xml:space="preserve"> Այս համատեքստում, կարծում ենք, որ </w:t>
      </w:r>
      <w:proofErr w:type="spellStart"/>
      <w:r w:rsidRPr="00886A3B">
        <w:rPr>
          <w:rFonts w:ascii="GHEA Grapalat" w:hAnsi="GHEA Grapalat"/>
          <w:szCs w:val="24"/>
          <w:lang w:val="hy-AM"/>
        </w:rPr>
        <w:t>թեև</w:t>
      </w:r>
      <w:proofErr w:type="spellEnd"/>
      <w:r w:rsidRPr="00886A3B">
        <w:rPr>
          <w:rFonts w:ascii="GHEA Grapalat" w:hAnsi="GHEA Grapalat"/>
          <w:szCs w:val="24"/>
          <w:lang w:val="hy-AM"/>
        </w:rPr>
        <w:t xml:space="preserve"> քննարկվող խնդրի կապակցությամբ </w:t>
      </w:r>
      <w:proofErr w:type="spellStart"/>
      <w:r w:rsidRPr="00886A3B">
        <w:rPr>
          <w:rFonts w:ascii="GHEA Grapalat" w:hAnsi="GHEA Grapalat"/>
          <w:szCs w:val="24"/>
          <w:lang w:val="hy-AM"/>
        </w:rPr>
        <w:t>որևէ</w:t>
      </w:r>
      <w:proofErr w:type="spellEnd"/>
      <w:r w:rsidRPr="00886A3B">
        <w:rPr>
          <w:rFonts w:ascii="GHEA Grapalat" w:hAnsi="GHEA Grapalat"/>
          <w:szCs w:val="24"/>
          <w:lang w:val="hy-AM"/>
        </w:rPr>
        <w:t xml:space="preserve"> ծանրակշիռ փաստարկ չի ներկայացվել հիմնավորման մեջ, այնուամենայնիվ, </w:t>
      </w:r>
      <w:r w:rsidRPr="00886A3B">
        <w:rPr>
          <w:rFonts w:ascii="GHEA Grapalat" w:hAnsi="GHEA Grapalat"/>
          <w:b/>
          <w:szCs w:val="24"/>
          <w:lang w:val="hy-AM"/>
        </w:rPr>
        <w:t>Նախա</w:t>
      </w:r>
      <w:r w:rsidR="005F426D">
        <w:rPr>
          <w:rFonts w:ascii="GHEA Grapalat" w:hAnsi="GHEA Grapalat"/>
          <w:b/>
          <w:szCs w:val="24"/>
          <w:lang w:val="hy-AM"/>
        </w:rPr>
        <w:softHyphen/>
      </w:r>
      <w:r w:rsidRPr="00886A3B">
        <w:rPr>
          <w:rFonts w:ascii="GHEA Grapalat" w:hAnsi="GHEA Grapalat"/>
          <w:b/>
          <w:szCs w:val="24"/>
          <w:lang w:val="hy-AM"/>
        </w:rPr>
        <w:t>գծի հիմքում դրված ենթադրվող տրամաբանությունը հակասում է ինչպես Սահմա</w:t>
      </w:r>
      <w:r w:rsidR="005F426D">
        <w:rPr>
          <w:rFonts w:ascii="GHEA Grapalat" w:hAnsi="GHEA Grapalat"/>
          <w:b/>
          <w:szCs w:val="24"/>
          <w:lang w:val="hy-AM"/>
        </w:rPr>
        <w:softHyphen/>
      </w:r>
      <w:r w:rsidRPr="00886A3B">
        <w:rPr>
          <w:rFonts w:ascii="GHEA Grapalat" w:hAnsi="GHEA Grapalat"/>
          <w:b/>
          <w:szCs w:val="24"/>
          <w:lang w:val="hy-AM"/>
        </w:rPr>
        <w:t xml:space="preserve">նադրության, այնպես էլ ՀՀ քաղաքացիական օրենսդրության հիմնարար և ելակետային գաղափարներին, քանի որ Նախագծով առաջարկվող նպատակային ծրագրերի նախատեսումը, ըստ էության, հանդիսանում է </w:t>
      </w:r>
      <w:proofErr w:type="spellStart"/>
      <w:r w:rsidRPr="00886A3B">
        <w:rPr>
          <w:rFonts w:ascii="GHEA Grapalat" w:hAnsi="GHEA Grapalat"/>
          <w:b/>
          <w:szCs w:val="24"/>
          <w:lang w:val="hy-AM"/>
        </w:rPr>
        <w:t>բազմաբնակարան</w:t>
      </w:r>
      <w:proofErr w:type="spellEnd"/>
      <w:r w:rsidRPr="00886A3B">
        <w:rPr>
          <w:rFonts w:ascii="GHEA Grapalat" w:hAnsi="GHEA Grapalat"/>
          <w:b/>
          <w:szCs w:val="24"/>
          <w:lang w:val="hy-AM"/>
        </w:rPr>
        <w:t xml:space="preserve"> շենքի ընդհանուր բաժնային սեփականության գույքի պահպանման հարաբերություններում պետական անհամաչափ միջամտություն։</w:t>
      </w:r>
    </w:p>
    <w:p w:rsidR="00886A3B" w:rsidRPr="00886A3B" w:rsidRDefault="00886A3B" w:rsidP="00805E12">
      <w:pPr>
        <w:tabs>
          <w:tab w:val="left" w:pos="0"/>
        </w:tabs>
        <w:spacing w:after="0" w:line="360" w:lineRule="auto"/>
        <w:ind w:right="4"/>
        <w:jc w:val="both"/>
        <w:rPr>
          <w:rFonts w:ascii="GHEA Grapalat" w:hAnsi="GHEA Grapalat"/>
          <w:szCs w:val="24"/>
          <w:lang w:val="hy-AM"/>
        </w:rPr>
      </w:pPr>
      <w:r w:rsidRPr="00886A3B">
        <w:rPr>
          <w:rFonts w:ascii="GHEA Grapalat" w:hAnsi="GHEA Grapalat"/>
          <w:szCs w:val="24"/>
          <w:lang w:val="hy-AM"/>
        </w:rPr>
        <w:lastRenderedPageBreak/>
        <w:tab/>
        <w:t xml:space="preserve">Նախագծի առաջարկվող վերոնշյալ </w:t>
      </w:r>
      <w:proofErr w:type="spellStart"/>
      <w:r w:rsidRPr="00886A3B">
        <w:rPr>
          <w:rFonts w:ascii="GHEA Grapalat" w:hAnsi="GHEA Grapalat"/>
          <w:szCs w:val="24"/>
          <w:lang w:val="hy-AM"/>
        </w:rPr>
        <w:t>կարգավորումները</w:t>
      </w:r>
      <w:proofErr w:type="spellEnd"/>
      <w:r w:rsidRPr="00886A3B">
        <w:rPr>
          <w:rFonts w:ascii="GHEA Grapalat" w:hAnsi="GHEA Grapalat"/>
          <w:szCs w:val="24"/>
          <w:lang w:val="hy-AM"/>
        </w:rPr>
        <w:t xml:space="preserve"> հակասում են ՀՀ քաղա</w:t>
      </w:r>
      <w:r w:rsidR="005F426D">
        <w:rPr>
          <w:rFonts w:ascii="GHEA Grapalat" w:hAnsi="GHEA Grapalat"/>
          <w:szCs w:val="24"/>
          <w:lang w:val="hy-AM"/>
        </w:rPr>
        <w:softHyphen/>
      </w:r>
      <w:r w:rsidRPr="00886A3B">
        <w:rPr>
          <w:rFonts w:ascii="GHEA Grapalat" w:hAnsi="GHEA Grapalat"/>
          <w:szCs w:val="24"/>
          <w:lang w:val="hy-AM"/>
        </w:rPr>
        <w:t>քա</w:t>
      </w:r>
      <w:r w:rsidR="005F426D">
        <w:rPr>
          <w:rFonts w:ascii="GHEA Grapalat" w:hAnsi="GHEA Grapalat"/>
          <w:szCs w:val="24"/>
          <w:lang w:val="hy-AM"/>
        </w:rPr>
        <w:softHyphen/>
      </w:r>
      <w:r w:rsidRPr="00886A3B">
        <w:rPr>
          <w:rFonts w:ascii="GHEA Grapalat" w:hAnsi="GHEA Grapalat"/>
          <w:szCs w:val="24"/>
          <w:lang w:val="hy-AM"/>
        </w:rPr>
        <w:t xml:space="preserve">ցիական օրենսգրքի 3-րդ հոդվածով ամրագրված մասնավոր գործերին </w:t>
      </w:r>
      <w:proofErr w:type="spellStart"/>
      <w:r w:rsidRPr="00886A3B">
        <w:rPr>
          <w:rFonts w:ascii="GHEA Grapalat" w:hAnsi="GHEA Grapalat"/>
          <w:szCs w:val="24"/>
          <w:lang w:val="hy-AM"/>
        </w:rPr>
        <w:t>որևէ</w:t>
      </w:r>
      <w:proofErr w:type="spellEnd"/>
      <w:r w:rsidRPr="00886A3B">
        <w:rPr>
          <w:rFonts w:ascii="GHEA Grapalat" w:hAnsi="GHEA Grapalat"/>
          <w:szCs w:val="24"/>
          <w:lang w:val="hy-AM"/>
        </w:rPr>
        <w:t xml:space="preserve"> մեկի մի</w:t>
      </w:r>
      <w:r w:rsidR="005F426D">
        <w:rPr>
          <w:rFonts w:ascii="GHEA Grapalat" w:hAnsi="GHEA Grapalat"/>
          <w:szCs w:val="24"/>
          <w:lang w:val="hy-AM"/>
        </w:rPr>
        <w:softHyphen/>
      </w:r>
      <w:r w:rsidRPr="00886A3B">
        <w:rPr>
          <w:rFonts w:ascii="GHEA Grapalat" w:hAnsi="GHEA Grapalat"/>
          <w:szCs w:val="24"/>
          <w:lang w:val="hy-AM"/>
        </w:rPr>
        <w:t>ջամտության անթույլատրելիության սկզբունքին և պարունակում են ազատ շուկայական հարաբերություններում պետության անթույլատրելի միջամտության ռիսկ:</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 xml:space="preserve">Այս առումով հարկ է նկատի ունենալ նաև, որ </w:t>
      </w:r>
      <w:proofErr w:type="spellStart"/>
      <w:r w:rsidRPr="00886A3B">
        <w:rPr>
          <w:rFonts w:ascii="GHEA Grapalat" w:hAnsi="GHEA Grapalat"/>
          <w:szCs w:val="24"/>
          <w:lang w:val="hy-AM"/>
        </w:rPr>
        <w:t>բազմաբնակարան</w:t>
      </w:r>
      <w:proofErr w:type="spellEnd"/>
      <w:r w:rsidRPr="00886A3B">
        <w:rPr>
          <w:rFonts w:ascii="GHEA Grapalat" w:hAnsi="GHEA Grapalat"/>
          <w:szCs w:val="24"/>
          <w:lang w:val="hy-AM"/>
        </w:rPr>
        <w:t xml:space="preserve"> շենքերում ընդ</w:t>
      </w:r>
      <w:r w:rsidR="005F426D">
        <w:rPr>
          <w:rFonts w:ascii="GHEA Grapalat" w:hAnsi="GHEA Grapalat"/>
          <w:szCs w:val="24"/>
          <w:lang w:val="hy-AM"/>
        </w:rPr>
        <w:softHyphen/>
      </w:r>
      <w:r w:rsidRPr="00886A3B">
        <w:rPr>
          <w:rFonts w:ascii="GHEA Grapalat" w:hAnsi="GHEA Grapalat"/>
          <w:szCs w:val="24"/>
          <w:lang w:val="hy-AM"/>
        </w:rPr>
        <w:t xml:space="preserve">հանուր բաժնային սեփականության գույքի պահպանման և կառավարման հարցերը </w:t>
      </w:r>
      <w:proofErr w:type="spellStart"/>
      <w:r w:rsidRPr="00886A3B">
        <w:rPr>
          <w:rFonts w:ascii="GHEA Grapalat" w:hAnsi="GHEA Grapalat"/>
          <w:szCs w:val="24"/>
          <w:lang w:val="hy-AM"/>
        </w:rPr>
        <w:t>առերևույթ</w:t>
      </w:r>
      <w:proofErr w:type="spellEnd"/>
      <w:r w:rsidRPr="00886A3B">
        <w:rPr>
          <w:rFonts w:ascii="GHEA Grapalat" w:hAnsi="GHEA Grapalat"/>
          <w:szCs w:val="24"/>
          <w:lang w:val="hy-AM"/>
        </w:rPr>
        <w:t xml:space="preserve"> դուրս են պետական (համայնքային) կարգավորման առարկայից, ինչով պայ</w:t>
      </w:r>
      <w:r w:rsidR="005F426D">
        <w:rPr>
          <w:rFonts w:ascii="GHEA Grapalat" w:hAnsi="GHEA Grapalat"/>
          <w:szCs w:val="24"/>
          <w:lang w:val="hy-AM"/>
        </w:rPr>
        <w:softHyphen/>
      </w:r>
      <w:r w:rsidRPr="00886A3B">
        <w:rPr>
          <w:rFonts w:ascii="GHEA Grapalat" w:hAnsi="GHEA Grapalat"/>
          <w:szCs w:val="24"/>
          <w:lang w:val="hy-AM"/>
        </w:rPr>
        <w:t>մա</w:t>
      </w:r>
      <w:r w:rsidR="005F426D">
        <w:rPr>
          <w:rFonts w:ascii="GHEA Grapalat" w:hAnsi="GHEA Grapalat"/>
          <w:szCs w:val="24"/>
          <w:lang w:val="hy-AM"/>
        </w:rPr>
        <w:softHyphen/>
      </w:r>
      <w:r w:rsidRPr="00886A3B">
        <w:rPr>
          <w:rFonts w:ascii="GHEA Grapalat" w:hAnsi="GHEA Grapalat"/>
          <w:szCs w:val="24"/>
          <w:lang w:val="hy-AM"/>
        </w:rPr>
        <w:t xml:space="preserve">նավորված Նախագծից անհրաժեշտ է հանել </w:t>
      </w:r>
      <w:proofErr w:type="spellStart"/>
      <w:r w:rsidRPr="00886A3B">
        <w:rPr>
          <w:rFonts w:ascii="GHEA Grapalat" w:hAnsi="GHEA Grapalat"/>
          <w:szCs w:val="24"/>
          <w:lang w:val="hy-AM"/>
        </w:rPr>
        <w:t>բազմաբնակարան</w:t>
      </w:r>
      <w:proofErr w:type="spellEnd"/>
      <w:r w:rsidRPr="00886A3B">
        <w:rPr>
          <w:rFonts w:ascii="GHEA Grapalat" w:hAnsi="GHEA Grapalat"/>
          <w:szCs w:val="24"/>
          <w:lang w:val="hy-AM"/>
        </w:rPr>
        <w:t xml:space="preserve"> շենքի ընդհանուր սեփա</w:t>
      </w:r>
      <w:r w:rsidR="005F426D">
        <w:rPr>
          <w:rFonts w:ascii="GHEA Grapalat" w:hAnsi="GHEA Grapalat"/>
          <w:szCs w:val="24"/>
          <w:lang w:val="hy-AM"/>
        </w:rPr>
        <w:softHyphen/>
      </w:r>
      <w:r w:rsidRPr="00886A3B">
        <w:rPr>
          <w:rFonts w:ascii="GHEA Grapalat" w:hAnsi="GHEA Grapalat"/>
          <w:szCs w:val="24"/>
          <w:lang w:val="hy-AM"/>
        </w:rPr>
        <w:t>կանության պահպանմանը և կառավարմանը պետության կամ համայնքի անհամաչափ միջամտությանը վերաբերող դրույթները:</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2</w:t>
      </w:r>
      <w:r w:rsidR="005F426D">
        <w:rPr>
          <w:rFonts w:ascii="MS Gothic" w:eastAsia="MS Gothic" w:hAnsi="MS Gothic" w:cs="MS Gothic" w:hint="eastAsia"/>
          <w:szCs w:val="24"/>
          <w:lang w:val="hy-AM"/>
        </w:rPr>
        <w:t>)</w:t>
      </w:r>
      <w:r w:rsidRPr="00886A3B">
        <w:rPr>
          <w:rFonts w:ascii="GHEA Grapalat" w:hAnsi="GHEA Grapalat" w:cs="Cambria Math"/>
          <w:szCs w:val="24"/>
          <w:lang w:val="hy-AM"/>
        </w:rPr>
        <w:t xml:space="preserve"> </w:t>
      </w:r>
      <w:r w:rsidRPr="00886A3B">
        <w:rPr>
          <w:rFonts w:ascii="GHEA Grapalat" w:hAnsi="GHEA Grapalat"/>
          <w:szCs w:val="24"/>
          <w:lang w:val="hy-AM"/>
        </w:rPr>
        <w:t>Նախագծի 1-ին հոդվածով նախատեսվում է Օրենքը լրացնել 10</w:t>
      </w:r>
      <w:r w:rsidRPr="00886A3B">
        <w:rPr>
          <w:rFonts w:ascii="MS Gothic" w:eastAsia="MS Gothic" w:hAnsi="MS Gothic" w:cs="MS Gothic" w:hint="eastAsia"/>
          <w:szCs w:val="24"/>
          <w:lang w:val="hy-AM"/>
        </w:rPr>
        <w:t>․</w:t>
      </w:r>
      <w:r w:rsidRPr="00886A3B">
        <w:rPr>
          <w:rFonts w:ascii="GHEA Grapalat" w:hAnsi="GHEA Grapalat"/>
          <w:szCs w:val="24"/>
          <w:lang w:val="hy-AM"/>
        </w:rPr>
        <w:t>1</w:t>
      </w:r>
      <w:r w:rsidR="005F426D" w:rsidRPr="005F426D">
        <w:rPr>
          <w:rFonts w:ascii="GHEA Grapalat" w:hAnsi="GHEA Grapalat"/>
          <w:szCs w:val="24"/>
          <w:lang w:val="hy-AM"/>
        </w:rPr>
        <w:t>-</w:t>
      </w:r>
      <w:r w:rsidR="005F426D">
        <w:rPr>
          <w:rFonts w:ascii="GHEA Grapalat" w:hAnsi="GHEA Grapalat"/>
          <w:szCs w:val="24"/>
          <w:lang w:val="hy-AM"/>
        </w:rPr>
        <w:t>ին</w:t>
      </w:r>
      <w:r w:rsidRPr="00886A3B">
        <w:rPr>
          <w:rFonts w:ascii="GHEA Grapalat" w:hAnsi="GHEA Grapalat"/>
          <w:szCs w:val="24"/>
          <w:lang w:val="hy-AM"/>
        </w:rPr>
        <w:t xml:space="preserve"> հոդվածով, որի համաձայն՝ նույն հոդվածի 1-ին մասում նշված աշխատանքների դիմաց շինությունների սեփականատերերից գանձվող վճարումների չափը, վճարման կարգը և ժամկետները սահմանվում են սեփականատերերի ժողովի որոշմամբ, եթե այլ բան նախատեսված չէ օրենքով։</w:t>
      </w:r>
    </w:p>
    <w:p w:rsidR="00886A3B" w:rsidRPr="00886A3B" w:rsidRDefault="00886A3B" w:rsidP="00805E12">
      <w:pPr>
        <w:tabs>
          <w:tab w:val="left" w:pos="0"/>
        </w:tabs>
        <w:spacing w:after="0" w:line="360" w:lineRule="auto"/>
        <w:ind w:right="4" w:firstLine="709"/>
        <w:jc w:val="both"/>
        <w:rPr>
          <w:rFonts w:ascii="GHEA Grapalat" w:hAnsi="GHEA Grapalat"/>
          <w:szCs w:val="24"/>
          <w:lang w:val="hy-AM"/>
        </w:rPr>
      </w:pPr>
      <w:r w:rsidRPr="00886A3B">
        <w:rPr>
          <w:rFonts w:ascii="GHEA Grapalat" w:hAnsi="GHEA Grapalat"/>
          <w:szCs w:val="24"/>
          <w:lang w:val="hy-AM"/>
        </w:rPr>
        <w:t xml:space="preserve">«Տեղական ինքնակառավարման մասին» ՀՀ օրենքի 88-րդ հոդվածի 1-ին մասի համաձայն՝ </w:t>
      </w:r>
      <w:r w:rsidRPr="00886A3B">
        <w:rPr>
          <w:rFonts w:ascii="GHEA Grapalat" w:hAnsi="GHEA Grapalat"/>
          <w:color w:val="000000"/>
          <w:szCs w:val="24"/>
          <w:shd w:val="clear" w:color="auto" w:fill="FFFFFF"/>
          <w:lang w:val="hy-AM"/>
        </w:rPr>
        <w:t>համայնքի բնակչության կենսաապահովման խնդիրները լուծելու նպատակով մատուցվող ծառայությունների` ջրամատակարարման, ջրահեռացման, ոռոգման, ջեռուց</w:t>
      </w:r>
      <w:r w:rsidR="005F426D">
        <w:rPr>
          <w:rFonts w:ascii="GHEA Grapalat" w:hAnsi="GHEA Grapalat"/>
          <w:color w:val="000000"/>
          <w:szCs w:val="24"/>
          <w:shd w:val="clear" w:color="auto" w:fill="FFFFFF"/>
          <w:lang w:val="hy-AM"/>
        </w:rPr>
        <w:softHyphen/>
      </w:r>
      <w:r w:rsidRPr="00886A3B">
        <w:rPr>
          <w:rFonts w:ascii="GHEA Grapalat" w:hAnsi="GHEA Grapalat"/>
          <w:color w:val="000000"/>
          <w:szCs w:val="24"/>
          <w:shd w:val="clear" w:color="auto" w:fill="FFFFFF"/>
          <w:lang w:val="hy-AM"/>
        </w:rPr>
        <w:t xml:space="preserve">ման, աղբահանության և սանիտարական մաքրման կազմակերպման, </w:t>
      </w:r>
      <w:proofErr w:type="spellStart"/>
      <w:r w:rsidRPr="00886A3B">
        <w:rPr>
          <w:rFonts w:ascii="GHEA Grapalat" w:hAnsi="GHEA Grapalat"/>
          <w:color w:val="000000"/>
          <w:szCs w:val="24"/>
          <w:shd w:val="clear" w:color="auto" w:fill="FFFFFF"/>
          <w:lang w:val="hy-AM"/>
        </w:rPr>
        <w:t>բազմաբնակարան</w:t>
      </w:r>
      <w:proofErr w:type="spellEnd"/>
      <w:r w:rsidRPr="00886A3B">
        <w:rPr>
          <w:rFonts w:ascii="GHEA Grapalat" w:hAnsi="GHEA Grapalat"/>
          <w:color w:val="000000"/>
          <w:szCs w:val="24"/>
          <w:shd w:val="clear" w:color="auto" w:fill="FFFFFF"/>
          <w:lang w:val="hy-AM"/>
        </w:rPr>
        <w:t xml:space="preserve"> շեն</w:t>
      </w:r>
      <w:r w:rsidR="00805E12">
        <w:rPr>
          <w:rFonts w:ascii="GHEA Grapalat" w:hAnsi="GHEA Grapalat"/>
          <w:color w:val="000000"/>
          <w:szCs w:val="24"/>
          <w:shd w:val="clear" w:color="auto" w:fill="FFFFFF"/>
          <w:lang w:val="hy-AM"/>
        </w:rPr>
        <w:softHyphen/>
      </w:r>
      <w:r w:rsidRPr="00886A3B">
        <w:rPr>
          <w:rFonts w:ascii="GHEA Grapalat" w:hAnsi="GHEA Grapalat"/>
          <w:color w:val="000000"/>
          <w:szCs w:val="24"/>
          <w:shd w:val="clear" w:color="auto" w:fill="FFFFFF"/>
          <w:lang w:val="hy-AM"/>
        </w:rPr>
        <w:t>քերի սպասարկման և օրենքով սահմանված դեպքերում այլ ծառայությունների իրակա</w:t>
      </w:r>
      <w:r w:rsidR="00805E12">
        <w:rPr>
          <w:rFonts w:ascii="GHEA Grapalat" w:hAnsi="GHEA Grapalat"/>
          <w:color w:val="000000"/>
          <w:szCs w:val="24"/>
          <w:shd w:val="clear" w:color="auto" w:fill="FFFFFF"/>
          <w:lang w:val="hy-AM"/>
        </w:rPr>
        <w:softHyphen/>
      </w:r>
      <w:r w:rsidRPr="00886A3B">
        <w:rPr>
          <w:rFonts w:ascii="GHEA Grapalat" w:hAnsi="GHEA Grapalat"/>
          <w:color w:val="000000"/>
          <w:szCs w:val="24"/>
          <w:shd w:val="clear" w:color="auto" w:fill="FFFFFF"/>
          <w:lang w:val="hy-AM"/>
        </w:rPr>
        <w:t>նացման համար համայնքի ավագանին կարող է սահմանել համայնքի բյուջե մուտքագրվող վճարներ։</w:t>
      </w:r>
    </w:p>
    <w:p w:rsidR="00886A3B" w:rsidRPr="00886A3B" w:rsidRDefault="00886A3B" w:rsidP="00805E12">
      <w:pPr>
        <w:tabs>
          <w:tab w:val="left" w:pos="0"/>
        </w:tabs>
        <w:spacing w:after="0" w:line="360" w:lineRule="auto"/>
        <w:ind w:right="4"/>
        <w:jc w:val="both"/>
        <w:rPr>
          <w:rFonts w:ascii="GHEA Grapalat" w:hAnsi="GHEA Grapalat"/>
          <w:szCs w:val="24"/>
          <w:lang w:val="hy-AM"/>
        </w:rPr>
      </w:pPr>
      <w:r w:rsidRPr="00886A3B">
        <w:rPr>
          <w:rFonts w:ascii="GHEA Grapalat" w:hAnsi="GHEA Grapalat"/>
          <w:szCs w:val="24"/>
          <w:lang w:val="hy-AM"/>
        </w:rPr>
        <w:tab/>
        <w:t xml:space="preserve">Նախագծի վերոնշյալ դրույթների </w:t>
      </w:r>
      <w:proofErr w:type="spellStart"/>
      <w:r w:rsidRPr="00886A3B">
        <w:rPr>
          <w:rFonts w:ascii="GHEA Grapalat" w:hAnsi="GHEA Grapalat"/>
          <w:szCs w:val="24"/>
          <w:lang w:val="hy-AM"/>
        </w:rPr>
        <w:t>վերլուծությունից</w:t>
      </w:r>
      <w:proofErr w:type="spellEnd"/>
      <w:r w:rsidRPr="00886A3B">
        <w:rPr>
          <w:rFonts w:ascii="GHEA Grapalat" w:hAnsi="GHEA Grapalat"/>
          <w:szCs w:val="24"/>
          <w:lang w:val="hy-AM"/>
        </w:rPr>
        <w:t xml:space="preserve"> պարզ չի դառնում, թե </w:t>
      </w:r>
      <w:proofErr w:type="spellStart"/>
      <w:r w:rsidRPr="00886A3B">
        <w:rPr>
          <w:rFonts w:ascii="GHEA Grapalat" w:hAnsi="GHEA Grapalat"/>
          <w:szCs w:val="24"/>
          <w:lang w:val="hy-AM"/>
        </w:rPr>
        <w:t>արդյո՞ք</w:t>
      </w:r>
      <w:proofErr w:type="spellEnd"/>
      <w:r w:rsidRPr="00886A3B">
        <w:rPr>
          <w:rFonts w:ascii="GHEA Grapalat" w:hAnsi="GHEA Grapalat"/>
          <w:szCs w:val="24"/>
          <w:lang w:val="hy-AM"/>
        </w:rPr>
        <w:t xml:space="preserve"> նախատեսված վճարները կամ դրանց մի մասն ուղղվելու են համայնքի բյուջե, թե՝ ոչ:</w:t>
      </w:r>
    </w:p>
    <w:p w:rsidR="00886A3B" w:rsidRPr="00886A3B" w:rsidRDefault="00886A3B" w:rsidP="00805E12">
      <w:pPr>
        <w:tabs>
          <w:tab w:val="left" w:pos="0"/>
        </w:tabs>
        <w:spacing w:after="0" w:line="360" w:lineRule="auto"/>
        <w:ind w:right="4" w:firstLine="709"/>
        <w:jc w:val="both"/>
        <w:rPr>
          <w:rFonts w:ascii="GHEA Grapalat" w:hAnsi="GHEA Grapalat"/>
          <w:b/>
          <w:i/>
          <w:szCs w:val="24"/>
          <w:u w:val="single"/>
          <w:lang w:val="hy-AM"/>
        </w:rPr>
      </w:pPr>
      <w:r w:rsidRPr="00886A3B">
        <w:rPr>
          <w:rFonts w:ascii="GHEA Grapalat" w:hAnsi="GHEA Grapalat"/>
          <w:b/>
          <w:i/>
          <w:szCs w:val="24"/>
          <w:u w:val="single"/>
          <w:lang w:val="hy-AM"/>
        </w:rPr>
        <w:t>Հարկային քաղաքականության իրականացման վերաբերյալ</w:t>
      </w:r>
    </w:p>
    <w:p w:rsidR="00652DED" w:rsidRPr="005D467E" w:rsidRDefault="005F426D" w:rsidP="00805E12">
      <w:pPr>
        <w:tabs>
          <w:tab w:val="left" w:pos="90"/>
          <w:tab w:val="left" w:pos="360"/>
          <w:tab w:val="left" w:pos="720"/>
          <w:tab w:val="left" w:pos="1170"/>
        </w:tabs>
        <w:spacing w:after="0" w:line="360" w:lineRule="auto"/>
        <w:ind w:right="-82"/>
        <w:jc w:val="both"/>
        <w:rPr>
          <w:rFonts w:ascii="GHEA Grapalat" w:hAnsi="GHEA Grapalat"/>
          <w:bCs/>
          <w:iCs/>
          <w:shd w:val="clear" w:color="auto" w:fill="FFFFFF"/>
          <w:lang w:val="hy-AM" w:eastAsia="ru-RU"/>
        </w:rPr>
      </w:pPr>
      <w:r>
        <w:rPr>
          <w:rFonts w:ascii="GHEA Grapalat" w:hAnsi="GHEA Grapalat"/>
          <w:bCs/>
          <w:iCs/>
          <w:shd w:val="clear" w:color="auto" w:fill="FFFFFF"/>
          <w:lang w:val="hy-AM" w:eastAsia="ru-RU"/>
        </w:rPr>
        <w:tab/>
      </w:r>
      <w:r>
        <w:rPr>
          <w:rFonts w:ascii="GHEA Grapalat" w:hAnsi="GHEA Grapalat"/>
          <w:bCs/>
          <w:iCs/>
          <w:shd w:val="clear" w:color="auto" w:fill="FFFFFF"/>
          <w:lang w:val="hy-AM" w:eastAsia="ru-RU"/>
        </w:rPr>
        <w:tab/>
      </w:r>
      <w:r>
        <w:rPr>
          <w:rFonts w:ascii="GHEA Grapalat" w:hAnsi="GHEA Grapalat"/>
          <w:bCs/>
          <w:iCs/>
          <w:shd w:val="clear" w:color="auto" w:fill="FFFFFF"/>
          <w:lang w:val="hy-AM" w:eastAsia="ru-RU"/>
        </w:rPr>
        <w:tab/>
        <w:t>Ն</w:t>
      </w:r>
      <w:r w:rsidR="00652DED" w:rsidRPr="005D467E">
        <w:rPr>
          <w:rFonts w:ascii="GHEA Grapalat" w:hAnsi="GHEA Grapalat"/>
          <w:bCs/>
          <w:iCs/>
          <w:shd w:val="clear" w:color="auto" w:fill="FFFFFF"/>
          <w:lang w:val="hy-AM" w:eastAsia="ru-RU"/>
        </w:rPr>
        <w:t>ախագծի 3-րդ հոդվածով առաջարկվում է նոր խմբագրությամբ շարադ</w:t>
      </w:r>
      <w:r w:rsidR="005D467E">
        <w:rPr>
          <w:rFonts w:ascii="GHEA Grapalat" w:hAnsi="GHEA Grapalat"/>
          <w:bCs/>
          <w:iCs/>
          <w:shd w:val="clear" w:color="auto" w:fill="FFFFFF"/>
          <w:lang w:val="hy-AM" w:eastAsia="ru-RU"/>
        </w:rPr>
        <w:softHyphen/>
      </w:r>
      <w:r w:rsidR="00652DED" w:rsidRPr="005D467E">
        <w:rPr>
          <w:rFonts w:ascii="GHEA Grapalat" w:hAnsi="GHEA Grapalat"/>
          <w:bCs/>
          <w:iCs/>
          <w:shd w:val="clear" w:color="auto" w:fill="FFFFFF"/>
          <w:lang w:val="hy-AM" w:eastAsia="ru-RU"/>
        </w:rPr>
        <w:t>րել</w:t>
      </w:r>
      <w:r w:rsidR="004B20C3" w:rsidRPr="005D467E">
        <w:rPr>
          <w:rFonts w:ascii="GHEA Grapalat" w:hAnsi="GHEA Grapalat"/>
          <w:bCs/>
          <w:iCs/>
          <w:shd w:val="clear" w:color="auto" w:fill="FFFFFF"/>
          <w:lang w:val="hy-AM" w:eastAsia="ru-RU"/>
        </w:rPr>
        <w:t xml:space="preserve"> Օ</w:t>
      </w:r>
      <w:r w:rsidR="00652DED" w:rsidRPr="005D467E">
        <w:rPr>
          <w:rFonts w:ascii="GHEA Grapalat" w:hAnsi="GHEA Grapalat"/>
          <w:bCs/>
          <w:iCs/>
          <w:shd w:val="clear" w:color="auto" w:fill="FFFFFF"/>
          <w:lang w:val="hy-AM" w:eastAsia="ru-RU"/>
        </w:rPr>
        <w:t xml:space="preserve">րենքի 31-րդ հոդվածը և, մասնավորապես, սահմանել որ </w:t>
      </w:r>
      <w:proofErr w:type="spellStart"/>
      <w:r w:rsidR="00652DED" w:rsidRPr="005D467E">
        <w:rPr>
          <w:rFonts w:ascii="GHEA Grapalat" w:hAnsi="GHEA Grapalat"/>
          <w:bCs/>
          <w:iCs/>
          <w:shd w:val="clear" w:color="auto" w:fill="FFFFFF"/>
          <w:lang w:val="hy-AM" w:eastAsia="ru-RU"/>
        </w:rPr>
        <w:t>բ</w:t>
      </w:r>
      <w:r w:rsidR="00652DED" w:rsidRPr="005D467E">
        <w:rPr>
          <w:rFonts w:ascii="GHEA Grapalat" w:hAnsi="GHEA Grapalat"/>
          <w:shd w:val="clear" w:color="auto" w:fill="FFFFFF"/>
          <w:lang w:val="hy-AM"/>
        </w:rPr>
        <w:t>ազմաբնակարան</w:t>
      </w:r>
      <w:proofErr w:type="spellEnd"/>
      <w:r w:rsidR="00652DED" w:rsidRPr="005D467E">
        <w:rPr>
          <w:rFonts w:ascii="GHEA Grapalat" w:hAnsi="GHEA Grapalat"/>
          <w:shd w:val="clear" w:color="auto" w:fill="FFFFFF"/>
          <w:lang w:val="hy-AM"/>
        </w:rPr>
        <w:t xml:space="preserve"> շենքի կառավարման և պահ</w:t>
      </w:r>
      <w:r>
        <w:rPr>
          <w:rFonts w:ascii="GHEA Grapalat" w:hAnsi="GHEA Grapalat"/>
          <w:shd w:val="clear" w:color="auto" w:fill="FFFFFF"/>
          <w:lang w:val="hy-AM"/>
        </w:rPr>
        <w:softHyphen/>
      </w:r>
      <w:r w:rsidR="00652DED" w:rsidRPr="005D467E">
        <w:rPr>
          <w:rFonts w:ascii="GHEA Grapalat" w:hAnsi="GHEA Grapalat"/>
          <w:shd w:val="clear" w:color="auto" w:fill="FFFFFF"/>
          <w:lang w:val="hy-AM"/>
        </w:rPr>
        <w:t>պանման բնագա</w:t>
      </w:r>
      <w:r w:rsidR="00652DED" w:rsidRPr="005D467E">
        <w:rPr>
          <w:rFonts w:ascii="GHEA Grapalat" w:hAnsi="GHEA Grapalat"/>
          <w:shd w:val="clear" w:color="auto" w:fill="FFFFFF"/>
          <w:lang w:val="hy-AM"/>
        </w:rPr>
        <w:softHyphen/>
        <w:t>վա</w:t>
      </w:r>
      <w:r w:rsidR="00652DED" w:rsidRPr="005D467E">
        <w:rPr>
          <w:rFonts w:ascii="GHEA Grapalat" w:hAnsi="GHEA Grapalat"/>
          <w:shd w:val="clear" w:color="auto" w:fill="FFFFFF"/>
          <w:lang w:val="hy-AM"/>
        </w:rPr>
        <w:softHyphen/>
        <w:t>ռում պետա</w:t>
      </w:r>
      <w:r w:rsidR="00652DED" w:rsidRPr="005D467E">
        <w:rPr>
          <w:rFonts w:ascii="GHEA Grapalat" w:hAnsi="GHEA Grapalat"/>
          <w:shd w:val="clear" w:color="auto" w:fill="FFFFFF"/>
          <w:lang w:val="hy-AM"/>
        </w:rPr>
        <w:softHyphen/>
        <w:t>կան (համայնքային) աջակցության հիմնական ուղղու</w:t>
      </w:r>
      <w:r>
        <w:rPr>
          <w:rFonts w:ascii="GHEA Grapalat" w:hAnsi="GHEA Grapalat"/>
          <w:shd w:val="clear" w:color="auto" w:fill="FFFFFF"/>
          <w:lang w:val="hy-AM"/>
        </w:rPr>
        <w:softHyphen/>
      </w:r>
      <w:r w:rsidR="00652DED" w:rsidRPr="005D467E">
        <w:rPr>
          <w:rFonts w:ascii="GHEA Grapalat" w:hAnsi="GHEA Grapalat"/>
          <w:shd w:val="clear" w:color="auto" w:fill="FFFFFF"/>
          <w:lang w:val="hy-AM"/>
        </w:rPr>
        <w:t>թյուն</w:t>
      </w:r>
      <w:r>
        <w:rPr>
          <w:rFonts w:ascii="GHEA Grapalat" w:hAnsi="GHEA Grapalat"/>
          <w:shd w:val="clear" w:color="auto" w:fill="FFFFFF"/>
          <w:lang w:val="hy-AM"/>
        </w:rPr>
        <w:softHyphen/>
      </w:r>
      <w:r w:rsidR="00652DED" w:rsidRPr="005D467E">
        <w:rPr>
          <w:rFonts w:ascii="GHEA Grapalat" w:hAnsi="GHEA Grapalat"/>
          <w:shd w:val="clear" w:color="auto" w:fill="FFFFFF"/>
          <w:lang w:val="hy-AM"/>
        </w:rPr>
        <w:t xml:space="preserve">ներից է նաև </w:t>
      </w:r>
      <w:r w:rsidR="00652DED" w:rsidRPr="005D467E">
        <w:rPr>
          <w:rFonts w:ascii="GHEA Grapalat" w:hAnsi="GHEA Grapalat"/>
          <w:b/>
          <w:i/>
          <w:shd w:val="clear" w:color="auto" w:fill="FFFFFF"/>
          <w:lang w:val="hy-AM"/>
        </w:rPr>
        <w:t>բարե</w:t>
      </w:r>
      <w:r w:rsidR="00652DED" w:rsidRPr="005D467E">
        <w:rPr>
          <w:rFonts w:ascii="GHEA Grapalat" w:hAnsi="GHEA Grapalat"/>
          <w:b/>
          <w:i/>
          <w:shd w:val="clear" w:color="auto" w:fill="FFFFFF"/>
          <w:lang w:val="hy-AM"/>
        </w:rPr>
        <w:softHyphen/>
        <w:t xml:space="preserve">նպաստ </w:t>
      </w:r>
      <w:r w:rsidR="00652DED" w:rsidRPr="005D467E">
        <w:rPr>
          <w:rFonts w:ascii="GHEA Grapalat" w:hAnsi="GHEA Grapalat"/>
          <w:shd w:val="clear" w:color="auto" w:fill="FFFFFF"/>
          <w:lang w:val="hy-AM"/>
        </w:rPr>
        <w:t xml:space="preserve">իրավական և </w:t>
      </w:r>
      <w:r w:rsidR="00652DED" w:rsidRPr="005D467E">
        <w:rPr>
          <w:rFonts w:ascii="GHEA Grapalat" w:hAnsi="GHEA Grapalat"/>
          <w:b/>
          <w:i/>
          <w:shd w:val="clear" w:color="auto" w:fill="FFFFFF"/>
          <w:lang w:val="hy-AM"/>
        </w:rPr>
        <w:t>հարկային քաղաքականու</w:t>
      </w:r>
      <w:r w:rsidR="005D467E">
        <w:rPr>
          <w:rFonts w:ascii="GHEA Grapalat" w:hAnsi="GHEA Grapalat"/>
          <w:b/>
          <w:i/>
          <w:shd w:val="clear" w:color="auto" w:fill="FFFFFF"/>
          <w:lang w:val="hy-AM"/>
        </w:rPr>
        <w:softHyphen/>
      </w:r>
      <w:r w:rsidR="00652DED" w:rsidRPr="005D467E">
        <w:rPr>
          <w:rFonts w:ascii="GHEA Grapalat" w:hAnsi="GHEA Grapalat"/>
          <w:b/>
          <w:i/>
          <w:shd w:val="clear" w:color="auto" w:fill="FFFFFF"/>
          <w:lang w:val="hy-AM"/>
        </w:rPr>
        <w:t>թյան իրականա</w:t>
      </w:r>
      <w:r>
        <w:rPr>
          <w:rFonts w:ascii="GHEA Grapalat" w:hAnsi="GHEA Grapalat"/>
          <w:b/>
          <w:i/>
          <w:shd w:val="clear" w:color="auto" w:fill="FFFFFF"/>
          <w:lang w:val="hy-AM"/>
        </w:rPr>
        <w:softHyphen/>
      </w:r>
      <w:r w:rsidR="00652DED" w:rsidRPr="005D467E">
        <w:rPr>
          <w:rFonts w:ascii="GHEA Grapalat" w:hAnsi="GHEA Grapalat"/>
          <w:b/>
          <w:i/>
          <w:shd w:val="clear" w:color="auto" w:fill="FFFFFF"/>
          <w:lang w:val="hy-AM"/>
        </w:rPr>
        <w:lastRenderedPageBreak/>
        <w:t>ցումը</w:t>
      </w:r>
      <w:r w:rsidR="00652DED" w:rsidRPr="005D467E">
        <w:rPr>
          <w:rFonts w:ascii="GHEA Grapalat" w:hAnsi="GHEA Grapalat"/>
          <w:shd w:val="clear" w:color="auto" w:fill="FFFFFF"/>
          <w:lang w:val="hy-AM"/>
        </w:rPr>
        <w:t xml:space="preserve">: Ընդ որում, հարկ է նկատել, որ նշյալ դրույթը առկա է նաև գործող </w:t>
      </w:r>
      <w:r w:rsidR="004B20C3" w:rsidRPr="005D467E">
        <w:rPr>
          <w:rFonts w:ascii="GHEA Grapalat" w:hAnsi="GHEA Grapalat"/>
          <w:bCs/>
          <w:iCs/>
          <w:shd w:val="clear" w:color="auto" w:fill="FFFFFF"/>
          <w:lang w:val="hy-AM" w:eastAsia="ru-RU"/>
        </w:rPr>
        <w:t>Օ</w:t>
      </w:r>
      <w:r w:rsidR="00652DED" w:rsidRPr="005D467E">
        <w:rPr>
          <w:rFonts w:ascii="GHEA Grapalat" w:hAnsi="GHEA Grapalat"/>
          <w:bCs/>
          <w:iCs/>
          <w:shd w:val="clear" w:color="auto" w:fill="FFFFFF"/>
          <w:lang w:val="hy-AM" w:eastAsia="ru-RU"/>
        </w:rPr>
        <w:t xml:space="preserve">րենքում, որը նախատեսվել է </w:t>
      </w:r>
      <w:proofErr w:type="spellStart"/>
      <w:r w:rsidR="00652DED" w:rsidRPr="005D467E">
        <w:rPr>
          <w:rFonts w:ascii="GHEA Grapalat" w:hAnsi="GHEA Grapalat"/>
          <w:bCs/>
          <w:iCs/>
          <w:shd w:val="clear" w:color="auto" w:fill="FFFFFF"/>
          <w:lang w:val="hy-AM" w:eastAsia="ru-RU"/>
        </w:rPr>
        <w:t>դեռևս</w:t>
      </w:r>
      <w:proofErr w:type="spellEnd"/>
      <w:r w:rsidR="00652DED" w:rsidRPr="005D467E">
        <w:rPr>
          <w:rFonts w:ascii="GHEA Grapalat" w:hAnsi="GHEA Grapalat"/>
          <w:bCs/>
          <w:iCs/>
          <w:shd w:val="clear" w:color="auto" w:fill="FFFFFF"/>
          <w:lang w:val="hy-AM" w:eastAsia="ru-RU"/>
        </w:rPr>
        <w:t xml:space="preserve"> 2002 թվականին:</w:t>
      </w:r>
    </w:p>
    <w:p w:rsidR="0039230C" w:rsidRPr="005D467E" w:rsidRDefault="0039230C" w:rsidP="00805E12">
      <w:pPr>
        <w:tabs>
          <w:tab w:val="left" w:pos="720"/>
        </w:tabs>
        <w:spacing w:after="0" w:line="360" w:lineRule="auto"/>
        <w:ind w:right="4"/>
        <w:jc w:val="both"/>
        <w:rPr>
          <w:rFonts w:ascii="GHEA Grapalat" w:hAnsi="GHEA Grapalat" w:cs="Segoe UI"/>
          <w:lang w:val="hy-AM"/>
        </w:rPr>
      </w:pPr>
      <w:r w:rsidRPr="005D467E">
        <w:rPr>
          <w:rFonts w:ascii="GHEA Grapalat" w:hAnsi="GHEA Grapalat"/>
          <w:bCs/>
          <w:iCs/>
          <w:lang w:val="hy-AM"/>
        </w:rPr>
        <w:tab/>
      </w:r>
      <w:proofErr w:type="spellStart"/>
      <w:r w:rsidRPr="005D467E">
        <w:rPr>
          <w:rFonts w:ascii="GHEA Grapalat" w:hAnsi="GHEA Grapalat"/>
          <w:bCs/>
          <w:iCs/>
          <w:lang w:val="hy-AM"/>
        </w:rPr>
        <w:t>Վերոնշյալի</w:t>
      </w:r>
      <w:proofErr w:type="spellEnd"/>
      <w:r w:rsidRPr="005D467E">
        <w:rPr>
          <w:rFonts w:ascii="GHEA Grapalat" w:hAnsi="GHEA Grapalat"/>
          <w:bCs/>
          <w:iCs/>
          <w:lang w:val="hy-AM"/>
        </w:rPr>
        <w:t xml:space="preserve"> կապակցությամբ, նախ, հայտնում ենք, որ 2002 թվականից հետո հար</w:t>
      </w:r>
      <w:r w:rsidR="005D467E">
        <w:rPr>
          <w:rFonts w:ascii="GHEA Grapalat" w:hAnsi="GHEA Grapalat"/>
          <w:bCs/>
          <w:iCs/>
          <w:lang w:val="hy-AM"/>
        </w:rPr>
        <w:softHyphen/>
      </w:r>
      <w:r w:rsidRPr="005D467E">
        <w:rPr>
          <w:rFonts w:ascii="GHEA Grapalat" w:hAnsi="GHEA Grapalat"/>
          <w:bCs/>
          <w:iCs/>
          <w:lang w:val="hy-AM"/>
        </w:rPr>
        <w:t>կային համակարգը համակարգային փոփոխությունների է ենթարկվել, մասնավորապես, եկամտա</w:t>
      </w:r>
      <w:r w:rsidRPr="005D467E">
        <w:rPr>
          <w:rFonts w:ascii="GHEA Grapalat" w:hAnsi="GHEA Grapalat"/>
          <w:bCs/>
          <w:iCs/>
          <w:lang w:val="hy-AM"/>
        </w:rPr>
        <w:softHyphen/>
        <w:t xml:space="preserve">հարկի և պարտադիր սոցիալական ապահովության վճարների փոխարեն </w:t>
      </w:r>
      <w:proofErr w:type="spellStart"/>
      <w:r w:rsidRPr="005D467E">
        <w:rPr>
          <w:rFonts w:ascii="GHEA Grapalat" w:hAnsi="GHEA Grapalat"/>
          <w:bCs/>
          <w:iCs/>
          <w:lang w:val="hy-AM"/>
        </w:rPr>
        <w:t>ներդրվել</w:t>
      </w:r>
      <w:proofErr w:type="spellEnd"/>
      <w:r w:rsidRPr="005D467E">
        <w:rPr>
          <w:rFonts w:ascii="GHEA Grapalat" w:hAnsi="GHEA Grapalat"/>
          <w:bCs/>
          <w:iCs/>
          <w:lang w:val="hy-AM"/>
        </w:rPr>
        <w:t xml:space="preserve"> է մեկ միաս</w:t>
      </w:r>
      <w:r w:rsidRPr="005D467E">
        <w:rPr>
          <w:rFonts w:ascii="GHEA Grapalat" w:hAnsi="GHEA Grapalat"/>
          <w:bCs/>
          <w:iCs/>
          <w:lang w:val="hy-AM"/>
        </w:rPr>
        <w:softHyphen/>
        <w:t xml:space="preserve">նական եկամտային հարկ, նվազեցվել է եկամտային հարկի դրույքաչափը (որը </w:t>
      </w:r>
      <w:proofErr w:type="spellStart"/>
      <w:r w:rsidRPr="005D467E">
        <w:rPr>
          <w:rFonts w:ascii="GHEA Grapalat" w:hAnsi="GHEA Grapalat"/>
          <w:bCs/>
          <w:iCs/>
          <w:lang w:val="hy-AM"/>
        </w:rPr>
        <w:t>մինչև</w:t>
      </w:r>
      <w:proofErr w:type="spellEnd"/>
      <w:r w:rsidRPr="005D467E">
        <w:rPr>
          <w:rFonts w:ascii="GHEA Grapalat" w:hAnsi="GHEA Grapalat"/>
          <w:bCs/>
          <w:iCs/>
          <w:lang w:val="hy-AM"/>
        </w:rPr>
        <w:t xml:space="preserve"> 2023 թվականը յուրաքանչյուր տարի 1 տոկոսով շարունակվելու է նվազել, արդյուն</w:t>
      </w:r>
      <w:r w:rsidR="005D467E">
        <w:rPr>
          <w:rFonts w:ascii="GHEA Grapalat" w:hAnsi="GHEA Grapalat"/>
          <w:bCs/>
          <w:iCs/>
          <w:lang w:val="hy-AM"/>
        </w:rPr>
        <w:softHyphen/>
      </w:r>
      <w:r w:rsidRPr="005D467E">
        <w:rPr>
          <w:rFonts w:ascii="GHEA Grapalat" w:hAnsi="GHEA Grapalat"/>
          <w:bCs/>
          <w:iCs/>
          <w:lang w:val="hy-AM"/>
        </w:rPr>
        <w:t>քում սահ</w:t>
      </w:r>
      <w:r w:rsidRPr="005D467E">
        <w:rPr>
          <w:rFonts w:ascii="GHEA Grapalat" w:hAnsi="GHEA Grapalat"/>
          <w:bCs/>
          <w:iCs/>
          <w:lang w:val="hy-AM"/>
        </w:rPr>
        <w:softHyphen/>
        <w:t>ման</w:t>
      </w:r>
      <w:r w:rsidRPr="005D467E">
        <w:rPr>
          <w:rFonts w:ascii="GHEA Grapalat" w:hAnsi="GHEA Grapalat"/>
          <w:bCs/>
          <w:iCs/>
          <w:lang w:val="hy-AM"/>
        </w:rPr>
        <w:softHyphen/>
        <w:t>վելով 20 տոկոս), նվազեցվել է շահութահարկի դրույքաչափը, սահ</w:t>
      </w:r>
      <w:r w:rsidRPr="005D467E">
        <w:rPr>
          <w:rFonts w:ascii="GHEA Grapalat" w:hAnsi="GHEA Grapalat"/>
          <w:bCs/>
          <w:iCs/>
          <w:lang w:val="hy-AM"/>
        </w:rPr>
        <w:softHyphen/>
        <w:t>ման</w:t>
      </w:r>
      <w:r w:rsidRPr="005D467E">
        <w:rPr>
          <w:rFonts w:ascii="GHEA Grapalat" w:hAnsi="GHEA Grapalat"/>
          <w:bCs/>
          <w:iCs/>
          <w:lang w:val="hy-AM"/>
        </w:rPr>
        <w:softHyphen/>
        <w:t xml:space="preserve">վել են բազմաթիվ հարկային արտոնություններ, ինչպես նաև արտոնյալ </w:t>
      </w:r>
      <w:proofErr w:type="spellStart"/>
      <w:r w:rsidRPr="005D467E">
        <w:rPr>
          <w:rFonts w:ascii="GHEA Grapalat" w:hAnsi="GHEA Grapalat"/>
          <w:bCs/>
          <w:iCs/>
          <w:lang w:val="hy-AM"/>
        </w:rPr>
        <w:t>կարգավորումներ</w:t>
      </w:r>
      <w:proofErr w:type="spellEnd"/>
      <w:r w:rsidRPr="005D467E">
        <w:rPr>
          <w:rFonts w:ascii="GHEA Grapalat" w:hAnsi="GHEA Grapalat"/>
          <w:bCs/>
          <w:iCs/>
          <w:lang w:val="hy-AM"/>
        </w:rPr>
        <w:t xml:space="preserve"> և այլն:</w:t>
      </w:r>
    </w:p>
    <w:p w:rsidR="0039230C" w:rsidRPr="005D467E" w:rsidRDefault="0039230C" w:rsidP="00805E12">
      <w:pPr>
        <w:tabs>
          <w:tab w:val="left" w:pos="720"/>
        </w:tabs>
        <w:spacing w:after="0" w:line="360" w:lineRule="auto"/>
        <w:ind w:right="4"/>
        <w:jc w:val="both"/>
        <w:rPr>
          <w:rFonts w:ascii="GHEA Grapalat" w:hAnsi="GHEA Grapalat" w:cs="Segoe UI"/>
          <w:lang w:val="hy-AM"/>
        </w:rPr>
      </w:pPr>
      <w:r w:rsidRPr="005D467E">
        <w:rPr>
          <w:rFonts w:ascii="GHEA Grapalat" w:hAnsi="GHEA Grapalat" w:cs="Segoe UI"/>
          <w:lang w:val="hy-AM"/>
        </w:rPr>
        <w:tab/>
      </w:r>
      <w:r w:rsidRPr="005D467E">
        <w:rPr>
          <w:rFonts w:ascii="GHEA Grapalat" w:hAnsi="GHEA Grapalat"/>
          <w:bCs/>
          <w:iCs/>
          <w:lang w:val="hy-AM"/>
        </w:rPr>
        <w:t>Այս առումով, հայտնում ենք, որ հասկանալի չէ, թե ինչ բարե</w:t>
      </w:r>
      <w:r w:rsidRPr="005D467E">
        <w:rPr>
          <w:rFonts w:ascii="GHEA Grapalat" w:hAnsi="GHEA Grapalat"/>
          <w:bCs/>
          <w:iCs/>
          <w:lang w:val="hy-AM"/>
        </w:rPr>
        <w:softHyphen/>
        <w:t>նպաստ հարկային քաղա</w:t>
      </w:r>
      <w:r w:rsidRPr="005D467E">
        <w:rPr>
          <w:rFonts w:ascii="GHEA Grapalat" w:hAnsi="GHEA Grapalat"/>
          <w:bCs/>
          <w:iCs/>
          <w:lang w:val="hy-AM"/>
        </w:rPr>
        <w:softHyphen/>
        <w:t>քակ</w:t>
      </w:r>
      <w:r w:rsidRPr="005D467E">
        <w:rPr>
          <w:rFonts w:ascii="GHEA Grapalat" w:hAnsi="GHEA Grapalat"/>
          <w:bCs/>
          <w:iCs/>
          <w:lang w:val="hy-AM"/>
        </w:rPr>
        <w:softHyphen/>
        <w:t>անություն իրականացնելու մասին է խոսքը, և արդյոք ներկա փուլում իրակա</w:t>
      </w:r>
      <w:r w:rsidR="005D467E">
        <w:rPr>
          <w:rFonts w:ascii="GHEA Grapalat" w:hAnsi="GHEA Grapalat"/>
          <w:bCs/>
          <w:iCs/>
          <w:lang w:val="hy-AM"/>
        </w:rPr>
        <w:softHyphen/>
      </w:r>
      <w:r w:rsidRPr="005D467E">
        <w:rPr>
          <w:rFonts w:ascii="GHEA Grapalat" w:hAnsi="GHEA Grapalat"/>
          <w:bCs/>
          <w:iCs/>
          <w:lang w:val="hy-AM"/>
        </w:rPr>
        <w:t xml:space="preserve">նացվող հարկային քաղաքականությունն անբարենպաստ է: </w:t>
      </w:r>
      <w:proofErr w:type="spellStart"/>
      <w:r w:rsidRPr="005D467E">
        <w:rPr>
          <w:rFonts w:ascii="GHEA Grapalat" w:hAnsi="GHEA Grapalat"/>
          <w:bCs/>
          <w:iCs/>
          <w:lang w:val="hy-AM"/>
        </w:rPr>
        <w:t>Հետևաբար</w:t>
      </w:r>
      <w:proofErr w:type="spellEnd"/>
      <w:r w:rsidRPr="005D467E">
        <w:rPr>
          <w:rFonts w:ascii="GHEA Grapalat" w:hAnsi="GHEA Grapalat"/>
          <w:bCs/>
          <w:iCs/>
          <w:lang w:val="hy-AM"/>
        </w:rPr>
        <w:t xml:space="preserve">, </w:t>
      </w:r>
      <w:r w:rsidRPr="005D467E">
        <w:rPr>
          <w:rFonts w:ascii="GHEA Grapalat" w:eastAsia="Arial" w:hAnsi="GHEA Grapalat"/>
          <w:lang w:val="hy-AM" w:eastAsia="ru-RU"/>
        </w:rPr>
        <w:t>եթե հնարավոր խնդիրները լուծելու համար նախա</w:t>
      </w:r>
      <w:r w:rsidRPr="005D467E">
        <w:rPr>
          <w:rFonts w:ascii="GHEA Grapalat" w:eastAsia="Arial" w:hAnsi="GHEA Grapalat"/>
          <w:lang w:val="hy-AM" w:eastAsia="ru-RU"/>
        </w:rPr>
        <w:softHyphen/>
        <w:t>տես</w:t>
      </w:r>
      <w:r w:rsidRPr="005D467E">
        <w:rPr>
          <w:rFonts w:ascii="GHEA Grapalat" w:eastAsia="Arial" w:hAnsi="GHEA Grapalat"/>
          <w:lang w:val="hy-AM" w:eastAsia="ru-RU"/>
        </w:rPr>
        <w:softHyphen/>
      </w:r>
      <w:r w:rsidRPr="005D467E">
        <w:rPr>
          <w:rFonts w:ascii="GHEA Grapalat" w:eastAsia="Arial" w:hAnsi="GHEA Grapalat"/>
          <w:lang w:val="hy-AM" w:eastAsia="ru-RU"/>
        </w:rPr>
        <w:softHyphen/>
        <w:t>վում է ապագայում տրամադրել նոր հարկային արտոնու</w:t>
      </w:r>
      <w:r w:rsidRPr="005D467E">
        <w:rPr>
          <w:rFonts w:ascii="GHEA Grapalat" w:eastAsia="Arial" w:hAnsi="GHEA Grapalat"/>
          <w:lang w:val="hy-AM" w:eastAsia="ru-RU"/>
        </w:rPr>
        <w:softHyphen/>
        <w:t>թյուն</w:t>
      </w:r>
      <w:r w:rsidRPr="005D467E">
        <w:rPr>
          <w:rFonts w:ascii="GHEA Grapalat" w:eastAsia="Arial" w:hAnsi="GHEA Grapalat"/>
          <w:lang w:val="hy-AM" w:eastAsia="ru-RU"/>
        </w:rPr>
        <w:softHyphen/>
        <w:t>ներ, ապա հայտ</w:t>
      </w:r>
      <w:r w:rsidRPr="005D467E">
        <w:rPr>
          <w:rFonts w:ascii="GHEA Grapalat" w:eastAsia="Arial" w:hAnsi="GHEA Grapalat"/>
          <w:lang w:val="hy-AM" w:eastAsia="ru-RU"/>
        </w:rPr>
        <w:softHyphen/>
        <w:t xml:space="preserve">նում ենք </w:t>
      </w:r>
      <w:proofErr w:type="spellStart"/>
      <w:r w:rsidRPr="005D467E">
        <w:rPr>
          <w:rFonts w:ascii="GHEA Grapalat" w:eastAsia="Arial" w:hAnsi="GHEA Grapalat"/>
          <w:lang w:val="hy-AM" w:eastAsia="ru-RU"/>
        </w:rPr>
        <w:t>հետևյալը</w:t>
      </w:r>
      <w:proofErr w:type="spellEnd"/>
      <w:r w:rsidRPr="005D467E">
        <w:rPr>
          <w:rFonts w:ascii="GHEA Grapalat" w:eastAsia="Arial" w:hAnsi="GHEA Grapalat"/>
          <w:lang w:val="hy-AM" w:eastAsia="ru-RU"/>
        </w:rPr>
        <w:t>․</w:t>
      </w:r>
    </w:p>
    <w:p w:rsidR="0039230C" w:rsidRPr="005D467E" w:rsidRDefault="0039230C" w:rsidP="00805E12">
      <w:pPr>
        <w:tabs>
          <w:tab w:val="left" w:pos="720"/>
          <w:tab w:val="left" w:pos="1170"/>
        </w:tabs>
        <w:spacing w:after="0" w:line="360" w:lineRule="auto"/>
        <w:ind w:right="6"/>
        <w:jc w:val="both"/>
        <w:rPr>
          <w:rFonts w:ascii="GHEA Grapalat" w:hAnsi="GHEA Grapalat" w:cs="Segoe UI"/>
          <w:lang w:val="hy-AM"/>
        </w:rPr>
      </w:pPr>
      <w:r w:rsidRPr="005D467E">
        <w:rPr>
          <w:rFonts w:ascii="GHEA Grapalat" w:hAnsi="GHEA Grapalat" w:cs="Segoe UI"/>
          <w:lang w:val="hy-AM"/>
        </w:rPr>
        <w:tab/>
        <w:t>1</w:t>
      </w:r>
      <w:r w:rsidR="005D467E" w:rsidRPr="005D467E">
        <w:rPr>
          <w:rFonts w:ascii="GHEA Grapalat" w:hAnsi="GHEA Grapalat" w:cs="Cambria Math"/>
          <w:lang w:val="hy-AM"/>
        </w:rPr>
        <w:t>)</w:t>
      </w:r>
      <w:r w:rsidRPr="005D467E">
        <w:rPr>
          <w:rFonts w:ascii="GHEA Grapalat" w:hAnsi="GHEA Grapalat" w:cs="Cambria Math"/>
          <w:lang w:val="hy-AM"/>
        </w:rPr>
        <w:t xml:space="preserve"> </w:t>
      </w:r>
      <w:r w:rsidRPr="005D467E">
        <w:rPr>
          <w:rFonts w:ascii="GHEA Grapalat" w:eastAsia="Arial" w:hAnsi="GHEA Grapalat"/>
          <w:lang w:val="hy-AM" w:eastAsia="ru-RU"/>
        </w:rPr>
        <w:t>Պետական բյուջեի եկա</w:t>
      </w:r>
      <w:r w:rsidRPr="005D467E">
        <w:rPr>
          <w:rFonts w:ascii="GHEA Grapalat" w:eastAsia="Arial" w:hAnsi="GHEA Grapalat"/>
          <w:lang w:val="hy-AM" w:eastAsia="ru-RU"/>
        </w:rPr>
        <w:softHyphen/>
        <w:t>մուտ</w:t>
      </w:r>
      <w:r w:rsidRPr="005D467E">
        <w:rPr>
          <w:rFonts w:ascii="GHEA Grapalat" w:eastAsia="Arial" w:hAnsi="GHEA Grapalat"/>
          <w:lang w:val="hy-AM" w:eastAsia="ru-RU"/>
        </w:rPr>
        <w:softHyphen/>
      </w:r>
      <w:r w:rsidRPr="005D467E">
        <w:rPr>
          <w:rFonts w:ascii="GHEA Grapalat" w:eastAsia="Arial" w:hAnsi="GHEA Grapalat"/>
          <w:lang w:val="hy-AM" w:eastAsia="ru-RU"/>
        </w:rPr>
        <w:softHyphen/>
      </w:r>
      <w:r w:rsidRPr="005D467E">
        <w:rPr>
          <w:rFonts w:ascii="GHEA Grapalat" w:eastAsia="Arial" w:hAnsi="GHEA Grapalat"/>
          <w:lang w:val="hy-AM" w:eastAsia="ru-RU"/>
        </w:rPr>
        <w:softHyphen/>
        <w:t>ների նվա</w:t>
      </w:r>
      <w:r w:rsidRPr="005D467E">
        <w:rPr>
          <w:rFonts w:ascii="GHEA Grapalat" w:eastAsia="Arial" w:hAnsi="GHEA Grapalat"/>
          <w:lang w:val="hy-AM" w:eastAsia="ru-RU"/>
        </w:rPr>
        <w:softHyphen/>
        <w:t>զեց</w:t>
      </w:r>
      <w:r w:rsidRPr="005D467E">
        <w:rPr>
          <w:rFonts w:ascii="GHEA Grapalat" w:eastAsia="Arial" w:hAnsi="GHEA Grapalat"/>
          <w:lang w:val="hy-AM" w:eastAsia="ru-RU"/>
        </w:rPr>
        <w:softHyphen/>
        <w:t>մանն ուղղված ցանկացած առաջարկու</w:t>
      </w:r>
      <w:r w:rsidRPr="005D467E">
        <w:rPr>
          <w:rFonts w:ascii="GHEA Grapalat" w:eastAsia="Arial" w:hAnsi="GHEA Grapalat"/>
          <w:lang w:val="hy-AM" w:eastAsia="ru-RU"/>
        </w:rPr>
        <w:softHyphen/>
        <w:t>թյուն պետք է բազմակողմանի հիմ</w:t>
      </w:r>
      <w:r w:rsidRPr="005D467E">
        <w:rPr>
          <w:rFonts w:ascii="GHEA Grapalat" w:eastAsia="Arial" w:hAnsi="GHEA Grapalat"/>
          <w:lang w:val="hy-AM" w:eastAsia="ru-RU"/>
        </w:rPr>
        <w:softHyphen/>
      </w:r>
      <w:r w:rsidRPr="005D467E">
        <w:rPr>
          <w:rFonts w:ascii="GHEA Grapalat" w:eastAsia="Arial" w:hAnsi="GHEA Grapalat"/>
          <w:lang w:val="hy-AM" w:eastAsia="ru-RU"/>
        </w:rPr>
        <w:softHyphen/>
      </w:r>
      <w:r w:rsidRPr="005D467E">
        <w:rPr>
          <w:rFonts w:ascii="GHEA Grapalat" w:eastAsia="Arial" w:hAnsi="GHEA Grapalat"/>
          <w:lang w:val="hy-AM" w:eastAsia="ru-RU"/>
        </w:rPr>
        <w:softHyphen/>
      </w:r>
      <w:r w:rsidRPr="005D467E">
        <w:rPr>
          <w:rFonts w:ascii="GHEA Grapalat" w:eastAsia="Arial" w:hAnsi="GHEA Grapalat"/>
          <w:lang w:val="hy-AM" w:eastAsia="ru-RU"/>
        </w:rPr>
        <w:softHyphen/>
      </w:r>
      <w:r w:rsidRPr="005D467E">
        <w:rPr>
          <w:rFonts w:ascii="GHEA Grapalat" w:eastAsia="Arial" w:hAnsi="GHEA Grapalat"/>
          <w:lang w:val="hy-AM" w:eastAsia="ru-RU"/>
        </w:rPr>
        <w:softHyphen/>
        <w:t>նավոր</w:t>
      </w:r>
      <w:r w:rsidRPr="005D467E">
        <w:rPr>
          <w:rFonts w:ascii="GHEA Grapalat" w:eastAsia="Arial" w:hAnsi="GHEA Grapalat"/>
          <w:lang w:val="hy-AM" w:eastAsia="ru-RU"/>
        </w:rPr>
        <w:softHyphen/>
        <w:t>ված լինի։ Հակառակ դեպքում, առանց խորքա</w:t>
      </w:r>
      <w:r w:rsidRPr="005D467E">
        <w:rPr>
          <w:rFonts w:ascii="GHEA Grapalat" w:eastAsia="Arial" w:hAnsi="GHEA Grapalat"/>
          <w:lang w:val="hy-AM" w:eastAsia="ru-RU"/>
        </w:rPr>
        <w:softHyphen/>
        <w:t>յին վեր</w:t>
      </w:r>
      <w:r w:rsidRPr="005D467E">
        <w:rPr>
          <w:rFonts w:ascii="GHEA Grapalat" w:eastAsia="Arial" w:hAnsi="GHEA Grapalat"/>
          <w:lang w:val="hy-AM" w:eastAsia="ru-RU"/>
        </w:rPr>
        <w:softHyphen/>
        <w:t>լուծությունների, տնտե</w:t>
      </w:r>
      <w:r w:rsidRPr="005D467E">
        <w:rPr>
          <w:rFonts w:ascii="GHEA Grapalat" w:eastAsia="Arial" w:hAnsi="GHEA Grapalat"/>
          <w:lang w:val="hy-AM" w:eastAsia="ru-RU"/>
        </w:rPr>
        <w:softHyphen/>
        <w:t>սու</w:t>
      </w:r>
      <w:r w:rsidRPr="005D467E">
        <w:rPr>
          <w:rFonts w:ascii="GHEA Grapalat" w:eastAsia="Arial" w:hAnsi="GHEA Grapalat"/>
          <w:lang w:val="hy-AM" w:eastAsia="ru-RU"/>
        </w:rPr>
        <w:softHyphen/>
        <w:t>թյան այս կամ այն ոլորտի համար հարկային արտո</w:t>
      </w:r>
      <w:r w:rsidRPr="005D467E">
        <w:rPr>
          <w:rFonts w:ascii="GHEA Grapalat" w:eastAsia="Arial" w:hAnsi="GHEA Grapalat"/>
          <w:lang w:val="hy-AM" w:eastAsia="ru-RU"/>
        </w:rPr>
        <w:softHyphen/>
        <w:t>նու</w:t>
      </w:r>
      <w:r w:rsidRPr="005D467E">
        <w:rPr>
          <w:rFonts w:ascii="GHEA Grapalat" w:eastAsia="Arial" w:hAnsi="GHEA Grapalat"/>
          <w:lang w:val="hy-AM" w:eastAsia="ru-RU"/>
        </w:rPr>
        <w:softHyphen/>
        <w:t>թյուն</w:t>
      </w:r>
      <w:r w:rsidRPr="005D467E">
        <w:rPr>
          <w:rFonts w:ascii="GHEA Grapalat" w:eastAsia="Arial" w:hAnsi="GHEA Grapalat"/>
          <w:lang w:val="hy-AM" w:eastAsia="ru-RU"/>
        </w:rPr>
        <w:softHyphen/>
        <w:t>ների սահմանումը նպա</w:t>
      </w:r>
      <w:r w:rsidRPr="005D467E">
        <w:rPr>
          <w:rFonts w:ascii="GHEA Grapalat" w:eastAsia="Arial" w:hAnsi="GHEA Grapalat"/>
          <w:lang w:val="hy-AM" w:eastAsia="ru-RU"/>
        </w:rPr>
        <w:softHyphen/>
        <w:t>տա</w:t>
      </w:r>
      <w:r w:rsidRPr="005D467E">
        <w:rPr>
          <w:rFonts w:ascii="GHEA Grapalat" w:eastAsia="Arial" w:hAnsi="GHEA Grapalat"/>
          <w:lang w:val="hy-AM" w:eastAsia="ru-RU"/>
        </w:rPr>
        <w:softHyphen/>
        <w:t>կա</w:t>
      </w:r>
      <w:r w:rsidRPr="005D467E">
        <w:rPr>
          <w:rFonts w:ascii="GHEA Grapalat" w:eastAsia="Arial" w:hAnsi="GHEA Grapalat"/>
          <w:lang w:val="hy-AM" w:eastAsia="ru-RU"/>
        </w:rPr>
        <w:softHyphen/>
        <w:t>հար</w:t>
      </w:r>
      <w:r w:rsidRPr="005D467E">
        <w:rPr>
          <w:rFonts w:ascii="GHEA Grapalat" w:eastAsia="Arial" w:hAnsi="GHEA Grapalat"/>
          <w:lang w:val="hy-AM" w:eastAsia="ru-RU"/>
        </w:rPr>
        <w:softHyphen/>
      </w:r>
      <w:r w:rsidRPr="005D467E">
        <w:rPr>
          <w:rFonts w:ascii="GHEA Grapalat" w:eastAsia="Arial" w:hAnsi="GHEA Grapalat"/>
          <w:lang w:val="hy-AM" w:eastAsia="ru-RU"/>
        </w:rPr>
        <w:softHyphen/>
      </w:r>
      <w:r w:rsidRPr="005D467E">
        <w:rPr>
          <w:rFonts w:ascii="GHEA Grapalat" w:eastAsia="Arial" w:hAnsi="GHEA Grapalat"/>
          <w:lang w:val="hy-AM" w:eastAsia="ru-RU"/>
        </w:rPr>
        <w:softHyphen/>
        <w:t>մար և հիմ</w:t>
      </w:r>
      <w:r w:rsidRPr="005D467E">
        <w:rPr>
          <w:rFonts w:ascii="GHEA Grapalat" w:eastAsia="Arial" w:hAnsi="GHEA Grapalat"/>
          <w:lang w:val="hy-AM" w:eastAsia="ru-RU"/>
        </w:rPr>
        <w:softHyphen/>
        <w:t>նա</w:t>
      </w:r>
      <w:r w:rsidRPr="005D467E">
        <w:rPr>
          <w:rFonts w:ascii="GHEA Grapalat" w:eastAsia="Arial" w:hAnsi="GHEA Grapalat"/>
          <w:lang w:val="hy-AM" w:eastAsia="ru-RU"/>
        </w:rPr>
        <w:softHyphen/>
      </w:r>
      <w:r w:rsidRPr="005D467E">
        <w:rPr>
          <w:rFonts w:ascii="GHEA Grapalat" w:eastAsia="Arial" w:hAnsi="GHEA Grapalat"/>
          <w:lang w:val="hy-AM" w:eastAsia="ru-RU"/>
        </w:rPr>
        <w:softHyphen/>
        <w:t>վոր</w:t>
      </w:r>
      <w:r w:rsidRPr="005D467E">
        <w:rPr>
          <w:rFonts w:ascii="GHEA Grapalat" w:eastAsia="Arial" w:hAnsi="GHEA Grapalat"/>
          <w:lang w:val="hy-AM" w:eastAsia="ru-RU"/>
        </w:rPr>
        <w:softHyphen/>
        <w:t>ված չի կարող համարվել՝ հաշվի առնե</w:t>
      </w:r>
      <w:r w:rsidRPr="005D467E">
        <w:rPr>
          <w:rFonts w:ascii="GHEA Grapalat" w:eastAsia="Arial" w:hAnsi="GHEA Grapalat"/>
          <w:lang w:val="hy-AM" w:eastAsia="ru-RU"/>
        </w:rPr>
        <w:softHyphen/>
        <w:t>լով այն հանգամանքը, որ հար</w:t>
      </w:r>
      <w:r w:rsidRPr="005D467E">
        <w:rPr>
          <w:rFonts w:ascii="GHEA Grapalat" w:eastAsia="Arial" w:hAnsi="GHEA Grapalat"/>
          <w:lang w:val="hy-AM" w:eastAsia="ru-RU"/>
        </w:rPr>
        <w:softHyphen/>
        <w:t>կա</w:t>
      </w:r>
      <w:r w:rsidRPr="005D467E">
        <w:rPr>
          <w:rFonts w:ascii="GHEA Grapalat" w:eastAsia="Arial" w:hAnsi="GHEA Grapalat"/>
          <w:lang w:val="hy-AM" w:eastAsia="ru-RU"/>
        </w:rPr>
        <w:softHyphen/>
      </w:r>
      <w:r w:rsidRPr="005D467E">
        <w:rPr>
          <w:rFonts w:ascii="GHEA Grapalat" w:eastAsia="Arial" w:hAnsi="GHEA Grapalat"/>
          <w:lang w:val="hy-AM" w:eastAsia="ru-RU"/>
        </w:rPr>
        <w:softHyphen/>
        <w:t xml:space="preserve">յին արտոնյալ </w:t>
      </w:r>
      <w:proofErr w:type="spellStart"/>
      <w:r w:rsidRPr="005D467E">
        <w:rPr>
          <w:rFonts w:ascii="GHEA Grapalat" w:eastAsia="Arial" w:hAnsi="GHEA Grapalat"/>
          <w:lang w:val="hy-AM" w:eastAsia="ru-RU"/>
        </w:rPr>
        <w:t>կար</w:t>
      </w:r>
      <w:r w:rsidRPr="005D467E">
        <w:rPr>
          <w:rFonts w:ascii="GHEA Grapalat" w:eastAsia="Arial" w:hAnsi="GHEA Grapalat"/>
          <w:lang w:val="hy-AM" w:eastAsia="ru-RU"/>
        </w:rPr>
        <w:softHyphen/>
        <w:t>գա</w:t>
      </w:r>
      <w:r w:rsidRPr="005D467E">
        <w:rPr>
          <w:rFonts w:ascii="GHEA Grapalat" w:eastAsia="Arial" w:hAnsi="GHEA Grapalat"/>
          <w:lang w:val="hy-AM" w:eastAsia="ru-RU"/>
        </w:rPr>
        <w:softHyphen/>
      </w:r>
      <w:r w:rsidRPr="005D467E">
        <w:rPr>
          <w:rFonts w:ascii="GHEA Grapalat" w:eastAsia="Arial" w:hAnsi="GHEA Grapalat"/>
          <w:lang w:val="hy-AM" w:eastAsia="ru-RU"/>
        </w:rPr>
        <w:softHyphen/>
        <w:t>վորումների</w:t>
      </w:r>
      <w:proofErr w:type="spellEnd"/>
      <w:r w:rsidRPr="005D467E">
        <w:rPr>
          <w:rFonts w:ascii="GHEA Grapalat" w:eastAsia="Arial" w:hAnsi="GHEA Grapalat"/>
          <w:lang w:val="hy-AM" w:eastAsia="ru-RU"/>
        </w:rPr>
        <w:t xml:space="preserve"> սահմանումը հան</w:t>
      </w:r>
      <w:r w:rsidRPr="005D467E">
        <w:rPr>
          <w:rFonts w:ascii="GHEA Grapalat" w:eastAsia="Arial" w:hAnsi="GHEA Grapalat"/>
          <w:lang w:val="hy-AM" w:eastAsia="ru-RU"/>
        </w:rPr>
        <w:softHyphen/>
        <w:t>գեց</w:t>
      </w:r>
      <w:r w:rsidRPr="005D467E">
        <w:rPr>
          <w:rFonts w:ascii="GHEA Grapalat" w:eastAsia="Arial" w:hAnsi="GHEA Grapalat"/>
          <w:lang w:val="hy-AM" w:eastAsia="ru-RU"/>
        </w:rPr>
        <w:softHyphen/>
        <w:t>նում է պետա</w:t>
      </w:r>
      <w:r w:rsidRPr="005D467E">
        <w:rPr>
          <w:rFonts w:ascii="GHEA Grapalat" w:eastAsia="Arial" w:hAnsi="GHEA Grapalat"/>
          <w:lang w:val="hy-AM" w:eastAsia="ru-RU"/>
        </w:rPr>
        <w:softHyphen/>
      </w:r>
      <w:r w:rsidRPr="005D467E">
        <w:rPr>
          <w:rFonts w:ascii="GHEA Grapalat" w:eastAsia="Arial" w:hAnsi="GHEA Grapalat"/>
          <w:lang w:val="hy-AM" w:eastAsia="ru-RU"/>
        </w:rPr>
        <w:softHyphen/>
      </w:r>
      <w:r w:rsidRPr="005D467E">
        <w:rPr>
          <w:rFonts w:ascii="GHEA Grapalat" w:eastAsia="Arial" w:hAnsi="GHEA Grapalat"/>
          <w:lang w:val="hy-AM" w:eastAsia="ru-RU"/>
        </w:rPr>
        <w:softHyphen/>
        <w:t>կան բյուջեի եկա</w:t>
      </w:r>
      <w:r w:rsidRPr="005D467E">
        <w:rPr>
          <w:rFonts w:ascii="GHEA Grapalat" w:eastAsia="Arial" w:hAnsi="GHEA Grapalat"/>
          <w:lang w:val="hy-AM" w:eastAsia="ru-RU"/>
        </w:rPr>
        <w:softHyphen/>
        <w:t>մուտ</w:t>
      </w:r>
      <w:r w:rsidRPr="005D467E">
        <w:rPr>
          <w:rFonts w:ascii="GHEA Grapalat" w:eastAsia="Arial" w:hAnsi="GHEA Grapalat"/>
          <w:lang w:val="hy-AM" w:eastAsia="ru-RU"/>
        </w:rPr>
        <w:softHyphen/>
      </w:r>
      <w:r w:rsidRPr="005D467E">
        <w:rPr>
          <w:rFonts w:ascii="GHEA Grapalat" w:eastAsia="Arial" w:hAnsi="GHEA Grapalat"/>
          <w:lang w:val="hy-AM" w:eastAsia="ru-RU"/>
        </w:rPr>
        <w:softHyphen/>
        <w:t>ների կրճատ</w:t>
      </w:r>
      <w:r w:rsidRPr="005D467E">
        <w:rPr>
          <w:rFonts w:ascii="GHEA Grapalat" w:eastAsia="Arial" w:hAnsi="GHEA Grapalat"/>
          <w:lang w:val="hy-AM" w:eastAsia="ru-RU"/>
        </w:rPr>
        <w:softHyphen/>
        <w:t xml:space="preserve">ման, և </w:t>
      </w:r>
      <w:proofErr w:type="spellStart"/>
      <w:r w:rsidRPr="005D467E">
        <w:rPr>
          <w:rFonts w:ascii="GHEA Grapalat" w:eastAsia="Arial" w:hAnsi="GHEA Grapalat"/>
          <w:lang w:val="hy-AM" w:eastAsia="ru-RU"/>
        </w:rPr>
        <w:t>հետևաբար</w:t>
      </w:r>
      <w:proofErr w:type="spellEnd"/>
      <w:r w:rsidRPr="005D467E">
        <w:rPr>
          <w:rFonts w:ascii="GHEA Grapalat" w:eastAsia="Arial" w:hAnsi="GHEA Grapalat"/>
          <w:lang w:val="hy-AM" w:eastAsia="ru-RU"/>
        </w:rPr>
        <w:t>, պետությանը զրկում է սեփա</w:t>
      </w:r>
      <w:r w:rsidRPr="005D467E">
        <w:rPr>
          <w:rFonts w:ascii="GHEA Grapalat" w:eastAsia="Arial" w:hAnsi="GHEA Grapalat"/>
          <w:lang w:val="hy-AM" w:eastAsia="ru-RU"/>
        </w:rPr>
        <w:softHyphen/>
        <w:t>կան միջոց</w:t>
      </w:r>
      <w:r w:rsidRPr="005D467E">
        <w:rPr>
          <w:rFonts w:ascii="GHEA Grapalat" w:eastAsia="Arial" w:hAnsi="GHEA Grapalat"/>
          <w:lang w:val="hy-AM" w:eastAsia="ru-RU"/>
        </w:rPr>
        <w:softHyphen/>
        <w:t xml:space="preserve">ների հաշվին առավել </w:t>
      </w:r>
      <w:proofErr w:type="spellStart"/>
      <w:r w:rsidRPr="005D467E">
        <w:rPr>
          <w:rFonts w:ascii="GHEA Grapalat" w:eastAsia="Arial" w:hAnsi="GHEA Grapalat"/>
          <w:lang w:val="hy-AM" w:eastAsia="ru-RU"/>
        </w:rPr>
        <w:t>հաս</w:t>
      </w:r>
      <w:r w:rsidRPr="005D467E">
        <w:rPr>
          <w:rFonts w:ascii="GHEA Grapalat" w:eastAsia="Arial" w:hAnsi="GHEA Grapalat"/>
          <w:lang w:val="hy-AM" w:eastAsia="ru-RU"/>
        </w:rPr>
        <w:softHyphen/>
        <w:t>ցեա</w:t>
      </w:r>
      <w:r w:rsidRPr="005D467E">
        <w:rPr>
          <w:rFonts w:ascii="GHEA Grapalat" w:eastAsia="Arial" w:hAnsi="GHEA Grapalat"/>
          <w:lang w:val="hy-AM" w:eastAsia="ru-RU"/>
        </w:rPr>
        <w:softHyphen/>
        <w:t>կան</w:t>
      </w:r>
      <w:proofErr w:type="spellEnd"/>
      <w:r w:rsidRPr="005D467E">
        <w:rPr>
          <w:rFonts w:ascii="GHEA Grapalat" w:eastAsia="Arial" w:hAnsi="GHEA Grapalat"/>
          <w:lang w:val="hy-AM" w:eastAsia="ru-RU"/>
        </w:rPr>
        <w:t xml:space="preserve"> և ընդգրկուն ծրագրեր ու քայլեր </w:t>
      </w:r>
      <w:r w:rsidRPr="005D467E">
        <w:rPr>
          <w:rFonts w:ascii="GHEA Grapalat" w:eastAsia="Arial" w:hAnsi="GHEA Grapalat"/>
          <w:lang w:val="hy-AM" w:eastAsia="ru-RU"/>
        </w:rPr>
        <w:br/>
        <w:t>իրա</w:t>
      </w:r>
      <w:r w:rsidRPr="005D467E">
        <w:rPr>
          <w:rFonts w:ascii="GHEA Grapalat" w:eastAsia="Arial" w:hAnsi="GHEA Grapalat"/>
          <w:lang w:val="hy-AM" w:eastAsia="ru-RU"/>
        </w:rPr>
        <w:softHyphen/>
        <w:t>կա</w:t>
      </w:r>
      <w:r w:rsidRPr="005D467E">
        <w:rPr>
          <w:rFonts w:ascii="GHEA Grapalat" w:eastAsia="Arial" w:hAnsi="GHEA Grapalat"/>
          <w:lang w:val="hy-AM" w:eastAsia="ru-RU"/>
        </w:rPr>
        <w:softHyphen/>
      </w:r>
      <w:r w:rsidRPr="005D467E">
        <w:rPr>
          <w:rFonts w:ascii="GHEA Grapalat" w:eastAsia="Arial" w:hAnsi="GHEA Grapalat"/>
          <w:lang w:val="hy-AM" w:eastAsia="ru-RU"/>
        </w:rPr>
        <w:softHyphen/>
        <w:t>նաց</w:t>
      </w:r>
      <w:r w:rsidRPr="005D467E">
        <w:rPr>
          <w:rFonts w:ascii="GHEA Grapalat" w:eastAsia="Arial" w:hAnsi="GHEA Grapalat"/>
          <w:lang w:val="hy-AM" w:eastAsia="ru-RU"/>
        </w:rPr>
        <w:softHyphen/>
        <w:t>նելու հնա</w:t>
      </w:r>
      <w:r w:rsidRPr="005D467E">
        <w:rPr>
          <w:rFonts w:ascii="GHEA Grapalat" w:eastAsia="Arial" w:hAnsi="GHEA Grapalat"/>
          <w:lang w:val="hy-AM" w:eastAsia="ru-RU"/>
        </w:rPr>
        <w:softHyphen/>
        <w:t>րա</w:t>
      </w:r>
      <w:r w:rsidRPr="005D467E">
        <w:rPr>
          <w:rFonts w:ascii="GHEA Grapalat" w:eastAsia="Arial" w:hAnsi="GHEA Grapalat"/>
          <w:lang w:val="hy-AM" w:eastAsia="ru-RU"/>
        </w:rPr>
        <w:softHyphen/>
        <w:t>վորու</w:t>
      </w:r>
      <w:r w:rsidRPr="005D467E">
        <w:rPr>
          <w:rFonts w:ascii="GHEA Grapalat" w:eastAsia="Arial" w:hAnsi="GHEA Grapalat"/>
          <w:lang w:val="hy-AM" w:eastAsia="ru-RU"/>
        </w:rPr>
        <w:softHyphen/>
        <w:t>թյու</w:t>
      </w:r>
      <w:r w:rsidRPr="005D467E">
        <w:rPr>
          <w:rFonts w:ascii="GHEA Grapalat" w:eastAsia="Arial" w:hAnsi="GHEA Grapalat"/>
          <w:lang w:val="hy-AM" w:eastAsia="ru-RU"/>
        </w:rPr>
        <w:softHyphen/>
        <w:t>նից։</w:t>
      </w:r>
    </w:p>
    <w:p w:rsidR="0039230C" w:rsidRPr="005D467E" w:rsidRDefault="0039230C" w:rsidP="00805E12">
      <w:pPr>
        <w:tabs>
          <w:tab w:val="left" w:pos="720"/>
        </w:tabs>
        <w:spacing w:after="0" w:line="360" w:lineRule="auto"/>
        <w:ind w:right="6"/>
        <w:jc w:val="both"/>
        <w:rPr>
          <w:rFonts w:ascii="GHEA Grapalat" w:hAnsi="GHEA Grapalat" w:cs="Segoe UI"/>
          <w:lang w:val="hy-AM"/>
        </w:rPr>
      </w:pPr>
      <w:r w:rsidRPr="005D467E">
        <w:rPr>
          <w:rFonts w:ascii="GHEA Grapalat" w:eastAsia="Arial" w:hAnsi="GHEA Grapalat"/>
          <w:lang w:val="hy-AM" w:eastAsia="ru-RU"/>
        </w:rPr>
        <w:tab/>
        <w:t>Հաշվի առնելով վերոգրյալը՝ հայտնում ենք, որ հարկային արտոնություններ սահ</w:t>
      </w:r>
      <w:r w:rsidRPr="005D467E">
        <w:rPr>
          <w:rFonts w:ascii="GHEA Grapalat" w:eastAsia="Arial" w:hAnsi="GHEA Grapalat"/>
          <w:lang w:val="hy-AM" w:eastAsia="ru-RU"/>
        </w:rPr>
        <w:softHyphen/>
        <w:t>մա</w:t>
      </w:r>
      <w:r w:rsidRPr="005D467E">
        <w:rPr>
          <w:rFonts w:ascii="GHEA Grapalat" w:eastAsia="Arial" w:hAnsi="GHEA Grapalat"/>
          <w:lang w:val="hy-AM" w:eastAsia="ru-RU"/>
        </w:rPr>
        <w:softHyphen/>
        <w:t>նելու ցանկացած առաջարկություն քննարկման առարկա կարող է դառնալ միայն այդ քայ</w:t>
      </w:r>
      <w:r w:rsidRPr="005D467E">
        <w:rPr>
          <w:rFonts w:ascii="GHEA Grapalat" w:eastAsia="Arial" w:hAnsi="GHEA Grapalat"/>
          <w:lang w:val="hy-AM" w:eastAsia="ru-RU"/>
        </w:rPr>
        <w:softHyphen/>
        <w:t>լերի արդյունքում լուծվող կոնկրետ խնդիրների և այդ քայլերի տնտե</w:t>
      </w:r>
      <w:r w:rsidRPr="005D467E">
        <w:rPr>
          <w:rFonts w:ascii="GHEA Grapalat" w:eastAsia="Arial" w:hAnsi="GHEA Grapalat"/>
          <w:lang w:val="hy-AM" w:eastAsia="ru-RU"/>
        </w:rPr>
        <w:softHyphen/>
        <w:t xml:space="preserve">սական </w:t>
      </w:r>
      <w:proofErr w:type="spellStart"/>
      <w:r w:rsidRPr="005D467E">
        <w:rPr>
          <w:rFonts w:ascii="GHEA Grapalat" w:eastAsia="Arial" w:hAnsi="GHEA Grapalat"/>
          <w:lang w:val="hy-AM" w:eastAsia="ru-RU"/>
        </w:rPr>
        <w:t>հետևանքների</w:t>
      </w:r>
      <w:proofErr w:type="spellEnd"/>
      <w:r w:rsidRPr="005D467E">
        <w:rPr>
          <w:rFonts w:ascii="GHEA Grapalat" w:eastAsia="Arial" w:hAnsi="GHEA Grapalat"/>
          <w:lang w:val="hy-AM" w:eastAsia="ru-RU"/>
        </w:rPr>
        <w:t xml:space="preserve"> </w:t>
      </w:r>
      <w:r w:rsidRPr="005D467E">
        <w:rPr>
          <w:rFonts w:ascii="GHEA Grapalat" w:eastAsia="Arial" w:hAnsi="GHEA Grapalat"/>
          <w:lang w:val="hy-AM" w:eastAsia="ru-RU"/>
        </w:rPr>
        <w:br/>
        <w:t>վերա</w:t>
      </w:r>
      <w:r w:rsidRPr="005D467E">
        <w:rPr>
          <w:rFonts w:ascii="GHEA Grapalat" w:eastAsia="Arial" w:hAnsi="GHEA Grapalat"/>
          <w:lang w:val="hy-AM" w:eastAsia="ru-RU"/>
        </w:rPr>
        <w:softHyphen/>
        <w:t xml:space="preserve">բերյալ բազմակողմանի վերլուծությունների առկայության </w:t>
      </w:r>
      <w:r w:rsidR="005D467E">
        <w:rPr>
          <w:rFonts w:ascii="GHEA Grapalat" w:eastAsia="Arial" w:hAnsi="GHEA Grapalat"/>
          <w:lang w:val="hy-AM" w:eastAsia="ru-RU"/>
        </w:rPr>
        <w:t>պայմաններում,</w:t>
      </w:r>
    </w:p>
    <w:p w:rsidR="0039230C" w:rsidRPr="005D467E" w:rsidRDefault="0039230C" w:rsidP="00805E12">
      <w:pPr>
        <w:tabs>
          <w:tab w:val="left" w:pos="720"/>
        </w:tabs>
        <w:spacing w:after="0" w:line="360" w:lineRule="auto"/>
        <w:ind w:right="6"/>
        <w:jc w:val="both"/>
        <w:rPr>
          <w:rFonts w:ascii="GHEA Grapalat" w:hAnsi="GHEA Grapalat" w:cs="Segoe UI"/>
          <w:lang w:val="hy-AM"/>
        </w:rPr>
      </w:pPr>
      <w:r w:rsidRPr="005D467E">
        <w:rPr>
          <w:rFonts w:ascii="GHEA Grapalat" w:hAnsi="GHEA Grapalat" w:cs="Segoe UI"/>
          <w:lang w:val="hy-AM"/>
        </w:rPr>
        <w:tab/>
        <w:t>2</w:t>
      </w:r>
      <w:r w:rsidR="005D467E" w:rsidRPr="005D467E">
        <w:rPr>
          <w:rFonts w:ascii="GHEA Grapalat" w:hAnsi="GHEA Grapalat" w:cs="Cambria Math"/>
          <w:lang w:val="hy-AM"/>
        </w:rPr>
        <w:t>)</w:t>
      </w:r>
      <w:r w:rsidRPr="005D467E">
        <w:rPr>
          <w:rFonts w:ascii="GHEA Grapalat" w:hAnsi="GHEA Grapalat" w:cs="Segoe UI"/>
          <w:lang w:val="hy-AM"/>
        </w:rPr>
        <w:t xml:space="preserve"> </w:t>
      </w:r>
      <w:r w:rsidRPr="005D467E">
        <w:rPr>
          <w:rFonts w:ascii="GHEA Grapalat" w:eastAsia="Times New Roman" w:hAnsi="GHEA Grapalat" w:cs="Arial"/>
          <w:color w:val="000000" w:themeColor="text1"/>
          <w:lang w:val="hy-AM" w:eastAsia="ru-RU"/>
        </w:rPr>
        <w:t xml:space="preserve">Հարկ ենք համարում նշել, որ </w:t>
      </w:r>
      <w:proofErr w:type="spellStart"/>
      <w:r w:rsidRPr="005D467E">
        <w:rPr>
          <w:rFonts w:ascii="GHEA Grapalat" w:eastAsia="Times New Roman" w:hAnsi="GHEA Grapalat"/>
          <w:color w:val="000000"/>
          <w:shd w:val="clear" w:color="auto" w:fill="FFFFFF"/>
          <w:lang w:val="hy-AM" w:eastAsia="ru-RU"/>
        </w:rPr>
        <w:t>որևէ</w:t>
      </w:r>
      <w:proofErr w:type="spellEnd"/>
      <w:r w:rsidRPr="005D467E">
        <w:rPr>
          <w:rFonts w:ascii="GHEA Grapalat" w:eastAsia="Times New Roman" w:hAnsi="GHEA Grapalat"/>
          <w:color w:val="000000"/>
          <w:shd w:val="clear" w:color="auto" w:fill="FFFFFF"/>
          <w:lang w:val="hy-AM" w:eastAsia="ru-RU"/>
        </w:rPr>
        <w:t xml:space="preserve"> շրջանակի սուբյեկտների համար հար</w:t>
      </w:r>
      <w:r w:rsidRPr="005D467E">
        <w:rPr>
          <w:rFonts w:ascii="GHEA Grapalat" w:eastAsia="Times New Roman" w:hAnsi="GHEA Grapalat"/>
          <w:color w:val="000000"/>
          <w:shd w:val="clear" w:color="auto" w:fill="FFFFFF"/>
          <w:lang w:val="hy-AM" w:eastAsia="ru-RU"/>
        </w:rPr>
        <w:softHyphen/>
        <w:t>կա</w:t>
      </w:r>
      <w:r w:rsidRPr="005D467E">
        <w:rPr>
          <w:rFonts w:ascii="GHEA Grapalat" w:eastAsia="Times New Roman" w:hAnsi="GHEA Grapalat"/>
          <w:color w:val="000000"/>
          <w:shd w:val="clear" w:color="auto" w:fill="FFFFFF"/>
          <w:lang w:val="hy-AM" w:eastAsia="ru-RU"/>
        </w:rPr>
        <w:softHyphen/>
        <w:t xml:space="preserve">յին </w:t>
      </w:r>
      <w:r w:rsidRPr="005D467E">
        <w:rPr>
          <w:rFonts w:ascii="GHEA Grapalat" w:eastAsia="Times New Roman" w:hAnsi="GHEA Grapalat"/>
          <w:color w:val="000000"/>
          <w:shd w:val="clear" w:color="auto" w:fill="FFFFFF"/>
          <w:lang w:val="hy-AM" w:eastAsia="ru-RU"/>
        </w:rPr>
        <w:br/>
        <w:t>արտո</w:t>
      </w:r>
      <w:r w:rsidRPr="005D467E">
        <w:rPr>
          <w:rFonts w:ascii="GHEA Grapalat" w:eastAsia="Times New Roman" w:hAnsi="GHEA Grapalat"/>
          <w:color w:val="000000"/>
          <w:shd w:val="clear" w:color="auto" w:fill="FFFFFF"/>
          <w:lang w:val="hy-AM" w:eastAsia="ru-RU"/>
        </w:rPr>
        <w:softHyphen/>
        <w:t>նու</w:t>
      </w:r>
      <w:r w:rsidRPr="005D467E">
        <w:rPr>
          <w:rFonts w:ascii="GHEA Grapalat" w:eastAsia="Times New Roman" w:hAnsi="GHEA Grapalat"/>
          <w:color w:val="000000"/>
          <w:shd w:val="clear" w:color="auto" w:fill="FFFFFF"/>
          <w:lang w:val="hy-AM" w:eastAsia="ru-RU"/>
        </w:rPr>
        <w:softHyphen/>
        <w:t>թյան տրա</w:t>
      </w:r>
      <w:r w:rsidRPr="005D467E">
        <w:rPr>
          <w:rFonts w:ascii="GHEA Grapalat" w:eastAsia="Times New Roman" w:hAnsi="GHEA Grapalat"/>
          <w:color w:val="000000"/>
          <w:shd w:val="clear" w:color="auto" w:fill="FFFFFF"/>
          <w:lang w:val="hy-AM" w:eastAsia="ru-RU"/>
        </w:rPr>
        <w:softHyphen/>
        <w:t>մա</w:t>
      </w:r>
      <w:r w:rsidRPr="005D467E">
        <w:rPr>
          <w:rFonts w:ascii="GHEA Grapalat" w:eastAsia="Times New Roman" w:hAnsi="GHEA Grapalat"/>
          <w:color w:val="000000"/>
          <w:shd w:val="clear" w:color="auto" w:fill="FFFFFF"/>
          <w:lang w:val="hy-AM" w:eastAsia="ru-RU"/>
        </w:rPr>
        <w:softHyphen/>
        <w:t>դրումը այլ սուբյեկտների մոտ առա</w:t>
      </w:r>
      <w:r w:rsidRPr="005D467E">
        <w:rPr>
          <w:rFonts w:ascii="GHEA Grapalat" w:eastAsia="Times New Roman" w:hAnsi="GHEA Grapalat"/>
          <w:color w:val="000000"/>
          <w:shd w:val="clear" w:color="auto" w:fill="FFFFFF"/>
          <w:lang w:val="hy-AM" w:eastAsia="ru-RU"/>
        </w:rPr>
        <w:softHyphen/>
      </w:r>
      <w:r w:rsidRPr="005D467E">
        <w:rPr>
          <w:rFonts w:ascii="GHEA Grapalat" w:eastAsia="Times New Roman" w:hAnsi="GHEA Grapalat"/>
          <w:color w:val="000000"/>
          <w:shd w:val="clear" w:color="auto" w:fill="FFFFFF"/>
          <w:lang w:val="hy-AM" w:eastAsia="ru-RU"/>
        </w:rPr>
        <w:softHyphen/>
      </w:r>
      <w:r w:rsidRPr="005D467E">
        <w:rPr>
          <w:rFonts w:ascii="GHEA Grapalat" w:eastAsia="Times New Roman" w:hAnsi="GHEA Grapalat"/>
          <w:color w:val="000000"/>
          <w:shd w:val="clear" w:color="auto" w:fill="FFFFFF"/>
          <w:lang w:val="hy-AM" w:eastAsia="ru-RU"/>
        </w:rPr>
        <w:softHyphen/>
        <w:t>ջացնում է նմա</w:t>
      </w:r>
      <w:r w:rsidRPr="005D467E">
        <w:rPr>
          <w:rFonts w:ascii="GHEA Grapalat" w:eastAsia="Times New Roman" w:hAnsi="GHEA Grapalat"/>
          <w:color w:val="000000"/>
          <w:shd w:val="clear" w:color="auto" w:fill="FFFFFF"/>
          <w:lang w:val="hy-AM" w:eastAsia="ru-RU"/>
        </w:rPr>
        <w:softHyphen/>
        <w:t>նա</w:t>
      </w:r>
      <w:r w:rsidRPr="005D467E">
        <w:rPr>
          <w:rFonts w:ascii="GHEA Grapalat" w:eastAsia="Times New Roman" w:hAnsi="GHEA Grapalat"/>
          <w:color w:val="000000"/>
          <w:shd w:val="clear" w:color="auto" w:fill="FFFFFF"/>
          <w:lang w:val="hy-AM" w:eastAsia="ru-RU"/>
        </w:rPr>
        <w:softHyphen/>
        <w:t>տիպ հար</w:t>
      </w:r>
      <w:r w:rsidRPr="005D467E">
        <w:rPr>
          <w:rFonts w:ascii="GHEA Grapalat" w:eastAsia="Times New Roman" w:hAnsi="GHEA Grapalat"/>
          <w:color w:val="000000"/>
          <w:shd w:val="clear" w:color="auto" w:fill="FFFFFF"/>
          <w:lang w:val="hy-AM" w:eastAsia="ru-RU"/>
        </w:rPr>
        <w:softHyphen/>
      </w:r>
      <w:r w:rsidRPr="005D467E">
        <w:rPr>
          <w:rFonts w:ascii="GHEA Grapalat" w:eastAsia="Times New Roman" w:hAnsi="GHEA Grapalat"/>
          <w:color w:val="000000"/>
          <w:shd w:val="clear" w:color="auto" w:fill="FFFFFF"/>
          <w:lang w:val="hy-AM" w:eastAsia="ru-RU"/>
        </w:rPr>
        <w:softHyphen/>
        <w:t>կային արտո</w:t>
      </w:r>
      <w:r w:rsidRPr="005D467E">
        <w:rPr>
          <w:rFonts w:ascii="GHEA Grapalat" w:eastAsia="Times New Roman" w:hAnsi="GHEA Grapalat"/>
          <w:color w:val="000000"/>
          <w:shd w:val="clear" w:color="auto" w:fill="FFFFFF"/>
          <w:lang w:val="hy-AM" w:eastAsia="ru-RU"/>
        </w:rPr>
        <w:softHyphen/>
        <w:t>նու</w:t>
      </w:r>
      <w:r w:rsidRPr="005D467E">
        <w:rPr>
          <w:rFonts w:ascii="GHEA Grapalat" w:eastAsia="Times New Roman" w:hAnsi="GHEA Grapalat"/>
          <w:color w:val="000000"/>
          <w:shd w:val="clear" w:color="auto" w:fill="FFFFFF"/>
          <w:lang w:val="hy-AM" w:eastAsia="ru-RU"/>
        </w:rPr>
        <w:softHyphen/>
        <w:t>թյուն</w:t>
      </w:r>
      <w:r w:rsidRPr="005D467E">
        <w:rPr>
          <w:rFonts w:ascii="GHEA Grapalat" w:eastAsia="Times New Roman" w:hAnsi="GHEA Grapalat"/>
          <w:color w:val="000000"/>
          <w:shd w:val="clear" w:color="auto" w:fill="FFFFFF"/>
          <w:lang w:val="hy-AM" w:eastAsia="ru-RU"/>
        </w:rPr>
        <w:softHyphen/>
        <w:t>ներից օգտ</w:t>
      </w:r>
      <w:r w:rsidRPr="005D467E">
        <w:rPr>
          <w:rFonts w:ascii="GHEA Grapalat" w:eastAsia="Times New Roman" w:hAnsi="GHEA Grapalat"/>
          <w:color w:val="000000"/>
          <w:shd w:val="clear" w:color="auto" w:fill="FFFFFF"/>
          <w:lang w:val="hy-AM" w:eastAsia="ru-RU"/>
        </w:rPr>
        <w:softHyphen/>
        <w:t>վե</w:t>
      </w:r>
      <w:r w:rsidR="005D467E">
        <w:rPr>
          <w:rFonts w:ascii="GHEA Grapalat" w:eastAsia="Times New Roman" w:hAnsi="GHEA Grapalat"/>
          <w:color w:val="000000"/>
          <w:shd w:val="clear" w:color="auto" w:fill="FFFFFF"/>
          <w:lang w:val="hy-AM" w:eastAsia="ru-RU"/>
        </w:rPr>
        <w:t>լու սպասումներ կամ պահանջ</w:t>
      </w:r>
      <w:r w:rsidR="005D467E">
        <w:rPr>
          <w:rFonts w:ascii="GHEA Grapalat" w:eastAsia="Times New Roman" w:hAnsi="GHEA Grapalat"/>
          <w:color w:val="000000"/>
          <w:shd w:val="clear" w:color="auto" w:fill="FFFFFF"/>
          <w:lang w:val="hy-AM" w:eastAsia="ru-RU"/>
        </w:rPr>
        <w:softHyphen/>
      </w:r>
      <w:r w:rsidR="005D467E">
        <w:rPr>
          <w:rFonts w:ascii="GHEA Grapalat" w:eastAsia="Times New Roman" w:hAnsi="GHEA Grapalat"/>
          <w:color w:val="000000"/>
          <w:shd w:val="clear" w:color="auto" w:fill="FFFFFF"/>
          <w:lang w:val="hy-AM" w:eastAsia="ru-RU"/>
        </w:rPr>
        <w:softHyphen/>
      </w:r>
      <w:r w:rsidR="005D467E">
        <w:rPr>
          <w:rFonts w:ascii="GHEA Grapalat" w:eastAsia="Times New Roman" w:hAnsi="GHEA Grapalat"/>
          <w:color w:val="000000"/>
          <w:shd w:val="clear" w:color="auto" w:fill="FFFFFF"/>
          <w:lang w:val="hy-AM" w:eastAsia="ru-RU"/>
        </w:rPr>
        <w:softHyphen/>
        <w:t>ներ,</w:t>
      </w:r>
    </w:p>
    <w:p w:rsidR="0039230C" w:rsidRPr="005D467E" w:rsidRDefault="0039230C" w:rsidP="00805E12">
      <w:pPr>
        <w:tabs>
          <w:tab w:val="left" w:pos="720"/>
        </w:tabs>
        <w:spacing w:after="0" w:line="360" w:lineRule="auto"/>
        <w:ind w:right="6"/>
        <w:jc w:val="both"/>
        <w:rPr>
          <w:rFonts w:ascii="GHEA Grapalat" w:hAnsi="GHEA Grapalat" w:cs="Segoe UI"/>
          <w:lang w:val="hy-AM"/>
        </w:rPr>
      </w:pPr>
      <w:r w:rsidRPr="005D467E">
        <w:rPr>
          <w:rFonts w:ascii="GHEA Grapalat" w:hAnsi="GHEA Grapalat" w:cs="Segoe UI"/>
          <w:lang w:val="hy-AM"/>
        </w:rPr>
        <w:lastRenderedPageBreak/>
        <w:tab/>
        <w:t>3</w:t>
      </w:r>
      <w:r w:rsidR="005D467E" w:rsidRPr="005D467E">
        <w:rPr>
          <w:rFonts w:ascii="GHEA Grapalat" w:hAnsi="GHEA Grapalat" w:cs="Cambria Math"/>
          <w:lang w:val="hy-AM"/>
        </w:rPr>
        <w:t>)</w:t>
      </w:r>
      <w:r w:rsidRPr="005D467E">
        <w:rPr>
          <w:rFonts w:ascii="GHEA Grapalat" w:hAnsi="GHEA Grapalat" w:cs="Cambria Math"/>
          <w:lang w:val="hy-AM"/>
        </w:rPr>
        <w:t xml:space="preserve"> </w:t>
      </w:r>
      <w:r w:rsidRPr="005D467E">
        <w:rPr>
          <w:rFonts w:ascii="GHEA Grapalat" w:eastAsia="Times New Roman" w:hAnsi="GHEA Grapalat" w:cs="Sylfaen"/>
          <w:bCs/>
          <w:iCs/>
          <w:lang w:val="hy-AM" w:eastAsia="ru-RU"/>
        </w:rPr>
        <w:t>Խնդրո առարկա դեպքում հարկային արտոնությունների տրամադրումը չի բխում հարկ</w:t>
      </w:r>
      <w:r w:rsidRPr="005D467E">
        <w:rPr>
          <w:rFonts w:ascii="GHEA Grapalat" w:eastAsia="Times New Roman" w:hAnsi="GHEA Grapalat" w:cs="Sylfaen"/>
          <w:bCs/>
          <w:iCs/>
          <w:lang w:val="hy-AM" w:eastAsia="ru-RU"/>
        </w:rPr>
        <w:softHyphen/>
        <w:t>ման հավա</w:t>
      </w:r>
      <w:r w:rsidRPr="005D467E">
        <w:rPr>
          <w:rFonts w:ascii="GHEA Grapalat" w:eastAsia="Times New Roman" w:hAnsi="GHEA Grapalat" w:cs="Sylfaen"/>
          <w:bCs/>
          <w:iCs/>
          <w:lang w:val="hy-AM" w:eastAsia="ru-RU"/>
        </w:rPr>
        <w:softHyphen/>
        <w:t>սա</w:t>
      </w:r>
      <w:r w:rsidRPr="005D467E">
        <w:rPr>
          <w:rFonts w:ascii="GHEA Grapalat" w:eastAsia="Times New Roman" w:hAnsi="GHEA Grapalat" w:cs="Sylfaen"/>
          <w:bCs/>
          <w:iCs/>
          <w:lang w:val="hy-AM" w:eastAsia="ru-RU"/>
        </w:rPr>
        <w:softHyphen/>
        <w:t>րու</w:t>
      </w:r>
      <w:r w:rsidRPr="005D467E">
        <w:rPr>
          <w:rFonts w:ascii="GHEA Grapalat" w:eastAsia="Times New Roman" w:hAnsi="GHEA Grapalat" w:cs="Sylfaen"/>
          <w:bCs/>
          <w:iCs/>
          <w:lang w:val="hy-AM" w:eastAsia="ru-RU"/>
        </w:rPr>
        <w:softHyphen/>
        <w:t>թյան ու արդարության սկզբունքներից</w:t>
      </w:r>
      <w:r w:rsidRPr="005D467E">
        <w:rPr>
          <w:rFonts w:ascii="GHEA Grapalat" w:eastAsia="Times New Roman" w:hAnsi="GHEA Grapalat" w:cs="Sylfaen"/>
          <w:iCs/>
          <w:lang w:val="hy-AM" w:eastAsia="ru-RU"/>
        </w:rPr>
        <w:t xml:space="preserve">: Մասնավորապես, հարկային </w:t>
      </w:r>
      <w:r w:rsidRPr="005D467E">
        <w:rPr>
          <w:rFonts w:ascii="GHEA Grapalat" w:eastAsia="Times New Roman" w:hAnsi="GHEA Grapalat" w:cs="Sylfaen"/>
          <w:iCs/>
          <w:lang w:val="hy-AM" w:eastAsia="ru-RU"/>
        </w:rPr>
        <w:br/>
        <w:t>արտո</w:t>
      </w:r>
      <w:r w:rsidRPr="005D467E">
        <w:rPr>
          <w:rFonts w:ascii="GHEA Grapalat" w:eastAsia="Times New Roman" w:hAnsi="GHEA Grapalat" w:cs="Sylfaen"/>
          <w:iCs/>
          <w:lang w:val="hy-AM" w:eastAsia="ru-RU"/>
        </w:rPr>
        <w:softHyphen/>
        <w:t>նություններ տրա</w:t>
      </w:r>
      <w:r w:rsidRPr="005D467E">
        <w:rPr>
          <w:rFonts w:ascii="GHEA Grapalat" w:eastAsia="Times New Roman" w:hAnsi="GHEA Grapalat" w:cs="Sylfaen"/>
          <w:iCs/>
          <w:lang w:val="hy-AM" w:eastAsia="ru-RU"/>
        </w:rPr>
        <w:softHyphen/>
        <w:t>մադրելու դեպքում կստացվի այնպես, որ</w:t>
      </w:r>
      <w:r w:rsidRPr="005D467E">
        <w:rPr>
          <w:rFonts w:ascii="GHEA Grapalat" w:eastAsia="Times New Roman" w:hAnsi="GHEA Grapalat"/>
          <w:bCs/>
          <w:iCs/>
          <w:color w:val="000000"/>
          <w:shd w:val="clear" w:color="auto" w:fill="FFFFFF"/>
          <w:lang w:val="hy-AM" w:eastAsia="ru-RU"/>
        </w:rPr>
        <w:t xml:space="preserve"> </w:t>
      </w:r>
      <w:proofErr w:type="spellStart"/>
      <w:r w:rsidRPr="005D467E">
        <w:rPr>
          <w:rFonts w:ascii="GHEA Grapalat" w:eastAsia="Times New Roman" w:hAnsi="GHEA Grapalat"/>
          <w:bCs/>
          <w:iCs/>
          <w:color w:val="000000"/>
          <w:shd w:val="clear" w:color="auto" w:fill="FFFFFF"/>
          <w:lang w:val="hy-AM" w:eastAsia="ru-RU"/>
        </w:rPr>
        <w:t>բ</w:t>
      </w:r>
      <w:r w:rsidRPr="005D467E">
        <w:rPr>
          <w:rFonts w:ascii="GHEA Grapalat" w:eastAsia="Times New Roman" w:hAnsi="GHEA Grapalat"/>
          <w:color w:val="000000"/>
          <w:shd w:val="clear" w:color="auto" w:fill="FFFFFF"/>
          <w:lang w:val="hy-AM" w:eastAsia="ru-RU"/>
        </w:rPr>
        <w:t>ազմաբնակարան</w:t>
      </w:r>
      <w:proofErr w:type="spellEnd"/>
      <w:r w:rsidRPr="005D467E">
        <w:rPr>
          <w:rFonts w:ascii="GHEA Grapalat" w:eastAsia="Times New Roman" w:hAnsi="GHEA Grapalat"/>
          <w:color w:val="000000"/>
          <w:shd w:val="clear" w:color="auto" w:fill="FFFFFF"/>
          <w:lang w:val="hy-AM" w:eastAsia="ru-RU"/>
        </w:rPr>
        <w:t xml:space="preserve"> շենքի կառա</w:t>
      </w:r>
      <w:r w:rsidRPr="005D467E">
        <w:rPr>
          <w:rFonts w:ascii="GHEA Grapalat" w:eastAsia="Times New Roman" w:hAnsi="GHEA Grapalat"/>
          <w:color w:val="000000"/>
          <w:shd w:val="clear" w:color="auto" w:fill="FFFFFF"/>
          <w:lang w:val="hy-AM" w:eastAsia="ru-RU"/>
        </w:rPr>
        <w:softHyphen/>
        <w:t xml:space="preserve">վարման կամ պահպանման </w:t>
      </w:r>
      <w:r w:rsidRPr="005D467E">
        <w:rPr>
          <w:rFonts w:ascii="GHEA Grapalat" w:eastAsia="Times New Roman" w:hAnsi="GHEA Grapalat" w:cs="Sylfaen"/>
          <w:iCs/>
          <w:lang w:val="hy-AM" w:eastAsia="ru-RU"/>
        </w:rPr>
        <w:t>գործունեություն մեջ ներգրավված սուբ</w:t>
      </w:r>
      <w:r w:rsidRPr="005D467E">
        <w:rPr>
          <w:rFonts w:ascii="GHEA Grapalat" w:eastAsia="Times New Roman" w:hAnsi="GHEA Grapalat" w:cs="Sylfaen"/>
          <w:iCs/>
          <w:lang w:val="hy-AM" w:eastAsia="ru-RU"/>
        </w:rPr>
        <w:softHyphen/>
        <w:t>յեկտ</w:t>
      </w:r>
      <w:r w:rsidRP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ները կօգտվեն հարկային արտոնություններից, իսկ, օրինակ, այլ՝ այդ թվում, ռազ</w:t>
      </w:r>
      <w:r w:rsidRPr="005D467E">
        <w:rPr>
          <w:rFonts w:ascii="GHEA Grapalat" w:eastAsia="Times New Roman" w:hAnsi="GHEA Grapalat" w:cs="Sylfaen"/>
          <w:iCs/>
          <w:lang w:val="hy-AM" w:eastAsia="ru-RU"/>
        </w:rPr>
        <w:softHyphen/>
        <w:t>մա</w:t>
      </w:r>
      <w:r w:rsidRPr="005D467E">
        <w:rPr>
          <w:rFonts w:ascii="GHEA Grapalat" w:eastAsia="Times New Roman" w:hAnsi="GHEA Grapalat" w:cs="Sylfaen"/>
          <w:iCs/>
          <w:lang w:val="hy-AM" w:eastAsia="ru-RU"/>
        </w:rPr>
        <w:softHyphen/>
        <w:t>վա</w:t>
      </w:r>
      <w:r w:rsidRPr="005D467E">
        <w:rPr>
          <w:rFonts w:ascii="GHEA Grapalat" w:eastAsia="Times New Roman" w:hAnsi="GHEA Grapalat" w:cs="Sylfaen"/>
          <w:iCs/>
          <w:lang w:val="hy-AM" w:eastAsia="ru-RU"/>
        </w:rPr>
        <w:softHyphen/>
        <w:t>րա</w:t>
      </w:r>
      <w:r w:rsidRPr="005D467E">
        <w:rPr>
          <w:rFonts w:ascii="GHEA Grapalat" w:eastAsia="Times New Roman" w:hAnsi="GHEA Grapalat" w:cs="Sylfaen"/>
          <w:iCs/>
          <w:lang w:val="hy-AM" w:eastAsia="ru-RU"/>
        </w:rPr>
        <w:softHyphen/>
        <w:t xml:space="preserve">կան </w:t>
      </w:r>
      <w:r w:rsidRPr="005D467E">
        <w:rPr>
          <w:rFonts w:ascii="GHEA Grapalat" w:eastAsia="Times New Roman" w:hAnsi="GHEA Grapalat" w:cs="Sylfaen"/>
          <w:iCs/>
          <w:lang w:val="hy-AM" w:eastAsia="ru-RU"/>
        </w:rPr>
        <w:br/>
        <w:t>նշանա</w:t>
      </w:r>
      <w:r w:rsidRPr="005D467E">
        <w:rPr>
          <w:rFonts w:ascii="GHEA Grapalat" w:eastAsia="Times New Roman" w:hAnsi="GHEA Grapalat" w:cs="Sylfaen"/>
          <w:iCs/>
          <w:lang w:val="hy-AM" w:eastAsia="ru-RU"/>
        </w:rPr>
        <w:softHyphen/>
        <w:t>կու</w:t>
      </w:r>
      <w:r w:rsidRPr="005D467E">
        <w:rPr>
          <w:rFonts w:ascii="GHEA Grapalat" w:eastAsia="Times New Roman" w:hAnsi="GHEA Grapalat" w:cs="Sylfaen"/>
          <w:iCs/>
          <w:lang w:val="hy-AM" w:eastAsia="ru-RU"/>
        </w:rPr>
        <w:softHyphen/>
        <w:t xml:space="preserve">թյուն ունեցող շինությունների </w:t>
      </w:r>
      <w:r w:rsidRPr="005D467E">
        <w:rPr>
          <w:rFonts w:ascii="GHEA Grapalat" w:eastAsia="Times New Roman" w:hAnsi="GHEA Grapalat"/>
          <w:color w:val="000000"/>
          <w:shd w:val="clear" w:color="auto" w:fill="FFFFFF"/>
          <w:lang w:val="hy-AM" w:eastAsia="ru-RU"/>
        </w:rPr>
        <w:t xml:space="preserve">պահպանման </w:t>
      </w:r>
      <w:r w:rsidRPr="005D467E">
        <w:rPr>
          <w:rFonts w:ascii="GHEA Grapalat" w:eastAsia="Times New Roman" w:hAnsi="GHEA Grapalat" w:cs="Sylfaen"/>
          <w:iCs/>
          <w:lang w:val="hy-AM" w:eastAsia="ru-RU"/>
        </w:rPr>
        <w:t>գործունեություն մեջ ներգրա</w:t>
      </w:r>
      <w:r w:rsidRPr="005D467E">
        <w:rPr>
          <w:rFonts w:ascii="GHEA Grapalat" w:eastAsia="Times New Roman" w:hAnsi="GHEA Grapalat" w:cs="Sylfaen"/>
          <w:iCs/>
          <w:lang w:val="hy-AM" w:eastAsia="ru-RU"/>
        </w:rPr>
        <w:softHyphen/>
        <w:t xml:space="preserve">վված </w:t>
      </w:r>
      <w:r w:rsidRPr="005D467E">
        <w:rPr>
          <w:rFonts w:ascii="GHEA Grapalat" w:eastAsia="Times New Roman" w:hAnsi="GHEA Grapalat" w:cs="Sylfaen"/>
          <w:iCs/>
          <w:lang w:val="hy-AM" w:eastAsia="ru-RU"/>
        </w:rPr>
        <w:br/>
        <w:t>սուբ</w:t>
      </w:r>
      <w:r w:rsidRPr="005D467E">
        <w:rPr>
          <w:rFonts w:ascii="GHEA Grapalat" w:eastAsia="Times New Roman" w:hAnsi="GHEA Grapalat" w:cs="Sylfaen"/>
          <w:iCs/>
          <w:lang w:val="hy-AM" w:eastAsia="ru-RU"/>
        </w:rPr>
        <w:softHyphen/>
        <w:t>յեկտ</w:t>
      </w:r>
      <w:r w:rsidRPr="005D467E">
        <w:rPr>
          <w:rFonts w:ascii="GHEA Grapalat" w:eastAsia="Times New Roman" w:hAnsi="GHEA Grapalat" w:cs="Sylfaen"/>
          <w:iCs/>
          <w:lang w:val="hy-AM" w:eastAsia="ru-RU"/>
        </w:rPr>
        <w:softHyphen/>
        <w:t>ները</w:t>
      </w:r>
      <w:r w:rsidRPr="005D467E">
        <w:rPr>
          <w:rFonts w:ascii="GHEA Grapalat" w:eastAsia="Times New Roman" w:hAnsi="GHEA Grapalat"/>
          <w:color w:val="000000"/>
          <w:shd w:val="clear" w:color="auto" w:fill="FFFFFF"/>
          <w:lang w:val="hy-AM" w:eastAsia="ru-RU"/>
        </w:rPr>
        <w:t xml:space="preserve">՝ </w:t>
      </w:r>
      <w:r w:rsidR="005D467E">
        <w:rPr>
          <w:rFonts w:ascii="GHEA Grapalat" w:eastAsia="Times New Roman" w:hAnsi="GHEA Grapalat" w:cs="Sylfaen"/>
          <w:iCs/>
          <w:lang w:val="hy-AM" w:eastAsia="ru-RU"/>
        </w:rPr>
        <w:t>ոչ,</w:t>
      </w:r>
    </w:p>
    <w:p w:rsidR="0039230C" w:rsidRPr="005D467E" w:rsidRDefault="0039230C" w:rsidP="00805E12">
      <w:pPr>
        <w:tabs>
          <w:tab w:val="left" w:pos="720"/>
        </w:tabs>
        <w:spacing w:after="0" w:line="360" w:lineRule="auto"/>
        <w:ind w:right="6"/>
        <w:jc w:val="both"/>
        <w:rPr>
          <w:rFonts w:ascii="GHEA Grapalat" w:hAnsi="GHEA Grapalat" w:cs="Segoe UI"/>
          <w:lang w:val="hy-AM"/>
        </w:rPr>
      </w:pPr>
      <w:r w:rsidRPr="005D467E">
        <w:rPr>
          <w:rFonts w:ascii="GHEA Grapalat" w:hAnsi="GHEA Grapalat" w:cs="Segoe UI"/>
          <w:lang w:val="hy-AM"/>
        </w:rPr>
        <w:tab/>
        <w:t>4</w:t>
      </w:r>
      <w:r w:rsidR="005D467E" w:rsidRPr="005D467E">
        <w:rPr>
          <w:rFonts w:ascii="GHEA Grapalat" w:hAnsi="GHEA Grapalat" w:cs="Cambria Math"/>
          <w:lang w:val="hy-AM"/>
        </w:rPr>
        <w:t>)</w:t>
      </w:r>
      <w:r w:rsidRPr="005D467E">
        <w:rPr>
          <w:rFonts w:ascii="GHEA Grapalat" w:hAnsi="GHEA Grapalat" w:cs="Cambria Math"/>
          <w:lang w:val="hy-AM"/>
        </w:rPr>
        <w:t xml:space="preserve"> </w:t>
      </w:r>
      <w:r w:rsidRPr="005D467E">
        <w:rPr>
          <w:rFonts w:ascii="GHEA Grapalat" w:eastAsia="Times New Roman" w:hAnsi="GHEA Grapalat" w:cs="Sylfaen"/>
          <w:iCs/>
          <w:lang w:val="hy-AM" w:eastAsia="ru-RU"/>
        </w:rPr>
        <w:t>Հարկային արտոնությունների սահմա</w:t>
      </w:r>
      <w:r w:rsidRPr="005D467E">
        <w:rPr>
          <w:rFonts w:ascii="GHEA Grapalat" w:eastAsia="Times New Roman" w:hAnsi="GHEA Grapalat" w:cs="Sylfaen"/>
          <w:iCs/>
          <w:lang w:val="hy-AM" w:eastAsia="ru-RU"/>
        </w:rPr>
        <w:softHyphen/>
        <w:t>նումը հիմ</w:t>
      </w:r>
      <w:r w:rsidRPr="005D467E">
        <w:rPr>
          <w:rFonts w:ascii="GHEA Grapalat" w:eastAsia="Times New Roman" w:hAnsi="GHEA Grapalat" w:cs="Sylfaen"/>
          <w:iCs/>
          <w:lang w:val="hy-AM" w:eastAsia="ru-RU"/>
        </w:rPr>
        <w:softHyphen/>
        <w:t>նավորված չէ նաև հար</w:t>
      </w:r>
      <w:r w:rsidRP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կու</w:t>
      </w:r>
      <w:r w:rsidRPr="005D467E">
        <w:rPr>
          <w:rFonts w:ascii="GHEA Grapalat" w:eastAsia="Times New Roman" w:hAnsi="GHEA Grapalat" w:cs="Sylfaen"/>
          <w:iCs/>
          <w:lang w:val="hy-AM" w:eastAsia="ru-RU"/>
        </w:rPr>
        <w:softHyphen/>
        <w:t xml:space="preserve">մից </w:t>
      </w:r>
      <w:r w:rsidRPr="005D467E">
        <w:rPr>
          <w:rFonts w:ascii="GHEA Grapalat" w:eastAsia="Times New Roman" w:hAnsi="GHEA Grapalat" w:cs="Sylfaen"/>
          <w:iCs/>
          <w:lang w:val="hy-AM" w:eastAsia="ru-RU"/>
        </w:rPr>
        <w:br/>
        <w:t>խուսա</w:t>
      </w:r>
      <w:r w:rsidRPr="005D467E">
        <w:rPr>
          <w:rFonts w:ascii="GHEA Grapalat" w:eastAsia="Times New Roman" w:hAnsi="GHEA Grapalat" w:cs="Sylfaen"/>
          <w:iCs/>
          <w:lang w:val="hy-AM" w:eastAsia="ru-RU"/>
        </w:rPr>
        <w:softHyphen/>
        <w:t>փելու ռիսկերը նվազեցնելու և իրականացվող հար</w:t>
      </w:r>
      <w:r w:rsidRPr="005D467E">
        <w:rPr>
          <w:rFonts w:ascii="GHEA Grapalat" w:eastAsia="Times New Roman" w:hAnsi="GHEA Grapalat" w:cs="Sylfaen"/>
          <w:iCs/>
          <w:lang w:val="hy-AM" w:eastAsia="ru-RU"/>
        </w:rPr>
        <w:softHyphen/>
        <w:t>կա</w:t>
      </w:r>
      <w:r w:rsidRPr="005D467E">
        <w:rPr>
          <w:rFonts w:ascii="GHEA Grapalat" w:eastAsia="Times New Roman" w:hAnsi="GHEA Grapalat" w:cs="Sylfaen"/>
          <w:iCs/>
          <w:lang w:val="hy-AM" w:eastAsia="ru-RU"/>
        </w:rPr>
        <w:softHyphen/>
        <w:t xml:space="preserve">յին </w:t>
      </w:r>
      <w:proofErr w:type="spellStart"/>
      <w:r w:rsidRPr="005D467E">
        <w:rPr>
          <w:rFonts w:ascii="GHEA Grapalat" w:eastAsia="Times New Roman" w:hAnsi="GHEA Grapalat" w:cs="Sylfaen"/>
          <w:iCs/>
          <w:lang w:val="hy-AM" w:eastAsia="ru-RU"/>
        </w:rPr>
        <w:t>վարչա</w:t>
      </w:r>
      <w:r w:rsidRPr="005D467E">
        <w:rPr>
          <w:rFonts w:ascii="GHEA Grapalat" w:eastAsia="Times New Roman" w:hAnsi="GHEA Grapalat" w:cs="Sylfaen"/>
          <w:iCs/>
          <w:lang w:val="hy-AM" w:eastAsia="ru-RU"/>
        </w:rPr>
        <w:softHyphen/>
        <w:t>րա</w:t>
      </w:r>
      <w:r w:rsidRPr="005D467E">
        <w:rPr>
          <w:rFonts w:ascii="GHEA Grapalat" w:eastAsia="Times New Roman" w:hAnsi="GHEA Grapalat" w:cs="Sylfaen"/>
          <w:iCs/>
          <w:lang w:val="hy-AM" w:eastAsia="ru-RU"/>
        </w:rPr>
        <w:softHyphen/>
        <w:t>րու</w:t>
      </w:r>
      <w:r w:rsidRPr="005D467E">
        <w:rPr>
          <w:rFonts w:ascii="GHEA Grapalat" w:eastAsia="Times New Roman" w:hAnsi="GHEA Grapalat" w:cs="Sylfaen"/>
          <w:iCs/>
          <w:lang w:val="hy-AM" w:eastAsia="ru-RU"/>
        </w:rPr>
        <w:softHyphen/>
        <w:t>թյան</w:t>
      </w:r>
      <w:proofErr w:type="spellEnd"/>
      <w:r w:rsidRPr="005D467E">
        <w:rPr>
          <w:rFonts w:ascii="GHEA Grapalat" w:eastAsia="Times New Roman" w:hAnsi="GHEA Grapalat" w:cs="Sylfaen"/>
          <w:iCs/>
          <w:lang w:val="hy-AM" w:eastAsia="ru-RU"/>
        </w:rPr>
        <w:t xml:space="preserve"> արդ</w:t>
      </w:r>
      <w:r w:rsid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յու</w:t>
      </w:r>
      <w:r w:rsid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նա</w:t>
      </w:r>
      <w:r w:rsid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վետու</w:t>
      </w:r>
      <w:r w:rsidRPr="005D467E">
        <w:rPr>
          <w:rFonts w:ascii="GHEA Grapalat" w:eastAsia="Times New Roman" w:hAnsi="GHEA Grapalat" w:cs="Sylfaen"/>
          <w:iCs/>
          <w:lang w:val="hy-AM" w:eastAsia="ru-RU"/>
        </w:rPr>
        <w:softHyphen/>
        <w:t>թյունը բարձրացնելու տեսանկյուններից, քանի որ օրենսդրության կիրա</w:t>
      </w:r>
      <w:r w:rsidRP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ռու</w:t>
      </w:r>
      <w:r w:rsidRPr="005D467E">
        <w:rPr>
          <w:rFonts w:ascii="GHEA Grapalat" w:eastAsia="Times New Roman" w:hAnsi="GHEA Grapalat" w:cs="Sylfaen"/>
          <w:iCs/>
          <w:lang w:val="hy-AM" w:eastAsia="ru-RU"/>
        </w:rPr>
        <w:softHyphen/>
      </w:r>
      <w:r w:rsid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t>թյան փորձը ցույց է տալիս, որ ցանկացած նոր հարկային արտո</w:t>
      </w:r>
      <w:r w:rsidRPr="005D467E">
        <w:rPr>
          <w:rFonts w:ascii="GHEA Grapalat" w:eastAsia="Times New Roman" w:hAnsi="GHEA Grapalat" w:cs="Sylfaen"/>
          <w:iCs/>
          <w:lang w:val="hy-AM" w:eastAsia="ru-RU"/>
        </w:rPr>
        <w:softHyphen/>
        <w:t>նության սահ</w:t>
      </w:r>
      <w:r w:rsidRPr="005D467E">
        <w:rPr>
          <w:rFonts w:ascii="GHEA Grapalat" w:eastAsia="Times New Roman" w:hAnsi="GHEA Grapalat" w:cs="Sylfaen"/>
          <w:iCs/>
          <w:lang w:val="hy-AM" w:eastAsia="ru-RU"/>
        </w:rPr>
        <w:softHyphen/>
        <w:t>մա</w:t>
      </w:r>
      <w:r w:rsidRPr="005D467E">
        <w:rPr>
          <w:rFonts w:ascii="GHEA Grapalat" w:eastAsia="Times New Roman" w:hAnsi="GHEA Grapalat" w:cs="Sylfaen"/>
          <w:iCs/>
          <w:lang w:val="hy-AM" w:eastAsia="ru-RU"/>
        </w:rPr>
        <w:softHyphen/>
        <w:t>նում մշտա</w:t>
      </w:r>
      <w:r w:rsidRPr="005D467E">
        <w:rPr>
          <w:rFonts w:ascii="GHEA Grapalat" w:eastAsia="Times New Roman" w:hAnsi="GHEA Grapalat" w:cs="Sylfaen"/>
          <w:iCs/>
          <w:lang w:val="hy-AM" w:eastAsia="ru-RU"/>
        </w:rPr>
        <w:softHyphen/>
        <w:t>պես ուղեկց</w:t>
      </w:r>
      <w:r w:rsidRPr="005D467E">
        <w:rPr>
          <w:rFonts w:ascii="GHEA Grapalat" w:eastAsia="Times New Roman" w:hAnsi="GHEA Grapalat" w:cs="Sylfaen"/>
          <w:iCs/>
          <w:lang w:val="hy-AM" w:eastAsia="ru-RU"/>
        </w:rPr>
        <w:softHyphen/>
        <w:t>վում է հարկումից խուսափելու և չարաշահումների ռիս</w:t>
      </w:r>
      <w:r w:rsidRP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կերի ավե</w:t>
      </w:r>
      <w:r w:rsidRPr="005D467E">
        <w:rPr>
          <w:rFonts w:ascii="GHEA Grapalat" w:eastAsia="Times New Roman" w:hAnsi="GHEA Grapalat" w:cs="Sylfaen"/>
          <w:iCs/>
          <w:lang w:val="hy-AM" w:eastAsia="ru-RU"/>
        </w:rPr>
        <w:softHyphen/>
        <w:t>լաց</w:t>
      </w:r>
      <w:r w:rsidRPr="005D467E">
        <w:rPr>
          <w:rFonts w:ascii="GHEA Grapalat" w:eastAsia="Times New Roman" w:hAnsi="GHEA Grapalat" w:cs="Sylfaen"/>
          <w:iCs/>
          <w:lang w:val="hy-AM" w:eastAsia="ru-RU"/>
        </w:rPr>
        <w:softHyphen/>
        <w:t>մամբ: Միա</w:t>
      </w:r>
      <w:r w:rsidRPr="005D467E">
        <w:rPr>
          <w:rFonts w:ascii="GHEA Grapalat" w:eastAsia="Times New Roman" w:hAnsi="GHEA Grapalat" w:cs="Sylfaen"/>
          <w:iCs/>
          <w:lang w:val="hy-AM" w:eastAsia="ru-RU"/>
        </w:rPr>
        <w:softHyphen/>
        <w:t>ժա</w:t>
      </w:r>
      <w:r w:rsidRPr="005D467E">
        <w:rPr>
          <w:rFonts w:ascii="GHEA Grapalat" w:eastAsia="Times New Roman" w:hAnsi="GHEA Grapalat" w:cs="Sylfaen"/>
          <w:iCs/>
          <w:lang w:val="hy-AM" w:eastAsia="ru-RU"/>
        </w:rPr>
        <w:softHyphen/>
        <w:t>մա</w:t>
      </w:r>
      <w:r w:rsidRPr="005D467E">
        <w:rPr>
          <w:rFonts w:ascii="GHEA Grapalat" w:eastAsia="Times New Roman" w:hAnsi="GHEA Grapalat" w:cs="Sylfaen"/>
          <w:iCs/>
          <w:lang w:val="hy-AM" w:eastAsia="ru-RU"/>
        </w:rPr>
        <w:softHyphen/>
        <w:t xml:space="preserve">նակ, այդ ռիսկերը </w:t>
      </w:r>
      <w:proofErr w:type="spellStart"/>
      <w:r w:rsidRPr="005D467E">
        <w:rPr>
          <w:rFonts w:ascii="GHEA Grapalat" w:eastAsia="Times New Roman" w:hAnsi="GHEA Grapalat" w:cs="Sylfaen"/>
          <w:iCs/>
          <w:lang w:val="hy-AM" w:eastAsia="ru-RU"/>
        </w:rPr>
        <w:t>կառավարելուն</w:t>
      </w:r>
      <w:proofErr w:type="spellEnd"/>
      <w:r w:rsidRPr="005D467E">
        <w:rPr>
          <w:rFonts w:ascii="GHEA Grapalat" w:eastAsia="Times New Roman" w:hAnsi="GHEA Grapalat" w:cs="Sylfaen"/>
          <w:iCs/>
          <w:lang w:val="hy-AM" w:eastAsia="ru-RU"/>
        </w:rPr>
        <w:t xml:space="preserve"> ուղղված </w:t>
      </w:r>
      <w:proofErr w:type="spellStart"/>
      <w:r w:rsidRPr="005D467E">
        <w:rPr>
          <w:rFonts w:ascii="GHEA Grapalat" w:eastAsia="Times New Roman" w:hAnsi="GHEA Grapalat" w:cs="Sylfaen"/>
          <w:iCs/>
          <w:lang w:val="hy-AM" w:eastAsia="ru-RU"/>
        </w:rPr>
        <w:t>վարչարա</w:t>
      </w:r>
      <w:r w:rsidRPr="005D467E">
        <w:rPr>
          <w:rFonts w:ascii="GHEA Grapalat" w:eastAsia="Times New Roman" w:hAnsi="GHEA Grapalat" w:cs="Sylfaen"/>
          <w:iCs/>
          <w:lang w:val="hy-AM" w:eastAsia="ru-RU"/>
        </w:rPr>
        <w:softHyphen/>
        <w:t>րա</w:t>
      </w:r>
      <w:r w:rsidRPr="005D467E">
        <w:rPr>
          <w:rFonts w:ascii="GHEA Grapalat" w:eastAsia="Times New Roman" w:hAnsi="GHEA Grapalat" w:cs="Sylfaen"/>
          <w:iCs/>
          <w:lang w:val="hy-AM" w:eastAsia="ru-RU"/>
        </w:rPr>
        <w:softHyphen/>
        <w:t>կան</w:t>
      </w:r>
      <w:proofErr w:type="spellEnd"/>
      <w:r w:rsidRPr="005D467E">
        <w:rPr>
          <w:rFonts w:ascii="GHEA Grapalat" w:eastAsia="Times New Roman" w:hAnsi="GHEA Grapalat" w:cs="Sylfaen"/>
          <w:iCs/>
          <w:lang w:val="hy-AM" w:eastAsia="ru-RU"/>
        </w:rPr>
        <w:t xml:space="preserve"> լրացուցիչ միջո</w:t>
      </w:r>
      <w:r w:rsidRPr="005D467E">
        <w:rPr>
          <w:rFonts w:ascii="GHEA Grapalat" w:eastAsia="Times New Roman" w:hAnsi="GHEA Grapalat" w:cs="Sylfaen"/>
          <w:iCs/>
          <w:lang w:val="hy-AM" w:eastAsia="ru-RU"/>
        </w:rPr>
        <w:softHyphen/>
        <w:t>ցառում</w:t>
      </w:r>
      <w:r w:rsid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t>ներ իրա</w:t>
      </w:r>
      <w:r w:rsidRPr="005D467E">
        <w:rPr>
          <w:rFonts w:ascii="GHEA Grapalat" w:eastAsia="Times New Roman" w:hAnsi="GHEA Grapalat" w:cs="Sylfaen"/>
          <w:iCs/>
          <w:lang w:val="hy-AM" w:eastAsia="ru-RU"/>
        </w:rPr>
        <w:softHyphen/>
        <w:t>կա</w:t>
      </w:r>
      <w:r w:rsidRP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նաց</w:t>
      </w:r>
      <w:r w:rsidRPr="005D467E">
        <w:rPr>
          <w:rFonts w:ascii="GHEA Grapalat" w:eastAsia="Times New Roman" w:hAnsi="GHEA Grapalat" w:cs="Sylfaen"/>
          <w:iCs/>
          <w:lang w:val="hy-AM" w:eastAsia="ru-RU"/>
        </w:rPr>
        <w:softHyphen/>
        <w:t>նելու անհրաժեշտությունը նվազեցնում է հարկա</w:t>
      </w:r>
      <w:r w:rsidRPr="005D467E">
        <w:rPr>
          <w:rFonts w:ascii="GHEA Grapalat" w:eastAsia="Times New Roman" w:hAnsi="GHEA Grapalat" w:cs="Sylfaen"/>
          <w:iCs/>
          <w:lang w:val="hy-AM" w:eastAsia="ru-RU"/>
        </w:rPr>
        <w:softHyphen/>
        <w:t xml:space="preserve">յին </w:t>
      </w:r>
      <w:proofErr w:type="spellStart"/>
      <w:r w:rsidRPr="005D467E">
        <w:rPr>
          <w:rFonts w:ascii="GHEA Grapalat" w:eastAsia="Times New Roman" w:hAnsi="GHEA Grapalat" w:cs="Sylfaen"/>
          <w:iCs/>
          <w:lang w:val="hy-AM" w:eastAsia="ru-RU"/>
        </w:rPr>
        <w:t>վարչարա</w:t>
      </w:r>
      <w:r w:rsidRPr="005D467E">
        <w:rPr>
          <w:rFonts w:ascii="GHEA Grapalat" w:eastAsia="Times New Roman" w:hAnsi="GHEA Grapalat" w:cs="Sylfaen"/>
          <w:iCs/>
          <w:lang w:val="hy-AM" w:eastAsia="ru-RU"/>
        </w:rPr>
        <w:softHyphen/>
        <w:t>րու</w:t>
      </w:r>
      <w:r w:rsidRPr="005D467E">
        <w:rPr>
          <w:rFonts w:ascii="GHEA Grapalat" w:eastAsia="Times New Roman" w:hAnsi="GHEA Grapalat" w:cs="Sylfaen"/>
          <w:iCs/>
          <w:lang w:val="hy-AM" w:eastAsia="ru-RU"/>
        </w:rPr>
        <w:softHyphen/>
        <w:t>թյան</w:t>
      </w:r>
      <w:proofErr w:type="spellEnd"/>
      <w:r w:rsidRPr="005D467E">
        <w:rPr>
          <w:rFonts w:ascii="GHEA Grapalat" w:eastAsia="Times New Roman" w:hAnsi="GHEA Grapalat" w:cs="Sylfaen"/>
          <w:iCs/>
          <w:lang w:val="hy-AM" w:eastAsia="ru-RU"/>
        </w:rPr>
        <w:t xml:space="preserve"> արդյու</w:t>
      </w:r>
      <w:r w:rsidRPr="005D467E">
        <w:rPr>
          <w:rFonts w:ascii="GHEA Grapalat" w:eastAsia="Times New Roman" w:hAnsi="GHEA Grapalat" w:cs="Sylfaen"/>
          <w:iCs/>
          <w:lang w:val="hy-AM" w:eastAsia="ru-RU"/>
        </w:rPr>
        <w:softHyphen/>
        <w:t>նա</w:t>
      </w:r>
      <w:r w:rsidRPr="005D467E">
        <w:rPr>
          <w:rFonts w:ascii="GHEA Grapalat" w:eastAsia="Times New Roman" w:hAnsi="GHEA Grapalat" w:cs="Sylfaen"/>
          <w:iCs/>
          <w:lang w:val="hy-AM" w:eastAsia="ru-RU"/>
        </w:rPr>
        <w:softHyphen/>
        <w:t>վե</w:t>
      </w:r>
      <w:r w:rsidRPr="005D467E">
        <w:rPr>
          <w:rFonts w:ascii="GHEA Grapalat" w:eastAsia="Times New Roman" w:hAnsi="GHEA Grapalat" w:cs="Sylfaen"/>
          <w:iCs/>
          <w:lang w:val="hy-AM" w:eastAsia="ru-RU"/>
        </w:rPr>
        <w:softHyphen/>
        <w:t>տու</w:t>
      </w:r>
      <w:r w:rsidRP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 xml:space="preserve">թյունը: </w:t>
      </w:r>
      <w:r w:rsidRPr="005D467E">
        <w:rPr>
          <w:rFonts w:ascii="GHEA Grapalat" w:eastAsia="Times New Roman" w:hAnsi="GHEA Grapalat" w:cs="Sylfaen"/>
          <w:lang w:val="hy-AM" w:eastAsia="ru-RU"/>
        </w:rPr>
        <w:t>Այս առումով, հարկային արտո</w:t>
      </w:r>
      <w:r w:rsidRPr="005D467E">
        <w:rPr>
          <w:rFonts w:ascii="GHEA Grapalat" w:eastAsia="Times New Roman" w:hAnsi="GHEA Grapalat" w:cs="Sylfaen"/>
          <w:lang w:val="hy-AM" w:eastAsia="ru-RU"/>
        </w:rPr>
        <w:softHyphen/>
        <w:t>նու</w:t>
      </w:r>
      <w:r w:rsidRPr="005D467E">
        <w:rPr>
          <w:rFonts w:ascii="GHEA Grapalat" w:eastAsia="Times New Roman" w:hAnsi="GHEA Grapalat" w:cs="Sylfaen"/>
          <w:lang w:val="hy-AM" w:eastAsia="ru-RU"/>
        </w:rPr>
        <w:softHyphen/>
        <w:t>թյուն</w:t>
      </w:r>
      <w:r w:rsidRPr="005D467E">
        <w:rPr>
          <w:rFonts w:ascii="GHEA Grapalat" w:eastAsia="Times New Roman" w:hAnsi="GHEA Grapalat" w:cs="Sylfaen"/>
          <w:lang w:val="hy-AM" w:eastAsia="ru-RU"/>
        </w:rPr>
        <w:softHyphen/>
        <w:t>ները, որպես պետա</w:t>
      </w:r>
      <w:r w:rsidRPr="005D467E">
        <w:rPr>
          <w:rFonts w:ascii="GHEA Grapalat" w:eastAsia="Times New Roman" w:hAnsi="GHEA Grapalat" w:cs="Sylfaen"/>
          <w:lang w:val="hy-AM" w:eastAsia="ru-RU"/>
        </w:rPr>
        <w:softHyphen/>
        <w:t>կան աջակցության գոր</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 xml:space="preserve">ծիքներ, չունեն բավարար </w:t>
      </w:r>
      <w:proofErr w:type="spellStart"/>
      <w:r w:rsidRPr="005D467E">
        <w:rPr>
          <w:rFonts w:ascii="GHEA Grapalat" w:eastAsia="Times New Roman" w:hAnsi="GHEA Grapalat" w:cs="Sylfaen"/>
          <w:lang w:val="hy-AM" w:eastAsia="ru-RU"/>
        </w:rPr>
        <w:t>հասցեակա</w:t>
      </w:r>
      <w:r w:rsidRPr="005D467E">
        <w:rPr>
          <w:rFonts w:ascii="GHEA Grapalat" w:eastAsia="Times New Roman" w:hAnsi="GHEA Grapalat" w:cs="Sylfaen"/>
          <w:lang w:val="hy-AM" w:eastAsia="ru-RU"/>
        </w:rPr>
        <w:softHyphen/>
        <w:t>նու</w:t>
      </w:r>
      <w:r w:rsidRPr="005D467E">
        <w:rPr>
          <w:rFonts w:ascii="GHEA Grapalat" w:eastAsia="Times New Roman" w:hAnsi="GHEA Grapalat" w:cs="Sylfaen"/>
          <w:lang w:val="hy-AM" w:eastAsia="ru-RU"/>
        </w:rPr>
        <w:softHyphen/>
        <w:t>թյուն</w:t>
      </w:r>
      <w:proofErr w:type="spellEnd"/>
      <w:r w:rsidRPr="005D467E">
        <w:rPr>
          <w:rFonts w:ascii="GHEA Grapalat" w:eastAsia="Times New Roman" w:hAnsi="GHEA Grapalat" w:cs="Sylfaen"/>
          <w:lang w:val="hy-AM" w:eastAsia="ru-RU"/>
        </w:rPr>
        <w:t xml:space="preserve">, </w:t>
      </w:r>
      <w:proofErr w:type="spellStart"/>
      <w:r w:rsidRPr="005D467E">
        <w:rPr>
          <w:rFonts w:ascii="GHEA Grapalat" w:eastAsia="Times New Roman" w:hAnsi="GHEA Grapalat" w:cs="Sylfaen"/>
          <w:lang w:val="hy-AM" w:eastAsia="ru-RU"/>
        </w:rPr>
        <w:t>հետևա</w:t>
      </w:r>
      <w:r w:rsidRPr="005D467E">
        <w:rPr>
          <w:rFonts w:ascii="GHEA Grapalat" w:eastAsia="Times New Roman" w:hAnsi="GHEA Grapalat" w:cs="Sylfaen"/>
          <w:lang w:val="hy-AM" w:eastAsia="ru-RU"/>
        </w:rPr>
        <w:softHyphen/>
        <w:t>բար</w:t>
      </w:r>
      <w:proofErr w:type="spellEnd"/>
      <w:r w:rsidRPr="005D467E">
        <w:rPr>
          <w:rFonts w:ascii="GHEA Grapalat" w:eastAsia="Times New Roman" w:hAnsi="GHEA Grapalat" w:cs="Sylfaen"/>
          <w:lang w:val="hy-AM" w:eastAsia="ru-RU"/>
        </w:rPr>
        <w:t xml:space="preserve"> ծախ</w:t>
      </w:r>
      <w:r w:rsidRPr="005D467E">
        <w:rPr>
          <w:rFonts w:ascii="GHEA Grapalat" w:eastAsia="Times New Roman" w:hAnsi="GHEA Grapalat" w:cs="Sylfaen"/>
          <w:lang w:val="hy-AM" w:eastAsia="ru-RU"/>
        </w:rPr>
        <w:softHyphen/>
        <w:t xml:space="preserve">սերի ու օգուտների </w:t>
      </w:r>
      <w:proofErr w:type="spellStart"/>
      <w:r w:rsidRPr="005D467E">
        <w:rPr>
          <w:rFonts w:ascii="GHEA Grapalat" w:eastAsia="Times New Roman" w:hAnsi="GHEA Grapalat" w:cs="Sylfaen"/>
          <w:lang w:val="hy-AM" w:eastAsia="ru-RU"/>
        </w:rPr>
        <w:t>համա</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դրմամբ</w:t>
      </w:r>
      <w:proofErr w:type="spellEnd"/>
      <w:r w:rsidRPr="005D467E">
        <w:rPr>
          <w:rFonts w:ascii="GHEA Grapalat" w:eastAsia="Times New Roman" w:hAnsi="GHEA Grapalat" w:cs="Sylfaen"/>
          <w:lang w:val="hy-AM" w:eastAsia="ru-RU"/>
        </w:rPr>
        <w:t xml:space="preserve"> դրանց արդյունավետությունը չի հիմնա</w:t>
      </w:r>
      <w:r w:rsidRPr="005D467E">
        <w:rPr>
          <w:rFonts w:ascii="GHEA Grapalat" w:eastAsia="Times New Roman" w:hAnsi="GHEA Grapalat" w:cs="Sylfaen"/>
          <w:lang w:val="hy-AM" w:eastAsia="ru-RU"/>
        </w:rPr>
        <w:softHyphen/>
        <w:t>վոր</w:t>
      </w:r>
      <w:r w:rsidRPr="005D467E">
        <w:rPr>
          <w:rFonts w:ascii="GHEA Grapalat" w:eastAsia="Times New Roman" w:hAnsi="GHEA Grapalat" w:cs="Sylfaen"/>
          <w:lang w:val="hy-AM" w:eastAsia="ru-RU"/>
        </w:rPr>
        <w:softHyphen/>
        <w:t>վում այն առումով, որ հարկային արտո</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նության տրա</w:t>
      </w:r>
      <w:r w:rsidRPr="005D467E">
        <w:rPr>
          <w:rFonts w:ascii="GHEA Grapalat" w:eastAsia="Times New Roman" w:hAnsi="GHEA Grapalat" w:cs="Sylfaen"/>
          <w:lang w:val="hy-AM" w:eastAsia="ru-RU"/>
        </w:rPr>
        <w:softHyphen/>
        <w:t>մադրման արդյունքում պետության կորց</w:t>
      </w:r>
      <w:r w:rsidRPr="005D467E">
        <w:rPr>
          <w:rFonts w:ascii="GHEA Grapalat" w:eastAsia="Times New Roman" w:hAnsi="GHEA Grapalat" w:cs="Sylfaen"/>
          <w:lang w:val="hy-AM" w:eastAsia="ru-RU"/>
        </w:rPr>
        <w:softHyphen/>
        <w:t>րած հար</w:t>
      </w:r>
      <w:r w:rsidRPr="005D467E">
        <w:rPr>
          <w:rFonts w:ascii="GHEA Grapalat" w:eastAsia="Times New Roman" w:hAnsi="GHEA Grapalat" w:cs="Sylfaen"/>
          <w:lang w:val="hy-AM" w:eastAsia="ru-RU"/>
        </w:rPr>
        <w:softHyphen/>
        <w:t>կային եկամուտները շատ ավելի մեծ են, քան արտոնության իրա</w:t>
      </w:r>
      <w:r w:rsidRPr="005D467E">
        <w:rPr>
          <w:rFonts w:ascii="GHEA Grapalat" w:eastAsia="Times New Roman" w:hAnsi="GHEA Grapalat" w:cs="Sylfaen"/>
          <w:lang w:val="hy-AM" w:eastAsia="ru-RU"/>
        </w:rPr>
        <w:softHyphen/>
        <w:t>կան շահա</w:t>
      </w:r>
      <w:r w:rsidRPr="005D467E">
        <w:rPr>
          <w:rFonts w:ascii="GHEA Grapalat" w:eastAsia="Times New Roman" w:hAnsi="GHEA Grapalat" w:cs="Sylfaen"/>
          <w:lang w:val="hy-AM" w:eastAsia="ru-RU"/>
        </w:rPr>
        <w:softHyphen/>
        <w:t>ռու</w:t>
      </w:r>
      <w:r w:rsidR="005D467E">
        <w:rPr>
          <w:rFonts w:ascii="GHEA Grapalat" w:eastAsia="Times New Roman" w:hAnsi="GHEA Grapalat" w:cs="Sylfaen"/>
          <w:lang w:val="hy-AM" w:eastAsia="ru-RU"/>
        </w:rPr>
        <w:softHyphen/>
        <w:t>ների օգուտ</w:t>
      </w:r>
      <w:r w:rsidR="005D467E">
        <w:rPr>
          <w:rFonts w:ascii="GHEA Grapalat" w:eastAsia="Times New Roman" w:hAnsi="GHEA Grapalat" w:cs="Sylfaen"/>
          <w:lang w:val="hy-AM" w:eastAsia="ru-RU"/>
        </w:rPr>
        <w:softHyphen/>
        <w:t>ները կարող են լինել,</w:t>
      </w:r>
    </w:p>
    <w:p w:rsidR="0039230C" w:rsidRPr="005D467E" w:rsidRDefault="0039230C" w:rsidP="00805E12">
      <w:pPr>
        <w:tabs>
          <w:tab w:val="left" w:pos="720"/>
        </w:tabs>
        <w:spacing w:after="0" w:line="360" w:lineRule="auto"/>
        <w:ind w:right="6"/>
        <w:jc w:val="both"/>
        <w:rPr>
          <w:rFonts w:ascii="GHEA Grapalat" w:hAnsi="GHEA Grapalat" w:cs="Segoe UI"/>
          <w:lang w:val="hy-AM"/>
        </w:rPr>
      </w:pPr>
      <w:r w:rsidRPr="005D467E">
        <w:rPr>
          <w:rFonts w:ascii="GHEA Grapalat" w:hAnsi="GHEA Grapalat" w:cs="Segoe UI"/>
          <w:lang w:val="hy-AM"/>
        </w:rPr>
        <w:tab/>
        <w:t>5</w:t>
      </w:r>
      <w:r w:rsidR="005D467E" w:rsidRPr="005D467E">
        <w:rPr>
          <w:rFonts w:ascii="GHEA Grapalat" w:hAnsi="GHEA Grapalat" w:cs="Cambria Math"/>
          <w:lang w:val="hy-AM"/>
        </w:rPr>
        <w:t>)</w:t>
      </w:r>
      <w:r w:rsidRPr="005D467E">
        <w:rPr>
          <w:rFonts w:ascii="GHEA Grapalat" w:hAnsi="GHEA Grapalat" w:cs="Segoe UI"/>
          <w:lang w:val="hy-AM"/>
        </w:rPr>
        <w:t xml:space="preserve"> </w:t>
      </w:r>
      <w:r w:rsidRPr="005D467E">
        <w:rPr>
          <w:rFonts w:ascii="GHEA Grapalat" w:eastAsia="Times New Roman" w:hAnsi="GHEA Grapalat" w:cs="Sylfaen"/>
          <w:iCs/>
          <w:lang w:val="hy-AM" w:eastAsia="ru-RU"/>
        </w:rPr>
        <w:t xml:space="preserve">Միաժամանակ, պարզ չէ, թե ինչու է հնարավոր խնդրի լուծման համար որպես </w:t>
      </w:r>
      <w:r w:rsidRPr="005D467E">
        <w:rPr>
          <w:rFonts w:ascii="GHEA Grapalat" w:eastAsia="Times New Roman" w:hAnsi="GHEA Grapalat" w:cs="Sylfaen"/>
          <w:iCs/>
          <w:lang w:val="hy-AM" w:eastAsia="ru-RU"/>
        </w:rPr>
        <w:br/>
        <w:t>պետա</w:t>
      </w:r>
      <w:r w:rsidRP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կան աջակ</w:t>
      </w:r>
      <w:r w:rsidRPr="005D467E">
        <w:rPr>
          <w:rFonts w:ascii="GHEA Grapalat" w:eastAsia="Times New Roman" w:hAnsi="GHEA Grapalat" w:cs="Sylfaen"/>
          <w:iCs/>
          <w:lang w:val="hy-AM" w:eastAsia="ru-RU"/>
        </w:rPr>
        <w:softHyphen/>
        <w:t>ցության տրամադրման եղանակ դիտարկվում հարկային արտո</w:t>
      </w:r>
      <w:r w:rsidRPr="005D467E">
        <w:rPr>
          <w:rFonts w:ascii="GHEA Grapalat" w:eastAsia="Times New Roman" w:hAnsi="GHEA Grapalat" w:cs="Sylfaen"/>
          <w:iCs/>
          <w:lang w:val="hy-AM" w:eastAsia="ru-RU"/>
        </w:rPr>
        <w:softHyphen/>
        <w:t>նու</w:t>
      </w:r>
      <w:r w:rsidRPr="005D467E">
        <w:rPr>
          <w:rFonts w:ascii="GHEA Grapalat" w:eastAsia="Times New Roman" w:hAnsi="GHEA Grapalat" w:cs="Sylfaen"/>
          <w:iCs/>
          <w:lang w:val="hy-AM" w:eastAsia="ru-RU"/>
        </w:rPr>
        <w:softHyphen/>
        <w:t>թյուն</w:t>
      </w:r>
      <w:r w:rsidR="0004499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ների տրա</w:t>
      </w:r>
      <w:r w:rsidRPr="005D467E">
        <w:rPr>
          <w:rFonts w:ascii="GHEA Grapalat" w:eastAsia="Times New Roman" w:hAnsi="GHEA Grapalat" w:cs="Sylfaen"/>
          <w:iCs/>
          <w:lang w:val="hy-AM" w:eastAsia="ru-RU"/>
        </w:rPr>
        <w:softHyphen/>
        <w:t>մա</w:t>
      </w:r>
      <w:r w:rsidRPr="005D467E">
        <w:rPr>
          <w:rFonts w:ascii="GHEA Grapalat" w:eastAsia="Times New Roman" w:hAnsi="GHEA Grapalat" w:cs="Sylfaen"/>
          <w:iCs/>
          <w:lang w:val="hy-AM" w:eastAsia="ru-RU"/>
        </w:rPr>
        <w:softHyphen/>
        <w:t>դրումը: Այդ դեպ</w:t>
      </w:r>
      <w:r w:rsidRPr="005D467E">
        <w:rPr>
          <w:rFonts w:ascii="GHEA Grapalat" w:eastAsia="Times New Roman" w:hAnsi="GHEA Grapalat" w:cs="Sylfaen"/>
          <w:iCs/>
          <w:lang w:val="hy-AM" w:eastAsia="ru-RU"/>
        </w:rPr>
        <w:softHyphen/>
        <w:t>քում շատ ոլորտ</w:t>
      </w:r>
      <w:r w:rsidRPr="005D467E">
        <w:rPr>
          <w:rFonts w:ascii="GHEA Grapalat" w:eastAsia="Times New Roman" w:hAnsi="GHEA Grapalat" w:cs="Sylfaen"/>
          <w:iCs/>
          <w:lang w:val="hy-AM" w:eastAsia="ru-RU"/>
        </w:rPr>
        <w:softHyphen/>
        <w:t>ներ պետք է խնդիր ունենան, քանի որ գոր</w:t>
      </w:r>
      <w:r w:rsidRPr="005D467E">
        <w:rPr>
          <w:rFonts w:ascii="GHEA Grapalat" w:eastAsia="Times New Roman" w:hAnsi="GHEA Grapalat" w:cs="Sylfaen"/>
          <w:iCs/>
          <w:lang w:val="hy-AM" w:eastAsia="ru-RU"/>
        </w:rPr>
        <w:softHyphen/>
        <w:t>ծող հար</w:t>
      </w:r>
      <w:r w:rsidRPr="005D467E">
        <w:rPr>
          <w:rFonts w:ascii="GHEA Grapalat" w:eastAsia="Times New Roman" w:hAnsi="GHEA Grapalat" w:cs="Sylfaen"/>
          <w:iCs/>
          <w:lang w:val="hy-AM" w:eastAsia="ru-RU"/>
        </w:rPr>
        <w:softHyphen/>
        <w:t>կա</w:t>
      </w:r>
      <w:r w:rsidRPr="005D467E">
        <w:rPr>
          <w:rFonts w:ascii="GHEA Grapalat" w:eastAsia="Times New Roman" w:hAnsi="GHEA Grapalat" w:cs="Sylfaen"/>
          <w:iCs/>
          <w:lang w:val="hy-AM" w:eastAsia="ru-RU"/>
        </w:rPr>
        <w:softHyphen/>
        <w:t>յին օրենսդրու</w:t>
      </w:r>
      <w:r w:rsidRPr="005D467E">
        <w:rPr>
          <w:rFonts w:ascii="GHEA Grapalat" w:eastAsia="Times New Roman" w:hAnsi="GHEA Grapalat" w:cs="Sylfaen"/>
          <w:iCs/>
          <w:lang w:val="hy-AM" w:eastAsia="ru-RU"/>
        </w:rPr>
        <w:softHyphen/>
        <w:t>թյամբ հարկային արտո</w:t>
      </w:r>
      <w:r w:rsidRPr="005D467E">
        <w:rPr>
          <w:rFonts w:ascii="GHEA Grapalat" w:eastAsia="Times New Roman" w:hAnsi="GHEA Grapalat" w:cs="Sylfaen"/>
          <w:iCs/>
          <w:lang w:val="hy-AM" w:eastAsia="ru-RU"/>
        </w:rPr>
        <w:softHyphen/>
        <w:t>նություններ սահմանված են միայն առան</w:t>
      </w:r>
      <w:r w:rsidRPr="005D467E">
        <w:rPr>
          <w:rFonts w:ascii="GHEA Grapalat" w:eastAsia="Times New Roman" w:hAnsi="GHEA Grapalat" w:cs="Sylfaen"/>
          <w:iCs/>
          <w:lang w:val="hy-AM" w:eastAsia="ru-RU"/>
        </w:rPr>
        <w:softHyphen/>
        <w:t>ձին ոլորտ</w:t>
      </w:r>
      <w:r w:rsidRPr="005D467E">
        <w:rPr>
          <w:rFonts w:ascii="GHEA Grapalat" w:eastAsia="Times New Roman" w:hAnsi="GHEA Grapalat" w:cs="Sylfaen"/>
          <w:iCs/>
          <w:lang w:val="hy-AM" w:eastAsia="ru-RU"/>
        </w:rPr>
        <w:softHyphen/>
        <w:t>ների ու դեպքերի համար: Ուստի, գտնում ենք, որ հարկային արտո</w:t>
      </w:r>
      <w:r w:rsidRPr="005D467E">
        <w:rPr>
          <w:rFonts w:ascii="GHEA Grapalat" w:eastAsia="Times New Roman" w:hAnsi="GHEA Grapalat" w:cs="Sylfaen"/>
          <w:iCs/>
          <w:lang w:val="hy-AM" w:eastAsia="ru-RU"/>
        </w:rPr>
        <w:softHyphen/>
        <w:t>նու</w:t>
      </w:r>
      <w:r w:rsidRPr="005D467E">
        <w:rPr>
          <w:rFonts w:ascii="GHEA Grapalat" w:eastAsia="Times New Roman" w:hAnsi="GHEA Grapalat" w:cs="Sylfaen"/>
          <w:iCs/>
          <w:lang w:val="hy-AM" w:eastAsia="ru-RU"/>
        </w:rPr>
        <w:softHyphen/>
        <w:t>թյունների սահ</w:t>
      </w:r>
      <w:r w:rsidRP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մա</w:t>
      </w:r>
      <w:r w:rsidRPr="005D467E">
        <w:rPr>
          <w:rFonts w:ascii="GHEA Grapalat" w:eastAsia="Times New Roman" w:hAnsi="GHEA Grapalat" w:cs="Sylfaen"/>
          <w:iCs/>
          <w:lang w:val="hy-AM" w:eastAsia="ru-RU"/>
        </w:rPr>
        <w:softHyphen/>
        <w:t>նումը հնա</w:t>
      </w:r>
      <w:r w:rsidRPr="005D467E">
        <w:rPr>
          <w:rFonts w:ascii="GHEA Grapalat" w:eastAsia="Times New Roman" w:hAnsi="GHEA Grapalat" w:cs="Sylfaen"/>
          <w:iCs/>
          <w:lang w:val="hy-AM" w:eastAsia="ru-RU"/>
        </w:rPr>
        <w:softHyphen/>
        <w:t>րա</w:t>
      </w:r>
      <w:r w:rsidRPr="005D467E">
        <w:rPr>
          <w:rFonts w:ascii="GHEA Grapalat" w:eastAsia="Times New Roman" w:hAnsi="GHEA Grapalat" w:cs="Sylfaen"/>
          <w:iCs/>
          <w:lang w:val="hy-AM" w:eastAsia="ru-RU"/>
        </w:rPr>
        <w:softHyphen/>
        <w:t>վոր խնդրի լավագույն լուծումը չէ, և անհրա</w:t>
      </w:r>
      <w:r w:rsidRPr="005D467E">
        <w:rPr>
          <w:rFonts w:ascii="GHEA Grapalat" w:eastAsia="Times New Roman" w:hAnsi="GHEA Grapalat" w:cs="Sylfaen"/>
          <w:iCs/>
          <w:lang w:val="hy-AM" w:eastAsia="ru-RU"/>
        </w:rPr>
        <w:softHyphen/>
        <w:t>ժեշտ է հնարավոր խնդիրը լուծել պետա</w:t>
      </w:r>
      <w:r w:rsidRPr="005D467E">
        <w:rPr>
          <w:rFonts w:ascii="GHEA Grapalat" w:eastAsia="Times New Roman" w:hAnsi="GHEA Grapalat" w:cs="Sylfaen"/>
          <w:iCs/>
          <w:lang w:val="hy-AM" w:eastAsia="ru-RU"/>
        </w:rPr>
        <w:softHyphen/>
        <w:t>կան աջակ</w:t>
      </w:r>
      <w:r w:rsidRP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ցու</w:t>
      </w:r>
      <w:r w:rsidRPr="005D467E">
        <w:rPr>
          <w:rFonts w:ascii="GHEA Grapalat" w:eastAsia="Times New Roman" w:hAnsi="GHEA Grapalat" w:cs="Sylfaen"/>
          <w:iCs/>
          <w:lang w:val="hy-AM" w:eastAsia="ru-RU"/>
        </w:rPr>
        <w:softHyphen/>
        <w:t>թյան այլ՝ առա</w:t>
      </w:r>
      <w:r w:rsidRPr="005D467E">
        <w:rPr>
          <w:rFonts w:ascii="GHEA Grapalat" w:eastAsia="Times New Roman" w:hAnsi="GHEA Grapalat" w:cs="Sylfaen"/>
          <w:iCs/>
          <w:lang w:val="hy-AM" w:eastAsia="ru-RU"/>
        </w:rPr>
        <w:softHyphen/>
        <w:t xml:space="preserve">վել </w:t>
      </w:r>
      <w:proofErr w:type="spellStart"/>
      <w:r w:rsidRPr="005D467E">
        <w:rPr>
          <w:rFonts w:ascii="GHEA Grapalat" w:eastAsia="Times New Roman" w:hAnsi="GHEA Grapalat" w:cs="Sylfaen"/>
          <w:iCs/>
          <w:lang w:val="hy-AM" w:eastAsia="ru-RU"/>
        </w:rPr>
        <w:t>հասցեական</w:t>
      </w:r>
      <w:proofErr w:type="spellEnd"/>
      <w:r w:rsidRPr="005D467E">
        <w:rPr>
          <w:rFonts w:ascii="GHEA Grapalat" w:eastAsia="Times New Roman" w:hAnsi="GHEA Grapalat" w:cs="Sylfaen"/>
          <w:iCs/>
          <w:lang w:val="hy-AM" w:eastAsia="ru-RU"/>
        </w:rPr>
        <w:t xml:space="preserve"> միջո</w:t>
      </w:r>
      <w:r w:rsidRPr="005D467E">
        <w:rPr>
          <w:rFonts w:ascii="GHEA Grapalat" w:eastAsia="Times New Roman" w:hAnsi="GHEA Grapalat" w:cs="Sylfaen"/>
          <w:iCs/>
          <w:lang w:val="hy-AM" w:eastAsia="ru-RU"/>
        </w:rPr>
        <w:softHyphen/>
        <w:t>ցա</w:t>
      </w:r>
      <w:r w:rsidRPr="005D467E">
        <w:rPr>
          <w:rFonts w:ascii="GHEA Grapalat" w:eastAsia="Times New Roman" w:hAnsi="GHEA Grapalat" w:cs="Sylfaen"/>
          <w:iCs/>
          <w:lang w:val="hy-AM" w:eastAsia="ru-RU"/>
        </w:rPr>
        <w:softHyphen/>
        <w:t>ռում</w:t>
      </w:r>
      <w:r w:rsidRPr="005D467E">
        <w:rPr>
          <w:rFonts w:ascii="GHEA Grapalat" w:eastAsia="Times New Roman" w:hAnsi="GHEA Grapalat" w:cs="Sylfaen"/>
          <w:iCs/>
          <w:lang w:val="hy-AM" w:eastAsia="ru-RU"/>
        </w:rPr>
        <w:softHyphen/>
        <w:t>ների միջո</w:t>
      </w:r>
      <w:r w:rsidRPr="005D467E">
        <w:rPr>
          <w:rFonts w:ascii="GHEA Grapalat" w:eastAsia="Times New Roman" w:hAnsi="GHEA Grapalat" w:cs="Sylfaen"/>
          <w:iCs/>
          <w:lang w:val="hy-AM" w:eastAsia="ru-RU"/>
        </w:rPr>
        <w:softHyphen/>
      </w:r>
      <w:r w:rsidRPr="005D467E">
        <w:rPr>
          <w:rFonts w:ascii="GHEA Grapalat" w:eastAsia="Times New Roman" w:hAnsi="GHEA Grapalat" w:cs="Sylfaen"/>
          <w:iCs/>
          <w:lang w:val="hy-AM" w:eastAsia="ru-RU"/>
        </w:rPr>
        <w:softHyphen/>
        <w:t>ցով, որոնց դեպ</w:t>
      </w:r>
      <w:r w:rsidRPr="005D467E">
        <w:rPr>
          <w:rFonts w:ascii="GHEA Grapalat" w:eastAsia="Times New Roman" w:hAnsi="GHEA Grapalat" w:cs="Sylfaen"/>
          <w:iCs/>
          <w:lang w:val="hy-AM" w:eastAsia="ru-RU"/>
        </w:rPr>
        <w:softHyphen/>
        <w:t>քում հար</w:t>
      </w:r>
      <w:r w:rsidRPr="005D467E">
        <w:rPr>
          <w:rFonts w:ascii="GHEA Grapalat" w:eastAsia="Times New Roman" w:hAnsi="GHEA Grapalat" w:cs="Sylfaen"/>
          <w:iCs/>
          <w:lang w:val="hy-AM" w:eastAsia="ru-RU"/>
        </w:rPr>
        <w:softHyphen/>
        <w:t>կու</w:t>
      </w:r>
      <w:r w:rsidRPr="005D467E">
        <w:rPr>
          <w:rFonts w:ascii="GHEA Grapalat" w:eastAsia="Times New Roman" w:hAnsi="GHEA Grapalat" w:cs="Sylfaen"/>
          <w:iCs/>
          <w:lang w:val="hy-AM" w:eastAsia="ru-RU"/>
        </w:rPr>
        <w:softHyphen/>
        <w:t>մից խուսա</w:t>
      </w:r>
      <w:r w:rsidRPr="005D467E">
        <w:rPr>
          <w:rFonts w:ascii="GHEA Grapalat" w:eastAsia="Times New Roman" w:hAnsi="GHEA Grapalat" w:cs="Sylfaen"/>
          <w:iCs/>
          <w:lang w:val="hy-AM" w:eastAsia="ru-RU"/>
        </w:rPr>
        <w:softHyphen/>
        <w:t>փելու և չարա</w:t>
      </w:r>
      <w:r w:rsidRPr="005D467E">
        <w:rPr>
          <w:rFonts w:ascii="GHEA Grapalat" w:eastAsia="Times New Roman" w:hAnsi="GHEA Grapalat" w:cs="Sylfaen"/>
          <w:iCs/>
          <w:lang w:val="hy-AM" w:eastAsia="ru-RU"/>
        </w:rPr>
        <w:softHyphen/>
        <w:t xml:space="preserve">շահումների </w:t>
      </w:r>
      <w:proofErr w:type="spellStart"/>
      <w:r w:rsidRPr="005D467E">
        <w:rPr>
          <w:rFonts w:ascii="GHEA Grapalat" w:eastAsia="Times New Roman" w:hAnsi="GHEA Grapalat" w:cs="Sylfaen"/>
          <w:iCs/>
          <w:lang w:val="hy-AM" w:eastAsia="ru-RU"/>
        </w:rPr>
        <w:t>ռիսկեր</w:t>
      </w:r>
      <w:proofErr w:type="spellEnd"/>
      <w:r w:rsidRPr="005D467E">
        <w:rPr>
          <w:rFonts w:ascii="GHEA Grapalat" w:eastAsia="Times New Roman" w:hAnsi="GHEA Grapalat" w:cs="Sylfaen"/>
          <w:iCs/>
          <w:lang w:val="hy-AM" w:eastAsia="ru-RU"/>
        </w:rPr>
        <w:t xml:space="preserve"> ու պետական բյու</w:t>
      </w:r>
      <w:r w:rsidRPr="005D467E">
        <w:rPr>
          <w:rFonts w:ascii="GHEA Grapalat" w:eastAsia="Times New Roman" w:hAnsi="GHEA Grapalat" w:cs="Sylfaen"/>
          <w:iCs/>
          <w:lang w:val="hy-AM" w:eastAsia="ru-RU"/>
        </w:rPr>
        <w:softHyphen/>
        <w:t>ջեի եկա</w:t>
      </w:r>
      <w:r w:rsidR="0004499E">
        <w:rPr>
          <w:rFonts w:ascii="GHEA Grapalat" w:eastAsia="Times New Roman" w:hAnsi="GHEA Grapalat" w:cs="Sylfaen"/>
          <w:iCs/>
          <w:lang w:val="hy-AM" w:eastAsia="ru-RU"/>
        </w:rPr>
        <w:softHyphen/>
        <w:t>մուտների կորուստներ չեն լինի,</w:t>
      </w:r>
    </w:p>
    <w:p w:rsidR="0039230C" w:rsidRPr="005D467E" w:rsidRDefault="0039230C" w:rsidP="00805E12">
      <w:pPr>
        <w:tabs>
          <w:tab w:val="left" w:pos="720"/>
        </w:tabs>
        <w:spacing w:after="0" w:line="360" w:lineRule="auto"/>
        <w:ind w:right="6"/>
        <w:jc w:val="both"/>
        <w:rPr>
          <w:rFonts w:ascii="GHEA Grapalat" w:hAnsi="GHEA Grapalat" w:cs="Segoe UI"/>
          <w:lang w:val="hy-AM"/>
        </w:rPr>
      </w:pPr>
      <w:r w:rsidRPr="005D467E">
        <w:rPr>
          <w:rFonts w:ascii="GHEA Grapalat" w:hAnsi="GHEA Grapalat" w:cs="Segoe UI"/>
          <w:lang w:val="hy-AM"/>
        </w:rPr>
        <w:lastRenderedPageBreak/>
        <w:tab/>
        <w:t>6</w:t>
      </w:r>
      <w:r w:rsidR="005D467E" w:rsidRPr="005D467E">
        <w:rPr>
          <w:rFonts w:ascii="GHEA Grapalat" w:hAnsi="GHEA Grapalat" w:cs="Cambria Math"/>
          <w:lang w:val="hy-AM"/>
        </w:rPr>
        <w:t>)</w:t>
      </w:r>
      <w:r w:rsidRPr="005D467E">
        <w:rPr>
          <w:rFonts w:ascii="GHEA Grapalat" w:hAnsi="GHEA Grapalat" w:cs="Segoe UI"/>
          <w:lang w:val="hy-AM"/>
        </w:rPr>
        <w:t xml:space="preserve"> </w:t>
      </w:r>
      <w:r w:rsidRPr="005D467E">
        <w:rPr>
          <w:rFonts w:ascii="GHEA Grapalat" w:eastAsia="Times New Roman" w:hAnsi="GHEA Grapalat" w:cs="Sylfaen"/>
          <w:iCs/>
          <w:lang w:val="hy-AM" w:eastAsia="ru-RU"/>
        </w:rPr>
        <w:t xml:space="preserve">Բացի այդ, </w:t>
      </w:r>
      <w:r w:rsidRPr="005D467E">
        <w:rPr>
          <w:rFonts w:ascii="GHEA Grapalat" w:eastAsia="Times New Roman" w:hAnsi="GHEA Grapalat" w:cs="Sylfaen"/>
          <w:lang w:val="hy-AM" w:eastAsia="ru-RU"/>
        </w:rPr>
        <w:t>անհրաժեշտ է հաշվի առնել նաև, որ ցան</w:t>
      </w:r>
      <w:r w:rsidRPr="005D467E">
        <w:rPr>
          <w:rFonts w:ascii="GHEA Grapalat" w:eastAsia="Times New Roman" w:hAnsi="GHEA Grapalat" w:cs="Sylfaen"/>
          <w:lang w:val="hy-AM" w:eastAsia="ru-RU"/>
        </w:rPr>
        <w:softHyphen/>
        <w:t>կացած հարկային արտո</w:t>
      </w:r>
      <w:r w:rsidRPr="005D467E">
        <w:rPr>
          <w:rFonts w:ascii="GHEA Grapalat" w:eastAsia="Times New Roman" w:hAnsi="GHEA Grapalat" w:cs="Sylfaen"/>
          <w:lang w:val="hy-AM" w:eastAsia="ru-RU"/>
        </w:rPr>
        <w:softHyphen/>
        <w:t>նու</w:t>
      </w:r>
      <w:r w:rsidRPr="005D467E">
        <w:rPr>
          <w:rFonts w:ascii="GHEA Grapalat" w:eastAsia="Times New Roman" w:hAnsi="GHEA Grapalat" w:cs="Sylfaen"/>
          <w:lang w:val="hy-AM" w:eastAsia="ru-RU"/>
        </w:rPr>
        <w:softHyphen/>
        <w:t>թյան տրա</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մա</w:t>
      </w:r>
      <w:r w:rsidRPr="005D467E">
        <w:rPr>
          <w:rFonts w:ascii="GHEA Grapalat" w:eastAsia="Times New Roman" w:hAnsi="GHEA Grapalat" w:cs="Sylfaen"/>
          <w:lang w:val="hy-AM" w:eastAsia="ru-RU"/>
        </w:rPr>
        <w:softHyphen/>
        <w:t xml:space="preserve">դրում ենթադրում է հարկային եկամուտների կորուստ, </w:t>
      </w:r>
      <w:proofErr w:type="spellStart"/>
      <w:r w:rsidRPr="005D467E">
        <w:rPr>
          <w:rFonts w:ascii="GHEA Grapalat" w:eastAsia="Times New Roman" w:hAnsi="GHEA Grapalat" w:cs="Sylfaen"/>
          <w:lang w:val="hy-AM" w:eastAsia="ru-RU"/>
        </w:rPr>
        <w:t>հետևաբար</w:t>
      </w:r>
      <w:proofErr w:type="spellEnd"/>
      <w:r w:rsidRPr="005D467E">
        <w:rPr>
          <w:rFonts w:ascii="GHEA Grapalat" w:eastAsia="Times New Roman" w:hAnsi="GHEA Grapalat" w:cs="Sylfaen"/>
          <w:lang w:val="hy-AM" w:eastAsia="ru-RU"/>
        </w:rPr>
        <w:t xml:space="preserve"> նաև՝ </w:t>
      </w:r>
      <w:r w:rsidRPr="005D467E">
        <w:rPr>
          <w:rFonts w:ascii="GHEA Grapalat" w:eastAsia="Times New Roman" w:hAnsi="GHEA Grapalat" w:cs="Sylfaen"/>
          <w:lang w:val="hy-AM" w:eastAsia="ru-RU"/>
        </w:rPr>
        <w:br/>
        <w:t>մշա</w:t>
      </w:r>
      <w:r w:rsidRPr="005D467E">
        <w:rPr>
          <w:rFonts w:ascii="GHEA Grapalat" w:eastAsia="Times New Roman" w:hAnsi="GHEA Grapalat" w:cs="Sylfaen"/>
          <w:lang w:val="hy-AM" w:eastAsia="ru-RU"/>
        </w:rPr>
        <w:softHyphen/>
      </w:r>
      <w:r w:rsidR="00805E12">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t>կու</w:t>
      </w:r>
      <w:r w:rsidRPr="005D467E">
        <w:rPr>
          <w:rFonts w:ascii="GHEA Grapalat" w:eastAsia="Times New Roman" w:hAnsi="GHEA Grapalat" w:cs="Sylfaen"/>
          <w:lang w:val="hy-AM" w:eastAsia="ru-RU"/>
        </w:rPr>
        <w:softHyphen/>
        <w:t>թա</w:t>
      </w:r>
      <w:r w:rsidRPr="005D467E">
        <w:rPr>
          <w:rFonts w:ascii="GHEA Grapalat" w:eastAsia="Times New Roman" w:hAnsi="GHEA Grapalat" w:cs="Sylfaen"/>
          <w:lang w:val="hy-AM" w:eastAsia="ru-RU"/>
        </w:rPr>
        <w:softHyphen/>
        <w:t>յին, առող</w:t>
      </w:r>
      <w:r w:rsidRPr="005D467E">
        <w:rPr>
          <w:rFonts w:ascii="GHEA Grapalat" w:eastAsia="Times New Roman" w:hAnsi="GHEA Grapalat" w:cs="Sylfaen"/>
          <w:lang w:val="hy-AM" w:eastAsia="ru-RU"/>
        </w:rPr>
        <w:softHyphen/>
        <w:t>ջա</w:t>
      </w:r>
      <w:r w:rsidRPr="005D467E">
        <w:rPr>
          <w:rFonts w:ascii="GHEA Grapalat" w:eastAsia="Times New Roman" w:hAnsi="GHEA Grapalat" w:cs="Sylfaen"/>
          <w:lang w:val="hy-AM" w:eastAsia="ru-RU"/>
        </w:rPr>
        <w:softHyphen/>
        <w:t>պա</w:t>
      </w:r>
      <w:r w:rsidRPr="005D467E">
        <w:rPr>
          <w:rFonts w:ascii="GHEA Grapalat" w:eastAsia="Times New Roman" w:hAnsi="GHEA Grapalat" w:cs="Sylfaen"/>
          <w:lang w:val="hy-AM" w:eastAsia="ru-RU"/>
        </w:rPr>
        <w:softHyphen/>
        <w:t>հա</w:t>
      </w:r>
      <w:r w:rsidRPr="005D467E">
        <w:rPr>
          <w:rFonts w:ascii="GHEA Grapalat" w:eastAsia="Times New Roman" w:hAnsi="GHEA Grapalat" w:cs="Sylfaen"/>
          <w:lang w:val="hy-AM" w:eastAsia="ru-RU"/>
        </w:rPr>
        <w:softHyphen/>
        <w:t>կան, սոցիա</w:t>
      </w:r>
      <w:r w:rsidRPr="005D467E">
        <w:rPr>
          <w:rFonts w:ascii="GHEA Grapalat" w:eastAsia="Times New Roman" w:hAnsi="GHEA Grapalat" w:cs="Sylfaen"/>
          <w:lang w:val="hy-AM" w:eastAsia="ru-RU"/>
        </w:rPr>
        <w:softHyphen/>
        <w:t>լական, կրթական, բնա</w:t>
      </w:r>
      <w:r w:rsidRPr="005D467E">
        <w:rPr>
          <w:rFonts w:ascii="GHEA Grapalat" w:eastAsia="Times New Roman" w:hAnsi="GHEA Grapalat" w:cs="Sylfaen"/>
          <w:lang w:val="hy-AM" w:eastAsia="ru-RU"/>
        </w:rPr>
        <w:softHyphen/>
        <w:t>պահ</w:t>
      </w:r>
      <w:r w:rsidRPr="005D467E">
        <w:rPr>
          <w:rFonts w:ascii="GHEA Grapalat" w:eastAsia="Times New Roman" w:hAnsi="GHEA Grapalat" w:cs="Sylfaen"/>
          <w:lang w:val="hy-AM" w:eastAsia="ru-RU"/>
        </w:rPr>
        <w:softHyphen/>
        <w:t>պա</w:t>
      </w:r>
      <w:r w:rsidRPr="005D467E">
        <w:rPr>
          <w:rFonts w:ascii="GHEA Grapalat" w:eastAsia="Times New Roman" w:hAnsi="GHEA Grapalat" w:cs="Sylfaen"/>
          <w:lang w:val="hy-AM" w:eastAsia="ru-RU"/>
        </w:rPr>
        <w:softHyphen/>
        <w:t>նա</w:t>
      </w:r>
      <w:r w:rsidRPr="005D467E">
        <w:rPr>
          <w:rFonts w:ascii="GHEA Grapalat" w:eastAsia="Times New Roman" w:hAnsi="GHEA Grapalat" w:cs="Sylfaen"/>
          <w:lang w:val="hy-AM" w:eastAsia="ru-RU"/>
        </w:rPr>
        <w:softHyphen/>
        <w:t xml:space="preserve">կան և այլ </w:t>
      </w:r>
      <w:r w:rsidRPr="005D467E">
        <w:rPr>
          <w:rFonts w:ascii="GHEA Grapalat" w:eastAsia="Times New Roman" w:hAnsi="GHEA Grapalat" w:cs="Sylfaen"/>
          <w:lang w:val="hy-AM" w:eastAsia="ru-RU"/>
        </w:rPr>
        <w:br/>
        <w:t>հանր</w:t>
      </w:r>
      <w:r w:rsidRPr="005D467E">
        <w:rPr>
          <w:rFonts w:ascii="GHEA Grapalat" w:eastAsia="Times New Roman" w:hAnsi="GHEA Grapalat" w:cs="Sylfaen"/>
          <w:lang w:val="hy-AM" w:eastAsia="ru-RU"/>
        </w:rPr>
        <w:softHyphen/>
        <w:t>օգուտ ոլորտ</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ներում չկա</w:t>
      </w:r>
      <w:r w:rsidRPr="005D467E">
        <w:rPr>
          <w:rFonts w:ascii="GHEA Grapalat" w:eastAsia="Times New Roman" w:hAnsi="GHEA Grapalat" w:cs="Sylfaen"/>
          <w:lang w:val="hy-AM" w:eastAsia="ru-RU"/>
        </w:rPr>
        <w:softHyphen/>
        <w:t>տար</w:t>
      </w:r>
      <w:r w:rsidRPr="005D467E">
        <w:rPr>
          <w:rFonts w:ascii="GHEA Grapalat" w:eastAsia="Times New Roman" w:hAnsi="GHEA Grapalat" w:cs="Sylfaen"/>
          <w:lang w:val="hy-AM" w:eastAsia="ru-RU"/>
        </w:rPr>
        <w:softHyphen/>
        <w:t>ված բյուջե</w:t>
      </w:r>
      <w:r w:rsidRPr="005D467E">
        <w:rPr>
          <w:rFonts w:ascii="GHEA Grapalat" w:eastAsia="Times New Roman" w:hAnsi="GHEA Grapalat" w:cs="Sylfaen"/>
          <w:lang w:val="hy-AM" w:eastAsia="ru-RU"/>
        </w:rPr>
        <w:softHyphen/>
        <w:t>տային ծախսեր: Մյուս կողմից, եթե հաշվի առնենք նաև այն հան</w:t>
      </w:r>
      <w:r w:rsidRPr="005D467E">
        <w:rPr>
          <w:rFonts w:ascii="GHEA Grapalat" w:eastAsia="Times New Roman" w:hAnsi="GHEA Grapalat" w:cs="Sylfaen"/>
          <w:lang w:val="hy-AM" w:eastAsia="ru-RU"/>
        </w:rPr>
        <w:softHyphen/>
        <w:t>գամանքը, որ պետու</w:t>
      </w:r>
      <w:r w:rsidRPr="005D467E">
        <w:rPr>
          <w:rFonts w:ascii="GHEA Grapalat" w:eastAsia="Times New Roman" w:hAnsi="GHEA Grapalat" w:cs="Sylfaen"/>
          <w:lang w:val="hy-AM" w:eastAsia="ru-RU"/>
        </w:rPr>
        <w:softHyphen/>
        <w:t>թյան ծախսային քաղաքականության շրջա</w:t>
      </w:r>
      <w:r w:rsidR="0004499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նակ</w:t>
      </w:r>
      <w:r w:rsidR="0004499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t>ներում պետա</w:t>
      </w:r>
      <w:r w:rsidRPr="005D467E">
        <w:rPr>
          <w:rFonts w:ascii="GHEA Grapalat" w:eastAsia="Times New Roman" w:hAnsi="GHEA Grapalat" w:cs="Sylfaen"/>
          <w:lang w:val="hy-AM" w:eastAsia="ru-RU"/>
        </w:rPr>
        <w:softHyphen/>
        <w:t>կան աջակ</w:t>
      </w:r>
      <w:r w:rsidRPr="005D467E">
        <w:rPr>
          <w:rFonts w:ascii="GHEA Grapalat" w:eastAsia="Times New Roman" w:hAnsi="GHEA Grapalat" w:cs="Sylfaen"/>
          <w:lang w:val="hy-AM" w:eastAsia="ru-RU"/>
        </w:rPr>
        <w:softHyphen/>
        <w:t>ցության բյուջե</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տա</w:t>
      </w:r>
      <w:r w:rsidRPr="005D467E">
        <w:rPr>
          <w:rFonts w:ascii="GHEA Grapalat" w:eastAsia="Times New Roman" w:hAnsi="GHEA Grapalat" w:cs="Sylfaen"/>
          <w:lang w:val="hy-AM" w:eastAsia="ru-RU"/>
        </w:rPr>
        <w:softHyphen/>
        <w:t xml:space="preserve">յին </w:t>
      </w:r>
      <w:proofErr w:type="spellStart"/>
      <w:r w:rsidRPr="005D467E">
        <w:rPr>
          <w:rFonts w:ascii="GHEA Grapalat" w:eastAsia="Times New Roman" w:hAnsi="GHEA Grapalat" w:cs="Sylfaen"/>
          <w:lang w:val="hy-AM" w:eastAsia="ru-RU"/>
        </w:rPr>
        <w:t>գոր</w:t>
      </w:r>
      <w:r w:rsidRPr="005D467E">
        <w:rPr>
          <w:rFonts w:ascii="GHEA Grapalat" w:eastAsia="Times New Roman" w:hAnsi="GHEA Grapalat" w:cs="Sylfaen"/>
          <w:lang w:val="hy-AM" w:eastAsia="ru-RU"/>
        </w:rPr>
        <w:softHyphen/>
        <w:t>ծիքակազմն</w:t>
      </w:r>
      <w:proofErr w:type="spellEnd"/>
      <w:r w:rsidRPr="005D467E">
        <w:rPr>
          <w:rFonts w:ascii="GHEA Grapalat" w:eastAsia="Times New Roman" w:hAnsi="GHEA Grapalat" w:cs="Sylfaen"/>
          <w:lang w:val="hy-AM" w:eastAsia="ru-RU"/>
        </w:rPr>
        <w:t xml:space="preserve"> ավելի </w:t>
      </w:r>
      <w:proofErr w:type="spellStart"/>
      <w:r w:rsidRPr="005D467E">
        <w:rPr>
          <w:rFonts w:ascii="GHEA Grapalat" w:eastAsia="Times New Roman" w:hAnsi="GHEA Grapalat" w:cs="Sylfaen"/>
          <w:lang w:val="hy-AM" w:eastAsia="ru-RU"/>
        </w:rPr>
        <w:t>հասցեական</w:t>
      </w:r>
      <w:proofErr w:type="spellEnd"/>
      <w:r w:rsidRPr="005D467E">
        <w:rPr>
          <w:rFonts w:ascii="GHEA Grapalat" w:eastAsia="Times New Roman" w:hAnsi="GHEA Grapalat" w:cs="Sylfaen"/>
          <w:lang w:val="hy-AM" w:eastAsia="ru-RU"/>
        </w:rPr>
        <w:t xml:space="preserve"> ու, </w:t>
      </w:r>
      <w:proofErr w:type="spellStart"/>
      <w:r w:rsidRPr="005D467E">
        <w:rPr>
          <w:rFonts w:ascii="GHEA Grapalat" w:eastAsia="Times New Roman" w:hAnsi="GHEA Grapalat" w:cs="Sylfaen"/>
          <w:lang w:val="hy-AM" w:eastAsia="ru-RU"/>
        </w:rPr>
        <w:t>հետևաբար</w:t>
      </w:r>
      <w:proofErr w:type="spellEnd"/>
      <w:r w:rsidRPr="005D467E">
        <w:rPr>
          <w:rFonts w:ascii="GHEA Grapalat" w:eastAsia="Times New Roman" w:hAnsi="GHEA Grapalat" w:cs="Sylfaen"/>
          <w:lang w:val="hy-AM" w:eastAsia="ru-RU"/>
        </w:rPr>
        <w:t>, նաև ավելի արդ</w:t>
      </w:r>
      <w:r w:rsidRPr="005D467E">
        <w:rPr>
          <w:rFonts w:ascii="GHEA Grapalat" w:eastAsia="Times New Roman" w:hAnsi="GHEA Grapalat" w:cs="Sylfaen"/>
          <w:lang w:val="hy-AM" w:eastAsia="ru-RU"/>
        </w:rPr>
        <w:softHyphen/>
        <w:t>յու</w:t>
      </w:r>
      <w:r w:rsidRPr="005D467E">
        <w:rPr>
          <w:rFonts w:ascii="GHEA Grapalat" w:eastAsia="Times New Roman" w:hAnsi="GHEA Grapalat" w:cs="Sylfaen"/>
          <w:lang w:val="hy-AM" w:eastAsia="ru-RU"/>
        </w:rPr>
        <w:softHyphen/>
        <w:t>նավետ է՝ ակն</w:t>
      </w:r>
      <w:r w:rsidRPr="005D467E">
        <w:rPr>
          <w:rFonts w:ascii="GHEA Grapalat" w:eastAsia="Times New Roman" w:hAnsi="GHEA Grapalat" w:cs="Sylfaen"/>
          <w:lang w:val="hy-AM" w:eastAsia="ru-RU"/>
        </w:rPr>
        <w:softHyphen/>
        <w:t>հայտ է դառ</w:t>
      </w:r>
      <w:r w:rsidRPr="005D467E">
        <w:rPr>
          <w:rFonts w:ascii="GHEA Grapalat" w:eastAsia="Times New Roman" w:hAnsi="GHEA Grapalat" w:cs="Sylfaen"/>
          <w:lang w:val="hy-AM" w:eastAsia="ru-RU"/>
        </w:rPr>
        <w:softHyphen/>
        <w:t>նում, որ հարկային արտո</w:t>
      </w:r>
      <w:r w:rsidRPr="005D467E">
        <w:rPr>
          <w:rFonts w:ascii="GHEA Grapalat" w:eastAsia="Times New Roman" w:hAnsi="GHEA Grapalat" w:cs="Sylfaen"/>
          <w:lang w:val="hy-AM" w:eastAsia="ru-RU"/>
        </w:rPr>
        <w:softHyphen/>
        <w:t>նու</w:t>
      </w:r>
      <w:r w:rsidRPr="005D467E">
        <w:rPr>
          <w:rFonts w:ascii="GHEA Grapalat" w:eastAsia="Times New Roman" w:hAnsi="GHEA Grapalat" w:cs="Sylfaen"/>
          <w:lang w:val="hy-AM" w:eastAsia="ru-RU"/>
        </w:rPr>
        <w:softHyphen/>
        <w:t>թյուն</w:t>
      </w:r>
      <w:r w:rsidRPr="005D467E">
        <w:rPr>
          <w:rFonts w:ascii="GHEA Grapalat" w:eastAsia="Times New Roman" w:hAnsi="GHEA Grapalat" w:cs="Sylfaen"/>
          <w:lang w:val="hy-AM" w:eastAsia="ru-RU"/>
        </w:rPr>
        <w:softHyphen/>
        <w:t>ների տրա</w:t>
      </w:r>
      <w:r w:rsidRPr="005D467E">
        <w:rPr>
          <w:rFonts w:ascii="GHEA Grapalat" w:eastAsia="Times New Roman" w:hAnsi="GHEA Grapalat" w:cs="Sylfaen"/>
          <w:lang w:val="hy-AM" w:eastAsia="ru-RU"/>
        </w:rPr>
        <w:softHyphen/>
        <w:t>մա</w:t>
      </w:r>
      <w:r w:rsidRPr="005D467E">
        <w:rPr>
          <w:rFonts w:ascii="GHEA Grapalat" w:eastAsia="Times New Roman" w:hAnsi="GHEA Grapalat" w:cs="Sylfaen"/>
          <w:lang w:val="hy-AM" w:eastAsia="ru-RU"/>
        </w:rPr>
        <w:softHyphen/>
        <w:t>դրումը պետա</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կան աջակ</w:t>
      </w:r>
      <w:r w:rsidRPr="005D467E">
        <w:rPr>
          <w:rFonts w:ascii="GHEA Grapalat" w:eastAsia="Times New Roman" w:hAnsi="GHEA Grapalat" w:cs="Sylfaen"/>
          <w:lang w:val="hy-AM" w:eastAsia="ru-RU"/>
        </w:rPr>
        <w:softHyphen/>
        <w:t>ցու</w:t>
      </w:r>
      <w:r w:rsidRPr="005D467E">
        <w:rPr>
          <w:rFonts w:ascii="GHEA Grapalat" w:eastAsia="Times New Roman" w:hAnsi="GHEA Grapalat" w:cs="Sylfaen"/>
          <w:lang w:val="hy-AM" w:eastAsia="ru-RU"/>
        </w:rPr>
        <w:softHyphen/>
        <w:t>թյան լավա</w:t>
      </w:r>
      <w:r w:rsidRPr="005D467E">
        <w:rPr>
          <w:rFonts w:ascii="GHEA Grapalat" w:eastAsia="Times New Roman" w:hAnsi="GHEA Grapalat" w:cs="Sylfaen"/>
          <w:lang w:val="hy-AM" w:eastAsia="ru-RU"/>
        </w:rPr>
        <w:softHyphen/>
        <w:t>գույն միջոցը չէ, քանի որ հար</w:t>
      </w:r>
      <w:r w:rsidRPr="005D467E">
        <w:rPr>
          <w:rFonts w:ascii="GHEA Grapalat" w:eastAsia="Times New Roman" w:hAnsi="GHEA Grapalat" w:cs="Sylfaen"/>
          <w:lang w:val="hy-AM" w:eastAsia="ru-RU"/>
        </w:rPr>
        <w:softHyphen/>
        <w:t>կա</w:t>
      </w:r>
      <w:r w:rsidRPr="005D467E">
        <w:rPr>
          <w:rFonts w:ascii="GHEA Grapalat" w:eastAsia="Times New Roman" w:hAnsi="GHEA Grapalat" w:cs="Sylfaen"/>
          <w:lang w:val="hy-AM" w:eastAsia="ru-RU"/>
        </w:rPr>
        <w:softHyphen/>
        <w:t>յին արտոնությունը դրա իրա</w:t>
      </w:r>
      <w:r w:rsidRPr="005D467E">
        <w:rPr>
          <w:rFonts w:ascii="GHEA Grapalat" w:eastAsia="Times New Roman" w:hAnsi="GHEA Grapalat" w:cs="Sylfaen"/>
          <w:lang w:val="hy-AM" w:eastAsia="ru-RU"/>
        </w:rPr>
        <w:softHyphen/>
        <w:t xml:space="preserve">կան </w:t>
      </w:r>
      <w:proofErr w:type="spellStart"/>
      <w:r w:rsidRPr="005D467E">
        <w:rPr>
          <w:rFonts w:ascii="GHEA Grapalat" w:eastAsia="Times New Roman" w:hAnsi="GHEA Grapalat" w:cs="Sylfaen"/>
          <w:lang w:val="hy-AM" w:eastAsia="ru-RU"/>
        </w:rPr>
        <w:t>հասցեատերերի</w:t>
      </w:r>
      <w:proofErr w:type="spellEnd"/>
      <w:r w:rsidRPr="005D467E">
        <w:rPr>
          <w:rFonts w:ascii="GHEA Grapalat" w:eastAsia="Times New Roman" w:hAnsi="GHEA Grapalat" w:cs="Sylfaen"/>
          <w:lang w:val="hy-AM" w:eastAsia="ru-RU"/>
        </w:rPr>
        <w:t xml:space="preserve"> համար որո</w:t>
      </w:r>
      <w:r w:rsidRPr="005D467E">
        <w:rPr>
          <w:rFonts w:ascii="GHEA Grapalat" w:eastAsia="Times New Roman" w:hAnsi="GHEA Grapalat" w:cs="Sylfaen"/>
          <w:lang w:val="hy-AM" w:eastAsia="ru-RU"/>
        </w:rPr>
        <w:softHyphen/>
        <w:t>շակի կոնկրետ արդյունք չերաշ</w:t>
      </w:r>
      <w:r w:rsidRPr="005D467E">
        <w:rPr>
          <w:rFonts w:ascii="GHEA Grapalat" w:eastAsia="Times New Roman" w:hAnsi="GHEA Grapalat" w:cs="Sylfaen"/>
          <w:lang w:val="hy-AM" w:eastAsia="ru-RU"/>
        </w:rPr>
        <w:softHyphen/>
        <w:t>խավորելով հան</w:t>
      </w:r>
      <w:r w:rsidRPr="005D467E">
        <w:rPr>
          <w:rFonts w:ascii="GHEA Grapalat" w:eastAsia="Times New Roman" w:hAnsi="GHEA Grapalat" w:cs="Sylfaen"/>
          <w:lang w:val="hy-AM" w:eastAsia="ru-RU"/>
        </w:rPr>
        <w:softHyphen/>
        <w:t>դերձ՝ հան</w:t>
      </w:r>
      <w:r w:rsidRPr="005D467E">
        <w:rPr>
          <w:rFonts w:ascii="GHEA Grapalat" w:eastAsia="Times New Roman" w:hAnsi="GHEA Grapalat" w:cs="Sylfaen"/>
          <w:lang w:val="hy-AM" w:eastAsia="ru-RU"/>
        </w:rPr>
        <w:softHyphen/>
        <w:t>գեց</w:t>
      </w:r>
      <w:r w:rsidRPr="005D467E">
        <w:rPr>
          <w:rFonts w:ascii="GHEA Grapalat" w:eastAsia="Times New Roman" w:hAnsi="GHEA Grapalat" w:cs="Sylfaen"/>
          <w:lang w:val="hy-AM" w:eastAsia="ru-RU"/>
        </w:rPr>
        <w:softHyphen/>
        <w:t>նում է հարկային ծախ</w:t>
      </w:r>
      <w:r w:rsidRPr="005D467E">
        <w:rPr>
          <w:rFonts w:ascii="GHEA Grapalat" w:eastAsia="Times New Roman" w:hAnsi="GHEA Grapalat" w:cs="Sylfaen"/>
          <w:lang w:val="hy-AM" w:eastAsia="ru-RU"/>
        </w:rPr>
        <w:softHyphen/>
        <w:t>սերի առա</w:t>
      </w:r>
      <w:r w:rsidRPr="005D467E">
        <w:rPr>
          <w:rFonts w:ascii="GHEA Grapalat" w:eastAsia="Times New Roman" w:hAnsi="GHEA Grapalat" w:cs="Sylfaen"/>
          <w:lang w:val="hy-AM" w:eastAsia="ru-RU"/>
        </w:rPr>
        <w:softHyphen/>
        <w:t xml:space="preserve">ջացման՝ պետությանը զրկելով աջակցության ավելի </w:t>
      </w:r>
      <w:proofErr w:type="spellStart"/>
      <w:r w:rsidRPr="005D467E">
        <w:rPr>
          <w:rFonts w:ascii="GHEA Grapalat" w:eastAsia="Times New Roman" w:hAnsi="GHEA Grapalat" w:cs="Sylfaen"/>
          <w:lang w:val="hy-AM" w:eastAsia="ru-RU"/>
        </w:rPr>
        <w:t>հաս</w:t>
      </w:r>
      <w:r w:rsidRPr="005D467E">
        <w:rPr>
          <w:rFonts w:ascii="GHEA Grapalat" w:eastAsia="Times New Roman" w:hAnsi="GHEA Grapalat" w:cs="Sylfaen"/>
          <w:lang w:val="hy-AM" w:eastAsia="ru-RU"/>
        </w:rPr>
        <w:softHyphen/>
        <w:t>ցեա</w:t>
      </w:r>
      <w:r w:rsidRPr="005D467E">
        <w:rPr>
          <w:rFonts w:ascii="GHEA Grapalat" w:eastAsia="Times New Roman" w:hAnsi="GHEA Grapalat" w:cs="Sylfaen"/>
          <w:lang w:val="hy-AM" w:eastAsia="ru-RU"/>
        </w:rPr>
        <w:softHyphen/>
        <w:t>կան</w:t>
      </w:r>
      <w:proofErr w:type="spellEnd"/>
      <w:r w:rsidRPr="005D467E">
        <w:rPr>
          <w:rFonts w:ascii="GHEA Grapalat" w:eastAsia="Times New Roman" w:hAnsi="GHEA Grapalat" w:cs="Sylfaen"/>
          <w:lang w:val="hy-AM" w:eastAsia="ru-RU"/>
        </w:rPr>
        <w:t xml:space="preserve"> ծրագրեր իրա</w:t>
      </w:r>
      <w:r w:rsidRPr="005D467E">
        <w:rPr>
          <w:rFonts w:ascii="GHEA Grapalat" w:eastAsia="Times New Roman" w:hAnsi="GHEA Grapalat" w:cs="Sylfaen"/>
          <w:lang w:val="hy-AM" w:eastAsia="ru-RU"/>
        </w:rPr>
        <w:softHyphen/>
      </w:r>
      <w:r w:rsidR="0004499E">
        <w:rPr>
          <w:rFonts w:ascii="GHEA Grapalat" w:eastAsia="Times New Roman" w:hAnsi="GHEA Grapalat" w:cs="Sylfaen"/>
          <w:lang w:val="hy-AM" w:eastAsia="ru-RU"/>
        </w:rPr>
        <w:softHyphen/>
        <w:t>կա</w:t>
      </w:r>
      <w:r w:rsidR="0004499E">
        <w:rPr>
          <w:rFonts w:ascii="GHEA Grapalat" w:eastAsia="Times New Roman" w:hAnsi="GHEA Grapalat" w:cs="Sylfaen"/>
          <w:lang w:val="hy-AM" w:eastAsia="ru-RU"/>
        </w:rPr>
        <w:softHyphen/>
        <w:t>նաց</w:t>
      </w:r>
      <w:r w:rsidR="0004499E">
        <w:rPr>
          <w:rFonts w:ascii="GHEA Grapalat" w:eastAsia="Times New Roman" w:hAnsi="GHEA Grapalat" w:cs="Sylfaen"/>
          <w:lang w:val="hy-AM" w:eastAsia="ru-RU"/>
        </w:rPr>
        <w:softHyphen/>
        <w:t>նելու հնարավորությունից,</w:t>
      </w:r>
    </w:p>
    <w:p w:rsidR="0039230C" w:rsidRPr="005D467E" w:rsidRDefault="0039230C" w:rsidP="00805E12">
      <w:pPr>
        <w:tabs>
          <w:tab w:val="left" w:pos="720"/>
        </w:tabs>
        <w:spacing w:after="0" w:line="360" w:lineRule="auto"/>
        <w:ind w:right="6"/>
        <w:jc w:val="both"/>
        <w:rPr>
          <w:rFonts w:ascii="GHEA Grapalat" w:hAnsi="GHEA Grapalat" w:cs="Segoe UI"/>
          <w:lang w:val="hy-AM"/>
        </w:rPr>
      </w:pPr>
      <w:r w:rsidRPr="005D467E">
        <w:rPr>
          <w:rFonts w:ascii="GHEA Grapalat" w:hAnsi="GHEA Grapalat" w:cs="Segoe UI"/>
          <w:lang w:val="hy-AM"/>
        </w:rPr>
        <w:tab/>
        <w:t>7</w:t>
      </w:r>
      <w:r w:rsidR="005D467E" w:rsidRPr="005D467E">
        <w:rPr>
          <w:rFonts w:ascii="GHEA Grapalat" w:hAnsi="GHEA Grapalat" w:cs="Cambria Math"/>
          <w:lang w:val="hy-AM"/>
        </w:rPr>
        <w:t>)</w:t>
      </w:r>
      <w:r w:rsidRPr="005D467E">
        <w:rPr>
          <w:rFonts w:ascii="GHEA Grapalat" w:hAnsi="GHEA Grapalat" w:cs="Segoe UI"/>
          <w:lang w:val="hy-AM"/>
        </w:rPr>
        <w:t xml:space="preserve"> </w:t>
      </w:r>
      <w:r w:rsidRPr="005D467E">
        <w:rPr>
          <w:rFonts w:ascii="GHEA Grapalat" w:eastAsia="Times New Roman" w:hAnsi="GHEA Grapalat" w:cs="Sylfaen"/>
          <w:lang w:val="hy-AM" w:eastAsia="ru-RU"/>
        </w:rPr>
        <w:t>Հայտնում ենք նաև, որ հարկային արտոնությունների շրջա</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նակի ընդլայնումը չի բխում ներկա փուլում իրա</w:t>
      </w:r>
      <w:r w:rsidRPr="005D467E">
        <w:rPr>
          <w:rFonts w:ascii="GHEA Grapalat" w:eastAsia="Times New Roman" w:hAnsi="GHEA Grapalat" w:cs="Sylfaen"/>
          <w:lang w:val="hy-AM" w:eastAsia="ru-RU"/>
        </w:rPr>
        <w:softHyphen/>
        <w:t>կա</w:t>
      </w:r>
      <w:r w:rsidRPr="005D467E">
        <w:rPr>
          <w:rFonts w:ascii="GHEA Grapalat" w:eastAsia="Times New Roman" w:hAnsi="GHEA Grapalat" w:cs="Sylfaen"/>
          <w:lang w:val="hy-AM" w:eastAsia="ru-RU"/>
        </w:rPr>
        <w:softHyphen/>
        <w:t>նացվող հարկային քաղա</w:t>
      </w:r>
      <w:r w:rsidRPr="005D467E">
        <w:rPr>
          <w:rFonts w:ascii="GHEA Grapalat" w:eastAsia="Times New Roman" w:hAnsi="GHEA Grapalat" w:cs="Sylfaen"/>
          <w:lang w:val="hy-AM" w:eastAsia="ru-RU"/>
        </w:rPr>
        <w:softHyphen/>
        <w:t>քա</w:t>
      </w:r>
      <w:r w:rsidRPr="005D467E">
        <w:rPr>
          <w:rFonts w:ascii="GHEA Grapalat" w:eastAsia="Times New Roman" w:hAnsi="GHEA Grapalat" w:cs="Sylfaen"/>
          <w:lang w:val="hy-AM" w:eastAsia="ru-RU"/>
        </w:rPr>
        <w:softHyphen/>
        <w:t>կա</w:t>
      </w:r>
      <w:r w:rsidRPr="005D467E">
        <w:rPr>
          <w:rFonts w:ascii="GHEA Grapalat" w:eastAsia="Times New Roman" w:hAnsi="GHEA Grapalat" w:cs="Sylfaen"/>
          <w:lang w:val="hy-AM" w:eastAsia="ru-RU"/>
        </w:rPr>
        <w:softHyphen/>
        <w:t>նու</w:t>
      </w:r>
      <w:r w:rsidRPr="005D467E">
        <w:rPr>
          <w:rFonts w:ascii="GHEA Grapalat" w:eastAsia="Times New Roman" w:hAnsi="GHEA Grapalat" w:cs="Sylfaen"/>
          <w:lang w:val="hy-AM" w:eastAsia="ru-RU"/>
        </w:rPr>
        <w:softHyphen/>
        <w:t>թյան ուղղու</w:t>
      </w:r>
      <w:r w:rsidRPr="005D467E">
        <w:rPr>
          <w:rFonts w:ascii="GHEA Grapalat" w:eastAsia="Times New Roman" w:hAnsi="GHEA Grapalat" w:cs="Sylfaen"/>
          <w:lang w:val="hy-AM" w:eastAsia="ru-RU"/>
        </w:rPr>
        <w:softHyphen/>
        <w:t>թյուններից, քանի որ ներկա փուլում իրա</w:t>
      </w:r>
      <w:r w:rsidRPr="005D467E">
        <w:rPr>
          <w:rFonts w:ascii="GHEA Grapalat" w:eastAsia="Times New Roman" w:hAnsi="GHEA Grapalat" w:cs="Sylfaen"/>
          <w:lang w:val="hy-AM" w:eastAsia="ru-RU"/>
        </w:rPr>
        <w:softHyphen/>
        <w:t>կա</w:t>
      </w:r>
      <w:r w:rsidRPr="005D467E">
        <w:rPr>
          <w:rFonts w:ascii="GHEA Grapalat" w:eastAsia="Times New Roman" w:hAnsi="GHEA Grapalat" w:cs="Sylfaen"/>
          <w:lang w:val="hy-AM" w:eastAsia="ru-RU"/>
        </w:rPr>
        <w:softHyphen/>
        <w:t>նացվող քաղաքականությունն ուղղ</w:t>
      </w:r>
      <w:r w:rsidRPr="005D467E">
        <w:rPr>
          <w:rFonts w:ascii="GHEA Grapalat" w:eastAsia="Times New Roman" w:hAnsi="GHEA Grapalat" w:cs="Sylfaen"/>
          <w:lang w:val="hy-AM" w:eastAsia="ru-RU"/>
        </w:rPr>
        <w:softHyphen/>
        <w:t>ված է հարկ</w:t>
      </w:r>
      <w:r w:rsidRPr="005D467E">
        <w:rPr>
          <w:rFonts w:ascii="GHEA Grapalat" w:eastAsia="Times New Roman" w:hAnsi="GHEA Grapalat" w:cs="Sylfaen"/>
          <w:lang w:val="hy-AM" w:eastAsia="ru-RU"/>
        </w:rPr>
        <w:softHyphen/>
        <w:t xml:space="preserve">ման բազայի </w:t>
      </w:r>
      <w:r w:rsidRPr="005D467E">
        <w:rPr>
          <w:rFonts w:ascii="GHEA Grapalat" w:eastAsia="Times New Roman" w:hAnsi="GHEA Grapalat" w:cs="Sylfaen"/>
          <w:lang w:val="hy-AM" w:eastAsia="ru-RU"/>
        </w:rPr>
        <w:br/>
        <w:t>ընդ</w:t>
      </w:r>
      <w:r w:rsidRPr="005D467E">
        <w:rPr>
          <w:rFonts w:ascii="GHEA Grapalat" w:eastAsia="Times New Roman" w:hAnsi="GHEA Grapalat" w:cs="Sylfaen"/>
          <w:lang w:val="hy-AM" w:eastAsia="ru-RU"/>
        </w:rPr>
        <w:softHyphen/>
        <w:t>լայն</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մանը և հարկաբյուջետային կա</w:t>
      </w:r>
      <w:r w:rsidRPr="005D467E">
        <w:rPr>
          <w:rFonts w:ascii="GHEA Grapalat" w:eastAsia="Times New Roman" w:hAnsi="GHEA Grapalat" w:cs="Sylfaen"/>
          <w:lang w:val="hy-AM" w:eastAsia="ru-RU"/>
        </w:rPr>
        <w:softHyphen/>
        <w:t>յու</w:t>
      </w:r>
      <w:r w:rsidRPr="005D467E">
        <w:rPr>
          <w:rFonts w:ascii="GHEA Grapalat" w:eastAsia="Times New Roman" w:hAnsi="GHEA Grapalat" w:cs="Sylfaen"/>
          <w:lang w:val="hy-AM" w:eastAsia="ru-RU"/>
        </w:rPr>
        <w:softHyphen/>
        <w:t>նու</w:t>
      </w:r>
      <w:r w:rsidRPr="005D467E">
        <w:rPr>
          <w:rFonts w:ascii="GHEA Grapalat" w:eastAsia="Times New Roman" w:hAnsi="GHEA Grapalat" w:cs="Sylfaen"/>
          <w:lang w:val="hy-AM" w:eastAsia="ru-RU"/>
        </w:rPr>
        <w:softHyphen/>
        <w:t>թյան ամրապնդմանը: Այլ կերպ ասած՝ ներկա փուլում խնդիր է դրված ոչ միայն ձեռնպահ մնալ նոր հարկային արտո</w:t>
      </w:r>
      <w:r w:rsidRPr="005D467E">
        <w:rPr>
          <w:rFonts w:ascii="GHEA Grapalat" w:eastAsia="Times New Roman" w:hAnsi="GHEA Grapalat" w:cs="Sylfaen"/>
          <w:lang w:val="hy-AM" w:eastAsia="ru-RU"/>
        </w:rPr>
        <w:softHyphen/>
        <w:t>նու</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 xml:space="preserve">թյունների </w:t>
      </w:r>
      <w:r w:rsidRPr="005D467E">
        <w:rPr>
          <w:rFonts w:ascii="GHEA Grapalat" w:eastAsia="Times New Roman" w:hAnsi="GHEA Grapalat" w:cs="Sylfaen"/>
          <w:lang w:val="hy-AM" w:eastAsia="ru-RU"/>
        </w:rPr>
        <w:br/>
        <w:t>տրա</w:t>
      </w:r>
      <w:r w:rsidRPr="005D467E">
        <w:rPr>
          <w:rFonts w:ascii="GHEA Grapalat" w:eastAsia="Times New Roman" w:hAnsi="GHEA Grapalat" w:cs="Sylfaen"/>
          <w:lang w:val="hy-AM" w:eastAsia="ru-RU"/>
        </w:rPr>
        <w:softHyphen/>
        <w:t>մա</w:t>
      </w:r>
      <w:r w:rsidRPr="005D467E">
        <w:rPr>
          <w:rFonts w:ascii="GHEA Grapalat" w:eastAsia="Times New Roman" w:hAnsi="GHEA Grapalat" w:cs="Sylfaen"/>
          <w:lang w:val="hy-AM" w:eastAsia="ru-RU"/>
        </w:rPr>
        <w:softHyphen/>
        <w:t>դրումից, այլ նաև կիրառությունից հանել բոլոր այն հարկային արտո</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նու</w:t>
      </w:r>
      <w:r w:rsidRPr="005D467E">
        <w:rPr>
          <w:rFonts w:ascii="GHEA Grapalat" w:eastAsia="Times New Roman" w:hAnsi="GHEA Grapalat" w:cs="Sylfaen"/>
          <w:lang w:val="hy-AM" w:eastAsia="ru-RU"/>
        </w:rPr>
        <w:softHyphen/>
        <w:t>թյունները, որոնց կիրա</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ռու</w:t>
      </w:r>
      <w:r w:rsidRPr="005D467E">
        <w:rPr>
          <w:rFonts w:ascii="GHEA Grapalat" w:eastAsia="Times New Roman" w:hAnsi="GHEA Grapalat" w:cs="Sylfaen"/>
          <w:lang w:val="hy-AM" w:eastAsia="ru-RU"/>
        </w:rPr>
        <w:softHyphen/>
        <w:t>թյունը չի հիմնավորվում ծախսեր/օգուտներ հարաբե</w:t>
      </w:r>
      <w:r w:rsidRPr="005D467E">
        <w:rPr>
          <w:rFonts w:ascii="GHEA Grapalat" w:eastAsia="Times New Roman" w:hAnsi="GHEA Grapalat" w:cs="Sylfaen"/>
          <w:lang w:val="hy-AM" w:eastAsia="ru-RU"/>
        </w:rPr>
        <w:softHyphen/>
        <w:t>րակ</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ցու</w:t>
      </w:r>
      <w:r w:rsidRPr="005D467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softHyphen/>
        <w:t>թյան տեսանկ</w:t>
      </w:r>
      <w:r w:rsidR="0004499E">
        <w:rPr>
          <w:rFonts w:ascii="GHEA Grapalat" w:eastAsia="Times New Roman" w:hAnsi="GHEA Grapalat" w:cs="Sylfaen"/>
          <w:lang w:val="hy-AM" w:eastAsia="ru-RU"/>
        </w:rPr>
        <w:softHyphen/>
      </w:r>
      <w:r w:rsidRPr="005D467E">
        <w:rPr>
          <w:rFonts w:ascii="GHEA Grapalat" w:eastAsia="Times New Roman" w:hAnsi="GHEA Grapalat" w:cs="Sylfaen"/>
          <w:lang w:val="hy-AM" w:eastAsia="ru-RU"/>
        </w:rPr>
        <w:t xml:space="preserve">յունից։ </w:t>
      </w:r>
      <w:r w:rsidRPr="005D467E">
        <w:rPr>
          <w:rFonts w:ascii="GHEA Grapalat" w:eastAsia="Times New Roman" w:hAnsi="GHEA Grapalat"/>
          <w:lang w:val="hy-AM" w:eastAsia="ru-RU"/>
        </w:rPr>
        <w:t>Քաղա</w:t>
      </w:r>
      <w:r w:rsidRPr="005D467E">
        <w:rPr>
          <w:rFonts w:ascii="GHEA Grapalat" w:eastAsia="Times New Roman" w:hAnsi="GHEA Grapalat"/>
          <w:lang w:val="hy-AM" w:eastAsia="ru-RU"/>
        </w:rPr>
        <w:softHyphen/>
      </w:r>
      <w:r w:rsidRPr="005D467E">
        <w:rPr>
          <w:rFonts w:ascii="GHEA Grapalat" w:eastAsia="Times New Roman" w:hAnsi="GHEA Grapalat"/>
          <w:lang w:val="hy-AM" w:eastAsia="ru-RU"/>
        </w:rPr>
        <w:softHyphen/>
      </w:r>
      <w:r w:rsidRPr="005D467E">
        <w:rPr>
          <w:rFonts w:ascii="GHEA Grapalat" w:eastAsia="Times New Roman" w:hAnsi="GHEA Grapalat"/>
          <w:lang w:val="hy-AM" w:eastAsia="ru-RU"/>
        </w:rPr>
        <w:softHyphen/>
        <w:t>քա</w:t>
      </w:r>
      <w:r w:rsidRPr="005D467E">
        <w:rPr>
          <w:rFonts w:ascii="GHEA Grapalat" w:eastAsia="Times New Roman" w:hAnsi="GHEA Grapalat"/>
          <w:lang w:val="hy-AM" w:eastAsia="ru-RU"/>
        </w:rPr>
        <w:softHyphen/>
        <w:t>կա</w:t>
      </w:r>
      <w:r w:rsidRPr="005D467E">
        <w:rPr>
          <w:rFonts w:ascii="GHEA Grapalat" w:eastAsia="Times New Roman" w:hAnsi="GHEA Grapalat"/>
          <w:lang w:val="hy-AM" w:eastAsia="ru-RU"/>
        </w:rPr>
        <w:softHyphen/>
        <w:t>նու</w:t>
      </w:r>
      <w:r w:rsidRPr="005D467E">
        <w:rPr>
          <w:rFonts w:ascii="GHEA Grapalat" w:eastAsia="Times New Roman" w:hAnsi="GHEA Grapalat"/>
          <w:lang w:val="hy-AM" w:eastAsia="ru-RU"/>
        </w:rPr>
        <w:softHyphen/>
        <w:t>թյան նշյալ ուղղությունն իր արտա</w:t>
      </w:r>
      <w:r w:rsidRPr="005D467E">
        <w:rPr>
          <w:rFonts w:ascii="GHEA Grapalat" w:eastAsia="Times New Roman" w:hAnsi="GHEA Grapalat"/>
          <w:lang w:val="hy-AM" w:eastAsia="ru-RU"/>
        </w:rPr>
        <w:softHyphen/>
      </w:r>
      <w:r w:rsidRPr="005D467E">
        <w:rPr>
          <w:rFonts w:ascii="GHEA Grapalat" w:eastAsia="Times New Roman" w:hAnsi="GHEA Grapalat"/>
          <w:lang w:val="hy-AM" w:eastAsia="ru-RU"/>
        </w:rPr>
        <w:softHyphen/>
        <w:t>ցո</w:t>
      </w:r>
      <w:r w:rsidRPr="005D467E">
        <w:rPr>
          <w:rFonts w:ascii="GHEA Grapalat" w:eastAsia="Times New Roman" w:hAnsi="GHEA Grapalat"/>
          <w:lang w:val="hy-AM" w:eastAsia="ru-RU"/>
        </w:rPr>
        <w:softHyphen/>
        <w:t>լումն է գտել ՀՀ կառա</w:t>
      </w:r>
      <w:r w:rsidR="0004499E">
        <w:rPr>
          <w:rFonts w:ascii="GHEA Grapalat" w:eastAsia="Times New Roman" w:hAnsi="GHEA Grapalat"/>
          <w:lang w:val="hy-AM" w:eastAsia="ru-RU"/>
        </w:rPr>
        <w:softHyphen/>
      </w:r>
      <w:r w:rsidRPr="005D467E">
        <w:rPr>
          <w:rFonts w:ascii="GHEA Grapalat" w:eastAsia="Times New Roman" w:hAnsi="GHEA Grapalat"/>
          <w:lang w:val="hy-AM" w:eastAsia="ru-RU"/>
        </w:rPr>
        <w:softHyphen/>
        <w:t>վա</w:t>
      </w:r>
      <w:r w:rsidR="0004499E">
        <w:rPr>
          <w:rFonts w:ascii="GHEA Grapalat" w:eastAsia="Times New Roman" w:hAnsi="GHEA Grapalat"/>
          <w:lang w:val="hy-AM" w:eastAsia="ru-RU"/>
        </w:rPr>
        <w:softHyphen/>
      </w:r>
      <w:r w:rsidRPr="005D467E">
        <w:rPr>
          <w:rFonts w:ascii="GHEA Grapalat" w:eastAsia="Times New Roman" w:hAnsi="GHEA Grapalat"/>
          <w:lang w:val="hy-AM" w:eastAsia="ru-RU"/>
        </w:rPr>
        <w:softHyphen/>
        <w:t>րության կող</w:t>
      </w:r>
      <w:r w:rsidRPr="005D467E">
        <w:rPr>
          <w:rFonts w:ascii="GHEA Grapalat" w:eastAsia="Times New Roman" w:hAnsi="GHEA Grapalat"/>
          <w:lang w:val="hy-AM" w:eastAsia="ru-RU"/>
        </w:rPr>
        <w:softHyphen/>
        <w:t>մից հաս</w:t>
      </w:r>
      <w:r w:rsidRPr="005D467E">
        <w:rPr>
          <w:rFonts w:ascii="GHEA Grapalat" w:eastAsia="Times New Roman" w:hAnsi="GHEA Grapalat"/>
          <w:lang w:val="hy-AM" w:eastAsia="ru-RU"/>
        </w:rPr>
        <w:softHyphen/>
        <w:t>տատ</w:t>
      </w:r>
      <w:r w:rsidRPr="005D467E">
        <w:rPr>
          <w:rFonts w:ascii="GHEA Grapalat" w:eastAsia="Times New Roman" w:hAnsi="GHEA Grapalat"/>
          <w:lang w:val="hy-AM" w:eastAsia="ru-RU"/>
        </w:rPr>
        <w:softHyphen/>
        <w:t>ված մի քանի ռազմա</w:t>
      </w:r>
      <w:r w:rsidRPr="005D467E">
        <w:rPr>
          <w:rFonts w:ascii="GHEA Grapalat" w:eastAsia="Times New Roman" w:hAnsi="GHEA Grapalat"/>
          <w:lang w:val="hy-AM" w:eastAsia="ru-RU"/>
        </w:rPr>
        <w:softHyphen/>
        <w:t>վա</w:t>
      </w:r>
      <w:r w:rsidRPr="005D467E">
        <w:rPr>
          <w:rFonts w:ascii="GHEA Grapalat" w:eastAsia="Times New Roman" w:hAnsi="GHEA Grapalat"/>
          <w:lang w:val="hy-AM" w:eastAsia="ru-RU"/>
        </w:rPr>
        <w:softHyphen/>
        <w:t>րա</w:t>
      </w:r>
      <w:r w:rsidRPr="005D467E">
        <w:rPr>
          <w:rFonts w:ascii="GHEA Grapalat" w:eastAsia="Times New Roman" w:hAnsi="GHEA Grapalat"/>
          <w:lang w:val="hy-AM" w:eastAsia="ru-RU"/>
        </w:rPr>
        <w:softHyphen/>
        <w:t>կան փաստա</w:t>
      </w:r>
      <w:r w:rsidRPr="005D467E">
        <w:rPr>
          <w:rFonts w:ascii="GHEA Grapalat" w:eastAsia="Times New Roman" w:hAnsi="GHEA Grapalat"/>
          <w:lang w:val="hy-AM" w:eastAsia="ru-RU"/>
        </w:rPr>
        <w:softHyphen/>
        <w:t>թղթերում (Պետական ֆինանսների կառա</w:t>
      </w:r>
      <w:r w:rsidRPr="005D467E">
        <w:rPr>
          <w:rFonts w:ascii="GHEA Grapalat" w:eastAsia="Times New Roman" w:hAnsi="GHEA Grapalat"/>
          <w:lang w:val="hy-AM" w:eastAsia="ru-RU"/>
        </w:rPr>
        <w:softHyphen/>
        <w:t>վար</w:t>
      </w:r>
      <w:r w:rsidRPr="005D467E">
        <w:rPr>
          <w:rFonts w:ascii="GHEA Grapalat" w:eastAsia="Times New Roman" w:hAnsi="GHEA Grapalat"/>
          <w:lang w:val="hy-AM" w:eastAsia="ru-RU"/>
        </w:rPr>
        <w:softHyphen/>
        <w:t>ման համա</w:t>
      </w:r>
      <w:r w:rsidRPr="005D467E">
        <w:rPr>
          <w:rFonts w:ascii="GHEA Grapalat" w:eastAsia="Times New Roman" w:hAnsi="GHEA Grapalat"/>
          <w:lang w:val="hy-AM" w:eastAsia="ru-RU"/>
        </w:rPr>
        <w:softHyphen/>
      </w:r>
      <w:r w:rsidRPr="005D467E">
        <w:rPr>
          <w:rFonts w:ascii="GHEA Grapalat" w:eastAsia="Times New Roman" w:hAnsi="GHEA Grapalat"/>
          <w:lang w:val="hy-AM" w:eastAsia="ru-RU"/>
        </w:rPr>
        <w:softHyphen/>
      </w:r>
      <w:r w:rsidRPr="005D467E">
        <w:rPr>
          <w:rFonts w:ascii="GHEA Grapalat" w:eastAsia="Times New Roman" w:hAnsi="GHEA Grapalat"/>
          <w:lang w:val="hy-AM" w:eastAsia="ru-RU"/>
        </w:rPr>
        <w:softHyphen/>
      </w:r>
      <w:r w:rsidRPr="005D467E">
        <w:rPr>
          <w:rFonts w:ascii="GHEA Grapalat" w:eastAsia="Times New Roman" w:hAnsi="GHEA Grapalat"/>
          <w:lang w:val="hy-AM" w:eastAsia="ru-RU"/>
        </w:rPr>
        <w:softHyphen/>
        <w:t>կարգի 2019-2023 թվա</w:t>
      </w:r>
      <w:r w:rsidRPr="005D467E">
        <w:rPr>
          <w:rFonts w:ascii="GHEA Grapalat" w:eastAsia="Times New Roman" w:hAnsi="GHEA Grapalat"/>
          <w:lang w:val="hy-AM" w:eastAsia="ru-RU"/>
        </w:rPr>
        <w:softHyphen/>
      </w:r>
      <w:r w:rsidRPr="005D467E">
        <w:rPr>
          <w:rFonts w:ascii="GHEA Grapalat" w:eastAsia="Times New Roman" w:hAnsi="GHEA Grapalat"/>
          <w:lang w:val="hy-AM" w:eastAsia="ru-RU"/>
        </w:rPr>
        <w:softHyphen/>
        <w:t>կան</w:t>
      </w:r>
      <w:r w:rsidRPr="005D467E">
        <w:rPr>
          <w:rFonts w:ascii="GHEA Grapalat" w:eastAsia="Times New Roman" w:hAnsi="GHEA Grapalat"/>
          <w:lang w:val="hy-AM" w:eastAsia="ru-RU"/>
        </w:rPr>
        <w:softHyphen/>
        <w:t>ների բարեփոխումների ռազ</w:t>
      </w:r>
      <w:r w:rsidRPr="005D467E">
        <w:rPr>
          <w:rFonts w:ascii="GHEA Grapalat" w:eastAsia="Times New Roman" w:hAnsi="GHEA Grapalat"/>
          <w:lang w:val="hy-AM" w:eastAsia="ru-RU"/>
        </w:rPr>
        <w:softHyphen/>
        <w:t>մա</w:t>
      </w:r>
      <w:r w:rsidRPr="005D467E">
        <w:rPr>
          <w:rFonts w:ascii="GHEA Grapalat" w:eastAsia="Times New Roman" w:hAnsi="GHEA Grapalat"/>
          <w:lang w:val="hy-AM" w:eastAsia="ru-RU"/>
        </w:rPr>
        <w:softHyphen/>
        <w:t>վարություն, Հար</w:t>
      </w:r>
      <w:r w:rsidRPr="005D467E">
        <w:rPr>
          <w:rFonts w:ascii="GHEA Grapalat" w:eastAsia="Times New Roman" w:hAnsi="GHEA Grapalat"/>
          <w:lang w:val="hy-AM" w:eastAsia="ru-RU"/>
        </w:rPr>
        <w:softHyphen/>
        <w:t>կա</w:t>
      </w:r>
      <w:r w:rsidRPr="005D467E">
        <w:rPr>
          <w:rFonts w:ascii="GHEA Grapalat" w:eastAsia="Times New Roman" w:hAnsi="GHEA Grapalat"/>
          <w:lang w:val="hy-AM" w:eastAsia="ru-RU"/>
        </w:rPr>
        <w:softHyphen/>
      </w:r>
      <w:r w:rsidRPr="005D467E">
        <w:rPr>
          <w:rFonts w:ascii="GHEA Grapalat" w:eastAsia="Times New Roman" w:hAnsi="GHEA Grapalat"/>
          <w:lang w:val="hy-AM" w:eastAsia="ru-RU"/>
        </w:rPr>
        <w:softHyphen/>
        <w:t>յին բարե</w:t>
      </w:r>
      <w:r w:rsidRPr="005D467E">
        <w:rPr>
          <w:rFonts w:ascii="GHEA Grapalat" w:eastAsia="Times New Roman" w:hAnsi="GHEA Grapalat"/>
          <w:lang w:val="hy-AM" w:eastAsia="ru-RU"/>
        </w:rPr>
        <w:softHyphen/>
      </w:r>
      <w:r w:rsidRPr="005D467E">
        <w:rPr>
          <w:rFonts w:ascii="GHEA Grapalat" w:eastAsia="Times New Roman" w:hAnsi="GHEA Grapalat"/>
          <w:lang w:val="hy-AM" w:eastAsia="ru-RU"/>
        </w:rPr>
        <w:softHyphen/>
        <w:t>փոխումների հայեցա</w:t>
      </w:r>
      <w:r w:rsidRPr="005D467E">
        <w:rPr>
          <w:rFonts w:ascii="GHEA Grapalat" w:eastAsia="Times New Roman" w:hAnsi="GHEA Grapalat"/>
          <w:lang w:val="hy-AM" w:eastAsia="ru-RU"/>
        </w:rPr>
        <w:softHyphen/>
        <w:t>կարգ)</w:t>
      </w:r>
      <w:r w:rsidRPr="005D467E">
        <w:rPr>
          <w:rFonts w:ascii="GHEA Grapalat" w:eastAsia="Times New Roman" w:hAnsi="GHEA Grapalat" w:cs="Sylfaen"/>
          <w:lang w:val="hy-AM" w:eastAsia="ru-RU"/>
        </w:rPr>
        <w:t>:</w:t>
      </w:r>
    </w:p>
    <w:p w:rsidR="0039230C" w:rsidRPr="005D467E" w:rsidRDefault="0039230C" w:rsidP="00805E12">
      <w:pPr>
        <w:tabs>
          <w:tab w:val="left" w:pos="720"/>
        </w:tabs>
        <w:spacing w:after="0" w:line="360" w:lineRule="auto"/>
        <w:ind w:right="6"/>
        <w:jc w:val="both"/>
        <w:rPr>
          <w:rFonts w:ascii="GHEA Grapalat" w:eastAsia="Times New Roman" w:hAnsi="GHEA Grapalat"/>
          <w:bCs/>
          <w:iCs/>
          <w:color w:val="000000"/>
          <w:shd w:val="clear" w:color="auto" w:fill="FFFFFF"/>
          <w:lang w:val="hy-AM" w:eastAsia="ru-RU"/>
        </w:rPr>
      </w:pPr>
      <w:r w:rsidRPr="005D467E">
        <w:rPr>
          <w:rFonts w:ascii="GHEA Grapalat" w:eastAsia="Times New Roman" w:hAnsi="GHEA Grapalat" w:cs="Sylfaen"/>
          <w:lang w:val="hy-AM" w:eastAsia="ru-RU"/>
        </w:rPr>
        <w:tab/>
        <w:t xml:space="preserve">Ավելին, </w:t>
      </w:r>
      <w:r w:rsidRPr="005D467E">
        <w:rPr>
          <w:rFonts w:ascii="GHEA Grapalat" w:eastAsia="Times New Roman" w:hAnsi="GHEA Grapalat"/>
          <w:bCs/>
          <w:iCs/>
          <w:color w:val="000000"/>
          <w:shd w:val="clear" w:color="auto" w:fill="FFFFFF"/>
          <w:lang w:val="hy-AM" w:eastAsia="ru-RU"/>
        </w:rPr>
        <w:t>ՀՀ վարչապետի 2020 թվականի դեկտեմբերի 30-ի Հարկա</w:t>
      </w:r>
      <w:r w:rsidRPr="005D467E">
        <w:rPr>
          <w:rFonts w:ascii="GHEA Grapalat" w:eastAsia="Times New Roman" w:hAnsi="GHEA Grapalat"/>
          <w:bCs/>
          <w:iCs/>
          <w:color w:val="000000"/>
          <w:shd w:val="clear" w:color="auto" w:fill="FFFFFF"/>
          <w:lang w:val="hy-AM" w:eastAsia="ru-RU"/>
        </w:rPr>
        <w:softHyphen/>
        <w:t>յին քաղաքա</w:t>
      </w:r>
      <w:r w:rsidRPr="005D467E">
        <w:rPr>
          <w:rFonts w:ascii="GHEA Grapalat" w:eastAsia="Times New Roman" w:hAnsi="GHEA Grapalat"/>
          <w:bCs/>
          <w:iCs/>
          <w:color w:val="000000"/>
          <w:shd w:val="clear" w:color="auto" w:fill="FFFFFF"/>
          <w:lang w:val="hy-AM" w:eastAsia="ru-RU"/>
        </w:rPr>
        <w:softHyphen/>
        <w:t>կա</w:t>
      </w:r>
      <w:r w:rsidR="0004499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t>նու</w:t>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t xml:space="preserve">թյան ճեղքի </w:t>
      </w:r>
      <w:proofErr w:type="spellStart"/>
      <w:r w:rsidRPr="005D467E">
        <w:rPr>
          <w:rFonts w:ascii="GHEA Grapalat" w:eastAsia="Times New Roman" w:hAnsi="GHEA Grapalat"/>
          <w:bCs/>
          <w:iCs/>
          <w:color w:val="000000"/>
          <w:shd w:val="clear" w:color="auto" w:fill="FFFFFF"/>
          <w:lang w:val="hy-AM" w:eastAsia="ru-RU"/>
        </w:rPr>
        <w:t>կրճատմանն</w:t>
      </w:r>
      <w:proofErr w:type="spellEnd"/>
      <w:r w:rsidRPr="005D467E">
        <w:rPr>
          <w:rFonts w:ascii="GHEA Grapalat" w:eastAsia="Times New Roman" w:hAnsi="GHEA Grapalat"/>
          <w:bCs/>
          <w:iCs/>
          <w:color w:val="000000"/>
          <w:shd w:val="clear" w:color="auto" w:fill="FFFFFF"/>
          <w:lang w:val="hy-AM" w:eastAsia="ru-RU"/>
        </w:rPr>
        <w:t xml:space="preserve"> ուղղված միջոցառումները հաստատելու մասին թիվ 1455-Լ որոշ</w:t>
      </w:r>
      <w:r w:rsidRPr="005D467E">
        <w:rPr>
          <w:rFonts w:ascii="GHEA Grapalat" w:eastAsia="Times New Roman" w:hAnsi="GHEA Grapalat"/>
          <w:bCs/>
          <w:iCs/>
          <w:color w:val="000000"/>
          <w:shd w:val="clear" w:color="auto" w:fill="FFFFFF"/>
          <w:lang w:val="hy-AM" w:eastAsia="ru-RU"/>
        </w:rPr>
        <w:softHyphen/>
        <w:t xml:space="preserve">ման 1-ին կետով հաստատված հավելվածի՝ հարկային քաղաքականության ճեղքի </w:t>
      </w:r>
      <w:proofErr w:type="spellStart"/>
      <w:r w:rsidRPr="005D467E">
        <w:rPr>
          <w:rFonts w:ascii="GHEA Grapalat" w:eastAsia="Times New Roman" w:hAnsi="GHEA Grapalat"/>
          <w:bCs/>
          <w:iCs/>
          <w:color w:val="000000"/>
          <w:shd w:val="clear" w:color="auto" w:fill="FFFFFF"/>
          <w:lang w:val="hy-AM" w:eastAsia="ru-RU"/>
        </w:rPr>
        <w:t>կրճատ</w:t>
      </w:r>
      <w:r w:rsidRPr="005D467E">
        <w:rPr>
          <w:rFonts w:ascii="GHEA Grapalat" w:eastAsia="Times New Roman" w:hAnsi="GHEA Grapalat"/>
          <w:bCs/>
          <w:iCs/>
          <w:color w:val="000000"/>
          <w:shd w:val="clear" w:color="auto" w:fill="FFFFFF"/>
          <w:lang w:val="hy-AM" w:eastAsia="ru-RU"/>
        </w:rPr>
        <w:softHyphen/>
        <w:t>մանն</w:t>
      </w:r>
      <w:proofErr w:type="spellEnd"/>
      <w:r w:rsidRPr="005D467E">
        <w:rPr>
          <w:rFonts w:ascii="GHEA Grapalat" w:eastAsia="Times New Roman" w:hAnsi="GHEA Grapalat"/>
          <w:bCs/>
          <w:iCs/>
          <w:color w:val="000000"/>
          <w:shd w:val="clear" w:color="auto" w:fill="FFFFFF"/>
          <w:lang w:val="hy-AM" w:eastAsia="ru-RU"/>
        </w:rPr>
        <w:t xml:space="preserve"> ուղղված միջո</w:t>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t>ցա</w:t>
      </w:r>
      <w:r w:rsidRPr="005D467E">
        <w:rPr>
          <w:rFonts w:ascii="GHEA Grapalat" w:eastAsia="Times New Roman" w:hAnsi="GHEA Grapalat"/>
          <w:bCs/>
          <w:iCs/>
          <w:color w:val="000000"/>
          <w:shd w:val="clear" w:color="auto" w:fill="FFFFFF"/>
          <w:lang w:val="hy-AM" w:eastAsia="ru-RU"/>
        </w:rPr>
        <w:softHyphen/>
        <w:t>ռում</w:t>
      </w:r>
      <w:r w:rsidRPr="005D467E">
        <w:rPr>
          <w:rFonts w:ascii="GHEA Grapalat" w:eastAsia="Times New Roman" w:hAnsi="GHEA Grapalat"/>
          <w:bCs/>
          <w:iCs/>
          <w:color w:val="000000"/>
          <w:shd w:val="clear" w:color="auto" w:fill="FFFFFF"/>
          <w:lang w:val="hy-AM" w:eastAsia="ru-RU"/>
        </w:rPr>
        <w:softHyphen/>
        <w:t>ների 1-ին կետով, որպես միջոցառում, սահմանված է ցածր արդյու</w:t>
      </w:r>
      <w:r w:rsidRPr="005D467E">
        <w:rPr>
          <w:rFonts w:ascii="GHEA Grapalat" w:eastAsia="Times New Roman" w:hAnsi="GHEA Grapalat"/>
          <w:bCs/>
          <w:iCs/>
          <w:color w:val="000000"/>
          <w:shd w:val="clear" w:color="auto" w:fill="FFFFFF"/>
          <w:lang w:val="hy-AM" w:eastAsia="ru-RU"/>
        </w:rPr>
        <w:softHyphen/>
        <w:t>նա</w:t>
      </w:r>
      <w:r w:rsidRPr="005D467E">
        <w:rPr>
          <w:rFonts w:ascii="GHEA Grapalat" w:eastAsia="Times New Roman" w:hAnsi="GHEA Grapalat"/>
          <w:bCs/>
          <w:iCs/>
          <w:color w:val="000000"/>
          <w:shd w:val="clear" w:color="auto" w:fill="FFFFFF"/>
          <w:lang w:val="hy-AM" w:eastAsia="ru-RU"/>
        </w:rPr>
        <w:softHyphen/>
        <w:t>վե</w:t>
      </w:r>
      <w:r w:rsidRPr="005D467E">
        <w:rPr>
          <w:rFonts w:ascii="GHEA Grapalat" w:eastAsia="Times New Roman" w:hAnsi="GHEA Grapalat"/>
          <w:bCs/>
          <w:iCs/>
          <w:color w:val="000000"/>
          <w:shd w:val="clear" w:color="auto" w:fill="FFFFFF"/>
          <w:lang w:val="hy-AM" w:eastAsia="ru-RU"/>
        </w:rPr>
        <w:softHyphen/>
        <w:t>տություն ունե</w:t>
      </w:r>
      <w:r w:rsidRPr="005D467E">
        <w:rPr>
          <w:rFonts w:ascii="GHEA Grapalat" w:eastAsia="Times New Roman" w:hAnsi="GHEA Grapalat"/>
          <w:bCs/>
          <w:iCs/>
          <w:color w:val="000000"/>
          <w:shd w:val="clear" w:color="auto" w:fill="FFFFFF"/>
          <w:lang w:val="hy-AM" w:eastAsia="ru-RU"/>
        </w:rPr>
        <w:softHyphen/>
        <w:t xml:space="preserve">ցող և </w:t>
      </w:r>
      <w:proofErr w:type="spellStart"/>
      <w:r w:rsidRPr="005D467E">
        <w:rPr>
          <w:rFonts w:ascii="GHEA Grapalat" w:eastAsia="Times New Roman" w:hAnsi="GHEA Grapalat"/>
          <w:bCs/>
          <w:iCs/>
          <w:color w:val="000000"/>
          <w:shd w:val="clear" w:color="auto" w:fill="FFFFFF"/>
          <w:lang w:val="hy-AM" w:eastAsia="ru-RU"/>
        </w:rPr>
        <w:t>հաս</w:t>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t>ցեա</w:t>
      </w:r>
      <w:r w:rsidRPr="005D467E">
        <w:rPr>
          <w:rFonts w:ascii="GHEA Grapalat" w:eastAsia="Times New Roman" w:hAnsi="GHEA Grapalat"/>
          <w:bCs/>
          <w:iCs/>
          <w:color w:val="000000"/>
          <w:shd w:val="clear" w:color="auto" w:fill="FFFFFF"/>
          <w:lang w:val="hy-AM" w:eastAsia="ru-RU"/>
        </w:rPr>
        <w:softHyphen/>
        <w:t>կա</w:t>
      </w:r>
      <w:r w:rsidRPr="005D467E">
        <w:rPr>
          <w:rFonts w:ascii="GHEA Grapalat" w:eastAsia="Times New Roman" w:hAnsi="GHEA Grapalat"/>
          <w:bCs/>
          <w:iCs/>
          <w:color w:val="000000"/>
          <w:shd w:val="clear" w:color="auto" w:fill="FFFFFF"/>
          <w:lang w:val="hy-AM" w:eastAsia="ru-RU"/>
        </w:rPr>
        <w:softHyphen/>
        <w:t>նու</w:t>
      </w:r>
      <w:r w:rsidRPr="005D467E">
        <w:rPr>
          <w:rFonts w:ascii="GHEA Grapalat" w:eastAsia="Times New Roman" w:hAnsi="GHEA Grapalat"/>
          <w:bCs/>
          <w:iCs/>
          <w:color w:val="000000"/>
          <w:shd w:val="clear" w:color="auto" w:fill="FFFFFF"/>
          <w:lang w:val="hy-AM" w:eastAsia="ru-RU"/>
        </w:rPr>
        <w:softHyphen/>
        <w:t>թյուն</w:t>
      </w:r>
      <w:proofErr w:type="spellEnd"/>
      <w:r w:rsidRPr="005D467E">
        <w:rPr>
          <w:rFonts w:ascii="GHEA Grapalat" w:eastAsia="Times New Roman" w:hAnsi="GHEA Grapalat"/>
          <w:bCs/>
          <w:iCs/>
          <w:color w:val="000000"/>
          <w:shd w:val="clear" w:color="auto" w:fill="FFFFFF"/>
          <w:lang w:val="hy-AM" w:eastAsia="ru-RU"/>
        </w:rPr>
        <w:t xml:space="preserve"> չունեցող հարկային </w:t>
      </w:r>
      <w:r w:rsidRPr="005D467E">
        <w:rPr>
          <w:rFonts w:ascii="GHEA Grapalat" w:eastAsia="Times New Roman" w:hAnsi="GHEA Grapalat"/>
          <w:bCs/>
          <w:iCs/>
          <w:color w:val="000000"/>
          <w:shd w:val="clear" w:color="auto" w:fill="FFFFFF"/>
          <w:lang w:val="hy-AM" w:eastAsia="ru-RU"/>
        </w:rPr>
        <w:br/>
        <w:t>արտոնու</w:t>
      </w:r>
      <w:r w:rsidRPr="005D467E">
        <w:rPr>
          <w:rFonts w:ascii="GHEA Grapalat" w:eastAsia="Times New Roman" w:hAnsi="GHEA Grapalat"/>
          <w:bCs/>
          <w:iCs/>
          <w:color w:val="000000"/>
          <w:shd w:val="clear" w:color="auto" w:fill="FFFFFF"/>
          <w:lang w:val="hy-AM" w:eastAsia="ru-RU"/>
        </w:rPr>
        <w:softHyphen/>
        <w:t>թյուն</w:t>
      </w:r>
      <w:r w:rsidRPr="005D467E">
        <w:rPr>
          <w:rFonts w:ascii="GHEA Grapalat" w:eastAsia="Times New Roman" w:hAnsi="GHEA Grapalat"/>
          <w:bCs/>
          <w:iCs/>
          <w:color w:val="000000"/>
          <w:shd w:val="clear" w:color="auto" w:fill="FFFFFF"/>
          <w:lang w:val="hy-AM" w:eastAsia="ru-RU"/>
        </w:rPr>
        <w:softHyphen/>
        <w:t>ների կրճատ</w:t>
      </w:r>
      <w:r w:rsidRPr="005D467E">
        <w:rPr>
          <w:rFonts w:ascii="GHEA Grapalat" w:eastAsia="Times New Roman" w:hAnsi="GHEA Grapalat"/>
          <w:bCs/>
          <w:iCs/>
          <w:color w:val="000000"/>
          <w:shd w:val="clear" w:color="auto" w:fill="FFFFFF"/>
          <w:lang w:val="hy-AM" w:eastAsia="ru-RU"/>
        </w:rPr>
        <w:softHyphen/>
        <w:t>ման նպա</w:t>
      </w:r>
      <w:r w:rsidRPr="005D467E">
        <w:rPr>
          <w:rFonts w:ascii="GHEA Grapalat" w:eastAsia="Times New Roman" w:hAnsi="GHEA Grapalat"/>
          <w:bCs/>
          <w:iCs/>
          <w:color w:val="000000"/>
          <w:shd w:val="clear" w:color="auto" w:fill="FFFFFF"/>
          <w:lang w:val="hy-AM" w:eastAsia="ru-RU"/>
        </w:rPr>
        <w:softHyphen/>
        <w:t>տա</w:t>
      </w:r>
      <w:r w:rsidRPr="005D467E">
        <w:rPr>
          <w:rFonts w:ascii="GHEA Grapalat" w:eastAsia="Times New Roman" w:hAnsi="GHEA Grapalat"/>
          <w:bCs/>
          <w:iCs/>
          <w:color w:val="000000"/>
          <w:shd w:val="clear" w:color="auto" w:fill="FFFFFF"/>
          <w:lang w:val="hy-AM" w:eastAsia="ru-RU"/>
        </w:rPr>
        <w:softHyphen/>
        <w:t>կով ՀՀ հար</w:t>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t>կա</w:t>
      </w:r>
      <w:r w:rsidRPr="005D467E">
        <w:rPr>
          <w:rFonts w:ascii="GHEA Grapalat" w:eastAsia="Times New Roman" w:hAnsi="GHEA Grapalat"/>
          <w:bCs/>
          <w:iCs/>
          <w:color w:val="000000"/>
          <w:shd w:val="clear" w:color="auto" w:fill="FFFFFF"/>
          <w:lang w:val="hy-AM" w:eastAsia="ru-RU"/>
        </w:rPr>
        <w:softHyphen/>
        <w:t>յին օրենս</w:t>
      </w:r>
      <w:r w:rsidRPr="005D467E">
        <w:rPr>
          <w:rFonts w:ascii="GHEA Grapalat" w:eastAsia="Times New Roman" w:hAnsi="GHEA Grapalat"/>
          <w:bCs/>
          <w:iCs/>
          <w:color w:val="000000"/>
          <w:shd w:val="clear" w:color="auto" w:fill="FFFFFF"/>
          <w:lang w:val="hy-AM" w:eastAsia="ru-RU"/>
        </w:rPr>
        <w:softHyphen/>
        <w:t>գրքում փոփոխություններ նախա</w:t>
      </w:r>
      <w:r w:rsidRPr="005D467E">
        <w:rPr>
          <w:rFonts w:ascii="GHEA Grapalat" w:eastAsia="Times New Roman" w:hAnsi="GHEA Grapalat"/>
          <w:bCs/>
          <w:iCs/>
          <w:color w:val="000000"/>
          <w:shd w:val="clear" w:color="auto" w:fill="FFFFFF"/>
          <w:lang w:val="hy-AM" w:eastAsia="ru-RU"/>
        </w:rPr>
        <w:softHyphen/>
        <w:t>տե</w:t>
      </w:r>
      <w:r w:rsidRPr="005D467E">
        <w:rPr>
          <w:rFonts w:ascii="GHEA Grapalat" w:eastAsia="Times New Roman" w:hAnsi="GHEA Grapalat"/>
          <w:bCs/>
          <w:iCs/>
          <w:color w:val="000000"/>
          <w:shd w:val="clear" w:color="auto" w:fill="FFFFFF"/>
          <w:lang w:val="hy-AM" w:eastAsia="ru-RU"/>
        </w:rPr>
        <w:softHyphen/>
        <w:t>սող օրենքի նախա</w:t>
      </w:r>
      <w:r w:rsidRPr="005D467E">
        <w:rPr>
          <w:rFonts w:ascii="GHEA Grapalat" w:eastAsia="Times New Roman" w:hAnsi="GHEA Grapalat"/>
          <w:bCs/>
          <w:iCs/>
          <w:color w:val="000000"/>
          <w:shd w:val="clear" w:color="auto" w:fill="FFFFFF"/>
          <w:lang w:val="hy-AM" w:eastAsia="ru-RU"/>
        </w:rPr>
        <w:softHyphen/>
        <w:t>գծի մշակում և Կառա</w:t>
      </w:r>
      <w:r w:rsidRPr="005D467E">
        <w:rPr>
          <w:rFonts w:ascii="GHEA Grapalat" w:eastAsia="Times New Roman" w:hAnsi="GHEA Grapalat"/>
          <w:bCs/>
          <w:iCs/>
          <w:color w:val="000000"/>
          <w:shd w:val="clear" w:color="auto" w:fill="FFFFFF"/>
          <w:lang w:val="hy-AM" w:eastAsia="ru-RU"/>
        </w:rPr>
        <w:softHyphen/>
        <w:t>վա</w:t>
      </w:r>
      <w:r w:rsidRPr="005D467E">
        <w:rPr>
          <w:rFonts w:ascii="GHEA Grapalat" w:eastAsia="Times New Roman" w:hAnsi="GHEA Grapalat"/>
          <w:bCs/>
          <w:iCs/>
          <w:color w:val="000000"/>
          <w:shd w:val="clear" w:color="auto" w:fill="FFFFFF"/>
          <w:lang w:val="hy-AM" w:eastAsia="ru-RU"/>
        </w:rPr>
        <w:softHyphen/>
        <w:t>րու</w:t>
      </w:r>
      <w:r w:rsidRPr="005D467E">
        <w:rPr>
          <w:rFonts w:ascii="GHEA Grapalat" w:eastAsia="Times New Roman" w:hAnsi="GHEA Grapalat"/>
          <w:bCs/>
          <w:iCs/>
          <w:color w:val="000000"/>
          <w:shd w:val="clear" w:color="auto" w:fill="FFFFFF"/>
          <w:lang w:val="hy-AM" w:eastAsia="ru-RU"/>
        </w:rPr>
        <w:softHyphen/>
        <w:t>թյան քննարկմանը ներկայացում։</w:t>
      </w:r>
    </w:p>
    <w:p w:rsidR="0039230C" w:rsidRPr="005D467E" w:rsidRDefault="0039230C" w:rsidP="00805E12">
      <w:pPr>
        <w:tabs>
          <w:tab w:val="left" w:pos="720"/>
        </w:tabs>
        <w:spacing w:after="0" w:line="360" w:lineRule="auto"/>
        <w:ind w:right="6"/>
        <w:jc w:val="both"/>
        <w:rPr>
          <w:rFonts w:ascii="GHEA Grapalat" w:eastAsia="Times New Roman" w:hAnsi="GHEA Grapalat"/>
          <w:lang w:val="hy-AM" w:eastAsia="ru-RU"/>
        </w:rPr>
      </w:pPr>
      <w:r w:rsidRPr="005D467E">
        <w:rPr>
          <w:rFonts w:ascii="GHEA Grapalat" w:eastAsia="Times New Roman" w:hAnsi="GHEA Grapalat"/>
          <w:bCs/>
          <w:iCs/>
          <w:color w:val="000000"/>
          <w:shd w:val="clear" w:color="auto" w:fill="FFFFFF"/>
          <w:lang w:val="hy-AM" w:eastAsia="ru-RU"/>
        </w:rPr>
        <w:lastRenderedPageBreak/>
        <w:tab/>
      </w:r>
      <w:r w:rsidRPr="005D467E">
        <w:rPr>
          <w:rFonts w:ascii="GHEA Grapalat" w:eastAsia="Times New Roman" w:hAnsi="GHEA Grapalat"/>
          <w:lang w:val="hy-AM" w:eastAsia="ru-RU"/>
        </w:rPr>
        <w:t>Բացի այդ, անհրաժեշտ է նկատել, որ հարկաբյուջետային կայունություն ապահովելու քաղա</w:t>
      </w:r>
      <w:r w:rsidRPr="005D467E">
        <w:rPr>
          <w:rFonts w:ascii="GHEA Grapalat" w:eastAsia="Times New Roman" w:hAnsi="GHEA Grapalat"/>
          <w:lang w:val="hy-AM" w:eastAsia="ru-RU"/>
        </w:rPr>
        <w:softHyphen/>
      </w:r>
      <w:r w:rsidRPr="005D467E">
        <w:rPr>
          <w:rFonts w:ascii="GHEA Grapalat" w:eastAsia="Times New Roman" w:hAnsi="GHEA Grapalat"/>
          <w:lang w:val="hy-AM" w:eastAsia="ru-RU"/>
        </w:rPr>
        <w:softHyphen/>
        <w:t>քա</w:t>
      </w:r>
      <w:r w:rsidRPr="005D467E">
        <w:rPr>
          <w:rFonts w:ascii="GHEA Grapalat" w:eastAsia="Times New Roman" w:hAnsi="GHEA Grapalat"/>
          <w:lang w:val="hy-AM" w:eastAsia="ru-RU"/>
        </w:rPr>
        <w:softHyphen/>
        <w:t>կանությունը ենթադ</w:t>
      </w:r>
      <w:r w:rsidRPr="005D467E">
        <w:rPr>
          <w:rFonts w:ascii="GHEA Grapalat" w:eastAsia="Times New Roman" w:hAnsi="GHEA Grapalat"/>
          <w:lang w:val="hy-AM" w:eastAsia="ru-RU"/>
        </w:rPr>
        <w:softHyphen/>
        <w:t xml:space="preserve">րում է, որ եկամտային առումով պետական բյուջեի </w:t>
      </w:r>
      <w:r w:rsidRPr="005D467E">
        <w:rPr>
          <w:rFonts w:ascii="GHEA Grapalat" w:eastAsia="Times New Roman" w:hAnsi="GHEA Grapalat"/>
          <w:lang w:val="hy-AM" w:eastAsia="ru-RU"/>
        </w:rPr>
        <w:br/>
        <w:t>կայու</w:t>
      </w:r>
      <w:r w:rsidRPr="005D467E">
        <w:rPr>
          <w:rFonts w:ascii="GHEA Grapalat" w:eastAsia="Times New Roman" w:hAnsi="GHEA Grapalat"/>
          <w:lang w:val="hy-AM" w:eastAsia="ru-RU"/>
        </w:rPr>
        <w:softHyphen/>
        <w:t>նու</w:t>
      </w:r>
      <w:r w:rsidRPr="005D467E">
        <w:rPr>
          <w:rFonts w:ascii="GHEA Grapalat" w:eastAsia="Times New Roman" w:hAnsi="GHEA Grapalat"/>
          <w:lang w:val="hy-AM" w:eastAsia="ru-RU"/>
        </w:rPr>
        <w:softHyphen/>
        <w:t xml:space="preserve">թյունը </w:t>
      </w:r>
      <w:proofErr w:type="spellStart"/>
      <w:r w:rsidRPr="005D467E">
        <w:rPr>
          <w:rFonts w:ascii="GHEA Grapalat" w:eastAsia="Times New Roman" w:hAnsi="GHEA Grapalat"/>
          <w:lang w:val="hy-AM" w:eastAsia="ru-RU"/>
        </w:rPr>
        <w:t>խաթարող</w:t>
      </w:r>
      <w:proofErr w:type="spellEnd"/>
      <w:r w:rsidRPr="005D467E">
        <w:rPr>
          <w:rFonts w:ascii="GHEA Grapalat" w:eastAsia="Times New Roman" w:hAnsi="GHEA Grapalat"/>
          <w:lang w:val="hy-AM" w:eastAsia="ru-RU"/>
        </w:rPr>
        <w:t xml:space="preserve"> ցան</w:t>
      </w:r>
      <w:r w:rsidRPr="005D467E">
        <w:rPr>
          <w:rFonts w:ascii="GHEA Grapalat" w:eastAsia="Times New Roman" w:hAnsi="GHEA Grapalat"/>
          <w:lang w:val="hy-AM" w:eastAsia="ru-RU"/>
        </w:rPr>
        <w:softHyphen/>
        <w:t>կա</w:t>
      </w:r>
      <w:r w:rsidRPr="005D467E">
        <w:rPr>
          <w:rFonts w:ascii="GHEA Grapalat" w:eastAsia="Times New Roman" w:hAnsi="GHEA Grapalat"/>
          <w:lang w:val="hy-AM" w:eastAsia="ru-RU"/>
        </w:rPr>
        <w:softHyphen/>
      </w:r>
      <w:r w:rsidRPr="005D467E">
        <w:rPr>
          <w:rFonts w:ascii="GHEA Grapalat" w:eastAsia="Times New Roman" w:hAnsi="GHEA Grapalat"/>
          <w:lang w:val="hy-AM" w:eastAsia="ru-RU"/>
        </w:rPr>
        <w:softHyphen/>
        <w:t>ցած առաջարկություն պետք է ուղեկցվի նաև բյուջետային ծախ</w:t>
      </w:r>
      <w:r w:rsidRPr="005D467E">
        <w:rPr>
          <w:rFonts w:ascii="GHEA Grapalat" w:eastAsia="Times New Roman" w:hAnsi="GHEA Grapalat"/>
          <w:lang w:val="hy-AM" w:eastAsia="ru-RU"/>
        </w:rPr>
        <w:softHyphen/>
        <w:t>սերն առնվազն համար</w:t>
      </w:r>
      <w:r w:rsidRPr="005D467E">
        <w:rPr>
          <w:rFonts w:ascii="GHEA Grapalat" w:eastAsia="Times New Roman" w:hAnsi="GHEA Grapalat"/>
          <w:lang w:val="hy-AM" w:eastAsia="ru-RU"/>
        </w:rPr>
        <w:softHyphen/>
        <w:t>ժեք չափով կրճատելու ուղղությամբ համապատասխան առաջարկու</w:t>
      </w:r>
      <w:r w:rsidRPr="005D467E">
        <w:rPr>
          <w:rFonts w:ascii="GHEA Grapalat" w:eastAsia="Times New Roman" w:hAnsi="GHEA Grapalat"/>
          <w:lang w:val="hy-AM" w:eastAsia="ru-RU"/>
        </w:rPr>
        <w:softHyphen/>
        <w:t>թյուն</w:t>
      </w:r>
      <w:r w:rsidRPr="005D467E">
        <w:rPr>
          <w:rFonts w:ascii="GHEA Grapalat" w:eastAsia="Times New Roman" w:hAnsi="GHEA Grapalat"/>
          <w:lang w:val="hy-AM" w:eastAsia="ru-RU"/>
        </w:rPr>
        <w:softHyphen/>
        <w:t>ներով։</w:t>
      </w:r>
    </w:p>
    <w:p w:rsidR="00652DED" w:rsidRPr="005D467E" w:rsidRDefault="00652DED" w:rsidP="00805E12">
      <w:pPr>
        <w:tabs>
          <w:tab w:val="left" w:pos="90"/>
          <w:tab w:val="left" w:pos="720"/>
        </w:tabs>
        <w:spacing w:after="0" w:line="360" w:lineRule="auto"/>
        <w:ind w:right="-82"/>
        <w:jc w:val="both"/>
        <w:rPr>
          <w:rFonts w:ascii="GHEA Grapalat" w:hAnsi="GHEA Grapalat"/>
          <w:lang w:val="hy-AM"/>
        </w:rPr>
      </w:pPr>
      <w:r w:rsidRPr="005D467E">
        <w:rPr>
          <w:rFonts w:ascii="GHEA Grapalat" w:hAnsi="GHEA Grapalat"/>
          <w:lang w:val="hy-AM" w:eastAsia="ru-RU"/>
        </w:rPr>
        <w:tab/>
      </w:r>
      <w:r w:rsidRPr="005D467E">
        <w:rPr>
          <w:rFonts w:ascii="GHEA Grapalat" w:hAnsi="GHEA Grapalat"/>
          <w:lang w:val="hy-AM" w:eastAsia="ru-RU"/>
        </w:rPr>
        <w:tab/>
        <w:t xml:space="preserve">Հաշվի առնելով </w:t>
      </w:r>
      <w:r w:rsidR="00AC7FA2">
        <w:rPr>
          <w:rFonts w:ascii="GHEA Grapalat" w:hAnsi="GHEA Grapalat"/>
          <w:lang w:val="hy-AM" w:eastAsia="ru-RU"/>
        </w:rPr>
        <w:t>վերո</w:t>
      </w:r>
      <w:r w:rsidRPr="005D467E">
        <w:rPr>
          <w:rFonts w:ascii="GHEA Grapalat" w:hAnsi="GHEA Grapalat"/>
          <w:lang w:val="hy-AM" w:eastAsia="ru-RU"/>
        </w:rPr>
        <w:t>նշվածը, առաջարկում ենք նախ</w:t>
      </w:r>
      <w:bookmarkStart w:id="0" w:name="_GoBack"/>
      <w:bookmarkEnd w:id="0"/>
      <w:r w:rsidRPr="005D467E">
        <w:rPr>
          <w:rFonts w:ascii="GHEA Grapalat" w:hAnsi="GHEA Grapalat"/>
          <w:lang w:val="hy-AM" w:eastAsia="ru-RU"/>
        </w:rPr>
        <w:t>ագծի</w:t>
      </w:r>
      <w:r w:rsidRPr="005D467E">
        <w:rPr>
          <w:rFonts w:ascii="GHEA Grapalat" w:hAnsi="GHEA Grapalat"/>
          <w:lang w:val="hy-AM"/>
        </w:rPr>
        <w:t xml:space="preserve"> </w:t>
      </w:r>
      <w:r w:rsidR="001E532F" w:rsidRPr="005D467E">
        <w:rPr>
          <w:rFonts w:ascii="GHEA Grapalat" w:hAnsi="GHEA Grapalat"/>
          <w:lang w:val="hy-AM"/>
        </w:rPr>
        <w:t>3-րդ հոդվածով նոր խմբագ</w:t>
      </w:r>
      <w:r w:rsidR="005F426D">
        <w:rPr>
          <w:rFonts w:ascii="GHEA Grapalat" w:hAnsi="GHEA Grapalat"/>
          <w:lang w:val="hy-AM"/>
        </w:rPr>
        <w:softHyphen/>
      </w:r>
      <w:r w:rsidR="001E532F" w:rsidRPr="005D467E">
        <w:rPr>
          <w:rFonts w:ascii="GHEA Grapalat" w:hAnsi="GHEA Grapalat"/>
          <w:lang w:val="hy-AM"/>
        </w:rPr>
        <w:t xml:space="preserve">րությամբ </w:t>
      </w:r>
      <w:proofErr w:type="spellStart"/>
      <w:r w:rsidR="001E532F" w:rsidRPr="005D467E">
        <w:rPr>
          <w:rFonts w:ascii="GHEA Grapalat" w:hAnsi="GHEA Grapalat"/>
          <w:lang w:val="hy-AM"/>
        </w:rPr>
        <w:t>շարադրվող</w:t>
      </w:r>
      <w:proofErr w:type="spellEnd"/>
      <w:r w:rsidR="001E532F" w:rsidRPr="005D467E">
        <w:rPr>
          <w:rFonts w:ascii="GHEA Grapalat" w:hAnsi="GHEA Grapalat"/>
          <w:lang w:val="hy-AM"/>
        </w:rPr>
        <w:t xml:space="preserve"> </w:t>
      </w:r>
      <w:r w:rsidR="005D467E" w:rsidRPr="005D467E">
        <w:rPr>
          <w:rFonts w:ascii="GHEA Grapalat" w:hAnsi="GHEA Grapalat"/>
          <w:lang w:val="hy-AM"/>
        </w:rPr>
        <w:t xml:space="preserve">օրենքի </w:t>
      </w:r>
      <w:r w:rsidRPr="005D467E">
        <w:rPr>
          <w:rFonts w:ascii="GHEA Grapalat" w:hAnsi="GHEA Grapalat"/>
          <w:lang w:val="hy-AM"/>
        </w:rPr>
        <w:t>31-րդ հոդվածի՝</w:t>
      </w:r>
    </w:p>
    <w:p w:rsidR="00652DED" w:rsidRPr="005D467E" w:rsidRDefault="00652DED" w:rsidP="00805E12">
      <w:pPr>
        <w:pStyle w:val="NormalWeb"/>
        <w:spacing w:before="0" w:beforeAutospacing="0" w:after="0" w:afterAutospacing="0" w:line="360" w:lineRule="auto"/>
        <w:ind w:right="-82" w:firstLine="720"/>
        <w:jc w:val="both"/>
        <w:rPr>
          <w:rFonts w:ascii="GHEA Grapalat" w:hAnsi="GHEA Grapalat"/>
          <w:sz w:val="22"/>
          <w:szCs w:val="22"/>
          <w:lang w:val="hy-AM"/>
        </w:rPr>
      </w:pPr>
      <w:r w:rsidRPr="005D467E">
        <w:rPr>
          <w:rFonts w:ascii="GHEA Grapalat" w:hAnsi="GHEA Grapalat"/>
          <w:sz w:val="22"/>
          <w:szCs w:val="22"/>
          <w:lang w:val="hy-AM"/>
        </w:rPr>
        <w:t>1) վերնագրում «հիմնական ուղղություններն ու նպատակային ծրագրերը» բառերը փոխարինել «հիմնական ուղղությունները» բառերով</w:t>
      </w:r>
      <w:r w:rsidR="00794C0D" w:rsidRPr="005D467E">
        <w:rPr>
          <w:rFonts w:ascii="GHEA Grapalat" w:hAnsi="GHEA Grapalat"/>
          <w:sz w:val="22"/>
          <w:szCs w:val="22"/>
          <w:lang w:val="hy-AM"/>
        </w:rPr>
        <w:t>,</w:t>
      </w:r>
    </w:p>
    <w:p w:rsidR="00652DED" w:rsidRPr="005D467E" w:rsidRDefault="00652DED" w:rsidP="00805E12">
      <w:pPr>
        <w:pStyle w:val="NormalWeb"/>
        <w:spacing w:before="0" w:beforeAutospacing="0" w:after="0" w:afterAutospacing="0" w:line="360" w:lineRule="auto"/>
        <w:ind w:firstLine="720"/>
        <w:jc w:val="both"/>
        <w:rPr>
          <w:rFonts w:ascii="GHEA Grapalat" w:hAnsi="GHEA Grapalat"/>
          <w:sz w:val="22"/>
          <w:szCs w:val="22"/>
          <w:lang w:val="hy-AM"/>
        </w:rPr>
      </w:pPr>
      <w:r w:rsidRPr="005D467E">
        <w:rPr>
          <w:rFonts w:ascii="GHEA Grapalat" w:hAnsi="GHEA Grapalat"/>
          <w:sz w:val="22"/>
          <w:szCs w:val="22"/>
          <w:lang w:val="hy-AM"/>
        </w:rPr>
        <w:t>2)  1-ին մասի՝</w:t>
      </w:r>
    </w:p>
    <w:p w:rsidR="00652DED" w:rsidRPr="005D467E" w:rsidRDefault="00652DED" w:rsidP="00805E12">
      <w:pPr>
        <w:pStyle w:val="NormalWeb"/>
        <w:shd w:val="clear" w:color="auto" w:fill="FFFFFF"/>
        <w:spacing w:before="0" w:beforeAutospacing="0" w:after="0" w:afterAutospacing="0" w:line="360" w:lineRule="auto"/>
        <w:ind w:right="-82" w:firstLine="720"/>
        <w:jc w:val="both"/>
        <w:rPr>
          <w:rFonts w:ascii="GHEA Grapalat" w:hAnsi="GHEA Grapalat"/>
          <w:sz w:val="22"/>
          <w:szCs w:val="22"/>
          <w:lang w:val="hy-AM"/>
        </w:rPr>
      </w:pPr>
      <w:r w:rsidRPr="005D467E">
        <w:rPr>
          <w:rFonts w:ascii="GHEA Grapalat" w:hAnsi="GHEA Grapalat"/>
          <w:sz w:val="22"/>
          <w:szCs w:val="22"/>
          <w:lang w:val="hy-AM"/>
        </w:rPr>
        <w:t xml:space="preserve">ա. «ա» կետը թողնել գործող օրենքի </w:t>
      </w:r>
      <w:proofErr w:type="spellStart"/>
      <w:r w:rsidRPr="005D467E">
        <w:rPr>
          <w:rFonts w:ascii="GHEA Grapalat" w:hAnsi="GHEA Grapalat"/>
          <w:sz w:val="22"/>
          <w:szCs w:val="22"/>
          <w:lang w:val="hy-AM"/>
        </w:rPr>
        <w:t>շարադրությամբ</w:t>
      </w:r>
      <w:proofErr w:type="spellEnd"/>
      <w:r w:rsidRPr="005D467E">
        <w:rPr>
          <w:rFonts w:ascii="GHEA Grapalat" w:hAnsi="GHEA Grapalat"/>
          <w:sz w:val="22"/>
          <w:szCs w:val="22"/>
          <w:lang w:val="hy-AM"/>
        </w:rPr>
        <w:t>՝ «ա) իրավ</w:t>
      </w:r>
      <w:r w:rsidR="00794C0D" w:rsidRPr="005D467E">
        <w:rPr>
          <w:rFonts w:ascii="GHEA Grapalat" w:hAnsi="GHEA Grapalat"/>
          <w:sz w:val="22"/>
          <w:szCs w:val="22"/>
          <w:lang w:val="hy-AM"/>
        </w:rPr>
        <w:t xml:space="preserve">ական բարենպաստ դաշտի </w:t>
      </w:r>
      <w:proofErr w:type="spellStart"/>
      <w:r w:rsidR="00794C0D" w:rsidRPr="005D467E">
        <w:rPr>
          <w:rFonts w:ascii="GHEA Grapalat" w:hAnsi="GHEA Grapalat"/>
          <w:sz w:val="22"/>
          <w:szCs w:val="22"/>
          <w:lang w:val="hy-AM"/>
        </w:rPr>
        <w:t>ձևավորումը</w:t>
      </w:r>
      <w:proofErr w:type="spellEnd"/>
      <w:r w:rsidR="00794C0D" w:rsidRPr="005D467E">
        <w:rPr>
          <w:rFonts w:ascii="GHEA Grapalat" w:hAnsi="GHEA Grapalat"/>
          <w:sz w:val="22"/>
          <w:szCs w:val="22"/>
          <w:lang w:val="hy-AM"/>
        </w:rPr>
        <w:t>.</w:t>
      </w:r>
      <w:r w:rsidRPr="005D467E">
        <w:rPr>
          <w:rFonts w:ascii="GHEA Grapalat" w:hAnsi="GHEA Grapalat"/>
          <w:sz w:val="22"/>
          <w:szCs w:val="22"/>
          <w:lang w:val="hy-AM"/>
        </w:rPr>
        <w:t>»</w:t>
      </w:r>
      <w:r w:rsidR="00794C0D" w:rsidRPr="005D467E">
        <w:rPr>
          <w:rFonts w:ascii="GHEA Grapalat" w:hAnsi="GHEA Grapalat"/>
          <w:sz w:val="22"/>
          <w:szCs w:val="22"/>
          <w:lang w:val="hy-AM"/>
        </w:rPr>
        <w:t>,</w:t>
      </w:r>
    </w:p>
    <w:p w:rsidR="00652DED" w:rsidRPr="005D467E" w:rsidRDefault="00652DED" w:rsidP="00805E12">
      <w:pPr>
        <w:pStyle w:val="NormalWeb"/>
        <w:spacing w:before="0" w:beforeAutospacing="0" w:after="0" w:afterAutospacing="0" w:line="360" w:lineRule="auto"/>
        <w:ind w:firstLine="720"/>
        <w:jc w:val="both"/>
        <w:rPr>
          <w:rFonts w:ascii="GHEA Grapalat" w:hAnsi="GHEA Grapalat"/>
          <w:sz w:val="22"/>
          <w:szCs w:val="22"/>
          <w:lang w:val="hy-AM"/>
        </w:rPr>
      </w:pPr>
      <w:r w:rsidRPr="005D467E">
        <w:rPr>
          <w:rFonts w:ascii="GHEA Grapalat" w:hAnsi="GHEA Grapalat"/>
          <w:sz w:val="22"/>
          <w:szCs w:val="22"/>
          <w:lang w:val="hy-AM"/>
        </w:rPr>
        <w:t>բ. «բ» կետը «նպատակային ծրագրերի իրականացումը» բառերը փոխարինել «ան</w:t>
      </w:r>
      <w:r w:rsidR="005F426D">
        <w:rPr>
          <w:rFonts w:ascii="GHEA Grapalat" w:hAnsi="GHEA Grapalat"/>
          <w:sz w:val="22"/>
          <w:szCs w:val="22"/>
          <w:lang w:val="hy-AM"/>
        </w:rPr>
        <w:t>-</w:t>
      </w:r>
      <w:proofErr w:type="spellStart"/>
      <w:r w:rsidRPr="005D467E">
        <w:rPr>
          <w:rFonts w:ascii="GHEA Grapalat" w:hAnsi="GHEA Grapalat"/>
          <w:sz w:val="22"/>
          <w:szCs w:val="22"/>
          <w:lang w:val="hy-AM"/>
        </w:rPr>
        <w:t>ձանց</w:t>
      </w:r>
      <w:proofErr w:type="spellEnd"/>
      <w:r w:rsidRPr="005D467E">
        <w:rPr>
          <w:rFonts w:ascii="GHEA Grapalat" w:hAnsi="GHEA Grapalat"/>
          <w:sz w:val="22"/>
          <w:szCs w:val="22"/>
          <w:lang w:val="hy-AM"/>
        </w:rPr>
        <w:t xml:space="preserve"> կյանքին, առողջությանը, գույքին կամ շրջակա միջավայրին սպառնացող վտանգի վերացմանն ուղղված նպատակային ծրագրերի մշակումը» բառերով,</w:t>
      </w:r>
    </w:p>
    <w:p w:rsidR="00652DED" w:rsidRPr="005D467E" w:rsidRDefault="00652DED" w:rsidP="00805E12">
      <w:pPr>
        <w:pStyle w:val="NormalWeb"/>
        <w:spacing w:before="0" w:beforeAutospacing="0" w:after="0" w:afterAutospacing="0" w:line="360" w:lineRule="auto"/>
        <w:ind w:firstLine="720"/>
        <w:jc w:val="both"/>
        <w:rPr>
          <w:rFonts w:ascii="GHEA Grapalat" w:hAnsi="GHEA Grapalat"/>
          <w:sz w:val="22"/>
          <w:szCs w:val="22"/>
          <w:lang w:val="hy-AM"/>
        </w:rPr>
      </w:pPr>
      <w:r w:rsidRPr="005D467E">
        <w:rPr>
          <w:rFonts w:ascii="GHEA Grapalat" w:hAnsi="GHEA Grapalat"/>
          <w:sz w:val="22"/>
          <w:szCs w:val="22"/>
          <w:lang w:val="hy-AM"/>
        </w:rPr>
        <w:t xml:space="preserve">գ. «դ» կետը՝ «տեխնոլոգիաների» բառից հետո, լրացնել «, </w:t>
      </w:r>
      <w:proofErr w:type="spellStart"/>
      <w:r w:rsidRPr="005D467E">
        <w:rPr>
          <w:rFonts w:ascii="GHEA Grapalat" w:hAnsi="GHEA Grapalat"/>
          <w:sz w:val="22"/>
          <w:szCs w:val="22"/>
          <w:lang w:val="hy-AM"/>
        </w:rPr>
        <w:t>բազմաբնակարան</w:t>
      </w:r>
      <w:proofErr w:type="spellEnd"/>
      <w:r w:rsidRPr="005D467E">
        <w:rPr>
          <w:rFonts w:ascii="GHEA Grapalat" w:hAnsi="GHEA Grapalat"/>
          <w:sz w:val="22"/>
          <w:szCs w:val="22"/>
          <w:lang w:val="hy-AM"/>
        </w:rPr>
        <w:t xml:space="preserve"> շենքերի անձնագրավորման և տեղեկատվական համակարգերի» բառերով</w:t>
      </w:r>
      <w:r w:rsidR="00794C0D" w:rsidRPr="005D467E">
        <w:rPr>
          <w:rFonts w:ascii="GHEA Grapalat" w:hAnsi="GHEA Grapalat"/>
          <w:sz w:val="22"/>
          <w:szCs w:val="22"/>
          <w:lang w:val="hy-AM"/>
        </w:rPr>
        <w:t>,</w:t>
      </w:r>
    </w:p>
    <w:p w:rsidR="00652DED" w:rsidRPr="005D467E" w:rsidRDefault="00652DED" w:rsidP="00805E12">
      <w:pPr>
        <w:pStyle w:val="NormalWeb"/>
        <w:spacing w:before="0" w:beforeAutospacing="0" w:after="0" w:afterAutospacing="0" w:line="360" w:lineRule="auto"/>
        <w:ind w:firstLine="720"/>
        <w:jc w:val="both"/>
        <w:rPr>
          <w:rFonts w:ascii="GHEA Grapalat" w:hAnsi="GHEA Grapalat"/>
          <w:sz w:val="22"/>
          <w:szCs w:val="22"/>
          <w:lang w:val="hy-AM"/>
        </w:rPr>
      </w:pPr>
      <w:r w:rsidRPr="005D467E">
        <w:rPr>
          <w:rFonts w:ascii="GHEA Grapalat" w:hAnsi="GHEA Grapalat"/>
          <w:sz w:val="22"/>
          <w:szCs w:val="22"/>
          <w:lang w:val="hy-AM"/>
        </w:rPr>
        <w:t>դ. «ը» կետը՝ «օժանդակությունը» բառից հետո, լրացնել «բնագավառում իրականաց</w:t>
      </w:r>
      <w:r w:rsidR="005F426D">
        <w:rPr>
          <w:rFonts w:ascii="GHEA Grapalat" w:hAnsi="GHEA Grapalat"/>
          <w:sz w:val="22"/>
          <w:szCs w:val="22"/>
          <w:lang w:val="hy-AM"/>
        </w:rPr>
        <w:softHyphen/>
      </w:r>
      <w:r w:rsidRPr="005D467E">
        <w:rPr>
          <w:rFonts w:ascii="GHEA Grapalat" w:hAnsi="GHEA Grapalat"/>
          <w:sz w:val="22"/>
          <w:szCs w:val="22"/>
          <w:lang w:val="hy-AM"/>
        </w:rPr>
        <w:t xml:space="preserve">վող բարեփոխումների հանրային </w:t>
      </w:r>
      <w:proofErr w:type="spellStart"/>
      <w:r w:rsidRPr="005D467E">
        <w:rPr>
          <w:rFonts w:ascii="GHEA Grapalat" w:hAnsi="GHEA Grapalat"/>
          <w:sz w:val="22"/>
          <w:szCs w:val="22"/>
          <w:lang w:val="hy-AM"/>
        </w:rPr>
        <w:t>իրազեկումը</w:t>
      </w:r>
      <w:proofErr w:type="spellEnd"/>
      <w:r w:rsidRPr="005D467E">
        <w:rPr>
          <w:rFonts w:ascii="GHEA Grapalat" w:hAnsi="GHEA Grapalat"/>
          <w:sz w:val="22"/>
          <w:szCs w:val="22"/>
          <w:lang w:val="hy-AM"/>
        </w:rPr>
        <w:t>» բառերով,</w:t>
      </w:r>
    </w:p>
    <w:p w:rsidR="00652DED" w:rsidRPr="005D467E" w:rsidRDefault="00652DED" w:rsidP="00805E12">
      <w:pPr>
        <w:pStyle w:val="NormalWeb"/>
        <w:spacing w:before="0" w:beforeAutospacing="0" w:after="0" w:afterAutospacing="0" w:line="360" w:lineRule="auto"/>
        <w:ind w:firstLine="720"/>
        <w:jc w:val="both"/>
        <w:rPr>
          <w:rFonts w:ascii="GHEA Grapalat" w:hAnsi="GHEA Grapalat"/>
          <w:sz w:val="22"/>
          <w:szCs w:val="22"/>
          <w:lang w:val="hy-AM"/>
        </w:rPr>
      </w:pPr>
      <w:r w:rsidRPr="005D467E">
        <w:rPr>
          <w:rFonts w:ascii="GHEA Grapalat" w:hAnsi="GHEA Grapalat"/>
          <w:sz w:val="22"/>
          <w:szCs w:val="22"/>
          <w:lang w:val="hy-AM"/>
        </w:rPr>
        <w:t xml:space="preserve">3) 2-րդ մասը հանել, </w:t>
      </w:r>
    </w:p>
    <w:p w:rsidR="00652DED" w:rsidRPr="005D467E" w:rsidRDefault="00652DED" w:rsidP="00805E12">
      <w:pPr>
        <w:pStyle w:val="NormalWeb"/>
        <w:spacing w:before="0" w:beforeAutospacing="0" w:after="0" w:afterAutospacing="0" w:line="360" w:lineRule="auto"/>
        <w:ind w:firstLine="720"/>
        <w:jc w:val="both"/>
        <w:rPr>
          <w:rFonts w:ascii="GHEA Grapalat" w:hAnsi="GHEA Grapalat"/>
          <w:sz w:val="22"/>
          <w:szCs w:val="22"/>
          <w:lang w:val="hy-AM"/>
        </w:rPr>
      </w:pPr>
      <w:r w:rsidRPr="005D467E">
        <w:rPr>
          <w:rFonts w:ascii="GHEA Grapalat" w:hAnsi="GHEA Grapalat"/>
          <w:sz w:val="22"/>
          <w:szCs w:val="22"/>
          <w:lang w:val="hy-AM"/>
        </w:rPr>
        <w:t xml:space="preserve">4) 3-րդ, 4-րդ և 5-րդ մասերում «2-րդ մասում» բառերը փոխարինել «1-ին մասի «բ» </w:t>
      </w:r>
      <w:proofErr w:type="spellStart"/>
      <w:r w:rsidRPr="005D467E">
        <w:rPr>
          <w:rFonts w:ascii="GHEA Grapalat" w:hAnsi="GHEA Grapalat"/>
          <w:sz w:val="22"/>
          <w:szCs w:val="22"/>
          <w:lang w:val="hy-AM"/>
        </w:rPr>
        <w:t>կետում</w:t>
      </w:r>
      <w:proofErr w:type="spellEnd"/>
      <w:r w:rsidRPr="005D467E">
        <w:rPr>
          <w:rFonts w:ascii="GHEA Grapalat" w:hAnsi="GHEA Grapalat"/>
          <w:sz w:val="22"/>
          <w:szCs w:val="22"/>
          <w:lang w:val="hy-AM"/>
        </w:rPr>
        <w:t>» բառերով, իսկ 3-րդ մասում «ենթակա են իրականացման» բառերը փոխարինել «կարող են իրականացվել միայն» բառերով:</w:t>
      </w:r>
    </w:p>
    <w:p w:rsidR="00CA7417" w:rsidRPr="005D467E" w:rsidRDefault="00E329B1" w:rsidP="00805E12">
      <w:pPr>
        <w:pStyle w:val="NormalWeb"/>
        <w:spacing w:before="0" w:beforeAutospacing="0" w:after="0" w:afterAutospacing="0" w:line="360" w:lineRule="auto"/>
        <w:ind w:firstLine="720"/>
        <w:jc w:val="both"/>
        <w:rPr>
          <w:rFonts w:ascii="GHEA Grapalat" w:hAnsi="GHEA Grapalat" w:cs="Sylfaen"/>
          <w:sz w:val="22"/>
          <w:szCs w:val="22"/>
          <w:lang w:val="hy-AM"/>
        </w:rPr>
      </w:pPr>
      <w:r w:rsidRPr="005D467E">
        <w:rPr>
          <w:rFonts w:ascii="GHEA Grapalat" w:hAnsi="GHEA Grapalat"/>
          <w:sz w:val="22"/>
          <w:szCs w:val="22"/>
          <w:lang w:val="hy-AM"/>
        </w:rPr>
        <w:t>Ամփոփելով վերո</w:t>
      </w:r>
      <w:r w:rsidR="00CA7417" w:rsidRPr="005D467E">
        <w:rPr>
          <w:rFonts w:ascii="GHEA Grapalat" w:hAnsi="GHEA Grapalat"/>
          <w:sz w:val="22"/>
          <w:szCs w:val="22"/>
          <w:lang w:val="hy-AM"/>
        </w:rPr>
        <w:t>գրյալը՝ Հայաստանի Հանրապետության կառավարությունը գտնում է, որ ներկայացված օրենքի նախագծի ընդունումը կարիք ունի հիմնավորման և, բավարար հիմնավորման դեպքում, լրամշակման:</w:t>
      </w:r>
    </w:p>
    <w:p w:rsidR="00652DED" w:rsidRPr="005D467E" w:rsidRDefault="00652DED" w:rsidP="00652DED">
      <w:pPr>
        <w:tabs>
          <w:tab w:val="left" w:pos="90"/>
        </w:tabs>
        <w:spacing w:after="0" w:line="360" w:lineRule="auto"/>
        <w:ind w:right="-82"/>
        <w:rPr>
          <w:rFonts w:ascii="GHEA Grapalat" w:hAnsi="GHEA Grapalat"/>
          <w:lang w:val="hy-AM"/>
        </w:rPr>
      </w:pPr>
    </w:p>
    <w:p w:rsidR="00794C0D" w:rsidRPr="005D467E" w:rsidRDefault="00794C0D" w:rsidP="00652DED">
      <w:pPr>
        <w:tabs>
          <w:tab w:val="left" w:pos="90"/>
        </w:tabs>
        <w:spacing w:after="0" w:line="360" w:lineRule="auto"/>
        <w:ind w:right="-82"/>
        <w:rPr>
          <w:rFonts w:ascii="GHEA Grapalat" w:hAnsi="GHEA Grapalat"/>
          <w:lang w:val="hy-AM"/>
        </w:rPr>
      </w:pPr>
    </w:p>
    <w:p w:rsidR="00794C0D" w:rsidRPr="005D467E" w:rsidRDefault="00794C0D" w:rsidP="00652DED">
      <w:pPr>
        <w:tabs>
          <w:tab w:val="left" w:pos="90"/>
        </w:tabs>
        <w:spacing w:after="0" w:line="360" w:lineRule="auto"/>
        <w:ind w:right="-82"/>
        <w:rPr>
          <w:rFonts w:ascii="GHEA Grapalat" w:hAnsi="GHEA Grapalat"/>
          <w:lang w:val="hy-AM"/>
        </w:rPr>
      </w:pPr>
    </w:p>
    <w:p w:rsidR="00794C0D" w:rsidRPr="005D467E" w:rsidRDefault="00794C0D" w:rsidP="00652DED">
      <w:pPr>
        <w:tabs>
          <w:tab w:val="left" w:pos="90"/>
        </w:tabs>
        <w:spacing w:after="0" w:line="360" w:lineRule="auto"/>
        <w:ind w:right="-82"/>
        <w:rPr>
          <w:rFonts w:ascii="GHEA Grapalat" w:hAnsi="GHEA Grapalat"/>
          <w:lang w:val="hy-AM"/>
        </w:rPr>
      </w:pPr>
    </w:p>
    <w:p w:rsidR="00E67152" w:rsidRPr="005D467E" w:rsidRDefault="00E67152" w:rsidP="00E67152">
      <w:pPr>
        <w:spacing w:after="0"/>
        <w:jc w:val="center"/>
        <w:rPr>
          <w:rFonts w:ascii="GHEA Grapalat" w:eastAsia="Times New Roman" w:hAnsi="GHEA Grapalat"/>
          <w:bCs/>
          <w:iCs/>
          <w:lang w:val="de-AT" w:eastAsia="ru-RU"/>
        </w:rPr>
      </w:pPr>
      <w:r w:rsidRPr="005D467E">
        <w:rPr>
          <w:rFonts w:ascii="GHEA Grapalat" w:eastAsia="Times New Roman" w:hAnsi="GHEA Grapalat"/>
          <w:bCs/>
          <w:iCs/>
          <w:lang w:val="de-AT" w:eastAsia="ru-RU"/>
        </w:rPr>
        <w:t>ԵԶՐԱԿԱՑՈՒԹՅՈՒՆ</w:t>
      </w:r>
    </w:p>
    <w:p w:rsidR="00E67152" w:rsidRPr="005D467E" w:rsidRDefault="00E67152" w:rsidP="00E67152">
      <w:pPr>
        <w:spacing w:after="0"/>
        <w:jc w:val="center"/>
        <w:rPr>
          <w:rFonts w:ascii="GHEA Grapalat" w:eastAsia="Times New Roman" w:hAnsi="GHEA Grapalat"/>
          <w:bCs/>
          <w:iCs/>
          <w:lang w:val="de-AT" w:eastAsia="ru-RU"/>
        </w:rPr>
      </w:pPr>
    </w:p>
    <w:p w:rsidR="002D1167" w:rsidRPr="005D467E" w:rsidRDefault="00E67152" w:rsidP="002D1167">
      <w:pPr>
        <w:spacing w:after="0" w:line="276" w:lineRule="auto"/>
        <w:ind w:firstLine="567"/>
        <w:jc w:val="center"/>
        <w:rPr>
          <w:rFonts w:ascii="GHEA Grapalat" w:eastAsia="Times New Roman" w:hAnsi="GHEA Grapalat"/>
          <w:bCs/>
          <w:iCs/>
          <w:color w:val="000000"/>
          <w:shd w:val="clear" w:color="auto" w:fill="FFFFFF"/>
          <w:lang w:val="hy-AM" w:eastAsia="ru-RU"/>
        </w:rPr>
      </w:pPr>
      <w:r w:rsidRPr="005D467E">
        <w:rPr>
          <w:rFonts w:ascii="GHEA Grapalat" w:hAnsi="GHEA Grapalat"/>
          <w:bCs/>
          <w:iCs/>
          <w:color w:val="000000"/>
          <w:shd w:val="clear" w:color="auto" w:fill="FFFFFF"/>
          <w:lang w:val="hy-AM" w:eastAsia="ru-RU"/>
        </w:rPr>
        <w:t>«</w:t>
      </w:r>
      <w:proofErr w:type="spellStart"/>
      <w:r w:rsidRPr="005D467E">
        <w:rPr>
          <w:rFonts w:ascii="GHEA Grapalat" w:hAnsi="GHEA Grapalat"/>
          <w:bCs/>
          <w:iCs/>
          <w:color w:val="000000"/>
          <w:shd w:val="clear" w:color="auto" w:fill="FFFFFF"/>
          <w:lang w:val="hy-AM" w:eastAsia="ru-RU"/>
        </w:rPr>
        <w:t>Բազմաբնակարան</w:t>
      </w:r>
      <w:proofErr w:type="spellEnd"/>
      <w:r w:rsidRPr="005D467E">
        <w:rPr>
          <w:rFonts w:ascii="GHEA Grapalat" w:hAnsi="GHEA Grapalat"/>
          <w:bCs/>
          <w:iCs/>
          <w:color w:val="000000"/>
          <w:shd w:val="clear" w:color="auto" w:fill="FFFFFF"/>
          <w:lang w:val="hy-AM" w:eastAsia="ru-RU"/>
        </w:rPr>
        <w:t xml:space="preserve"> շենքի կառավարման մասին» Հայաս</w:t>
      </w:r>
      <w:r w:rsidRPr="005D467E">
        <w:rPr>
          <w:rFonts w:ascii="GHEA Grapalat" w:hAnsi="GHEA Grapalat"/>
          <w:bCs/>
          <w:iCs/>
          <w:color w:val="000000"/>
          <w:shd w:val="clear" w:color="auto" w:fill="FFFFFF"/>
          <w:lang w:val="hy-AM" w:eastAsia="ru-RU"/>
        </w:rPr>
        <w:softHyphen/>
        <w:t>տանի Հանրա</w:t>
      </w:r>
      <w:r w:rsidRPr="005D467E">
        <w:rPr>
          <w:rFonts w:ascii="GHEA Grapalat" w:hAnsi="GHEA Grapalat"/>
          <w:bCs/>
          <w:iCs/>
          <w:color w:val="000000"/>
          <w:shd w:val="clear" w:color="auto" w:fill="FFFFFF"/>
          <w:lang w:val="hy-AM" w:eastAsia="ru-RU"/>
        </w:rPr>
        <w:softHyphen/>
        <w:t>պե</w:t>
      </w:r>
      <w:r w:rsidRPr="005D467E">
        <w:rPr>
          <w:rFonts w:ascii="GHEA Grapalat" w:hAnsi="GHEA Grapalat"/>
          <w:bCs/>
          <w:iCs/>
          <w:color w:val="000000"/>
          <w:shd w:val="clear" w:color="auto" w:fill="FFFFFF"/>
          <w:lang w:val="hy-AM" w:eastAsia="ru-RU"/>
        </w:rPr>
        <w:softHyphen/>
        <w:t>տու</w:t>
      </w:r>
      <w:r w:rsidRPr="005D467E">
        <w:rPr>
          <w:rFonts w:ascii="GHEA Grapalat" w:hAnsi="GHEA Grapalat"/>
          <w:bCs/>
          <w:iCs/>
          <w:color w:val="000000"/>
          <w:shd w:val="clear" w:color="auto" w:fill="FFFFFF"/>
          <w:lang w:val="hy-AM" w:eastAsia="ru-RU"/>
        </w:rPr>
        <w:softHyphen/>
        <w:t>թյան օրենքում փոփոխություններ կատարելու մասին» ՀՀ օրենքի նախա</w:t>
      </w:r>
      <w:r w:rsidRPr="005D467E">
        <w:rPr>
          <w:rFonts w:ascii="GHEA Grapalat" w:hAnsi="GHEA Grapalat"/>
          <w:bCs/>
          <w:iCs/>
          <w:color w:val="000000"/>
          <w:shd w:val="clear" w:color="auto" w:fill="FFFFFF"/>
          <w:lang w:val="hy-AM" w:eastAsia="ru-RU"/>
        </w:rPr>
        <w:softHyphen/>
      </w:r>
      <w:r w:rsidRPr="005D467E">
        <w:rPr>
          <w:rFonts w:ascii="GHEA Grapalat" w:hAnsi="GHEA Grapalat"/>
          <w:bCs/>
          <w:iCs/>
          <w:color w:val="000000"/>
          <w:shd w:val="clear" w:color="auto" w:fill="FFFFFF"/>
          <w:lang w:val="hy-AM" w:eastAsia="ru-RU"/>
        </w:rPr>
        <w:softHyphen/>
        <w:t>գծի</w:t>
      </w:r>
      <w:r w:rsidRPr="005D467E">
        <w:rPr>
          <w:rFonts w:ascii="GHEA Grapalat" w:hAnsi="GHEA Grapalat"/>
          <w:lang w:val="hy-AM"/>
        </w:rPr>
        <w:t>՝</w:t>
      </w:r>
      <w:r w:rsidRPr="005D467E">
        <w:rPr>
          <w:rFonts w:ascii="GHEA Grapalat" w:eastAsia="Times New Roman" w:hAnsi="GHEA Grapalat"/>
          <w:bCs/>
          <w:iCs/>
          <w:color w:val="000000"/>
          <w:shd w:val="clear" w:color="auto" w:fill="FFFFFF"/>
          <w:lang w:val="hy-AM" w:eastAsia="ru-RU"/>
        </w:rPr>
        <w:t xml:space="preserve"> </w:t>
      </w:r>
    </w:p>
    <w:p w:rsidR="00E67152" w:rsidRPr="005D467E" w:rsidRDefault="00E67152" w:rsidP="002D1167">
      <w:pPr>
        <w:spacing w:after="0" w:line="276" w:lineRule="auto"/>
        <w:ind w:firstLine="567"/>
        <w:jc w:val="center"/>
        <w:rPr>
          <w:rFonts w:ascii="GHEA Grapalat" w:eastAsia="Times New Roman" w:hAnsi="GHEA Grapalat"/>
          <w:bCs/>
          <w:iCs/>
          <w:color w:val="000000"/>
          <w:shd w:val="clear" w:color="auto" w:fill="FFFFFF"/>
          <w:lang w:val="hy-AM" w:eastAsia="ru-RU"/>
        </w:rPr>
      </w:pPr>
      <w:r w:rsidRPr="005D467E">
        <w:rPr>
          <w:rFonts w:ascii="GHEA Grapalat" w:hAnsi="GHEA Grapalat"/>
          <w:lang w:val="hy-AM"/>
        </w:rPr>
        <w:t>ՀՀ</w:t>
      </w:r>
      <w:r w:rsidRPr="005D467E">
        <w:rPr>
          <w:rFonts w:ascii="GHEA Grapalat" w:hAnsi="GHEA Grapalat"/>
          <w:lang w:val="af-ZA"/>
        </w:rPr>
        <w:t xml:space="preserve"> </w:t>
      </w:r>
      <w:r w:rsidRPr="005D467E">
        <w:rPr>
          <w:rFonts w:ascii="GHEA Grapalat" w:hAnsi="GHEA Grapalat"/>
          <w:lang w:val="hy-AM"/>
        </w:rPr>
        <w:t>պետա</w:t>
      </w:r>
      <w:r w:rsidRPr="005D467E">
        <w:rPr>
          <w:rFonts w:ascii="GHEA Grapalat" w:hAnsi="GHEA Grapalat"/>
          <w:lang w:val="hy-AM"/>
        </w:rPr>
        <w:softHyphen/>
      </w:r>
      <w:r w:rsidRPr="005D467E">
        <w:rPr>
          <w:rFonts w:ascii="GHEA Grapalat" w:hAnsi="GHEA Grapalat"/>
          <w:lang w:val="hy-AM"/>
        </w:rPr>
        <w:softHyphen/>
      </w:r>
      <w:r w:rsidRPr="005D467E">
        <w:rPr>
          <w:rFonts w:ascii="GHEA Grapalat" w:hAnsi="GHEA Grapalat"/>
          <w:lang w:val="hy-AM"/>
        </w:rPr>
        <w:softHyphen/>
      </w:r>
      <w:r w:rsidRPr="005D467E">
        <w:rPr>
          <w:rFonts w:ascii="GHEA Grapalat" w:hAnsi="GHEA Grapalat"/>
          <w:lang w:val="hy-AM"/>
        </w:rPr>
        <w:softHyphen/>
        <w:t>կան բյու</w:t>
      </w:r>
      <w:r w:rsidRPr="005D467E">
        <w:rPr>
          <w:rFonts w:ascii="GHEA Grapalat" w:hAnsi="GHEA Grapalat"/>
          <w:lang w:val="hy-AM"/>
        </w:rPr>
        <w:softHyphen/>
        <w:t>ջեի եկա</w:t>
      </w:r>
      <w:r w:rsidRPr="005D467E">
        <w:rPr>
          <w:rFonts w:ascii="GHEA Grapalat" w:hAnsi="GHEA Grapalat"/>
          <w:lang w:val="hy-AM"/>
        </w:rPr>
        <w:softHyphen/>
      </w:r>
      <w:r w:rsidRPr="005D467E">
        <w:rPr>
          <w:rFonts w:ascii="GHEA Grapalat" w:hAnsi="GHEA Grapalat"/>
          <w:lang w:val="hy-AM"/>
        </w:rPr>
        <w:softHyphen/>
      </w:r>
      <w:r w:rsidRPr="005D467E">
        <w:rPr>
          <w:rFonts w:ascii="GHEA Grapalat" w:hAnsi="GHEA Grapalat"/>
          <w:lang w:val="hy-AM"/>
        </w:rPr>
        <w:softHyphen/>
        <w:t>մուտ</w:t>
      </w:r>
      <w:r w:rsidRPr="005D467E">
        <w:rPr>
          <w:rFonts w:ascii="GHEA Grapalat" w:hAnsi="GHEA Grapalat"/>
          <w:lang w:val="hy-AM"/>
        </w:rPr>
        <w:softHyphen/>
        <w:t>ների  էական նվա</w:t>
      </w:r>
      <w:r w:rsidRPr="005D467E">
        <w:rPr>
          <w:rFonts w:ascii="GHEA Grapalat" w:hAnsi="GHEA Grapalat"/>
          <w:lang w:val="hy-AM"/>
        </w:rPr>
        <w:softHyphen/>
      </w:r>
      <w:r w:rsidRPr="005D467E">
        <w:rPr>
          <w:rFonts w:ascii="GHEA Grapalat" w:hAnsi="GHEA Grapalat"/>
          <w:lang w:val="hy-AM"/>
        </w:rPr>
        <w:softHyphen/>
        <w:t>զեց</w:t>
      </w:r>
      <w:r w:rsidRPr="005D467E">
        <w:rPr>
          <w:rFonts w:ascii="GHEA Grapalat" w:hAnsi="GHEA Grapalat"/>
          <w:lang w:val="hy-AM"/>
        </w:rPr>
        <w:softHyphen/>
      </w:r>
      <w:r w:rsidRPr="005D467E">
        <w:rPr>
          <w:rFonts w:ascii="GHEA Grapalat" w:hAnsi="GHEA Grapalat"/>
          <w:lang w:val="hy-AM"/>
        </w:rPr>
        <w:softHyphen/>
      </w:r>
      <w:r w:rsidRPr="005D467E">
        <w:rPr>
          <w:rFonts w:ascii="GHEA Grapalat" w:hAnsi="GHEA Grapalat"/>
          <w:lang w:val="hy-AM"/>
        </w:rPr>
        <w:softHyphen/>
        <w:t xml:space="preserve">ման </w:t>
      </w:r>
      <w:r w:rsidRPr="005D467E">
        <w:rPr>
          <w:rFonts w:ascii="GHEA Grapalat" w:eastAsia="Times New Roman" w:hAnsi="GHEA Grapalat"/>
          <w:lang w:val="hy-AM"/>
        </w:rPr>
        <w:t xml:space="preserve">կամ ծախսերի </w:t>
      </w:r>
    </w:p>
    <w:p w:rsidR="00E67152" w:rsidRPr="005D467E" w:rsidRDefault="00E67152" w:rsidP="00E67152">
      <w:pPr>
        <w:spacing w:after="0" w:line="276" w:lineRule="auto"/>
        <w:ind w:firstLine="567"/>
        <w:jc w:val="center"/>
        <w:rPr>
          <w:rFonts w:ascii="GHEA Grapalat" w:eastAsia="Calibri" w:hAnsi="GHEA Grapalat"/>
          <w:lang w:val="hy-AM"/>
        </w:rPr>
      </w:pPr>
      <w:r w:rsidRPr="005D467E">
        <w:rPr>
          <w:rFonts w:ascii="GHEA Grapalat" w:eastAsia="Times New Roman" w:hAnsi="GHEA Grapalat"/>
          <w:lang w:val="hy-AM"/>
        </w:rPr>
        <w:t>ավելացման վերաբերյալ</w:t>
      </w:r>
    </w:p>
    <w:p w:rsidR="00E67152" w:rsidRPr="005D467E" w:rsidRDefault="00E67152" w:rsidP="00E67152">
      <w:pPr>
        <w:tabs>
          <w:tab w:val="left" w:pos="6330"/>
        </w:tabs>
        <w:spacing w:after="0" w:line="276" w:lineRule="auto"/>
        <w:ind w:firstLine="567"/>
        <w:jc w:val="both"/>
        <w:rPr>
          <w:rFonts w:ascii="GHEA Grapalat" w:eastAsia="Times New Roman" w:hAnsi="GHEA Grapalat"/>
          <w:bCs/>
          <w:iCs/>
          <w:color w:val="000000"/>
          <w:shd w:val="clear" w:color="auto" w:fill="FFFFFF"/>
          <w:lang w:val="hy-AM" w:eastAsia="ru-RU"/>
        </w:rPr>
      </w:pPr>
    </w:p>
    <w:p w:rsidR="00E67152" w:rsidRPr="005D467E" w:rsidRDefault="00E67152" w:rsidP="00E67152">
      <w:pPr>
        <w:spacing w:after="0" w:line="360" w:lineRule="auto"/>
        <w:ind w:firstLine="567"/>
        <w:jc w:val="both"/>
        <w:rPr>
          <w:rFonts w:ascii="GHEA Grapalat" w:eastAsia="Times New Roman" w:hAnsi="GHEA Grapalat"/>
          <w:lang w:val="hy-AM" w:eastAsia="ru-RU"/>
        </w:rPr>
      </w:pPr>
    </w:p>
    <w:p w:rsidR="00E67152" w:rsidRPr="005D467E" w:rsidRDefault="00E67152" w:rsidP="00E67152">
      <w:pPr>
        <w:pStyle w:val="NormalWeb"/>
        <w:shd w:val="clear" w:color="auto" w:fill="FFFFFF"/>
        <w:spacing w:before="0" w:beforeAutospacing="0" w:after="0" w:afterAutospacing="0" w:line="360" w:lineRule="auto"/>
        <w:ind w:firstLine="567"/>
        <w:jc w:val="both"/>
        <w:rPr>
          <w:rFonts w:ascii="GHEA Grapalat" w:hAnsi="GHEA Grapalat"/>
          <w:bCs/>
          <w:iCs/>
          <w:color w:val="000000"/>
          <w:sz w:val="22"/>
          <w:szCs w:val="22"/>
          <w:shd w:val="clear" w:color="auto" w:fill="FFFFFF"/>
          <w:lang w:val="hy-AM" w:eastAsia="ru-RU"/>
        </w:rPr>
      </w:pPr>
      <w:r w:rsidRPr="005D467E">
        <w:rPr>
          <w:rFonts w:ascii="GHEA Grapalat" w:hAnsi="GHEA Grapalat"/>
          <w:bCs/>
          <w:iCs/>
          <w:color w:val="000000"/>
          <w:sz w:val="22"/>
          <w:szCs w:val="22"/>
          <w:shd w:val="clear" w:color="auto" w:fill="FFFFFF"/>
          <w:lang w:val="hy-AM" w:eastAsia="ru-RU"/>
        </w:rPr>
        <w:t xml:space="preserve">Նախագծով, մասնավորապես, առաջարկվում է սահմանել </w:t>
      </w:r>
      <w:proofErr w:type="spellStart"/>
      <w:r w:rsidRPr="005D467E">
        <w:rPr>
          <w:rFonts w:ascii="GHEA Grapalat" w:hAnsi="GHEA Grapalat"/>
          <w:bCs/>
          <w:iCs/>
          <w:color w:val="000000"/>
          <w:sz w:val="22"/>
          <w:szCs w:val="22"/>
          <w:shd w:val="clear" w:color="auto" w:fill="FFFFFF"/>
          <w:lang w:val="hy-AM" w:eastAsia="ru-RU"/>
        </w:rPr>
        <w:t>բազմաբնակարան</w:t>
      </w:r>
      <w:proofErr w:type="spellEnd"/>
      <w:r w:rsidRPr="005D467E">
        <w:rPr>
          <w:rFonts w:ascii="GHEA Grapalat" w:hAnsi="GHEA Grapalat"/>
          <w:bCs/>
          <w:iCs/>
          <w:color w:val="000000"/>
          <w:sz w:val="22"/>
          <w:szCs w:val="22"/>
          <w:shd w:val="clear" w:color="auto" w:fill="FFFFFF"/>
          <w:lang w:val="hy-AM" w:eastAsia="ru-RU"/>
        </w:rPr>
        <w:t xml:space="preserve"> շենքի ընդ</w:t>
      </w:r>
      <w:r w:rsidRPr="005D467E">
        <w:rPr>
          <w:rFonts w:ascii="GHEA Grapalat" w:hAnsi="GHEA Grapalat"/>
          <w:bCs/>
          <w:iCs/>
          <w:color w:val="000000"/>
          <w:sz w:val="22"/>
          <w:szCs w:val="22"/>
          <w:shd w:val="clear" w:color="auto" w:fill="FFFFFF"/>
          <w:lang w:val="hy-AM" w:eastAsia="ru-RU"/>
        </w:rPr>
        <w:softHyphen/>
        <w:t>հանուր բաժ</w:t>
      </w:r>
      <w:r w:rsidRPr="005D467E">
        <w:rPr>
          <w:rFonts w:ascii="GHEA Grapalat" w:hAnsi="GHEA Grapalat"/>
          <w:bCs/>
          <w:iCs/>
          <w:color w:val="000000"/>
          <w:sz w:val="22"/>
          <w:szCs w:val="22"/>
          <w:shd w:val="clear" w:color="auto" w:fill="FFFFFF"/>
          <w:lang w:val="hy-AM" w:eastAsia="ru-RU"/>
        </w:rPr>
        <w:softHyphen/>
        <w:t xml:space="preserve">նային սեփականության </w:t>
      </w:r>
      <w:proofErr w:type="spellStart"/>
      <w:r w:rsidRPr="005D467E">
        <w:rPr>
          <w:rFonts w:ascii="GHEA Grapalat" w:hAnsi="GHEA Grapalat"/>
          <w:bCs/>
          <w:iCs/>
          <w:color w:val="000000"/>
          <w:sz w:val="22"/>
          <w:szCs w:val="22"/>
          <w:shd w:val="clear" w:color="auto" w:fill="FFFFFF"/>
          <w:lang w:val="hy-AM" w:eastAsia="ru-RU"/>
        </w:rPr>
        <w:t>արդիականացմանն</w:t>
      </w:r>
      <w:proofErr w:type="spellEnd"/>
      <w:r w:rsidRPr="005D467E">
        <w:rPr>
          <w:rFonts w:ascii="GHEA Grapalat" w:hAnsi="GHEA Grapalat"/>
          <w:bCs/>
          <w:iCs/>
          <w:color w:val="000000"/>
          <w:sz w:val="22"/>
          <w:szCs w:val="22"/>
          <w:shd w:val="clear" w:color="auto" w:fill="FFFFFF"/>
          <w:lang w:val="hy-AM" w:eastAsia="ru-RU"/>
        </w:rPr>
        <w:t xml:space="preserve"> ուղղված աշխատանքների ու միջոցառումների իրականացման իրավական </w:t>
      </w:r>
      <w:proofErr w:type="spellStart"/>
      <w:r w:rsidRPr="005D467E">
        <w:rPr>
          <w:rFonts w:ascii="GHEA Grapalat" w:hAnsi="GHEA Grapalat"/>
          <w:bCs/>
          <w:iCs/>
          <w:color w:val="000000"/>
          <w:sz w:val="22"/>
          <w:szCs w:val="22"/>
          <w:shd w:val="clear" w:color="auto" w:fill="FFFFFF"/>
          <w:lang w:val="hy-AM" w:eastAsia="ru-RU"/>
        </w:rPr>
        <w:t>կարգավորումներ</w:t>
      </w:r>
      <w:proofErr w:type="spellEnd"/>
      <w:r w:rsidRPr="005D467E">
        <w:rPr>
          <w:rFonts w:ascii="GHEA Grapalat" w:hAnsi="GHEA Grapalat"/>
          <w:bCs/>
          <w:iCs/>
          <w:color w:val="000000"/>
          <w:sz w:val="22"/>
          <w:szCs w:val="22"/>
          <w:shd w:val="clear" w:color="auto" w:fill="FFFFFF"/>
          <w:lang w:val="hy-AM" w:eastAsia="ru-RU"/>
        </w:rPr>
        <w:t xml:space="preserve">, ինչպես նաև լրացնել </w:t>
      </w:r>
      <w:proofErr w:type="spellStart"/>
      <w:r w:rsidRPr="005D467E">
        <w:rPr>
          <w:rFonts w:ascii="GHEA Grapalat" w:hAnsi="GHEA Grapalat"/>
          <w:bCs/>
          <w:iCs/>
          <w:color w:val="000000"/>
          <w:sz w:val="22"/>
          <w:szCs w:val="22"/>
          <w:shd w:val="clear" w:color="auto" w:fill="FFFFFF"/>
          <w:lang w:val="hy-AM" w:eastAsia="ru-RU"/>
        </w:rPr>
        <w:t>բ</w:t>
      </w:r>
      <w:r w:rsidRPr="005D467E">
        <w:rPr>
          <w:rFonts w:ascii="GHEA Grapalat" w:hAnsi="GHEA Grapalat"/>
          <w:color w:val="000000"/>
          <w:sz w:val="22"/>
          <w:szCs w:val="22"/>
          <w:shd w:val="clear" w:color="auto" w:fill="FFFFFF"/>
          <w:lang w:val="hy-AM"/>
        </w:rPr>
        <w:t>ազ</w:t>
      </w:r>
      <w:r w:rsidRPr="005D467E">
        <w:rPr>
          <w:rFonts w:ascii="GHEA Grapalat" w:hAnsi="GHEA Grapalat"/>
          <w:color w:val="000000"/>
          <w:sz w:val="22"/>
          <w:szCs w:val="22"/>
          <w:shd w:val="clear" w:color="auto" w:fill="FFFFFF"/>
          <w:lang w:val="hy-AM"/>
        </w:rPr>
        <w:softHyphen/>
      </w:r>
      <w:r w:rsidRPr="005D467E">
        <w:rPr>
          <w:rFonts w:ascii="GHEA Grapalat" w:hAnsi="GHEA Grapalat"/>
          <w:color w:val="000000"/>
          <w:sz w:val="22"/>
          <w:szCs w:val="22"/>
          <w:shd w:val="clear" w:color="auto" w:fill="FFFFFF"/>
          <w:lang w:val="hy-AM"/>
        </w:rPr>
        <w:softHyphen/>
        <w:t>մաբնակարան</w:t>
      </w:r>
      <w:proofErr w:type="spellEnd"/>
      <w:r w:rsidRPr="005D467E">
        <w:rPr>
          <w:rFonts w:ascii="GHEA Grapalat" w:hAnsi="GHEA Grapalat"/>
          <w:color w:val="000000"/>
          <w:sz w:val="22"/>
          <w:szCs w:val="22"/>
          <w:shd w:val="clear" w:color="auto" w:fill="FFFFFF"/>
          <w:lang w:val="hy-AM"/>
        </w:rPr>
        <w:t xml:space="preserve"> շենքի կառավարման և պահպանման բնագա</w:t>
      </w:r>
      <w:r w:rsidRPr="005D467E">
        <w:rPr>
          <w:rFonts w:ascii="GHEA Grapalat" w:hAnsi="GHEA Grapalat"/>
          <w:color w:val="000000"/>
          <w:sz w:val="22"/>
          <w:szCs w:val="22"/>
          <w:shd w:val="clear" w:color="auto" w:fill="FFFFFF"/>
          <w:lang w:val="hy-AM"/>
        </w:rPr>
        <w:softHyphen/>
        <w:t>վա</w:t>
      </w:r>
      <w:r w:rsidRPr="005D467E">
        <w:rPr>
          <w:rFonts w:ascii="GHEA Grapalat" w:hAnsi="GHEA Grapalat"/>
          <w:color w:val="000000"/>
          <w:sz w:val="22"/>
          <w:szCs w:val="22"/>
          <w:shd w:val="clear" w:color="auto" w:fill="FFFFFF"/>
          <w:lang w:val="hy-AM"/>
        </w:rPr>
        <w:softHyphen/>
        <w:t>ռում պետա</w:t>
      </w:r>
      <w:r w:rsidRPr="005D467E">
        <w:rPr>
          <w:rFonts w:ascii="GHEA Grapalat" w:hAnsi="GHEA Grapalat"/>
          <w:color w:val="000000"/>
          <w:sz w:val="22"/>
          <w:szCs w:val="22"/>
          <w:shd w:val="clear" w:color="auto" w:fill="FFFFFF"/>
          <w:lang w:val="hy-AM"/>
        </w:rPr>
        <w:softHyphen/>
        <w:t>կան (համայն</w:t>
      </w:r>
      <w:r w:rsidRPr="005D467E">
        <w:rPr>
          <w:rFonts w:ascii="GHEA Grapalat" w:hAnsi="GHEA Grapalat"/>
          <w:color w:val="000000"/>
          <w:sz w:val="22"/>
          <w:szCs w:val="22"/>
          <w:shd w:val="clear" w:color="auto" w:fill="FFFFFF"/>
          <w:lang w:val="hy-AM"/>
        </w:rPr>
        <w:softHyphen/>
        <w:t>քային) աջակցության հիմնական ուղղություններն ու սահմանել նշված բնագավառում պետա</w:t>
      </w:r>
      <w:r w:rsidRPr="005D467E">
        <w:rPr>
          <w:rFonts w:ascii="GHEA Grapalat" w:hAnsi="GHEA Grapalat"/>
          <w:color w:val="000000"/>
          <w:sz w:val="22"/>
          <w:szCs w:val="22"/>
          <w:shd w:val="clear" w:color="auto" w:fill="FFFFFF"/>
          <w:lang w:val="hy-AM"/>
        </w:rPr>
        <w:softHyphen/>
        <w:t>կան (համայն</w:t>
      </w:r>
      <w:r w:rsidRPr="005D467E">
        <w:rPr>
          <w:rFonts w:ascii="GHEA Grapalat" w:hAnsi="GHEA Grapalat"/>
          <w:color w:val="000000"/>
          <w:sz w:val="22"/>
          <w:szCs w:val="22"/>
          <w:shd w:val="clear" w:color="auto" w:fill="FFFFFF"/>
          <w:lang w:val="hy-AM"/>
        </w:rPr>
        <w:softHyphen/>
        <w:t>քային) աջակցության նպատակային ծրագրերը:</w:t>
      </w:r>
    </w:p>
    <w:p w:rsidR="00E67152" w:rsidRPr="005D467E" w:rsidRDefault="00E67152" w:rsidP="00E67152">
      <w:pPr>
        <w:spacing w:after="0" w:line="360" w:lineRule="auto"/>
        <w:ind w:firstLine="567"/>
        <w:jc w:val="both"/>
        <w:rPr>
          <w:rFonts w:ascii="GHEA Grapalat" w:eastAsia="Times New Roman" w:hAnsi="GHEA Grapalat"/>
          <w:bCs/>
          <w:iCs/>
          <w:color w:val="000000"/>
          <w:shd w:val="clear" w:color="auto" w:fill="FFFFFF"/>
          <w:lang w:val="hy-AM" w:eastAsia="ru-RU"/>
        </w:rPr>
      </w:pPr>
      <w:r w:rsidRPr="005D467E">
        <w:rPr>
          <w:rFonts w:ascii="GHEA Grapalat" w:eastAsia="Times New Roman" w:hAnsi="GHEA Grapalat"/>
          <w:bCs/>
          <w:iCs/>
          <w:color w:val="000000"/>
          <w:shd w:val="clear" w:color="auto" w:fill="FFFFFF"/>
          <w:lang w:val="hy-AM" w:eastAsia="ru-RU"/>
        </w:rPr>
        <w:t xml:space="preserve">Հաշվի առնելով վերոգրյալը՝ </w:t>
      </w:r>
      <w:r w:rsidRPr="005D467E">
        <w:rPr>
          <w:rFonts w:ascii="GHEA Grapalat" w:eastAsia="Times New Roman" w:hAnsi="GHEA Grapalat"/>
          <w:bCs/>
          <w:iCs/>
          <w:color w:val="000000"/>
          <w:shd w:val="clear" w:color="auto" w:fill="FFFFFF"/>
          <w:lang w:val="af-ZA" w:eastAsia="ru-RU"/>
        </w:rPr>
        <w:t>հ</w:t>
      </w:r>
      <w:proofErr w:type="spellStart"/>
      <w:r w:rsidRPr="005D467E">
        <w:rPr>
          <w:rFonts w:ascii="GHEA Grapalat" w:eastAsia="Times New Roman" w:hAnsi="GHEA Grapalat"/>
          <w:bCs/>
          <w:iCs/>
          <w:color w:val="000000"/>
          <w:shd w:val="clear" w:color="auto" w:fill="FFFFFF"/>
          <w:lang w:val="hy-AM" w:eastAsia="ru-RU"/>
        </w:rPr>
        <w:t>այտ</w:t>
      </w:r>
      <w:r w:rsidRPr="005D467E">
        <w:rPr>
          <w:rFonts w:ascii="GHEA Grapalat" w:eastAsia="Times New Roman" w:hAnsi="GHEA Grapalat"/>
          <w:bCs/>
          <w:iCs/>
          <w:color w:val="000000"/>
          <w:shd w:val="clear" w:color="auto" w:fill="FFFFFF"/>
          <w:lang w:val="hy-AM" w:eastAsia="ru-RU"/>
        </w:rPr>
        <w:softHyphen/>
        <w:t>նում</w:t>
      </w:r>
      <w:proofErr w:type="spellEnd"/>
      <w:r w:rsidRPr="005D467E">
        <w:rPr>
          <w:rFonts w:ascii="GHEA Grapalat" w:eastAsia="Times New Roman" w:hAnsi="GHEA Grapalat"/>
          <w:bCs/>
          <w:iCs/>
          <w:color w:val="000000"/>
          <w:shd w:val="clear" w:color="auto" w:fill="FFFFFF"/>
          <w:lang w:val="hy-AM" w:eastAsia="ru-RU"/>
        </w:rPr>
        <w:t xml:space="preserve"> ենք, որ Նախա</w:t>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t>գծի ընդու</w:t>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t>նումը՝</w:t>
      </w:r>
    </w:p>
    <w:p w:rsidR="00E67152" w:rsidRPr="005D467E" w:rsidRDefault="00E67152" w:rsidP="00E67152">
      <w:pPr>
        <w:pStyle w:val="ListParagraph"/>
        <w:numPr>
          <w:ilvl w:val="0"/>
          <w:numId w:val="1"/>
        </w:numPr>
        <w:spacing w:after="0" w:line="360" w:lineRule="auto"/>
        <w:ind w:left="0" w:firstLine="567"/>
        <w:jc w:val="both"/>
        <w:rPr>
          <w:rFonts w:ascii="GHEA Grapalat" w:eastAsia="Times New Roman" w:hAnsi="GHEA Grapalat"/>
          <w:bCs/>
          <w:iCs/>
          <w:color w:val="000000"/>
          <w:shd w:val="clear" w:color="auto" w:fill="FFFFFF"/>
          <w:lang w:val="hy-AM" w:eastAsia="ru-RU"/>
        </w:rPr>
      </w:pPr>
      <w:r w:rsidRPr="005D467E">
        <w:rPr>
          <w:rFonts w:ascii="GHEA Grapalat" w:eastAsia="Times New Roman" w:hAnsi="GHEA Grapalat"/>
          <w:bCs/>
          <w:iCs/>
          <w:color w:val="000000"/>
          <w:shd w:val="clear" w:color="auto" w:fill="FFFFFF"/>
          <w:lang w:val="hy-AM" w:eastAsia="ru-RU"/>
        </w:rPr>
        <w:t xml:space="preserve"> չի հանգեցնի ՀՀ պետա</w:t>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t>կան բյու</w:t>
      </w:r>
      <w:r w:rsidRPr="005D467E">
        <w:rPr>
          <w:rFonts w:ascii="GHEA Grapalat" w:eastAsia="Times New Roman" w:hAnsi="GHEA Grapalat"/>
          <w:bCs/>
          <w:iCs/>
          <w:color w:val="000000"/>
          <w:shd w:val="clear" w:color="auto" w:fill="FFFFFF"/>
          <w:lang w:val="hy-AM" w:eastAsia="ru-RU"/>
        </w:rPr>
        <w:softHyphen/>
        <w:t>ջեի եկամուտ</w:t>
      </w:r>
      <w:r w:rsidRPr="005D467E">
        <w:rPr>
          <w:rFonts w:ascii="GHEA Grapalat" w:eastAsia="Times New Roman" w:hAnsi="GHEA Grapalat"/>
          <w:bCs/>
          <w:iCs/>
          <w:color w:val="000000"/>
          <w:shd w:val="clear" w:color="auto" w:fill="FFFFFF"/>
          <w:lang w:val="hy-AM" w:eastAsia="ru-RU"/>
        </w:rPr>
        <w:softHyphen/>
        <w:t>ների նվազեցման,</w:t>
      </w:r>
    </w:p>
    <w:p w:rsidR="00E67152" w:rsidRPr="005D467E" w:rsidRDefault="00E67152" w:rsidP="00E67152">
      <w:pPr>
        <w:pStyle w:val="ListParagraph"/>
        <w:numPr>
          <w:ilvl w:val="0"/>
          <w:numId w:val="1"/>
        </w:numPr>
        <w:spacing w:after="0" w:line="360" w:lineRule="auto"/>
        <w:ind w:left="0" w:firstLine="567"/>
        <w:jc w:val="both"/>
        <w:rPr>
          <w:rFonts w:ascii="GHEA Grapalat" w:eastAsia="Times New Roman" w:hAnsi="GHEA Grapalat"/>
          <w:bCs/>
          <w:iCs/>
          <w:color w:val="000000"/>
          <w:shd w:val="clear" w:color="auto" w:fill="FFFFFF"/>
          <w:lang w:val="hy-AM" w:eastAsia="ru-RU"/>
        </w:rPr>
      </w:pPr>
      <w:r w:rsidRPr="005D467E">
        <w:rPr>
          <w:rFonts w:ascii="GHEA Grapalat" w:eastAsia="Times New Roman" w:hAnsi="GHEA Grapalat"/>
          <w:bCs/>
          <w:iCs/>
          <w:color w:val="000000"/>
          <w:shd w:val="clear" w:color="auto" w:fill="FFFFFF"/>
          <w:lang w:val="hy-AM" w:eastAsia="ru-RU"/>
        </w:rPr>
        <w:t xml:space="preserve"> կարող է հանգեցնել ՀՀ պետա</w:t>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r>
      <w:r w:rsidRPr="005D467E">
        <w:rPr>
          <w:rFonts w:ascii="GHEA Grapalat" w:eastAsia="Times New Roman" w:hAnsi="GHEA Grapalat"/>
          <w:bCs/>
          <w:iCs/>
          <w:color w:val="000000"/>
          <w:shd w:val="clear" w:color="auto" w:fill="FFFFFF"/>
          <w:lang w:val="hy-AM" w:eastAsia="ru-RU"/>
        </w:rPr>
        <w:softHyphen/>
        <w:t>կան բյու</w:t>
      </w:r>
      <w:r w:rsidRPr="005D467E">
        <w:rPr>
          <w:rFonts w:ascii="GHEA Grapalat" w:eastAsia="Times New Roman" w:hAnsi="GHEA Grapalat"/>
          <w:bCs/>
          <w:iCs/>
          <w:color w:val="000000"/>
          <w:shd w:val="clear" w:color="auto" w:fill="FFFFFF"/>
          <w:lang w:val="hy-AM" w:eastAsia="ru-RU"/>
        </w:rPr>
        <w:softHyphen/>
        <w:t>ջեի ծախսերի ավելացման:</w:t>
      </w:r>
    </w:p>
    <w:p w:rsidR="008562D8" w:rsidRPr="005D467E" w:rsidRDefault="008562D8" w:rsidP="008562D8">
      <w:pPr>
        <w:spacing w:after="0" w:line="360" w:lineRule="auto"/>
        <w:jc w:val="both"/>
        <w:rPr>
          <w:rFonts w:ascii="GHEA Grapalat" w:eastAsia="Times New Roman" w:hAnsi="GHEA Grapalat"/>
          <w:bCs/>
          <w:iCs/>
          <w:color w:val="000000"/>
          <w:shd w:val="clear" w:color="auto" w:fill="FFFFFF"/>
          <w:lang w:val="hy-AM" w:eastAsia="ru-RU"/>
        </w:rPr>
      </w:pPr>
    </w:p>
    <w:sectPr w:rsidR="008562D8" w:rsidRPr="005D467E" w:rsidSect="006E3EDF">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GHEAGrapalat-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F13AB"/>
    <w:multiLevelType w:val="hybridMultilevel"/>
    <w:tmpl w:val="7E2013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6D791827"/>
    <w:multiLevelType w:val="hybridMultilevel"/>
    <w:tmpl w:val="59E28948"/>
    <w:lvl w:ilvl="0" w:tplc="F124A026">
      <w:numFmt w:val="bullet"/>
      <w:lvlText w:val="-"/>
      <w:lvlJc w:val="left"/>
      <w:pPr>
        <w:ind w:left="927" w:hanging="360"/>
      </w:pPr>
      <w:rPr>
        <w:rFonts w:ascii="GHEA Grapalat" w:eastAsia="Arial Unicode MS" w:hAnsi="GHEA Grapalat" w:cs="Arial Unicode MS" w:hint="default"/>
        <w:b w:val="0"/>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71848"/>
    <w:rsid w:val="000063CA"/>
    <w:rsid w:val="00011000"/>
    <w:rsid w:val="0004499E"/>
    <w:rsid w:val="00082482"/>
    <w:rsid w:val="001724D7"/>
    <w:rsid w:val="001E532F"/>
    <w:rsid w:val="002D1167"/>
    <w:rsid w:val="0039230C"/>
    <w:rsid w:val="00422CB5"/>
    <w:rsid w:val="00471848"/>
    <w:rsid w:val="004B20C3"/>
    <w:rsid w:val="00501F2E"/>
    <w:rsid w:val="005A460C"/>
    <w:rsid w:val="005A6817"/>
    <w:rsid w:val="005D467E"/>
    <w:rsid w:val="005F3A41"/>
    <w:rsid w:val="005F426D"/>
    <w:rsid w:val="00607933"/>
    <w:rsid w:val="00607C9D"/>
    <w:rsid w:val="00613A8B"/>
    <w:rsid w:val="00652DED"/>
    <w:rsid w:val="00692417"/>
    <w:rsid w:val="006945B9"/>
    <w:rsid w:val="006D3FDD"/>
    <w:rsid w:val="006E3EDF"/>
    <w:rsid w:val="00711C50"/>
    <w:rsid w:val="00731A73"/>
    <w:rsid w:val="007617F8"/>
    <w:rsid w:val="00787C79"/>
    <w:rsid w:val="00794C0D"/>
    <w:rsid w:val="007D0C75"/>
    <w:rsid w:val="007D18EA"/>
    <w:rsid w:val="00805E12"/>
    <w:rsid w:val="00824FEB"/>
    <w:rsid w:val="008562D8"/>
    <w:rsid w:val="00886A3B"/>
    <w:rsid w:val="008D37DA"/>
    <w:rsid w:val="00975E9C"/>
    <w:rsid w:val="009A4AF6"/>
    <w:rsid w:val="00A311C5"/>
    <w:rsid w:val="00A5381E"/>
    <w:rsid w:val="00A65B52"/>
    <w:rsid w:val="00AC7FA2"/>
    <w:rsid w:val="00B92A89"/>
    <w:rsid w:val="00C6203F"/>
    <w:rsid w:val="00CA7417"/>
    <w:rsid w:val="00D40405"/>
    <w:rsid w:val="00DA05F9"/>
    <w:rsid w:val="00DA5E0E"/>
    <w:rsid w:val="00DF11AE"/>
    <w:rsid w:val="00E329B1"/>
    <w:rsid w:val="00E63622"/>
    <w:rsid w:val="00E67152"/>
    <w:rsid w:val="00F147E4"/>
    <w:rsid w:val="00F4362B"/>
    <w:rsid w:val="00F56F36"/>
    <w:rsid w:val="00FA0BC9"/>
    <w:rsid w:val="00FC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71DE"/>
  <w15:docId w15:val="{450616B9-20E4-4B70-97CA-90CF28E5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36"/>
  </w:style>
  <w:style w:type="paragraph" w:styleId="Heading2">
    <w:name w:val="heading 2"/>
    <w:basedOn w:val="Normal"/>
    <w:link w:val="Heading2Char"/>
    <w:uiPriority w:val="9"/>
    <w:qFormat/>
    <w:rsid w:val="00F147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47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basedOn w:val="DefaultParagraphFont"/>
    <w:link w:val="mechtex"/>
    <w:locked/>
    <w:rsid w:val="00F56F36"/>
    <w:rPr>
      <w:rFonts w:ascii="Arial Armenian" w:hAnsi="Arial Armenian"/>
      <w:lang w:eastAsia="ru-RU"/>
    </w:rPr>
  </w:style>
  <w:style w:type="paragraph" w:customStyle="1" w:styleId="mechtex">
    <w:name w:val="mechtex"/>
    <w:basedOn w:val="Normal"/>
    <w:link w:val="mechtexChar"/>
    <w:rsid w:val="00F56F36"/>
    <w:pPr>
      <w:spacing w:after="0" w:line="240" w:lineRule="auto"/>
      <w:jc w:val="center"/>
    </w:pPr>
    <w:rPr>
      <w:rFonts w:ascii="Arial Armenian" w:hAnsi="Arial Armenian"/>
      <w:lang w:eastAsia="ru-RU"/>
    </w:rPr>
  </w:style>
  <w:style w:type="paragraph" w:customStyle="1" w:styleId="norm">
    <w:name w:val="norm"/>
    <w:basedOn w:val="Normal"/>
    <w:rsid w:val="00F56F36"/>
    <w:pPr>
      <w:spacing w:after="0" w:line="480" w:lineRule="auto"/>
      <w:ind w:firstLine="709"/>
      <w:jc w:val="both"/>
    </w:pPr>
    <w:rPr>
      <w:rFonts w:ascii="Arial Armenian" w:eastAsia="Times New Roman" w:hAnsi="Arial Armenian" w:cs="Times New Roman"/>
      <w:szCs w:val="20"/>
      <w:lang w:eastAsia="ru-RU"/>
    </w:rPr>
  </w:style>
  <w:style w:type="character" w:customStyle="1" w:styleId="Heading2Char">
    <w:name w:val="Heading 2 Char"/>
    <w:basedOn w:val="DefaultParagraphFont"/>
    <w:link w:val="Heading2"/>
    <w:uiPriority w:val="9"/>
    <w:rsid w:val="00F147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47E4"/>
    <w:rPr>
      <w:rFonts w:ascii="Times New Roman" w:eastAsia="Times New Roman" w:hAnsi="Times New Roman" w:cs="Times New Roman"/>
      <w:b/>
      <w:bCs/>
      <w:sz w:val="27"/>
      <w:szCs w:val="27"/>
    </w:rPr>
  </w:style>
  <w:style w:type="character" w:styleId="Strong">
    <w:name w:val="Strong"/>
    <w:basedOn w:val="DefaultParagraphFont"/>
    <w:uiPriority w:val="22"/>
    <w:qFormat/>
    <w:rsid w:val="00F147E4"/>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Char Char Char,Char Char Char Char,Обычный (веб)"/>
    <w:basedOn w:val="Normal"/>
    <w:link w:val="NormalWebChar"/>
    <w:uiPriority w:val="99"/>
    <w:unhideWhenUsed/>
    <w:qFormat/>
    <w:rsid w:val="00F1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Знак"/>
    <w:basedOn w:val="Normal"/>
    <w:next w:val="Normal"/>
    <w:semiHidden/>
    <w:rsid w:val="00A65B52"/>
    <w:pPr>
      <w:spacing w:line="240" w:lineRule="exact"/>
    </w:pPr>
    <w:rPr>
      <w:rFonts w:ascii="Arial" w:eastAsia="Times New Roman" w:hAnsi="Arial" w:cs="Arial"/>
      <w:sz w:val="20"/>
      <w:szCs w:val="20"/>
      <w:lang w:val="en-GB"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Обычный (веб) Char"/>
    <w:link w:val="NormalWeb"/>
    <w:uiPriority w:val="99"/>
    <w:locked/>
    <w:rsid w:val="00652DED"/>
    <w:rPr>
      <w:rFonts w:ascii="Times New Roman" w:eastAsia="Times New Roman" w:hAnsi="Times New Roman" w:cs="Times New Roman"/>
      <w:sz w:val="24"/>
      <w:szCs w:val="24"/>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99"/>
    <w:locked/>
    <w:rsid w:val="00E67152"/>
    <w:rPr>
      <w:rFonts w:ascii="Calibri" w:eastAsia="Calibri" w:hAnsi="Calibri" w:cs="Calibri"/>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E67152"/>
    <w:pPr>
      <w:spacing w:line="25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9475">
      <w:bodyDiv w:val="1"/>
      <w:marLeft w:val="0"/>
      <w:marRight w:val="0"/>
      <w:marTop w:val="0"/>
      <w:marBottom w:val="0"/>
      <w:divBdr>
        <w:top w:val="none" w:sz="0" w:space="0" w:color="auto"/>
        <w:left w:val="none" w:sz="0" w:space="0" w:color="auto"/>
        <w:bottom w:val="none" w:sz="0" w:space="0" w:color="auto"/>
        <w:right w:val="none" w:sz="0" w:space="0" w:color="auto"/>
      </w:divBdr>
    </w:div>
    <w:div w:id="1450053967">
      <w:bodyDiv w:val="1"/>
      <w:marLeft w:val="0"/>
      <w:marRight w:val="0"/>
      <w:marTop w:val="0"/>
      <w:marBottom w:val="0"/>
      <w:divBdr>
        <w:top w:val="none" w:sz="0" w:space="0" w:color="auto"/>
        <w:left w:val="none" w:sz="0" w:space="0" w:color="auto"/>
        <w:bottom w:val="none" w:sz="0" w:space="0" w:color="auto"/>
        <w:right w:val="none" w:sz="0" w:space="0" w:color="auto"/>
      </w:divBdr>
      <w:divsChild>
        <w:div w:id="224219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D0973-0A14-4887-991D-7D4F8CBC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16</Pages>
  <Words>4306</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Petros Qatsakhyan</cp:lastModifiedBy>
  <cp:revision>36</cp:revision>
  <dcterms:created xsi:type="dcterms:W3CDTF">2019-10-11T04:41:00Z</dcterms:created>
  <dcterms:modified xsi:type="dcterms:W3CDTF">2021-06-09T07:06:00Z</dcterms:modified>
</cp:coreProperties>
</file>