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D641EA" w:rsidRDefault="007039BA" w:rsidP="00BE3C85">
      <w:pPr>
        <w:pStyle w:val="aa"/>
        <w:spacing w:line="360" w:lineRule="auto"/>
        <w:jc w:val="center"/>
        <w:rPr>
          <w:rFonts w:ascii="GHEA Grapalat" w:hAnsi="GHEA Grapalat"/>
        </w:rPr>
      </w:pPr>
      <w:r w:rsidRPr="00D641EA">
        <w:rPr>
          <w:rFonts w:ascii="GHEA Grapalat" w:hAnsi="GHEA Grapalat" w:cs="Sylfaen"/>
        </w:rPr>
        <w:t>Ա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Մ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Փ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Ո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Փ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Ա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Թ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Ե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Ր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Թ</w:t>
      </w:r>
    </w:p>
    <w:p w:rsidR="00B626E6" w:rsidRPr="00547276" w:rsidRDefault="00547276" w:rsidP="00547276">
      <w:pPr>
        <w:spacing w:line="360" w:lineRule="auto"/>
        <w:jc w:val="center"/>
        <w:rPr>
          <w:rFonts w:ascii="GHEA Grapalat" w:hAnsi="GHEA Grapalat" w:cs="Arial"/>
          <w:b/>
          <w:bCs/>
          <w:lang w:val="en-US"/>
        </w:rPr>
      </w:pPr>
      <w:r w:rsidRPr="00D641EA">
        <w:rPr>
          <w:rFonts w:ascii="GHEA Grapalat" w:hAnsi="GHEA Grapalat" w:cs="Sylfaen"/>
        </w:rPr>
        <w:t>ՀԱՅԱՍՏԱՆԻ</w:t>
      </w:r>
      <w:r w:rsidRPr="00547276">
        <w:rPr>
          <w:rFonts w:ascii="GHEA Grapalat" w:hAnsi="GHEA Grapalat" w:cs="Sylfaen"/>
        </w:rPr>
        <w:t xml:space="preserve"> </w:t>
      </w:r>
      <w:r w:rsidRPr="00D641EA">
        <w:rPr>
          <w:rFonts w:ascii="GHEA Grapalat" w:hAnsi="GHEA Grapalat" w:cs="Sylfaen"/>
        </w:rPr>
        <w:t>ՀԱՆՐԱՊԵՏՈՒԹՅԱՆ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ԿԱՌԱՎԱՐՈՒԹՅԱՆ</w:t>
      </w:r>
      <w:r w:rsidRPr="00D641EA">
        <w:rPr>
          <w:rFonts w:ascii="GHEA Grapalat" w:hAnsi="GHEA Grapalat"/>
        </w:rPr>
        <w:t xml:space="preserve"> </w:t>
      </w:r>
      <w:r w:rsidRPr="00547276">
        <w:rPr>
          <w:rFonts w:ascii="GHEA Grapalat" w:hAnsi="GHEA Grapalat" w:cs="Sylfaen"/>
        </w:rPr>
        <w:t>«ՀԱՅԱՍՏԱՆԻ ՀԱՆՐԱՊԵՏՈՒԹՅԱՆ 2021 ԹՎԱԿԱՆԻ ՊԵՏԱԿԱՆ ԲՅՈ</w:t>
      </w:r>
      <w:r w:rsidR="003A5851">
        <w:rPr>
          <w:rFonts w:ascii="GHEA Grapalat" w:hAnsi="GHEA Grapalat" w:cs="Sylfaen"/>
        </w:rPr>
        <w:t>ՒՋԵԻ ՄԱՍԻՆ» ՕՐԵՆՔՈՒՄ</w:t>
      </w:r>
      <w:r w:rsidRPr="00547276">
        <w:rPr>
          <w:rFonts w:ascii="GHEA Grapalat" w:hAnsi="GHEA Grapalat" w:cs="Sylfaen"/>
        </w:rPr>
        <w:t xml:space="preserve"> ՓՈՓՈԽՈՒԹՅՈՒՆՆԵՐ ՈՒ ԼՐԱՑՈՒՄՆԵՐ ԵՎ ՀԱՅԱՍՏԱՆԻ ՀԱՆՐԱՊԵՏՈՒԹՅԱՆ ԿԱՌԱՎԱՐՈՒԹՅԱՆ 2020 ԹՎԱԿԱՆԻ ԴԵԿՏԵՄԲԵՐԻ 30-Ի N2215-Ն ՈՐՈՇՄԱՆ ՄԵՋ ՓՈՓՈԽՈՒԹՅՈՒՆՆԵՐ ԵՎ ԼՐԱՑՈՒՄՆԵՐ ԿԱՏԱՐԵԼՈՒ ՄԱՍԻՆ</w:t>
      </w:r>
      <w:r w:rsidR="00FA7D2B" w:rsidRPr="00547276">
        <w:rPr>
          <w:rFonts w:ascii="GHEA Grapalat" w:hAnsi="GHEA Grapalat" w:cs="Sylfaen"/>
        </w:rPr>
        <w:t xml:space="preserve">» </w:t>
      </w:r>
      <w:r w:rsidR="00F54A80" w:rsidRPr="00D641EA">
        <w:rPr>
          <w:rFonts w:ascii="GHEA Grapalat" w:hAnsi="GHEA Grapalat" w:cs="Sylfaen"/>
        </w:rPr>
        <w:t>ՈՐՈՇՄԱՆ</w:t>
      </w:r>
      <w:r w:rsidR="00F54A80" w:rsidRPr="00D641EA">
        <w:rPr>
          <w:rFonts w:ascii="GHEA Grapalat" w:hAnsi="GHEA Grapalat"/>
        </w:rPr>
        <w:t xml:space="preserve"> </w:t>
      </w:r>
      <w:r w:rsidR="00F54A80" w:rsidRPr="00D641EA">
        <w:rPr>
          <w:rFonts w:ascii="GHEA Grapalat" w:hAnsi="GHEA Grapalat" w:cs="Sylfaen"/>
        </w:rPr>
        <w:t>ՆԱԽԱԳԾԻ</w:t>
      </w: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5D323E" w:rsidRPr="00D641EA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1F7D32" w:rsidRPr="00D641EA" w:rsidRDefault="001F7D32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D641EA" w:rsidRDefault="00754834" w:rsidP="00754834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</w:t>
            </w:r>
            <w:r w:rsidR="00FF3E20" w:rsidRPr="00D641EA">
              <w:rPr>
                <w:rFonts w:ascii="GHEA Grapalat" w:hAnsi="GHEA Grapalat"/>
                <w:b/>
              </w:rPr>
              <w:t>7</w:t>
            </w:r>
            <w:r w:rsidR="001F7D32" w:rsidRPr="00D641EA">
              <w:rPr>
                <w:rFonts w:ascii="GHEA Grapalat" w:hAnsi="GHEA Grapalat"/>
                <w:b/>
              </w:rPr>
              <w:t>.</w:t>
            </w:r>
            <w:r w:rsidR="0083086C" w:rsidRPr="00D641EA">
              <w:rPr>
                <w:rFonts w:ascii="GHEA Grapalat" w:hAnsi="GHEA Grapalat"/>
                <w:b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="001F7D32" w:rsidRPr="00D641EA">
              <w:rPr>
                <w:rFonts w:ascii="GHEA Grapalat" w:hAnsi="GHEA Grapalat"/>
                <w:b/>
              </w:rPr>
              <w:t>.2021</w:t>
            </w:r>
            <w:r w:rsidR="001F7D32" w:rsidRPr="00D641EA">
              <w:rPr>
                <w:rFonts w:ascii="GHEA Grapalat" w:hAnsi="GHEA Grapalat" w:cs="Sylfaen"/>
                <w:b/>
              </w:rPr>
              <w:t>թ</w:t>
            </w:r>
            <w:r w:rsidR="001F7D32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D641EA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D641EA" w:rsidRDefault="005D323E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D641EA" w:rsidRDefault="001F7D32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754834" w:rsidRPr="00754834">
              <w:rPr>
                <w:rFonts w:ascii="GHEA Grapalat" w:hAnsi="GHEA Grapalat"/>
                <w:b/>
              </w:rPr>
              <w:t>01/8-4/8917-2021</w:t>
            </w:r>
          </w:p>
        </w:tc>
      </w:tr>
      <w:tr w:rsidR="006B1DE3" w:rsidRPr="00D641EA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6B1DE3" w:rsidRPr="00754834" w:rsidRDefault="00754834" w:rsidP="00754834">
            <w:pPr>
              <w:spacing w:line="360" w:lineRule="auto"/>
              <w:ind w:firstLine="578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en-US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Քննարկելով Ձեր 27.05.2021թ. N </w:t>
            </w:r>
            <w:r w:rsidRPr="00B756D5">
              <w:rPr>
                <w:rFonts w:ascii="GHEA Grapalat" w:hAnsi="GHEA Grapalat" w:cs="Arial"/>
                <w:lang w:val="hy-AM"/>
              </w:rPr>
              <w:t>ՍՊ/23.1/13318-2021</w:t>
            </w:r>
            <w:r>
              <w:rPr>
                <w:rFonts w:ascii="GHEA Grapalat" w:hAnsi="GHEA Grapalat" w:cs="Arial"/>
                <w:lang w:val="hy-AM"/>
              </w:rPr>
              <w:t xml:space="preserve"> գրությամբ ներկայացված ««Հայաստանի Հանրապետության 2021 թվականի պետական բյուջեի մասին» օրենքում վերաբաշխում, փոփոխություններ և լրացումներ,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նախագիծը (այսուհետ՝ նախագիծ), </w:t>
            </w:r>
            <w:proofErr w:type="spellStart"/>
            <w:r>
              <w:rPr>
                <w:rFonts w:ascii="GHEA Grapalat" w:eastAsia="DengXian" w:hAnsi="GHEA Grapalat" w:cs="Microsoft JhengHei"/>
                <w:lang w:val="de-LU" w:eastAsia="zh-CN"/>
              </w:rPr>
              <w:t>որով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առաջարկվում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 է «1049.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Ճանապարհային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 ցանցի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բարելավում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ծրագրի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՝ </w:t>
            </w:r>
            <w:r>
              <w:rPr>
                <w:rFonts w:ascii="GHEA Grapalat" w:eastAsia="Calibri" w:hAnsi="GHEA Grapalat" w:cs="Sylfaen"/>
                <w:lang w:val="af-ZA"/>
              </w:rPr>
              <w:t>ՀՀ կառավարության պատվիրատվությամբ նախատեսված</w:t>
            </w:r>
            <w:r>
              <w:rPr>
                <w:rFonts w:ascii="GHEA Grapalat" w:hAnsi="GHEA Grapalat" w:cs="GHEA Grapalat"/>
                <w:lang w:val="de-LU"/>
              </w:rPr>
              <w:t xml:space="preserve"> «21001. Պետական նշանակության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ավտոճանապարհների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հիմնանորոգում</w:t>
            </w:r>
            <w:proofErr w:type="spellEnd"/>
            <w:r>
              <w:rPr>
                <w:rFonts w:ascii="GHEA Grapalat" w:hAnsi="GHEA Grapalat" w:cs="GHEA Grapalat"/>
                <w:lang w:val="de-LU"/>
              </w:rPr>
              <w:t xml:space="preserve">»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և </w:t>
            </w:r>
            <w:r w:rsidRPr="004030E3">
              <w:rPr>
                <w:rFonts w:ascii="GHEA Grapalat" w:eastAsia="Calibri" w:hAnsi="GHEA Grapalat" w:cs="Sylfaen"/>
                <w:lang w:val="af-ZA"/>
              </w:rPr>
              <w:t>«21002. Տրանսպորտային օբյեկտների հիմնանորոգում»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de-LU"/>
              </w:rPr>
              <w:t>միջոցառ</w:t>
            </w:r>
            <w:proofErr w:type="spellEnd"/>
            <w:r>
              <w:rPr>
                <w:rFonts w:ascii="GHEA Grapalat" w:hAnsi="GHEA Grapalat" w:cs="GHEA Grapalat"/>
                <w:lang w:val="hy-AM"/>
              </w:rPr>
              <w:t xml:space="preserve">ումների </w:t>
            </w:r>
            <w:r>
              <w:rPr>
                <w:rFonts w:ascii="GHEA Grapalat" w:hAnsi="GHEA Grapalat" w:cs="GHEA Grapalat"/>
                <w:lang w:val="de-LU"/>
              </w:rPr>
              <w:t xml:space="preserve">գծով </w:t>
            </w:r>
            <w:r>
              <w:rPr>
                <w:rFonts w:ascii="GHEA Grapalat" w:eastAsia="Calibri" w:hAnsi="GHEA Grapalat" w:cs="Sylfaen"/>
                <w:lang w:val="fr-FR"/>
              </w:rPr>
              <w:t>չբաշխված միջոցնե</w:t>
            </w:r>
            <w:r>
              <w:rPr>
                <w:rFonts w:ascii="GHEA Grapalat" w:eastAsia="Calibri" w:hAnsi="GHEA Grapalat" w:cs="Sylfaen"/>
                <w:lang w:val="fr-FR"/>
              </w:rPr>
              <w:softHyphen/>
              <w:t xml:space="preserve">րից </w:t>
            </w:r>
            <w:r>
              <w:rPr>
                <w:rFonts w:ascii="GHEA Grapalat" w:eastAsia="Calibri" w:hAnsi="GHEA Grapalat" w:cs="Sylfaen"/>
                <w:lang w:val="hy-AM"/>
              </w:rPr>
              <w:t>12,170.0</w:t>
            </w:r>
            <w:r>
              <w:rPr>
                <w:rFonts w:ascii="GHEA Grapalat" w:hAnsi="GHEA Grapalat" w:cs="GHEA Grapalat"/>
                <w:lang w:val="de-LU"/>
              </w:rPr>
              <w:t xml:space="preserve"> </w:t>
            </w:r>
            <w:r>
              <w:rPr>
                <w:rFonts w:ascii="GHEA Grapalat" w:eastAsia="Calibri" w:hAnsi="GHEA Grapalat" w:cs="Sylfaen"/>
                <w:lang w:val="af-ZA"/>
              </w:rPr>
              <w:lastRenderedPageBreak/>
              <w:t>հազար դրամը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lang w:val="fr-FR"/>
              </w:rPr>
              <w:t>վերաբաշխել</w:t>
            </w:r>
            <w:r>
              <w:rPr>
                <w:rFonts w:ascii="GHEA Grapalat" w:eastAsia="Calibri" w:hAnsi="GHEA Grapalat" w:cs="Sylfaen"/>
                <w:lang w:val="af-ZA"/>
              </w:rPr>
              <w:t xml:space="preserve"> և այն ուղղել 2021 թվականին </w:t>
            </w:r>
            <w:r>
              <w:rPr>
                <w:rFonts w:ascii="GHEA Grapalat" w:hAnsi="GHEA Grapalat" w:cs="Calibri"/>
                <w:lang w:val="hy-AM"/>
              </w:rPr>
              <w:t xml:space="preserve">հիմնանորոգման ենթակա թվով 29 </w:t>
            </w:r>
            <w:r>
              <w:rPr>
                <w:rFonts w:ascii="GHEA Grapalat" w:hAnsi="GHEA Grapalat"/>
                <w:lang w:val="hy-AM"/>
              </w:rPr>
              <w:t xml:space="preserve">օբյեկտների նախագծանախահաշվային փաստաթղթերի փորձաքննության ծառայությունների </w:t>
            </w:r>
            <w:r>
              <w:rPr>
                <w:rFonts w:ascii="GHEA Grapalat" w:hAnsi="GHEA Grapalat" w:cs="Calibri"/>
                <w:lang w:val="hy-AM"/>
              </w:rPr>
              <w:t>ձեռք բեր</w:t>
            </w:r>
            <w:proofErr w:type="spellStart"/>
            <w:r>
              <w:rPr>
                <w:rFonts w:ascii="GHEA Grapalat" w:hAnsi="GHEA Grapalat" w:cs="Calibri"/>
              </w:rPr>
              <w:t>մանը</w:t>
            </w:r>
            <w:proofErr w:type="spellEnd"/>
            <w:r>
              <w:rPr>
                <w:rFonts w:ascii="GHEA Grapalat" w:hAnsi="GHEA Grapalat" w:cs="Calibri"/>
                <w:lang w:val="hy-AM"/>
              </w:rPr>
              <w:t>,</w:t>
            </w:r>
            <w:r>
              <w:rPr>
                <w:rFonts w:ascii="GHEA Grapalat" w:hAnsi="GHEA Grapalat" w:cs="Arial"/>
                <w:lang w:val="hy-AM"/>
              </w:rPr>
              <w:t xml:space="preserve"> հայտնում ենք հետևյալը.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F0792D" w:rsidRPr="00D641EA" w:rsidRDefault="00F0792D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D95792" w:rsidRPr="00754834" w:rsidRDefault="00754834" w:rsidP="00BE3C85">
            <w:pPr>
              <w:numPr>
                <w:ilvl w:val="0"/>
                <w:numId w:val="43"/>
              </w:numPr>
              <w:tabs>
                <w:tab w:val="left" w:pos="709"/>
                <w:tab w:val="left" w:pos="993"/>
              </w:tabs>
              <w:spacing w:line="360" w:lineRule="auto"/>
              <w:ind w:left="0" w:firstLine="578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Նախագծով առաջարկվում է «</w:t>
            </w:r>
            <w:r w:rsidRPr="00DD2B3E">
              <w:rPr>
                <w:rFonts w:ascii="GHEA Grapalat" w:hAnsi="GHEA Grapalat" w:cs="Arial"/>
                <w:lang w:val="hy-AM"/>
              </w:rPr>
              <w:t>Մ10, Սևան-Մարտունի-Գետափ կմ 122+000-կմ124+000 հատվածում հողային պաստառի փլուզված հատվածների, պաշտպանիչ հենապատերի և կառուցվածքների վերակագնում</w:t>
            </w:r>
            <w:r>
              <w:rPr>
                <w:rFonts w:ascii="GHEA Grapalat" w:hAnsi="GHEA Grapalat" w:cs="Arial"/>
                <w:lang w:val="hy-AM"/>
              </w:rPr>
              <w:t>» օբյեկտի գծով հատկացնել 74.0 հազար դրամ, մինչդեռ ՀՀ կառավարության 18.03.2021թ. N 373-Ն որոշմամբ նշված օբյեկտի գծով վերը նշված նպատակով արդեն իսկ նախատեսվել է 110.0 հազար դրամի հատկացում։ Ուստի, նկատի ունենալով նշվածն առաջարկում ենք Նախագծի N 1 և N  3 հավելվածների աղյուսակներից հանել հիշյալ օբյեկտը։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D95792" w:rsidRPr="00D641EA" w:rsidRDefault="00D95792" w:rsidP="00004B91">
            <w:pPr>
              <w:pStyle w:val="aa"/>
              <w:numPr>
                <w:ilvl w:val="0"/>
                <w:numId w:val="44"/>
              </w:numPr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 w:rsidRPr="00D641EA">
              <w:rPr>
                <w:rStyle w:val="af0"/>
                <w:rFonts w:ascii="GHEA Grapalat" w:hAnsi="GHEA Grapalat" w:cs="Sylfaen"/>
                <w:i w:val="0"/>
              </w:rPr>
              <w:t>Ընդունվել</w:t>
            </w:r>
            <w:proofErr w:type="spellEnd"/>
            <w:r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Pr="00D641EA">
              <w:rPr>
                <w:rStyle w:val="af0"/>
                <w:rFonts w:ascii="GHEA Grapalat" w:hAnsi="GHEA Grapalat" w:cs="Sylfaen"/>
                <w:i w:val="0"/>
              </w:rPr>
              <w:t>է</w:t>
            </w:r>
            <w:r w:rsidRPr="00D641EA">
              <w:rPr>
                <w:rStyle w:val="af0"/>
                <w:rFonts w:ascii="GHEA Grapalat" w:hAnsi="GHEA Grapalat"/>
                <w:i w:val="0"/>
              </w:rPr>
              <w:t>:</w:t>
            </w:r>
          </w:p>
          <w:p w:rsidR="00D95792" w:rsidRPr="00D641EA" w:rsidRDefault="00D9579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D95792" w:rsidRPr="00754834" w:rsidRDefault="00754834" w:rsidP="00BE3C85">
            <w:pPr>
              <w:numPr>
                <w:ilvl w:val="0"/>
                <w:numId w:val="43"/>
              </w:numPr>
              <w:tabs>
                <w:tab w:val="left" w:pos="709"/>
                <w:tab w:val="left" w:pos="993"/>
              </w:tabs>
              <w:spacing w:line="360" w:lineRule="auto"/>
              <w:ind w:left="0" w:firstLine="578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Նախագծի N 1 և N 3 հավելվածների աղյուսակներում ներկայացված </w:t>
            </w:r>
            <w:r>
              <w:rPr>
                <w:rFonts w:ascii="GHEA Grapalat" w:hAnsi="GHEA Grapalat" w:cs="Calibri"/>
                <w:lang w:val="hy-AM"/>
              </w:rPr>
              <w:t xml:space="preserve">հիմնանորոգման ենթակա </w:t>
            </w:r>
            <w:r>
              <w:rPr>
                <w:rFonts w:ascii="GHEA Grapalat" w:hAnsi="GHEA Grapalat" w:cs="Arial"/>
                <w:lang w:val="hy-AM"/>
              </w:rPr>
              <w:t>ճանապարհահատվածների անվանումներն առաջարկում ենք համապատասխանեցնել միմյանց։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D95792" w:rsidRPr="00D641EA" w:rsidRDefault="00D95792" w:rsidP="00004B91">
            <w:pPr>
              <w:pStyle w:val="aa"/>
              <w:numPr>
                <w:ilvl w:val="0"/>
                <w:numId w:val="44"/>
              </w:numPr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 w:rsidRPr="00D641EA">
              <w:rPr>
                <w:rStyle w:val="af0"/>
                <w:rFonts w:ascii="GHEA Grapalat" w:hAnsi="GHEA Grapalat" w:cs="Sylfaen"/>
                <w:i w:val="0"/>
              </w:rPr>
              <w:t>Ընդունվել</w:t>
            </w:r>
            <w:proofErr w:type="spellEnd"/>
            <w:r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Pr="00D641EA">
              <w:rPr>
                <w:rStyle w:val="af0"/>
                <w:rFonts w:ascii="GHEA Grapalat" w:hAnsi="GHEA Grapalat" w:cs="Sylfaen"/>
                <w:i w:val="0"/>
              </w:rPr>
              <w:t>է</w:t>
            </w:r>
            <w:r w:rsidRPr="00D641EA">
              <w:rPr>
                <w:rStyle w:val="af0"/>
                <w:rFonts w:ascii="GHEA Grapalat" w:hAnsi="GHEA Grapalat"/>
                <w:i w:val="0"/>
              </w:rPr>
              <w:t>:</w:t>
            </w:r>
          </w:p>
          <w:p w:rsidR="00D95792" w:rsidRPr="00D641EA" w:rsidRDefault="00D9579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D95792" w:rsidRPr="00754834" w:rsidRDefault="00754834" w:rsidP="00004B91">
            <w:pPr>
              <w:numPr>
                <w:ilvl w:val="0"/>
                <w:numId w:val="44"/>
              </w:numPr>
              <w:tabs>
                <w:tab w:val="left" w:pos="709"/>
                <w:tab w:val="left" w:pos="993"/>
              </w:tabs>
              <w:spacing w:line="360" w:lineRule="auto"/>
              <w:ind w:left="0" w:firstLine="578"/>
              <w:jc w:val="both"/>
              <w:rPr>
                <w:rStyle w:val="af0"/>
                <w:rFonts w:ascii="GHEA Grapalat" w:hAnsi="GHEA Grapalat" w:cs="Arial"/>
                <w:i w:val="0"/>
                <w:iCs w:val="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Նկատի ունենալով, որ Նախագծով նախատեսվում է ՀՀ 2021 թվականի պետական բյուջեի </w:t>
            </w:r>
            <w:r>
              <w:rPr>
                <w:rFonts w:ascii="GHEA Grapalat" w:hAnsi="GHEA Grapalat" w:cs="Arial"/>
                <w:lang w:val="hy-AM"/>
              </w:rPr>
              <w:lastRenderedPageBreak/>
              <w:t>մասին օրենքում և ՀՀ կառավարության 30.12.2020 թվականի N 2215-Ն որոշման մեջ կատարել փոփոխություններ և լրացումներ, առաջարկում ենք Նախագծի վերնագրում, 2-րդ կետում և N 1 հավելվածի վերնագրում նշված «վերաբաշխում» բառերը հանել։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D95792" w:rsidRPr="00D641EA" w:rsidRDefault="00004B91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r>
              <w:rPr>
                <w:rStyle w:val="af0"/>
                <w:rFonts w:ascii="GHEA Grapalat" w:hAnsi="GHEA Grapalat"/>
                <w:i w:val="0"/>
                <w:lang w:val="en-US"/>
              </w:rPr>
              <w:lastRenderedPageBreak/>
              <w:t>3.</w:t>
            </w:r>
            <w:r w:rsidR="00D95792"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proofErr w:type="spellStart"/>
            <w:r w:rsidR="00D95792" w:rsidRPr="00D641EA">
              <w:rPr>
                <w:rStyle w:val="af0"/>
                <w:rFonts w:ascii="GHEA Grapalat" w:hAnsi="GHEA Grapalat" w:cs="Sylfaen"/>
                <w:i w:val="0"/>
              </w:rPr>
              <w:t>Ընդունվել</w:t>
            </w:r>
            <w:proofErr w:type="spellEnd"/>
            <w:r w:rsidR="00D95792"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="00D95792" w:rsidRPr="00D641EA">
              <w:rPr>
                <w:rStyle w:val="af0"/>
                <w:rFonts w:ascii="GHEA Grapalat" w:hAnsi="GHEA Grapalat" w:cs="Sylfaen"/>
                <w:i w:val="0"/>
              </w:rPr>
              <w:t>է</w:t>
            </w:r>
            <w:r w:rsidR="00D95792" w:rsidRPr="00D641EA">
              <w:rPr>
                <w:rStyle w:val="af0"/>
                <w:rFonts w:ascii="GHEA Grapalat" w:hAnsi="GHEA Grapalat"/>
                <w:i w:val="0"/>
              </w:rPr>
              <w:t>:</w:t>
            </w:r>
          </w:p>
          <w:p w:rsidR="00D95792" w:rsidRPr="00D641EA" w:rsidRDefault="00D9579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bookmarkStart w:id="0" w:name="_GoBack"/>
            <w:bookmarkEnd w:id="0"/>
          </w:p>
        </w:tc>
      </w:tr>
    </w:tbl>
    <w:p w:rsidR="00D95792" w:rsidRPr="00D641EA" w:rsidRDefault="003B14BB" w:rsidP="00BE3C85">
      <w:pPr>
        <w:pStyle w:val="aa"/>
        <w:spacing w:line="360" w:lineRule="auto"/>
        <w:rPr>
          <w:rStyle w:val="af0"/>
          <w:rFonts w:ascii="GHEA Grapalat" w:hAnsi="GHEA Grapalat"/>
          <w:i w:val="0"/>
        </w:rPr>
      </w:pPr>
      <w:r w:rsidRPr="00D641EA">
        <w:rPr>
          <w:rStyle w:val="af0"/>
          <w:rFonts w:ascii="GHEA Grapalat" w:hAnsi="GHEA Grapalat"/>
          <w:i w:val="0"/>
        </w:rPr>
        <w:lastRenderedPageBreak/>
        <w:t xml:space="preserve">                                                                                   </w:t>
      </w:r>
    </w:p>
    <w:p w:rsidR="00A80030" w:rsidRPr="00D641EA" w:rsidRDefault="00D95792" w:rsidP="00BE3C85">
      <w:pPr>
        <w:pStyle w:val="aa"/>
        <w:spacing w:line="360" w:lineRule="auto"/>
        <w:rPr>
          <w:rStyle w:val="af0"/>
          <w:rFonts w:ascii="GHEA Grapalat" w:hAnsi="GHEA Grapalat"/>
          <w:i w:val="0"/>
        </w:rPr>
      </w:pPr>
      <w:r w:rsidRPr="00D641EA">
        <w:rPr>
          <w:rStyle w:val="af0"/>
          <w:rFonts w:ascii="GHEA Grapalat" w:hAnsi="GHEA Grapalat"/>
          <w:i w:val="0"/>
        </w:rPr>
        <w:tab/>
      </w:r>
    </w:p>
    <w:sectPr w:rsidR="00A80030" w:rsidRPr="00D641EA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131754"/>
    <w:multiLevelType w:val="hybridMultilevel"/>
    <w:tmpl w:val="A46065EC"/>
    <w:lvl w:ilvl="0" w:tplc="32EE5E56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8C735FB"/>
    <w:multiLevelType w:val="hybridMultilevel"/>
    <w:tmpl w:val="40FC4E74"/>
    <w:lvl w:ilvl="0" w:tplc="0EE02BB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6"/>
  </w:num>
  <w:num w:numId="4">
    <w:abstractNumId w:val="11"/>
  </w:num>
  <w:num w:numId="5">
    <w:abstractNumId w:val="42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1"/>
  </w:num>
  <w:num w:numId="13">
    <w:abstractNumId w:val="12"/>
  </w:num>
  <w:num w:numId="14">
    <w:abstractNumId w:val="32"/>
  </w:num>
  <w:num w:numId="15">
    <w:abstractNumId w:val="39"/>
  </w:num>
  <w:num w:numId="16">
    <w:abstractNumId w:val="25"/>
  </w:num>
  <w:num w:numId="17">
    <w:abstractNumId w:val="9"/>
  </w:num>
  <w:num w:numId="18">
    <w:abstractNumId w:val="10"/>
  </w:num>
  <w:num w:numId="19">
    <w:abstractNumId w:val="38"/>
  </w:num>
  <w:num w:numId="20">
    <w:abstractNumId w:val="30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37"/>
  </w:num>
  <w:num w:numId="32">
    <w:abstractNumId w:val="24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8"/>
  </w:num>
  <w:num w:numId="39">
    <w:abstractNumId w:val="26"/>
  </w:num>
  <w:num w:numId="40">
    <w:abstractNumId w:val="18"/>
  </w:num>
  <w:num w:numId="41">
    <w:abstractNumId w:val="31"/>
  </w:num>
  <w:num w:numId="42">
    <w:abstractNumId w:val="22"/>
  </w:num>
  <w:num w:numId="43">
    <w:abstractNumId w:val="4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4B91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A5851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76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4834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24D7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3C85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1EA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4472B-480F-467E-91AF-4F7CEF85D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91</cp:revision>
  <cp:lastPrinted>2019-05-31T06:20:00Z</cp:lastPrinted>
  <dcterms:created xsi:type="dcterms:W3CDTF">2020-03-03T06:08:00Z</dcterms:created>
  <dcterms:modified xsi:type="dcterms:W3CDTF">2021-06-07T12:59:00Z</dcterms:modified>
</cp:coreProperties>
</file>