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833" w:rsidRDefault="00B72833" w:rsidP="00FD2D56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</w:rPr>
      </w:pPr>
    </w:p>
    <w:p w:rsidR="00B72833" w:rsidRDefault="00B72833" w:rsidP="00FD2D56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</w:rPr>
      </w:pPr>
    </w:p>
    <w:p w:rsidR="00FD2D56" w:rsidRPr="00FD2D56" w:rsidRDefault="00FD2D56" w:rsidP="00FD2D56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</w:rPr>
      </w:pPr>
      <w:r w:rsidRPr="00FD2D56">
        <w:rPr>
          <w:rFonts w:ascii="GHEA Grapalat" w:hAnsi="GHEA Grapalat"/>
          <w:b/>
          <w:color w:val="000000"/>
        </w:rPr>
        <w:t>ՀԱՅԱՍՏԱՆԻ ՀԱՆՐԱՊԵՏՈՒԹՅԱՆ ԿԱՌԱՎԱՐՈՒԹՅԱՆ</w:t>
      </w:r>
    </w:p>
    <w:p w:rsidR="00FD2D56" w:rsidRPr="00FD2D56" w:rsidRDefault="00FD2D56" w:rsidP="00FD2D56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</w:rPr>
      </w:pPr>
      <w:r w:rsidRPr="00FD2D56">
        <w:rPr>
          <w:rFonts w:ascii="GHEA Grapalat" w:hAnsi="GHEA Grapalat"/>
          <w:b/>
          <w:color w:val="000000"/>
        </w:rPr>
        <w:t>ՈՐՈՇՈՒՄ</w:t>
      </w:r>
      <w:r w:rsidRPr="00FD2D56">
        <w:rPr>
          <w:rFonts w:ascii="GHEA Grapalat" w:hAnsi="GHEA Grapalat"/>
          <w:b/>
          <w:color w:val="000000"/>
        </w:rPr>
        <w:br/>
      </w:r>
    </w:p>
    <w:p w:rsidR="00FD2D56" w:rsidRDefault="00FD2D56" w:rsidP="00FD2D56">
      <w:pPr>
        <w:pStyle w:val="dec-date"/>
        <w:shd w:val="clear" w:color="auto" w:fill="FFFFFF"/>
        <w:spacing w:before="0" w:beforeAutospacing="0" w:after="240" w:afterAutospacing="0"/>
        <w:rPr>
          <w:rFonts w:ascii="GHEA Grapalat" w:hAnsi="GHEA Grapalat"/>
          <w:color w:val="000000"/>
        </w:rPr>
      </w:pPr>
    </w:p>
    <w:p w:rsidR="00FD2D56" w:rsidRPr="00FD2D56" w:rsidRDefault="00FD2D56" w:rsidP="00FD2D56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«» հունիսի 2021, __</w:t>
      </w:r>
      <w:r w:rsidRPr="00FD2D56">
        <w:rPr>
          <w:rFonts w:ascii="GHEA Grapalat" w:hAnsi="GHEA Grapalat"/>
          <w:color w:val="000000"/>
        </w:rPr>
        <w:t xml:space="preserve"> - Ա</w:t>
      </w:r>
    </w:p>
    <w:p w:rsidR="00FD2D56" w:rsidRDefault="00FD2D56" w:rsidP="00FD2D56">
      <w:pPr>
        <w:pStyle w:val="dec-nam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897857">
        <w:rPr>
          <w:rFonts w:ascii="GHEA Grapalat" w:hAnsi="GHEA Grapalat" w:cs="Arial LatArm"/>
          <w:b/>
          <w:lang w:val="pt-BR"/>
        </w:rPr>
        <w:t>«</w:t>
      </w:r>
      <w:r w:rsidRPr="00897857">
        <w:rPr>
          <w:rFonts w:ascii="GHEA Grapalat" w:hAnsi="GHEA Grapalat" w:cs="Arial LatArm"/>
          <w:b/>
          <w:lang w:val="hy-AM"/>
        </w:rPr>
        <w:t>ՀԱՅԱՍՏԱՆԻ ՀԱՆՐԱՊԵՏՈՒԹՅԱՆ ՔՐԵԱԿԱՆ</w:t>
      </w:r>
      <w:r w:rsidRPr="00897857">
        <w:rPr>
          <w:rFonts w:ascii="GHEA Grapalat" w:hAnsi="GHEA Grapalat" w:cs="Arial LatArm"/>
          <w:b/>
          <w:lang w:val="pt-BR"/>
        </w:rPr>
        <w:t xml:space="preserve"> </w:t>
      </w:r>
      <w:r w:rsidRPr="00897857">
        <w:rPr>
          <w:rFonts w:ascii="GHEA Grapalat" w:hAnsi="GHEA Grapalat" w:cs="Arial LatArm"/>
          <w:b/>
        </w:rPr>
        <w:t>ՕՐԵՆՍԳՐՔՈՒՄ</w:t>
      </w:r>
      <w:r w:rsidRPr="00897857">
        <w:rPr>
          <w:rFonts w:ascii="GHEA Grapalat" w:hAnsi="GHEA Grapalat" w:cs="Arial LatArm"/>
          <w:b/>
          <w:lang w:val="pt-BR"/>
        </w:rPr>
        <w:t xml:space="preserve"> </w:t>
      </w:r>
      <w:r w:rsidRPr="00897857">
        <w:rPr>
          <w:rFonts w:ascii="GHEA Grapalat" w:hAnsi="GHEA Grapalat" w:cs="Arial LatArm"/>
          <w:b/>
        </w:rPr>
        <w:t>ՓՈՓՈԽՈՒԹՅՈՒՆՆԵՐ ԿԱՏԱՐԵԼՈՒ</w:t>
      </w:r>
      <w:r w:rsidRPr="00897857">
        <w:rPr>
          <w:rFonts w:ascii="GHEA Grapalat" w:hAnsi="GHEA Grapalat" w:cs="Arial LatArm"/>
          <w:b/>
          <w:lang w:val="pt-BR"/>
        </w:rPr>
        <w:t xml:space="preserve"> </w:t>
      </w:r>
      <w:r w:rsidRPr="00897857">
        <w:rPr>
          <w:rFonts w:ascii="GHEA Grapalat" w:hAnsi="GHEA Grapalat" w:cs="Arial LatArm"/>
          <w:b/>
        </w:rPr>
        <w:t>ՄԱՍԻՆ</w:t>
      </w:r>
      <w:r w:rsidRPr="00897857">
        <w:rPr>
          <w:rFonts w:ascii="GHEA Grapalat" w:hAnsi="GHEA Grapalat" w:cs="Arial LatArm"/>
          <w:b/>
          <w:lang w:val="pt-BR"/>
        </w:rPr>
        <w:t xml:space="preserve">» </w:t>
      </w:r>
      <w:r>
        <w:rPr>
          <w:rFonts w:ascii="GHEA Grapalat" w:hAnsi="GHEA Grapalat" w:cs="Arial LatArm"/>
          <w:b/>
          <w:lang w:val="pt-BR"/>
        </w:rPr>
        <w:t xml:space="preserve">ՀԱՅԱՍՏԱՆԻ ՀԱՆՐԱՊԵՏՈՒԹՅԱՆ </w:t>
      </w:r>
      <w:r w:rsidRPr="00FD2D56">
        <w:rPr>
          <w:rFonts w:ascii="GHEA Grapalat" w:hAnsi="GHEA Grapalat"/>
          <w:b/>
          <w:bCs/>
          <w:color w:val="000000"/>
        </w:rPr>
        <w:t>ՕՐԵՆՔԻ ՆԱԽԱԳԾԻՆ ՀԱՎԱՆՈՒԹՅՈՒՆ ՏԱԼՈՒ ՄԱՍԻՆ</w:t>
      </w:r>
    </w:p>
    <w:p w:rsidR="00FD2D56" w:rsidRPr="00FD2D56" w:rsidRDefault="00FD2D56" w:rsidP="00FD2D56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FD2D56" w:rsidRDefault="00FD2D56" w:rsidP="00FD2D5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proofErr w:type="gramStart"/>
      <w:r w:rsidRPr="00FD2D56">
        <w:rPr>
          <w:rFonts w:ascii="GHEA Grapalat" w:hAnsi="GHEA Grapalat"/>
          <w:color w:val="000000"/>
        </w:rPr>
        <w:t>Ղեկավարվելով «Ազգային ժողովի կանոնակարգ» Հայաստանի Հանրապետության սահմանադրական օրենքի 65-րդ հոդվածի 3-րդ մասով` Հայաստանի Հանրապետության կառավարությունը ո ր ո շ ու մ է.</w:t>
      </w:r>
      <w:proofErr w:type="gramEnd"/>
    </w:p>
    <w:p w:rsidR="00FD2D56" w:rsidRDefault="00FD2D56" w:rsidP="00FD2D5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1. Հավանություն տալ</w:t>
      </w:r>
      <w:r w:rsidRPr="00897857">
        <w:rPr>
          <w:rFonts w:ascii="GHEA Grapalat" w:hAnsi="GHEA Grapalat"/>
          <w:lang w:val="hy-AM"/>
        </w:rPr>
        <w:t xml:space="preserve"> «Հայաստանի Հանրապետության քրեական օրենսգրքում փոփոխություն</w:t>
      </w:r>
      <w:r w:rsidRPr="00897857">
        <w:rPr>
          <w:rFonts w:ascii="GHEA Grapalat" w:hAnsi="GHEA Grapalat"/>
        </w:rPr>
        <w:t xml:space="preserve">ներ </w:t>
      </w:r>
      <w:r w:rsidRPr="00897857">
        <w:rPr>
          <w:rFonts w:ascii="GHEA Grapalat" w:hAnsi="GHEA Grapalat"/>
          <w:lang w:val="hy-AM"/>
        </w:rPr>
        <w:t>կատարելու մասին»</w:t>
      </w:r>
      <w:r w:rsidRPr="00FD2D56">
        <w:rPr>
          <w:rFonts w:ascii="GHEA Grapalat" w:hAnsi="GHEA Grapalat"/>
          <w:color w:val="000000"/>
        </w:rPr>
        <w:t xml:space="preserve"> Հայաստանի Հանրապետության օրենքի նախագծի վերաբերյալ Հայաստանի Հանրապետության կառավարությ</w:t>
      </w:r>
      <w:r>
        <w:rPr>
          <w:rFonts w:ascii="GHEA Grapalat" w:hAnsi="GHEA Grapalat"/>
          <w:color w:val="000000"/>
        </w:rPr>
        <w:t>ան օրենսդրական նախաձեռնությանը:</w:t>
      </w:r>
    </w:p>
    <w:p w:rsidR="00225E66" w:rsidRDefault="00FD2D56" w:rsidP="00225E6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r w:rsidRPr="00FD2D56">
        <w:rPr>
          <w:rFonts w:ascii="GHEA Grapalat" w:hAnsi="GHEA Grapalat"/>
          <w:color w:val="000000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225E66" w:rsidRDefault="00225E66" w:rsidP="00225E6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</w:p>
    <w:p w:rsidR="00225E66" w:rsidRDefault="00225E66" w:rsidP="00225E6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</w:p>
    <w:p w:rsidR="00FD2D56" w:rsidRPr="00225E66" w:rsidRDefault="00FD2D56" w:rsidP="00225E6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r w:rsidRPr="00FD2D56">
        <w:rPr>
          <w:rFonts w:ascii="GHEA Grapalat" w:hAnsi="GHEA Grapalat"/>
          <w:b/>
        </w:rPr>
        <w:t>ՊԱՇՏՈՆԱԿԱՏԱՐ՝</w:t>
      </w:r>
    </w:p>
    <w:p w:rsidR="00FD2D56" w:rsidRPr="00FD2D56" w:rsidRDefault="00FD2D56" w:rsidP="00FD2D56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FD2D56">
        <w:rPr>
          <w:rFonts w:ascii="GHEA Grapalat" w:hAnsi="GHEA Grapalat"/>
          <w:b/>
          <w:sz w:val="24"/>
          <w:szCs w:val="24"/>
        </w:rPr>
        <w:t>ՆԻԿՈԼ ՓԱՇԻՆՅԱՆ</w:t>
      </w:r>
    </w:p>
    <w:sectPr w:rsidR="00FD2D56" w:rsidRPr="00FD2D56" w:rsidSect="00FD2D56">
      <w:headerReference w:type="default" r:id="rId6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1FB" w:rsidRDefault="008D71FB" w:rsidP="00B72833">
      <w:pPr>
        <w:spacing w:after="0" w:line="240" w:lineRule="auto"/>
      </w:pPr>
      <w:r>
        <w:separator/>
      </w:r>
    </w:p>
  </w:endnote>
  <w:endnote w:type="continuationSeparator" w:id="0">
    <w:p w:rsidR="008D71FB" w:rsidRDefault="008D71FB" w:rsidP="00B72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1FB" w:rsidRDefault="008D71FB" w:rsidP="00B72833">
      <w:pPr>
        <w:spacing w:after="0" w:line="240" w:lineRule="auto"/>
      </w:pPr>
      <w:r>
        <w:separator/>
      </w:r>
    </w:p>
  </w:footnote>
  <w:footnote w:type="continuationSeparator" w:id="0">
    <w:p w:rsidR="008D71FB" w:rsidRDefault="008D71FB" w:rsidP="00B72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833" w:rsidRPr="00B72833" w:rsidRDefault="00B72833" w:rsidP="00B72833">
    <w:pPr>
      <w:pStyle w:val="Header"/>
      <w:jc w:val="right"/>
      <w:rPr>
        <w:rFonts w:ascii="GHEA Grapalat" w:hAnsi="GHEA Grapalat"/>
        <w:sz w:val="24"/>
        <w:szCs w:val="24"/>
      </w:rPr>
    </w:pPr>
    <w:r w:rsidRPr="00B72833">
      <w:rPr>
        <w:rFonts w:ascii="GHEA Grapalat" w:hAnsi="GHEA Grapalat"/>
        <w:sz w:val="24"/>
        <w:szCs w:val="24"/>
      </w:rPr>
      <w:t>ՆԱԽԱԳԻԾ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D56"/>
    <w:rsid w:val="00006F3E"/>
    <w:rsid w:val="00035203"/>
    <w:rsid w:val="00225E66"/>
    <w:rsid w:val="008D71FB"/>
    <w:rsid w:val="00A77ED8"/>
    <w:rsid w:val="00B72833"/>
    <w:rsid w:val="00FD2D56"/>
    <w:rsid w:val="00FF6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E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2833"/>
  </w:style>
  <w:style w:type="paragraph" w:styleId="Footer">
    <w:name w:val="footer"/>
    <w:basedOn w:val="Normal"/>
    <w:link w:val="FooterChar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28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4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0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N-Melkonyan</dc:creator>
  <cp:keywords/>
  <dc:description/>
  <cp:lastModifiedBy>N-Melkonyan</cp:lastModifiedBy>
  <cp:revision>7</cp:revision>
  <dcterms:created xsi:type="dcterms:W3CDTF">2021-06-02T10:19:00Z</dcterms:created>
  <dcterms:modified xsi:type="dcterms:W3CDTF">2021-06-04T11:41:00Z</dcterms:modified>
</cp:coreProperties>
</file>