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DD" w:rsidRDefault="008865DD" w:rsidP="008865DD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865DD" w:rsidRDefault="008865DD" w:rsidP="005954B0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--------------------------- 2021 թ. №         -Ա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5954B0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5954B0" w:rsidRPr="00C8380B">
        <w:rPr>
          <w:rFonts w:ascii="GHEA Grapalat" w:hAnsi="GHEA Grapalat"/>
          <w:sz w:val="24"/>
          <w:szCs w:val="24"/>
          <w:lang w:val="af-ZA"/>
        </w:rPr>
        <w:t xml:space="preserve">ԲԱԲԿԵՆ ՀՐԱՉՅԱՅԻ ՇԱՀԱԶԻԶՅԱՆԻՆ </w:t>
      </w:r>
      <w:r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</w:p>
    <w:p w:rsidR="008865DD" w:rsidRDefault="008865DD" w:rsidP="005954B0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8865DD" w:rsidRDefault="008865DD" w:rsidP="005954B0">
      <w:pPr>
        <w:spacing w:line="360" w:lineRule="auto"/>
        <w:jc w:val="both"/>
        <w:rPr>
          <w:rFonts w:ascii="GHEA Grapalat" w:hAnsi="GHEA Grapalat" w:cs="IRTEK Courier"/>
          <w:i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 89-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r w:rsidR="00C61A62" w:rsidRPr="00C61A6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61A6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9D6DBC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r w:rsidR="009D6D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9D6DBC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15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կետով՝</w:t>
      </w:r>
      <w:r w:rsidR="00E17C6D" w:rsidRPr="00E17C6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6556">
        <w:rPr>
          <w:rFonts w:ascii="GHEA Grapalat" w:hAnsi="GHEA Grapalat" w:cs="Sylfaen"/>
          <w:sz w:val="24"/>
          <w:szCs w:val="24"/>
        </w:rPr>
        <w:t>որոշում</w:t>
      </w:r>
      <w:r w:rsidRPr="002F655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6556">
        <w:rPr>
          <w:rFonts w:ascii="GHEA Grapalat" w:hAnsi="GHEA Grapalat" w:cs="Sylfaen"/>
          <w:sz w:val="24"/>
          <w:szCs w:val="24"/>
        </w:rPr>
        <w:t>է</w:t>
      </w:r>
      <w:r w:rsidRPr="002F6556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975E47" w:rsidRDefault="005954B0" w:rsidP="005954B0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r w:rsidR="008247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31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477B">
        <w:rPr>
          <w:rFonts w:ascii="GHEA Grapalat" w:hAnsi="GHEA Grapalat" w:cs="Sylfaen"/>
          <w:sz w:val="24"/>
          <w:szCs w:val="24"/>
          <w:lang w:val="fr-FR"/>
        </w:rPr>
        <w:t>1.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5954B0">
        <w:rPr>
          <w:rFonts w:ascii="GHEA Grapalat" w:hAnsi="GHEA Grapalat" w:cs="Sylfaen"/>
          <w:sz w:val="24"/>
          <w:szCs w:val="24"/>
          <w:lang w:val="fr-FR"/>
        </w:rPr>
        <w:t>Շ</w:t>
      </w:r>
      <w:r w:rsidR="008865DD" w:rsidRPr="005954B0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r w:rsidR="008865DD" w:rsidRPr="005954B0">
        <w:rPr>
          <w:rFonts w:ascii="GHEA Grapalat" w:hAnsi="GHEA Grapalat" w:cs="Sylfaen"/>
          <w:sz w:val="24"/>
          <w:szCs w:val="24"/>
        </w:rPr>
        <w:t>պարտադիր</w:t>
      </w:r>
      <w:r w:rsidR="008865DD" w:rsidRPr="005954B0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5954B0">
        <w:rPr>
          <w:rFonts w:ascii="GHEA Grapalat" w:hAnsi="GHEA Grapalat" w:cs="Sylfaen"/>
          <w:sz w:val="24"/>
          <w:szCs w:val="24"/>
        </w:rPr>
        <w:t>զինվորական</w:t>
      </w:r>
      <w:r w:rsidR="008865DD" w:rsidRPr="005954B0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5954B0">
        <w:rPr>
          <w:rFonts w:ascii="GHEA Grapalat" w:hAnsi="GHEA Grapalat" w:cs="Sylfaen"/>
          <w:sz w:val="24"/>
          <w:szCs w:val="24"/>
        </w:rPr>
        <w:t>ծառայությունից</w:t>
      </w:r>
      <w:r w:rsidR="008865DD" w:rsidRPr="005954B0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r w:rsidR="008865DD" w:rsidRPr="005954B0">
        <w:rPr>
          <w:rFonts w:ascii="GHEA Grapalat" w:hAnsi="GHEA Grapalat" w:cs="Sylfaen"/>
          <w:sz w:val="24"/>
          <w:szCs w:val="24"/>
          <w:lang w:val="af-ZA"/>
        </w:rPr>
        <w:t>զատել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865DD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975E47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="008865D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75E47">
        <w:rPr>
          <w:rFonts w:ascii="GHEA Grapalat" w:hAnsi="GHEA Grapalat" w:cs="Sylfaen"/>
          <w:sz w:val="24"/>
          <w:szCs w:val="24"/>
          <w:lang w:val="af-ZA"/>
        </w:rPr>
        <w:t xml:space="preserve">Բաբկեն Հրաչյայի Շահազիզյանին (ծնված՝ 1995 թվականի ապրիլի 8-ին, բնակության վայրը՝ ք. Երևան, Ե. Քոչարի փող., շենք 27, </w:t>
      </w:r>
      <w:r w:rsidR="001D1B6D">
        <w:rPr>
          <w:rFonts w:ascii="GHEA Grapalat" w:hAnsi="GHEA Grapalat" w:cs="Sylfaen"/>
          <w:sz w:val="24"/>
          <w:szCs w:val="24"/>
          <w:lang w:val="af-ZA"/>
        </w:rPr>
        <w:t>բն. 14, Կենտրոնի ԶԿ,</w:t>
      </w:r>
      <w:r w:rsidR="00C637A8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1D1B6D">
        <w:rPr>
          <w:rFonts w:ascii="GHEA Grapalat" w:hAnsi="GHEA Grapalat" w:cs="Sylfaen"/>
          <w:sz w:val="24"/>
          <w:szCs w:val="24"/>
          <w:lang w:val="af-ZA"/>
        </w:rPr>
        <w:t xml:space="preserve"> 2018 թվականի </w:t>
      </w:r>
      <w:r w:rsidR="00C637A8">
        <w:rPr>
          <w:rFonts w:ascii="GHEA Grapalat" w:hAnsi="GHEA Grapalat" w:cs="Sylfaen"/>
          <w:sz w:val="24"/>
          <w:szCs w:val="24"/>
          <w:lang w:val="af-ZA"/>
        </w:rPr>
        <w:t xml:space="preserve">նավամոդելային սպորտի </w:t>
      </w:r>
      <w:r w:rsidR="00975E47">
        <w:rPr>
          <w:rFonts w:ascii="GHEA Grapalat" w:hAnsi="GHEA Grapalat" w:cs="Sylfaen"/>
          <w:sz w:val="24"/>
          <w:szCs w:val="24"/>
          <w:lang w:val="af-ZA"/>
        </w:rPr>
        <w:t>Եվրոպայի</w:t>
      </w:r>
      <w:r w:rsidR="000F7960">
        <w:rPr>
          <w:rFonts w:ascii="GHEA Grapalat" w:hAnsi="GHEA Grapalat" w:cs="Sylfaen"/>
          <w:sz w:val="24"/>
          <w:szCs w:val="24"/>
          <w:lang w:val="af-ZA"/>
        </w:rPr>
        <w:t xml:space="preserve"> չեմպիոն </w:t>
      </w:r>
      <w:r w:rsidR="00975E47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0F7960">
        <w:rPr>
          <w:rFonts w:ascii="GHEA Grapalat" w:hAnsi="GHEA Grapalat" w:cs="Sylfaen"/>
          <w:sz w:val="24"/>
          <w:szCs w:val="24"/>
          <w:lang w:val="af-ZA"/>
        </w:rPr>
        <w:t xml:space="preserve"> 2019 թվականի </w:t>
      </w:r>
      <w:r w:rsidR="00975E47">
        <w:rPr>
          <w:rFonts w:ascii="GHEA Grapalat" w:hAnsi="GHEA Grapalat" w:cs="Sylfaen"/>
          <w:sz w:val="24"/>
          <w:szCs w:val="24"/>
          <w:lang w:val="af-ZA"/>
        </w:rPr>
        <w:t xml:space="preserve"> աշխարհի չեմպիոն),</w:t>
      </w:r>
    </w:p>
    <w:p w:rsidR="008865DD" w:rsidRPr="00975E47" w:rsidRDefault="008865DD" w:rsidP="005954B0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865DD" w:rsidRPr="00A90C3B" w:rsidRDefault="008865DD" w:rsidP="005954B0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2312D" w:rsidRDefault="00A2312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C87310" w:rsidRDefault="00C87310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C87310" w:rsidRDefault="00C87310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C87310" w:rsidRDefault="00C87310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2312D" w:rsidRDefault="00A2312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lastRenderedPageBreak/>
        <w:t>ՀԻՄՆԱՎՈՐՈՒՄ</w:t>
      </w: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«</w:t>
      </w:r>
      <w:r w:rsidR="00F20BC6" w:rsidRPr="00C8380B">
        <w:rPr>
          <w:rFonts w:ascii="GHEA Grapalat" w:hAnsi="GHEA Grapalat"/>
          <w:sz w:val="24"/>
          <w:szCs w:val="24"/>
          <w:lang w:val="af-ZA"/>
        </w:rPr>
        <w:t>ԲԱԲԿԵՆ ՀՐԱՉՅԱՅԻ ՇԱՀԱԶԻԶՅԱՆԻՆ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ՇԱՐՔԱՅԻՆ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ԿԱԶՄԻ</w:t>
      </w: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ՊԱՐՏԱԴԻՐ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ԶԻՆՎՈՐԱԿԱՆ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ԾԱՌԱՅՈՒԹՅ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Pr="008865DD">
        <w:rPr>
          <w:rFonts w:ascii="GHEA Grapalat" w:hAnsi="GHEA Grapalat" w:cs="Sylfaen"/>
          <w:sz w:val="24"/>
          <w:szCs w:val="24"/>
        </w:rPr>
        <w:t>ՄԱ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ՀԱՅԱ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ՏԱՆԻ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ԿԱՌԱՎԱՐՈՒԹՅ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Sylfaen"/>
          <w:sz w:val="24"/>
          <w:szCs w:val="24"/>
        </w:rPr>
        <w:t>Ն</w:t>
      </w:r>
    </w:p>
    <w:p w:rsidR="008865DD" w:rsidRPr="008865DD" w:rsidRDefault="008865DD" w:rsidP="002F0DE3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8865DD" w:rsidRPr="008865DD" w:rsidRDefault="008865DD" w:rsidP="002F0DE3">
      <w:pPr>
        <w:spacing w:line="360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C073A6" w:rsidRDefault="008865DD" w:rsidP="002F0DE3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</w:t>
      </w:r>
      <w:r w:rsidR="00F20BC6">
        <w:rPr>
          <w:rFonts w:ascii="GHEA Grapalat" w:hAnsi="GHEA Grapalat" w:cs="Sylfaen"/>
          <w:sz w:val="24"/>
          <w:szCs w:val="24"/>
          <w:lang w:val="fr-FR"/>
        </w:rPr>
        <w:t xml:space="preserve">նավամոդելային </w:t>
      </w:r>
      <w:r w:rsidR="008D1A92">
        <w:rPr>
          <w:rFonts w:ascii="GHEA Grapalat" w:hAnsi="GHEA Grapalat" w:cs="Sylfaen"/>
          <w:sz w:val="24"/>
          <w:szCs w:val="24"/>
          <w:lang w:val="fr-FR"/>
        </w:rPr>
        <w:t xml:space="preserve">սպորտի </w:t>
      </w:r>
      <w:r w:rsidRPr="008865DD">
        <w:rPr>
          <w:rFonts w:ascii="GHEA Grapalat" w:hAnsi="GHEA Grapalat" w:cs="Sylfaen"/>
          <w:sz w:val="24"/>
          <w:szCs w:val="24"/>
          <w:lang w:val="fr-FR"/>
        </w:rPr>
        <w:t>ազգային հավաքական թիմի անդամ, 2018 թվականի մեծահասակների Եվրոպայի չեմպիոն</w:t>
      </w:r>
      <w:r w:rsidR="00F20BC6">
        <w:rPr>
          <w:rFonts w:ascii="GHEA Grapalat" w:hAnsi="GHEA Grapalat" w:cs="Sylfaen"/>
          <w:sz w:val="24"/>
          <w:szCs w:val="24"/>
          <w:lang w:val="fr-FR"/>
        </w:rPr>
        <w:t xml:space="preserve"> և 2019 թվականի աշխարհի չեմպիոն </w:t>
      </w:r>
      <w:r w:rsidR="00F20BC6">
        <w:rPr>
          <w:rFonts w:ascii="GHEA Grapalat" w:hAnsi="GHEA Grapalat" w:cs="Sylfaen"/>
          <w:sz w:val="24"/>
          <w:szCs w:val="24"/>
          <w:lang w:val="af-ZA"/>
        </w:rPr>
        <w:t>Բաբկեն Հրաչյայի Շահազիզյանին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20</w:t>
      </w:r>
      <w:r w:rsidR="00F20BC6">
        <w:rPr>
          <w:rFonts w:ascii="GHEA Grapalat" w:hAnsi="GHEA Grapalat" w:cs="Sylfaen"/>
          <w:sz w:val="24"/>
          <w:szCs w:val="24"/>
          <w:lang w:val="fr-FR"/>
        </w:rPr>
        <w:t>18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F20BC6">
        <w:rPr>
          <w:rFonts w:ascii="GHEA Grapalat" w:hAnsi="GHEA Grapalat" w:cs="Sylfaen"/>
          <w:sz w:val="24"/>
          <w:szCs w:val="24"/>
          <w:lang w:val="fr-FR"/>
        </w:rPr>
        <w:t xml:space="preserve">հուլիսի 19-ի </w:t>
      </w:r>
      <w:r w:rsidRPr="008865DD">
        <w:rPr>
          <w:rFonts w:ascii="GHEA Grapalat" w:hAnsi="GHEA Grapalat" w:cs="Sylfaen"/>
          <w:sz w:val="24"/>
          <w:szCs w:val="24"/>
          <w:lang w:val="af-ZA"/>
        </w:rPr>
        <w:t xml:space="preserve">№ </w:t>
      </w:r>
      <w:r w:rsidR="00F20BC6">
        <w:rPr>
          <w:rFonts w:ascii="GHEA Grapalat" w:hAnsi="GHEA Grapalat" w:cs="Sylfaen"/>
          <w:sz w:val="24"/>
          <w:szCs w:val="24"/>
          <w:lang w:val="fr-FR"/>
        </w:rPr>
        <w:t>823</w:t>
      </w:r>
      <w:r w:rsidRPr="008865DD">
        <w:rPr>
          <w:rFonts w:ascii="GHEA Grapalat" w:hAnsi="GHEA Grapalat" w:cs="Sylfaen"/>
          <w:sz w:val="24"/>
          <w:szCs w:val="24"/>
          <w:lang w:val="fr-FR"/>
        </w:rPr>
        <w:t>-Ա որոշ</w:t>
      </w:r>
      <w:r w:rsidR="00F20BC6">
        <w:rPr>
          <w:rFonts w:ascii="GHEA Grapalat" w:hAnsi="GHEA Grapalat" w:cs="Sylfaen"/>
          <w:sz w:val="24"/>
          <w:szCs w:val="24"/>
          <w:lang w:val="fr-FR"/>
        </w:rPr>
        <w:t>մամբ տարկետում է տրվել մինչև 2021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F20BC6">
        <w:rPr>
          <w:rFonts w:ascii="GHEA Grapalat" w:hAnsi="GHEA Grapalat" w:cs="Sylfaen"/>
          <w:sz w:val="24"/>
          <w:szCs w:val="24"/>
          <w:lang w:val="fr-FR"/>
        </w:rPr>
        <w:t xml:space="preserve">ամառային 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զորակոչը։</w:t>
      </w:r>
      <w:r w:rsidRPr="008865DD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F20BC6">
        <w:rPr>
          <w:rFonts w:ascii="GHEA Grapalat" w:hAnsi="GHEA Grapalat" w:cs="Sylfaen"/>
          <w:sz w:val="24"/>
          <w:szCs w:val="24"/>
          <w:lang w:val="af-ZA"/>
        </w:rPr>
        <w:t>Բաբկեն Հրաչյայի Շահազիզյանը</w:t>
      </w:r>
      <w:r w:rsidR="00F20BC6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fr-FR"/>
        </w:rPr>
        <w:t>նախապատրաստվելու  և մասնակցելու է 202</w:t>
      </w:r>
      <w:r w:rsidR="00F20BC6">
        <w:rPr>
          <w:rFonts w:ascii="GHEA Grapalat" w:hAnsi="GHEA Grapalat" w:cs="Sylfaen"/>
          <w:sz w:val="24"/>
          <w:szCs w:val="24"/>
          <w:lang w:val="fr-FR"/>
        </w:rPr>
        <w:t>1-2022 թվականների Եվրոպայի և աշխարհի առաջնություններին</w:t>
      </w:r>
      <w:r w:rsidR="00827D26">
        <w:rPr>
          <w:rFonts w:ascii="GHEA Grapalat" w:hAnsi="GHEA Grapalat" w:cs="Sylfaen"/>
          <w:sz w:val="24"/>
          <w:szCs w:val="24"/>
          <w:lang w:val="fr-FR"/>
        </w:rPr>
        <w:t>:</w:t>
      </w:r>
      <w:r w:rsidR="00F20B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5F09DE" w:rsidRDefault="00C073A6" w:rsidP="002F0DE3">
      <w:pPr>
        <w:spacing w:line="360" w:lineRule="auto"/>
        <w:ind w:firstLine="708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Հաշվի առնելով վերը նշվածը՝ անհրաժեշտություն է առաջացել շարքային կազմի </w:t>
      </w:r>
      <w:r w:rsidR="008865DD" w:rsidRPr="008865DD">
        <w:rPr>
          <w:rFonts w:ascii="GHEA Grapalat" w:hAnsi="GHEA Grapalat" w:cs="Sylfaen"/>
          <w:sz w:val="24"/>
          <w:szCs w:val="24"/>
        </w:rPr>
        <w:t>պարտադիր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զինվորական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ծառայությ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ազատելու </w:t>
      </w:r>
      <w:r w:rsidR="002F7A1D">
        <w:rPr>
          <w:rFonts w:ascii="GHEA Grapalat" w:hAnsi="GHEA Grapalat" w:cs="Sylfaen"/>
          <w:sz w:val="24"/>
          <w:szCs w:val="24"/>
          <w:lang w:val="af-ZA"/>
        </w:rPr>
        <w:t>Բաբկեն Հրաչյայի Շահազիզյանին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>՝ համաձայն «</w:t>
      </w:r>
      <w:r w:rsidR="008865DD" w:rsidRPr="008865DD">
        <w:rPr>
          <w:rFonts w:ascii="GHEA Grapalat" w:hAnsi="GHEA Grapalat" w:cs="Sylfaen"/>
          <w:sz w:val="24"/>
          <w:szCs w:val="24"/>
        </w:rPr>
        <w:t>Զինվորական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ծառայության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և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զինծառայողի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կարգավիճակի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մասին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8865DD" w:rsidRPr="008865DD">
        <w:rPr>
          <w:rFonts w:ascii="GHEA Grapalat" w:hAnsi="GHEA Grapalat" w:cs="Sylfaen"/>
          <w:sz w:val="24"/>
          <w:szCs w:val="24"/>
        </w:rPr>
        <w:t>Հայաստանի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օրենք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8865DD" w:rsidRPr="008865DD">
        <w:rPr>
          <w:rFonts w:ascii="GHEA Grapalat" w:hAnsi="GHEA Grapalat" w:cs="Sylfaen"/>
          <w:sz w:val="24"/>
          <w:szCs w:val="24"/>
        </w:rPr>
        <w:t>րդ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հոդվածի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րդ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մասի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և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Հայաստանի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/>
          <w:sz w:val="24"/>
          <w:szCs w:val="24"/>
        </w:rPr>
        <w:t>կառավարության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r w:rsidR="008865DD" w:rsidRPr="008865DD">
        <w:rPr>
          <w:rFonts w:ascii="GHEA Grapalat" w:hAnsi="GHEA Grapalat" w:cs="Sylfaen"/>
          <w:sz w:val="24"/>
          <w:szCs w:val="24"/>
        </w:rPr>
        <w:t>թվականի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8865DD" w:rsidRPr="008865DD">
        <w:rPr>
          <w:rFonts w:ascii="GHEA Grapalat" w:hAnsi="GHEA Grapalat"/>
          <w:sz w:val="24"/>
          <w:szCs w:val="24"/>
        </w:rPr>
        <w:t>ի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r w:rsidR="008865DD" w:rsidRPr="008865DD">
        <w:rPr>
          <w:rFonts w:ascii="GHEA Grapalat" w:hAnsi="GHEA Grapalat"/>
          <w:sz w:val="24"/>
          <w:szCs w:val="24"/>
        </w:rPr>
        <w:t>Ք</w:t>
      </w:r>
      <w:r w:rsidR="008865DD" w:rsidRPr="008865DD">
        <w:rPr>
          <w:rFonts w:ascii="GHEA Grapalat" w:hAnsi="GHEA Grapalat" w:cs="Arial"/>
          <w:sz w:val="24"/>
          <w:szCs w:val="24"/>
        </w:rPr>
        <w:t>աղաքացուն</w:t>
      </w:r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Arial"/>
          <w:sz w:val="24"/>
          <w:szCs w:val="24"/>
        </w:rPr>
        <w:t>բացառիկ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Arial"/>
          <w:sz w:val="24"/>
          <w:szCs w:val="24"/>
        </w:rPr>
        <w:t>դեպքերում</w:t>
      </w:r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Arial"/>
          <w:sz w:val="24"/>
          <w:szCs w:val="24"/>
        </w:rPr>
        <w:t>պարտադիր</w:t>
      </w:r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Arial"/>
          <w:sz w:val="24"/>
          <w:szCs w:val="24"/>
        </w:rPr>
        <w:t>զինվորական</w:t>
      </w:r>
      <w:r w:rsidR="008865DD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Arial"/>
          <w:sz w:val="24"/>
          <w:szCs w:val="24"/>
        </w:rPr>
        <w:t>ծառայությունից</w:t>
      </w:r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Arial"/>
          <w:sz w:val="24"/>
          <w:szCs w:val="24"/>
        </w:rPr>
        <w:t>ազատելու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Arial"/>
          <w:sz w:val="24"/>
          <w:szCs w:val="24"/>
        </w:rPr>
        <w:t>կարգը</w:t>
      </w:r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Arial"/>
          <w:sz w:val="24"/>
          <w:szCs w:val="24"/>
        </w:rPr>
        <w:t>սահմանելու</w:t>
      </w:r>
      <w:r w:rsidR="008865DD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Arial"/>
          <w:sz w:val="24"/>
          <w:szCs w:val="24"/>
        </w:rPr>
        <w:t>մասին</w:t>
      </w:r>
      <w:r w:rsidR="008865DD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8865DD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>89-</w:t>
      </w:r>
      <w:r w:rsidR="008865DD" w:rsidRPr="008865DD">
        <w:rPr>
          <w:rFonts w:ascii="GHEA Grapalat" w:hAnsi="GHEA Grapalat"/>
          <w:sz w:val="24"/>
          <w:szCs w:val="24"/>
        </w:rPr>
        <w:t>Ն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/>
          <w:sz w:val="24"/>
          <w:szCs w:val="24"/>
        </w:rPr>
        <w:t>որոշման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/>
          <w:sz w:val="24"/>
          <w:szCs w:val="24"/>
        </w:rPr>
        <w:t>հավելվածի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="008865DD" w:rsidRPr="008865DD">
        <w:rPr>
          <w:rFonts w:ascii="GHEA Grapalat" w:hAnsi="GHEA Grapalat"/>
          <w:sz w:val="24"/>
          <w:szCs w:val="24"/>
        </w:rPr>
        <w:t>րդ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/>
          <w:sz w:val="24"/>
          <w:szCs w:val="24"/>
        </w:rPr>
        <w:t>կետի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="008865DD" w:rsidRPr="008865DD">
        <w:rPr>
          <w:rFonts w:ascii="GHEA Grapalat" w:hAnsi="GHEA Grapalat"/>
          <w:sz w:val="24"/>
          <w:szCs w:val="24"/>
        </w:rPr>
        <w:t>րդ</w:t>
      </w:r>
      <w:r w:rsidR="008865DD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/>
          <w:sz w:val="24"/>
          <w:szCs w:val="24"/>
        </w:rPr>
        <w:t>ենթակետի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>։</w:t>
      </w:r>
    </w:p>
    <w:p w:rsidR="008865DD" w:rsidRPr="005F09DE" w:rsidRDefault="005F09DE" w:rsidP="002F0DE3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Բաբկեն Հրաչյայի Շահազիզյանին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 w:rsidRPr="005F09DE"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  <w:lang w:val="en-US"/>
        </w:rPr>
        <w:t>իր</w:t>
      </w:r>
      <w:r w:rsidRPr="005F09D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կողմից</w:t>
      </w:r>
      <w:r w:rsidRPr="005F09DE"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sz w:val="24"/>
          <w:szCs w:val="24"/>
          <w:lang w:val="en-US"/>
        </w:rPr>
        <w:t>համաձայնության</w:t>
      </w:r>
      <w:r w:rsidRPr="005F09D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դիմումը</w:t>
      </w:r>
      <w:r w:rsidRPr="005F09D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կցվում</w:t>
      </w:r>
      <w:r w:rsidRPr="005F09D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5F09DE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8865DD" w:rsidRPr="008865DD" w:rsidRDefault="00F226D7" w:rsidP="002F0DE3">
      <w:pPr>
        <w:spacing w:line="360" w:lineRule="auto"/>
        <w:ind w:firstLine="708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Բաբկեն Հրաչյայի Շահազիզյանը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հաշվառված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է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Երևանի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Կենտրոնի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տարածքային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զինվորական</w:t>
      </w:r>
      <w:r w:rsidR="008865DD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8865DD"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r w:rsidR="008865DD" w:rsidRPr="008865DD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2F0DE3" w:rsidRDefault="002F0DE3" w:rsidP="002F0DE3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>«Բաբկեն Հրաչյայի Շահազիզյանին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047062" w:rsidRDefault="00047062" w:rsidP="002F0DE3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  <w:sectPr w:rsidR="00047062" w:rsidSect="00A4445D">
          <w:pgSz w:w="11906" w:h="16838"/>
          <w:pgMar w:top="709" w:right="991" w:bottom="1134" w:left="1418" w:header="708" w:footer="708" w:gutter="0"/>
          <w:cols w:space="708"/>
          <w:docGrid w:linePitch="360"/>
        </w:sectPr>
      </w:pPr>
    </w:p>
    <w:p w:rsidR="00BA1C2E" w:rsidRPr="00FD63E2" w:rsidRDefault="00BA1C2E" w:rsidP="00BA1C2E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lastRenderedPageBreak/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BA1C2E" w:rsidRPr="00FD63E2" w:rsidRDefault="00BA1C2E" w:rsidP="00BA1C2E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BA1C2E" w:rsidRPr="00FF12C9" w:rsidRDefault="00BA1C2E" w:rsidP="00BA1C2E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FF12C9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FF12C9" w:rsidRPr="00FF12C9">
        <w:rPr>
          <w:rFonts w:ascii="GHEA Grapalat" w:hAnsi="GHEA Grapalat"/>
          <w:b/>
          <w:sz w:val="24"/>
          <w:szCs w:val="24"/>
          <w:lang w:val="af-ZA"/>
        </w:rPr>
        <w:t>ԲԱԲԿԵՆ ՀՐԱՉՅԱՅԻ ՇԱՀԱԶԻԶՅԱՆԻՆ ՇԱՐՔԱՅԻՆ ԿԱԶՄԻ ՊԱՐՏԱԴԻՐ</w:t>
      </w:r>
      <w:r w:rsidR="00FF12C9" w:rsidRPr="00FF12C9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="00FF12C9" w:rsidRPr="00FF12C9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="00FF12C9" w:rsidRPr="00FF12C9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FF12C9">
        <w:rPr>
          <w:rFonts w:ascii="GHEA Grapalat" w:hAnsi="GHEA Grapalat"/>
          <w:b/>
          <w:sz w:val="24"/>
          <w:szCs w:val="24"/>
          <w:lang w:val="hy-AM"/>
        </w:rPr>
        <w:t>»</w:t>
      </w:r>
      <w:r w:rsidRPr="00FF12C9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FF12C9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FF12C9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FF12C9">
        <w:rPr>
          <w:rFonts w:ascii="GHEA Grapalat" w:hAnsi="GHEA Grapalat"/>
          <w:b/>
          <w:sz w:val="24"/>
          <w:szCs w:val="24"/>
        </w:rPr>
        <w:t>ԾԻ</w:t>
      </w:r>
      <w:r w:rsidRPr="00FF12C9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tbl>
      <w:tblPr>
        <w:tblStyle w:val="TableGrid"/>
        <w:tblW w:w="15276" w:type="dxa"/>
        <w:tblLook w:val="04A0"/>
      </w:tblPr>
      <w:tblGrid>
        <w:gridCol w:w="8613"/>
        <w:gridCol w:w="162"/>
        <w:gridCol w:w="2957"/>
        <w:gridCol w:w="178"/>
        <w:gridCol w:w="3366"/>
      </w:tblGrid>
      <w:tr w:rsidR="00BA1C2E" w:rsidRPr="00FD63E2" w:rsidTr="004E61CE">
        <w:trPr>
          <w:trHeight w:val="349"/>
        </w:trPr>
        <w:tc>
          <w:tcPr>
            <w:tcW w:w="11732" w:type="dxa"/>
            <w:gridSpan w:val="3"/>
            <w:vMerge w:val="restart"/>
            <w:shd w:val="clear" w:color="auto" w:fill="D9D9D9" w:themeFill="background1" w:themeFillShade="D9"/>
          </w:tcPr>
          <w:p w:rsidR="00BA1C2E" w:rsidRPr="00B335B4" w:rsidRDefault="00BA1C2E" w:rsidP="004E61CE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BA1C2E" w:rsidRPr="00FD63E2" w:rsidRDefault="00BA1C2E" w:rsidP="004E61CE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            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4" w:type="dxa"/>
            <w:gridSpan w:val="2"/>
            <w:shd w:val="clear" w:color="auto" w:fill="D9D9D9" w:themeFill="background1" w:themeFillShade="D9"/>
          </w:tcPr>
          <w:p w:rsidR="00BA1C2E" w:rsidRPr="00BA0379" w:rsidRDefault="00D64336" w:rsidP="00D64336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05</w:t>
            </w:r>
            <w:r w:rsidR="00BA1C2E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.0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5</w:t>
            </w:r>
            <w:r w:rsidR="00BA1C2E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BA1C2E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BA1C2E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BA1C2E" w:rsidRPr="00FD63E2" w:rsidTr="004E61CE">
        <w:trPr>
          <w:trHeight w:val="690"/>
        </w:trPr>
        <w:tc>
          <w:tcPr>
            <w:tcW w:w="11732" w:type="dxa"/>
            <w:gridSpan w:val="3"/>
            <w:vMerge/>
            <w:shd w:val="clear" w:color="auto" w:fill="D9D9D9" w:themeFill="background1" w:themeFillShade="D9"/>
          </w:tcPr>
          <w:p w:rsidR="00BA1C2E" w:rsidRPr="00FD63E2" w:rsidRDefault="00BA1C2E" w:rsidP="004E61CE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4" w:type="dxa"/>
            <w:gridSpan w:val="2"/>
            <w:shd w:val="clear" w:color="auto" w:fill="D9D9D9" w:themeFill="background1" w:themeFillShade="D9"/>
          </w:tcPr>
          <w:p w:rsidR="00BA1C2E" w:rsidRPr="00BA0379" w:rsidRDefault="00BA1C2E" w:rsidP="00D64336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  <w:r w:rsidR="00D64336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407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-2021</w:t>
            </w:r>
          </w:p>
        </w:tc>
      </w:tr>
      <w:tr w:rsidR="00BA1C2E" w:rsidTr="004E61CE">
        <w:trPr>
          <w:trHeight w:val="2300"/>
        </w:trPr>
        <w:tc>
          <w:tcPr>
            <w:tcW w:w="8613" w:type="dxa"/>
          </w:tcPr>
          <w:p w:rsidR="00D64336" w:rsidRDefault="00D64336" w:rsidP="005660D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4CF1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Ի պատասխան Ձեր 19.04.2021թ. թիվ 01/33/7409-2021 գրության՝ հայտնում եմ,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</w:t>
            </w:r>
            <w:r w:rsidRPr="00FF1082">
              <w:rPr>
                <w:rFonts w:ascii="GHEA Grapalat" w:hAnsi="GHEA Grapalat"/>
                <w:sz w:val="24"/>
                <w:szCs w:val="24"/>
                <w:lang w:val="hy-AM"/>
              </w:rPr>
              <w:t>հարց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F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1082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ուսումնասիրվել</w:t>
            </w:r>
            <w:r w:rsidRPr="00FF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է համապատասխան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ստորաբաժանման</w:t>
            </w:r>
            <w:r w:rsidRPr="00FF108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կողմից:</w:t>
            </w:r>
            <w:r w:rsidRPr="00FF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D64336" w:rsidRPr="00B01277" w:rsidRDefault="00D64336" w:rsidP="00D64336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 ո</w:t>
            </w:r>
            <w:r w:rsidRPr="00FF1082">
              <w:rPr>
                <w:rFonts w:ascii="GHEA Grapalat" w:hAnsi="GHEA Grapalat"/>
                <w:sz w:val="24"/>
                <w:szCs w:val="24"/>
                <w:lang w:val="hy-AM"/>
              </w:rPr>
              <w:t>ւսումնասիրության արդյունք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ների՝</w:t>
            </w:r>
            <w:r w:rsidRPr="00FF10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եմ,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</w:t>
            </w:r>
            <w:r w:rsidRPr="00B01277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 նավա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softHyphen/>
            </w:r>
            <w:r w:rsidRPr="00B01277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մո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softHyphen/>
            </w:r>
            <w:r w:rsidRPr="00B01277">
              <w:rPr>
                <w:rFonts w:ascii="GHEA Grapalat" w:hAnsi="GHEA Grapalat" w:cs="Times Armenian"/>
                <w:sz w:val="24"/>
                <w:szCs w:val="24"/>
                <w:lang w:val="hy-AM"/>
              </w:rPr>
              <w:t>դե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softHyphen/>
            </w:r>
            <w:r w:rsidRPr="00B01277">
              <w:rPr>
                <w:rFonts w:ascii="GHEA Grapalat" w:hAnsi="GHEA Grapalat" w:cs="Times Armenian"/>
                <w:sz w:val="24"/>
                <w:szCs w:val="24"/>
                <w:lang w:val="hy-AM"/>
              </w:rPr>
              <w:t>լային ազգային հավաքականի անդամ Բաբկեն Հրաչյայի Շահազիզյանի</w:t>
            </w:r>
            <w:r w:rsidRPr="00D64336">
              <w:rPr>
                <w:rFonts w:ascii="GHEA Grapalat" w:hAnsi="GHEA Grapalat" w:cs="Times Armenian"/>
                <w:sz w:val="24"/>
                <w:szCs w:val="24"/>
                <w:lang w:val="hy-AM"/>
              </w:rPr>
              <w:t>ն</w:t>
            </w:r>
            <w:r w:rsidRPr="00B0127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</w:t>
            </w:r>
            <w:r w:rsidRPr="00B01277">
              <w:rPr>
                <w:rFonts w:ascii="GHEA Grapalat" w:hAnsi="GHEA Grapalat" w:cs="Times Armenian"/>
                <w:sz w:val="24"/>
                <w:szCs w:val="24"/>
                <w:lang w:val="hy-AM"/>
              </w:rPr>
              <w:t>ծնված 08.04.1995թ.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</w:t>
            </w:r>
            <w:r w:rsidRPr="00B0127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շարքային կազմի պարտադիր զինվորական ծառայությունից ազատե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softHyphen/>
            </w:r>
            <w:r w:rsidRPr="00B01277">
              <w:rPr>
                <w:rFonts w:ascii="GHEA Grapalat" w:hAnsi="GHEA Grapalat" w:cs="Times Armenian"/>
                <w:sz w:val="24"/>
                <w:szCs w:val="24"/>
                <w:lang w:val="hy-AM"/>
              </w:rPr>
              <w:t>լու վերաբերյալ ՀՀ պաշտպանության նախարարությունը առարկություն չունի:</w:t>
            </w:r>
          </w:p>
          <w:p w:rsidR="00BA1C2E" w:rsidRPr="00C01A89" w:rsidRDefault="00BA1C2E" w:rsidP="004E61CE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3" w:type="dxa"/>
            <w:gridSpan w:val="4"/>
          </w:tcPr>
          <w:p w:rsidR="00BA1C2E" w:rsidRDefault="00BA1C2E" w:rsidP="004E61C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BA1C2E" w:rsidRPr="00830EC1" w:rsidRDefault="00BA1C2E" w:rsidP="004E61CE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BA1C2E" w:rsidRPr="00830EC1" w:rsidRDefault="00BA1C2E" w:rsidP="004E61CE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BA1C2E" w:rsidRPr="00830EC1" w:rsidRDefault="00BA1C2E" w:rsidP="004E61CE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BA1C2E" w:rsidRPr="00830EC1" w:rsidRDefault="00BA1C2E" w:rsidP="004E61CE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BA1C2E" w:rsidRDefault="00BA1C2E" w:rsidP="004E61CE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BA1C2E" w:rsidRPr="00830EC1" w:rsidRDefault="00BA1C2E" w:rsidP="004E61CE">
            <w:pPr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5660DE" w:rsidTr="005660DE">
        <w:trPr>
          <w:trHeight w:val="524"/>
        </w:trPr>
        <w:tc>
          <w:tcPr>
            <w:tcW w:w="11732" w:type="dxa"/>
            <w:gridSpan w:val="3"/>
            <w:vMerge w:val="restart"/>
            <w:shd w:val="clear" w:color="auto" w:fill="BFBFBF" w:themeFill="background1" w:themeFillShade="BF"/>
          </w:tcPr>
          <w:p w:rsidR="005660DE" w:rsidRDefault="005660DE" w:rsidP="004E61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660DE" w:rsidRPr="00E172F8" w:rsidRDefault="005660DE" w:rsidP="00E172F8">
            <w:pPr>
              <w:tabs>
                <w:tab w:val="left" w:pos="4995"/>
              </w:tabs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E172F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                            2. ՀՀ արդարադատության նախարարություն </w:t>
            </w:r>
          </w:p>
        </w:tc>
        <w:tc>
          <w:tcPr>
            <w:tcW w:w="3544" w:type="dxa"/>
            <w:gridSpan w:val="2"/>
            <w:shd w:val="clear" w:color="auto" w:fill="BFBFBF" w:themeFill="background1" w:themeFillShade="BF"/>
          </w:tcPr>
          <w:p w:rsidR="005660DE" w:rsidRPr="005660DE" w:rsidRDefault="005660DE" w:rsidP="004E61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17.05.2021 թ.</w:t>
            </w:r>
          </w:p>
        </w:tc>
      </w:tr>
      <w:tr w:rsidR="005660DE" w:rsidTr="00E172F8">
        <w:trPr>
          <w:trHeight w:val="645"/>
        </w:trPr>
        <w:tc>
          <w:tcPr>
            <w:tcW w:w="11732" w:type="dxa"/>
            <w:gridSpan w:val="3"/>
            <w:vMerge/>
            <w:shd w:val="clear" w:color="auto" w:fill="BFBFBF" w:themeFill="background1" w:themeFillShade="BF"/>
          </w:tcPr>
          <w:p w:rsidR="005660DE" w:rsidRDefault="005660DE" w:rsidP="004E61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4" w:type="dxa"/>
            <w:gridSpan w:val="2"/>
            <w:shd w:val="clear" w:color="auto" w:fill="BFBFBF" w:themeFill="background1" w:themeFillShade="BF"/>
          </w:tcPr>
          <w:p w:rsidR="005660DE" w:rsidRPr="005660DE" w:rsidRDefault="005C6AD1" w:rsidP="004E61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</w:t>
            </w:r>
            <w:r w:rsidR="005660D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01/27.4/12723-2021</w:t>
            </w:r>
          </w:p>
        </w:tc>
      </w:tr>
      <w:tr w:rsidR="00E172F8" w:rsidTr="000B6817">
        <w:trPr>
          <w:trHeight w:val="2406"/>
        </w:trPr>
        <w:tc>
          <w:tcPr>
            <w:tcW w:w="8613" w:type="dxa"/>
            <w:shd w:val="clear" w:color="auto" w:fill="FFFFFF" w:themeFill="background1"/>
          </w:tcPr>
          <w:p w:rsidR="00E172F8" w:rsidRPr="005660DE" w:rsidRDefault="005660DE" w:rsidP="000B6817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«Բաբկեն Հրաչյայի Շահազիզյանին շարքային կազմի պարտադիր զինվորական ծառայությունից ազատելու մասին»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EFA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6663" w:type="dxa"/>
            <w:gridSpan w:val="4"/>
            <w:shd w:val="clear" w:color="auto" w:fill="FFFFFF" w:themeFill="background1"/>
          </w:tcPr>
          <w:p w:rsidR="005660DE" w:rsidRDefault="005660DE" w:rsidP="005660D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5660DE" w:rsidRDefault="005660DE" w:rsidP="004E61C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5660DE" w:rsidRPr="005660DE" w:rsidRDefault="005660DE" w:rsidP="005660DE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5660DE" w:rsidRPr="005660DE" w:rsidRDefault="005660DE" w:rsidP="005660DE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5660DE" w:rsidRPr="005660DE" w:rsidRDefault="005660DE" w:rsidP="005660DE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5660DE" w:rsidRPr="005660DE" w:rsidRDefault="005660DE" w:rsidP="005660DE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5660DE" w:rsidRPr="005660DE" w:rsidRDefault="005660DE" w:rsidP="005660DE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E172F8" w:rsidRPr="005660DE" w:rsidRDefault="005660DE" w:rsidP="005660DE">
            <w:pPr>
              <w:tabs>
                <w:tab w:val="left" w:pos="1860"/>
              </w:tabs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ab/>
            </w:r>
          </w:p>
        </w:tc>
      </w:tr>
      <w:tr w:rsidR="005C6AD1" w:rsidTr="005C6AD1">
        <w:trPr>
          <w:trHeight w:val="554"/>
        </w:trPr>
        <w:tc>
          <w:tcPr>
            <w:tcW w:w="11910" w:type="dxa"/>
            <w:gridSpan w:val="4"/>
            <w:vMerge w:val="restart"/>
            <w:shd w:val="clear" w:color="auto" w:fill="A6A6A6" w:themeFill="background1" w:themeFillShade="A6"/>
          </w:tcPr>
          <w:p w:rsidR="005C6AD1" w:rsidRDefault="005C6AD1" w:rsidP="002F595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C6AD1" w:rsidRPr="002F595E" w:rsidRDefault="005C6AD1" w:rsidP="002F595E">
            <w:pPr>
              <w:tabs>
                <w:tab w:val="left" w:pos="630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</w:t>
            </w:r>
            <w:r w:rsidRPr="002F595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3. ՀՀ վարչապետի աշխատակազմ</w:t>
            </w:r>
          </w:p>
        </w:tc>
        <w:tc>
          <w:tcPr>
            <w:tcW w:w="3366" w:type="dxa"/>
            <w:shd w:val="clear" w:color="auto" w:fill="A6A6A6" w:themeFill="background1" w:themeFillShade="A6"/>
          </w:tcPr>
          <w:p w:rsidR="005C6AD1" w:rsidRPr="005C6AD1" w:rsidRDefault="005C6AD1" w:rsidP="005660D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20.05.2021 թ. </w:t>
            </w:r>
          </w:p>
        </w:tc>
      </w:tr>
      <w:tr w:rsidR="005C6AD1" w:rsidTr="005C6AD1">
        <w:trPr>
          <w:trHeight w:val="690"/>
        </w:trPr>
        <w:tc>
          <w:tcPr>
            <w:tcW w:w="11910" w:type="dxa"/>
            <w:gridSpan w:val="4"/>
            <w:vMerge/>
            <w:shd w:val="clear" w:color="auto" w:fill="A6A6A6" w:themeFill="background1" w:themeFillShade="A6"/>
          </w:tcPr>
          <w:p w:rsidR="005C6AD1" w:rsidRDefault="005C6AD1" w:rsidP="002F595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66" w:type="dxa"/>
            <w:shd w:val="clear" w:color="auto" w:fill="A6A6A6" w:themeFill="background1" w:themeFillShade="A6"/>
          </w:tcPr>
          <w:p w:rsidR="005C6AD1" w:rsidRPr="00C54F38" w:rsidRDefault="005C6AD1" w:rsidP="005660D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02/10.20/17333-2021</w:t>
            </w:r>
          </w:p>
        </w:tc>
      </w:tr>
      <w:tr w:rsidR="002F595E" w:rsidRPr="00772880" w:rsidTr="00373178">
        <w:trPr>
          <w:trHeight w:val="8647"/>
        </w:trPr>
        <w:tc>
          <w:tcPr>
            <w:tcW w:w="8775" w:type="dxa"/>
            <w:gridSpan w:val="2"/>
            <w:shd w:val="clear" w:color="auto" w:fill="FFFFFF" w:themeFill="background1"/>
          </w:tcPr>
          <w:p w:rsidR="005C6AD1" w:rsidRPr="005C6AD1" w:rsidRDefault="005C6AD1" w:rsidP="005C6AD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C6AD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2019 թվականի փետրվարի 15-ի թիվ 89-Ն որոշման հավելվածի 4-րդ կետի համաձայն՝ պարտադիր զինվորական ծառայության ենթակա քաղաքացուն պարտադիր զինվորական ծառայությունից ազատելու հարցը քննարկվում է ... համապատասխան բնագավառներում պետական լիազոր մարմնի ղեկավարին ներկայացված </w:t>
            </w:r>
            <w:r w:rsidRPr="005C6AD1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պարտադիր զինվորական ծառայության ենթակա քաղաքացու դիմումի կամ</w:t>
            </w:r>
            <w:r w:rsidRPr="005C6AD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C6AD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սպորտի բնագավառների հեղինակավոր մասնագետների, պետական, քաղաքական և հասարակական գործիչների անհատական կամ կոլեկտիվ միջնորդությունների հիման վրա:</w:t>
            </w:r>
          </w:p>
          <w:p w:rsidR="002F595E" w:rsidRPr="005C6AD1" w:rsidRDefault="005C6AD1" w:rsidP="0037317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5C6AD1">
              <w:rPr>
                <w:rFonts w:ascii="GHEA Grapalat" w:hAnsi="GHEA Grapalat"/>
                <w:sz w:val="24"/>
                <w:szCs w:val="24"/>
                <w:lang w:val="hy-AM"/>
              </w:rPr>
              <w:t>Քանի որ նախագծին կից ներկայացված փաստաթղթերում բացակայում է քաղաքացու դիմումը, ապա նախագծի ընթացքավորմանը մեկնարկ կարող էր տրվել միայն միջնորդություն ներկայացնելու իրավասություն ունեցող վերոնշված սուբյեկտներից առնվազն որևէ</w:t>
            </w:r>
            <w:bookmarkStart w:id="0" w:name="_GoBack"/>
            <w:bookmarkEnd w:id="0"/>
            <w:r w:rsidRPr="005C6A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մեկի կողմից ներկայացված գրության հիման վրա, մինչդեռ պարզ չէ, թե ֆեդերացիան, նախարարության գնահատմամբ, որ սուբյեկտի հետ է նույնական և ինչ չափանիշների հաշվառմամբ՝ հատկապես, նկատի ունենալով ֆեդերացիայի նախագահի և Բաբկեն Հրաչյայի Շահազիզյանի միջև ազգակցական կապի առկայությունը:</w:t>
            </w:r>
          </w:p>
        </w:tc>
        <w:tc>
          <w:tcPr>
            <w:tcW w:w="6501" w:type="dxa"/>
            <w:gridSpan w:val="3"/>
            <w:shd w:val="clear" w:color="auto" w:fill="FFFFFF" w:themeFill="background1"/>
          </w:tcPr>
          <w:p w:rsidR="001A6B0D" w:rsidRPr="005F7D31" w:rsidRDefault="001A6B0D" w:rsidP="001A6B0D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5F7D3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</w:t>
            </w:r>
            <w:r w:rsidR="005F7D31" w:rsidRPr="005F7D3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            </w:t>
            </w:r>
            <w:r w:rsidRPr="005F7D3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Ընդունվել  է</w:t>
            </w:r>
          </w:p>
          <w:p w:rsidR="005F7D31" w:rsidRPr="00395AD3" w:rsidRDefault="005F7D31" w:rsidP="005F7D3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B15D8A">
              <w:rPr>
                <w:rFonts w:ascii="GHEA Grapalat" w:hAnsi="GHEA Grapalat"/>
                <w:sz w:val="24"/>
                <w:szCs w:val="24"/>
                <w:lang w:val="fr-FR"/>
              </w:rPr>
              <w:t>Կատարվել  է համապատասխան փոփոխություն։</w:t>
            </w:r>
          </w:p>
          <w:p w:rsidR="005F7D31" w:rsidRPr="005F7D31" w:rsidRDefault="005F7D31" w:rsidP="001A6B0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2F595E" w:rsidRPr="005C6AD1" w:rsidRDefault="002F595E" w:rsidP="005660D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141C40" w:rsidRPr="005C6AD1" w:rsidRDefault="00141C40" w:rsidP="004D5D6D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sectPr w:rsidR="00141C40" w:rsidRPr="005C6AD1" w:rsidSect="000B6817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8865DD"/>
    <w:rsid w:val="00047062"/>
    <w:rsid w:val="00071EF6"/>
    <w:rsid w:val="000A2B39"/>
    <w:rsid w:val="000B6817"/>
    <w:rsid w:val="000F7960"/>
    <w:rsid w:val="00101266"/>
    <w:rsid w:val="00137EAF"/>
    <w:rsid w:val="00141C40"/>
    <w:rsid w:val="001A6B0D"/>
    <w:rsid w:val="001D1B6D"/>
    <w:rsid w:val="00213760"/>
    <w:rsid w:val="00275390"/>
    <w:rsid w:val="002F0DE3"/>
    <w:rsid w:val="002F595E"/>
    <w:rsid w:val="002F6556"/>
    <w:rsid w:val="002F7A1D"/>
    <w:rsid w:val="00306FB8"/>
    <w:rsid w:val="003215EB"/>
    <w:rsid w:val="00373178"/>
    <w:rsid w:val="00420296"/>
    <w:rsid w:val="0042433F"/>
    <w:rsid w:val="00472675"/>
    <w:rsid w:val="00487099"/>
    <w:rsid w:val="004D2552"/>
    <w:rsid w:val="004D5D6D"/>
    <w:rsid w:val="0051496F"/>
    <w:rsid w:val="00561415"/>
    <w:rsid w:val="005660DE"/>
    <w:rsid w:val="005954B0"/>
    <w:rsid w:val="005C6AD1"/>
    <w:rsid w:val="005F09DE"/>
    <w:rsid w:val="005F7D31"/>
    <w:rsid w:val="00687BA5"/>
    <w:rsid w:val="00701D9E"/>
    <w:rsid w:val="00750F30"/>
    <w:rsid w:val="00772880"/>
    <w:rsid w:val="007974E8"/>
    <w:rsid w:val="007D4AE3"/>
    <w:rsid w:val="0082477B"/>
    <w:rsid w:val="00827D26"/>
    <w:rsid w:val="008865DD"/>
    <w:rsid w:val="00893454"/>
    <w:rsid w:val="008D1A92"/>
    <w:rsid w:val="009019F8"/>
    <w:rsid w:val="00975E47"/>
    <w:rsid w:val="00987D01"/>
    <w:rsid w:val="009D6DBC"/>
    <w:rsid w:val="00A2312D"/>
    <w:rsid w:val="00A4445D"/>
    <w:rsid w:val="00A72B82"/>
    <w:rsid w:val="00A76291"/>
    <w:rsid w:val="00A90C3B"/>
    <w:rsid w:val="00AE0BC5"/>
    <w:rsid w:val="00BA1C2E"/>
    <w:rsid w:val="00C073A6"/>
    <w:rsid w:val="00C15678"/>
    <w:rsid w:val="00C37E8E"/>
    <w:rsid w:val="00C61A62"/>
    <w:rsid w:val="00C637A8"/>
    <w:rsid w:val="00C87310"/>
    <w:rsid w:val="00CC1AC5"/>
    <w:rsid w:val="00CD56C9"/>
    <w:rsid w:val="00D64336"/>
    <w:rsid w:val="00DF62AE"/>
    <w:rsid w:val="00E172F8"/>
    <w:rsid w:val="00E17C6D"/>
    <w:rsid w:val="00E34DBB"/>
    <w:rsid w:val="00E76A99"/>
    <w:rsid w:val="00EB45EC"/>
    <w:rsid w:val="00EC4BC7"/>
    <w:rsid w:val="00F20BC6"/>
    <w:rsid w:val="00F226D7"/>
    <w:rsid w:val="00F72243"/>
    <w:rsid w:val="00FF1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A1C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E9F94-C761-408B-A443-CBB5C25A9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687</Words>
  <Characters>3917</Characters>
  <Application>Microsoft Office Word</Application>
  <DocSecurity>0</DocSecurity>
  <Lines>32</Lines>
  <Paragraphs>9</Paragraphs>
  <ScaleCrop>false</ScaleCrop>
  <Company/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113</cp:revision>
  <cp:lastPrinted>2021-04-15T09:53:00Z</cp:lastPrinted>
  <dcterms:created xsi:type="dcterms:W3CDTF">2021-04-05T05:57:00Z</dcterms:created>
  <dcterms:modified xsi:type="dcterms:W3CDTF">2021-06-07T06:53:00Z</dcterms:modified>
</cp:coreProperties>
</file>