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CDC" w:rsidRPr="00DF3128" w:rsidRDefault="00DF3128" w:rsidP="00A25ABE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DF3128">
        <w:rPr>
          <w:rStyle w:val="Strong"/>
          <w:rFonts w:ascii="GHEA Grapalat" w:hAnsi="GHEA Grapalat"/>
          <w:color w:val="000000"/>
          <w:lang w:val="hy-AM"/>
        </w:rPr>
        <w:tab/>
        <w:t>ՆԱԽԱԳԻԾ</w:t>
      </w:r>
    </w:p>
    <w:p w:rsidR="00B00CDC" w:rsidRPr="00DF3128" w:rsidRDefault="00B00CDC" w:rsidP="00A25ABE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color w:val="000000"/>
          <w:lang w:val="hy-AM"/>
        </w:rPr>
      </w:pPr>
    </w:p>
    <w:p w:rsidR="00B00CDC" w:rsidRPr="00DF3128" w:rsidRDefault="00B00CDC" w:rsidP="00A25AB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DF3128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ԿԱՌԱՎԱՐՈՒԹՅՈՒՆ</w:t>
      </w:r>
    </w:p>
    <w:p w:rsidR="00B00CDC" w:rsidRPr="00DF3128" w:rsidRDefault="00B00CDC" w:rsidP="00A25AB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DF3128">
        <w:rPr>
          <w:rStyle w:val="Strong"/>
          <w:rFonts w:ascii="GHEA Grapalat" w:hAnsi="GHEA Grapalat"/>
          <w:color w:val="000000"/>
          <w:lang w:val="hy-AM"/>
        </w:rPr>
        <w:t>Ո Ր Ո Շ ՈՒ Մ</w:t>
      </w:r>
    </w:p>
    <w:p w:rsidR="00B00CDC" w:rsidRDefault="00BD6BFF" w:rsidP="00A25ABE">
      <w:pPr>
        <w:spacing w:after="0" w:line="360" w:lineRule="auto"/>
        <w:ind w:firstLine="567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BD6BFF">
        <w:rPr>
          <w:rFonts w:ascii="GHEA Grapalat" w:hAnsi="GHEA Grapalat" w:cs="GHEA Mariam"/>
          <w:b/>
          <w:bCs/>
          <w:sz w:val="24"/>
          <w:szCs w:val="24"/>
          <w:lang w:val="hy-AM"/>
        </w:rPr>
        <w:t>__________ 20</w:t>
      </w:r>
      <w:r w:rsidR="00165563">
        <w:rPr>
          <w:rFonts w:ascii="GHEA Grapalat" w:hAnsi="GHEA Grapalat" w:cs="GHEA Mariam"/>
          <w:b/>
          <w:bCs/>
          <w:sz w:val="24"/>
          <w:szCs w:val="24"/>
          <w:lang w:val="hy-AM"/>
        </w:rPr>
        <w:t>21</w:t>
      </w:r>
      <w:bookmarkStart w:id="0" w:name="_GoBack"/>
      <w:bookmarkEnd w:id="0"/>
      <w:r w:rsidRPr="00BD6BFF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0E4E17" w:rsidRPr="000E4E17" w:rsidRDefault="000E4E17" w:rsidP="00A25ABE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B00CDC" w:rsidRPr="00DF3128" w:rsidRDefault="00B00CDC" w:rsidP="00A25ABE">
      <w:pPr>
        <w:spacing w:after="200" w:line="360" w:lineRule="auto"/>
        <w:ind w:left="567" w:firstLine="567"/>
        <w:contextualSpacing/>
        <w:jc w:val="center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DF3128">
        <w:rPr>
          <w:rFonts w:ascii="Calibri" w:hAnsi="Calibri" w:cs="Calibri"/>
          <w:color w:val="000000"/>
          <w:sz w:val="24"/>
          <w:szCs w:val="24"/>
          <w:lang w:val="hy-AM"/>
        </w:rPr>
        <w:t>    </w:t>
      </w:r>
    </w:p>
    <w:p w:rsidR="00B00CDC" w:rsidRPr="000E4E17" w:rsidRDefault="0066229E" w:rsidP="00A25ABE">
      <w:pPr>
        <w:spacing w:after="200" w:line="360" w:lineRule="auto"/>
        <w:ind w:left="567" w:firstLine="567"/>
        <w:contextualSpacing/>
        <w:jc w:val="center"/>
        <w:rPr>
          <w:rFonts w:ascii="GHEA Grapalat" w:hAnsi="GHEA Grapalat" w:cs="Sylfaen"/>
          <w:b/>
          <w:bCs/>
          <w:iCs/>
          <w:sz w:val="24"/>
          <w:szCs w:val="24"/>
          <w:lang w:val="hy-AM"/>
        </w:rPr>
      </w:pPr>
      <w:r w:rsidRPr="000E4E17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«ՎԱՐՉԱԿԱՆ ԻՐԱՎԱԽԱԽՏՈՒՄՆԵՐԻ ՎԵՐԱԲԵՐՅԱԼ ՀԱՅԱՍՏԱՆԻ ՀԱՆՐԱՊԵՏՈՒԹՅԱՆ ՕՐԵՆՍԳՐՔՈՒՄ ԼՐԱՑՈՒՄ ԵՎ ՓՈՓՈԽՈՒԹՅՈՒՆՆԵՐ ԿԱՏԱՐԵԼՈՒ ՄԱՍԻՆ» ՕՐԵՆՔՈՒՄ ՓՈՓՈԽՈՒԹՅՈՒՆ ԿԱՏԱՐԵԼՈՒ ՄԱՍԻՆ</w:t>
      </w:r>
      <w:r w:rsidR="00DB6E7E" w:rsidRPr="000E4E17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»</w:t>
      </w:r>
      <w:r w:rsidR="000E4E17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</w:t>
      </w:r>
      <w:r w:rsidRPr="000E4E17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ՕՐԵՆՔ</w:t>
      </w:r>
      <w:r w:rsidR="00B00CDC" w:rsidRPr="000E4E17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Ի </w:t>
      </w:r>
      <w:r w:rsidRPr="000E4E17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ՆԱԽԱԳԾ</w:t>
      </w:r>
      <w:r w:rsidR="00B00CDC" w:rsidRPr="000E4E17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ԻՆ ՀԱՎԱՆՈՒԹՅՈՒՆ ՏԱԼՈՒ ԵՎ ԱՆՀԵՏԱՁԳԵԼԻ ՀԱՄԱՐԵԼՈՒ ՄԱՍԻՆ</w:t>
      </w:r>
    </w:p>
    <w:p w:rsidR="00B00CDC" w:rsidRPr="00DF3128" w:rsidRDefault="00B00CDC" w:rsidP="009015F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B00CDC" w:rsidRPr="00DF3128" w:rsidRDefault="00B00CDC" w:rsidP="00A25ABE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DF3128">
        <w:rPr>
          <w:rFonts w:ascii="GHEA Grapalat" w:hAnsi="GHEA Grapalat"/>
          <w:color w:val="000000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DF3128">
        <w:rPr>
          <w:rFonts w:ascii="Calibri" w:hAnsi="Calibri" w:cs="Calibri"/>
          <w:color w:val="000000"/>
          <w:lang w:val="hy-AM"/>
        </w:rPr>
        <w:t> </w:t>
      </w:r>
      <w:r w:rsidRPr="00DF3128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B00CDC" w:rsidRPr="00DF3128" w:rsidRDefault="00B00CDC" w:rsidP="00A25ABE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DF3128">
        <w:rPr>
          <w:rFonts w:ascii="GHEA Grapalat" w:hAnsi="GHEA Grapalat"/>
          <w:color w:val="000000"/>
          <w:lang w:val="hy-AM"/>
        </w:rPr>
        <w:t xml:space="preserve">1. Հավանություն տալ </w:t>
      </w:r>
      <w:r w:rsidR="000C2FBE" w:rsidRPr="00DF3128">
        <w:rPr>
          <w:rFonts w:ascii="GHEA Grapalat" w:hAnsi="GHEA Grapalat"/>
          <w:color w:val="000000"/>
          <w:lang w:val="hy-AM"/>
        </w:rPr>
        <w:t xml:space="preserve">«Վարչական իրավախախտումների վերաբերյալ Հայաստանի Հանրապետության օրենսգրքում լրացում </w:t>
      </w:r>
      <w:r w:rsidR="00DF3128" w:rsidRPr="00DF3128">
        <w:rPr>
          <w:rFonts w:ascii="GHEA Grapalat" w:hAnsi="GHEA Grapalat"/>
          <w:color w:val="000000"/>
          <w:lang w:val="hy-AM"/>
        </w:rPr>
        <w:t>և</w:t>
      </w:r>
      <w:r w:rsidR="000C2FBE" w:rsidRPr="00DF3128">
        <w:rPr>
          <w:rFonts w:ascii="GHEA Grapalat" w:hAnsi="GHEA Grapalat"/>
          <w:color w:val="000000"/>
          <w:lang w:val="hy-AM"/>
        </w:rPr>
        <w:t xml:space="preserve"> փոփոխություններ կատարելու մասին» օրենքում փոփոխություն կատարելու մասին</w:t>
      </w:r>
      <w:r w:rsidR="00DF3128" w:rsidRPr="00DF3128">
        <w:rPr>
          <w:rFonts w:ascii="GHEA Grapalat" w:hAnsi="GHEA Grapalat"/>
          <w:color w:val="000000"/>
          <w:lang w:val="hy-AM"/>
        </w:rPr>
        <w:t>»</w:t>
      </w:r>
      <w:r w:rsidR="000C2FBE" w:rsidRPr="00DF3128">
        <w:rPr>
          <w:rFonts w:ascii="GHEA Grapalat" w:hAnsi="GHEA Grapalat"/>
          <w:color w:val="000000"/>
          <w:lang w:val="hy-AM"/>
        </w:rPr>
        <w:t xml:space="preserve"> </w:t>
      </w:r>
      <w:r w:rsidR="00DF3128" w:rsidRPr="00DF3128">
        <w:rPr>
          <w:rFonts w:ascii="GHEA Grapalat" w:hAnsi="GHEA Grapalat"/>
          <w:color w:val="000000"/>
          <w:lang w:val="hy-AM"/>
        </w:rPr>
        <w:t>օ</w:t>
      </w:r>
      <w:r w:rsidR="000C2FBE" w:rsidRPr="00DF3128">
        <w:rPr>
          <w:rFonts w:ascii="GHEA Grapalat" w:hAnsi="GHEA Grapalat"/>
          <w:color w:val="000000"/>
          <w:lang w:val="hy-AM"/>
        </w:rPr>
        <w:t>րենքի նախագծի</w:t>
      </w:r>
      <w:r w:rsidRPr="00DF3128">
        <w:rPr>
          <w:rFonts w:ascii="GHEA Grapalat" w:hAnsi="GHEA Grapalat"/>
          <w:color w:val="000000"/>
          <w:lang w:val="hy-AM"/>
        </w:rPr>
        <w:t xml:space="preserve"> վերաբերյալ Հայաստանի Հանրապետության կառավարության օրենսդրական նախաձեռնությանը:</w:t>
      </w:r>
    </w:p>
    <w:p w:rsidR="000D4C9A" w:rsidRPr="00DF3128" w:rsidRDefault="00B00CDC" w:rsidP="00A25ABE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DF3128">
        <w:rPr>
          <w:rFonts w:ascii="GHEA Grapalat" w:hAnsi="GHEA Grapalat"/>
          <w:color w:val="000000"/>
          <w:lang w:val="hy-AM"/>
        </w:rPr>
        <w:t>2. 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ժողով:</w:t>
      </w:r>
    </w:p>
    <w:sectPr w:rsidR="000D4C9A" w:rsidRPr="00DF3128" w:rsidSect="000E4E17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D4C9A"/>
    <w:rsid w:val="0005706B"/>
    <w:rsid w:val="00057244"/>
    <w:rsid w:val="00094D7C"/>
    <w:rsid w:val="000A1F0B"/>
    <w:rsid w:val="000C2FBE"/>
    <w:rsid w:val="000D4C9A"/>
    <w:rsid w:val="000E4E17"/>
    <w:rsid w:val="001243E5"/>
    <w:rsid w:val="00165563"/>
    <w:rsid w:val="0028740B"/>
    <w:rsid w:val="0029432B"/>
    <w:rsid w:val="002D6F13"/>
    <w:rsid w:val="002E71AB"/>
    <w:rsid w:val="00386EB9"/>
    <w:rsid w:val="00440BD6"/>
    <w:rsid w:val="004B1439"/>
    <w:rsid w:val="005928AA"/>
    <w:rsid w:val="005A33D5"/>
    <w:rsid w:val="00654778"/>
    <w:rsid w:val="0066229E"/>
    <w:rsid w:val="006B411F"/>
    <w:rsid w:val="00790ABA"/>
    <w:rsid w:val="007F76B4"/>
    <w:rsid w:val="009015F0"/>
    <w:rsid w:val="009667BF"/>
    <w:rsid w:val="009C1B0D"/>
    <w:rsid w:val="00A0779C"/>
    <w:rsid w:val="00A07BB7"/>
    <w:rsid w:val="00A25ABE"/>
    <w:rsid w:val="00A80B29"/>
    <w:rsid w:val="00AA79E1"/>
    <w:rsid w:val="00AB1D0B"/>
    <w:rsid w:val="00AB277C"/>
    <w:rsid w:val="00AF5C06"/>
    <w:rsid w:val="00B00CDC"/>
    <w:rsid w:val="00B36CA5"/>
    <w:rsid w:val="00B43943"/>
    <w:rsid w:val="00B77805"/>
    <w:rsid w:val="00B8493A"/>
    <w:rsid w:val="00BC323D"/>
    <w:rsid w:val="00BD6BFF"/>
    <w:rsid w:val="00CD1E6C"/>
    <w:rsid w:val="00CF50D9"/>
    <w:rsid w:val="00DB6E7E"/>
    <w:rsid w:val="00DF3128"/>
    <w:rsid w:val="00E13B7D"/>
    <w:rsid w:val="00EA356C"/>
    <w:rsid w:val="00F4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FEB83"/>
  <w15:docId w15:val="{677594F1-85F9-4E2F-9DE2-765FA19DA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C9A"/>
    <w:rPr>
      <w:b/>
      <w:bCs/>
    </w:rPr>
  </w:style>
  <w:style w:type="character" w:styleId="Emphasis">
    <w:name w:val="Emphasis"/>
    <w:basedOn w:val="DefaultParagraphFont"/>
    <w:uiPriority w:val="20"/>
    <w:qFormat/>
    <w:rsid w:val="000D4C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4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0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Romela Manukyan</dc:creator>
  <cp:keywords>https://mul2.gov.am/tasks/268649/oneclick/6 havanutyun talu masin voroshum.docx?token=cd5476ac82971477a3a26fbef4961ab5</cp:keywords>
  <cp:lastModifiedBy>Kristine Aleksanyan</cp:lastModifiedBy>
  <cp:revision>19</cp:revision>
  <cp:lastPrinted>2020-03-18T11:05:00Z</cp:lastPrinted>
  <dcterms:created xsi:type="dcterms:W3CDTF">2020-03-17T11:28:00Z</dcterms:created>
  <dcterms:modified xsi:type="dcterms:W3CDTF">2021-06-07T08:37:00Z</dcterms:modified>
</cp:coreProperties>
</file>