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5AC71" w14:textId="266380EE" w:rsidR="00E151DD" w:rsidRPr="00C1440D" w:rsidRDefault="00D32F84" w:rsidP="00D32F8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1440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ABDEA83" w14:textId="62DAAC08" w:rsidR="00D32F84" w:rsidRDefault="00D32F84" w:rsidP="00D32F84">
      <w:pPr>
        <w:jc w:val="right"/>
        <w:rPr>
          <w:lang w:val="hy-AM"/>
        </w:rPr>
      </w:pPr>
    </w:p>
    <w:p w14:paraId="62B8D1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7549D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35B702" w14:textId="3909F522" w:rsidR="00D32F84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14:paraId="4E0DEA6C" w14:textId="77777777" w:rsidR="00C1440D" w:rsidRPr="00C1440D" w:rsidRDefault="00C1440D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21782AE" w14:textId="5FEADA43" w:rsidR="00E037D5" w:rsidRPr="00CD177B" w:rsidRDefault="00057E67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-------- 202</w:t>
      </w:r>
      <w:r w:rsidRPr="00CF4F0B">
        <w:rPr>
          <w:rFonts w:ascii="GHEA Grapalat" w:hAnsi="GHEA Grapalat"/>
          <w:sz w:val="24"/>
          <w:szCs w:val="24"/>
          <w:lang w:val="hy-AM"/>
        </w:rPr>
        <w:t>1</w:t>
      </w:r>
      <w:r w:rsidR="00D32F84" w:rsidRPr="00CD177B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14:paraId="7DA1C5F3" w14:textId="77777777" w:rsidR="00E037D5" w:rsidRPr="00CD177B" w:rsidRDefault="00E037D5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DF835D7" w14:textId="2318E5F7" w:rsidR="00D32F84" w:rsidRPr="000E491F" w:rsidRDefault="00F45EC3" w:rsidP="000E491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F45EC3">
        <w:rPr>
          <w:rFonts w:ascii="GHEA Grapalat" w:hAnsi="GHEA Grapalat"/>
          <w:b/>
          <w:lang w:val="hy-AM"/>
        </w:rPr>
        <w:t xml:space="preserve">«ՎԱՐՉԱԿԱՆ ԻՐԱՎԱԽԱԽՏՈՒՄՆԵՐԻ ՎԵՐԱԲԵՐՅԱԼ ՀԱՅԱՍՏԱՆԻ ՀԱՆՐԱՊԵՏՈՒԹՅԱՆ ՕՐԵՆՍԳՐՔՈՒՄ ԼՐԱՑՈՒՄՆԵՐ ԿԱՏԱՐԵԼՈՒ ՄԱՍԻՆ» ԵՎ </w:t>
      </w:r>
      <w:r w:rsidRPr="00F45EC3">
        <w:rPr>
          <w:rFonts w:ascii="GHEA Grapalat" w:hAnsi="GHEA Grapalat"/>
          <w:b/>
          <w:bCs/>
          <w:color w:val="000000"/>
          <w:lang w:val="hy-AM" w:eastAsia="en-GB"/>
        </w:rPr>
        <w:t>ՀԱՅԱՍՏԱՆԻ ՀԱՆՐԱՊԵՏՈՒԹՅՈՒՆՈՒՄ ՍՏՈՒԳՈՒՄՆԵՐԻ ԿԱԶՄԱԿԵՐՊՄԱՆ ԵՎ ԱՆՑԿԱՑՄԱՆ ՄԱՍԻՆ» ՕՐԵՆՔՈՒՄ ԼՐԱՑՈՒՄ</w:t>
      </w:r>
      <w:r w:rsidRPr="00F45EC3">
        <w:rPr>
          <w:rFonts w:cs="Calibri"/>
          <w:b/>
          <w:bCs/>
          <w:color w:val="000000"/>
          <w:lang w:val="hy-AM" w:eastAsia="en-GB"/>
        </w:rPr>
        <w:t> </w:t>
      </w:r>
      <w:r w:rsidRPr="00F45EC3">
        <w:rPr>
          <w:rFonts w:ascii="GHEA Grapalat" w:hAnsi="GHEA Grapalat" w:cs="GHEA Grapalat"/>
          <w:b/>
          <w:bCs/>
          <w:color w:val="000000"/>
          <w:lang w:val="hy-AM" w:eastAsia="en-GB"/>
        </w:rPr>
        <w:t>ԿԱՏԱՐԵԼՈՒ</w:t>
      </w:r>
      <w:r w:rsidRPr="00F45EC3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Pr="00F45EC3">
        <w:rPr>
          <w:rFonts w:ascii="GHEA Grapalat" w:hAnsi="GHEA Grapalat" w:cs="GHEA Grapalat"/>
          <w:b/>
          <w:bCs/>
          <w:color w:val="000000"/>
          <w:lang w:val="hy-AM" w:eastAsia="en-GB"/>
        </w:rPr>
        <w:t>ՄԱՍԻՆ</w:t>
      </w:r>
      <w:r w:rsidRPr="00F45EC3">
        <w:rPr>
          <w:rFonts w:ascii="GHEA Grapalat" w:hAnsi="GHEA Grapalat"/>
          <w:b/>
          <w:lang w:val="hy-AM"/>
        </w:rPr>
        <w:t>» ՀՀ ՕՐԵՆՔՆԵՐԻ ՆԱԽԱԳԾԵՐԻ ՓԱԹԵԹԻՆ</w:t>
      </w:r>
      <w:r>
        <w:rPr>
          <w:rFonts w:ascii="GHEA Grapalat" w:hAnsi="GHEA Grapalat"/>
          <w:lang w:val="hy-AM"/>
        </w:rPr>
        <w:t xml:space="preserve"> </w:t>
      </w:r>
      <w:r w:rsidR="00BA1BF2" w:rsidRPr="00C1440D">
        <w:rPr>
          <w:rStyle w:val="Strong"/>
          <w:rFonts w:ascii="GHEA Grapalat" w:hAnsi="GHEA Grapalat"/>
          <w:lang w:val="hy-AM"/>
        </w:rPr>
        <w:t xml:space="preserve">ՀԱՎԱՆՈՒԹՅՈՒՆ ՏԱԼՈՒ </w:t>
      </w:r>
      <w:r w:rsidR="00CD177B">
        <w:rPr>
          <w:rStyle w:val="Strong"/>
          <w:rFonts w:ascii="GHEA Grapalat" w:hAnsi="GHEA Grapalat"/>
          <w:lang w:val="hy-AM"/>
        </w:rPr>
        <w:t>ՎԵՐԱԲԵՐՅԱԼ</w:t>
      </w:r>
    </w:p>
    <w:p w14:paraId="4DEEE87E" w14:textId="615A1465" w:rsidR="00BA1BF2" w:rsidRPr="00CD177B" w:rsidRDefault="00BA1BF2" w:rsidP="00BA1BF2">
      <w:pPr>
        <w:pBdr>
          <w:bottom w:val="single" w:sz="4" w:space="1" w:color="auto"/>
        </w:pBdr>
        <w:spacing w:after="0"/>
        <w:jc w:val="both"/>
        <w:rPr>
          <w:rFonts w:ascii="GHEA Grapalat" w:hAnsi="GHEA Grapalat"/>
          <w:lang w:val="hy-AM"/>
        </w:rPr>
      </w:pPr>
    </w:p>
    <w:p w14:paraId="57CD52BD" w14:textId="7AEBF3A6" w:rsidR="00BA1BF2" w:rsidRPr="00CD177B" w:rsidRDefault="00BA1BF2" w:rsidP="00BA1BF2">
      <w:pPr>
        <w:spacing w:after="0"/>
        <w:jc w:val="both"/>
        <w:rPr>
          <w:rFonts w:ascii="GHEA Grapalat" w:hAnsi="GHEA Grapalat"/>
          <w:lang w:val="hy-AM"/>
        </w:rPr>
      </w:pPr>
    </w:p>
    <w:p w14:paraId="48EF2316" w14:textId="6DC65AAB" w:rsidR="00BA1BF2" w:rsidRDefault="00BA1BF2" w:rsidP="00E037D5">
      <w:pPr>
        <w:jc w:val="both"/>
        <w:rPr>
          <w:rFonts w:ascii="GHEA Grapalat" w:hAnsi="GHEA Grapalat"/>
          <w:lang w:val="hy-AM"/>
        </w:rPr>
      </w:pPr>
    </w:p>
    <w:p w14:paraId="6D915624" w14:textId="77777777" w:rsidR="005A0FCA" w:rsidRPr="00CD177B" w:rsidRDefault="005A0FCA" w:rsidP="00E037D5">
      <w:pPr>
        <w:jc w:val="both"/>
        <w:rPr>
          <w:rFonts w:ascii="GHEA Grapalat" w:hAnsi="GHEA Grapalat"/>
          <w:lang w:val="hy-AM"/>
        </w:rPr>
      </w:pPr>
    </w:p>
    <w:p w14:paraId="58D2CB6E" w14:textId="381B4565" w:rsidR="00BA1BF2" w:rsidRDefault="00BA1BF2" w:rsidP="00BA1BF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14:paraId="0941FE06" w14:textId="142BC236" w:rsidR="00984B0D" w:rsidRPr="00CF4F0B" w:rsidRDefault="00984B0D" w:rsidP="009F03FF">
      <w:pPr>
        <w:pStyle w:val="norm"/>
        <w:numPr>
          <w:ilvl w:val="0"/>
          <w:numId w:val="4"/>
        </w:numPr>
        <w:spacing w:line="360" w:lineRule="auto"/>
        <w:rPr>
          <w:rFonts w:ascii="GHEA Grapalat" w:hAnsi="GHEA Grapalat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7E7943">
        <w:rPr>
          <w:rFonts w:ascii="GHEA Grapalat" w:hAnsi="GHEA Grapalat"/>
          <w:sz w:val="24"/>
          <w:szCs w:val="24"/>
          <w:lang w:val="hy-AM"/>
        </w:rPr>
        <w:t>տալ</w:t>
      </w:r>
      <w:r w:rsidR="000E491F">
        <w:rPr>
          <w:rFonts w:ascii="GHEA Grapalat" w:hAnsi="GHEA Grapalat"/>
          <w:sz w:val="24"/>
          <w:szCs w:val="24"/>
          <w:lang w:val="hy-AM"/>
        </w:rPr>
        <w:t xml:space="preserve"> </w:t>
      </w:r>
      <w:r w:rsidR="00F45EC3">
        <w:rPr>
          <w:rFonts w:ascii="GHEA Grapalat" w:eastAsia="Times New Roman" w:hAnsi="GHEA Grapalat" w:cs="Times New Roman"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լրացումներ կատարելու մասին» և «</w:t>
      </w:r>
      <w:r w:rsidR="00F45E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>Հայաստանի Հ</w:t>
      </w:r>
      <w:r w:rsidR="00F45EC3" w:rsidRPr="00945BA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>անրապետությունում</w:t>
      </w:r>
      <w:r w:rsidR="00F45E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 ստուգումների կազմակերպման և</w:t>
      </w:r>
      <w:r w:rsidR="00F45EC3" w:rsidRPr="00945BA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 անցկացման մասին» օրենքում լրացում</w:t>
      </w:r>
      <w:r w:rsidR="00F45EC3" w:rsidRPr="00945BA7">
        <w:rPr>
          <w:rFonts w:eastAsia="Times New Roman" w:cs="Calibri"/>
          <w:bCs/>
          <w:color w:val="000000"/>
          <w:sz w:val="24"/>
          <w:szCs w:val="24"/>
          <w:lang w:val="hy-AM" w:eastAsia="en-GB"/>
        </w:rPr>
        <w:t> </w:t>
      </w:r>
      <w:r w:rsidR="00F45EC3" w:rsidRPr="00945BA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en-GB"/>
        </w:rPr>
        <w:t>կատարելու</w:t>
      </w:r>
      <w:r w:rsidR="00F45EC3" w:rsidRPr="00945BA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 </w:t>
      </w:r>
      <w:r w:rsidR="00F45EC3" w:rsidRPr="00945BA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en-GB"/>
        </w:rPr>
        <w:t>մասին</w:t>
      </w:r>
      <w:r w:rsidR="00F45EC3">
        <w:rPr>
          <w:rFonts w:ascii="GHEA Grapalat" w:eastAsia="Times New Roman" w:hAnsi="GHEA Grapalat" w:cs="Times New Roman"/>
          <w:sz w:val="24"/>
          <w:szCs w:val="24"/>
          <w:lang w:val="hy-AM"/>
        </w:rPr>
        <w:t>» ՀՀ օրենքների նախագծերի</w:t>
      </w:r>
      <w:r w:rsidR="00F45EC3" w:rsidRPr="00CF4F0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F0B" w:rsidRPr="00CF4F0B">
        <w:rPr>
          <w:rFonts w:ascii="GHEA Grapalat" w:hAnsi="GHEA Grapalat"/>
          <w:sz w:val="24"/>
          <w:szCs w:val="24"/>
          <w:lang w:val="hy-AM"/>
        </w:rPr>
        <w:t>վերաբերյալ</w:t>
      </w:r>
      <w:r w:rsidR="00CF4F0B">
        <w:rPr>
          <w:rFonts w:ascii="GHEA Grapalat" w:hAnsi="GHEA Grapalat"/>
          <w:lang w:val="hy-AM"/>
        </w:rPr>
        <w:t xml:space="preserve"> </w:t>
      </w:r>
      <w:r w:rsidRPr="00CF4F0B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օրենսդրական նախաձեռնությանը:</w:t>
      </w:r>
    </w:p>
    <w:p w14:paraId="16869068" w14:textId="7BA2A560" w:rsidR="00CD177B" w:rsidRDefault="00CD177B" w:rsidP="009F03F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03FF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</w:t>
      </w:r>
      <w:r w:rsidRPr="009F03FF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="00F45EC3">
        <w:rPr>
          <w:rFonts w:ascii="GHEA Grapalat" w:hAnsi="GHEA Grapalat" w:cs="Sylfaen"/>
          <w:sz w:val="24"/>
          <w:szCs w:val="24"/>
          <w:lang w:val="hy-AM"/>
        </w:rPr>
        <w:t xml:space="preserve">ճանաչել անհետաձգելի և </w:t>
      </w:r>
      <w:r w:rsidRPr="009F03FF">
        <w:rPr>
          <w:rFonts w:ascii="GHEA Grapalat" w:hAnsi="GHEA Grapalat"/>
          <w:sz w:val="24"/>
          <w:szCs w:val="24"/>
          <w:lang w:val="hy-AM"/>
        </w:rPr>
        <w:t>ներկայացնել Հայաստանի Հանրապետության Ազգային ժողով:</w:t>
      </w:r>
    </w:p>
    <w:p w14:paraId="29AF4F49" w14:textId="53DCB74B" w:rsidR="005A0FCA" w:rsidRDefault="005A0FCA" w:rsidP="005A0F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570A3FE" w14:textId="5D5028C1" w:rsidR="005A0FCA" w:rsidRDefault="005A0FCA" w:rsidP="005A0F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7385A04" w14:textId="77E2267D" w:rsidR="005A0FCA" w:rsidRDefault="005A0FCA" w:rsidP="005A0F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EB7DD9" w14:textId="668E622C" w:rsidR="005A0FCA" w:rsidRPr="005A0FCA" w:rsidRDefault="005A0FCA" w:rsidP="005A0FCA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A0FCA">
        <w:rPr>
          <w:rFonts w:ascii="GHEA Grapalat" w:hAnsi="GHEA Grapalat"/>
          <w:b/>
          <w:bCs/>
          <w:sz w:val="24"/>
          <w:szCs w:val="24"/>
          <w:lang w:val="hy-AM"/>
        </w:rPr>
        <w:t>ՆԻԿՈԼ ՓԱՇԻՆՅԱՆ</w:t>
      </w:r>
    </w:p>
    <w:p w14:paraId="318962B4" w14:textId="77777777" w:rsidR="00CD177B" w:rsidRDefault="00CD177B" w:rsidP="00CD177B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79F66C9" w14:textId="2936FA33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D292D73" w14:textId="6FC17415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984B0D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882"/>
    <w:rsid w:val="00057E67"/>
    <w:rsid w:val="000B1649"/>
    <w:rsid w:val="000E491F"/>
    <w:rsid w:val="0027166C"/>
    <w:rsid w:val="0047174E"/>
    <w:rsid w:val="004806A7"/>
    <w:rsid w:val="005A0FCA"/>
    <w:rsid w:val="007E7943"/>
    <w:rsid w:val="00984B0D"/>
    <w:rsid w:val="009F03FF"/>
    <w:rsid w:val="00A96864"/>
    <w:rsid w:val="00B93CAC"/>
    <w:rsid w:val="00BA1BF2"/>
    <w:rsid w:val="00C1440D"/>
    <w:rsid w:val="00CD177B"/>
    <w:rsid w:val="00CF4F0B"/>
    <w:rsid w:val="00D32F84"/>
    <w:rsid w:val="00E037D5"/>
    <w:rsid w:val="00E151DD"/>
    <w:rsid w:val="00E53882"/>
    <w:rsid w:val="00EB65D8"/>
    <w:rsid w:val="00F4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2A0DA"/>
  <w15:chartTrackingRefBased/>
  <w15:docId w15:val="{FFB5422B-83D5-474B-A9BE-95D11C4F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https:/mul2.gov.am/tasks/338073/oneclick/anhatakan.docx?token=9522e6629d9c196223da34443937b637</cp:keywords>
  <dc:description/>
  <cp:lastModifiedBy>Arsh Fine</cp:lastModifiedBy>
  <cp:revision>2</cp:revision>
  <dcterms:created xsi:type="dcterms:W3CDTF">2021-06-06T19:35:00Z</dcterms:created>
  <dcterms:modified xsi:type="dcterms:W3CDTF">2021-06-06T19:35:00Z</dcterms:modified>
</cp:coreProperties>
</file>