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76F1C" w14:textId="77777777" w:rsidR="00083E5E" w:rsidRPr="00083E5E" w:rsidRDefault="00083E5E" w:rsidP="00090979">
      <w:pPr>
        <w:spacing w:line="360" w:lineRule="auto"/>
        <w:rPr>
          <w:rFonts w:ascii="GHEA Grapalat" w:hAnsi="GHEA Grapalat"/>
          <w:lang w:val="fr-FR"/>
        </w:rPr>
      </w:pPr>
    </w:p>
    <w:p w14:paraId="5F0E4CBA" w14:textId="77777777" w:rsidR="00B02DF0" w:rsidRPr="006E45E1" w:rsidRDefault="00B02DF0" w:rsidP="00090979">
      <w:pPr>
        <w:pStyle w:val="Heading1"/>
        <w:spacing w:line="360" w:lineRule="auto"/>
        <w:jc w:val="right"/>
        <w:rPr>
          <w:rFonts w:ascii="GHEA Grapalat" w:hAnsi="GHEA Grapalat" w:cs="Sylfaen"/>
          <w:sz w:val="24"/>
          <w:u w:val="single"/>
          <w:lang w:val="fr-FR"/>
        </w:rPr>
      </w:pPr>
      <w:r w:rsidRPr="006E45E1">
        <w:rPr>
          <w:rFonts w:ascii="GHEA Grapalat" w:hAnsi="GHEA Grapalat" w:cs="Sylfaen"/>
          <w:sz w:val="24"/>
          <w:u w:val="single"/>
          <w:lang w:val="fr-FR"/>
        </w:rPr>
        <w:t>ՆԱԽԱԳԻԾ</w:t>
      </w:r>
    </w:p>
    <w:p w14:paraId="4AAFF392" w14:textId="77777777" w:rsidR="006E45E1" w:rsidRDefault="006E45E1" w:rsidP="006E45E1">
      <w:pPr>
        <w:spacing w:line="360" w:lineRule="auto"/>
        <w:jc w:val="center"/>
        <w:rPr>
          <w:rFonts w:ascii="GHEA Grapalat" w:hAnsi="GHEA Grapalat" w:cs="Sylfaen"/>
          <w:b/>
        </w:rPr>
      </w:pPr>
    </w:p>
    <w:p w14:paraId="6B626FE8" w14:textId="45A449CC" w:rsidR="00B02DF0" w:rsidRPr="00D82F1A" w:rsidRDefault="00B02DF0" w:rsidP="006E45E1">
      <w:pPr>
        <w:spacing w:line="360" w:lineRule="auto"/>
        <w:jc w:val="center"/>
        <w:rPr>
          <w:rFonts w:ascii="GHEA Grapalat" w:hAnsi="GHEA Grapalat" w:cs="Sylfaen"/>
          <w:b/>
          <w:lang w:val="fr-FR"/>
        </w:rPr>
      </w:pPr>
      <w:r w:rsidRPr="00C826B6">
        <w:rPr>
          <w:rFonts w:ascii="GHEA Grapalat" w:hAnsi="GHEA Grapalat" w:cs="Sylfaen"/>
          <w:b/>
        </w:rPr>
        <w:t>ՀԱՅԱՍՏԱՆԻ</w:t>
      </w:r>
      <w:r w:rsidRPr="00C826B6">
        <w:rPr>
          <w:rFonts w:ascii="GHEA Grapalat" w:hAnsi="GHEA Grapalat" w:cs="Arial LatArm"/>
          <w:b/>
          <w:lang w:val="fr-FR"/>
        </w:rPr>
        <w:t xml:space="preserve"> </w:t>
      </w:r>
      <w:r w:rsidRPr="00C826B6">
        <w:rPr>
          <w:rFonts w:ascii="GHEA Grapalat" w:hAnsi="GHEA Grapalat" w:cs="Sylfaen"/>
          <w:b/>
        </w:rPr>
        <w:t>ՀԱՆՐԱՊԵՏՈՒԹՅԱՆ</w:t>
      </w:r>
      <w:r w:rsidRPr="00C826B6">
        <w:rPr>
          <w:rFonts w:ascii="GHEA Grapalat" w:hAnsi="GHEA Grapalat" w:cs="Arial LatArm"/>
          <w:b/>
          <w:lang w:val="fr-FR"/>
        </w:rPr>
        <w:t xml:space="preserve"> </w:t>
      </w:r>
      <w:r w:rsidRPr="00C826B6">
        <w:rPr>
          <w:rFonts w:ascii="GHEA Grapalat" w:hAnsi="GHEA Grapalat" w:cs="Sylfaen"/>
          <w:b/>
        </w:rPr>
        <w:t>ԿԱՌԱՎԱՐՈՒԹՅՈՒՆ</w:t>
      </w:r>
    </w:p>
    <w:p w14:paraId="3A6BFD2F" w14:textId="77777777" w:rsidR="00B02DF0" w:rsidRPr="00D82F1A" w:rsidRDefault="00B02DF0" w:rsidP="00090979">
      <w:pPr>
        <w:spacing w:line="360" w:lineRule="auto"/>
        <w:jc w:val="center"/>
        <w:rPr>
          <w:rFonts w:ascii="GHEA Grapalat" w:hAnsi="GHEA Grapalat" w:cs="Sylfaen"/>
          <w:b/>
          <w:lang w:val="fr-FR"/>
        </w:rPr>
      </w:pPr>
      <w:r w:rsidRPr="00C826B6">
        <w:rPr>
          <w:rFonts w:ascii="GHEA Grapalat" w:hAnsi="GHEA Grapalat" w:cs="Sylfaen"/>
          <w:b/>
        </w:rPr>
        <w:t>Ո</w:t>
      </w:r>
      <w:r w:rsidRPr="00C826B6">
        <w:rPr>
          <w:rFonts w:ascii="GHEA Grapalat" w:hAnsi="GHEA Grapalat" w:cs="Arial LatArm"/>
          <w:b/>
          <w:lang w:val="fr-FR"/>
        </w:rPr>
        <w:t xml:space="preserve"> </w:t>
      </w:r>
      <w:r w:rsidRPr="00C826B6">
        <w:rPr>
          <w:rFonts w:ascii="GHEA Grapalat" w:hAnsi="GHEA Grapalat" w:cs="Sylfaen"/>
          <w:b/>
        </w:rPr>
        <w:t>Ր</w:t>
      </w:r>
      <w:r w:rsidRPr="00C826B6">
        <w:rPr>
          <w:rFonts w:ascii="GHEA Grapalat" w:hAnsi="GHEA Grapalat" w:cs="Arial LatArm"/>
          <w:b/>
          <w:lang w:val="fr-FR"/>
        </w:rPr>
        <w:t xml:space="preserve"> </w:t>
      </w:r>
      <w:r w:rsidRPr="00C826B6">
        <w:rPr>
          <w:rFonts w:ascii="GHEA Grapalat" w:hAnsi="GHEA Grapalat" w:cs="Sylfaen"/>
          <w:b/>
        </w:rPr>
        <w:t>Ո</w:t>
      </w:r>
      <w:r w:rsidRPr="00C826B6">
        <w:rPr>
          <w:rFonts w:ascii="GHEA Grapalat" w:hAnsi="GHEA Grapalat" w:cs="Arial LatArm"/>
          <w:b/>
          <w:lang w:val="fr-FR"/>
        </w:rPr>
        <w:t xml:space="preserve"> </w:t>
      </w:r>
      <w:r w:rsidRPr="00C826B6">
        <w:rPr>
          <w:rFonts w:ascii="GHEA Grapalat" w:hAnsi="GHEA Grapalat" w:cs="Sylfaen"/>
          <w:b/>
        </w:rPr>
        <w:t>Շ</w:t>
      </w:r>
      <w:r w:rsidRPr="00C826B6">
        <w:rPr>
          <w:rFonts w:ascii="GHEA Grapalat" w:hAnsi="GHEA Grapalat" w:cs="Arial LatArm"/>
          <w:b/>
          <w:lang w:val="fr-FR"/>
        </w:rPr>
        <w:t xml:space="preserve"> </w:t>
      </w:r>
      <w:r w:rsidRPr="00C826B6">
        <w:rPr>
          <w:rFonts w:ascii="GHEA Grapalat" w:hAnsi="GHEA Grapalat" w:cs="Sylfaen"/>
          <w:b/>
        </w:rPr>
        <w:t>ՈՒ</w:t>
      </w:r>
      <w:r w:rsidRPr="00C826B6">
        <w:rPr>
          <w:rFonts w:ascii="GHEA Grapalat" w:hAnsi="GHEA Grapalat" w:cs="Arial LatArm"/>
          <w:b/>
          <w:lang w:val="fr-FR"/>
        </w:rPr>
        <w:t xml:space="preserve"> </w:t>
      </w:r>
      <w:r w:rsidRPr="00C826B6">
        <w:rPr>
          <w:rFonts w:ascii="GHEA Grapalat" w:hAnsi="GHEA Grapalat" w:cs="Sylfaen"/>
          <w:b/>
        </w:rPr>
        <w:t>Մ</w:t>
      </w:r>
    </w:p>
    <w:p w14:paraId="5BDCCF1C" w14:textId="77777777" w:rsidR="00B02DF0" w:rsidRPr="00D82F1A" w:rsidRDefault="00B02DF0" w:rsidP="00090979">
      <w:pPr>
        <w:spacing w:line="360" w:lineRule="auto"/>
        <w:jc w:val="center"/>
        <w:rPr>
          <w:rFonts w:ascii="GHEA Grapalat" w:hAnsi="GHEA Grapalat" w:cs="Arial LatArm"/>
          <w:b/>
          <w:lang w:val="fr-FR"/>
        </w:rPr>
      </w:pP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lang w:val="fr-FR"/>
        </w:rPr>
        <w:softHyphen/>
      </w:r>
      <w:r w:rsidRPr="008C4652">
        <w:rPr>
          <w:rFonts w:ascii="GHEA Grapalat" w:hAnsi="GHEA Grapalat" w:cs="Sylfaen"/>
          <w:b/>
          <w:u w:val="single"/>
          <w:lang w:val="fr-FR"/>
        </w:rPr>
        <w:t xml:space="preserve">                   </w:t>
      </w:r>
      <w:r w:rsidRPr="008C4652">
        <w:rPr>
          <w:rFonts w:ascii="GHEA Grapalat" w:hAnsi="GHEA Grapalat" w:cs="Sylfaen"/>
          <w:b/>
          <w:lang w:val="fr-FR"/>
        </w:rPr>
        <w:t>20</w:t>
      </w:r>
      <w:r w:rsidR="001C7D83">
        <w:rPr>
          <w:rFonts w:ascii="GHEA Grapalat" w:hAnsi="GHEA Grapalat" w:cs="Sylfaen"/>
          <w:b/>
          <w:lang w:val="fr-FR"/>
        </w:rPr>
        <w:t>21</w:t>
      </w:r>
      <w:r w:rsidRPr="008C4652">
        <w:rPr>
          <w:rFonts w:ascii="GHEA Grapalat" w:hAnsi="GHEA Grapalat" w:cs="Sylfaen"/>
          <w:b/>
          <w:lang w:val="fr-FR"/>
        </w:rPr>
        <w:t xml:space="preserve"> </w:t>
      </w:r>
      <w:r>
        <w:rPr>
          <w:rFonts w:ascii="GHEA Grapalat" w:hAnsi="GHEA Grapalat" w:cs="Sylfaen"/>
          <w:b/>
        </w:rPr>
        <w:t>թվականի</w:t>
      </w:r>
      <w:r w:rsidRPr="008C4652">
        <w:rPr>
          <w:rFonts w:ascii="GHEA Grapalat" w:hAnsi="GHEA Grapalat" w:cs="Arial LatArm"/>
          <w:b/>
          <w:lang w:val="fr-FR"/>
        </w:rPr>
        <w:t xml:space="preserve"> N </w:t>
      </w:r>
      <w:r w:rsidRPr="008C4652">
        <w:rPr>
          <w:rFonts w:ascii="GHEA Grapalat" w:hAnsi="GHEA Grapalat" w:cs="Arial LatArm"/>
          <w:b/>
          <w:u w:val="single"/>
          <w:lang w:val="fr-FR"/>
        </w:rPr>
        <w:t xml:space="preserve">             </w:t>
      </w:r>
      <w:r w:rsidRPr="008C4652">
        <w:rPr>
          <w:rFonts w:ascii="GHEA Grapalat" w:hAnsi="GHEA Grapalat" w:cs="Arial LatArm"/>
          <w:b/>
          <w:lang w:val="fr-FR"/>
        </w:rPr>
        <w:t>-</w:t>
      </w:r>
      <w:r w:rsidR="0019215E">
        <w:rPr>
          <w:rFonts w:ascii="GHEA Grapalat" w:hAnsi="GHEA Grapalat" w:cs="Arial LatArm"/>
          <w:b/>
        </w:rPr>
        <w:t>Ա</w:t>
      </w:r>
    </w:p>
    <w:p w14:paraId="4102599C" w14:textId="77777777" w:rsidR="00C826B6" w:rsidRPr="00360F74" w:rsidRDefault="00C826B6" w:rsidP="00090979">
      <w:pPr>
        <w:spacing w:line="360" w:lineRule="auto"/>
        <w:jc w:val="center"/>
        <w:rPr>
          <w:rFonts w:ascii="GHEA Grapalat" w:hAnsi="GHEA Grapalat" w:cs="Arial LatArm"/>
          <w:b/>
          <w:lang w:val="fr-FR"/>
        </w:rPr>
      </w:pPr>
    </w:p>
    <w:p w14:paraId="123499DB" w14:textId="1934D94D" w:rsidR="0019215E" w:rsidRPr="0019215E" w:rsidRDefault="006E45E1" w:rsidP="006E45E1">
      <w:pPr>
        <w:pStyle w:val="NoSpacing"/>
        <w:spacing w:line="360" w:lineRule="auto"/>
        <w:jc w:val="center"/>
        <w:rPr>
          <w:rFonts w:ascii="GHEA Grapalat" w:hAnsi="GHEA Grapalat" w:cs="Times Armenian"/>
          <w:b/>
          <w:lang w:val="fr-FR"/>
        </w:rPr>
      </w:pPr>
      <w:r>
        <w:rPr>
          <w:rFonts w:ascii="GHEA Grapalat" w:hAnsi="GHEA Grapalat"/>
          <w:b/>
          <w:bCs/>
          <w:color w:val="000000"/>
          <w:sz w:val="24"/>
          <w:szCs w:val="24"/>
          <w:bdr w:val="none" w:sz="0" w:space="0" w:color="auto" w:frame="1"/>
          <w:lang w:val="hy-AM" w:eastAsia="ru-RU"/>
        </w:rPr>
        <w:t>«</w:t>
      </w:r>
      <w:r w:rsidR="00D82F1A" w:rsidRPr="00D82F1A">
        <w:rPr>
          <w:rFonts w:ascii="GHEA Grapalat" w:hAnsi="GHEA Grapalat"/>
          <w:b/>
          <w:bCs/>
          <w:color w:val="000000"/>
          <w:sz w:val="24"/>
          <w:szCs w:val="24"/>
          <w:bdr w:val="none" w:sz="0" w:space="0" w:color="auto" w:frame="1"/>
          <w:lang w:val="hy-AM" w:eastAsia="ru-RU"/>
        </w:rPr>
        <w:t xml:space="preserve">ՏԵԽՆԻԿԱԿԱՆ ԱՆՎՏԱՆԳՈՒԹՅԱՆ ԱՊԱՀՈՎՄԱՆ ՊԵՏԱԿԱՆ ԿԱՐԳԱՎՈՐՄԱՆ ՄԱՍԻՆ» ՕՐԵՆՔՈՒՄ ՓՈՓՈԽՈՒԹՅՈՒՆՆԵՐ ԵՎ ԼՐԱՑՈՒՄՆԵՐ ԿԱՏԱՐԵԼՈՒ ՄԱՍԻՆ», «ԱՌԵՎՏՐԻ ԵՎ ԾԱՌԱՅՈՒԹՅՈՒՆՆԵՐԻ ՄԱՍԻՆ» ՕՐԵՆՔՈՒՄ ՓՈՓՈԽՈՒԹՅՈՒՆՆԵՐ ԵՎ ԼՐԱՑՈՒՄՆԵՐ ԿԱՏԱՐԵԼՈՒ ՄԱՍԻՆ», «ԳՈՐԾՈՒՆԵՈՒԹՅԱՆ ԻՐԱԿԱՆԱՑՄԱՆ ԾԱՆՈՒՑՄԱՆ ՄԱՍԻՆ» ՕՐԵՆՔՈՒՄ ՓՈՓՈԽՈՒԹՅՈՒՆ ԿԱՏԱՐԵԼՈՒ ՄԱՍԻՆ», «ԼԻՑԵՆԶԱՎՈՐՄԱՆ ՄԱՍԻՆ» </w:t>
      </w:r>
      <w:r w:rsidR="00D82F1A">
        <w:rPr>
          <w:rFonts w:ascii="GHEA Grapalat" w:hAnsi="GHEA Grapalat"/>
          <w:b/>
          <w:bCs/>
          <w:color w:val="000000"/>
          <w:sz w:val="24"/>
          <w:szCs w:val="24"/>
          <w:bdr w:val="none" w:sz="0" w:space="0" w:color="auto" w:frame="1"/>
          <w:lang w:val="hy-AM" w:eastAsia="ru-RU"/>
        </w:rPr>
        <w:t xml:space="preserve"> </w:t>
      </w:r>
      <w:r w:rsidR="00D82F1A" w:rsidRPr="00D82F1A">
        <w:rPr>
          <w:rFonts w:ascii="GHEA Grapalat" w:hAnsi="GHEA Grapalat"/>
          <w:b/>
          <w:bCs/>
          <w:color w:val="000000"/>
          <w:sz w:val="24"/>
          <w:szCs w:val="24"/>
          <w:bdr w:val="none" w:sz="0" w:space="0" w:color="auto" w:frame="1"/>
          <w:lang w:val="hy-AM" w:eastAsia="ru-RU"/>
        </w:rPr>
        <w:t>ՕՐԵՆՔՈՒՄ ԼՐԱՑՈՒՄՆԵՐ ԿԱՏԱՐԵԼՈՒ ՄԱՍԻՆ», «ՏԵՂԱԿԱՆ ԻՆՔՆԱԿԱՌԱՎԱՐՄԱՆ ՄԱՍԻՆ» ՕՐԵՆՔՈՒՄ ՓՈՓՈԽՈՒԹՅՈՒՆՆԵՐ ԿԱՏԱՐԵԼՈՒ ՄԱՍԻՆ», «ԵՐԵՎԱՆ ՔԱՂԱՔՈՒՄ ՏԵՂԱԿԱՆ ԻՆՔՆԱԿԱՌԱՎԱՐՄԱՆ ՄԱՍԻՆ»  ՕՐԵՆՔՈՒՄ ՓՈՓՈԽՈՒԹՅՈՒՆՆԵՐ ԿԱՏԱՐԵԼՈՒ ՄԱՍԻՆ», «ՏԵՂԱԿԱՆ ՏՈՒՐՔԵՐԻ ԵՎ ՎՃԱՐՆԵՐԻ ՄԱՍԻՆ» ՕՐԵՆՔՈՒՄ ՓՈՓՈԽՈՒԹՅՈՒՆՆԵՐ ԿԱՏԱՐԵԼՈՒ ՄԱՍԻՆ»,</w:t>
      </w:r>
      <w:r w:rsidR="00D82F1A">
        <w:rPr>
          <w:rFonts w:ascii="GHEA Grapalat" w:hAnsi="GHEA Grapalat"/>
          <w:b/>
          <w:bCs/>
          <w:color w:val="000000"/>
          <w:sz w:val="24"/>
          <w:szCs w:val="24"/>
          <w:bdr w:val="none" w:sz="0" w:space="0" w:color="auto" w:frame="1"/>
          <w:lang w:val="hy-AM" w:eastAsia="ru-RU"/>
        </w:rPr>
        <w:t xml:space="preserve"> </w:t>
      </w:r>
      <w:r w:rsidR="00D82F1A" w:rsidRPr="00D82F1A">
        <w:rPr>
          <w:rFonts w:ascii="GHEA Grapalat" w:hAnsi="GHEA Grapalat"/>
          <w:b/>
          <w:bCs/>
          <w:color w:val="000000"/>
          <w:sz w:val="24"/>
          <w:szCs w:val="24"/>
          <w:bdr w:val="none" w:sz="0" w:space="0" w:color="auto" w:frame="1"/>
          <w:lang w:val="hy-AM" w:eastAsia="ru-RU"/>
        </w:rPr>
        <w:t xml:space="preserve">«ՎԱՐՉԱԿԱՆ ԻՐԱՎԱԽԱԽՏՈՒՄՆԵՐԻ ՎԵՐԱԲԵՐՅԱԼ ՕՐԵՆՍԳՐՔՈՒՄ» ԼՐԱՑՈՒՄՆԵՐ ԿԱՏԱՐԵԼՈՒ ՄԱՍԻՆ», </w:t>
      </w:r>
      <w:r w:rsidR="00D82F1A" w:rsidRPr="00D82F1A">
        <w:rPr>
          <w:rFonts w:ascii="GHEA Grapalat" w:hAnsi="GHEA Grapalat"/>
          <w:b/>
          <w:bCs/>
          <w:color w:val="000000"/>
          <w:spacing w:val="-2"/>
          <w:sz w:val="24"/>
          <w:szCs w:val="24"/>
          <w:lang w:val="af-ZA" w:eastAsia="ru-RU"/>
        </w:rPr>
        <w:t xml:space="preserve">«ՔՐԵԱԿԱՆ ՕՐԵՆՍԳՐՔՈՒՄ ԼՐԱՑՈՒՄ ԿԱՏԱՐԵԼՈՒ ՄԱՍԻՆ» </w:t>
      </w:r>
      <w:r w:rsidR="00D82F1A" w:rsidRPr="00D82F1A">
        <w:rPr>
          <w:rFonts w:ascii="GHEA Grapalat" w:hAnsi="GHEA Grapalat"/>
          <w:b/>
          <w:bCs/>
          <w:color w:val="000000"/>
          <w:sz w:val="24"/>
          <w:szCs w:val="24"/>
          <w:bdr w:val="none" w:sz="0" w:space="0" w:color="auto" w:frame="1"/>
          <w:lang w:val="hy-AM" w:eastAsia="ru-RU"/>
        </w:rPr>
        <w:t>ՕՐԵՆՔՆԵՐԻ ՆԱԽԱԳԾԵՐԻՆ</w:t>
      </w:r>
      <w:r w:rsidR="00D82F1A">
        <w:rPr>
          <w:rFonts w:ascii="GHEA Grapalat" w:hAnsi="GHEA Grapalat"/>
          <w:b/>
          <w:bCs/>
          <w:color w:val="000000"/>
          <w:sz w:val="24"/>
          <w:szCs w:val="24"/>
          <w:bdr w:val="none" w:sz="0" w:space="0" w:color="auto" w:frame="1"/>
          <w:lang w:val="hy-AM" w:eastAsia="ru-RU"/>
        </w:rPr>
        <w:t xml:space="preserve"> </w:t>
      </w:r>
      <w:r w:rsidR="0019215E" w:rsidRPr="00D82F1A">
        <w:rPr>
          <w:rFonts w:ascii="GHEA Grapalat" w:hAnsi="GHEA Grapalat" w:cs="Sylfaen"/>
          <w:b/>
          <w:sz w:val="24"/>
          <w:szCs w:val="24"/>
          <w:lang w:val="hy-AM"/>
        </w:rPr>
        <w:t>ՀԱՎԱՆՈՒԹՅՈՒՆ</w:t>
      </w:r>
      <w:r w:rsidR="0019215E" w:rsidRPr="00D82F1A">
        <w:rPr>
          <w:rFonts w:ascii="GHEA Grapalat" w:hAnsi="GHEA Grapalat" w:cs="Sylfaen"/>
          <w:b/>
          <w:sz w:val="24"/>
          <w:szCs w:val="24"/>
          <w:lang w:val="fr-FR"/>
        </w:rPr>
        <w:t xml:space="preserve"> </w:t>
      </w:r>
      <w:r w:rsidR="0019215E" w:rsidRPr="00D82F1A">
        <w:rPr>
          <w:rFonts w:ascii="GHEA Grapalat" w:hAnsi="GHEA Grapalat" w:cs="Sylfaen"/>
          <w:b/>
          <w:sz w:val="24"/>
          <w:szCs w:val="24"/>
          <w:lang w:val="hy-AM"/>
        </w:rPr>
        <w:t>ՏԱԼՈՒ</w:t>
      </w:r>
      <w:r w:rsidR="0019215E" w:rsidRPr="00D82F1A">
        <w:rPr>
          <w:rFonts w:ascii="GHEA Grapalat" w:hAnsi="GHEA Grapalat" w:cs="Sylfaen"/>
          <w:b/>
          <w:sz w:val="24"/>
          <w:szCs w:val="24"/>
          <w:lang w:val="fr-FR"/>
        </w:rPr>
        <w:t xml:space="preserve"> </w:t>
      </w:r>
      <w:r w:rsidR="0019215E" w:rsidRPr="00D82F1A">
        <w:rPr>
          <w:rFonts w:ascii="GHEA Grapalat" w:hAnsi="GHEA Grapalat" w:cs="Sylfaen"/>
          <w:b/>
          <w:sz w:val="24"/>
          <w:szCs w:val="24"/>
          <w:lang w:val="hy-AM"/>
        </w:rPr>
        <w:t>ՄԱՍԻՆ</w:t>
      </w:r>
    </w:p>
    <w:p w14:paraId="06FF146B" w14:textId="77777777" w:rsidR="0019215E" w:rsidRDefault="0019215E" w:rsidP="006E45E1">
      <w:pPr>
        <w:pBdr>
          <w:bottom w:val="single" w:sz="6" w:space="1" w:color="auto"/>
        </w:pBdr>
        <w:spacing w:line="360" w:lineRule="auto"/>
        <w:ind w:firstLine="540"/>
        <w:jc w:val="center"/>
        <w:rPr>
          <w:rStyle w:val="Strong"/>
          <w:rFonts w:ascii="GHEA Grapalat" w:hAnsi="GHEA Grapalat"/>
          <w:color w:val="000000"/>
          <w:shd w:val="clear" w:color="auto" w:fill="FFFFFF"/>
          <w:lang w:val="fr-FR"/>
        </w:rPr>
      </w:pPr>
    </w:p>
    <w:p w14:paraId="02BF06A5" w14:textId="77777777" w:rsidR="00E53231" w:rsidRDefault="00E53231" w:rsidP="006E45E1">
      <w:pPr>
        <w:spacing w:line="360" w:lineRule="auto"/>
        <w:ind w:firstLine="540"/>
        <w:jc w:val="center"/>
        <w:rPr>
          <w:rStyle w:val="Strong"/>
          <w:rFonts w:ascii="GHEA Grapalat" w:hAnsi="GHEA Grapalat"/>
          <w:color w:val="000000"/>
          <w:shd w:val="clear" w:color="auto" w:fill="FFFFFF"/>
          <w:lang w:val="fr-FR"/>
        </w:rPr>
      </w:pPr>
    </w:p>
    <w:p w14:paraId="756E9D23" w14:textId="77777777" w:rsidR="00E53231" w:rsidRPr="00E53231" w:rsidRDefault="0019215E" w:rsidP="006E45E1">
      <w:pPr>
        <w:pStyle w:val="BodyText3"/>
        <w:spacing w:after="0" w:line="360" w:lineRule="auto"/>
        <w:ind w:firstLine="720"/>
        <w:jc w:val="both"/>
        <w:rPr>
          <w:rFonts w:cs="Sylfaen"/>
          <w:sz w:val="24"/>
          <w:lang w:val="fr-FR"/>
        </w:rPr>
      </w:pPr>
      <w:r>
        <w:rPr>
          <w:rFonts w:ascii="GHEA Grapalat" w:hAnsi="GHEA Grapalat" w:cs="Sylfaen"/>
          <w:sz w:val="24"/>
          <w:lang w:val="fr-FR"/>
        </w:rPr>
        <w:t xml:space="preserve">Հիմք ընդունելով </w:t>
      </w:r>
      <w:r w:rsidR="00E53231">
        <w:rPr>
          <w:rFonts w:ascii="GHEA Grapalat" w:hAnsi="GHEA Grapalat" w:cs="Sylfaen"/>
          <w:sz w:val="24"/>
          <w:lang w:val="fr-FR"/>
        </w:rPr>
        <w:t xml:space="preserve">Հայաստանի Հանրապետության </w:t>
      </w:r>
      <w:r>
        <w:rPr>
          <w:rFonts w:ascii="GHEA Grapalat" w:hAnsi="GHEA Grapalat" w:cs="Sylfaen"/>
          <w:sz w:val="24"/>
          <w:lang w:val="fr-FR"/>
        </w:rPr>
        <w:t>Սահմանադրության 109-րդ հոդվածը և «Ազգային ժողովի կանոնակարգ» սահմանադրական օրենքի 65-րդ հոդվածի 3-րդ մասը</w:t>
      </w:r>
      <w:r w:rsidR="00E53231">
        <w:rPr>
          <w:rFonts w:ascii="GHEA Grapalat" w:hAnsi="GHEA Grapalat" w:cs="Sylfaen"/>
          <w:sz w:val="24"/>
          <w:lang w:val="fr-FR"/>
        </w:rPr>
        <w:t xml:space="preserve">` </w:t>
      </w:r>
      <w:r w:rsidR="001C7CF6">
        <w:rPr>
          <w:rFonts w:ascii="GHEA Grapalat" w:hAnsi="GHEA Grapalat" w:cs="Sylfaen"/>
          <w:sz w:val="24"/>
          <w:lang w:val="fr-FR"/>
        </w:rPr>
        <w:t>Կ</w:t>
      </w:r>
      <w:r w:rsidR="00E53231">
        <w:rPr>
          <w:rFonts w:ascii="GHEA Grapalat" w:hAnsi="GHEA Grapalat" w:cs="Sylfaen"/>
          <w:sz w:val="24"/>
          <w:lang w:val="fr-FR"/>
        </w:rPr>
        <w:t>առավարությունը որոշում է.</w:t>
      </w:r>
    </w:p>
    <w:p w14:paraId="2F8F4692" w14:textId="24430DFD" w:rsidR="00E53231" w:rsidRPr="00B85FE0" w:rsidRDefault="004F7CE5" w:rsidP="006E45E1">
      <w:pPr>
        <w:pStyle w:val="NoSpacing"/>
        <w:spacing w:line="360" w:lineRule="auto"/>
        <w:ind w:firstLine="720"/>
        <w:jc w:val="both"/>
        <w:rPr>
          <w:rFonts w:ascii="GHEA Grapalat" w:hAnsi="GHEA Grapalat" w:cs="Sylfaen"/>
          <w:sz w:val="24"/>
          <w:lang w:val="fr-FR"/>
        </w:rPr>
      </w:pPr>
      <w:r w:rsidRPr="00B85FE0">
        <w:rPr>
          <w:rFonts w:ascii="GHEA Grapalat" w:hAnsi="GHEA Grapalat" w:cs="Sylfaen"/>
          <w:sz w:val="24"/>
          <w:lang w:val="fr-FR"/>
        </w:rPr>
        <w:t>1</w:t>
      </w:r>
      <w:r w:rsidR="00E53231" w:rsidRPr="00B85FE0">
        <w:rPr>
          <w:rFonts w:ascii="GHEA Grapalat" w:hAnsi="GHEA Grapalat" w:cs="Sylfaen"/>
          <w:sz w:val="24"/>
          <w:lang w:val="fr-FR"/>
        </w:rPr>
        <w:t xml:space="preserve">. </w:t>
      </w:r>
      <w:r w:rsidR="00090979" w:rsidRPr="00B85FE0">
        <w:rPr>
          <w:rFonts w:ascii="GHEA Grapalat" w:hAnsi="GHEA Grapalat" w:cs="Sylfaen"/>
          <w:sz w:val="24"/>
          <w:lang w:val="fr-FR"/>
        </w:rPr>
        <w:t>Հավանություն տ</w:t>
      </w:r>
      <w:r w:rsidR="00D82F1A">
        <w:rPr>
          <w:rFonts w:ascii="GHEA Grapalat" w:hAnsi="GHEA Grapalat" w:cs="Sylfaen"/>
          <w:sz w:val="24"/>
          <w:lang w:val="hy-AM"/>
        </w:rPr>
        <w:t xml:space="preserve">ալ </w:t>
      </w:r>
      <w:r w:rsidR="00D82F1A" w:rsidRPr="00D82F1A">
        <w:rPr>
          <w:rFonts w:ascii="GHEA Grapalat" w:hAnsi="GHEA Grapalat"/>
          <w:color w:val="000000"/>
          <w:sz w:val="24"/>
          <w:szCs w:val="24"/>
          <w:bdr w:val="none" w:sz="0" w:space="0" w:color="auto" w:frame="1"/>
          <w:lang w:val="hy-AM" w:eastAsia="ru-RU"/>
        </w:rPr>
        <w:t>«</w:t>
      </w:r>
      <w:r w:rsidR="00D82F1A">
        <w:rPr>
          <w:rFonts w:ascii="GHEA Grapalat" w:hAnsi="GHEA Grapalat"/>
          <w:color w:val="000000"/>
          <w:sz w:val="24"/>
          <w:szCs w:val="24"/>
          <w:bdr w:val="none" w:sz="0" w:space="0" w:color="auto" w:frame="1"/>
          <w:lang w:val="hy-AM" w:eastAsia="ru-RU"/>
        </w:rPr>
        <w:t>Տ</w:t>
      </w:r>
      <w:r w:rsidR="00D82F1A" w:rsidRPr="00D82F1A">
        <w:rPr>
          <w:rFonts w:ascii="GHEA Grapalat" w:hAnsi="GHEA Grapalat"/>
          <w:color w:val="000000"/>
          <w:sz w:val="24"/>
          <w:szCs w:val="24"/>
          <w:bdr w:val="none" w:sz="0" w:space="0" w:color="auto" w:frame="1"/>
          <w:lang w:val="hy-AM" w:eastAsia="ru-RU"/>
        </w:rPr>
        <w:t xml:space="preserve">եխնիկական անվտանգության ապահովման պետական կարգավորման մասին» օրենքում փոփոխություններ </w:t>
      </w:r>
      <w:r w:rsidR="00D82F1A">
        <w:rPr>
          <w:rFonts w:ascii="GHEA Grapalat" w:hAnsi="GHEA Grapalat"/>
          <w:color w:val="000000"/>
          <w:sz w:val="24"/>
          <w:szCs w:val="24"/>
          <w:bdr w:val="none" w:sz="0" w:space="0" w:color="auto" w:frame="1"/>
          <w:lang w:val="hy-AM" w:eastAsia="ru-RU"/>
        </w:rPr>
        <w:t>և</w:t>
      </w:r>
      <w:r w:rsidR="00D82F1A" w:rsidRPr="00D82F1A">
        <w:rPr>
          <w:rFonts w:ascii="GHEA Grapalat" w:hAnsi="GHEA Grapalat"/>
          <w:color w:val="000000"/>
          <w:sz w:val="24"/>
          <w:szCs w:val="24"/>
          <w:bdr w:val="none" w:sz="0" w:space="0" w:color="auto" w:frame="1"/>
          <w:lang w:val="hy-AM" w:eastAsia="ru-RU"/>
        </w:rPr>
        <w:t xml:space="preserve"> լրացումներ կատարելու մասին», «</w:t>
      </w:r>
      <w:r w:rsidR="00D82F1A">
        <w:rPr>
          <w:rFonts w:ascii="GHEA Grapalat" w:hAnsi="GHEA Grapalat"/>
          <w:color w:val="000000"/>
          <w:sz w:val="24"/>
          <w:szCs w:val="24"/>
          <w:bdr w:val="none" w:sz="0" w:space="0" w:color="auto" w:frame="1"/>
          <w:lang w:val="hy-AM" w:eastAsia="ru-RU"/>
        </w:rPr>
        <w:t>Ա</w:t>
      </w:r>
      <w:r w:rsidR="00D82F1A" w:rsidRPr="00D82F1A">
        <w:rPr>
          <w:rFonts w:ascii="GHEA Grapalat" w:hAnsi="GHEA Grapalat"/>
          <w:color w:val="000000"/>
          <w:sz w:val="24"/>
          <w:szCs w:val="24"/>
          <w:bdr w:val="none" w:sz="0" w:space="0" w:color="auto" w:frame="1"/>
          <w:lang w:val="hy-AM" w:eastAsia="ru-RU"/>
        </w:rPr>
        <w:t>ռ</w:t>
      </w:r>
      <w:r w:rsidR="00D82F1A">
        <w:rPr>
          <w:rFonts w:ascii="GHEA Grapalat" w:hAnsi="GHEA Grapalat"/>
          <w:color w:val="000000"/>
          <w:sz w:val="24"/>
          <w:szCs w:val="24"/>
          <w:bdr w:val="none" w:sz="0" w:space="0" w:color="auto" w:frame="1"/>
          <w:lang w:val="hy-AM" w:eastAsia="ru-RU"/>
        </w:rPr>
        <w:t>և</w:t>
      </w:r>
      <w:r w:rsidR="00D82F1A" w:rsidRPr="00D82F1A">
        <w:rPr>
          <w:rFonts w:ascii="GHEA Grapalat" w:hAnsi="GHEA Grapalat"/>
          <w:color w:val="000000"/>
          <w:sz w:val="24"/>
          <w:szCs w:val="24"/>
          <w:bdr w:val="none" w:sz="0" w:space="0" w:color="auto" w:frame="1"/>
          <w:lang w:val="hy-AM" w:eastAsia="ru-RU"/>
        </w:rPr>
        <w:t xml:space="preserve">տրի </w:t>
      </w:r>
      <w:r w:rsidR="00D82F1A">
        <w:rPr>
          <w:rFonts w:ascii="GHEA Grapalat" w:hAnsi="GHEA Grapalat"/>
          <w:color w:val="000000"/>
          <w:sz w:val="24"/>
          <w:szCs w:val="24"/>
          <w:bdr w:val="none" w:sz="0" w:space="0" w:color="auto" w:frame="1"/>
          <w:lang w:val="hy-AM" w:eastAsia="ru-RU"/>
        </w:rPr>
        <w:t>և</w:t>
      </w:r>
      <w:r w:rsidR="00D82F1A" w:rsidRPr="00D82F1A">
        <w:rPr>
          <w:rFonts w:ascii="GHEA Grapalat" w:hAnsi="GHEA Grapalat"/>
          <w:color w:val="000000"/>
          <w:sz w:val="24"/>
          <w:szCs w:val="24"/>
          <w:bdr w:val="none" w:sz="0" w:space="0" w:color="auto" w:frame="1"/>
          <w:lang w:val="hy-AM" w:eastAsia="ru-RU"/>
        </w:rPr>
        <w:t xml:space="preserve"> ծառայությունների մասին» օրենքում փոփոխություններ </w:t>
      </w:r>
      <w:r w:rsidR="00D82F1A">
        <w:rPr>
          <w:rFonts w:ascii="GHEA Grapalat" w:hAnsi="GHEA Grapalat"/>
          <w:color w:val="000000"/>
          <w:sz w:val="24"/>
          <w:szCs w:val="24"/>
          <w:bdr w:val="none" w:sz="0" w:space="0" w:color="auto" w:frame="1"/>
          <w:lang w:val="hy-AM" w:eastAsia="ru-RU"/>
        </w:rPr>
        <w:t>և</w:t>
      </w:r>
      <w:r w:rsidR="00D82F1A" w:rsidRPr="00D82F1A">
        <w:rPr>
          <w:rFonts w:ascii="GHEA Grapalat" w:hAnsi="GHEA Grapalat"/>
          <w:color w:val="000000"/>
          <w:sz w:val="24"/>
          <w:szCs w:val="24"/>
          <w:bdr w:val="none" w:sz="0" w:space="0" w:color="auto" w:frame="1"/>
          <w:lang w:val="hy-AM" w:eastAsia="ru-RU"/>
        </w:rPr>
        <w:t xml:space="preserve"> լրացումներ կատարելու մասին», «</w:t>
      </w:r>
      <w:r w:rsidR="00D82F1A">
        <w:rPr>
          <w:rFonts w:ascii="GHEA Grapalat" w:hAnsi="GHEA Grapalat"/>
          <w:color w:val="000000"/>
          <w:sz w:val="24"/>
          <w:szCs w:val="24"/>
          <w:bdr w:val="none" w:sz="0" w:space="0" w:color="auto" w:frame="1"/>
          <w:lang w:val="hy-AM" w:eastAsia="ru-RU"/>
        </w:rPr>
        <w:t>Գ</w:t>
      </w:r>
      <w:r w:rsidR="00D82F1A" w:rsidRPr="00D82F1A">
        <w:rPr>
          <w:rFonts w:ascii="GHEA Grapalat" w:hAnsi="GHEA Grapalat"/>
          <w:color w:val="000000"/>
          <w:sz w:val="24"/>
          <w:szCs w:val="24"/>
          <w:bdr w:val="none" w:sz="0" w:space="0" w:color="auto" w:frame="1"/>
          <w:lang w:val="hy-AM" w:eastAsia="ru-RU"/>
        </w:rPr>
        <w:t>ործունեության իրականացման ծանուցման մասին» օրենքում փոփոխություն կատարելու մասին», «</w:t>
      </w:r>
      <w:r w:rsidR="00D82F1A">
        <w:rPr>
          <w:rFonts w:ascii="GHEA Grapalat" w:hAnsi="GHEA Grapalat"/>
          <w:color w:val="000000"/>
          <w:sz w:val="24"/>
          <w:szCs w:val="24"/>
          <w:bdr w:val="none" w:sz="0" w:space="0" w:color="auto" w:frame="1"/>
          <w:lang w:val="hy-AM" w:eastAsia="ru-RU"/>
        </w:rPr>
        <w:t>Լ</w:t>
      </w:r>
      <w:r w:rsidR="00D82F1A" w:rsidRPr="00D82F1A">
        <w:rPr>
          <w:rFonts w:ascii="GHEA Grapalat" w:hAnsi="GHEA Grapalat"/>
          <w:color w:val="000000"/>
          <w:sz w:val="24"/>
          <w:szCs w:val="24"/>
          <w:bdr w:val="none" w:sz="0" w:space="0" w:color="auto" w:frame="1"/>
          <w:lang w:val="hy-AM" w:eastAsia="ru-RU"/>
        </w:rPr>
        <w:t xml:space="preserve">իցենզավորման մասին» օրենքում լրացումներ կատարելու մասին», </w:t>
      </w:r>
      <w:r w:rsidR="00D82F1A" w:rsidRPr="00D82F1A">
        <w:rPr>
          <w:rFonts w:ascii="GHEA Grapalat" w:hAnsi="GHEA Grapalat"/>
          <w:color w:val="000000"/>
          <w:sz w:val="24"/>
          <w:szCs w:val="24"/>
          <w:bdr w:val="none" w:sz="0" w:space="0" w:color="auto" w:frame="1"/>
          <w:lang w:val="hy-AM" w:eastAsia="ru-RU"/>
        </w:rPr>
        <w:lastRenderedPageBreak/>
        <w:t>«</w:t>
      </w:r>
      <w:r w:rsidR="00D82F1A">
        <w:rPr>
          <w:rFonts w:ascii="GHEA Grapalat" w:hAnsi="GHEA Grapalat"/>
          <w:color w:val="000000"/>
          <w:sz w:val="24"/>
          <w:szCs w:val="24"/>
          <w:bdr w:val="none" w:sz="0" w:space="0" w:color="auto" w:frame="1"/>
          <w:lang w:val="hy-AM" w:eastAsia="ru-RU"/>
        </w:rPr>
        <w:t>Տ</w:t>
      </w:r>
      <w:r w:rsidR="00D82F1A" w:rsidRPr="00D82F1A">
        <w:rPr>
          <w:rFonts w:ascii="GHEA Grapalat" w:hAnsi="GHEA Grapalat"/>
          <w:color w:val="000000"/>
          <w:sz w:val="24"/>
          <w:szCs w:val="24"/>
          <w:bdr w:val="none" w:sz="0" w:space="0" w:color="auto" w:frame="1"/>
          <w:lang w:val="hy-AM" w:eastAsia="ru-RU"/>
        </w:rPr>
        <w:t>եղական ինքնակառավարման մասին» օրենքում փոփոխություններ կատարելու մասին», «</w:t>
      </w:r>
      <w:r w:rsidR="00D82F1A">
        <w:rPr>
          <w:rFonts w:ascii="GHEA Grapalat" w:hAnsi="GHEA Grapalat"/>
          <w:color w:val="000000"/>
          <w:sz w:val="24"/>
          <w:szCs w:val="24"/>
          <w:bdr w:val="none" w:sz="0" w:space="0" w:color="auto" w:frame="1"/>
          <w:lang w:val="hy-AM" w:eastAsia="ru-RU"/>
        </w:rPr>
        <w:t>Ե</w:t>
      </w:r>
      <w:r w:rsidR="00D82F1A" w:rsidRPr="00D82F1A">
        <w:rPr>
          <w:rFonts w:ascii="GHEA Grapalat" w:hAnsi="GHEA Grapalat"/>
          <w:color w:val="000000"/>
          <w:sz w:val="24"/>
          <w:szCs w:val="24"/>
          <w:bdr w:val="none" w:sz="0" w:space="0" w:color="auto" w:frame="1"/>
          <w:lang w:val="hy-AM" w:eastAsia="ru-RU"/>
        </w:rPr>
        <w:t>ր</w:t>
      </w:r>
      <w:r w:rsidR="00D82F1A">
        <w:rPr>
          <w:rFonts w:ascii="GHEA Grapalat" w:hAnsi="GHEA Grapalat"/>
          <w:color w:val="000000"/>
          <w:sz w:val="24"/>
          <w:szCs w:val="24"/>
          <w:bdr w:val="none" w:sz="0" w:space="0" w:color="auto" w:frame="1"/>
          <w:lang w:val="hy-AM" w:eastAsia="ru-RU"/>
        </w:rPr>
        <w:t>և</w:t>
      </w:r>
      <w:r w:rsidR="00D82F1A" w:rsidRPr="00D82F1A">
        <w:rPr>
          <w:rFonts w:ascii="GHEA Grapalat" w:hAnsi="GHEA Grapalat"/>
          <w:color w:val="000000"/>
          <w:sz w:val="24"/>
          <w:szCs w:val="24"/>
          <w:bdr w:val="none" w:sz="0" w:space="0" w:color="auto" w:frame="1"/>
          <w:lang w:val="hy-AM" w:eastAsia="ru-RU"/>
        </w:rPr>
        <w:t>ան քաղաքում տեղական ինքնակառավարման մասին»  օրենքում փոփոխություններ կատարելու մասին», «</w:t>
      </w:r>
      <w:r w:rsidR="00D82F1A">
        <w:rPr>
          <w:rFonts w:ascii="GHEA Grapalat" w:hAnsi="GHEA Grapalat"/>
          <w:color w:val="000000"/>
          <w:sz w:val="24"/>
          <w:szCs w:val="24"/>
          <w:bdr w:val="none" w:sz="0" w:space="0" w:color="auto" w:frame="1"/>
          <w:lang w:val="hy-AM" w:eastAsia="ru-RU"/>
        </w:rPr>
        <w:t>Տ</w:t>
      </w:r>
      <w:r w:rsidR="00D82F1A" w:rsidRPr="00D82F1A">
        <w:rPr>
          <w:rFonts w:ascii="GHEA Grapalat" w:hAnsi="GHEA Grapalat"/>
          <w:color w:val="000000"/>
          <w:sz w:val="24"/>
          <w:szCs w:val="24"/>
          <w:bdr w:val="none" w:sz="0" w:space="0" w:color="auto" w:frame="1"/>
          <w:lang w:val="hy-AM" w:eastAsia="ru-RU"/>
        </w:rPr>
        <w:t xml:space="preserve">եղական տուրքերի </w:t>
      </w:r>
      <w:r w:rsidR="00D82F1A">
        <w:rPr>
          <w:rFonts w:ascii="GHEA Grapalat" w:hAnsi="GHEA Grapalat"/>
          <w:color w:val="000000"/>
          <w:sz w:val="24"/>
          <w:szCs w:val="24"/>
          <w:bdr w:val="none" w:sz="0" w:space="0" w:color="auto" w:frame="1"/>
          <w:lang w:val="hy-AM" w:eastAsia="ru-RU"/>
        </w:rPr>
        <w:t>և</w:t>
      </w:r>
      <w:r w:rsidR="00D82F1A" w:rsidRPr="00D82F1A">
        <w:rPr>
          <w:rFonts w:ascii="GHEA Grapalat" w:hAnsi="GHEA Grapalat"/>
          <w:color w:val="000000"/>
          <w:sz w:val="24"/>
          <w:szCs w:val="24"/>
          <w:bdr w:val="none" w:sz="0" w:space="0" w:color="auto" w:frame="1"/>
          <w:lang w:val="hy-AM" w:eastAsia="ru-RU"/>
        </w:rPr>
        <w:t xml:space="preserve"> վճարների մասին» օրենքում փոփոխություններ կատարելու մասին»,</w:t>
      </w:r>
      <w:r w:rsidR="006E45E1" w:rsidRPr="006E45E1">
        <w:rPr>
          <w:rFonts w:ascii="GHEA Grapalat" w:hAnsi="GHEA Grapalat"/>
          <w:color w:val="000000"/>
          <w:sz w:val="24"/>
          <w:szCs w:val="24"/>
          <w:bdr w:val="none" w:sz="0" w:space="0" w:color="auto" w:frame="1"/>
          <w:lang w:val="fr-FR" w:eastAsia="ru-RU"/>
        </w:rPr>
        <w:t xml:space="preserve"> </w:t>
      </w:r>
      <w:r w:rsidR="00D82F1A" w:rsidRPr="00D82F1A">
        <w:rPr>
          <w:rFonts w:ascii="GHEA Grapalat" w:hAnsi="GHEA Grapalat"/>
          <w:color w:val="000000"/>
          <w:sz w:val="24"/>
          <w:szCs w:val="24"/>
          <w:bdr w:val="none" w:sz="0" w:space="0" w:color="auto" w:frame="1"/>
          <w:lang w:val="hy-AM" w:eastAsia="ru-RU"/>
        </w:rPr>
        <w:t>«</w:t>
      </w:r>
      <w:r w:rsidR="00D82F1A">
        <w:rPr>
          <w:rFonts w:ascii="GHEA Grapalat" w:hAnsi="GHEA Grapalat"/>
          <w:color w:val="000000"/>
          <w:sz w:val="24"/>
          <w:szCs w:val="24"/>
          <w:bdr w:val="none" w:sz="0" w:space="0" w:color="auto" w:frame="1"/>
          <w:lang w:val="hy-AM" w:eastAsia="ru-RU"/>
        </w:rPr>
        <w:t>Վ</w:t>
      </w:r>
      <w:r w:rsidR="00D82F1A" w:rsidRPr="00D82F1A">
        <w:rPr>
          <w:rFonts w:ascii="GHEA Grapalat" w:hAnsi="GHEA Grapalat"/>
          <w:color w:val="000000"/>
          <w:sz w:val="24"/>
          <w:szCs w:val="24"/>
          <w:bdr w:val="none" w:sz="0" w:space="0" w:color="auto" w:frame="1"/>
          <w:lang w:val="hy-AM" w:eastAsia="ru-RU"/>
        </w:rPr>
        <w:t>արչական իրավախախտումների վերաբերյալ</w:t>
      </w:r>
      <w:r w:rsidR="00D82F1A">
        <w:rPr>
          <w:rFonts w:ascii="GHEA Grapalat" w:hAnsi="GHEA Grapalat"/>
          <w:color w:val="000000"/>
          <w:sz w:val="24"/>
          <w:szCs w:val="24"/>
          <w:bdr w:val="none" w:sz="0" w:space="0" w:color="auto" w:frame="1"/>
          <w:lang w:val="hy-AM" w:eastAsia="ru-RU"/>
        </w:rPr>
        <w:t xml:space="preserve"> </w:t>
      </w:r>
      <w:r w:rsidR="00D82F1A" w:rsidRPr="00D82F1A">
        <w:rPr>
          <w:rFonts w:ascii="GHEA Grapalat" w:hAnsi="GHEA Grapalat"/>
          <w:color w:val="000000"/>
          <w:sz w:val="24"/>
          <w:szCs w:val="24"/>
          <w:bdr w:val="none" w:sz="0" w:space="0" w:color="auto" w:frame="1"/>
          <w:lang w:val="hy-AM" w:eastAsia="ru-RU"/>
        </w:rPr>
        <w:t xml:space="preserve">օրենսգրքում» լրացումներ կատարելու մասին», </w:t>
      </w:r>
      <w:r w:rsidR="00D82F1A" w:rsidRPr="00D82F1A">
        <w:rPr>
          <w:rFonts w:ascii="GHEA Grapalat" w:hAnsi="GHEA Grapalat"/>
          <w:color w:val="000000"/>
          <w:spacing w:val="-2"/>
          <w:sz w:val="24"/>
          <w:szCs w:val="24"/>
          <w:lang w:val="af-ZA" w:eastAsia="ru-RU"/>
        </w:rPr>
        <w:t>«</w:t>
      </w:r>
      <w:r w:rsidR="00D82F1A">
        <w:rPr>
          <w:rFonts w:ascii="GHEA Grapalat" w:hAnsi="GHEA Grapalat"/>
          <w:color w:val="000000"/>
          <w:spacing w:val="-2"/>
          <w:sz w:val="24"/>
          <w:szCs w:val="24"/>
          <w:lang w:val="hy-AM" w:eastAsia="ru-RU"/>
        </w:rPr>
        <w:t>Ք</w:t>
      </w:r>
      <w:r w:rsidR="00D82F1A" w:rsidRPr="00D82F1A">
        <w:rPr>
          <w:rFonts w:ascii="GHEA Grapalat" w:hAnsi="GHEA Grapalat"/>
          <w:color w:val="000000"/>
          <w:spacing w:val="-2"/>
          <w:sz w:val="24"/>
          <w:szCs w:val="24"/>
          <w:lang w:val="af-ZA" w:eastAsia="ru-RU"/>
        </w:rPr>
        <w:t xml:space="preserve">րեական օրենսգրքում լրացում կատարելու մասին» </w:t>
      </w:r>
      <w:r w:rsidR="00D82F1A" w:rsidRPr="00D82F1A">
        <w:rPr>
          <w:rFonts w:ascii="GHEA Grapalat" w:hAnsi="GHEA Grapalat"/>
          <w:color w:val="000000"/>
          <w:sz w:val="24"/>
          <w:szCs w:val="24"/>
          <w:bdr w:val="none" w:sz="0" w:space="0" w:color="auto" w:frame="1"/>
          <w:lang w:val="hy-AM" w:eastAsia="ru-RU"/>
        </w:rPr>
        <w:t>օրենքների</w:t>
      </w:r>
      <w:r w:rsidR="00D82F1A">
        <w:rPr>
          <w:rFonts w:ascii="GHEA Grapalat" w:hAnsi="GHEA Grapalat"/>
          <w:color w:val="000000"/>
          <w:sz w:val="24"/>
          <w:szCs w:val="24"/>
          <w:bdr w:val="none" w:sz="0" w:space="0" w:color="auto" w:frame="1"/>
          <w:lang w:val="hy-AM" w:eastAsia="ru-RU"/>
        </w:rPr>
        <w:t xml:space="preserve"> </w:t>
      </w:r>
      <w:r w:rsidR="00B85FE0" w:rsidRPr="00B85FE0">
        <w:rPr>
          <w:rFonts w:ascii="GHEA Grapalat" w:hAnsi="GHEA Grapalat" w:cs="Sylfaen"/>
          <w:sz w:val="24"/>
          <w:lang w:val="fr-FR"/>
        </w:rPr>
        <w:t xml:space="preserve">նախագծերի </w:t>
      </w:r>
      <w:r w:rsidR="00090979" w:rsidRPr="00B85FE0">
        <w:rPr>
          <w:rFonts w:ascii="GHEA Grapalat" w:hAnsi="GHEA Grapalat" w:cs="Sylfaen"/>
          <w:sz w:val="24"/>
          <w:lang w:val="fr-FR"/>
        </w:rPr>
        <w:t>վերաբերյալ Կառավարության օրենսդրական նախաձեռնությանը:</w:t>
      </w:r>
    </w:p>
    <w:p w14:paraId="26932D60" w14:textId="77777777" w:rsidR="00E53231" w:rsidRDefault="004F7CE5" w:rsidP="006E45E1">
      <w:pPr>
        <w:pStyle w:val="Style15"/>
        <w:tabs>
          <w:tab w:val="left" w:pos="0"/>
          <w:tab w:val="left" w:pos="709"/>
          <w:tab w:val="left" w:pos="993"/>
        </w:tabs>
        <w:ind w:firstLine="720"/>
        <w:rPr>
          <w:rFonts w:ascii="GHEA Grapalat" w:hAnsi="GHEA Grapalat" w:cs="Sylfaen"/>
          <w:color w:val="000000"/>
          <w:sz w:val="24"/>
          <w:szCs w:val="24"/>
          <w:lang w:val="fr-FR"/>
        </w:rPr>
      </w:pPr>
      <w:r>
        <w:rPr>
          <w:rFonts w:ascii="GHEA Grapalat" w:hAnsi="GHEA Grapalat"/>
          <w:sz w:val="24"/>
          <w:szCs w:val="24"/>
          <w:lang w:val="fr-FR"/>
        </w:rPr>
        <w:tab/>
        <w:t>2</w:t>
      </w:r>
      <w:r w:rsidR="00E53231">
        <w:rPr>
          <w:rFonts w:ascii="GHEA Grapalat" w:hAnsi="GHEA Grapalat"/>
          <w:sz w:val="24"/>
          <w:szCs w:val="24"/>
          <w:lang w:val="fr-FR"/>
        </w:rPr>
        <w:t xml:space="preserve">. </w:t>
      </w:r>
      <w:r w:rsidR="00090979" w:rsidRPr="00090979">
        <w:rPr>
          <w:rFonts w:ascii="GHEA Grapalat" w:hAnsi="GHEA Grapalat" w:cs="Sylfaen"/>
          <w:sz w:val="24"/>
          <w:szCs w:val="24"/>
        </w:rPr>
        <w:t>Կառավարության</w:t>
      </w:r>
      <w:r w:rsidR="00090979" w:rsidRPr="00090979">
        <w:rPr>
          <w:rFonts w:ascii="GHEA Grapalat" w:hAnsi="GHEA Grapalat" w:cs="Sylfaen"/>
          <w:sz w:val="24"/>
          <w:szCs w:val="24"/>
          <w:lang w:val="fr-FR"/>
        </w:rPr>
        <w:t xml:space="preserve"> </w:t>
      </w:r>
      <w:r w:rsidR="00090979" w:rsidRPr="00090979">
        <w:rPr>
          <w:rFonts w:ascii="GHEA Grapalat" w:hAnsi="GHEA Grapalat" w:cs="Sylfaen"/>
          <w:sz w:val="24"/>
          <w:szCs w:val="24"/>
        </w:rPr>
        <w:t>օրենսդրական</w:t>
      </w:r>
      <w:r w:rsidR="00090979" w:rsidRPr="00090979">
        <w:rPr>
          <w:rFonts w:ascii="GHEA Grapalat" w:hAnsi="GHEA Grapalat" w:cs="Sylfaen"/>
          <w:sz w:val="24"/>
          <w:szCs w:val="24"/>
          <w:lang w:val="fr-FR"/>
        </w:rPr>
        <w:t xml:space="preserve"> </w:t>
      </w:r>
      <w:r w:rsidR="00090979">
        <w:rPr>
          <w:rFonts w:ascii="GHEA Grapalat" w:hAnsi="GHEA Grapalat" w:cs="Sylfaen"/>
          <w:sz w:val="24"/>
          <w:szCs w:val="24"/>
        </w:rPr>
        <w:t>նախաձեռնությու</w:t>
      </w:r>
      <w:r w:rsidR="00090979" w:rsidRPr="00090979">
        <w:rPr>
          <w:rFonts w:ascii="GHEA Grapalat" w:hAnsi="GHEA Grapalat" w:cs="Sylfaen"/>
          <w:sz w:val="24"/>
          <w:szCs w:val="24"/>
        </w:rPr>
        <w:t>նը</w:t>
      </w:r>
      <w:r w:rsidR="00090979" w:rsidRPr="00090979">
        <w:rPr>
          <w:rFonts w:ascii="GHEA Grapalat" w:hAnsi="GHEA Grapalat" w:cs="Sylfaen"/>
          <w:sz w:val="24"/>
          <w:szCs w:val="24"/>
          <w:lang w:val="fr-FR"/>
        </w:rPr>
        <w:t xml:space="preserve"> </w:t>
      </w:r>
      <w:r w:rsidR="00DB77BD" w:rsidRPr="00DB77BD">
        <w:rPr>
          <w:rFonts w:ascii="GHEA Grapalat" w:hAnsi="GHEA Grapalat" w:cs="Sylfaen"/>
          <w:sz w:val="24"/>
          <w:szCs w:val="24"/>
          <w:lang w:val="fr-FR"/>
        </w:rPr>
        <w:t xml:space="preserve">համարել անհետաձգելի և սահմանված կարգով </w:t>
      </w:r>
      <w:r w:rsidR="00090979">
        <w:rPr>
          <w:rFonts w:ascii="GHEA Grapalat" w:hAnsi="GHEA Grapalat" w:cs="Sylfaen"/>
          <w:sz w:val="24"/>
          <w:szCs w:val="24"/>
        </w:rPr>
        <w:t>ներկայացնել</w:t>
      </w:r>
      <w:r w:rsidR="00090979" w:rsidRPr="00090979">
        <w:rPr>
          <w:rFonts w:ascii="GHEA Grapalat" w:hAnsi="GHEA Grapalat" w:cs="Sylfaen"/>
          <w:sz w:val="24"/>
          <w:szCs w:val="24"/>
          <w:lang w:val="fr-FR"/>
        </w:rPr>
        <w:t xml:space="preserve"> </w:t>
      </w:r>
      <w:r w:rsidR="00090979">
        <w:rPr>
          <w:rFonts w:ascii="GHEA Grapalat" w:hAnsi="GHEA Grapalat" w:cs="Sylfaen"/>
          <w:sz w:val="24"/>
          <w:szCs w:val="24"/>
        </w:rPr>
        <w:t>Հայաստանի</w:t>
      </w:r>
      <w:r w:rsidR="00090979" w:rsidRPr="00090979">
        <w:rPr>
          <w:rFonts w:ascii="GHEA Grapalat" w:hAnsi="GHEA Grapalat" w:cs="Sylfaen"/>
          <w:sz w:val="24"/>
          <w:szCs w:val="24"/>
          <w:lang w:val="fr-FR"/>
        </w:rPr>
        <w:t xml:space="preserve"> </w:t>
      </w:r>
      <w:r w:rsidR="00090979">
        <w:rPr>
          <w:rFonts w:ascii="GHEA Grapalat" w:hAnsi="GHEA Grapalat" w:cs="Sylfaen"/>
          <w:sz w:val="24"/>
          <w:szCs w:val="24"/>
        </w:rPr>
        <w:t>Հանրապետության</w:t>
      </w:r>
      <w:r w:rsidR="00090979" w:rsidRPr="00090979">
        <w:rPr>
          <w:rFonts w:ascii="GHEA Grapalat" w:hAnsi="GHEA Grapalat" w:cs="Sylfaen"/>
          <w:sz w:val="24"/>
          <w:szCs w:val="24"/>
          <w:lang w:val="fr-FR"/>
        </w:rPr>
        <w:t xml:space="preserve"> </w:t>
      </w:r>
      <w:r w:rsidR="00090979">
        <w:rPr>
          <w:rFonts w:ascii="GHEA Grapalat" w:hAnsi="GHEA Grapalat" w:cs="Sylfaen"/>
          <w:sz w:val="24"/>
          <w:szCs w:val="24"/>
        </w:rPr>
        <w:t>Ազգային</w:t>
      </w:r>
      <w:r w:rsidR="00090979" w:rsidRPr="00090979">
        <w:rPr>
          <w:rFonts w:ascii="GHEA Grapalat" w:hAnsi="GHEA Grapalat" w:cs="Sylfaen"/>
          <w:sz w:val="24"/>
          <w:szCs w:val="24"/>
          <w:lang w:val="fr-FR"/>
        </w:rPr>
        <w:t xml:space="preserve"> </w:t>
      </w:r>
      <w:r w:rsidR="00090979">
        <w:rPr>
          <w:rFonts w:ascii="GHEA Grapalat" w:hAnsi="GHEA Grapalat" w:cs="Sylfaen"/>
          <w:sz w:val="24"/>
          <w:szCs w:val="24"/>
        </w:rPr>
        <w:t>ժողով</w:t>
      </w:r>
      <w:r w:rsidR="00E53231" w:rsidRPr="00090979">
        <w:rPr>
          <w:rFonts w:ascii="GHEA Grapalat" w:hAnsi="GHEA Grapalat" w:cs="Cambria"/>
          <w:sz w:val="24"/>
          <w:szCs w:val="24"/>
          <w:lang w:val="fr-FR"/>
        </w:rPr>
        <w:t>:</w:t>
      </w:r>
    </w:p>
    <w:p w14:paraId="774089A6" w14:textId="2152748B" w:rsidR="00090979" w:rsidRDefault="00090979" w:rsidP="00DB77BD">
      <w:pPr>
        <w:pStyle w:val="BodyText3"/>
        <w:spacing w:after="0" w:line="360" w:lineRule="auto"/>
        <w:jc w:val="both"/>
        <w:rPr>
          <w:rFonts w:ascii="GHEA Grapalat" w:hAnsi="GHEA Grapalat"/>
          <w:sz w:val="24"/>
          <w:szCs w:val="24"/>
          <w:lang w:val="fr-FR"/>
        </w:rPr>
      </w:pPr>
    </w:p>
    <w:p w14:paraId="734DB316" w14:textId="06DC54D9" w:rsidR="003A1CE8" w:rsidRDefault="003A1CE8" w:rsidP="00DB77BD">
      <w:pPr>
        <w:pStyle w:val="BodyText3"/>
        <w:spacing w:after="0" w:line="360" w:lineRule="auto"/>
        <w:jc w:val="both"/>
        <w:rPr>
          <w:rFonts w:ascii="GHEA Grapalat" w:hAnsi="GHEA Grapalat"/>
          <w:sz w:val="24"/>
          <w:szCs w:val="24"/>
          <w:lang w:val="fr-FR"/>
        </w:rPr>
      </w:pPr>
    </w:p>
    <w:p w14:paraId="4DAFB411" w14:textId="77777777" w:rsidR="003A1CE8" w:rsidRPr="0007520F" w:rsidRDefault="003A1CE8" w:rsidP="00DB77BD">
      <w:pPr>
        <w:pStyle w:val="BodyText3"/>
        <w:spacing w:after="0" w:line="360" w:lineRule="auto"/>
        <w:jc w:val="both"/>
        <w:rPr>
          <w:rFonts w:ascii="GHEA Grapalat" w:hAnsi="GHEA Grapalat"/>
          <w:sz w:val="24"/>
          <w:szCs w:val="24"/>
          <w:lang w:val="fr-FR"/>
        </w:rPr>
      </w:pPr>
      <w:bookmarkStart w:id="0" w:name="_GoBack"/>
      <w:bookmarkEnd w:id="0"/>
    </w:p>
    <w:p w14:paraId="01ED93FA" w14:textId="77777777" w:rsidR="00572A18" w:rsidRPr="00FE1FE3" w:rsidRDefault="00572A18" w:rsidP="00090979">
      <w:pPr>
        <w:tabs>
          <w:tab w:val="left" w:pos="1276"/>
        </w:tabs>
        <w:spacing w:line="360" w:lineRule="auto"/>
        <w:ind w:left="720"/>
        <w:jc w:val="both"/>
        <w:rPr>
          <w:rFonts w:ascii="GHEA Grapalat" w:hAnsi="GHEA Grapalat"/>
          <w:color w:val="000000"/>
          <w:lang w:val="fr-FR"/>
        </w:rPr>
      </w:pPr>
      <w:r w:rsidRPr="00FE1FE3">
        <w:rPr>
          <w:rFonts w:ascii="GHEA Grapalat" w:hAnsi="GHEA Grapalat" w:cs="Sylfaen"/>
          <w:color w:val="000000"/>
          <w:lang w:val="fr-FR"/>
        </w:rPr>
        <w:t>ՀԱՅԱՍՏԱՆԻ</w:t>
      </w:r>
      <w:r w:rsidRPr="00FE1FE3">
        <w:rPr>
          <w:rFonts w:ascii="GHEA Grapalat" w:hAnsi="GHEA Grapalat" w:cs="Times Armenian"/>
          <w:color w:val="000000"/>
          <w:lang w:val="fr-FR"/>
        </w:rPr>
        <w:t xml:space="preserve"> </w:t>
      </w:r>
      <w:r w:rsidRPr="00FE1FE3">
        <w:rPr>
          <w:rFonts w:ascii="GHEA Grapalat" w:hAnsi="GHEA Grapalat" w:cs="Sylfaen"/>
          <w:color w:val="000000"/>
          <w:lang w:val="fr-FR"/>
        </w:rPr>
        <w:t>ՀԱՆՐԱՊԵՏՈՒԹՅԱՆ</w:t>
      </w:r>
      <w:r w:rsidRPr="00FE1FE3">
        <w:rPr>
          <w:rFonts w:ascii="GHEA Grapalat" w:hAnsi="GHEA Grapalat"/>
          <w:color w:val="000000"/>
          <w:lang w:val="fr-FR"/>
        </w:rPr>
        <w:t xml:space="preserve"> </w:t>
      </w:r>
    </w:p>
    <w:p w14:paraId="12529C3D" w14:textId="77777777" w:rsidR="00572A18" w:rsidRPr="00D6081B" w:rsidRDefault="00572A18" w:rsidP="00090979">
      <w:pPr>
        <w:tabs>
          <w:tab w:val="left" w:pos="1276"/>
        </w:tabs>
        <w:spacing w:line="360" w:lineRule="auto"/>
        <w:ind w:left="720"/>
        <w:jc w:val="both"/>
        <w:rPr>
          <w:rFonts w:ascii="GHEA Grapalat" w:hAnsi="GHEA Grapalat"/>
          <w:color w:val="000000"/>
          <w:lang w:val="fr-FR"/>
        </w:rPr>
      </w:pPr>
      <w:r w:rsidRPr="00FE1FE3">
        <w:rPr>
          <w:rFonts w:ascii="GHEA Grapalat" w:hAnsi="GHEA Grapalat"/>
          <w:color w:val="000000"/>
          <w:lang w:val="fr-FR"/>
        </w:rPr>
        <w:t xml:space="preserve"> </w:t>
      </w:r>
      <w:r w:rsidRPr="00FE1FE3">
        <w:rPr>
          <w:rFonts w:ascii="GHEA Grapalat" w:hAnsi="GHEA Grapalat"/>
          <w:color w:val="000000"/>
          <w:lang w:val="fr-FR"/>
        </w:rPr>
        <w:tab/>
      </w:r>
      <w:r w:rsidRPr="00FE1FE3">
        <w:rPr>
          <w:rFonts w:ascii="GHEA Grapalat" w:hAnsi="GHEA Grapalat"/>
          <w:color w:val="000000"/>
          <w:lang w:val="fr-FR"/>
        </w:rPr>
        <w:tab/>
        <w:t xml:space="preserve"> </w:t>
      </w:r>
      <w:r>
        <w:rPr>
          <w:rFonts w:ascii="GHEA Grapalat" w:hAnsi="GHEA Grapalat"/>
          <w:color w:val="000000"/>
          <w:lang w:val="fr-FR"/>
        </w:rPr>
        <w:t xml:space="preserve">      </w:t>
      </w:r>
      <w:r w:rsidRPr="00FE1FE3">
        <w:rPr>
          <w:rFonts w:ascii="GHEA Grapalat" w:hAnsi="GHEA Grapalat" w:cs="Sylfaen"/>
          <w:color w:val="000000"/>
          <w:lang w:val="fr-FR"/>
        </w:rPr>
        <w:t>ՎԱՐՉԱՊԵՏ</w:t>
      </w:r>
      <w:r w:rsidRPr="00FE1FE3">
        <w:rPr>
          <w:rFonts w:ascii="GHEA Grapalat" w:hAnsi="GHEA Grapalat"/>
          <w:color w:val="000000"/>
          <w:lang w:val="fr-FR"/>
        </w:rPr>
        <w:tab/>
      </w:r>
      <w:r w:rsidRPr="00FE1FE3">
        <w:rPr>
          <w:rFonts w:ascii="GHEA Grapalat" w:hAnsi="GHEA Grapalat"/>
          <w:color w:val="000000"/>
          <w:lang w:val="fr-FR"/>
        </w:rPr>
        <w:tab/>
      </w:r>
      <w:r w:rsidRPr="00FE1FE3">
        <w:rPr>
          <w:rFonts w:ascii="GHEA Grapalat" w:hAnsi="GHEA Grapalat"/>
          <w:color w:val="000000"/>
          <w:lang w:val="fr-FR"/>
        </w:rPr>
        <w:tab/>
      </w:r>
      <w:r w:rsidRPr="00FE1FE3">
        <w:rPr>
          <w:rFonts w:ascii="GHEA Grapalat" w:hAnsi="GHEA Grapalat"/>
          <w:color w:val="000000"/>
          <w:lang w:val="fr-FR"/>
        </w:rPr>
        <w:tab/>
      </w:r>
      <w:r w:rsidRPr="00FE1FE3">
        <w:rPr>
          <w:rFonts w:ascii="GHEA Grapalat" w:hAnsi="GHEA Grapalat"/>
          <w:color w:val="000000"/>
          <w:lang w:val="fr-FR"/>
        </w:rPr>
        <w:tab/>
      </w:r>
      <w:r w:rsidRPr="00FE1FE3">
        <w:rPr>
          <w:rFonts w:ascii="GHEA Grapalat" w:hAnsi="GHEA Grapalat"/>
          <w:color w:val="000000"/>
          <w:lang w:val="fr-FR"/>
        </w:rPr>
        <w:tab/>
      </w:r>
      <w:r>
        <w:rPr>
          <w:rFonts w:ascii="GHEA Grapalat" w:hAnsi="GHEA Grapalat"/>
          <w:color w:val="000000"/>
          <w:lang w:val="fr-FR"/>
        </w:rPr>
        <w:t xml:space="preserve">     </w:t>
      </w:r>
      <w:r w:rsidR="00A20FD7">
        <w:rPr>
          <w:rFonts w:ascii="GHEA Grapalat" w:hAnsi="GHEA Grapalat"/>
          <w:color w:val="000000"/>
          <w:lang w:val="fr-FR"/>
        </w:rPr>
        <w:t xml:space="preserve">    </w:t>
      </w:r>
      <w:r>
        <w:rPr>
          <w:rFonts w:ascii="GHEA Grapalat" w:hAnsi="GHEA Grapalat" w:cs="Sylfaen"/>
          <w:color w:val="000000"/>
          <w:lang w:val="fr-FR"/>
        </w:rPr>
        <w:t>Ն</w:t>
      </w:r>
      <w:r w:rsidRPr="00FE1FE3">
        <w:rPr>
          <w:rFonts w:ascii="GHEA Grapalat" w:hAnsi="GHEA Grapalat" w:cs="Times Armenian"/>
          <w:color w:val="000000"/>
          <w:lang w:val="fr-FR"/>
        </w:rPr>
        <w:t xml:space="preserve">. </w:t>
      </w:r>
      <w:r>
        <w:rPr>
          <w:rFonts w:ascii="GHEA Grapalat" w:hAnsi="GHEA Grapalat" w:cs="Sylfaen"/>
          <w:color w:val="000000"/>
          <w:lang w:val="fr-FR"/>
        </w:rPr>
        <w:t>ՓԱՇԻՆ</w:t>
      </w:r>
      <w:r w:rsidRPr="00FE1FE3">
        <w:rPr>
          <w:rFonts w:ascii="GHEA Grapalat" w:hAnsi="GHEA Grapalat" w:cs="Sylfaen"/>
          <w:color w:val="000000"/>
          <w:lang w:val="fr-FR"/>
        </w:rPr>
        <w:t>ՅԱՆ</w:t>
      </w:r>
    </w:p>
    <w:p w14:paraId="06408F68" w14:textId="77777777" w:rsidR="00572A18" w:rsidRPr="00FE1FE3" w:rsidRDefault="00572A18" w:rsidP="00090979">
      <w:pPr>
        <w:spacing w:line="360" w:lineRule="auto"/>
        <w:jc w:val="both"/>
        <w:rPr>
          <w:rFonts w:ascii="GHEA Grapalat" w:hAnsi="GHEA Grapalat"/>
          <w:color w:val="000000"/>
          <w:lang w:val="fr-FR"/>
        </w:rPr>
      </w:pPr>
      <w:r>
        <w:rPr>
          <w:rFonts w:ascii="GHEA Grapalat" w:hAnsi="GHEA Grapalat"/>
          <w:color w:val="000000"/>
          <w:lang w:val="fr-FR"/>
        </w:rPr>
        <w:t xml:space="preserve">           </w:t>
      </w:r>
      <w:r w:rsidRPr="00FE1FE3">
        <w:rPr>
          <w:rFonts w:ascii="GHEA Grapalat" w:hAnsi="GHEA Grapalat"/>
          <w:color w:val="000000"/>
          <w:lang w:val="fr-FR"/>
        </w:rPr>
        <w:t>2</w:t>
      </w:r>
      <w:r w:rsidR="002E65F8">
        <w:rPr>
          <w:rFonts w:ascii="GHEA Grapalat" w:hAnsi="GHEA Grapalat"/>
          <w:color w:val="000000"/>
          <w:lang w:val="fr-FR"/>
        </w:rPr>
        <w:t>021</w:t>
      </w:r>
      <w:r w:rsidRPr="00FE1FE3">
        <w:rPr>
          <w:rFonts w:ascii="GHEA Grapalat" w:hAnsi="GHEA Grapalat" w:cs="Sylfaen"/>
          <w:color w:val="000000"/>
          <w:lang w:val="fr-FR"/>
        </w:rPr>
        <w:t>թ</w:t>
      </w:r>
      <w:r w:rsidRPr="00FE1FE3">
        <w:rPr>
          <w:rFonts w:ascii="GHEA Grapalat" w:hAnsi="GHEA Grapalat" w:cs="Times Armenian"/>
          <w:color w:val="000000"/>
          <w:lang w:val="fr-FR"/>
        </w:rPr>
        <w:t>. ...................... .......</w:t>
      </w:r>
      <w:r w:rsidRPr="00FE1FE3">
        <w:rPr>
          <w:rFonts w:ascii="GHEA Grapalat" w:hAnsi="GHEA Grapalat"/>
          <w:color w:val="000000"/>
          <w:lang w:val="fr-FR"/>
        </w:rPr>
        <w:t>.</w:t>
      </w:r>
    </w:p>
    <w:p w14:paraId="75CA3895" w14:textId="77777777" w:rsidR="00083E5E" w:rsidRPr="001C6869" w:rsidRDefault="00572A18" w:rsidP="00090979">
      <w:pPr>
        <w:spacing w:line="360" w:lineRule="auto"/>
        <w:jc w:val="both"/>
        <w:rPr>
          <w:rFonts w:ascii="GHEA Grapalat" w:hAnsi="GHEA Grapalat"/>
          <w:lang w:val="fr-FR"/>
        </w:rPr>
      </w:pPr>
      <w:r>
        <w:rPr>
          <w:rFonts w:ascii="GHEA Grapalat" w:hAnsi="GHEA Grapalat"/>
          <w:color w:val="000000"/>
          <w:lang w:val="fr-FR"/>
        </w:rPr>
        <w:t xml:space="preserve">            </w:t>
      </w:r>
      <w:r w:rsidRPr="00FE1FE3">
        <w:rPr>
          <w:rFonts w:ascii="GHEA Grapalat" w:hAnsi="GHEA Grapalat"/>
          <w:color w:val="000000"/>
          <w:lang w:val="fr-FR"/>
        </w:rPr>
        <w:t xml:space="preserve">    </w:t>
      </w:r>
      <w:r>
        <w:rPr>
          <w:rFonts w:ascii="GHEA Grapalat" w:hAnsi="GHEA Grapalat"/>
          <w:color w:val="000000"/>
          <w:lang w:val="fr-FR"/>
        </w:rPr>
        <w:t xml:space="preserve">           </w:t>
      </w:r>
      <w:r w:rsidRPr="00FE1FE3">
        <w:rPr>
          <w:rFonts w:ascii="GHEA Grapalat" w:hAnsi="GHEA Grapalat" w:cs="Sylfaen"/>
          <w:color w:val="000000"/>
          <w:lang w:val="fr-FR"/>
        </w:rPr>
        <w:t>Երևան</w:t>
      </w:r>
    </w:p>
    <w:sectPr w:rsidR="00083E5E" w:rsidRPr="001C6869" w:rsidSect="00B85FE0">
      <w:pgSz w:w="12240" w:h="15840"/>
      <w:pgMar w:top="784" w:right="907" w:bottom="0" w:left="108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B4D61"/>
    <w:multiLevelType w:val="hybridMultilevel"/>
    <w:tmpl w:val="4A4CD6E4"/>
    <w:lvl w:ilvl="0" w:tplc="77AA2D32">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481247A"/>
    <w:multiLevelType w:val="hybridMultilevel"/>
    <w:tmpl w:val="1E5E59BA"/>
    <w:lvl w:ilvl="0" w:tplc="489AAEE6">
      <w:start w:val="1"/>
      <w:numFmt w:val="decimal"/>
      <w:lvlText w:val="%1."/>
      <w:lvlJc w:val="left"/>
      <w:pPr>
        <w:ind w:left="1440" w:hanging="360"/>
      </w:pPr>
      <w:rPr>
        <w:rFonts w:ascii="GHEA Grapalat" w:hAnsi="GHEA Grapalat" w:hint="default"/>
        <w:color w:val="000000"/>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7E9C085A"/>
    <w:multiLevelType w:val="hybridMultilevel"/>
    <w:tmpl w:val="3D041F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FEA"/>
    <w:rsid w:val="00001881"/>
    <w:rsid w:val="000265DC"/>
    <w:rsid w:val="00037A47"/>
    <w:rsid w:val="0007520F"/>
    <w:rsid w:val="00083E5E"/>
    <w:rsid w:val="00090979"/>
    <w:rsid w:val="000C4EDB"/>
    <w:rsid w:val="00107B72"/>
    <w:rsid w:val="00123CA7"/>
    <w:rsid w:val="00140C32"/>
    <w:rsid w:val="0019215E"/>
    <w:rsid w:val="001B3A0C"/>
    <w:rsid w:val="001B77CD"/>
    <w:rsid w:val="001C4491"/>
    <w:rsid w:val="001C6869"/>
    <w:rsid w:val="001C7CF6"/>
    <w:rsid w:val="001C7D83"/>
    <w:rsid w:val="001E0640"/>
    <w:rsid w:val="002317DC"/>
    <w:rsid w:val="002323C7"/>
    <w:rsid w:val="00237A6C"/>
    <w:rsid w:val="00260DB8"/>
    <w:rsid w:val="002802AF"/>
    <w:rsid w:val="00286830"/>
    <w:rsid w:val="0029028D"/>
    <w:rsid w:val="002A177D"/>
    <w:rsid w:val="002A2BB4"/>
    <w:rsid w:val="002A36B3"/>
    <w:rsid w:val="002B2688"/>
    <w:rsid w:val="002E65F8"/>
    <w:rsid w:val="002F5D43"/>
    <w:rsid w:val="00306F23"/>
    <w:rsid w:val="0031726A"/>
    <w:rsid w:val="00360F74"/>
    <w:rsid w:val="003A1CE8"/>
    <w:rsid w:val="003A51E3"/>
    <w:rsid w:val="003B079C"/>
    <w:rsid w:val="003E0E5A"/>
    <w:rsid w:val="003F519E"/>
    <w:rsid w:val="00456445"/>
    <w:rsid w:val="004643A6"/>
    <w:rsid w:val="00466195"/>
    <w:rsid w:val="004759AC"/>
    <w:rsid w:val="00497228"/>
    <w:rsid w:val="004A1242"/>
    <w:rsid w:val="004A5F11"/>
    <w:rsid w:val="004C0027"/>
    <w:rsid w:val="004C10EE"/>
    <w:rsid w:val="004C18A6"/>
    <w:rsid w:val="004D5D0D"/>
    <w:rsid w:val="004E53A0"/>
    <w:rsid w:val="004F228B"/>
    <w:rsid w:val="004F7CE5"/>
    <w:rsid w:val="00506161"/>
    <w:rsid w:val="00511122"/>
    <w:rsid w:val="00511A08"/>
    <w:rsid w:val="0052069E"/>
    <w:rsid w:val="00522356"/>
    <w:rsid w:val="00522982"/>
    <w:rsid w:val="005250A1"/>
    <w:rsid w:val="005258AD"/>
    <w:rsid w:val="00544E64"/>
    <w:rsid w:val="005514A8"/>
    <w:rsid w:val="00572A18"/>
    <w:rsid w:val="00574C16"/>
    <w:rsid w:val="005764DA"/>
    <w:rsid w:val="005925D6"/>
    <w:rsid w:val="00592C73"/>
    <w:rsid w:val="005A1A46"/>
    <w:rsid w:val="005B3F31"/>
    <w:rsid w:val="005C34DF"/>
    <w:rsid w:val="005C5533"/>
    <w:rsid w:val="005C754F"/>
    <w:rsid w:val="005E6346"/>
    <w:rsid w:val="005F1A0F"/>
    <w:rsid w:val="00617FE6"/>
    <w:rsid w:val="00627294"/>
    <w:rsid w:val="00661805"/>
    <w:rsid w:val="00690301"/>
    <w:rsid w:val="006D5463"/>
    <w:rsid w:val="006E40C0"/>
    <w:rsid w:val="006E45E1"/>
    <w:rsid w:val="006F5CA9"/>
    <w:rsid w:val="00711AC1"/>
    <w:rsid w:val="0071583D"/>
    <w:rsid w:val="00755F47"/>
    <w:rsid w:val="00765AD6"/>
    <w:rsid w:val="00766CD4"/>
    <w:rsid w:val="0078332F"/>
    <w:rsid w:val="00785061"/>
    <w:rsid w:val="007A5355"/>
    <w:rsid w:val="007C400C"/>
    <w:rsid w:val="007C4800"/>
    <w:rsid w:val="007D3759"/>
    <w:rsid w:val="007E4837"/>
    <w:rsid w:val="007F15EE"/>
    <w:rsid w:val="007F6673"/>
    <w:rsid w:val="008311FA"/>
    <w:rsid w:val="00876712"/>
    <w:rsid w:val="00897E82"/>
    <w:rsid w:val="008A7426"/>
    <w:rsid w:val="008B0F90"/>
    <w:rsid w:val="008C0150"/>
    <w:rsid w:val="008C1AE5"/>
    <w:rsid w:val="009240EE"/>
    <w:rsid w:val="00934D63"/>
    <w:rsid w:val="00936AF5"/>
    <w:rsid w:val="00940999"/>
    <w:rsid w:val="00966FEA"/>
    <w:rsid w:val="0098065F"/>
    <w:rsid w:val="00981B5D"/>
    <w:rsid w:val="00985644"/>
    <w:rsid w:val="009C3106"/>
    <w:rsid w:val="009C7096"/>
    <w:rsid w:val="009D602F"/>
    <w:rsid w:val="009E294C"/>
    <w:rsid w:val="009F5095"/>
    <w:rsid w:val="009F706D"/>
    <w:rsid w:val="00A002F5"/>
    <w:rsid w:val="00A15BFD"/>
    <w:rsid w:val="00A20FD7"/>
    <w:rsid w:val="00A25945"/>
    <w:rsid w:val="00A35FB0"/>
    <w:rsid w:val="00A57551"/>
    <w:rsid w:val="00A63E9B"/>
    <w:rsid w:val="00A71915"/>
    <w:rsid w:val="00A93C1A"/>
    <w:rsid w:val="00AA55A1"/>
    <w:rsid w:val="00AB73A5"/>
    <w:rsid w:val="00AD106E"/>
    <w:rsid w:val="00AE492F"/>
    <w:rsid w:val="00B02DF0"/>
    <w:rsid w:val="00B06331"/>
    <w:rsid w:val="00B47CDC"/>
    <w:rsid w:val="00B80C08"/>
    <w:rsid w:val="00B85FE0"/>
    <w:rsid w:val="00BA31A9"/>
    <w:rsid w:val="00BE3FA3"/>
    <w:rsid w:val="00BF14F1"/>
    <w:rsid w:val="00C03DC6"/>
    <w:rsid w:val="00C17E63"/>
    <w:rsid w:val="00C640A1"/>
    <w:rsid w:val="00C676EF"/>
    <w:rsid w:val="00C826B6"/>
    <w:rsid w:val="00C83F78"/>
    <w:rsid w:val="00C91C98"/>
    <w:rsid w:val="00CA264E"/>
    <w:rsid w:val="00CA63DF"/>
    <w:rsid w:val="00CC3934"/>
    <w:rsid w:val="00CE17A0"/>
    <w:rsid w:val="00CE793C"/>
    <w:rsid w:val="00D21447"/>
    <w:rsid w:val="00D25EF9"/>
    <w:rsid w:val="00D31854"/>
    <w:rsid w:val="00D54E26"/>
    <w:rsid w:val="00D73F00"/>
    <w:rsid w:val="00D75D31"/>
    <w:rsid w:val="00D82F1A"/>
    <w:rsid w:val="00DA360F"/>
    <w:rsid w:val="00DB6CB4"/>
    <w:rsid w:val="00DB77BD"/>
    <w:rsid w:val="00DC3A96"/>
    <w:rsid w:val="00DC6CAB"/>
    <w:rsid w:val="00DE154A"/>
    <w:rsid w:val="00DE2AFF"/>
    <w:rsid w:val="00DE4399"/>
    <w:rsid w:val="00DE490A"/>
    <w:rsid w:val="00DE69D1"/>
    <w:rsid w:val="00E00BCF"/>
    <w:rsid w:val="00E031FA"/>
    <w:rsid w:val="00E208B7"/>
    <w:rsid w:val="00E52710"/>
    <w:rsid w:val="00E53231"/>
    <w:rsid w:val="00E96839"/>
    <w:rsid w:val="00E96C8D"/>
    <w:rsid w:val="00EA01B1"/>
    <w:rsid w:val="00EB5309"/>
    <w:rsid w:val="00EC08F6"/>
    <w:rsid w:val="00ED2E42"/>
    <w:rsid w:val="00ED460B"/>
    <w:rsid w:val="00F245FF"/>
    <w:rsid w:val="00F5665C"/>
    <w:rsid w:val="00F852CE"/>
    <w:rsid w:val="00F8745E"/>
    <w:rsid w:val="00F941F3"/>
    <w:rsid w:val="00FA0A92"/>
    <w:rsid w:val="00FB3F11"/>
    <w:rsid w:val="00FB7772"/>
    <w:rsid w:val="00FD3096"/>
    <w:rsid w:val="00FD3C29"/>
    <w:rsid w:val="00FE0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DE5220"/>
  <w15:docId w15:val="{3A9708A8-7E04-4EF8-AEC9-609BE90D7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5533"/>
    <w:rPr>
      <w:sz w:val="24"/>
      <w:szCs w:val="24"/>
    </w:rPr>
  </w:style>
  <w:style w:type="paragraph" w:styleId="Heading1">
    <w:name w:val="heading 1"/>
    <w:basedOn w:val="Normal"/>
    <w:next w:val="Normal"/>
    <w:link w:val="Heading1Char"/>
    <w:qFormat/>
    <w:rsid w:val="00966FEA"/>
    <w:pPr>
      <w:keepNext/>
      <w:jc w:val="both"/>
      <w:outlineLvl w:val="0"/>
    </w:pPr>
    <w:rPr>
      <w:rFonts w:ascii="Times Armenian" w:hAnsi="Times Armenian"/>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66FEA"/>
    <w:pPr>
      <w:spacing w:line="360" w:lineRule="auto"/>
      <w:jc w:val="both"/>
    </w:pPr>
    <w:rPr>
      <w:rFonts w:ascii="Times Armenian" w:hAnsi="Times Armenian"/>
      <w:sz w:val="22"/>
      <w:szCs w:val="20"/>
    </w:rPr>
  </w:style>
  <w:style w:type="paragraph" w:styleId="BodyTextIndent2">
    <w:name w:val="Body Text Indent 2"/>
    <w:basedOn w:val="Normal"/>
    <w:link w:val="BodyTextIndent2Char"/>
    <w:rsid w:val="00966FEA"/>
    <w:pPr>
      <w:spacing w:after="120" w:line="480" w:lineRule="auto"/>
      <w:ind w:left="283"/>
    </w:pPr>
  </w:style>
  <w:style w:type="paragraph" w:styleId="BodyText2">
    <w:name w:val="Body Text 2"/>
    <w:basedOn w:val="Normal"/>
    <w:rsid w:val="00966FEA"/>
    <w:pPr>
      <w:spacing w:after="120" w:line="480" w:lineRule="auto"/>
    </w:pPr>
  </w:style>
  <w:style w:type="paragraph" w:styleId="BodyText3">
    <w:name w:val="Body Text 3"/>
    <w:basedOn w:val="Normal"/>
    <w:link w:val="BodyText3Char"/>
    <w:rsid w:val="00EC08F6"/>
    <w:pPr>
      <w:spacing w:after="120"/>
    </w:pPr>
    <w:rPr>
      <w:sz w:val="16"/>
      <w:szCs w:val="16"/>
    </w:rPr>
  </w:style>
  <w:style w:type="paragraph" w:styleId="BlockText">
    <w:name w:val="Block Text"/>
    <w:basedOn w:val="Normal"/>
    <w:rsid w:val="00EC08F6"/>
    <w:pPr>
      <w:ind w:left="540" w:right="4320" w:hanging="540"/>
    </w:pPr>
    <w:rPr>
      <w:rFonts w:ascii="Times Armenian" w:hAnsi="Times Armenian"/>
      <w:sz w:val="16"/>
    </w:rPr>
  </w:style>
  <w:style w:type="paragraph" w:customStyle="1" w:styleId="ListParagraph1">
    <w:name w:val="List Paragraph1"/>
    <w:basedOn w:val="Normal"/>
    <w:qFormat/>
    <w:rsid w:val="004643A6"/>
    <w:pPr>
      <w:spacing w:line="360" w:lineRule="auto"/>
      <w:ind w:left="720"/>
      <w:contextualSpacing/>
      <w:jc w:val="both"/>
    </w:pPr>
    <w:rPr>
      <w:rFonts w:ascii="Times Armenian" w:eastAsia="Calibri" w:hAnsi="Times Armenian"/>
      <w:sz w:val="22"/>
      <w:szCs w:val="22"/>
    </w:rPr>
  </w:style>
  <w:style w:type="paragraph" w:customStyle="1" w:styleId="Char">
    <w:name w:val="Char"/>
    <w:basedOn w:val="Normal"/>
    <w:rsid w:val="004643A6"/>
    <w:pPr>
      <w:spacing w:after="160" w:line="240" w:lineRule="exact"/>
    </w:pPr>
    <w:rPr>
      <w:rFonts w:ascii="Arial" w:hAnsi="Arial" w:cs="Arial"/>
      <w:sz w:val="20"/>
      <w:szCs w:val="20"/>
    </w:rPr>
  </w:style>
  <w:style w:type="character" w:customStyle="1" w:styleId="Heading1Char">
    <w:name w:val="Heading 1 Char"/>
    <w:link w:val="Heading1"/>
    <w:rsid w:val="00B47CDC"/>
    <w:rPr>
      <w:rFonts w:ascii="Times Armenian" w:hAnsi="Times Armenian"/>
      <w:b/>
      <w:bCs/>
      <w:sz w:val="22"/>
      <w:szCs w:val="24"/>
      <w:lang w:val="en-US" w:eastAsia="en-US"/>
    </w:rPr>
  </w:style>
  <w:style w:type="character" w:customStyle="1" w:styleId="BodyText3Char">
    <w:name w:val="Body Text 3 Char"/>
    <w:link w:val="BodyText3"/>
    <w:rsid w:val="00B47CDC"/>
    <w:rPr>
      <w:sz w:val="16"/>
      <w:szCs w:val="16"/>
      <w:lang w:val="en-US" w:eastAsia="en-US"/>
    </w:rPr>
  </w:style>
  <w:style w:type="character" w:customStyle="1" w:styleId="BodyTextIndent2Char">
    <w:name w:val="Body Text Indent 2 Char"/>
    <w:link w:val="BodyTextIndent2"/>
    <w:rsid w:val="00B47CDC"/>
    <w:rPr>
      <w:sz w:val="24"/>
      <w:szCs w:val="24"/>
      <w:lang w:val="en-US" w:eastAsia="en-US"/>
    </w:rPr>
  </w:style>
  <w:style w:type="paragraph" w:styleId="BalloonText">
    <w:name w:val="Balloon Text"/>
    <w:basedOn w:val="Normal"/>
    <w:link w:val="BalloonTextChar"/>
    <w:rsid w:val="00286830"/>
    <w:rPr>
      <w:rFonts w:ascii="Segoe UI" w:hAnsi="Segoe UI"/>
      <w:sz w:val="18"/>
      <w:szCs w:val="18"/>
    </w:rPr>
  </w:style>
  <w:style w:type="character" w:customStyle="1" w:styleId="BalloonTextChar">
    <w:name w:val="Balloon Text Char"/>
    <w:link w:val="BalloonText"/>
    <w:rsid w:val="00286830"/>
    <w:rPr>
      <w:rFonts w:ascii="Segoe UI" w:hAnsi="Segoe UI" w:cs="Segoe UI"/>
      <w:sz w:val="18"/>
      <w:szCs w:val="18"/>
      <w:lang w:val="en-US" w:eastAsia="en-US"/>
    </w:rPr>
  </w:style>
  <w:style w:type="paragraph" w:styleId="ListParagraph">
    <w:name w:val="List Paragraph"/>
    <w:basedOn w:val="Normal"/>
    <w:uiPriority w:val="34"/>
    <w:qFormat/>
    <w:rsid w:val="00BF14F1"/>
    <w:pPr>
      <w:ind w:left="720"/>
    </w:pPr>
  </w:style>
  <w:style w:type="character" w:styleId="Strong">
    <w:name w:val="Strong"/>
    <w:qFormat/>
    <w:rsid w:val="00360F74"/>
    <w:rPr>
      <w:b/>
      <w:bCs/>
    </w:rPr>
  </w:style>
  <w:style w:type="paragraph" w:customStyle="1" w:styleId="Style15">
    <w:name w:val="Style1.5"/>
    <w:basedOn w:val="Normal"/>
    <w:rsid w:val="00360F74"/>
    <w:pPr>
      <w:spacing w:line="360" w:lineRule="auto"/>
      <w:ind w:firstLine="709"/>
      <w:jc w:val="both"/>
    </w:pPr>
    <w:rPr>
      <w:rFonts w:ascii="Arial Armenian" w:hAnsi="Arial Armenian"/>
      <w:sz w:val="22"/>
      <w:szCs w:val="20"/>
      <w:lang w:eastAsia="ru-RU"/>
    </w:rPr>
  </w:style>
  <w:style w:type="paragraph" w:styleId="NoSpacing">
    <w:name w:val="No Spacing"/>
    <w:uiPriority w:val="1"/>
    <w:qFormat/>
    <w:rsid w:val="00D82F1A"/>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1795">
      <w:bodyDiv w:val="1"/>
      <w:marLeft w:val="0"/>
      <w:marRight w:val="0"/>
      <w:marTop w:val="0"/>
      <w:marBottom w:val="0"/>
      <w:divBdr>
        <w:top w:val="none" w:sz="0" w:space="0" w:color="auto"/>
        <w:left w:val="none" w:sz="0" w:space="0" w:color="auto"/>
        <w:bottom w:val="none" w:sz="0" w:space="0" w:color="auto"/>
        <w:right w:val="none" w:sz="0" w:space="0" w:color="auto"/>
      </w:divBdr>
    </w:div>
    <w:div w:id="182204971">
      <w:bodyDiv w:val="1"/>
      <w:marLeft w:val="0"/>
      <w:marRight w:val="0"/>
      <w:marTop w:val="0"/>
      <w:marBottom w:val="0"/>
      <w:divBdr>
        <w:top w:val="none" w:sz="0" w:space="0" w:color="auto"/>
        <w:left w:val="none" w:sz="0" w:space="0" w:color="auto"/>
        <w:bottom w:val="none" w:sz="0" w:space="0" w:color="auto"/>
        <w:right w:val="none" w:sz="0" w:space="0" w:color="auto"/>
      </w:divBdr>
    </w:div>
    <w:div w:id="664670870">
      <w:bodyDiv w:val="1"/>
      <w:marLeft w:val="0"/>
      <w:marRight w:val="0"/>
      <w:marTop w:val="0"/>
      <w:marBottom w:val="0"/>
      <w:divBdr>
        <w:top w:val="none" w:sz="0" w:space="0" w:color="auto"/>
        <w:left w:val="none" w:sz="0" w:space="0" w:color="auto"/>
        <w:bottom w:val="none" w:sz="0" w:space="0" w:color="auto"/>
        <w:right w:val="none" w:sz="0" w:space="0" w:color="auto"/>
      </w:divBdr>
    </w:div>
    <w:div w:id="75524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328</Words>
  <Characters>1872</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Ü²Ê²¶ÆÌ</vt:lpstr>
      <vt:lpstr>Ü²Ê²¶ÆÌ</vt:lpstr>
    </vt:vector>
  </TitlesOfParts>
  <Company>LANS</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Ü²Ê²¶ÆÌ</dc:title>
  <dc:creator>Kostya</dc:creator>
  <cp:keywords>https://mul2.gov.am/tasks/432774/oneclick/2a170200986a21cf79dfb9c8c2429d45e4c615845a7bf228959d1b0f63f3a202.docx?token=81f4b59d1cac68a936c2491b33a74311</cp:keywords>
  <cp:lastModifiedBy>Astghik Melkonyan</cp:lastModifiedBy>
  <cp:revision>4</cp:revision>
  <cp:lastPrinted>2020-10-01T13:16:00Z</cp:lastPrinted>
  <dcterms:created xsi:type="dcterms:W3CDTF">2021-05-14T07:02:00Z</dcterms:created>
  <dcterms:modified xsi:type="dcterms:W3CDTF">2021-05-14T10:52:00Z</dcterms:modified>
</cp:coreProperties>
</file>