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AC71" w14:textId="266380EE" w:rsidR="00E151DD" w:rsidRPr="00C1440D" w:rsidRDefault="00D32F84" w:rsidP="00D32F84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C1440D">
        <w:rPr>
          <w:rFonts w:ascii="GHEA Grapalat" w:hAnsi="GHEA Grapalat"/>
          <w:sz w:val="24"/>
          <w:szCs w:val="24"/>
          <w:lang w:val="hy-AM"/>
        </w:rPr>
        <w:t>ՆԱԽԱԳԻԾ</w:t>
      </w:r>
    </w:p>
    <w:p w14:paraId="7ABDEA83" w14:textId="62DAAC08" w:rsidR="00D32F84" w:rsidRDefault="00D32F84" w:rsidP="00D32F84">
      <w:pPr>
        <w:jc w:val="right"/>
        <w:rPr>
          <w:lang w:val="hy-AM"/>
        </w:rPr>
      </w:pPr>
    </w:p>
    <w:p w14:paraId="62B8D1C7" w14:textId="77777777" w:rsidR="00D32F84" w:rsidRPr="00C1440D" w:rsidRDefault="00D32F84" w:rsidP="00D32F8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1440D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ԿԱՌԱՎԱՐՈՒԹՅՈՒՆ</w:t>
      </w:r>
    </w:p>
    <w:p w14:paraId="67549DC7" w14:textId="77777777" w:rsidR="00D32F84" w:rsidRPr="00C1440D" w:rsidRDefault="00D32F84" w:rsidP="00D32F8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435B702" w14:textId="3909F522" w:rsidR="00D32F84" w:rsidRDefault="00D32F84" w:rsidP="00D32F8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1440D">
        <w:rPr>
          <w:rFonts w:ascii="GHEA Grapalat" w:hAnsi="GHEA Grapalat"/>
          <w:b/>
          <w:sz w:val="24"/>
          <w:szCs w:val="24"/>
          <w:lang w:val="hy-AM"/>
        </w:rPr>
        <w:t xml:space="preserve">Ո Ր Ո Շ Ո Ւ Մ </w:t>
      </w:r>
    </w:p>
    <w:p w14:paraId="4E0DEA6C" w14:textId="77777777" w:rsidR="00C1440D" w:rsidRPr="00C1440D" w:rsidRDefault="00C1440D" w:rsidP="00D32F8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21782AE" w14:textId="5FEADA43" w:rsidR="00E037D5" w:rsidRPr="00CD177B" w:rsidRDefault="00057E67" w:rsidP="00D32F84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-------- 202</w:t>
      </w:r>
      <w:r w:rsidRPr="00CF4F0B">
        <w:rPr>
          <w:rFonts w:ascii="GHEA Grapalat" w:hAnsi="GHEA Grapalat"/>
          <w:sz w:val="24"/>
          <w:szCs w:val="24"/>
          <w:lang w:val="hy-AM"/>
        </w:rPr>
        <w:t>1</w:t>
      </w:r>
      <w:r w:rsidR="00D32F84" w:rsidRPr="00CD177B">
        <w:rPr>
          <w:rFonts w:ascii="GHEA Grapalat" w:hAnsi="GHEA Grapalat"/>
          <w:sz w:val="24"/>
          <w:szCs w:val="24"/>
          <w:lang w:val="hy-AM"/>
        </w:rPr>
        <w:t xml:space="preserve"> թվականի N .... – Ա</w:t>
      </w:r>
    </w:p>
    <w:p w14:paraId="7DA1C5F3" w14:textId="77777777" w:rsidR="00E037D5" w:rsidRPr="00CD177B" w:rsidRDefault="00E037D5" w:rsidP="00D32F84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0DF835D7" w14:textId="33AE7C0E" w:rsidR="00D32F84" w:rsidRPr="000E491F" w:rsidRDefault="00EB65D8" w:rsidP="000E491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Sylfaen"/>
          <w:b/>
          <w:lang w:val="hy-AM"/>
        </w:rPr>
        <w:t>«</w:t>
      </w:r>
      <w:r w:rsidR="000B1649" w:rsidRPr="00067D67">
        <w:rPr>
          <w:rStyle w:val="Strong"/>
          <w:rFonts w:ascii="GHEA Grapalat" w:hAnsi="GHEA Grapalat"/>
          <w:color w:val="000000"/>
        </w:rPr>
        <w:t xml:space="preserve">«ԵՐԵՎԱՆ ՔԱՂԱՔՈՒՄ </w:t>
      </w:r>
      <w:r w:rsidR="000B1649" w:rsidRPr="00067D67">
        <w:rPr>
          <w:rFonts w:ascii="GHEA Grapalat" w:hAnsi="GHEA Grapalat"/>
          <w:b/>
          <w:bCs/>
        </w:rPr>
        <w:t xml:space="preserve">ՏԵՂԱԿԱՆ ԻՆՔՆԱԿԱՌԱՎԱՐՄԱՆ ՄԱՍԻՆ» ՕՐԵՆՔՈՒՄ </w:t>
      </w:r>
      <w:r w:rsidR="000B1649" w:rsidRPr="00067D67">
        <w:rPr>
          <w:rStyle w:val="Strong"/>
          <w:rFonts w:ascii="GHEA Grapalat" w:hAnsi="GHEA Grapalat"/>
          <w:color w:val="000000"/>
        </w:rPr>
        <w:t>ԼՐԱՑՈՒՄ</w:t>
      </w:r>
      <w:r w:rsidR="000B1649">
        <w:rPr>
          <w:rStyle w:val="Strong"/>
          <w:rFonts w:ascii="GHEA Grapalat" w:hAnsi="GHEA Grapalat"/>
          <w:color w:val="000000"/>
          <w:lang w:val="hy-AM"/>
        </w:rPr>
        <w:t>ՆԵՐ</w:t>
      </w:r>
      <w:r w:rsidRPr="00C8281A">
        <w:rPr>
          <w:rFonts w:ascii="GHEA Grapalat" w:hAnsi="GHEA Grapalat"/>
          <w:b/>
          <w:bCs/>
          <w:color w:val="000000"/>
          <w:lang w:val="hy-AM"/>
        </w:rPr>
        <w:t xml:space="preserve"> ԿԱՏԱՐԵԼՈՒ ՄԱՍԻՆ» </w:t>
      </w:r>
      <w:r w:rsidRPr="00C8281A">
        <w:rPr>
          <w:rFonts w:ascii="GHEA Grapalat" w:hAnsi="GHEA Grapalat"/>
          <w:b/>
          <w:lang w:val="hy-AM"/>
        </w:rPr>
        <w:t>ՕՐԵՆՔԻ</w:t>
      </w:r>
      <w:r w:rsidRPr="00C8281A">
        <w:rPr>
          <w:rFonts w:ascii="GHEA Grapalat" w:hAnsi="GHEA Grapalat" w:cs="Sylfaen"/>
          <w:b/>
          <w:lang w:val="hy-AM"/>
        </w:rPr>
        <w:t xml:space="preserve"> </w:t>
      </w:r>
      <w:r w:rsidR="000B1649">
        <w:rPr>
          <w:rStyle w:val="Strong"/>
          <w:rFonts w:ascii="GHEA Grapalat" w:hAnsi="GHEA Grapalat"/>
          <w:color w:val="000000"/>
          <w:lang w:val="hy-AM"/>
        </w:rPr>
        <w:t>ՆԱԽԱԳԾԻ</w:t>
      </w:r>
      <w:r w:rsidR="009F03FF" w:rsidRPr="009F03FF">
        <w:rPr>
          <w:rStyle w:val="Strong"/>
          <w:rFonts w:ascii="GHEA Grapalat" w:hAnsi="GHEA Grapalat"/>
          <w:color w:val="000000"/>
          <w:lang w:val="hy-AM"/>
        </w:rPr>
        <w:t xml:space="preserve">Ն </w:t>
      </w:r>
      <w:r w:rsidR="00BA1BF2" w:rsidRPr="00C1440D">
        <w:rPr>
          <w:rStyle w:val="Strong"/>
          <w:rFonts w:ascii="GHEA Grapalat" w:hAnsi="GHEA Grapalat"/>
          <w:lang w:val="hy-AM"/>
        </w:rPr>
        <w:t xml:space="preserve">ՀԱՎԱՆՈՒԹՅՈՒՆ ՏԱԼՈՒ </w:t>
      </w:r>
      <w:r w:rsidR="00CD177B">
        <w:rPr>
          <w:rStyle w:val="Strong"/>
          <w:rFonts w:ascii="GHEA Grapalat" w:hAnsi="GHEA Grapalat"/>
          <w:lang w:val="hy-AM"/>
        </w:rPr>
        <w:t>ՎԵՐԱԲԵՐՅԱԼ</w:t>
      </w:r>
    </w:p>
    <w:p w14:paraId="4DEEE87E" w14:textId="615A1465" w:rsidR="00BA1BF2" w:rsidRPr="00CD177B" w:rsidRDefault="00BA1BF2" w:rsidP="00BA1BF2">
      <w:pPr>
        <w:pBdr>
          <w:bottom w:val="single" w:sz="4" w:space="1" w:color="auto"/>
        </w:pBdr>
        <w:spacing w:after="0"/>
        <w:jc w:val="both"/>
        <w:rPr>
          <w:rFonts w:ascii="GHEA Grapalat" w:hAnsi="GHEA Grapalat"/>
          <w:lang w:val="hy-AM"/>
        </w:rPr>
      </w:pPr>
    </w:p>
    <w:p w14:paraId="57CD52BD" w14:textId="7AEBF3A6" w:rsidR="00BA1BF2" w:rsidRPr="00CD177B" w:rsidRDefault="00BA1BF2" w:rsidP="00BA1BF2">
      <w:pPr>
        <w:spacing w:after="0"/>
        <w:jc w:val="both"/>
        <w:rPr>
          <w:rFonts w:ascii="GHEA Grapalat" w:hAnsi="GHEA Grapalat"/>
          <w:lang w:val="hy-AM"/>
        </w:rPr>
      </w:pPr>
    </w:p>
    <w:p w14:paraId="48EF2316" w14:textId="1921DF88" w:rsidR="00BA1BF2" w:rsidRPr="00CD177B" w:rsidRDefault="00BA1BF2" w:rsidP="00E037D5">
      <w:pPr>
        <w:jc w:val="both"/>
        <w:rPr>
          <w:rFonts w:ascii="GHEA Grapalat" w:hAnsi="GHEA Grapalat"/>
          <w:lang w:val="hy-AM"/>
        </w:rPr>
      </w:pPr>
    </w:p>
    <w:p w14:paraId="58D2CB6E" w14:textId="381B4565" w:rsidR="00BA1BF2" w:rsidRDefault="00BA1BF2" w:rsidP="00BA1BF2">
      <w:pPr>
        <w:pStyle w:val="norm"/>
        <w:spacing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Հիմք ընդունելով Հայաստանի Հանրապետության Սահմանադրության 109-րդ հոդվածը և «Ազգային ժողովի կանոնակարգ» Հայաստանի Հանրապետության </w:t>
      </w:r>
      <w:r w:rsidRPr="00725CB3">
        <w:rPr>
          <w:rFonts w:ascii="GHEA Grapalat" w:hAnsi="GHEA Grapalat"/>
          <w:sz w:val="24"/>
          <w:szCs w:val="24"/>
          <w:lang w:val="hy-AM"/>
        </w:rPr>
        <w:t>սահմանադրական</w:t>
      </w:r>
      <w:r w:rsidRPr="00663AC6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օրենքի 65-րդ հոդվածի 3-րդ մասը՝ Հայաստանի Հանրապետության կառավարությունը որոշում է.  </w:t>
      </w:r>
    </w:p>
    <w:p w14:paraId="0941FE06" w14:textId="09EB4747" w:rsidR="00984B0D" w:rsidRPr="00CF4F0B" w:rsidRDefault="00984B0D" w:rsidP="009F03FF">
      <w:pPr>
        <w:pStyle w:val="norm"/>
        <w:numPr>
          <w:ilvl w:val="0"/>
          <w:numId w:val="4"/>
        </w:numPr>
        <w:spacing w:line="360" w:lineRule="auto"/>
        <w:rPr>
          <w:rFonts w:ascii="GHEA Grapalat" w:hAnsi="GHEA Grapalat"/>
          <w:lang w:val="hy-AM"/>
        </w:rPr>
      </w:pPr>
      <w:r w:rsidRPr="004018B9">
        <w:rPr>
          <w:rFonts w:ascii="GHEA Grapalat" w:hAnsi="GHEA Grapalat" w:cs="Sylfaen"/>
          <w:sz w:val="24"/>
          <w:szCs w:val="24"/>
          <w:lang w:val="hy-AM"/>
        </w:rPr>
        <w:t xml:space="preserve">Հավանություն </w:t>
      </w:r>
      <w:r w:rsidRPr="007E7943">
        <w:rPr>
          <w:rFonts w:ascii="GHEA Grapalat" w:hAnsi="GHEA Grapalat"/>
          <w:sz w:val="24"/>
          <w:szCs w:val="24"/>
          <w:lang w:val="hy-AM"/>
        </w:rPr>
        <w:t>տալ</w:t>
      </w:r>
      <w:r w:rsidR="000E491F">
        <w:rPr>
          <w:rFonts w:ascii="GHEA Grapalat" w:hAnsi="GHEA Grapalat"/>
          <w:sz w:val="24"/>
          <w:szCs w:val="24"/>
          <w:lang w:val="hy-AM"/>
        </w:rPr>
        <w:t xml:space="preserve"> </w:t>
      </w:r>
      <w:r w:rsidR="00EB65D8">
        <w:rPr>
          <w:rFonts w:ascii="GHEA Grapalat" w:hAnsi="GHEA Grapalat"/>
          <w:sz w:val="24"/>
          <w:szCs w:val="24"/>
          <w:lang w:val="hy-AM"/>
        </w:rPr>
        <w:t>«</w:t>
      </w:r>
      <w:r w:rsidR="00EB65D8" w:rsidRPr="00EB65D8">
        <w:rPr>
          <w:rFonts w:ascii="GHEA Grapalat" w:hAnsi="GHEA Grapalat"/>
          <w:sz w:val="24"/>
          <w:szCs w:val="24"/>
          <w:lang w:val="hy-AM"/>
        </w:rPr>
        <w:t xml:space="preserve">«Երևան քաղաքում տեղական ինքնակառավարման մասին» օրենքում </w:t>
      </w:r>
      <w:proofErr w:type="spellStart"/>
      <w:r w:rsidR="004806A7">
        <w:rPr>
          <w:rFonts w:ascii="GHEA Grapalat" w:hAnsi="GHEA Grapalat"/>
          <w:sz w:val="24"/>
          <w:szCs w:val="24"/>
        </w:rPr>
        <w:t>լրացումներ</w:t>
      </w:r>
      <w:proofErr w:type="spellEnd"/>
      <w:r w:rsidR="00EB65D8" w:rsidRPr="00EB65D8">
        <w:rPr>
          <w:rFonts w:ascii="GHEA Grapalat" w:hAnsi="GHEA Grapalat"/>
          <w:sz w:val="24"/>
          <w:szCs w:val="24"/>
          <w:lang w:val="hy-AM"/>
        </w:rPr>
        <w:t xml:space="preserve"> կատարելու մասին» օրենքի</w:t>
      </w:r>
      <w:r w:rsidR="00EB65D8" w:rsidRPr="00CF4F0B">
        <w:rPr>
          <w:rFonts w:ascii="GHEA Grapalat" w:hAnsi="GHEA Grapalat"/>
          <w:sz w:val="24"/>
          <w:szCs w:val="24"/>
          <w:lang w:val="hy-AM"/>
        </w:rPr>
        <w:t xml:space="preserve"> </w:t>
      </w:r>
      <w:r w:rsidR="00EB65D8"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="00CF4F0B" w:rsidRPr="00CF4F0B">
        <w:rPr>
          <w:rFonts w:ascii="GHEA Grapalat" w:hAnsi="GHEA Grapalat"/>
          <w:sz w:val="24"/>
          <w:szCs w:val="24"/>
          <w:lang w:val="hy-AM"/>
        </w:rPr>
        <w:t>վերաբերյալ</w:t>
      </w:r>
      <w:r w:rsidR="00CF4F0B">
        <w:rPr>
          <w:rFonts w:ascii="GHEA Grapalat" w:hAnsi="GHEA Grapalat"/>
          <w:lang w:val="hy-AM"/>
        </w:rPr>
        <w:t xml:space="preserve"> </w:t>
      </w:r>
      <w:r w:rsidRPr="00CF4F0B">
        <w:rPr>
          <w:rFonts w:ascii="GHEA Grapalat" w:hAnsi="GHEA Grapalat"/>
          <w:sz w:val="24"/>
          <w:szCs w:val="24"/>
          <w:lang w:val="hy-AM"/>
        </w:rPr>
        <w:t>Հայաստանի Հանրապետու</w:t>
      </w:r>
      <w:r w:rsidRPr="00CF4F0B">
        <w:rPr>
          <w:rFonts w:ascii="GHEA Grapalat" w:hAnsi="GHEA Grapalat"/>
          <w:sz w:val="24"/>
          <w:szCs w:val="24"/>
          <w:lang w:val="hy-AM"/>
        </w:rPr>
        <w:softHyphen/>
        <w:t>թյան կառավարու</w:t>
      </w:r>
      <w:r w:rsidRPr="00CF4F0B">
        <w:rPr>
          <w:rFonts w:ascii="GHEA Grapalat" w:hAnsi="GHEA Grapalat"/>
          <w:sz w:val="24"/>
          <w:szCs w:val="24"/>
          <w:lang w:val="hy-AM"/>
        </w:rPr>
        <w:softHyphen/>
        <w:t>թյան օրենսդրական նախաձեռնությանը:</w:t>
      </w:r>
    </w:p>
    <w:p w14:paraId="16869068" w14:textId="77777777" w:rsidR="00CD177B" w:rsidRPr="009F03FF" w:rsidRDefault="00CD177B" w:rsidP="009F03F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03FF">
        <w:rPr>
          <w:rFonts w:ascii="GHEA Grapalat" w:hAnsi="GHEA Grapalat"/>
          <w:sz w:val="24"/>
          <w:szCs w:val="24"/>
          <w:lang w:val="hy-AM"/>
        </w:rPr>
        <w:t>Հայա</w:t>
      </w:r>
      <w:bookmarkStart w:id="0" w:name="_GoBack"/>
      <w:bookmarkEnd w:id="0"/>
      <w:r w:rsidRPr="009F03FF">
        <w:rPr>
          <w:rFonts w:ascii="GHEA Grapalat" w:hAnsi="GHEA Grapalat"/>
          <w:sz w:val="24"/>
          <w:szCs w:val="24"/>
          <w:lang w:val="hy-AM"/>
        </w:rPr>
        <w:t xml:space="preserve">ստանի Հանրապետության </w:t>
      </w:r>
      <w:r w:rsidRPr="009F03FF">
        <w:rPr>
          <w:rFonts w:ascii="GHEA Grapalat" w:hAnsi="GHEA Grapalat" w:cs="Sylfaen"/>
          <w:sz w:val="24"/>
          <w:szCs w:val="24"/>
          <w:lang w:val="hy-AM"/>
        </w:rPr>
        <w:t xml:space="preserve">կառավարության օրենսդրական նախաձեռնությունը </w:t>
      </w:r>
      <w:r w:rsidRPr="009F03FF">
        <w:rPr>
          <w:rFonts w:ascii="GHEA Grapalat" w:hAnsi="GHEA Grapalat"/>
          <w:sz w:val="24"/>
          <w:szCs w:val="24"/>
          <w:lang w:val="hy-AM"/>
        </w:rPr>
        <w:t>սահմանված կարգով ներկայացնել Հայաստանի Հանրապետության Ազգային ժողով:</w:t>
      </w:r>
    </w:p>
    <w:p w14:paraId="318962B4" w14:textId="77777777" w:rsidR="00CD177B" w:rsidRDefault="00CD177B" w:rsidP="00CD177B">
      <w:pPr>
        <w:pStyle w:val="norm"/>
        <w:spacing w:line="360" w:lineRule="auto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279F66C9" w14:textId="2936FA33" w:rsidR="00984B0D" w:rsidRDefault="00984B0D" w:rsidP="00984B0D">
      <w:pPr>
        <w:pStyle w:val="norm"/>
        <w:spacing w:line="360" w:lineRule="auto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3D292D73" w14:textId="6FC17415" w:rsidR="00984B0D" w:rsidRDefault="00984B0D" w:rsidP="00984B0D">
      <w:pPr>
        <w:pStyle w:val="norm"/>
        <w:spacing w:line="360" w:lineRule="auto"/>
        <w:rPr>
          <w:rFonts w:ascii="GHEA Grapalat" w:hAnsi="GHEA Grapalat" w:cs="Sylfaen"/>
          <w:bCs/>
          <w:sz w:val="24"/>
          <w:szCs w:val="24"/>
          <w:lang w:val="hy-AM"/>
        </w:rPr>
      </w:pPr>
    </w:p>
    <w:sectPr w:rsidR="00984B0D" w:rsidSect="00B93CAC">
      <w:pgSz w:w="12240" w:h="15840"/>
      <w:pgMar w:top="1440" w:right="850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83A23"/>
    <w:multiLevelType w:val="hybridMultilevel"/>
    <w:tmpl w:val="427E3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A7436"/>
    <w:multiLevelType w:val="hybridMultilevel"/>
    <w:tmpl w:val="F6D637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280FBE"/>
    <w:multiLevelType w:val="hybridMultilevel"/>
    <w:tmpl w:val="B126A5FA"/>
    <w:lvl w:ilvl="0" w:tplc="2C74E69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035022"/>
    <w:multiLevelType w:val="hybridMultilevel"/>
    <w:tmpl w:val="F67ECF5C"/>
    <w:lvl w:ilvl="0" w:tplc="F68C03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82"/>
    <w:rsid w:val="00057E67"/>
    <w:rsid w:val="000B1649"/>
    <w:rsid w:val="000E491F"/>
    <w:rsid w:val="0027166C"/>
    <w:rsid w:val="004806A7"/>
    <w:rsid w:val="007E7943"/>
    <w:rsid w:val="00984B0D"/>
    <w:rsid w:val="009F03FF"/>
    <w:rsid w:val="00B93CAC"/>
    <w:rsid w:val="00BA1BF2"/>
    <w:rsid w:val="00C1440D"/>
    <w:rsid w:val="00CD177B"/>
    <w:rsid w:val="00CF4F0B"/>
    <w:rsid w:val="00D32F84"/>
    <w:rsid w:val="00E037D5"/>
    <w:rsid w:val="00E151DD"/>
    <w:rsid w:val="00E53882"/>
    <w:rsid w:val="00EB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2A0DA"/>
  <w15:chartTrackingRefBased/>
  <w15:docId w15:val="{FFB5422B-83D5-474B-A9BE-95D11C4F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1BF2"/>
    <w:rPr>
      <w:b/>
      <w:bCs/>
    </w:rPr>
  </w:style>
  <w:style w:type="character" w:customStyle="1" w:styleId="normChar">
    <w:name w:val="norm Char"/>
    <w:link w:val="norm"/>
    <w:locked/>
    <w:rsid w:val="00BA1BF2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BA1BF2"/>
    <w:pPr>
      <w:spacing w:after="0" w:line="480" w:lineRule="auto"/>
      <w:ind w:firstLine="709"/>
      <w:jc w:val="both"/>
    </w:pPr>
    <w:rPr>
      <w:rFonts w:ascii="Arial Armenian" w:hAnsi="Arial Armenian"/>
      <w:lang w:eastAsia="ru-RU"/>
    </w:rPr>
  </w:style>
  <w:style w:type="paragraph" w:styleId="ListParagraph">
    <w:name w:val="List Paragraph"/>
    <w:basedOn w:val="Normal"/>
    <w:uiPriority w:val="99"/>
    <w:qFormat/>
    <w:rsid w:val="00CD177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NormalWeb">
    <w:name w:val="Normal (Web)"/>
    <w:basedOn w:val="Normal"/>
    <w:uiPriority w:val="99"/>
    <w:unhideWhenUsed/>
    <w:rsid w:val="00CF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Petrosyan</dc:creator>
  <cp:keywords>https://mul2.gov.am/tasks/338073/oneclick/anhatakan.docx?token=9522e6629d9c196223da34443937b637</cp:keywords>
  <dc:description/>
  <cp:lastModifiedBy>Lilit Petrosyan</cp:lastModifiedBy>
  <cp:revision>13</cp:revision>
  <dcterms:created xsi:type="dcterms:W3CDTF">2020-06-17T08:45:00Z</dcterms:created>
  <dcterms:modified xsi:type="dcterms:W3CDTF">2021-05-13T07:47:00Z</dcterms:modified>
</cp:coreProperties>
</file>