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1D2A5" w14:textId="0D751F1C" w:rsidR="00A87067" w:rsidRPr="00822245" w:rsidRDefault="00A87067" w:rsidP="0082224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6DFA0D36" w14:textId="77777777" w:rsidR="00856B08" w:rsidRDefault="00856B08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52E2BF71" w14:textId="0FB35615" w:rsidR="00A87067" w:rsidRPr="00822245" w:rsidRDefault="00A87067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14:paraId="5FD72D50" w14:textId="77777777" w:rsidR="00A87067" w:rsidRPr="00822245" w:rsidRDefault="00A87067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14:paraId="5CF2390B" w14:textId="6BBEC4DF" w:rsidR="00A87067" w:rsidRPr="00822245" w:rsidRDefault="00A87067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—————————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թվականի N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———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</w:t>
      </w:r>
    </w:p>
    <w:p w14:paraId="538332D0" w14:textId="3A1606A8" w:rsidR="00A87067" w:rsidRPr="00822245" w:rsidRDefault="00822245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bookmarkStart w:id="0" w:name="_Hlk59100639"/>
      <w:r w:rsidRPr="0082224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ՌԱԶՄԱԿԱՆ ԴՐՈՒԹՅԱՆ ԻՐԱՎԱԿԱՆ</w:t>
      </w:r>
      <w:r w:rsidR="0001035A" w:rsidRPr="0082224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035A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ՌԵԺԻՄԻ </w:t>
      </w:r>
      <w:r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ԸՆԹԱՑՔՈՒՄ ՌԱԶՄԱԿԱՆ ԴՐՈՒԹՅԱՄԲ</w:t>
      </w:r>
      <w:r w:rsidR="007F0D5F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ՕԳՏԱԳՈՐԾՎԱԾ ՖԻԶԻԿԱԿԱՆ ԵՎ ԻՐԱՎԱԲԱՆԱԿԱՆ ԱՆՁԱՆՑ ԳՈՒՅՔԸ ՎԵՐԱԴԱՐՁՆԵԼՈՒ ԱՆՀՆԱՐԻՆՈՒԹՅԱՆ ԴԵՊՔՈՒՄ</w:t>
      </w:r>
      <w:r w:rsidR="00856B08" w:rsidRPr="00856B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F0D5F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ՕՐԻՆԱԿԱՆ ՏԻՐԱՊԵՏՈՂԻՆ ՀԱՄԱՐԺԵՔ ՓՈԽՀԱՏՈՒՑՄԱՆ ՏՐԱՄԱԴՐՄԱՆ ԿԱՐԳԸ, ԺԱՄԿԵՏՆԵՐԸ ԵՎ ՉԱՓԸ, ԻՆՉՊԵՍ ՆԱԵՎ </w:t>
      </w: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ՌԱԶՄԱԿԱՆ ԴՐՈՒԹՅԱՆ ԻՐԱՎԱԿԱՆ</w:t>
      </w:r>
      <w:r w:rsidR="007F0D5F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ՌԵԺԻՄԻ </w:t>
      </w: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ԸՆԹԱՑՔՈՒՄ ՌԱԶՄԱԿԱՆ ԴՐՈՒԹՅԱՄԲ</w:t>
      </w:r>
      <w:r w:rsidR="007F0D5F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</w:t>
      </w:r>
      <w:r w:rsidR="007F49CB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ՖԻԶԻԿԱԿԱՆ ԵՎ ԻՐԱՎԱԲԱՆԱԿԱՆ ԱՆՁԱՆՑ ԳՈՒՅՔԸ ՎՆԱՍՎԱԾ ՎԵՐԱԴԱՐՁՆԵԼՈՒ ԿԱՄ ԳՈՒՅՔԻ ՕԳՏԱԳՈՐԾՄԱՆ ԱՐԴՅՈՒՆՔՈՒՄ ԱՌԱՋԱՑԱԾ ԲԱՑ ԹՈՂՆՎԱԾ ՕԳՈՒՏԻ ԴԵՊՔԵՐՈՒՄ</w:t>
      </w:r>
      <w:r w:rsidR="007F49CB" w:rsidRPr="0082224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7F49CB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ՕՐԻՆԱԿԱՆ ՏԻՐԱՊԵՏՈՂԻՆ ՀԱՄԱՐԺԵՔ ՓՈԽՀԱՏՈՒՑՄԱՆ ՏՐԱՄԱԴՐՄԱՆ ԿԱՐԳԸ, ԺԱՄԿԵՏՆԵՐԸ ԵՎ ՉԱՓԸ</w:t>
      </w:r>
      <w:r w:rsidR="007F49CB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14457" w:rsidRPr="0082224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ՍԱՀՄԱՆԵԼՈՒ</w:t>
      </w:r>
      <w:r w:rsidR="007F49CB" w:rsidRPr="0082224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4E4666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ՄԱՍԻՆ</w:t>
      </w:r>
      <w:bookmarkEnd w:id="0"/>
    </w:p>
    <w:p w14:paraId="19B67E44" w14:textId="77777777" w:rsidR="00822245" w:rsidRPr="00822245" w:rsidRDefault="00822245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6B412AE7" w14:textId="077507C0" w:rsidR="00A87067" w:rsidRPr="00822245" w:rsidRDefault="00A87067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Ղեկավարվելով </w:t>
      </w:r>
      <w:r w:rsidR="00E2104E"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Սահմանադրության 146-րդ հոդվածի 4-րդ մասով և</w:t>
      </w:r>
      <w:r w:rsidR="00E2104E"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822245"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ռեժիմի մասին» օրենքի 8.1-րդ հոդվածի 16-րդ մասով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առավարությունը</w:t>
      </w:r>
      <w:r w:rsidR="00822245" w:rsidRPr="00822245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 է.</w:t>
      </w:r>
    </w:p>
    <w:p w14:paraId="42615341" w14:textId="77777777" w:rsidR="00E814A4" w:rsidRPr="00822245" w:rsidRDefault="00A87067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Սահմանել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3E17DBDA" w14:textId="4481D236" w:rsidR="00A87067" w:rsidRPr="00822245" w:rsidRDefault="00822245" w:rsidP="0082224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1" w:name="_Hlk57738198"/>
      <w:r w:rsidRPr="0082224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Ռազմական դրության իրավական</w:t>
      </w:r>
      <w:r w:rsidR="0001035A" w:rsidRPr="00822245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035A" w:rsidRPr="008222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ռեժիմի </w:t>
      </w:r>
      <w:r w:rsidRPr="008222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ընթացքում ռազմական դրությամբ</w:t>
      </w:r>
      <w:r w:rsidR="007F0D5F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օգտագործված </w:t>
      </w:r>
      <w:r w:rsidR="0001035A" w:rsidRPr="008222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01035A" w:rsidRPr="00822245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035A" w:rsidRPr="008222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իրավաբանական անձանց</w:t>
      </w:r>
      <w:bookmarkEnd w:id="1"/>
      <w:r w:rsidR="0001035A"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B3845"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գույքը վերադարձնելու անհնարինության դեպքում</w:t>
      </w:r>
      <w:r w:rsidR="00FB3845" w:rsidRPr="0082224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B38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օրինական տիրապետողին</w:t>
      </w:r>
      <w:r w:rsidR="00FB3845"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համարժեք փոխհատուցման տրամադրման </w:t>
      </w:r>
      <w:r w:rsidR="00FB38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կարգը, ժամկետները և չափը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համաձայն 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1 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հավելվածի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6DD37305" w14:textId="600CEB6E" w:rsidR="00E814A4" w:rsidRPr="00822245" w:rsidRDefault="00822245" w:rsidP="0082224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Ռազմական դրության իրավական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ընթացքում ռազմական դրությամբ</w:t>
      </w:r>
      <w:r w:rsidR="007F0D5F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օգտագործված 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ֆիզիկական և իրավաբանական անձանց գույքը վնասված վերադարձնելու կամ գույքի օգտագործման արդյունքում առաջացած բաց թողնված օգուտի դեպքերում</w:t>
      </w:r>
      <w:r w:rsidR="00E814A4" w:rsidRPr="008222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օրինական տիրապետողին 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համարժեք փոխհատուցման տրամադրման կարգը, ժամկետները և չափը` համաձայն N 2 հավելվածի:</w:t>
      </w:r>
    </w:p>
    <w:p w14:paraId="614DB2A2" w14:textId="19B2DB86" w:rsidR="00C56B2E" w:rsidRPr="00822245" w:rsidRDefault="00C56B2E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2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Pr="0082224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ռեժիմի </w:t>
      </w:r>
      <w:r w:rsidR="00822245"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ընթացքում ռազմական դրությամբ</w:t>
      </w:r>
      <w:r w:rsidR="007F0D5F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օգտագործված </w:t>
      </w:r>
      <w:r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Pr="0082224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իրավաբանական անձանց</w:t>
      </w:r>
      <w:r w:rsidR="007F0D5F"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գույքը վերադարձնելու անհնարինության,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գույքը վնասված վերադարձնելու կամ գույքի օգտագործման արդյունքում առաջացած բաց թողնված օգուտի դեպքերում</w:t>
      </w:r>
      <w:r w:rsidRPr="0082224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օրինական տիրապետողին</w:t>
      </w: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համարժեք փոխհատուցում տրամադրելու նպատակով ստեղծել միջգերատեսչական հանձնաժողով (այսուհետ՝ Հանձնաժողով)՝ հետևյալ կազմով</w:t>
      </w:r>
      <w:r w:rsidRPr="0082224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7CCAECB4" w14:textId="1E3F2D1E" w:rsidR="00C56B2E" w:rsidRPr="00822245" w:rsidRDefault="00C56B2E" w:rsidP="008222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պաշտպանության նախարարություն (Հանձնաժողովի նախագահ).</w:t>
      </w:r>
    </w:p>
    <w:p w14:paraId="0FE7BF43" w14:textId="77777777" w:rsidR="00C56B2E" w:rsidRPr="00822245" w:rsidRDefault="00C56B2E" w:rsidP="008222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առողջապահության նախարարություն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48A12935" w14:textId="77777777" w:rsidR="00C56B2E" w:rsidRPr="00822245" w:rsidRDefault="00C56B2E" w:rsidP="008222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արտակարգ իրավիճակների նախարարություն.</w:t>
      </w:r>
    </w:p>
    <w:p w14:paraId="69B6B51C" w14:textId="77777777" w:rsidR="00C56B2E" w:rsidRPr="00822245" w:rsidRDefault="00C56B2E" w:rsidP="008222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էկոնոմիկայի նախարարություն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214EF1BA" w14:textId="77777777" w:rsidR="00C56B2E" w:rsidRPr="00822245" w:rsidRDefault="00C56B2E" w:rsidP="008222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նախարարություն.</w:t>
      </w:r>
    </w:p>
    <w:p w14:paraId="6C9C3E64" w14:textId="4667DEE7" w:rsidR="00C56B2E" w:rsidRPr="00822245" w:rsidRDefault="00C56B2E" w:rsidP="008222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ազգային անվտանգությ</w:t>
      </w:r>
      <w:r w:rsidR="008806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 ծառայություն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411269A8" w14:textId="77777777" w:rsidR="00C56B2E" w:rsidRPr="00822245" w:rsidRDefault="00C56B2E" w:rsidP="008222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ոստիկանություն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5CE970FD" w14:textId="5142BA5C" w:rsidR="00C56B2E" w:rsidRPr="00822245" w:rsidRDefault="00C56B2E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</w:t>
      </w: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անձնաժողովի՝</w:t>
      </w:r>
    </w:p>
    <w:p w14:paraId="1FE4FDD4" w14:textId="29F52172" w:rsidR="00C56B2E" w:rsidRPr="00822245" w:rsidRDefault="00C56B2E" w:rsidP="0082224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անհատական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կազմը և աշխատակարգը հաստատվում է վարչապետի որոշմամբ։</w:t>
      </w:r>
    </w:p>
    <w:p w14:paraId="42C94173" w14:textId="4B4E5991" w:rsidR="00C56B2E" w:rsidRPr="00822245" w:rsidRDefault="00C56B2E" w:rsidP="0082224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քարտուղարության աշխատանքներն իրականացվելու են պաշտպանության նախարարության կողմից</w:t>
      </w:r>
    </w:p>
    <w:p w14:paraId="17CEF5A8" w14:textId="0F5CD7BA" w:rsidR="004E6B69" w:rsidRPr="00822245" w:rsidRDefault="004E6B69" w:rsidP="00822245">
      <w:pPr>
        <w:pStyle w:val="ListParagraph"/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82224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որոշումը չի տարածվում «</w:t>
      </w:r>
      <w:r w:rsidR="00822245"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ռեժիմի մասին» օրենքի 8-րդ և 15-րդ հոդվածների հիմքով օգտագործված գույքի վրա։</w:t>
      </w:r>
    </w:p>
    <w:p w14:paraId="57399F48" w14:textId="5024FEF6" w:rsidR="007D252E" w:rsidRPr="00822245" w:rsidRDefault="007D252E" w:rsidP="00822245">
      <w:pPr>
        <w:pStyle w:val="ListParagraph"/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82224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պաշտպանության նախարարությունը սահմանել որպես փոխհատուցումն իրականացնող բյուջետային գլխավոր և ստորադաս կարգադրիչ:</w:t>
      </w:r>
    </w:p>
    <w:p w14:paraId="2EEA6EFB" w14:textId="41AAFEF2" w:rsidR="00C56B2E" w:rsidRPr="00822245" w:rsidRDefault="004E6B69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C56B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Հայաստանի Հանրապետության պաշտպանության նախարարին՝ սույն որոշումն ուժի մեջ մտնելուց հետո մեկամսյա ժամկետում վարչապետի աշխատակազմ ներկայացնել </w:t>
      </w:r>
      <w:r w:rsidR="00C56B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Հ</w:t>
      </w:r>
      <w:r w:rsidR="00C56B2E"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անձնաժողովի անհատական</w:t>
      </w:r>
      <w:r w:rsidR="00C56B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կազմը և աշխատակարգը հաստատելու մասին վարչապետի որոշման նախագիծ։</w:t>
      </w:r>
    </w:p>
    <w:p w14:paraId="5D2AAB2D" w14:textId="625B6245" w:rsidR="004E4666" w:rsidRPr="00822245" w:rsidRDefault="004E6B69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6</w:t>
      </w:r>
      <w:r w:rsidR="004E4666"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="004E466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Սույն որոշումն ուժի մեջ է մտնում պաշտոնական հրապարակմանը հաջորդող օրվանից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տարածվում է 2020 թվականի սեպտեմբերի 27-ից հետո ծագած իրավահարաբերությունների վրա</w:t>
      </w:r>
      <w:r w:rsidR="004E466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63FF3920" w14:textId="04F597AD" w:rsidR="007F0D5F" w:rsidRPr="00822245" w:rsidRDefault="00B4707E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Սահմանել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սույն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որոշմամբ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սահմանված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դիմումները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պաշտպանության նախարարություն են ներկայացվում սույն որոշումն ուժի մեջ մտնելուց հետո 3 ամսյա ժամկետում։</w:t>
      </w:r>
    </w:p>
    <w:p w14:paraId="07980C3B" w14:textId="77777777" w:rsidR="007F0D5F" w:rsidRPr="00822245" w:rsidRDefault="007F0D5F" w:rsidP="00822245">
      <w:pPr>
        <w:shd w:val="clear" w:color="auto" w:fill="FFFFFF"/>
        <w:spacing w:after="0" w:line="360" w:lineRule="auto"/>
        <w:ind w:left="-1134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7CAC699" w14:textId="77777777" w:rsidR="00D11B37" w:rsidRPr="00822245" w:rsidRDefault="00D11B37" w:rsidP="0082224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A87067" w:rsidRPr="00822245" w14:paraId="01D8CC6F" w14:textId="77777777" w:rsidTr="00822245">
        <w:trPr>
          <w:tblCellSpacing w:w="0" w:type="dxa"/>
        </w:trPr>
        <w:tc>
          <w:tcPr>
            <w:tcW w:w="5102" w:type="dxa"/>
            <w:shd w:val="clear" w:color="auto" w:fill="FFFFFF"/>
            <w:vAlign w:val="center"/>
            <w:hideMark/>
          </w:tcPr>
          <w:p w14:paraId="3459FE75" w14:textId="77777777" w:rsidR="00A87067" w:rsidRPr="00822245" w:rsidRDefault="00A87067" w:rsidP="0082224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222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8222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B83942F" w14:textId="27EF4E99" w:rsidR="00A87067" w:rsidRPr="00822245" w:rsidRDefault="00874D95" w:rsidP="00822245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222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  <w:r w:rsidR="00A87067" w:rsidRPr="008222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8222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Փաշինյան</w:t>
            </w:r>
          </w:p>
        </w:tc>
      </w:tr>
      <w:tr w:rsidR="00A87067" w:rsidRPr="00822245" w14:paraId="5DD05940" w14:textId="77777777" w:rsidTr="00A8706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5276D74" w14:textId="5BAC2375" w:rsidR="00A87067" w:rsidRPr="00822245" w:rsidRDefault="00A87067" w:rsidP="0082224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2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82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B01F2" w:rsidRPr="0082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 </w:t>
            </w:r>
            <w:r w:rsidRPr="0082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թ. </w:t>
            </w:r>
            <w:r w:rsidRPr="0082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—————————</w:t>
            </w:r>
            <w:r w:rsidRPr="0082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241B18" w14:textId="77777777" w:rsidR="00A87067" w:rsidRPr="00822245" w:rsidRDefault="00A87067" w:rsidP="0082224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14:paraId="3FE93AD4" w14:textId="77777777" w:rsidR="007F0D5F" w:rsidRPr="00822245" w:rsidRDefault="007F0D5F" w:rsidP="0082224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14:paraId="3BD089DD" w14:textId="77777777" w:rsidR="007F0D5F" w:rsidRPr="00822245" w:rsidRDefault="007F0D5F" w:rsidP="0082224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14:paraId="049EDEA7" w14:textId="06C73501" w:rsidR="007F0D5F" w:rsidRPr="00822245" w:rsidRDefault="007F0D5F" w:rsidP="0082224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5966ADB" w14:textId="77777777" w:rsidR="00822245" w:rsidRPr="00822245" w:rsidRDefault="00822245">
      <w:pPr>
        <w:rPr>
          <w:rFonts w:ascii="GHEA Grapalat" w:hAnsi="GHEA Grapalat"/>
          <w:sz w:val="24"/>
          <w:szCs w:val="24"/>
        </w:rPr>
      </w:pPr>
      <w:r w:rsidRPr="00822245">
        <w:rPr>
          <w:rFonts w:ascii="GHEA Grapalat" w:hAnsi="GHEA Grapalat"/>
          <w:sz w:val="24"/>
          <w:szCs w:val="24"/>
        </w:rPr>
        <w:br w:type="page"/>
      </w:r>
    </w:p>
    <w:p w14:paraId="76DC3076" w14:textId="77777777" w:rsidR="00822245" w:rsidRPr="00822245" w:rsidRDefault="00822245" w:rsidP="0082224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lastRenderedPageBreak/>
        <w:t>Հավելված N 1</w:t>
      </w:r>
    </w:p>
    <w:p w14:paraId="783C0FA2" w14:textId="77777777" w:rsidR="00822245" w:rsidRPr="00822245" w:rsidRDefault="00822245" w:rsidP="0082224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ՀՀ կառավարության 2021 թվականի</w:t>
      </w:r>
    </w:p>
    <w:p w14:paraId="05C42700" w14:textId="3330A1EE" w:rsidR="00822245" w:rsidRPr="00822245" w:rsidRDefault="00822245" w:rsidP="0082224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-------------ի -------ի N -------Ն որոշման</w:t>
      </w:r>
    </w:p>
    <w:p w14:paraId="42132061" w14:textId="77777777" w:rsidR="00822245" w:rsidRPr="00822245" w:rsidRDefault="00822245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27D1D274" w14:textId="74C508CD" w:rsidR="00D11B37" w:rsidRPr="00822245" w:rsidRDefault="00A87067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ԿԱՐԳ</w:t>
      </w:r>
      <w:r w:rsidR="00B84F70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Ը</w:t>
      </w:r>
      <w:r w:rsidR="00B77FF1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, ԺԱՄԿԵՏՆԵՐԸ ԵՎ ՉԱՓԸ</w:t>
      </w:r>
      <w:r w:rsidR="00822245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ՌԱԶՄԱԿԱՆ ԴՐՈՒԹՅԱՆ ԻՐԱՎԱԿԱՆ</w:t>
      </w:r>
      <w:r w:rsidR="0001035A" w:rsidRPr="0082224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035A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ՌԵԺԻՄԻ </w:t>
      </w:r>
      <w:r w:rsidR="00822245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ԸՆԹԱՑՔՈՒՄ ՌԱԶՄԱԿԱՆ ԴՐՈՒԹՅԱՄԲ</w:t>
      </w:r>
      <w:r w:rsidR="007F0D5F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</w:t>
      </w:r>
      <w:r w:rsidR="0001035A" w:rsidRPr="0082224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035A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01035A" w:rsidRPr="0082224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035A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ԻՐԱՎԱԲԱՆԱԿԱՆ ԱՆՁԱՆՑ</w:t>
      </w:r>
      <w:r w:rsidR="0001035A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B3845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ԳՈՒՅՔԸ ՎԵՐԱԴԱՐՁՆԵԼՈՒ ԱՆՀՆԱՐԻՆՈՒԹՅԱՆ ԴԵՊՔՈՒՄ</w:t>
      </w:r>
      <w:r w:rsidR="00822245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B3845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ՕՐԻՆԱԿԱՆ ՏԻՐԱՊԵՏՈՂԻՆ</w:t>
      </w:r>
      <w:r w:rsidR="00FB3845" w:rsidRPr="0082224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ՀԱՄԱՐԺԵՔ ՓՈԽՀԱՏՈՒՑՄԱՆ ՏՐԱՄԱԴՐՄԱՆ</w:t>
      </w:r>
    </w:p>
    <w:p w14:paraId="12115663" w14:textId="77777777" w:rsidR="00D11B37" w:rsidRPr="00822245" w:rsidRDefault="00D11B37" w:rsidP="0082224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5F915697" w14:textId="11958565" w:rsidR="00A87067" w:rsidRPr="00822245" w:rsidRDefault="00A87067" w:rsidP="0082224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կարգով </w:t>
      </w:r>
      <w:r w:rsidR="00D11B3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սահմանվում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են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="00D11B3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11B37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ռեժիմի</w:t>
      </w:r>
      <w:r w:rsidR="00D11B3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ընթացքում ռազմական դրությամբ</w:t>
      </w:r>
      <w:r w:rsidR="00D11B3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օգտագործված ֆիզիկական և իրավաբանական անձանց գույքը վերադարձնելու անհնարինության դեպքում </w:t>
      </w:r>
      <w:r w:rsidR="00F63F2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օրինական տիրապետողին</w:t>
      </w:r>
      <w:r w:rsidR="00F63F29" w:rsidRPr="0082224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D11B3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համարժեք փոխհատուցում </w:t>
      </w:r>
      <w:r w:rsidR="00AD69E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տրամադրելու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 կապված հարաբերությունները:</w:t>
      </w:r>
    </w:p>
    <w:p w14:paraId="7F2DBA71" w14:textId="52E90A41" w:rsidR="00AD3671" w:rsidRPr="00822245" w:rsidRDefault="00AD3671" w:rsidP="0082224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կարգի իմաստով </w:t>
      </w:r>
      <w:r w:rsidR="005B297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գույքը վերադարձնելու անհնարինություն է համարվում </w:t>
      </w:r>
      <w:r w:rsidR="0073299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գույքը </w:t>
      </w:r>
      <w:proofErr w:type="spellStart"/>
      <w:r w:rsidR="0073299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բնեղենով</w:t>
      </w:r>
      <w:proofErr w:type="spellEnd"/>
      <w:r w:rsidR="0073299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վերադարձնել</w:t>
      </w:r>
      <w:r w:rsidR="008002E2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73299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 վերադարձված գույքը ըստ այդ գույքի նպատակային </w:t>
      </w:r>
      <w:proofErr w:type="spellStart"/>
      <w:r w:rsidR="0073299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նշանակությանն</w:t>
      </w:r>
      <w:proofErr w:type="spellEnd"/>
      <w:r w:rsidR="0073299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օգտագործելը բացառող հանգամանքը։</w:t>
      </w:r>
    </w:p>
    <w:p w14:paraId="233CD598" w14:textId="16EB27EE" w:rsidR="00AE44DA" w:rsidRPr="00822245" w:rsidRDefault="008002E2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Փոխհատուցում</w:t>
      </w:r>
      <w:r w:rsidR="00AE44DA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ստանալու</w:t>
      </w:r>
      <w:r w:rsidR="00AE44DA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նպատակով</w:t>
      </w:r>
      <w:r w:rsidR="00AE44DA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օրինական</w:t>
      </w:r>
      <w:r w:rsidR="00AE44DA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տիրապետողը</w:t>
      </w:r>
      <w:r w:rsidR="00AE44DA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դիմումը</w:t>
      </w:r>
      <w:r w:rsidR="00AE44DA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ներկայացնում</w:t>
      </w:r>
      <w:r w:rsidR="00AE44DA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է</w:t>
      </w:r>
      <w:r w:rsidR="00E814A4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պաշտպանության </w:t>
      </w:r>
      <w:r w:rsidR="00E814A4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նախարարությ</w:t>
      </w:r>
      <w:r w:rsidR="004E6B69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ու</w:t>
      </w:r>
      <w:r w:rsidR="00E814A4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ն (այսուհետ՝ </w:t>
      </w:r>
      <w:r w:rsidR="004E6B69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Նախարարություն</w:t>
      </w:r>
      <w:r w:rsidR="00E814A4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)</w:t>
      </w:r>
      <w:r w:rsidR="00AE44DA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։</w:t>
      </w:r>
    </w:p>
    <w:p w14:paraId="6BF856CD" w14:textId="7744F44E" w:rsidR="00FA7204" w:rsidRPr="00822245" w:rsidRDefault="00AE44DA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130F4" w:rsidRPr="00822245">
        <w:rPr>
          <w:rFonts w:ascii="GHEA Grapalat" w:hAnsi="GHEA Grapalat" w:cs="Sylfaen"/>
          <w:sz w:val="24"/>
          <w:szCs w:val="24"/>
          <w:lang w:val="hy-AM"/>
        </w:rPr>
        <w:t xml:space="preserve">Դիմումը կարող է ներկայացվել նաև օրինական </w:t>
      </w:r>
      <w:proofErr w:type="spellStart"/>
      <w:r w:rsidR="008130F4" w:rsidRPr="00822245">
        <w:rPr>
          <w:rFonts w:ascii="GHEA Grapalat" w:hAnsi="GHEA Grapalat" w:cs="Sylfaen"/>
          <w:sz w:val="24"/>
          <w:szCs w:val="24"/>
          <w:lang w:val="hy-AM"/>
        </w:rPr>
        <w:t>տիրապետողի</w:t>
      </w:r>
      <w:proofErr w:type="spellEnd"/>
      <w:r w:rsidR="008130F4" w:rsidRPr="00822245">
        <w:rPr>
          <w:rFonts w:ascii="GHEA Grapalat" w:hAnsi="GHEA Grapalat" w:cs="Sylfaen"/>
          <w:sz w:val="24"/>
          <w:szCs w:val="24"/>
          <w:lang w:val="hy-AM"/>
        </w:rPr>
        <w:t xml:space="preserve"> ներկայացուցչի կամ իրավահաջորդի կողմից:</w:t>
      </w:r>
    </w:p>
    <w:p w14:paraId="3B932CE5" w14:textId="04D1F40B" w:rsidR="00A87067" w:rsidRPr="00822245" w:rsidRDefault="001774D3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A87067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Փոխհատուցում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7067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տալու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7067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նպատակով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E6B69" w:rsidRPr="0082224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Նախարարությունն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="00874D9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74D95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ռեժիմի</w:t>
      </w:r>
      <w:r w:rsidR="00874D9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ընթացքում ռազմական դրությամբ</w:t>
      </w:r>
      <w:r w:rsidR="00874D9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</w:t>
      </w:r>
      <w:r w:rsidR="00B84F70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իրենց կողմից </w:t>
      </w:r>
      <w:r w:rsidR="00874D9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օգտագործված ֆիզիկական և իրավաբանական անձանց գույքը վերադարձնելու անհնարինության դեպքում համարժեք փոխհատուցում տալու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նպատակով ընդունում </w:t>
      </w:r>
      <w:r w:rsidR="00B84F70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63F2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օրինական </w:t>
      </w:r>
      <w:proofErr w:type="spellStart"/>
      <w:r w:rsidR="00F63F2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տիրապետողի</w:t>
      </w:r>
      <w:proofErr w:type="spellEnd"/>
      <w:r w:rsidR="004D7EA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>(ներկայացուցչի կամ իրավահաջորդի)</w:t>
      </w:r>
      <w:r w:rsidR="00F63F2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կողմից համապատասխան դիմում</w:t>
      </w:r>
      <w:r w:rsidR="000540A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համաձայն </w:t>
      </w:r>
      <w:proofErr w:type="spellStart"/>
      <w:r w:rsidR="000540A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ձև</w:t>
      </w:r>
      <w:proofErr w:type="spellEnd"/>
      <w:r w:rsidR="000540A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1-ի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անձը հաստատող փաստաթղթի պատճենը (իրավաբանական անձանց դեպքում` պետական գրանցման վկայականի պատճենը), </w:t>
      </w:r>
      <w:r w:rsidR="00A30361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դիմումը </w:t>
      </w:r>
      <w:r w:rsidR="00A30361" w:rsidRPr="00822245">
        <w:rPr>
          <w:rFonts w:ascii="GHEA Grapalat" w:hAnsi="GHEA Grapalat" w:cs="Sylfaen"/>
          <w:sz w:val="24"/>
          <w:szCs w:val="24"/>
          <w:lang w:val="hy-AM"/>
        </w:rPr>
        <w:t xml:space="preserve">օրինական </w:t>
      </w:r>
      <w:proofErr w:type="spellStart"/>
      <w:r w:rsidR="00A30361" w:rsidRPr="00822245">
        <w:rPr>
          <w:rFonts w:ascii="GHEA Grapalat" w:hAnsi="GHEA Grapalat" w:cs="Sylfaen"/>
          <w:sz w:val="24"/>
          <w:szCs w:val="24"/>
          <w:lang w:val="hy-AM"/>
        </w:rPr>
        <w:t>տիրապետողի</w:t>
      </w:r>
      <w:proofErr w:type="spellEnd"/>
      <w:r w:rsidR="00A30361" w:rsidRPr="00822245">
        <w:rPr>
          <w:rFonts w:ascii="GHEA Grapalat" w:hAnsi="GHEA Grapalat" w:cs="Sylfaen"/>
          <w:sz w:val="24"/>
          <w:szCs w:val="24"/>
          <w:lang w:val="hy-AM"/>
        </w:rPr>
        <w:t xml:space="preserve"> ներկայացուցչի կամ իրավահաջորդի կողմից ներկայացվելու </w:t>
      </w:r>
      <w:r w:rsidR="00A30361" w:rsidRPr="00822245">
        <w:rPr>
          <w:rFonts w:ascii="GHEA Grapalat" w:hAnsi="GHEA Grapalat" w:cs="Sylfaen"/>
          <w:sz w:val="24"/>
          <w:szCs w:val="24"/>
          <w:lang w:val="hy-AM"/>
        </w:rPr>
        <w:lastRenderedPageBreak/>
        <w:t>դեպքում՝ համապատասխանաբար ներկայացուցչի լիազորությունները կամ անձի իրավահաջորդ հանդիսանալու փաստը հաստատող փաստաթղթեր,</w:t>
      </w:r>
      <w:r w:rsidR="00A30361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տվյալ գույքի նկատմամբ իրավունքները հավաստող փաստաթուղթ</w:t>
      </w:r>
      <w:r w:rsidR="004E05B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իսկ դրանց բացակայության դեպքում՝ գույքի հանձնումը հավաստող փաստաթուղթ, 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դրանք</w:t>
      </w:r>
      <w:r w:rsidR="00FA720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ստանալուն հաջորդող օրվանից </w:t>
      </w:r>
      <w:r w:rsidR="005B7B0D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 աշխատանքային օրվա ընթացքում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ներկայացնում </w:t>
      </w:r>
      <w:r w:rsidR="00DF2B1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է </w:t>
      </w:r>
      <w:r w:rsidR="004E6B69"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Հանձնաժողովի քննարկմանը</w:t>
      </w:r>
      <w:r w:rsidR="00A8706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D5B0F3D" w14:textId="4F27EF68" w:rsidR="00B4707E" w:rsidRPr="00822245" w:rsidRDefault="00B4707E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hAnsi="GHEA Grapalat" w:cs="Sylfaen"/>
          <w:sz w:val="24"/>
          <w:szCs w:val="24"/>
          <w:lang w:val="hy-AM"/>
        </w:rPr>
        <w:t>6</w:t>
      </w:r>
      <w:r w:rsidRPr="0082224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22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4109" w:rsidRPr="00822245">
        <w:rPr>
          <w:rFonts w:ascii="GHEA Grapalat" w:hAnsi="GHEA Grapalat" w:cs="Sylfaen"/>
          <w:sz w:val="24"/>
          <w:szCs w:val="24"/>
          <w:lang w:val="hy-AM"/>
        </w:rPr>
        <w:t>Ս</w:t>
      </w:r>
      <w:r w:rsidRPr="00822245">
        <w:rPr>
          <w:rFonts w:ascii="GHEA Grapalat" w:hAnsi="GHEA Grapalat" w:cs="Sylfaen"/>
          <w:sz w:val="24"/>
          <w:szCs w:val="24"/>
          <w:lang w:val="hy-AM"/>
        </w:rPr>
        <w:t>ույն որոշմամբ սահմանված ժամկետները բաց թողնելու</w:t>
      </w:r>
      <w:r w:rsidR="00BF4109" w:rsidRPr="00822245">
        <w:rPr>
          <w:rFonts w:ascii="GHEA Grapalat" w:hAnsi="GHEA Grapalat" w:cs="Sylfaen"/>
          <w:sz w:val="24"/>
          <w:szCs w:val="24"/>
          <w:lang w:val="hy-AM"/>
        </w:rPr>
        <w:t xml:space="preserve"> դեպքում դիմումին կցվում է նաև բաց թողնված ժամկետները հարգելի համարելու վերաբերյալ հիմնավորումներ, որոնք քննության են առնվում Նախարարության կողմից և 3 </w:t>
      </w:r>
      <w:r w:rsidR="00BF410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աշխատանքային օրվա ընթացքում </w:t>
      </w:r>
      <w:r w:rsidR="00BF4109" w:rsidRPr="00822245">
        <w:rPr>
          <w:rFonts w:ascii="GHEA Grapalat" w:hAnsi="GHEA Grapalat" w:cs="Sylfaen"/>
          <w:sz w:val="24"/>
          <w:szCs w:val="24"/>
          <w:lang w:val="hy-AM"/>
        </w:rPr>
        <w:t xml:space="preserve">դիմումը քննելու կամ այն վերադարձնելու մասին պատշաճ </w:t>
      </w:r>
      <w:proofErr w:type="spellStart"/>
      <w:r w:rsidR="00BF4109" w:rsidRPr="00822245">
        <w:rPr>
          <w:rFonts w:ascii="GHEA Grapalat" w:hAnsi="GHEA Grapalat" w:cs="Sylfaen"/>
          <w:sz w:val="24"/>
          <w:szCs w:val="24"/>
          <w:lang w:val="hy-AM"/>
        </w:rPr>
        <w:t>իրազեկվում</w:t>
      </w:r>
      <w:proofErr w:type="spellEnd"/>
      <w:r w:rsidR="00BF4109" w:rsidRPr="00822245">
        <w:rPr>
          <w:rFonts w:ascii="GHEA Grapalat" w:hAnsi="GHEA Grapalat" w:cs="Sylfaen"/>
          <w:sz w:val="24"/>
          <w:szCs w:val="24"/>
          <w:lang w:val="hy-AM"/>
        </w:rPr>
        <w:t xml:space="preserve"> է դիմումը ներկայացնողը։</w:t>
      </w:r>
    </w:p>
    <w:p w14:paraId="18F34D06" w14:textId="43CEAC62" w:rsidR="004E6B69" w:rsidRPr="00822245" w:rsidRDefault="007F2406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4E6B69"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Դիմումում կամ կից փաստաթղթերում թերությունների առկայության, ինչպես նաև փաստաթղթերը թերի լինելու դեպքում Նախարարությունը դիմումը ստանալուն հաջորդող օրվանից </w:t>
      </w:r>
      <w:r w:rsidR="005B7B0D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 աշխատանքային օրվա ընթացքում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դրանք հայտնաբերելուց հետո 2 աշխատանքային օրվա ընթացքում դիմումը վերադարձնում է օրինական տիրապետողին</w:t>
      </w:r>
      <w:r w:rsidR="004D7EA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>(ներկայացուցչին կամ իրավահաջորդին)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առաջարկելով 5 աշխատանքային օրվա ընթացքում վերացնել թերությունները</w:t>
      </w:r>
      <w:r w:rsidR="007D25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ղեկավարվելով «</w:t>
      </w:r>
      <w:proofErr w:type="spellStart"/>
      <w:r w:rsidR="007D25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Վարչարարության</w:t>
      </w:r>
      <w:proofErr w:type="spellEnd"/>
      <w:r w:rsidR="007D25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հիմունքների և վարչական վարույթի մասին» ՀՀ օրենքի 32-րդ և 41-րդ հոդվածներով: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48DE9DBF" w14:textId="3D03A8E3" w:rsidR="004E6B69" w:rsidRPr="00822245" w:rsidRDefault="007F2406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4E6B69"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E6B69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Սույն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կարգի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կետով սահմանված հիմքերով դիմումը մերժվում է, եթե այդ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մասին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E6B69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տշաճ ձևով Նախարարության կողմից դիմումը վերադարձնելու օրվան հաջորդող 5 աշխատանքային օրվա ընթացքում օրինական տիրապետողը</w:t>
      </w:r>
      <w:r w:rsidR="004D7EA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>(ներկայացուցիչը կամ իրավահաջորդը)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չի վերացնում դիմումում կամ կից փաստաթղթերում առկա թերությունները կամ չի ներկայացնում ան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հրաժեշտ փաստաթղթեր կամ նյութեր:</w:t>
      </w:r>
    </w:p>
    <w:p w14:paraId="52E8F299" w14:textId="367263F3" w:rsidR="004E6B69" w:rsidRPr="00822245" w:rsidRDefault="007F2406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Միջգերատեսչական հանձնաժողովի աշխատակարգով սահմանված կարգով ուսումնասիրվում են սույն կարգի 5-րդ կետով սահմանված` ֆիզիկական և իրավաբանական անձանց կողմից ներկայացված փաստաթղթերը, և </w:t>
      </w:r>
      <w:r w:rsidR="008031E1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30 օրյա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ժամկետում փոխհատուցում տալու վերաբերյալ առաջարկությունները Նախարարության միջոցով ներկայացվում են վարչապետի աշխատակազմ՝ Կառավարության քննարկմանը ներկայացնելու նպատակով, ընդ որում, փոխհատուցում տալու վերաբերյալ առաջարկություն ներկայացվելու դեպքում նշվում է նաև առաջարկվող փոխհատուցման չափը։</w:t>
      </w:r>
    </w:p>
    <w:p w14:paraId="4DAFB6E4" w14:textId="17F472CD" w:rsidR="004E6B69" w:rsidRPr="00822245" w:rsidRDefault="007F2406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Փոխհատուցում ստանալու մասին դիմումը մերժվում է սույն կարգի 7-րդ կետով սահմանված կարգով դիմումում կամ կից փաստաթղթերում առկա թերությունները 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չվերացնելու կամ անհրաժեշտ փաստաթղթեր կամ նյութեր չներկայացնելու դեպքում, ինչպես նաև եթե գույքի վերադարձման անհնարինությունը չի բխում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ընթացքում ռազմական դրությամբ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այդ գույքի օգտագործումից։</w:t>
      </w:r>
    </w:p>
    <w:p w14:paraId="69082477" w14:textId="40A02092" w:rsidR="004E6B69" w:rsidRPr="00822245" w:rsidRDefault="008031E1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4E6B69"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ընթացքում ռազմական դրությամբ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օգտագործված ֆիզիկական և իրավաբանական անձանց գույքը վերադարձնելու անհնարինության դեպքում</w:t>
      </w:r>
      <w:r w:rsidR="007D25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որպես համարժեք փոխհատուցում, կարող է դիտարկվել այն գինը, որով գնահատվող, նույնական կամ համանման ապրանքները վաճառվում են կամ հասանելի են հանրային աղբյուրներում, ընդ որում նույնական գույքերի դեպքում ընտրվում է մեկ միջինացված արժեք</w:t>
      </w:r>
      <w:r w:rsidR="004E6B69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786BC8B0" w14:textId="402CE4D4" w:rsidR="004E6B69" w:rsidRPr="00822245" w:rsidRDefault="004E6B69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7D25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առավարությունը սույն կարգի 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կետում նշված առաջարկությունների համաձայն </w:t>
      </w:r>
      <w:r w:rsidR="008031E1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30 օրյա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ժամկետում ընդունում է համապատասխան որոշում, որով սահմանվում են ֆիզիկական և իրավաբանական անձանց ցանկը, </w:t>
      </w:r>
      <w:r w:rsidR="00F3765D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անվանումը և փոխհատուցման չափը:</w:t>
      </w:r>
    </w:p>
    <w:p w14:paraId="2695D91C" w14:textId="28C3C0B9" w:rsidR="00901967" w:rsidRPr="00822245" w:rsidRDefault="004E6B69" w:rsidP="00822245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ույն կարգը չի տարածվում «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 մասին» օրենքի 8.1-ին հոդվածի 17-րդ մասում նշված դեպքերի վրա։</w:t>
      </w:r>
    </w:p>
    <w:p w14:paraId="63D6212E" w14:textId="77777777" w:rsidR="00822245" w:rsidRDefault="00822245">
      <w:pPr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14:paraId="5ECF45BC" w14:textId="46D7E76D" w:rsidR="000540AC" w:rsidRPr="00822245" w:rsidRDefault="000540AC" w:rsidP="0082224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22245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ՁԵՎ 1</w:t>
      </w:r>
    </w:p>
    <w:p w14:paraId="29E19ADD" w14:textId="77777777" w:rsidR="005F68C7" w:rsidRPr="00822245" w:rsidRDefault="005F68C7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պաշտպանության նախարարություն</w:t>
      </w:r>
      <w:r w:rsidRPr="0082224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2808A4" w14:textId="6ED2D927" w:rsidR="000540AC" w:rsidRPr="00822245" w:rsidRDefault="000540AC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>————————————————</w:t>
      </w:r>
    </w:p>
    <w:p w14:paraId="0AC184EF" w14:textId="7A0A2C1A" w:rsidR="000540AC" w:rsidRPr="00822245" w:rsidRDefault="000540AC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>(ֆիզիկական անձի դեպքում՝ անուն, ազգանուն,</w:t>
      </w:r>
    </w:p>
    <w:p w14:paraId="7F020D9F" w14:textId="734ACFD0" w:rsidR="000540AC" w:rsidRPr="00822245" w:rsidRDefault="000540AC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>իրավաբանական անձի դեպքում՝ անվանում,</w:t>
      </w:r>
    </w:p>
    <w:p w14:paraId="24C53F5E" w14:textId="68318E42" w:rsidR="000540AC" w:rsidRPr="00822245" w:rsidRDefault="000540AC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>հասցե/</w:t>
      </w:r>
      <w:r w:rsidR="000A5F37" w:rsidRPr="00822245">
        <w:rPr>
          <w:rFonts w:ascii="GHEA Grapalat" w:hAnsi="GHEA Grapalat" w:cs="Sylfaen"/>
          <w:sz w:val="24"/>
          <w:szCs w:val="24"/>
          <w:lang w:val="hy-AM"/>
        </w:rPr>
        <w:t xml:space="preserve"> գործունեության իրականացման վայր</w:t>
      </w:r>
      <w:r w:rsidRPr="00822245">
        <w:rPr>
          <w:rFonts w:ascii="GHEA Grapalat" w:hAnsi="GHEA Grapalat"/>
          <w:sz w:val="24"/>
          <w:szCs w:val="24"/>
          <w:lang w:val="hy-AM"/>
        </w:rPr>
        <w:t>, կոնտակտային տվյալներ)</w:t>
      </w:r>
    </w:p>
    <w:p w14:paraId="3DD997F2" w14:textId="5FA70411" w:rsidR="000540AC" w:rsidRPr="00822245" w:rsidRDefault="000540AC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2553E242" w14:textId="1E1BCEE7" w:rsidR="000540AC" w:rsidRPr="00822245" w:rsidRDefault="000540AC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492523A0" w14:textId="7C4BA7F1" w:rsidR="000540AC" w:rsidRPr="00822245" w:rsidRDefault="000540AC" w:rsidP="00822245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22245">
        <w:rPr>
          <w:rFonts w:ascii="GHEA Grapalat" w:hAnsi="GHEA Grapalat"/>
          <w:b/>
          <w:bCs/>
          <w:sz w:val="24"/>
          <w:szCs w:val="24"/>
          <w:lang w:val="hy-AM"/>
        </w:rPr>
        <w:t>ԴԻՄՈՒՄ</w:t>
      </w:r>
    </w:p>
    <w:p w14:paraId="7D76B0D9" w14:textId="4D6B6F0A" w:rsidR="000540AC" w:rsidRPr="00822245" w:rsidRDefault="000540AC" w:rsidP="0082224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D8FB65D" w14:textId="23A1C6D6" w:rsidR="000540AC" w:rsidRPr="00822245" w:rsidRDefault="000540AC" w:rsidP="00822245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hAnsi="GHEA Grapalat"/>
          <w:sz w:val="24"/>
          <w:szCs w:val="24"/>
          <w:lang w:val="hy-AM"/>
        </w:rPr>
        <w:t xml:space="preserve">----------------- թվականին (ամիս, ամսաթիվ) ——————-- ին պատկանող —————————————— (գույքի տվյալները) գույքը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</w:t>
      </w:r>
      <w:r w:rsidRPr="008222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դրությամբ պայմանավորված խնդիրները լուծելու նպատակով տրամադրվել է ——————————— ին (</w:t>
      </w:r>
      <w:r w:rsidRPr="00822245">
        <w:rPr>
          <w:rFonts w:ascii="GHEA Grapalat" w:hAnsi="GHEA Grapalat"/>
          <w:sz w:val="24"/>
          <w:szCs w:val="24"/>
          <w:lang w:val="hy-AM"/>
        </w:rPr>
        <w:t>պետական մարմնի անվանումը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):</w:t>
      </w:r>
    </w:p>
    <w:p w14:paraId="1055C7C0" w14:textId="79BA8D2B" w:rsidR="000540AC" w:rsidRPr="00822245" w:rsidRDefault="00714457" w:rsidP="00822245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Խնդրում եմ հետ վերադարձնել տրամադրված գույքը</w:t>
      </w:r>
      <w:r w:rsidR="00227F9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 անհնարինության դեպքում տրամադրել «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 մասին» օրենքի 8.1-րդ հոդվածով սահմանված փոխհատուցում</w:t>
      </w:r>
      <w:r w:rsidR="000540A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609B4344" w14:textId="6A4AC690" w:rsidR="000540AC" w:rsidRPr="00822245" w:rsidRDefault="000540AC" w:rsidP="0082224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0D21BA88" w14:textId="77777777" w:rsidR="000540AC" w:rsidRPr="00822245" w:rsidRDefault="000540AC" w:rsidP="0082224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46369921" w14:textId="379D5A29" w:rsidR="000540AC" w:rsidRPr="00822245" w:rsidRDefault="000540AC" w:rsidP="00822245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710863AB" w14:textId="69E48065" w:rsidR="000540AC" w:rsidRPr="00822245" w:rsidRDefault="000540AC" w:rsidP="0082224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Դիմող՝                           ———————</w:t>
      </w:r>
      <w:r w:rsidRPr="00822245">
        <w:rPr>
          <w:rFonts w:ascii="GHEA Grapalat" w:hAnsi="GHEA Grapalat"/>
          <w:sz w:val="24"/>
          <w:szCs w:val="24"/>
          <w:lang w:val="hy-AM"/>
        </w:rPr>
        <w:t>————</w:t>
      </w:r>
    </w:p>
    <w:p w14:paraId="7E1E8478" w14:textId="42D222C3" w:rsidR="000540AC" w:rsidRPr="00822245" w:rsidRDefault="000540AC" w:rsidP="0082224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>(</w:t>
      </w:r>
      <w:r w:rsidR="00E923D2" w:rsidRPr="00822245">
        <w:rPr>
          <w:rFonts w:ascii="GHEA Grapalat" w:hAnsi="GHEA Grapalat"/>
          <w:sz w:val="24"/>
          <w:szCs w:val="24"/>
          <w:lang w:val="hy-AM"/>
        </w:rPr>
        <w:t>ս</w:t>
      </w:r>
      <w:r w:rsidRPr="00822245">
        <w:rPr>
          <w:rFonts w:ascii="GHEA Grapalat" w:hAnsi="GHEA Grapalat"/>
          <w:sz w:val="24"/>
          <w:szCs w:val="24"/>
          <w:lang w:val="hy-AM"/>
        </w:rPr>
        <w:t>տորագրություն)</w:t>
      </w:r>
    </w:p>
    <w:p w14:paraId="2A98A233" w14:textId="7E581596" w:rsidR="000540AC" w:rsidRPr="00822245" w:rsidRDefault="000540AC" w:rsidP="00822245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անուն, ազգանուն</w:t>
      </w:r>
    </w:p>
    <w:p w14:paraId="144122BE" w14:textId="5DFCD30D" w:rsidR="000540AC" w:rsidRPr="00822245" w:rsidRDefault="000540AC" w:rsidP="00822245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———————</w:t>
      </w:r>
    </w:p>
    <w:p w14:paraId="4739883E" w14:textId="7C2F4273" w:rsidR="000540AC" w:rsidRPr="00822245" w:rsidRDefault="000540AC" w:rsidP="00822245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(ամսաթիվ)</w:t>
      </w:r>
    </w:p>
    <w:p w14:paraId="3CDA5D68" w14:textId="77777777" w:rsidR="00822245" w:rsidRDefault="00822245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1C7E511A" w14:textId="77777777" w:rsidR="00856B08" w:rsidRDefault="00856B08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br w:type="page"/>
      </w:r>
    </w:p>
    <w:p w14:paraId="230FDCC3" w14:textId="6EE684B7" w:rsidR="00822245" w:rsidRPr="00822245" w:rsidRDefault="00822245" w:rsidP="0082224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Հավելված N 2</w:t>
      </w:r>
    </w:p>
    <w:p w14:paraId="3294D89E" w14:textId="77777777" w:rsidR="00822245" w:rsidRPr="00822245" w:rsidRDefault="00822245" w:rsidP="0082224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ՀՀ կառավարության 2021 թվականի</w:t>
      </w:r>
    </w:p>
    <w:p w14:paraId="0B433DA4" w14:textId="1346EC95" w:rsidR="00822245" w:rsidRDefault="00822245" w:rsidP="0082224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-------------ի -------ի N -------Ն որոշման</w:t>
      </w:r>
    </w:p>
    <w:p w14:paraId="7D738C37" w14:textId="77777777" w:rsidR="00822245" w:rsidRDefault="00822245" w:rsidP="00822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78B11AF" w14:textId="2DA065F1" w:rsidR="00E814A4" w:rsidRPr="00822245" w:rsidRDefault="00E814A4" w:rsidP="00856B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ԿԱՐԳԸ, ԺԱՄԿԵՏՆԵՐԸ ԵՎ ՉԱՓԸ</w:t>
      </w:r>
    </w:p>
    <w:p w14:paraId="1D323E2B" w14:textId="73BB7BAA" w:rsidR="00E814A4" w:rsidRPr="00822245" w:rsidRDefault="00822245" w:rsidP="00856B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2224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ՌԱԶՄԱԿԱՆ ԴՐՈՒԹՅԱՆ ԻՐԱՎԱԿԱՆ</w:t>
      </w:r>
      <w:r w:rsidR="00E814A4" w:rsidRPr="0082224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14A4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ՌԵԺԻՄԻ </w:t>
      </w:r>
      <w:r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ԸՆԹԱՑՔՈՒՄ ՌԱԶՄԱԿԱՆ ԴՐՈՒԹՅԱՄԲ</w:t>
      </w:r>
      <w:r w:rsidR="007F0D5F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</w:t>
      </w:r>
      <w:r w:rsidR="00E814A4" w:rsidRPr="0082224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14A4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E814A4" w:rsidRPr="0082224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14A4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ԻՐԱՎԱԲԱՆԱԿԱՆ ԱՆՁԱՆՑ ԳՈՒՅՔԸ ՎՆԱՍՎԱԾ ՎԵՐԱԴԱՐՁՆԵԼՈՒ ԿԱՄ ԳՈՒՅՔԻ ՕԳՏԱԳՈՐԾՄԱՆ ԱՐԴՅՈՒՆՔՈՒՄ ԱՌԱՋԱՑԱԾ ԲԱՑ ԹՈՂՆՎԱԾ ՕԳՈՒՏԻ ԴԵՊՔԵՐՈՒՄ </w:t>
      </w:r>
      <w:r w:rsidR="00E814A4" w:rsidRPr="008222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ՕՐԻՆԱԿԱՆ ՏԻՐԱՊԵՏՈՂԻՆ</w:t>
      </w:r>
      <w:r w:rsidR="00E814A4" w:rsidRPr="0082224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ՀԱՄԱՐԺԵՔ ՓՈԽՀԱՏՈՒՑՄԱՆ ՏՐԱՄԱԴՐՄԱՆ</w:t>
      </w:r>
    </w:p>
    <w:p w14:paraId="2B87B810" w14:textId="77777777" w:rsidR="00E814A4" w:rsidRPr="00822245" w:rsidRDefault="00E814A4" w:rsidP="0082224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10ACF962" w14:textId="3C4F29AA" w:rsidR="00E814A4" w:rsidRPr="00822245" w:rsidRDefault="00E814A4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Սույն կարգով կարգավորվում են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ընթացքում ռազմական դրությամբ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օգտագործված ֆիզիկական և իրավաբանական անձանց գույքը վնասված լինելու դեպքում, կամ գույքի օգտագործման արդյունքում առաջացած բաց թողնված օգուտի դեպքում օրինական տիրապետողին համարժեք փոխհատուցում տալու հետ կապված հարաբերությունները:</w:t>
      </w:r>
    </w:p>
    <w:p w14:paraId="56E7E796" w14:textId="5687A673" w:rsidR="00E814A4" w:rsidRPr="00822245" w:rsidRDefault="00E814A4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Փոխհատուցում ստանալու նպատակով օրինական տիրապետողը դիմումը ներկայացնում է </w:t>
      </w:r>
      <w:r w:rsidR="007D25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պաշտպանության նախարարություն (այսուհետ՝ Նախարարություն)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19AC4E2B" w14:textId="17A639AF" w:rsidR="00E814A4" w:rsidRPr="00822245" w:rsidRDefault="00E814A4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3. </w:t>
      </w:r>
      <w:r w:rsidR="008130F4" w:rsidRPr="00822245">
        <w:rPr>
          <w:rFonts w:ascii="GHEA Grapalat" w:hAnsi="GHEA Grapalat" w:cs="Sylfaen"/>
          <w:sz w:val="24"/>
          <w:szCs w:val="24"/>
          <w:lang w:val="hy-AM"/>
        </w:rPr>
        <w:t xml:space="preserve">Դիմումը կարող է ներկայացվել նաև օրինական </w:t>
      </w:r>
      <w:proofErr w:type="spellStart"/>
      <w:r w:rsidR="008130F4" w:rsidRPr="00822245">
        <w:rPr>
          <w:rFonts w:ascii="GHEA Grapalat" w:hAnsi="GHEA Grapalat" w:cs="Sylfaen"/>
          <w:sz w:val="24"/>
          <w:szCs w:val="24"/>
          <w:lang w:val="hy-AM"/>
        </w:rPr>
        <w:t>տիրապետողի</w:t>
      </w:r>
      <w:proofErr w:type="spellEnd"/>
      <w:r w:rsidR="008130F4" w:rsidRPr="00822245">
        <w:rPr>
          <w:rFonts w:ascii="GHEA Grapalat" w:hAnsi="GHEA Grapalat" w:cs="Sylfaen"/>
          <w:sz w:val="24"/>
          <w:szCs w:val="24"/>
          <w:lang w:val="hy-AM"/>
        </w:rPr>
        <w:t xml:space="preserve"> ներկայացուցչի կամ իրավահաջորդի կողմից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11A75E93" w14:textId="1F7AC7A5" w:rsidR="0028226C" w:rsidRPr="00822245" w:rsidRDefault="00E814A4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4. Փոխհատուցում տալու նպատակով </w:t>
      </w:r>
      <w:r w:rsidR="007D252E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Նախարարությունն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ընդունում </w:t>
      </w:r>
      <w:r w:rsidR="0028226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օրինական </w:t>
      </w:r>
      <w:proofErr w:type="spellStart"/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տիրապետողի</w:t>
      </w:r>
      <w:proofErr w:type="spellEnd"/>
      <w:r w:rsidR="004D7EA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>(ներկայացուցչի կամ իրավահաջորդի)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կողմից համապատասխան դիմում՝ համաձայն </w:t>
      </w:r>
      <w:proofErr w:type="spellStart"/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ձև</w:t>
      </w:r>
      <w:proofErr w:type="spellEnd"/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1-ի, անձը հաստատող փաստաթղթի պատճենը (իրավաբանական անձանց դեպքում` պետական գրանցման վկայականի պատճենը), տվյալ գույքի նկատմամբ իրավունքները հավաստող փաստաթուղթ, իսկ դրանց բացակայության դեպքում՝ գույքի հանձնումը հավաստող փաստաթուղթ, իսկ գույքի օգտագործման արդյունքում առաջացած բաց թողնված օգուտի դեպքում՝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 մասին» օրենքի 8.1-րդ հոդվածի 2-րդ մասով սահմանված լիազոր մարմիններին հանձնելուն նախորդող 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եռամսյա ժամանակահատվածում նշված գույքի օգտագործման արդյունքում ստացված </w:t>
      </w:r>
      <w:r w:rsidR="001D0E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եկամուտը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հավաստող փաստաթղթեր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 և  դրանք ստանալուն հաջորդող օրվանից </w:t>
      </w:r>
      <w:r w:rsidR="005B7B0D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 աշխատանքային օրվա ընթացքում </w:t>
      </w:r>
      <w:r w:rsidR="0028226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ներկայացնում </w:t>
      </w:r>
      <w:r w:rsidR="007D252E"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Հանձնաժողովի քննարկմանը։</w:t>
      </w:r>
    </w:p>
    <w:p w14:paraId="1F27129D" w14:textId="733649CA" w:rsidR="007F2406" w:rsidRPr="00822245" w:rsidRDefault="007F2406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hAnsi="GHEA Grapalat" w:cs="Sylfaen"/>
          <w:sz w:val="24"/>
          <w:szCs w:val="24"/>
          <w:lang w:val="hy-AM"/>
        </w:rPr>
        <w:t>5</w:t>
      </w:r>
      <w:r w:rsidRPr="0082224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22245">
        <w:rPr>
          <w:rFonts w:ascii="GHEA Grapalat" w:hAnsi="GHEA Grapalat" w:cs="Sylfaen"/>
          <w:sz w:val="24"/>
          <w:szCs w:val="24"/>
          <w:lang w:val="hy-AM"/>
        </w:rPr>
        <w:t xml:space="preserve"> Սույն որոշմամբ սահմանված ժամկետները բաց թողնելու դեպքում դիմումին կցվում է նաև բաց թողնված ժամկետները հարգելի համարելու վերաբերյալ հիմնավորումներ, որոնք քննության են առնվում Նախարարության կողմից և 3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աշխատանքային օրվա ընթացքում </w:t>
      </w:r>
      <w:r w:rsidRPr="00822245">
        <w:rPr>
          <w:rFonts w:ascii="GHEA Grapalat" w:hAnsi="GHEA Grapalat" w:cs="Sylfaen"/>
          <w:sz w:val="24"/>
          <w:szCs w:val="24"/>
          <w:lang w:val="hy-AM"/>
        </w:rPr>
        <w:t xml:space="preserve">դիմումը քննելու կամ այն վերադարձնելու մասին պատշաճ </w:t>
      </w:r>
      <w:proofErr w:type="spellStart"/>
      <w:r w:rsidRPr="00822245">
        <w:rPr>
          <w:rFonts w:ascii="GHEA Grapalat" w:hAnsi="GHEA Grapalat" w:cs="Sylfaen"/>
          <w:sz w:val="24"/>
          <w:szCs w:val="24"/>
          <w:lang w:val="hy-AM"/>
        </w:rPr>
        <w:t>իրազեկվում</w:t>
      </w:r>
      <w:proofErr w:type="spellEnd"/>
      <w:r w:rsidRPr="00822245">
        <w:rPr>
          <w:rFonts w:ascii="GHEA Grapalat" w:hAnsi="GHEA Grapalat" w:cs="Sylfaen"/>
          <w:sz w:val="24"/>
          <w:szCs w:val="24"/>
          <w:lang w:val="hy-AM"/>
        </w:rPr>
        <w:t xml:space="preserve"> է դիմումը ներկայացնողը։</w:t>
      </w:r>
    </w:p>
    <w:p w14:paraId="5CB4EDF6" w14:textId="62A9DBC3" w:rsidR="00E814A4" w:rsidRPr="00822245" w:rsidRDefault="007F2406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Դիմումում կամ կից փաստաթղթերում թերությունների առկայության, ինչպես նաև փաստաթղթերը թերի լինելու դեպքում 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Նախարարությունը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դիմումը ստանալուն հաջորդող օրվանից </w:t>
      </w:r>
      <w:r w:rsidR="005B7B0D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 աշխատանքային օրվա ընթացքում 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դրանք հայտնաբերելուց հետո 2 աշխատանքային օրվա ընթացքում դիմումը վերադարձնում է օրինական տիրապետողին</w:t>
      </w:r>
      <w:r w:rsidR="004D7EA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>(ներկայացուցչին կամ իրավահաջորդին)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առաջարկելով 5 աշխատանքային օրվա ընթացքում վերացնել թերությունները՝ ղեկավարվելով «</w:t>
      </w:r>
      <w:proofErr w:type="spellStart"/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Վարչարարության</w:t>
      </w:r>
      <w:proofErr w:type="spellEnd"/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հիմունքների և վարչական վարույթի մասին» ՀՀ օրենքի 32-րդ և 41-րդ հոդվածներով: </w:t>
      </w:r>
    </w:p>
    <w:p w14:paraId="2419E86A" w14:textId="2A7466F9" w:rsidR="00E814A4" w:rsidRPr="00822245" w:rsidRDefault="007F2406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կարգի </w:t>
      </w:r>
      <w:r w:rsidR="0003047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կետով սահմանված հիմքերով դիմումը մերժվում է, եթե այդ</w:t>
      </w:r>
      <w:r w:rsidR="00856B08" w:rsidRPr="00856B0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մասին</w:t>
      </w:r>
      <w:r w:rsidR="00856B08" w:rsidRPr="001D0E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պատշաճ ձևով 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Նախարարության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կողմից դիմումը վերադարձնելու օրվան հաջորդող 5 աշխատանքային օրվա ընթացքում օրինական տիրապետողը</w:t>
      </w:r>
      <w:r w:rsidR="004D7EA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>(</w:t>
      </w:r>
      <w:proofErr w:type="spellStart"/>
      <w:r w:rsidR="004D7EA5" w:rsidRPr="00822245">
        <w:rPr>
          <w:rFonts w:ascii="GHEA Grapalat" w:hAnsi="GHEA Grapalat" w:cs="Sylfaen"/>
          <w:sz w:val="24"/>
          <w:szCs w:val="24"/>
          <w:lang w:val="hy-AM"/>
        </w:rPr>
        <w:t>ներկայացուցչը</w:t>
      </w:r>
      <w:proofErr w:type="spellEnd"/>
      <w:r w:rsidR="004D7EA5" w:rsidRPr="00822245">
        <w:rPr>
          <w:rFonts w:ascii="GHEA Grapalat" w:hAnsi="GHEA Grapalat" w:cs="Sylfaen"/>
          <w:sz w:val="24"/>
          <w:szCs w:val="24"/>
          <w:lang w:val="hy-AM"/>
        </w:rPr>
        <w:t xml:space="preserve"> կամ իրավահաջորդը)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չի վերացնում դիմումում կամ կից փաստաթղթերում առկա թերությունները կամ չի ներկայացնում անհրաժեշտ փաստաթղթեր կամ նյութեր: </w:t>
      </w:r>
    </w:p>
    <w:p w14:paraId="43A53A78" w14:textId="701B822C" w:rsidR="00E814A4" w:rsidRPr="00822245" w:rsidRDefault="007F2406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Հանձնաժողովն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ուսումնասիրվում </w:t>
      </w:r>
      <w:r w:rsidR="0028226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սույն կարգի 4-րդ կետով սահմանված` ֆիզիկական և իրավաբանական անձանց կողմից ներկայացված փաստաթղթերը, և 30 օրյա ժամկետում փոխհատուցում տալու վերաբերյալ առաջարկությունները 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Նախարարության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միջոցով ներկայաց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վարչապետի աշխատակազմ՝ 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առավարության քննարկմանը ներկայացնելու նպատակով, ընդ որում, փոխհատուցում տալու վերաբերյալ առաջարկություն ներկայացվելու դեպքում նշվում է նաև առաջարկվող փոխհատուցման չափը։</w:t>
      </w:r>
    </w:p>
    <w:p w14:paraId="34C0E290" w14:textId="0ACE1742" w:rsidR="00E814A4" w:rsidRPr="00822245" w:rsidRDefault="007F2406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Փոխհատուցում ստանալու մասին դիմումը մերժվում է սույն կարգի 6-րդ կետով սահմանված կարգով դիմումում կամ կից փաստաթղթերում առկա թերությունները չվերացնելու կամ անհրաժեշտ փաստաթղթեր կամ նյութեր չներկայացնելու դեպքում, ինչպես նաև եթե </w:t>
      </w:r>
      <w:r w:rsidR="0028226C" w:rsidRPr="008222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գույքը վնասված վերադարձնելը կամ գույքի օգտագործման արդյունքում բաց թողնված օգուտի առաջացումը</w:t>
      </w:r>
      <w:r w:rsidR="0028226C" w:rsidRPr="008222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չի բխում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</w:t>
      </w:r>
      <w:r w:rsidR="0028226C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ընթացքում ռազմական դրությամբ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այդ գույքի օգտագործումից:</w:t>
      </w:r>
    </w:p>
    <w:p w14:paraId="66C08766" w14:textId="1876DE97" w:rsidR="00E814A4" w:rsidRPr="00822245" w:rsidRDefault="007F2406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</w:t>
      </w:r>
      <w:r w:rsidR="00E814A4"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814A4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ռեժիմի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ընթացքում ռազմական դրությամբ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ֆիզիկական և իրավաբանական </w:t>
      </w:r>
      <w:r w:rsidR="00E814A4"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անձանց օգտագործված գ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ույքին հասցված նյութական վնասի դեպքում տրվում է համարժեք փոխհատուցում՝</w:t>
      </w:r>
      <w:r w:rsidR="00336CF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մրցակցային եղանակով ընտրված կազմակերպության կողմից գնահատված վնասի չափով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30DD1B97" w14:textId="5244B6A6" w:rsidR="00E814A4" w:rsidRPr="00822245" w:rsidRDefault="00E814A4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ռեժիմի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ընթացքում ռազմական դրությամբ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ֆիզիկական և իրավաբանական 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անձանց գույքի օգտագործման արդյունքում առաջացած բաց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թողնված օգուտի դեպքում փոխհատուցվում է բաց թողնված օգուտը` այն չստացված եկամուտները, որոնք օրինական տիրապետողը</w:t>
      </w:r>
      <w:r w:rsidR="004D7EA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>(</w:t>
      </w:r>
      <w:proofErr w:type="spellStart"/>
      <w:r w:rsidR="004D7EA5" w:rsidRPr="00822245">
        <w:rPr>
          <w:rFonts w:ascii="GHEA Grapalat" w:hAnsi="GHEA Grapalat" w:cs="Sylfaen"/>
          <w:sz w:val="24"/>
          <w:szCs w:val="24"/>
          <w:lang w:val="hy-AM"/>
        </w:rPr>
        <w:t>ներկայացուցչը</w:t>
      </w:r>
      <w:proofErr w:type="spellEnd"/>
      <w:r w:rsidR="004D7EA5" w:rsidRPr="00822245">
        <w:rPr>
          <w:rFonts w:ascii="GHEA Grapalat" w:hAnsi="GHEA Grapalat" w:cs="Sylfaen"/>
          <w:sz w:val="24"/>
          <w:szCs w:val="24"/>
          <w:lang w:val="hy-AM"/>
        </w:rPr>
        <w:t xml:space="preserve"> կամ իրավահաջորդը)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կստանար քաղաքացիական շրջանառության սովորական պայմաններում գույքն օգտագործելու դեպքում:</w:t>
      </w:r>
    </w:p>
    <w:p w14:paraId="2D783A57" w14:textId="2EC208F5" w:rsidR="00E814A4" w:rsidRPr="00822245" w:rsidRDefault="00E814A4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ռեժիմի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22245"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ընթացքում ռազմական դրությամբ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պայմանավորված խնդիրները լուծելու նպատակով օգտագործված ֆիզիկական և իրավաբանական 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անձանց գույքը վնասված լինելու դեպքում կամ գույքի օգտագործման արդյունքում առաջացած բաց թողնված օգուտի դեպքում օրինական տիրապետողին</w:t>
      </w:r>
      <w:r w:rsidR="004D7EA5"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>(ներկայացուցչին կամ իրավահաջորդին)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համարժեք փոխհատուցում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տրամադրվում է բանկային հաշվին փոխանցմամբ:</w:t>
      </w:r>
    </w:p>
    <w:p w14:paraId="028C8059" w14:textId="5D0ACBF8" w:rsidR="00E814A4" w:rsidRPr="00822245" w:rsidRDefault="00E814A4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5F68C7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առավարությունը սույն կարգի </w:t>
      </w:r>
      <w:r w:rsidR="0003047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կետում նշված առաջարկությունների համաձայն 30 օրյա ժամկետում ընդունում է համապատասխան որոշում, որով սահմանվում են ֆիզիկական և իրավաբանական անձանց ցանկը, գույքի անվանումը</w:t>
      </w:r>
      <w:r w:rsidR="008031E1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փոխհատուցման չափը:</w:t>
      </w:r>
    </w:p>
    <w:p w14:paraId="0A29AE80" w14:textId="59C3FB72" w:rsidR="00E814A4" w:rsidRPr="00822245" w:rsidRDefault="00E814A4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8222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ույն կարգը չի տարածվում «</w:t>
      </w:r>
      <w:r w:rsidR="00822245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ռեժիմի մասին» օրենքի 8.1-ին հոդվածի 17-րդ մասում նշված դեպքերի վրա։</w:t>
      </w:r>
    </w:p>
    <w:p w14:paraId="5C9830C2" w14:textId="5593786A" w:rsidR="00856B08" w:rsidRDefault="005F68C7" w:rsidP="00856B08">
      <w:pPr>
        <w:shd w:val="clear" w:color="auto" w:fill="FFFFFF"/>
        <w:spacing w:after="0" w:line="360" w:lineRule="auto"/>
        <w:ind w:right="-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F2406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822245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Սույն կարգի պահանջների համաձայն գույքին հասցված նյութական վնասի, ինչպես նաև բաց թողնված օգուտի փոխհատուցումն իրականացվում է ողջամիտ ժամկետում: Փոխհատուցման պայմանների և չափի հետ համաձայն չլինելու դեպքում` օրինական տիրապետողը </w:t>
      </w:r>
      <w:r w:rsidR="004D7EA5" w:rsidRPr="00822245">
        <w:rPr>
          <w:rFonts w:ascii="GHEA Grapalat" w:hAnsi="GHEA Grapalat" w:cs="Sylfaen"/>
          <w:sz w:val="24"/>
          <w:szCs w:val="24"/>
          <w:lang w:val="hy-AM"/>
        </w:rPr>
        <w:t xml:space="preserve">(ներկայացուցիչը կամ իրավահաջորդը) </w:t>
      </w:r>
      <w:r w:rsidR="00E814A4"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կարող է դիմել դատարան:</w:t>
      </w:r>
      <w:r w:rsidR="00856B0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br w:type="page"/>
      </w:r>
    </w:p>
    <w:p w14:paraId="01A08444" w14:textId="153991B9" w:rsidR="00E814A4" w:rsidRPr="00822245" w:rsidRDefault="00E814A4" w:rsidP="00856B08">
      <w:pPr>
        <w:shd w:val="clear" w:color="auto" w:fill="FFFFFF"/>
        <w:spacing w:after="0" w:line="360" w:lineRule="auto"/>
        <w:ind w:right="-2"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22245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ՁԵՎ 1</w:t>
      </w:r>
    </w:p>
    <w:p w14:paraId="528EDADB" w14:textId="77777777" w:rsidR="005F68C7" w:rsidRPr="00822245" w:rsidRDefault="005F68C7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պաշտպանության նախարարություն</w:t>
      </w:r>
      <w:r w:rsidRPr="0082224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7DA26B" w14:textId="1A15D4BB" w:rsidR="00E814A4" w:rsidRPr="00822245" w:rsidRDefault="00E814A4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>————————————————</w:t>
      </w:r>
    </w:p>
    <w:p w14:paraId="6DCC9106" w14:textId="77777777" w:rsidR="00E814A4" w:rsidRPr="00822245" w:rsidRDefault="00E814A4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 xml:space="preserve">(ֆիզիկական անձի դեպքում՝ անուն, ազգանուն, </w:t>
      </w:r>
    </w:p>
    <w:p w14:paraId="5BE48F2F" w14:textId="77777777" w:rsidR="00E814A4" w:rsidRPr="00822245" w:rsidRDefault="00E814A4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 xml:space="preserve">իրավաբանական անձի դեպքում՝ անվանում, </w:t>
      </w:r>
    </w:p>
    <w:p w14:paraId="6A55EF97" w14:textId="0E927F24" w:rsidR="00E814A4" w:rsidRPr="00822245" w:rsidRDefault="00E814A4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>հասցե/</w:t>
      </w:r>
      <w:r w:rsidR="000A5F37" w:rsidRPr="00822245">
        <w:rPr>
          <w:rFonts w:ascii="GHEA Grapalat" w:hAnsi="GHEA Grapalat" w:cs="Sylfaen"/>
          <w:sz w:val="24"/>
          <w:szCs w:val="24"/>
          <w:lang w:val="hy-AM"/>
        </w:rPr>
        <w:t xml:space="preserve"> գործունեության իրականացման վայր</w:t>
      </w:r>
      <w:r w:rsidRPr="00822245">
        <w:rPr>
          <w:rFonts w:ascii="GHEA Grapalat" w:hAnsi="GHEA Grapalat"/>
          <w:sz w:val="24"/>
          <w:szCs w:val="24"/>
          <w:lang w:val="hy-AM"/>
        </w:rPr>
        <w:t>, կոնտակտային տվյալներ)</w:t>
      </w:r>
    </w:p>
    <w:p w14:paraId="7DD554CF" w14:textId="77777777" w:rsidR="00E814A4" w:rsidRPr="00822245" w:rsidRDefault="00E814A4" w:rsidP="0082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0B15734A" w14:textId="77777777" w:rsidR="00E814A4" w:rsidRPr="00822245" w:rsidRDefault="00E814A4" w:rsidP="00822245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22245">
        <w:rPr>
          <w:rFonts w:ascii="GHEA Grapalat" w:hAnsi="GHEA Grapalat"/>
          <w:b/>
          <w:bCs/>
          <w:sz w:val="24"/>
          <w:szCs w:val="24"/>
          <w:lang w:val="hy-AM"/>
        </w:rPr>
        <w:t>ԴԻՄՈՒՄ</w:t>
      </w:r>
    </w:p>
    <w:p w14:paraId="50F490E9" w14:textId="77777777" w:rsidR="00E814A4" w:rsidRPr="00822245" w:rsidRDefault="00E814A4" w:rsidP="0082224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16808DE" w14:textId="77777777" w:rsidR="00E814A4" w:rsidRPr="00822245" w:rsidRDefault="00E814A4" w:rsidP="00822245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245">
        <w:rPr>
          <w:rFonts w:ascii="GHEA Grapalat" w:hAnsi="GHEA Grapalat"/>
          <w:sz w:val="24"/>
          <w:szCs w:val="24"/>
          <w:lang w:val="hy-AM"/>
        </w:rPr>
        <w:t xml:space="preserve">----------------- թվականին (ամիս, ամսաթիվ) ——————-- ին պատկանող —————————————— (գույքի տվյալները) գույքը 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ռազմական</w:t>
      </w:r>
      <w:r w:rsidRPr="008222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դրությամբ պայմանավորված խնդիրները լուծելու նպատակով տրամադրվել է ——————————— ին (</w:t>
      </w:r>
      <w:r w:rsidRPr="00822245">
        <w:rPr>
          <w:rFonts w:ascii="GHEA Grapalat" w:hAnsi="GHEA Grapalat"/>
          <w:sz w:val="24"/>
          <w:szCs w:val="24"/>
          <w:lang w:val="hy-AM"/>
        </w:rPr>
        <w:t xml:space="preserve">պետական մարմնի 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անվանումը), որի </w:t>
      </w:r>
      <w:proofErr w:type="spellStart"/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հետևանքով</w:t>
      </w:r>
      <w:proofErr w:type="spellEnd"/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գույքը վերադարձվել է վնասված և/կամ ունեմ բաց թողնված օգուտ:</w:t>
      </w:r>
    </w:p>
    <w:p w14:paraId="1F291EC4" w14:textId="5A6B0992" w:rsidR="00E814A4" w:rsidRPr="00822245" w:rsidRDefault="00E814A4" w:rsidP="00822245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Խնդրում եմ տրամադրել 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822245"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Ռազմական դրության իրավական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ռեժիմի մասին» օրենքի 8.1-րդ հոդվածով սահմանված փոխհատուցում։</w:t>
      </w:r>
    </w:p>
    <w:p w14:paraId="078E112F" w14:textId="77777777" w:rsidR="00E814A4" w:rsidRPr="00822245" w:rsidRDefault="00E814A4" w:rsidP="0082224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7035F297" w14:textId="77777777" w:rsidR="00E814A4" w:rsidRPr="00822245" w:rsidRDefault="00E814A4" w:rsidP="0082224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60A885BC" w14:textId="77777777" w:rsidR="00E814A4" w:rsidRPr="00822245" w:rsidRDefault="00E814A4" w:rsidP="00822245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3C1F794E" w14:textId="77777777" w:rsidR="00E814A4" w:rsidRPr="00822245" w:rsidRDefault="00E814A4" w:rsidP="0082224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Դիմող՝                           ———————</w:t>
      </w:r>
      <w:r w:rsidRPr="00822245">
        <w:rPr>
          <w:rFonts w:ascii="GHEA Grapalat" w:hAnsi="GHEA Grapalat"/>
          <w:sz w:val="24"/>
          <w:szCs w:val="24"/>
          <w:lang w:val="hy-AM"/>
        </w:rPr>
        <w:t>————</w:t>
      </w:r>
    </w:p>
    <w:p w14:paraId="1E7D706B" w14:textId="77777777" w:rsidR="00E814A4" w:rsidRPr="00822245" w:rsidRDefault="00E814A4" w:rsidP="0082224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>(ստորագրություն)</w:t>
      </w:r>
    </w:p>
    <w:p w14:paraId="4D4E6C7F" w14:textId="77777777" w:rsidR="00E814A4" w:rsidRPr="00822245" w:rsidRDefault="00E814A4" w:rsidP="00822245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22245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անուն, ազգանուն</w:t>
      </w:r>
    </w:p>
    <w:p w14:paraId="54A523BF" w14:textId="77777777" w:rsidR="00E814A4" w:rsidRPr="00822245" w:rsidRDefault="00E814A4" w:rsidP="00822245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———————</w:t>
      </w:r>
    </w:p>
    <w:p w14:paraId="5E592788" w14:textId="77777777" w:rsidR="00E814A4" w:rsidRPr="00822245" w:rsidRDefault="00E814A4" w:rsidP="00822245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222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(ամսաթիվ)</w:t>
      </w:r>
    </w:p>
    <w:sectPr w:rsidR="00E814A4" w:rsidRPr="00822245" w:rsidSect="00822245">
      <w:pgSz w:w="11906" w:h="16838" w:code="9"/>
      <w:pgMar w:top="851" w:right="851" w:bottom="851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A9077" w14:textId="77777777" w:rsidR="00CD5EEC" w:rsidRDefault="00CD5EEC" w:rsidP="005D45D2">
      <w:pPr>
        <w:spacing w:after="0" w:line="240" w:lineRule="auto"/>
      </w:pPr>
      <w:r>
        <w:separator/>
      </w:r>
    </w:p>
  </w:endnote>
  <w:endnote w:type="continuationSeparator" w:id="0">
    <w:p w14:paraId="741AF034" w14:textId="77777777" w:rsidR="00CD5EEC" w:rsidRDefault="00CD5EEC" w:rsidP="005D4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ABF95" w14:textId="77777777" w:rsidR="00CD5EEC" w:rsidRDefault="00CD5EEC" w:rsidP="005D45D2">
      <w:pPr>
        <w:spacing w:after="0" w:line="240" w:lineRule="auto"/>
      </w:pPr>
      <w:r>
        <w:separator/>
      </w:r>
    </w:p>
  </w:footnote>
  <w:footnote w:type="continuationSeparator" w:id="0">
    <w:p w14:paraId="180D618D" w14:textId="77777777" w:rsidR="00CD5EEC" w:rsidRDefault="00CD5EEC" w:rsidP="005D45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083E"/>
    <w:multiLevelType w:val="hybridMultilevel"/>
    <w:tmpl w:val="A39E66C0"/>
    <w:lvl w:ilvl="0" w:tplc="2376C554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0E61531"/>
    <w:multiLevelType w:val="hybridMultilevel"/>
    <w:tmpl w:val="6436DB94"/>
    <w:lvl w:ilvl="0" w:tplc="B02E8A6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8E53B22"/>
    <w:multiLevelType w:val="hybridMultilevel"/>
    <w:tmpl w:val="DDCA4C7A"/>
    <w:lvl w:ilvl="0" w:tplc="17465748">
      <w:start w:val="1"/>
      <w:numFmt w:val="decimal"/>
      <w:lvlText w:val="%1."/>
      <w:lvlJc w:val="left"/>
      <w:pPr>
        <w:ind w:left="241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715B759B"/>
    <w:multiLevelType w:val="hybridMultilevel"/>
    <w:tmpl w:val="D390BD84"/>
    <w:lvl w:ilvl="0" w:tplc="0D8ADBF4">
      <w:start w:val="1"/>
      <w:numFmt w:val="decimal"/>
      <w:lvlText w:val="%1)"/>
      <w:lvlJc w:val="left"/>
      <w:pPr>
        <w:ind w:left="-3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" w:hanging="360"/>
      </w:pPr>
    </w:lvl>
    <w:lvl w:ilvl="2" w:tplc="0419001B" w:tentative="1">
      <w:start w:val="1"/>
      <w:numFmt w:val="lowerRoman"/>
      <w:lvlText w:val="%3."/>
      <w:lvlJc w:val="right"/>
      <w:pPr>
        <w:ind w:left="1116" w:hanging="180"/>
      </w:pPr>
    </w:lvl>
    <w:lvl w:ilvl="3" w:tplc="0419000F" w:tentative="1">
      <w:start w:val="1"/>
      <w:numFmt w:val="decimal"/>
      <w:lvlText w:val="%4."/>
      <w:lvlJc w:val="left"/>
      <w:pPr>
        <w:ind w:left="1836" w:hanging="360"/>
      </w:pPr>
    </w:lvl>
    <w:lvl w:ilvl="4" w:tplc="04190019" w:tentative="1">
      <w:start w:val="1"/>
      <w:numFmt w:val="lowerLetter"/>
      <w:lvlText w:val="%5."/>
      <w:lvlJc w:val="left"/>
      <w:pPr>
        <w:ind w:left="2556" w:hanging="360"/>
      </w:pPr>
    </w:lvl>
    <w:lvl w:ilvl="5" w:tplc="0419001B" w:tentative="1">
      <w:start w:val="1"/>
      <w:numFmt w:val="lowerRoman"/>
      <w:lvlText w:val="%6."/>
      <w:lvlJc w:val="right"/>
      <w:pPr>
        <w:ind w:left="3276" w:hanging="180"/>
      </w:pPr>
    </w:lvl>
    <w:lvl w:ilvl="6" w:tplc="0419000F" w:tentative="1">
      <w:start w:val="1"/>
      <w:numFmt w:val="decimal"/>
      <w:lvlText w:val="%7."/>
      <w:lvlJc w:val="left"/>
      <w:pPr>
        <w:ind w:left="3996" w:hanging="360"/>
      </w:pPr>
    </w:lvl>
    <w:lvl w:ilvl="7" w:tplc="04190019" w:tentative="1">
      <w:start w:val="1"/>
      <w:numFmt w:val="lowerLetter"/>
      <w:lvlText w:val="%8."/>
      <w:lvlJc w:val="left"/>
      <w:pPr>
        <w:ind w:left="4716" w:hanging="360"/>
      </w:pPr>
    </w:lvl>
    <w:lvl w:ilvl="8" w:tplc="0419001B" w:tentative="1">
      <w:start w:val="1"/>
      <w:numFmt w:val="lowerRoman"/>
      <w:lvlText w:val="%9."/>
      <w:lvlJc w:val="right"/>
      <w:pPr>
        <w:ind w:left="5436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DA4"/>
    <w:rsid w:val="00006933"/>
    <w:rsid w:val="0001035A"/>
    <w:rsid w:val="00030475"/>
    <w:rsid w:val="000540AC"/>
    <w:rsid w:val="000766FE"/>
    <w:rsid w:val="000A5F37"/>
    <w:rsid w:val="00100199"/>
    <w:rsid w:val="00101DA4"/>
    <w:rsid w:val="00137081"/>
    <w:rsid w:val="00141B43"/>
    <w:rsid w:val="001774D3"/>
    <w:rsid w:val="00190FE6"/>
    <w:rsid w:val="00196A22"/>
    <w:rsid w:val="001D0ED0"/>
    <w:rsid w:val="001F63DA"/>
    <w:rsid w:val="0022716E"/>
    <w:rsid w:val="00227F97"/>
    <w:rsid w:val="00237CA1"/>
    <w:rsid w:val="00276DEA"/>
    <w:rsid w:val="0028226C"/>
    <w:rsid w:val="00287800"/>
    <w:rsid w:val="002C43E1"/>
    <w:rsid w:val="00336CF4"/>
    <w:rsid w:val="00394B19"/>
    <w:rsid w:val="003B13B1"/>
    <w:rsid w:val="00425457"/>
    <w:rsid w:val="004A65BE"/>
    <w:rsid w:val="004D7EA5"/>
    <w:rsid w:val="004E05B4"/>
    <w:rsid w:val="004E4666"/>
    <w:rsid w:val="004E6B69"/>
    <w:rsid w:val="00500CE7"/>
    <w:rsid w:val="00513B33"/>
    <w:rsid w:val="0056259F"/>
    <w:rsid w:val="005B297C"/>
    <w:rsid w:val="005B7B0D"/>
    <w:rsid w:val="005C589A"/>
    <w:rsid w:val="005D45D2"/>
    <w:rsid w:val="005E1CB3"/>
    <w:rsid w:val="005F68C7"/>
    <w:rsid w:val="00656CA2"/>
    <w:rsid w:val="006C0798"/>
    <w:rsid w:val="006F11F8"/>
    <w:rsid w:val="00705C44"/>
    <w:rsid w:val="00714457"/>
    <w:rsid w:val="00732994"/>
    <w:rsid w:val="00767D86"/>
    <w:rsid w:val="00796A14"/>
    <w:rsid w:val="007B01F2"/>
    <w:rsid w:val="007D252E"/>
    <w:rsid w:val="007F0D5F"/>
    <w:rsid w:val="007F2406"/>
    <w:rsid w:val="007F49CB"/>
    <w:rsid w:val="008002E2"/>
    <w:rsid w:val="008031E1"/>
    <w:rsid w:val="008130F4"/>
    <w:rsid w:val="00822245"/>
    <w:rsid w:val="00844754"/>
    <w:rsid w:val="00856B08"/>
    <w:rsid w:val="00874D95"/>
    <w:rsid w:val="00880645"/>
    <w:rsid w:val="00901967"/>
    <w:rsid w:val="00933838"/>
    <w:rsid w:val="009372E2"/>
    <w:rsid w:val="00A02C92"/>
    <w:rsid w:val="00A30361"/>
    <w:rsid w:val="00A82032"/>
    <w:rsid w:val="00A87067"/>
    <w:rsid w:val="00A95028"/>
    <w:rsid w:val="00AA059D"/>
    <w:rsid w:val="00AD3671"/>
    <w:rsid w:val="00AD42D4"/>
    <w:rsid w:val="00AD69E9"/>
    <w:rsid w:val="00AE44DA"/>
    <w:rsid w:val="00AF4690"/>
    <w:rsid w:val="00B34181"/>
    <w:rsid w:val="00B4707E"/>
    <w:rsid w:val="00B72EEB"/>
    <w:rsid w:val="00B77FF1"/>
    <w:rsid w:val="00B84F70"/>
    <w:rsid w:val="00B919F4"/>
    <w:rsid w:val="00BC74DB"/>
    <w:rsid w:val="00BF2127"/>
    <w:rsid w:val="00BF4109"/>
    <w:rsid w:val="00C51043"/>
    <w:rsid w:val="00C56B2E"/>
    <w:rsid w:val="00C90A90"/>
    <w:rsid w:val="00C9137B"/>
    <w:rsid w:val="00CD5EEC"/>
    <w:rsid w:val="00CF3CA6"/>
    <w:rsid w:val="00D11B37"/>
    <w:rsid w:val="00D46EEC"/>
    <w:rsid w:val="00D60DCE"/>
    <w:rsid w:val="00DA67B7"/>
    <w:rsid w:val="00DD41B0"/>
    <w:rsid w:val="00DF2B14"/>
    <w:rsid w:val="00E000E0"/>
    <w:rsid w:val="00E2104E"/>
    <w:rsid w:val="00E672CE"/>
    <w:rsid w:val="00E7068E"/>
    <w:rsid w:val="00E814A4"/>
    <w:rsid w:val="00E923D2"/>
    <w:rsid w:val="00EB0F44"/>
    <w:rsid w:val="00ED6514"/>
    <w:rsid w:val="00F02427"/>
    <w:rsid w:val="00F100FB"/>
    <w:rsid w:val="00F21037"/>
    <w:rsid w:val="00F3765D"/>
    <w:rsid w:val="00F63F29"/>
    <w:rsid w:val="00F91FDD"/>
    <w:rsid w:val="00FA177B"/>
    <w:rsid w:val="00FA7204"/>
    <w:rsid w:val="00FB3845"/>
    <w:rsid w:val="00FC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EE8FC"/>
  <w15:chartTrackingRefBased/>
  <w15:docId w15:val="{0E43D4AC-33BB-4C77-A21F-8C27761F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7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87067"/>
    <w:rPr>
      <w:b/>
      <w:bCs/>
    </w:rPr>
  </w:style>
  <w:style w:type="character" w:styleId="Emphasis">
    <w:name w:val="Emphasis"/>
    <w:basedOn w:val="DefaultParagraphFont"/>
    <w:uiPriority w:val="20"/>
    <w:qFormat/>
    <w:rsid w:val="00A87067"/>
    <w:rPr>
      <w:i/>
      <w:iCs/>
    </w:rPr>
  </w:style>
  <w:style w:type="paragraph" w:styleId="ListParagraph">
    <w:name w:val="List Paragraph"/>
    <w:basedOn w:val="Normal"/>
    <w:uiPriority w:val="34"/>
    <w:qFormat/>
    <w:rsid w:val="00E672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4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5D2"/>
  </w:style>
  <w:style w:type="paragraph" w:styleId="Footer">
    <w:name w:val="footer"/>
    <w:basedOn w:val="Normal"/>
    <w:link w:val="FooterChar"/>
    <w:uiPriority w:val="99"/>
    <w:unhideWhenUsed/>
    <w:rsid w:val="005D4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5D2"/>
  </w:style>
  <w:style w:type="character" w:styleId="SubtleEmphasis">
    <w:name w:val="Subtle Emphasis"/>
    <w:basedOn w:val="DefaultParagraphFont"/>
    <w:uiPriority w:val="19"/>
    <w:qFormat/>
    <w:rsid w:val="00276DE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9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11</Pages>
  <Words>2308</Words>
  <Characters>13156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Armenak Khachatryan</cp:lastModifiedBy>
  <cp:revision>78</cp:revision>
  <cp:lastPrinted>2021-04-19T06:37:00Z</cp:lastPrinted>
  <dcterms:created xsi:type="dcterms:W3CDTF">2020-11-18T10:38:00Z</dcterms:created>
  <dcterms:modified xsi:type="dcterms:W3CDTF">2021-05-05T14:10:00Z</dcterms:modified>
</cp:coreProperties>
</file>