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61" w:rsidRPr="00E21AD5" w:rsidRDefault="009846AC" w:rsidP="00B05DBB">
      <w:pPr>
        <w:pStyle w:val="NormalWeb"/>
        <w:shd w:val="clear" w:color="auto" w:fill="FFFFFF"/>
        <w:spacing w:line="360" w:lineRule="auto"/>
        <w:ind w:left="-36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16699C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9846AC" w:rsidRPr="008342F6" w:rsidRDefault="009846AC" w:rsidP="00CB5F61">
      <w:pPr>
        <w:pStyle w:val="mechtex"/>
        <w:spacing w:line="360" w:lineRule="auto"/>
        <w:ind w:right="270" w:firstLine="708"/>
        <w:rPr>
          <w:rFonts w:ascii="GHEA Grapalat" w:hAnsi="GHEA Grapalat" w:cs="Sylfaen"/>
          <w:noProof/>
          <w:sz w:val="24"/>
          <w:szCs w:val="24"/>
          <w:lang w:val="fr-FR"/>
        </w:rPr>
      </w:pPr>
    </w:p>
    <w:p w:rsidR="00CB5F61" w:rsidRDefault="00CB5F61" w:rsidP="00CB5F61">
      <w:pPr>
        <w:pStyle w:val="mechtex"/>
        <w:spacing w:line="360" w:lineRule="auto"/>
        <w:ind w:right="270" w:firstLine="708"/>
        <w:rPr>
          <w:rFonts w:ascii="GHEA Grapalat" w:hAnsi="GHEA Grapalat" w:cs="Sylfae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ԿԱՌԱՎԱՐՈՒԹՅՈՒՆ</w:t>
      </w:r>
    </w:p>
    <w:p w:rsidR="00CB5F61" w:rsidRDefault="00CB5F61" w:rsidP="00CB5F61">
      <w:pPr>
        <w:pStyle w:val="mechtex"/>
        <w:spacing w:line="360" w:lineRule="auto"/>
        <w:ind w:right="270" w:firstLine="708"/>
        <w:rPr>
          <w:rFonts w:ascii="GHEA Grapalat" w:hAnsi="GHEA Grapalat" w:cs="Times Armenia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Ո Ր Ո Շ ՈՒ Մ</w:t>
      </w:r>
    </w:p>
    <w:p w:rsidR="00CB5F61" w:rsidRDefault="009846AC" w:rsidP="00A11F17">
      <w:pPr>
        <w:pStyle w:val="mechtex"/>
        <w:spacing w:line="360" w:lineRule="auto"/>
        <w:ind w:right="270" w:firstLine="708"/>
        <w:rPr>
          <w:rFonts w:ascii="GHEA Grapalat" w:hAnsi="GHEA Grapalat" w:cs="Sylfaen"/>
          <w:iCs/>
          <w:noProof/>
          <w:sz w:val="24"/>
          <w:szCs w:val="24"/>
          <w:lang w:val="af-ZA"/>
        </w:rPr>
      </w:pPr>
      <w:r>
        <w:rPr>
          <w:rFonts w:ascii="GHEA Grapalat" w:hAnsi="GHEA Grapalat"/>
          <w:lang w:val="hy-AM"/>
        </w:rPr>
        <w:t></w:t>
      </w:r>
      <w:r w:rsidR="00CB5F61">
        <w:rPr>
          <w:rFonts w:ascii="GHEA Grapalat" w:hAnsi="GHEA Grapalat" w:cs="Arial"/>
          <w:iCs/>
          <w:noProof/>
          <w:sz w:val="24"/>
          <w:szCs w:val="24"/>
          <w:lang w:val="af-ZA"/>
        </w:rPr>
        <w:t>___</w:t>
      </w:r>
      <w:r>
        <w:rPr>
          <w:rFonts w:ascii="GHEA Grapalat" w:hAnsi="GHEA Grapalat"/>
          <w:lang w:val="hy-AM"/>
        </w:rPr>
        <w:t></w:t>
      </w:r>
      <w:r w:rsidR="00A11F17" w:rsidRPr="008342F6">
        <w:rPr>
          <w:rFonts w:ascii="GHEA Grapalat" w:hAnsi="GHEA Grapalat" w:cs="Arial"/>
          <w:iCs/>
          <w:noProof/>
          <w:sz w:val="24"/>
          <w:szCs w:val="24"/>
          <w:lang w:val="af-ZA"/>
        </w:rPr>
        <w:t xml:space="preserve"> </w:t>
      </w:r>
      <w:r w:rsidR="00CB5F61">
        <w:rPr>
          <w:rFonts w:ascii="GHEA Grapalat" w:hAnsi="GHEA Grapalat" w:cs="Arial"/>
          <w:iCs/>
          <w:noProof/>
          <w:sz w:val="24"/>
          <w:szCs w:val="24"/>
          <w:lang w:val="af-ZA"/>
        </w:rPr>
        <w:t>_______ 20</w:t>
      </w:r>
      <w:r w:rsidR="00EC7997">
        <w:rPr>
          <w:rFonts w:ascii="GHEA Grapalat" w:hAnsi="GHEA Grapalat" w:cs="Arial"/>
          <w:iCs/>
          <w:noProof/>
          <w:sz w:val="24"/>
          <w:szCs w:val="24"/>
          <w:lang w:val="hy-AM"/>
        </w:rPr>
        <w:t>2</w:t>
      </w:r>
      <w:r w:rsidR="00EC7997" w:rsidRPr="008342F6">
        <w:rPr>
          <w:rFonts w:ascii="GHEA Grapalat" w:hAnsi="GHEA Grapalat" w:cs="Arial"/>
          <w:iCs/>
          <w:noProof/>
          <w:sz w:val="24"/>
          <w:szCs w:val="24"/>
          <w:lang w:val="af-ZA"/>
        </w:rPr>
        <w:t>1</w:t>
      </w:r>
      <w:r w:rsidR="00CB5F61">
        <w:rPr>
          <w:rFonts w:ascii="GHEA Grapalat" w:hAnsi="GHEA Grapalat" w:cs="Arial"/>
          <w:iCs/>
          <w:noProof/>
          <w:sz w:val="24"/>
          <w:szCs w:val="24"/>
          <w:lang w:val="af-ZA"/>
        </w:rPr>
        <w:t xml:space="preserve"> թվականի</w:t>
      </w:r>
      <w:r w:rsidR="00CB5F61">
        <w:rPr>
          <w:rFonts w:ascii="GHEA Grapalat" w:hAnsi="GHEA Grapalat"/>
          <w:iCs/>
          <w:noProof/>
          <w:sz w:val="24"/>
          <w:szCs w:val="24"/>
          <w:lang w:val="af-ZA"/>
        </w:rPr>
        <w:tab/>
        <w:t>N ______ Ն</w:t>
      </w:r>
    </w:p>
    <w:p w:rsidR="00CB5F61" w:rsidRPr="00157D04" w:rsidRDefault="00CB5F61" w:rsidP="00CB5F61">
      <w:pPr>
        <w:pStyle w:val="mechtex"/>
        <w:spacing w:line="360" w:lineRule="auto"/>
        <w:ind w:right="270" w:firstLine="708"/>
        <w:rPr>
          <w:rFonts w:ascii="GHEA Grapalat" w:hAnsi="GHEA Grapalat" w:cs="Sylfaen"/>
          <w:iCs/>
          <w:noProof/>
          <w:sz w:val="24"/>
          <w:szCs w:val="24"/>
          <w:lang w:val="hy-AM"/>
        </w:rPr>
      </w:pPr>
    </w:p>
    <w:p w:rsidR="00CB5F61" w:rsidRPr="00092F38" w:rsidRDefault="00CB5F61" w:rsidP="009846AC">
      <w:pPr>
        <w:tabs>
          <w:tab w:val="left" w:pos="3435"/>
        </w:tabs>
        <w:ind w:right="270"/>
        <w:jc w:val="center"/>
        <w:rPr>
          <w:rStyle w:val="Strong"/>
          <w:rFonts w:ascii="GHEA Grapalat" w:hAnsi="GHEA Grapalat"/>
          <w:b w:val="0"/>
          <w:color w:val="000000"/>
          <w:lang w:val="af-ZA"/>
        </w:rPr>
      </w:pP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ԵՎ ԳԻՏԱԿԱՆ ԿԱԶՄԱԿԵՐՊՈՒԹՅՈՒՆՆԵՐԻ </w:t>
      </w:r>
      <w:r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20</w:t>
      </w:r>
      <w:r w:rsidR="00EC799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</w:t>
      </w:r>
      <w:r w:rsidR="00EC7997" w:rsidRPr="008342F6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1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/20</w:t>
      </w:r>
      <w:r w:rsidR="00EC799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</w:t>
      </w:r>
      <w:r w:rsidR="00EC7997" w:rsidRPr="008342F6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2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ՈՒՍՈՒՄՆԱԿԱՆ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ՏԱՐՎԱ</w:t>
      </w:r>
      <w:r w:rsidRPr="00EA7BCE">
        <w:rPr>
          <w:rStyle w:val="apple-converted-space"/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ԴՈԿՏՈՐԱՆՏՈՒՐԱ</w:t>
      </w:r>
      <w:r w:rsidR="002F4E3F" w:rsidRPr="00B4756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ՅՈՒՄ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F4E3F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ՁԵՎԱԿԵՐՊՎԵԼՈՒ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ՏԵՂԵՐԸ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ԴՐԱՆՑ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ԲԱՇԽՈՒՄԸ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ՀԱՍՏԱՏԵԼՈՒ</w:t>
      </w:r>
      <w:r w:rsidRPr="00EA7BCE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57D0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</w:p>
    <w:p w:rsidR="00CB5F61" w:rsidRPr="00092F38" w:rsidRDefault="00CB5F61" w:rsidP="00D15C1E">
      <w:pPr>
        <w:tabs>
          <w:tab w:val="left" w:pos="720"/>
          <w:tab w:val="left" w:pos="900"/>
          <w:tab w:val="left" w:pos="7770"/>
        </w:tabs>
        <w:spacing w:line="360" w:lineRule="auto"/>
        <w:ind w:right="270"/>
        <w:jc w:val="center"/>
        <w:rPr>
          <w:rFonts w:ascii="GHEA Grapalat" w:hAnsi="GHEA Grapalat"/>
          <w:lang w:val="af-ZA"/>
        </w:rPr>
      </w:pPr>
    </w:p>
    <w:p w:rsidR="00CB5F61" w:rsidRDefault="00CB5F61" w:rsidP="00D15C1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hy-AM"/>
        </w:rPr>
        <w:t>Բարձրագույն և հետբուհական մասնագիտական կրթության մասին Հայաստանի Հանրապետության օրենքի 5-րդ հոդվածի 2-րդ մասի</w:t>
      </w:r>
      <w:r w:rsidRPr="00C4556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5</w:t>
      </w:r>
      <w:r w:rsidRPr="008342F6">
        <w:rPr>
          <w:rFonts w:ascii="GHEA Grapalat" w:hAnsi="GHEA Grapalat"/>
          <w:color w:val="000000"/>
          <w:lang w:val="af-ZA"/>
        </w:rPr>
        <w:t>-</w:t>
      </w:r>
      <w:r w:rsidRPr="00070CA8">
        <w:rPr>
          <w:rFonts w:ascii="GHEA Grapalat" w:hAnsi="GHEA Grapalat"/>
          <w:color w:val="000000"/>
          <w:lang w:val="en-US"/>
        </w:rPr>
        <w:t>րդ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070CA8">
        <w:rPr>
          <w:rFonts w:ascii="GHEA Grapalat" w:hAnsi="GHEA Grapalat"/>
          <w:color w:val="000000"/>
          <w:lang w:val="en-US"/>
        </w:rPr>
        <w:t>կետին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070CA8">
        <w:rPr>
          <w:rFonts w:ascii="GHEA Grapalat" w:hAnsi="GHEA Grapalat"/>
          <w:color w:val="000000"/>
          <w:lang w:val="en-US"/>
        </w:rPr>
        <w:t>համապատասխան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և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հիմք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ընդունելով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Հայաստանի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Հանրապետության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>
        <w:rPr>
          <w:rFonts w:ascii="GHEA Grapalat" w:hAnsi="GHEA Grapalat"/>
          <w:color w:val="000000"/>
          <w:lang w:val="en-US"/>
        </w:rPr>
        <w:t>կառավարության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2016 </w:t>
      </w:r>
      <w:r w:rsidR="00070CA8" w:rsidRPr="00070CA8">
        <w:rPr>
          <w:rFonts w:ascii="GHEA Grapalat" w:hAnsi="GHEA Grapalat"/>
          <w:color w:val="000000"/>
          <w:lang w:val="en-US"/>
        </w:rPr>
        <w:t>թվականի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 w:rsidRPr="00070CA8">
        <w:rPr>
          <w:rFonts w:ascii="GHEA Grapalat" w:hAnsi="GHEA Grapalat"/>
          <w:color w:val="000000"/>
          <w:lang w:val="en-US"/>
        </w:rPr>
        <w:t>փետրվարի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25-</w:t>
      </w:r>
      <w:r w:rsidR="00070CA8" w:rsidRPr="00070CA8">
        <w:rPr>
          <w:rFonts w:ascii="GHEA Grapalat" w:hAnsi="GHEA Grapalat"/>
          <w:color w:val="000000"/>
          <w:lang w:val="en-US"/>
        </w:rPr>
        <w:t>ի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N 238-</w:t>
      </w:r>
      <w:r w:rsidR="00070CA8" w:rsidRPr="00070CA8">
        <w:rPr>
          <w:rFonts w:ascii="GHEA Grapalat" w:hAnsi="GHEA Grapalat"/>
          <w:color w:val="000000"/>
          <w:lang w:val="en-US"/>
        </w:rPr>
        <w:t>Ն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>
        <w:rPr>
          <w:rFonts w:ascii="GHEA Grapalat" w:hAnsi="GHEA Grapalat"/>
          <w:color w:val="000000"/>
          <w:lang w:val="en-US"/>
        </w:rPr>
        <w:t>որոշմամբ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>
        <w:rPr>
          <w:rFonts w:ascii="GHEA Grapalat" w:hAnsi="GHEA Grapalat"/>
          <w:color w:val="000000"/>
          <w:lang w:val="en-US"/>
        </w:rPr>
        <w:t>հաստատված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>
        <w:rPr>
          <w:rFonts w:ascii="GHEA Grapalat" w:hAnsi="GHEA Grapalat"/>
          <w:color w:val="000000"/>
          <w:lang w:val="en-US"/>
        </w:rPr>
        <w:t>կարգի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2-</w:t>
      </w:r>
      <w:r w:rsidR="00070CA8">
        <w:rPr>
          <w:rFonts w:ascii="GHEA Grapalat" w:hAnsi="GHEA Grapalat"/>
          <w:color w:val="000000"/>
          <w:lang w:val="en-US"/>
        </w:rPr>
        <w:t>րդ</w:t>
      </w:r>
      <w:r w:rsidR="00070CA8" w:rsidRPr="008342F6">
        <w:rPr>
          <w:rFonts w:ascii="GHEA Grapalat" w:hAnsi="GHEA Grapalat"/>
          <w:color w:val="000000"/>
          <w:lang w:val="af-ZA"/>
        </w:rPr>
        <w:t xml:space="preserve"> </w:t>
      </w:r>
      <w:r w:rsidR="00070CA8">
        <w:rPr>
          <w:rFonts w:ascii="GHEA Grapalat" w:hAnsi="GHEA Grapalat"/>
          <w:color w:val="000000"/>
          <w:lang w:val="en-US"/>
        </w:rPr>
        <w:t>կետը</w:t>
      </w:r>
      <w:r w:rsidRPr="008342F6">
        <w:rPr>
          <w:rFonts w:ascii="GHEA Grapalat" w:hAnsi="GHEA Grapalat"/>
          <w:color w:val="000000"/>
          <w:lang w:val="af-ZA"/>
        </w:rPr>
        <w:t xml:space="preserve">` </w:t>
      </w:r>
      <w:r w:rsidRPr="00070CA8">
        <w:rPr>
          <w:rFonts w:ascii="GHEA Grapalat" w:hAnsi="GHEA Grapalat"/>
          <w:color w:val="000000"/>
          <w:lang w:val="en-US"/>
        </w:rPr>
        <w:t>Հայաստանի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070CA8">
        <w:rPr>
          <w:rFonts w:ascii="GHEA Grapalat" w:hAnsi="GHEA Grapalat"/>
          <w:color w:val="000000"/>
          <w:lang w:val="en-US"/>
        </w:rPr>
        <w:t>Հանրապետության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070CA8">
        <w:rPr>
          <w:rFonts w:ascii="GHEA Grapalat" w:hAnsi="GHEA Grapalat"/>
          <w:color w:val="000000"/>
          <w:lang w:val="en-US"/>
        </w:rPr>
        <w:t>կառավարությունը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 w:rsidRPr="00C45561">
        <w:rPr>
          <w:rStyle w:val="apple-converted-space"/>
          <w:rFonts w:ascii="Arial" w:hAnsi="Arial" w:cs="Arial"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</w:rPr>
        <w:t>որոշում</w:t>
      </w:r>
      <w:r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>.</w:t>
      </w:r>
    </w:p>
    <w:p w:rsidR="00CB5F61" w:rsidRPr="008342F6" w:rsidRDefault="00CB5F61" w:rsidP="00097E94">
      <w:pPr>
        <w:pStyle w:val="NormalWeb"/>
        <w:numPr>
          <w:ilvl w:val="0"/>
          <w:numId w:val="3"/>
        </w:numPr>
        <w:tabs>
          <w:tab w:val="left" w:pos="63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t>Հաստատել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Style w:val="apple-converted-space"/>
          <w:rFonts w:ascii="Arial" w:hAnsi="Arial" w:cs="Arial"/>
          <w:color w:val="000000"/>
          <w:lang w:val="af-ZA"/>
        </w:rPr>
        <w:t> </w:t>
      </w:r>
      <w:r w:rsidR="000B1BAC" w:rsidRPr="002A6E23">
        <w:rPr>
          <w:rFonts w:ascii="GHEA Grapalat" w:hAnsi="GHEA Grapalat" w:cs="Sylfaen"/>
          <w:lang w:val="en-US"/>
        </w:rPr>
        <w:t>բարձրագույն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ուսումնական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հաստատությունների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և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գիտական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կազմակերպությունների</w:t>
      </w:r>
      <w:r w:rsidR="000B1BAC" w:rsidRPr="008342F6">
        <w:rPr>
          <w:rFonts w:ascii="GHEA Grapalat" w:hAnsi="GHEA Grapalat" w:cs="Sylfaen"/>
          <w:lang w:val="af-ZA"/>
        </w:rPr>
        <w:t xml:space="preserve"> 2021/2022 </w:t>
      </w:r>
      <w:r w:rsidR="000B1BAC" w:rsidRPr="002A6E23">
        <w:rPr>
          <w:rFonts w:ascii="GHEA Grapalat" w:hAnsi="GHEA Grapalat" w:cs="Sylfaen"/>
          <w:lang w:val="en-US"/>
        </w:rPr>
        <w:t>ուսումնական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տարվա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դոկտորանտուրայում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ձևակերպվելու</w:t>
      </w:r>
      <w:r w:rsidR="000B1BAC" w:rsidRPr="008342F6">
        <w:rPr>
          <w:rFonts w:ascii="GHEA Grapalat" w:hAnsi="GHEA Grapalat" w:cs="Sylfaen"/>
          <w:lang w:val="af-ZA"/>
        </w:rPr>
        <w:t xml:space="preserve"> </w:t>
      </w:r>
      <w:r w:rsidR="000B1BAC" w:rsidRPr="002A6E23">
        <w:rPr>
          <w:rFonts w:ascii="GHEA Grapalat" w:hAnsi="GHEA Grapalat" w:cs="Sylfaen"/>
          <w:lang w:val="en-US"/>
        </w:rPr>
        <w:t>տեղերը</w:t>
      </w:r>
      <w:r w:rsidR="005B6586" w:rsidRPr="00097E94">
        <w:rPr>
          <w:rFonts w:ascii="GHEA Grapalat" w:hAnsi="GHEA Grapalat"/>
          <w:color w:val="000000"/>
          <w:lang w:val="en-US"/>
        </w:rPr>
        <w:t>՝</w:t>
      </w:r>
      <w:r w:rsidR="00D15C1E" w:rsidRPr="008342F6">
        <w:rPr>
          <w:rFonts w:ascii="GHEA Grapalat" w:hAnsi="GHEA Grapalat"/>
          <w:color w:val="000000"/>
          <w:lang w:val="af-ZA"/>
        </w:rPr>
        <w:t xml:space="preserve"> </w:t>
      </w:r>
      <w:r w:rsidR="00FF6061" w:rsidRPr="008342F6">
        <w:rPr>
          <w:rFonts w:ascii="GHEA Grapalat" w:hAnsi="GHEA Grapalat"/>
          <w:color w:val="000000"/>
          <w:lang w:val="af-ZA"/>
        </w:rPr>
        <w:t>10</w:t>
      </w:r>
      <w:r w:rsidR="00D15C1E" w:rsidRPr="008342F6">
        <w:rPr>
          <w:rFonts w:ascii="GHEA Grapalat" w:hAnsi="GHEA Grapalat"/>
          <w:color w:val="000000"/>
          <w:lang w:val="af-ZA"/>
        </w:rPr>
        <w:t xml:space="preserve"> </w:t>
      </w:r>
      <w:r w:rsidR="00D15C1E" w:rsidRPr="00097E94">
        <w:rPr>
          <w:rFonts w:ascii="GHEA Grapalat" w:hAnsi="GHEA Grapalat"/>
          <w:color w:val="000000"/>
          <w:lang w:val="en-US"/>
        </w:rPr>
        <w:t>տեղ</w:t>
      </w:r>
      <w:r w:rsidR="005D0780" w:rsidRPr="008342F6">
        <w:rPr>
          <w:rFonts w:ascii="GHEA Grapalat" w:hAnsi="GHEA Grapalat"/>
          <w:color w:val="000000"/>
          <w:lang w:val="af-ZA"/>
        </w:rPr>
        <w:t>,</w:t>
      </w:r>
      <w:r w:rsidR="00097E94" w:rsidRPr="008342F6">
        <w:rPr>
          <w:rFonts w:ascii="GHEA Grapalat" w:hAnsi="GHEA Grapalat"/>
          <w:color w:val="000000"/>
          <w:lang w:val="af-ZA"/>
        </w:rPr>
        <w:t xml:space="preserve"> </w:t>
      </w:r>
      <w:r w:rsidR="00097E94" w:rsidRPr="00097E94">
        <w:rPr>
          <w:rFonts w:ascii="GHEA Grapalat" w:hAnsi="GHEA Grapalat"/>
          <w:color w:val="000000"/>
          <w:lang w:val="en-US"/>
        </w:rPr>
        <w:t>և</w:t>
      </w:r>
      <w:r w:rsidR="00097E94" w:rsidRPr="008342F6">
        <w:rPr>
          <w:rFonts w:ascii="GHEA Grapalat" w:hAnsi="GHEA Grapalat"/>
          <w:color w:val="000000"/>
          <w:lang w:val="af-ZA"/>
        </w:rPr>
        <w:t xml:space="preserve"> </w:t>
      </w:r>
      <w:r w:rsidR="00097E94" w:rsidRPr="00097E94">
        <w:rPr>
          <w:rFonts w:ascii="GHEA Grapalat" w:hAnsi="GHEA Grapalat"/>
          <w:color w:val="000000"/>
          <w:lang w:val="en-US"/>
        </w:rPr>
        <w:t>դրանց</w:t>
      </w:r>
      <w:r w:rsidRPr="00097E94">
        <w:rPr>
          <w:rFonts w:ascii="GHEA Grapalat" w:hAnsi="GHEA Grapalat"/>
          <w:color w:val="000000"/>
          <w:lang w:val="af-ZA"/>
        </w:rPr>
        <w:t xml:space="preserve"> </w:t>
      </w:r>
      <w:r w:rsidRPr="00097E94">
        <w:rPr>
          <w:rFonts w:ascii="GHEA Grapalat" w:hAnsi="GHEA Grapalat"/>
          <w:color w:val="000000"/>
        </w:rPr>
        <w:t>բաշխումը՝</w:t>
      </w:r>
      <w:r w:rsidRPr="00097E94">
        <w:rPr>
          <w:rFonts w:ascii="GHEA Grapalat" w:hAnsi="GHEA Grapalat"/>
          <w:color w:val="000000"/>
          <w:lang w:val="af-ZA"/>
        </w:rPr>
        <w:t xml:space="preserve"> </w:t>
      </w:r>
      <w:r w:rsidRPr="00097E94">
        <w:rPr>
          <w:rFonts w:ascii="GHEA Grapalat" w:hAnsi="GHEA Grapalat"/>
          <w:color w:val="000000"/>
        </w:rPr>
        <w:t>համաձայն</w:t>
      </w:r>
      <w:r w:rsidRPr="00097E94">
        <w:rPr>
          <w:rFonts w:ascii="GHEA Grapalat" w:hAnsi="GHEA Grapalat"/>
          <w:color w:val="000000"/>
          <w:lang w:val="af-ZA"/>
        </w:rPr>
        <w:t xml:space="preserve"> </w:t>
      </w:r>
      <w:r w:rsidRPr="00097E94">
        <w:rPr>
          <w:rFonts w:ascii="GHEA Grapalat" w:hAnsi="GHEA Grapalat"/>
          <w:color w:val="000000"/>
        </w:rPr>
        <w:t>հավելվածի</w:t>
      </w:r>
      <w:r w:rsidRPr="00097E94">
        <w:rPr>
          <w:rFonts w:ascii="GHEA Grapalat" w:hAnsi="GHEA Grapalat"/>
          <w:color w:val="000000"/>
          <w:lang w:val="af-ZA"/>
        </w:rPr>
        <w:t>:</w:t>
      </w:r>
    </w:p>
    <w:p w:rsidR="00CB5F61" w:rsidRPr="008342F6" w:rsidRDefault="00CB5F61" w:rsidP="00097E94">
      <w:pPr>
        <w:pStyle w:val="NormalWeb"/>
        <w:numPr>
          <w:ilvl w:val="0"/>
          <w:numId w:val="3"/>
        </w:numPr>
        <w:tabs>
          <w:tab w:val="left" w:pos="63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af-ZA"/>
        </w:rPr>
      </w:pPr>
      <w:r w:rsidRPr="00C44588">
        <w:rPr>
          <w:rFonts w:ascii="GHEA Grapalat" w:hAnsi="GHEA Grapalat"/>
          <w:color w:val="000000"/>
        </w:rPr>
        <w:t>Սույն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որոշումն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ուժի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մեջ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է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մտնում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պաշտոնական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հրապարակման</w:t>
      </w:r>
      <w:r w:rsidR="000B1BAC">
        <w:rPr>
          <w:rFonts w:ascii="GHEA Grapalat" w:hAnsi="GHEA Grapalat"/>
          <w:color w:val="000000"/>
          <w:lang w:val="en-US"/>
        </w:rPr>
        <w:t>ը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հաջորդող</w:t>
      </w:r>
      <w:r w:rsidRPr="008342F6">
        <w:rPr>
          <w:rFonts w:ascii="GHEA Grapalat" w:hAnsi="GHEA Grapalat"/>
          <w:color w:val="000000"/>
          <w:lang w:val="af-ZA"/>
        </w:rPr>
        <w:t xml:space="preserve"> </w:t>
      </w:r>
      <w:r w:rsidRPr="00C44588">
        <w:rPr>
          <w:rFonts w:ascii="GHEA Grapalat" w:hAnsi="GHEA Grapalat"/>
          <w:color w:val="000000"/>
        </w:rPr>
        <w:t>օրվանից</w:t>
      </w:r>
      <w:r w:rsidRPr="008342F6">
        <w:rPr>
          <w:rFonts w:ascii="GHEA Grapalat" w:hAnsi="GHEA Grapalat"/>
          <w:color w:val="000000"/>
          <w:lang w:val="af-ZA"/>
        </w:rPr>
        <w:t xml:space="preserve">: </w:t>
      </w:r>
    </w:p>
    <w:p w:rsidR="00CB5F61" w:rsidRDefault="00CB5F61" w:rsidP="00CB5F61">
      <w:pPr>
        <w:pStyle w:val="NormalWeb"/>
        <w:spacing w:before="0" w:beforeAutospacing="0" w:after="0" w:afterAutospacing="0" w:line="360" w:lineRule="auto"/>
        <w:ind w:right="270"/>
        <w:jc w:val="both"/>
        <w:rPr>
          <w:rFonts w:ascii="GHEA Grapalat" w:hAnsi="GHEA Grapalat"/>
          <w:color w:val="000000"/>
          <w:lang w:val="af-ZA"/>
        </w:rPr>
      </w:pPr>
    </w:p>
    <w:p w:rsidR="00CB5F61" w:rsidRDefault="00CB5F61" w:rsidP="00CB5F61">
      <w:pPr>
        <w:pStyle w:val="NormalWeb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af-ZA"/>
        </w:rPr>
      </w:pPr>
    </w:p>
    <w:p w:rsidR="00CB5F61" w:rsidRDefault="00CB5F61" w:rsidP="00CB5F61">
      <w:pPr>
        <w:pStyle w:val="NormalWeb"/>
        <w:tabs>
          <w:tab w:val="left" w:pos="7200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ab/>
      </w:r>
    </w:p>
    <w:p w:rsidR="00D1058D" w:rsidRDefault="009846AC">
      <w:pPr>
        <w:spacing w:after="160" w:line="259" w:lineRule="auto"/>
        <w:rPr>
          <w:lang w:val="af-ZA"/>
        </w:rPr>
        <w:sectPr w:rsidR="00D1058D" w:rsidSect="002A6E23">
          <w:pgSz w:w="12240" w:h="15840"/>
          <w:pgMar w:top="810" w:right="900" w:bottom="720" w:left="1170" w:header="708" w:footer="708" w:gutter="0"/>
          <w:cols w:space="708"/>
          <w:docGrid w:linePitch="360"/>
        </w:sectPr>
      </w:pPr>
      <w:r>
        <w:rPr>
          <w:lang w:val="af-ZA"/>
        </w:rPr>
        <w:br w:type="page"/>
      </w:r>
    </w:p>
    <w:p w:rsidR="00D1058D" w:rsidRPr="008342F6" w:rsidRDefault="00D1058D" w:rsidP="00D1058D">
      <w:pPr>
        <w:ind w:left="10800" w:right="51" w:firstLine="720"/>
        <w:jc w:val="right"/>
        <w:rPr>
          <w:rFonts w:ascii="GHEA Grapalat" w:eastAsia="Calibri" w:hAnsi="GHEA Grapalat"/>
          <w:spacing w:val="-8"/>
          <w:sz w:val="22"/>
          <w:szCs w:val="22"/>
          <w:lang w:val="af-ZA"/>
        </w:rPr>
      </w:pPr>
      <w:r w:rsidRPr="00D1058D">
        <w:rPr>
          <w:rFonts w:ascii="GHEA Grapalat" w:eastAsia="Calibri" w:hAnsi="GHEA Grapalat"/>
          <w:spacing w:val="-8"/>
          <w:sz w:val="22"/>
          <w:szCs w:val="22"/>
        </w:rPr>
        <w:lastRenderedPageBreak/>
        <w:t>Հավելված</w:t>
      </w:r>
      <w:r w:rsidRPr="008342F6">
        <w:rPr>
          <w:rFonts w:ascii="GHEA Grapalat" w:eastAsia="Calibri" w:hAnsi="GHEA Grapalat"/>
          <w:spacing w:val="-8"/>
          <w:sz w:val="22"/>
          <w:szCs w:val="22"/>
          <w:lang w:val="af-ZA"/>
        </w:rPr>
        <w:t xml:space="preserve"> </w:t>
      </w:r>
    </w:p>
    <w:p w:rsidR="00D1058D" w:rsidRPr="008342F6" w:rsidRDefault="00D1058D" w:rsidP="00D1058D">
      <w:pPr>
        <w:ind w:right="51"/>
        <w:jc w:val="right"/>
        <w:rPr>
          <w:rFonts w:ascii="GHEA Grapalat" w:eastAsia="Calibri" w:hAnsi="GHEA Grapalat"/>
          <w:spacing w:val="-8"/>
          <w:sz w:val="22"/>
          <w:szCs w:val="22"/>
          <w:lang w:val="af-ZA"/>
        </w:rPr>
      </w:pP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  <w:t xml:space="preserve">   </w:t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  <w:t xml:space="preserve">    </w:t>
      </w:r>
      <w:r w:rsidRPr="008342F6">
        <w:rPr>
          <w:rFonts w:ascii="GHEA Grapalat" w:eastAsia="Calibri" w:hAnsi="GHEA Grapalat"/>
          <w:spacing w:val="4"/>
          <w:sz w:val="22"/>
          <w:szCs w:val="22"/>
          <w:lang w:val="af-ZA"/>
        </w:rPr>
        <w:tab/>
        <w:t xml:space="preserve">   </w:t>
      </w:r>
      <w:r w:rsidRPr="008342F6">
        <w:rPr>
          <w:rFonts w:ascii="GHEA Grapalat" w:eastAsia="Calibri" w:hAnsi="GHEA Grapalat"/>
          <w:spacing w:val="-8"/>
          <w:sz w:val="22"/>
          <w:szCs w:val="22"/>
          <w:lang w:val="af-ZA"/>
        </w:rPr>
        <w:t xml:space="preserve">   </w:t>
      </w:r>
      <w:r w:rsidRPr="00D1058D">
        <w:rPr>
          <w:rFonts w:ascii="GHEA Grapalat" w:eastAsia="Calibri" w:hAnsi="GHEA Grapalat"/>
          <w:spacing w:val="-8"/>
          <w:sz w:val="22"/>
          <w:szCs w:val="22"/>
        </w:rPr>
        <w:t>ՀՀ</w:t>
      </w:r>
      <w:r w:rsidRPr="008342F6">
        <w:rPr>
          <w:rFonts w:ascii="GHEA Grapalat" w:eastAsia="Calibri" w:hAnsi="GHEA Grapalat"/>
          <w:spacing w:val="-8"/>
          <w:sz w:val="22"/>
          <w:szCs w:val="22"/>
          <w:lang w:val="af-ZA"/>
        </w:rPr>
        <w:t xml:space="preserve"> </w:t>
      </w:r>
      <w:r w:rsidRPr="00D1058D">
        <w:rPr>
          <w:rFonts w:ascii="GHEA Grapalat" w:eastAsia="Calibri" w:hAnsi="GHEA Grapalat"/>
          <w:spacing w:val="-8"/>
          <w:sz w:val="22"/>
          <w:szCs w:val="22"/>
        </w:rPr>
        <w:t>կառավարության</w:t>
      </w:r>
      <w:r w:rsidRPr="008342F6">
        <w:rPr>
          <w:rFonts w:ascii="GHEA Grapalat" w:eastAsia="Calibri" w:hAnsi="GHEA Grapalat"/>
          <w:spacing w:val="-8"/>
          <w:sz w:val="22"/>
          <w:szCs w:val="22"/>
          <w:lang w:val="af-ZA"/>
        </w:rPr>
        <w:t xml:space="preserve"> 20</w:t>
      </w:r>
      <w:r w:rsidRPr="00D1058D">
        <w:rPr>
          <w:rFonts w:ascii="GHEA Grapalat" w:eastAsia="Calibri" w:hAnsi="GHEA Grapalat"/>
          <w:spacing w:val="-8"/>
          <w:sz w:val="22"/>
          <w:szCs w:val="22"/>
          <w:lang w:val="hy-AM"/>
        </w:rPr>
        <w:t>2</w:t>
      </w:r>
      <w:r w:rsidRPr="008342F6">
        <w:rPr>
          <w:rFonts w:ascii="GHEA Grapalat" w:eastAsia="Calibri" w:hAnsi="GHEA Grapalat"/>
          <w:spacing w:val="-8"/>
          <w:sz w:val="22"/>
          <w:szCs w:val="22"/>
          <w:lang w:val="af-ZA"/>
        </w:rPr>
        <w:t xml:space="preserve">1 </w:t>
      </w:r>
      <w:r w:rsidRPr="00D1058D">
        <w:rPr>
          <w:rFonts w:ascii="GHEA Grapalat" w:eastAsia="Calibri" w:hAnsi="GHEA Grapalat"/>
          <w:spacing w:val="-8"/>
          <w:sz w:val="22"/>
          <w:szCs w:val="22"/>
        </w:rPr>
        <w:t>թվականի</w:t>
      </w:r>
    </w:p>
    <w:p w:rsidR="00D1058D" w:rsidRPr="008342F6" w:rsidRDefault="00D1058D" w:rsidP="00D1058D">
      <w:pPr>
        <w:spacing w:line="360" w:lineRule="auto"/>
        <w:ind w:right="51"/>
        <w:jc w:val="right"/>
        <w:rPr>
          <w:rFonts w:ascii="GHEA Grapalat" w:hAnsi="GHEA Grapalat"/>
          <w:spacing w:val="-2"/>
          <w:sz w:val="22"/>
          <w:szCs w:val="22"/>
          <w:lang w:val="af-ZA"/>
        </w:rPr>
      </w:pPr>
      <w:r w:rsidRPr="008342F6">
        <w:rPr>
          <w:rFonts w:ascii="GHEA Grapalat" w:hAnsi="GHEA Grapalat"/>
          <w:spacing w:val="-2"/>
          <w:sz w:val="22"/>
          <w:szCs w:val="22"/>
          <w:lang w:val="af-ZA"/>
        </w:rPr>
        <w:t xml:space="preserve"> </w:t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  <w:t xml:space="preserve">   </w:t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  <w:t xml:space="preserve">   </w:t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  <w:t xml:space="preserve">    </w:t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ab/>
        <w:t xml:space="preserve">     N       </w:t>
      </w:r>
      <w:r>
        <w:rPr>
          <w:rFonts w:ascii="GHEA Grapalat" w:hAnsi="GHEA Grapalat"/>
          <w:spacing w:val="-2"/>
          <w:sz w:val="22"/>
          <w:szCs w:val="22"/>
        </w:rPr>
        <w:t>Ն</w:t>
      </w:r>
      <w:r w:rsidRPr="008342F6">
        <w:rPr>
          <w:rFonts w:ascii="GHEA Grapalat" w:hAnsi="GHEA Grapalat"/>
          <w:spacing w:val="-2"/>
          <w:sz w:val="22"/>
          <w:szCs w:val="22"/>
          <w:lang w:val="af-ZA"/>
        </w:rPr>
        <w:t xml:space="preserve">- </w:t>
      </w:r>
      <w:r w:rsidRPr="00D1058D">
        <w:rPr>
          <w:rFonts w:ascii="GHEA Grapalat" w:hAnsi="GHEA Grapalat"/>
          <w:spacing w:val="-2"/>
          <w:sz w:val="22"/>
          <w:szCs w:val="22"/>
        </w:rPr>
        <w:t>որոշման</w:t>
      </w:r>
    </w:p>
    <w:p w:rsidR="00D1058D" w:rsidRDefault="00D1058D" w:rsidP="00D1058D">
      <w:pPr>
        <w:rPr>
          <w:rFonts w:ascii="GHEA Grapalat" w:hAnsi="GHEA Grapalat" w:cs="Sylfaen"/>
          <w:sz w:val="16"/>
          <w:szCs w:val="16"/>
          <w:lang w:val="fr-FR"/>
        </w:rPr>
      </w:pPr>
    </w:p>
    <w:p w:rsidR="00D1058D" w:rsidRPr="002517CC" w:rsidRDefault="00D1058D" w:rsidP="00D1058D">
      <w:pPr>
        <w:tabs>
          <w:tab w:val="left" w:pos="3435"/>
        </w:tabs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Հ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ԱՅԱՍՏԱՆԻ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Հ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ԱՆՐԱՊԵՏՈՒԹՅԱՆ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</w:t>
      </w:r>
      <w:r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>ԵՎ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ԳԻՏԱԿԱՆ ԿԱԶՄԱԿԵՐՊՈՒԹՅՈՒՆՆԵՐԻ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1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/20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2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ՈՒՍՈՒՄՆԱԿԱՆ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ՏԱՐՎԱ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ԴՈԿՏՈՐԱՆՏՈՒՐ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ԱՅՈՒՄ</w:t>
      </w:r>
      <w:r w:rsidRPr="008342F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ՁԵՎ</w:t>
      </w: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ԱԿԵՐՊՎԵԼՈՒ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ՏԵՂԵՐ</w:t>
      </w:r>
      <w:r w:rsidR="000B1BA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ԲԱՇԽՈՒՄԸ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</w:p>
    <w:p w:rsidR="00D1058D" w:rsidRPr="007277FD" w:rsidRDefault="00D1058D" w:rsidP="00D1058D">
      <w:pPr>
        <w:jc w:val="center"/>
        <w:rPr>
          <w:rFonts w:ascii="GHEA Grapalat" w:hAnsi="GHEA Grapalat" w:cs="Sylfaen"/>
          <w:sz w:val="16"/>
          <w:szCs w:val="16"/>
          <w:lang w:val="fr-FR"/>
        </w:rPr>
      </w:pPr>
    </w:p>
    <w:tbl>
      <w:tblPr>
        <w:tblStyle w:val="TableGrid"/>
        <w:tblW w:w="1512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2700"/>
        <w:gridCol w:w="1890"/>
        <w:gridCol w:w="5670"/>
        <w:gridCol w:w="1620"/>
      </w:tblGrid>
      <w:tr w:rsidR="005D0780" w:rsidRPr="00C26CF8" w:rsidTr="005D0780">
        <w:trPr>
          <w:trHeight w:val="426"/>
        </w:trPr>
        <w:tc>
          <w:tcPr>
            <w:tcW w:w="540" w:type="dxa"/>
            <w:vMerge w:val="restart"/>
          </w:tcPr>
          <w:p w:rsidR="005D0780" w:rsidRPr="00C26CF8" w:rsidRDefault="005D0780" w:rsidP="00C04661">
            <w:pPr>
              <w:pStyle w:val="mechtex"/>
              <w:jc w:val="left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Հ/հ</w:t>
            </w:r>
          </w:p>
          <w:p w:rsidR="005D0780" w:rsidRDefault="005D0780" w:rsidP="00C04661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700" w:type="dxa"/>
            <w:vMerge w:val="restart"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C26CF8">
              <w:rPr>
                <w:rFonts w:ascii="GHEA Grapalat" w:hAnsi="GHEA Grapalat"/>
                <w:b/>
                <w:sz w:val="18"/>
                <w:szCs w:val="18"/>
              </w:rPr>
              <w:t>Բուհը,</w:t>
            </w:r>
          </w:p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C26CF8">
              <w:rPr>
                <w:rFonts w:ascii="GHEA Grapalat" w:hAnsi="GHEA Grapalat"/>
                <w:b/>
                <w:sz w:val="18"/>
                <w:szCs w:val="18"/>
              </w:rPr>
              <w:t>գիտական կազմակերպությունը</w:t>
            </w:r>
          </w:p>
        </w:tc>
        <w:tc>
          <w:tcPr>
            <w:tcW w:w="2700" w:type="dxa"/>
            <w:vMerge w:val="restart"/>
            <w:vAlign w:val="center"/>
          </w:tcPr>
          <w:p w:rsidR="005D0780" w:rsidRPr="00C26CF8" w:rsidRDefault="000B1BAC" w:rsidP="00171BFE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Գերատեսչական պատկանելիությունը</w:t>
            </w:r>
          </w:p>
        </w:tc>
        <w:tc>
          <w:tcPr>
            <w:tcW w:w="1890" w:type="dxa"/>
            <w:vMerge w:val="restart"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C26CF8">
              <w:rPr>
                <w:rFonts w:ascii="GHEA Grapalat" w:hAnsi="GHEA Grapalat"/>
                <w:b/>
                <w:sz w:val="18"/>
                <w:szCs w:val="18"/>
              </w:rPr>
              <w:t>Մասնագիտության դասիչ</w:t>
            </w:r>
            <w:r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5670" w:type="dxa"/>
            <w:vMerge w:val="restart"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C26CF8">
              <w:rPr>
                <w:rFonts w:ascii="GHEA Grapalat" w:hAnsi="GHEA Grapalat"/>
                <w:b/>
                <w:sz w:val="18"/>
                <w:szCs w:val="18"/>
              </w:rPr>
              <w:t>Մասնագիտությու</w:t>
            </w:r>
            <w:r>
              <w:rPr>
                <w:rFonts w:ascii="GHEA Grapalat" w:hAnsi="GHEA Grapalat"/>
                <w:b/>
                <w:sz w:val="18"/>
                <w:szCs w:val="18"/>
              </w:rPr>
              <w:t>ն</w:t>
            </w:r>
            <w:r w:rsidRPr="00C26CF8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620" w:type="dxa"/>
            <w:vAlign w:val="center"/>
          </w:tcPr>
          <w:p w:rsidR="005D0780" w:rsidRPr="00C26CF8" w:rsidRDefault="005D0780" w:rsidP="00770437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2021/2022 ուս.տարի</w:t>
            </w:r>
          </w:p>
        </w:tc>
      </w:tr>
      <w:tr w:rsidR="005D0780" w:rsidRPr="00C26CF8" w:rsidTr="005D0780">
        <w:trPr>
          <w:trHeight w:val="516"/>
        </w:trPr>
        <w:tc>
          <w:tcPr>
            <w:tcW w:w="540" w:type="dxa"/>
            <w:vMerge/>
          </w:tcPr>
          <w:p w:rsidR="005D0780" w:rsidRPr="00C26CF8" w:rsidRDefault="005D0780" w:rsidP="00C04661">
            <w:pPr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700" w:type="dxa"/>
            <w:vMerge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700" w:type="dxa"/>
            <w:vMerge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890" w:type="dxa"/>
            <w:vMerge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5670" w:type="dxa"/>
            <w:vMerge/>
            <w:vAlign w:val="center"/>
          </w:tcPr>
          <w:p w:rsidR="005D0780" w:rsidRPr="00C26CF8" w:rsidRDefault="005D0780" w:rsidP="00C04661">
            <w:pPr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5D0780" w:rsidRPr="00C26CF8" w:rsidRDefault="00770437" w:rsidP="00770437">
            <w:pPr>
              <w:spacing w:after="100" w:afterAutospacing="1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ձ</w:t>
            </w:r>
            <w:r w:rsidR="005D0780" w:rsidRPr="00C26CF8">
              <w:rPr>
                <w:rFonts w:ascii="GHEA Grapalat" w:hAnsi="GHEA Grapalat"/>
                <w:b/>
                <w:sz w:val="18"/>
                <w:szCs w:val="18"/>
              </w:rPr>
              <w:t>ևակերպված տեղեր</w:t>
            </w:r>
            <w:r w:rsidR="005D0780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</w:tr>
    </w:tbl>
    <w:p w:rsidR="00D1058D" w:rsidRPr="007277FD" w:rsidRDefault="00D1058D" w:rsidP="00D1058D">
      <w:pPr>
        <w:rPr>
          <w:rFonts w:ascii="GHEA Grapalat" w:hAnsi="GHEA Grapalat"/>
          <w:sz w:val="16"/>
          <w:szCs w:val="16"/>
        </w:rPr>
      </w:pPr>
    </w:p>
    <w:tbl>
      <w:tblPr>
        <w:tblW w:w="151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 w:firstRow="1" w:lastRow="1" w:firstColumn="0" w:lastColumn="1" w:noHBand="0" w:noVBand="0"/>
      </w:tblPr>
      <w:tblGrid>
        <w:gridCol w:w="540"/>
        <w:gridCol w:w="2700"/>
        <w:gridCol w:w="2700"/>
        <w:gridCol w:w="1890"/>
        <w:gridCol w:w="5670"/>
        <w:gridCol w:w="1620"/>
      </w:tblGrid>
      <w:tr w:rsidR="00D1058D" w:rsidRPr="0023238B" w:rsidTr="00D1058D">
        <w:trPr>
          <w:trHeight w:val="440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23238B">
              <w:rPr>
                <w:rFonts w:ascii="GHEA Grapalat" w:hAnsi="GHEA Grapalat"/>
                <w:b/>
                <w:lang w:val="fr-FR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23238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23238B">
              <w:rPr>
                <w:rFonts w:ascii="GHEA Grapalat" w:hAnsi="GHEA Grapalat"/>
                <w:b/>
                <w:lang w:val="fr-FR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23238B">
              <w:rPr>
                <w:rFonts w:ascii="GHEA Grapalat" w:hAnsi="GHEA Grapalat"/>
                <w:b/>
                <w:lang w:val="fr-FR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23238B">
              <w:rPr>
                <w:rFonts w:ascii="GHEA Grapalat" w:hAnsi="GHEA Grapalat"/>
                <w:b/>
                <w:lang w:val="fr-FR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b/>
                <w:spacing w:val="-4"/>
              </w:rPr>
            </w:pPr>
            <w:r w:rsidRPr="0023238B">
              <w:rPr>
                <w:rFonts w:ascii="GHEA Grapalat" w:hAnsi="GHEA Grapalat"/>
                <w:b/>
                <w:spacing w:val="-4"/>
              </w:rPr>
              <w:t>6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lang w:val="fr-FR"/>
              </w:rPr>
            </w:pPr>
            <w:r w:rsidRPr="0023238B">
              <w:rPr>
                <w:rFonts w:ascii="GHEA Grapalat" w:hAnsi="GHEA Grapalat"/>
                <w:lang w:val="fr-FR"/>
              </w:rPr>
              <w:t>1.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highlight w:val="yellow"/>
                <w:lang w:val="fr-FR"/>
              </w:rPr>
            </w:pPr>
            <w:r w:rsidRPr="0023238B">
              <w:rPr>
                <w:rFonts w:ascii="GHEA Grapalat" w:hAnsi="GHEA Grapalat"/>
              </w:rPr>
              <w:t>Երևանի պ</w:t>
            </w:r>
            <w:r w:rsidR="00530AC4">
              <w:rPr>
                <w:rFonts w:ascii="GHEA Grapalat" w:hAnsi="GHEA Grapalat"/>
              </w:rPr>
              <w:t>ե</w:t>
            </w:r>
            <w:r w:rsidRPr="0023238B">
              <w:rPr>
                <w:rFonts w:ascii="GHEA Grapalat" w:hAnsi="GHEA Grapalat"/>
              </w:rPr>
              <w:t>տական համալսարան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  <w:lang w:val="fr-FR"/>
              </w:rPr>
            </w:pPr>
            <w:r w:rsidRPr="0023238B">
              <w:rPr>
                <w:rFonts w:ascii="GHEA Grapalat" w:hAnsi="GHEA Grapalat"/>
              </w:rPr>
              <w:t>ՀՀ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կրթության</w:t>
            </w:r>
            <w:r w:rsidRPr="0023238B">
              <w:rPr>
                <w:rFonts w:ascii="GHEA Grapalat" w:hAnsi="GHEA Grapalat"/>
                <w:lang w:val="hy-AM"/>
              </w:rPr>
              <w:t>,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գիտության</w:t>
            </w:r>
            <w:r w:rsidRPr="0023238B">
              <w:rPr>
                <w:rFonts w:ascii="GHEA Grapalat" w:hAnsi="GHEA Grapalat"/>
                <w:lang w:val="hy-AM"/>
              </w:rPr>
              <w:t>, մշակույթի և սպորտի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Է.00.01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</w:rPr>
              <w:t xml:space="preserve">Հայոց </w:t>
            </w:r>
            <w:r w:rsidRPr="003B6CA1">
              <w:rPr>
                <w:rFonts w:ascii="GHEA Grapalat" w:hAnsi="GHEA Grapalat"/>
              </w:rPr>
              <w:t>պատմությու</w:t>
            </w:r>
            <w:r w:rsidRPr="003B6CA1">
              <w:rPr>
                <w:rFonts w:ascii="GHEA Grapalat" w:hAnsi="GHEA Grapalat" w:cs="Sylfaen"/>
              </w:rPr>
              <w:t>ն</w:t>
            </w:r>
            <w:r w:rsidRPr="003B6CA1">
              <w:rPr>
                <w:rFonts w:ascii="GHEA Grapalat" w:hAnsi="GHEA Grapalat" w:cs="Sylfaen"/>
                <w:lang w:val="hy-AM"/>
              </w:rPr>
              <w:t xml:space="preserve"> ( </w:t>
            </w:r>
            <w:r w:rsidRPr="003B6CA1">
              <w:rPr>
                <w:rFonts w:ascii="GHEA Grapalat" w:hAnsi="GHEA Grapalat" w:cs="Sylfaen"/>
              </w:rPr>
              <w:t>Սփյուռքագիտություն</w:t>
            </w:r>
            <w:r w:rsidRPr="003B6CA1">
              <w:rPr>
                <w:rFonts w:ascii="GHEA Grapalat" w:hAnsi="GHEA Grapalat" w:cs="Sylfaen"/>
                <w:lang w:val="hy-AM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32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highlight w:val="yellow"/>
                <w:lang w:val="fr-FR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  <w:lang w:val="hy-AM"/>
              </w:rPr>
              <w:t>Թ.00.0</w:t>
            </w:r>
            <w:r w:rsidRPr="0023238B">
              <w:rPr>
                <w:rFonts w:ascii="GHEA Grapalat" w:hAnsi="GHEA Grapalat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rPr>
                <w:rFonts w:ascii="GHEA Grapalat" w:hAnsi="GHEA Grapalat" w:cs="Helvetica"/>
                <w:color w:val="212529"/>
              </w:rPr>
            </w:pPr>
            <w:r w:rsidRPr="0023238B">
              <w:rPr>
                <w:rFonts w:ascii="GHEA Grapalat" w:hAnsi="GHEA Grapalat" w:cs="Sylfaen"/>
                <w:color w:val="212529"/>
              </w:rPr>
              <w:t>Փիլիսոփայություն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highlight w:val="yellow"/>
                <w:lang w:val="fr-FR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Ժ.02.07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Ռոմանոգերմանական լեզուներ (անգլերեն)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highlight w:val="yellow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3</w:t>
            </w:r>
          </w:p>
        </w:tc>
      </w:tr>
      <w:tr w:rsidR="00D1058D" w:rsidRPr="0023238B" w:rsidTr="00D1058D">
        <w:trPr>
          <w:trHeight w:val="24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C26CF8" w:rsidRDefault="00D1058D" w:rsidP="00C04661">
            <w:pPr>
              <w:jc w:val="center"/>
              <w:rPr>
                <w:rFonts w:ascii="GHEA Grapalat" w:hAnsi="GHEA Grapalat"/>
                <w:lang w:val="fr-FR"/>
              </w:rPr>
            </w:pPr>
            <w:r w:rsidRPr="00C26CF8">
              <w:rPr>
                <w:rFonts w:ascii="GHEA Grapalat" w:hAnsi="GHEA Grapalat"/>
                <w:lang w:val="fr-FR"/>
              </w:rPr>
              <w:t>2.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C26CF8" w:rsidRDefault="00D1058D" w:rsidP="00C04661">
            <w:pPr>
              <w:jc w:val="center"/>
              <w:rPr>
                <w:rFonts w:ascii="GHEA Grapalat" w:hAnsi="GHEA Grapalat"/>
                <w:lang w:val="fr-FR"/>
              </w:rPr>
            </w:pPr>
            <w:r w:rsidRPr="00C26CF8">
              <w:rPr>
                <w:rFonts w:ascii="GHEA Grapalat" w:hAnsi="GHEA Grapalat"/>
                <w:lang w:val="fr-FR"/>
              </w:rPr>
              <w:t>Հայաստանի ազգային պոլիտեխնիկական  համալսարան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8342F6" w:rsidRDefault="00D1058D" w:rsidP="00C04661">
            <w:pPr>
              <w:jc w:val="center"/>
              <w:rPr>
                <w:rFonts w:ascii="GHEA Grapalat" w:hAnsi="GHEA Grapalat"/>
                <w:lang w:val="fr-FR"/>
              </w:rPr>
            </w:pPr>
            <w:r w:rsidRPr="0023238B">
              <w:rPr>
                <w:rFonts w:ascii="GHEA Grapalat" w:hAnsi="GHEA Grapalat"/>
              </w:rPr>
              <w:t>ՀՀ</w:t>
            </w:r>
            <w:r w:rsidRPr="008342F6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կրթության</w:t>
            </w:r>
            <w:r w:rsidRPr="008342F6">
              <w:rPr>
                <w:rFonts w:ascii="GHEA Grapalat" w:hAnsi="GHEA Grapalat"/>
                <w:lang w:val="fr-FR"/>
              </w:rPr>
              <w:t xml:space="preserve">, </w:t>
            </w:r>
            <w:r w:rsidRPr="0023238B">
              <w:rPr>
                <w:rFonts w:ascii="GHEA Grapalat" w:hAnsi="GHEA Grapalat"/>
              </w:rPr>
              <w:t>գիտության</w:t>
            </w:r>
            <w:r w:rsidRPr="008342F6">
              <w:rPr>
                <w:rFonts w:ascii="GHEA Grapalat" w:hAnsi="GHEA Grapalat"/>
                <w:lang w:val="fr-FR"/>
              </w:rPr>
              <w:t xml:space="preserve">, </w:t>
            </w:r>
            <w:r w:rsidRPr="00C26CF8">
              <w:rPr>
                <w:rFonts w:ascii="GHEA Grapalat" w:hAnsi="GHEA Grapalat"/>
              </w:rPr>
              <w:t>մշակույթի</w:t>
            </w:r>
            <w:r w:rsidRPr="008342F6">
              <w:rPr>
                <w:rFonts w:ascii="GHEA Grapalat" w:hAnsi="GHEA Grapalat"/>
                <w:lang w:val="fr-FR"/>
              </w:rPr>
              <w:t xml:space="preserve"> </w:t>
            </w:r>
            <w:r w:rsidRPr="00C26CF8">
              <w:rPr>
                <w:rFonts w:ascii="GHEA Grapalat" w:hAnsi="GHEA Grapalat"/>
              </w:rPr>
              <w:t>և</w:t>
            </w:r>
            <w:r w:rsidRPr="008342F6">
              <w:rPr>
                <w:rFonts w:ascii="GHEA Grapalat" w:hAnsi="GHEA Grapalat"/>
                <w:lang w:val="fr-FR"/>
              </w:rPr>
              <w:t xml:space="preserve"> </w:t>
            </w:r>
            <w:r w:rsidRPr="00C26CF8">
              <w:rPr>
                <w:rFonts w:ascii="GHEA Grapalat" w:hAnsi="GHEA Grapalat"/>
              </w:rPr>
              <w:t>սպորտի</w:t>
            </w:r>
            <w:r w:rsidRPr="008342F6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</w:rPr>
              <w:t>Ե.12.03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212529"/>
              </w:rPr>
              <w:t>Ս</w:t>
            </w:r>
            <w:r w:rsidRPr="0023238B">
              <w:rPr>
                <w:rFonts w:ascii="GHEA Grapalat" w:hAnsi="GHEA Grapalat" w:cs="Sylfaen"/>
                <w:color w:val="212529"/>
              </w:rPr>
              <w:t>արքավորումներ և համակարգեր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28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Ե.27.01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9D7DBF">
            <w:pPr>
              <w:spacing w:line="228" w:lineRule="auto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 xml:space="preserve">Էլեկտրոնիկա, միկրո- և նանոէլեկտրոնիկա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23238B">
              <w:rPr>
                <w:rFonts w:ascii="GHEA Grapalat" w:hAnsi="GHEA Grapalat"/>
                <w:b/>
                <w:lang w:val="hy-AM"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2</w:t>
            </w:r>
          </w:p>
        </w:tc>
      </w:tr>
      <w:tr w:rsidR="00D1058D" w:rsidRPr="0023238B" w:rsidTr="00D1058D">
        <w:trPr>
          <w:trHeight w:val="11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C26CF8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</w:rPr>
              <w:t>ՀՀ</w:t>
            </w:r>
            <w:r w:rsidRPr="00C26CF8">
              <w:rPr>
                <w:rFonts w:ascii="GHEA Grapalat" w:hAnsi="GHEA Grapalat"/>
              </w:rPr>
              <w:t xml:space="preserve"> </w:t>
            </w:r>
            <w:r w:rsidRPr="0023238B">
              <w:rPr>
                <w:rFonts w:ascii="GHEA Grapalat" w:hAnsi="GHEA Grapalat"/>
              </w:rPr>
              <w:t>կրթության</w:t>
            </w:r>
            <w:r w:rsidRPr="00C26CF8">
              <w:rPr>
                <w:rFonts w:ascii="GHEA Grapalat" w:hAnsi="GHEA Grapalat"/>
              </w:rPr>
              <w:t xml:space="preserve">, </w:t>
            </w:r>
            <w:r w:rsidRPr="0023238B">
              <w:rPr>
                <w:rFonts w:ascii="GHEA Grapalat" w:hAnsi="GHEA Grapalat"/>
              </w:rPr>
              <w:t>գիտության</w:t>
            </w:r>
            <w:r w:rsidRPr="00C26CF8">
              <w:rPr>
                <w:rFonts w:ascii="GHEA Grapalat" w:hAnsi="GHEA Grapalat"/>
              </w:rPr>
              <w:t xml:space="preserve">, մշակույթի և սպորտի </w:t>
            </w:r>
            <w:r w:rsidRPr="0023238B">
              <w:rPr>
                <w:rFonts w:ascii="GHEA Grapalat" w:hAnsi="GHEA Grapalat"/>
              </w:rPr>
              <w:t>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842FEC">
              <w:rPr>
                <w:rFonts w:ascii="GHEA Grapalat" w:hAnsi="GHEA Grapalat"/>
              </w:rPr>
              <w:t>Ե.23.0</w:t>
            </w:r>
            <w:r w:rsidRPr="00842FEC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spacing w:val="-2"/>
                <w:lang w:val="hy-AM"/>
              </w:rPr>
              <w:t>Գեոդեզիա, ներառյալ քարտեզագրություն և կադաստր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1</w:t>
            </w:r>
          </w:p>
        </w:tc>
      </w:tr>
      <w:tr w:rsidR="00D1058D" w:rsidRPr="0023238B" w:rsidTr="00D1058D">
        <w:trPr>
          <w:trHeight w:val="105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058D" w:rsidRPr="00842FEC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4.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842FEC">
              <w:rPr>
                <w:rFonts w:ascii="GHEA Grapalat" w:hAnsi="GHEA Grapalat"/>
              </w:rPr>
              <w:t>Հայ-ռուսական համալսարան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8342F6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842FEC">
              <w:rPr>
                <w:rFonts w:ascii="GHEA Grapalat" w:hAnsi="GHEA Grapalat"/>
              </w:rPr>
              <w:t>Ը.00.06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rPr>
                <w:rFonts w:ascii="GHEA Grapalat" w:hAnsi="GHEA Grapalat" w:cs="Helvetica"/>
                <w:color w:val="212529"/>
              </w:rPr>
            </w:pPr>
            <w:r w:rsidRPr="0023238B">
              <w:rPr>
                <w:rFonts w:ascii="GHEA Grapalat" w:hAnsi="GHEA Grapalat" w:cs="Sylfaen"/>
                <w:color w:val="212529"/>
              </w:rPr>
              <w:t>Միջազգային</w:t>
            </w:r>
            <w:r w:rsidRPr="0023238B">
              <w:rPr>
                <w:rFonts w:ascii="GHEA Grapalat" w:hAnsi="GHEA Grapalat" w:cs="Helvetica"/>
                <w:color w:val="212529"/>
              </w:rPr>
              <w:t xml:space="preserve"> </w:t>
            </w:r>
            <w:r w:rsidRPr="0023238B">
              <w:rPr>
                <w:rFonts w:ascii="GHEA Grapalat" w:hAnsi="GHEA Grapalat" w:cs="Sylfaen"/>
                <w:color w:val="212529"/>
              </w:rPr>
              <w:t>տնտեսական</w:t>
            </w:r>
            <w:r w:rsidRPr="0023238B">
              <w:rPr>
                <w:rFonts w:ascii="GHEA Grapalat" w:hAnsi="GHEA Grapalat" w:cs="Helvetica"/>
                <w:color w:val="212529"/>
              </w:rPr>
              <w:t xml:space="preserve"> </w:t>
            </w:r>
            <w:r w:rsidRPr="0023238B">
              <w:rPr>
                <w:rFonts w:ascii="GHEA Grapalat" w:hAnsi="GHEA Grapalat" w:cs="Sylfaen"/>
                <w:color w:val="212529"/>
              </w:rPr>
              <w:t>հարաբերություններ</w:t>
            </w:r>
          </w:p>
          <w:p w:rsidR="00D1058D" w:rsidRPr="0023238B" w:rsidRDefault="00D1058D" w:rsidP="00C04661">
            <w:pPr>
              <w:spacing w:line="228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5</w:t>
            </w:r>
            <w:r w:rsidRPr="0023238B">
              <w:rPr>
                <w:rFonts w:ascii="GHEA Grapalat" w:hAnsi="GHEA Grapalat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 w:cs="Times Armenian"/>
                <w:lang w:val="fr-FR"/>
              </w:rPr>
            </w:pPr>
            <w:r w:rsidRPr="0023238B">
              <w:rPr>
                <w:rFonts w:ascii="GHEA Grapalat" w:hAnsi="GHEA Grapalat"/>
              </w:rPr>
              <w:t>Ցեղասպանության թանգարան-ինստիտուտ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fr-FR"/>
              </w:rPr>
            </w:pPr>
            <w:r w:rsidRPr="0023238B">
              <w:rPr>
                <w:rFonts w:ascii="GHEA Grapalat" w:hAnsi="GHEA Grapalat"/>
              </w:rPr>
              <w:t>ՀՀ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կրթության</w:t>
            </w:r>
            <w:r w:rsidRPr="0023238B">
              <w:rPr>
                <w:rFonts w:ascii="GHEA Grapalat" w:hAnsi="GHEA Grapalat"/>
                <w:lang w:val="hy-AM"/>
              </w:rPr>
              <w:t>,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գիտության</w:t>
            </w:r>
            <w:r w:rsidRPr="0023238B">
              <w:rPr>
                <w:rFonts w:ascii="GHEA Grapalat" w:hAnsi="GHEA Grapalat"/>
                <w:lang w:val="hy-AM"/>
              </w:rPr>
              <w:t>, մշակույթի և սպորտի</w:t>
            </w:r>
            <w:r w:rsidRPr="0023238B">
              <w:rPr>
                <w:rFonts w:ascii="GHEA Grapalat" w:hAnsi="GHEA Grapalat"/>
                <w:lang w:val="fr-FR"/>
              </w:rPr>
              <w:t xml:space="preserve"> </w:t>
            </w:r>
            <w:r w:rsidRPr="0023238B">
              <w:rPr>
                <w:rFonts w:ascii="GHEA Grapalat" w:hAnsi="GHEA Grapalat"/>
              </w:rPr>
              <w:t>նախարարություն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Է.00.01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Հայոց պատմությու</w:t>
            </w:r>
            <w:r w:rsidRPr="0023238B">
              <w:rPr>
                <w:rFonts w:ascii="GHEA Grapalat" w:hAnsi="GHEA Grapalat" w:cs="Sylfaen"/>
              </w:rPr>
              <w:t>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238B">
              <w:rPr>
                <w:rFonts w:ascii="GHEA Grapalat" w:hAnsi="GHEA Grapalat"/>
                <w:b/>
                <w:lang w:val="hy-AM"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1</w:t>
            </w:r>
          </w:p>
        </w:tc>
      </w:tr>
      <w:tr w:rsidR="00D1058D" w:rsidRPr="0023238B" w:rsidTr="00D1058D">
        <w:trPr>
          <w:trHeight w:val="174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</w:t>
            </w:r>
            <w:r w:rsidRPr="0023238B">
              <w:rPr>
                <w:rFonts w:ascii="GHEA Grapalat" w:hAnsi="GHEA Grapalat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Երկրաբանական գիտությունների ինստիտու</w:t>
            </w:r>
            <w:r w:rsidRPr="0023238B">
              <w:rPr>
                <w:rFonts w:ascii="GHEA Grapalat" w:hAnsi="GHEA Grapalat" w:cs="Sylfaen"/>
              </w:rPr>
              <w:t>տ</w:t>
            </w:r>
          </w:p>
        </w:tc>
        <w:tc>
          <w:tcPr>
            <w:tcW w:w="270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ՀՀ գիտությունների ազգային ակադեմիա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ԻԴ.01.01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Ընդհանուր երկրաբանություն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509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rPr>
                <w:rFonts w:ascii="GHEA Grapalat" w:hAnsi="GHEA Grapala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Մ.</w:t>
            </w:r>
            <w:r w:rsidRPr="0023238B">
              <w:rPr>
                <w:rFonts w:ascii="GHEA Grapalat" w:hAnsi="GHEA Grapalat"/>
                <w:lang w:val="hy-AM"/>
              </w:rPr>
              <w:t xml:space="preserve"> </w:t>
            </w:r>
            <w:r w:rsidRPr="0023238B">
              <w:rPr>
                <w:rFonts w:ascii="GHEA Grapalat" w:hAnsi="GHEA Grapalat"/>
              </w:rPr>
              <w:t>Աբեղյանի անվան գրականության ինստիտուտ</w:t>
            </w:r>
          </w:p>
        </w:tc>
        <w:tc>
          <w:tcPr>
            <w:tcW w:w="2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  <w:r w:rsidRPr="0023238B">
              <w:rPr>
                <w:rFonts w:ascii="GHEA Grapalat" w:hAnsi="GHEA Grapalat"/>
              </w:rPr>
              <w:t>Ժ.01.01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both"/>
              <w:rPr>
                <w:rFonts w:ascii="GHEA Grapalat" w:hAnsi="GHEA Grapalat"/>
                <w:spacing w:val="-8"/>
              </w:rPr>
            </w:pPr>
            <w:r w:rsidRPr="0023238B">
              <w:rPr>
                <w:rFonts w:ascii="GHEA Grapalat" w:hAnsi="GHEA Grapalat"/>
                <w:spacing w:val="-8"/>
              </w:rPr>
              <w:t>Հայ դասական գրականություն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lang w:val="hy-AM"/>
              </w:rPr>
            </w:pPr>
            <w:r w:rsidRPr="0023238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D1058D" w:rsidRPr="0023238B" w:rsidTr="00D1058D">
        <w:trPr>
          <w:trHeight w:val="339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238B">
              <w:rPr>
                <w:rFonts w:ascii="GHEA Grapalat" w:hAnsi="GHEA Grapalat"/>
                <w:b/>
                <w:lang w:val="hy-AM"/>
              </w:rPr>
              <w:t>Ընդամենը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1058D" w:rsidRPr="0023238B" w:rsidRDefault="00D1058D" w:rsidP="00C04661">
            <w:pPr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1058D" w:rsidRPr="0023238B" w:rsidRDefault="00D1058D" w:rsidP="00C04661">
            <w:pPr>
              <w:spacing w:line="228" w:lineRule="auto"/>
              <w:rPr>
                <w:rFonts w:ascii="GHEA Grapalat" w:hAnsi="GHEA Grapalat"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2</w:t>
            </w:r>
          </w:p>
        </w:tc>
      </w:tr>
      <w:tr w:rsidR="00D1058D" w:rsidRPr="0023238B" w:rsidTr="00D1058D">
        <w:trPr>
          <w:trHeight w:val="174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23238B">
              <w:rPr>
                <w:rFonts w:ascii="GHEA Grapalat" w:hAnsi="GHEA Grapalat"/>
                <w:b/>
              </w:rPr>
              <w:t>Ընդհանուր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8D" w:rsidRPr="0023238B" w:rsidRDefault="00D1058D" w:rsidP="00C04661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238B">
              <w:rPr>
                <w:rFonts w:ascii="GHEA Grapalat" w:hAnsi="GHEA Grapalat"/>
                <w:b/>
                <w:lang w:val="hy-AM"/>
              </w:rPr>
              <w:t>10</w:t>
            </w:r>
          </w:p>
        </w:tc>
      </w:tr>
    </w:tbl>
    <w:p w:rsidR="00D1058D" w:rsidRPr="007277FD" w:rsidRDefault="00D1058D" w:rsidP="00D1058D">
      <w:pPr>
        <w:rPr>
          <w:rFonts w:ascii="Arial" w:hAnsi="Arial" w:cs="Arial"/>
          <w:lang w:val="ru-RU"/>
        </w:rPr>
      </w:pPr>
    </w:p>
    <w:p w:rsidR="00D1058D" w:rsidRDefault="00D1058D">
      <w:pPr>
        <w:spacing w:after="160" w:line="259" w:lineRule="auto"/>
        <w:rPr>
          <w:rFonts w:ascii="GHEA Grapalat" w:eastAsia="Calibri" w:hAnsi="GHEA Grapalat" w:cs="Sylfaen"/>
          <w:b/>
          <w:sz w:val="24"/>
          <w:szCs w:val="24"/>
        </w:rPr>
      </w:pPr>
    </w:p>
    <w:p w:rsidR="00D1058D" w:rsidRDefault="00D1058D" w:rsidP="009846AC">
      <w:pPr>
        <w:spacing w:line="360" w:lineRule="auto"/>
        <w:ind w:left="-149"/>
        <w:jc w:val="center"/>
        <w:rPr>
          <w:rFonts w:ascii="GHEA Grapalat" w:eastAsia="Calibri" w:hAnsi="GHEA Grapalat" w:cs="Sylfaen"/>
          <w:b/>
          <w:sz w:val="24"/>
          <w:szCs w:val="24"/>
        </w:rPr>
      </w:pPr>
      <w:r>
        <w:rPr>
          <w:rFonts w:ascii="GHEA Grapalat" w:eastAsia="Calibri" w:hAnsi="GHEA Grapalat" w:cs="Sylfaen"/>
          <w:b/>
          <w:sz w:val="24"/>
          <w:szCs w:val="24"/>
        </w:rPr>
        <w:br/>
      </w:r>
    </w:p>
    <w:p w:rsidR="00D1058D" w:rsidRDefault="00D1058D">
      <w:pPr>
        <w:spacing w:after="160" w:line="259" w:lineRule="auto"/>
        <w:rPr>
          <w:rFonts w:ascii="GHEA Grapalat" w:eastAsia="Calibri" w:hAnsi="GHEA Grapalat" w:cs="Sylfaen"/>
          <w:b/>
          <w:sz w:val="24"/>
          <w:szCs w:val="24"/>
        </w:rPr>
        <w:sectPr w:rsidR="00D1058D" w:rsidSect="000E570F">
          <w:pgSz w:w="15840" w:h="12240" w:orient="landscape"/>
          <w:pgMar w:top="900" w:right="634" w:bottom="907" w:left="1440" w:header="706" w:footer="706" w:gutter="0"/>
          <w:cols w:space="708"/>
          <w:docGrid w:linePitch="360"/>
        </w:sectPr>
      </w:pPr>
      <w:r>
        <w:rPr>
          <w:rFonts w:ascii="GHEA Grapalat" w:eastAsia="Calibri" w:hAnsi="GHEA Grapalat" w:cs="Sylfaen"/>
          <w:b/>
          <w:sz w:val="24"/>
          <w:szCs w:val="24"/>
        </w:rPr>
        <w:br w:type="page"/>
      </w:r>
    </w:p>
    <w:p w:rsidR="009846AC" w:rsidRDefault="009846AC" w:rsidP="009846AC">
      <w:pPr>
        <w:spacing w:line="360" w:lineRule="auto"/>
        <w:ind w:left="-149"/>
        <w:jc w:val="center"/>
        <w:rPr>
          <w:rFonts w:ascii="GHEA Grapalat" w:eastAsia="Calibri" w:hAnsi="GHEA Grapalat" w:cs="Sylfaen"/>
          <w:b/>
          <w:sz w:val="24"/>
          <w:szCs w:val="24"/>
        </w:rPr>
      </w:pPr>
      <w:r>
        <w:rPr>
          <w:rFonts w:ascii="GHEA Grapalat" w:eastAsia="Calibri" w:hAnsi="GHEA Grapalat" w:cs="Sylfaen"/>
          <w:b/>
          <w:sz w:val="24"/>
          <w:szCs w:val="24"/>
        </w:rPr>
        <w:lastRenderedPageBreak/>
        <w:t>ՀԻՄՆԱՎՈՐՈՒՄ</w:t>
      </w:r>
    </w:p>
    <w:p w:rsidR="009846AC" w:rsidRDefault="009846AC" w:rsidP="009846AC">
      <w:pPr>
        <w:tabs>
          <w:tab w:val="left" w:pos="3435"/>
        </w:tabs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en-US"/>
        </w:rPr>
      </w:pPr>
      <w:r w:rsidRPr="002517CC">
        <w:rPr>
          <w:rFonts w:ascii="GHEA Grapalat" w:hAnsi="GHEA Grapalat"/>
          <w:b/>
          <w:sz w:val="24"/>
          <w:szCs w:val="24"/>
          <w:lang w:val="hy-AM"/>
        </w:rPr>
        <w:t></w:t>
      </w: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Հ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ԱՅԱՍՏԱՆԻ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Հ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ԱՆՐԱՊԵՏՈՒԹՅԱՆ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</w:t>
      </w:r>
      <w:r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ԵՎ 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ԳԻՏԱԿԱՆ ԿԱԶՄԱԿԵՐՊՈՒԹՅՈՒՆՆԵՐԻ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/20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2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ՈՒՍՈՒՄՆԱԿԱՆ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ՏԱՐՎԱ</w:t>
      </w:r>
      <w:r w:rsidRPr="002517CC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ԴՈԿՏՈՐԱՆՏՈՒՐ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ԱՅՈՒՄ ՁԵՎ</w:t>
      </w:r>
      <w:r w:rsidRPr="002517CC">
        <w:rPr>
          <w:rFonts w:ascii="GHEA Grapalat" w:hAnsi="GHEA Grapalat"/>
          <w:b/>
          <w:bCs/>
          <w:color w:val="000000"/>
          <w:sz w:val="24"/>
          <w:szCs w:val="24"/>
        </w:rPr>
        <w:t>ԱԿԵՐՊՎԵԼՈՒ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ՏԵՂԵՐԸ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ԵՎ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ԴՐԱՆՑ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ԲԱՇԽՈՒՄԸ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ՀԱՍՏԱՏԵԼՈՒ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2517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2517CC">
        <w:rPr>
          <w:rFonts w:ascii="GHEA Grapalat" w:hAnsi="GHEA Grapalat"/>
          <w:b/>
          <w:sz w:val="24"/>
          <w:szCs w:val="24"/>
          <w:lang w:val="hy-AM"/>
        </w:rPr>
        <w:t>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ՀԱՅԱՍՏԱՆԻ ՀԱՆՐԱՊԵՏՈՒԹՅԱՆ ԿԱՌԱՎԱՐՈՒԹՅԱՆ </w:t>
      </w:r>
      <w:r w:rsidRPr="002517CC">
        <w:rPr>
          <w:rFonts w:ascii="GHEA Grapalat" w:eastAsia="Calibri" w:hAnsi="GHEA Grapalat" w:cs="Sylfaen"/>
          <w:b/>
          <w:sz w:val="24"/>
          <w:szCs w:val="24"/>
          <w:lang w:val="hy-AM"/>
        </w:rPr>
        <w:t>ՈՐՈՇՄԱՆ</w:t>
      </w:r>
      <w:r w:rsidRPr="002517CC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2517CC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</w:p>
    <w:p w:rsidR="00FC0278" w:rsidRPr="00FC0278" w:rsidRDefault="00FC0278" w:rsidP="009846AC">
      <w:pPr>
        <w:tabs>
          <w:tab w:val="left" w:pos="3435"/>
        </w:tabs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en-US"/>
        </w:rPr>
      </w:pPr>
    </w:p>
    <w:p w:rsidR="009846AC" w:rsidRPr="00FC0278" w:rsidRDefault="009846AC" w:rsidP="00FC027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FC0278">
        <w:rPr>
          <w:rFonts w:ascii="GHEA Grapalat" w:hAnsi="GHEA Grapalat" w:cs="Times Armenian"/>
          <w:b/>
          <w:sz w:val="24"/>
          <w:szCs w:val="24"/>
          <w:lang w:val="hy-AM"/>
        </w:rPr>
        <w:t>Իրավական ակտի ընդունման անհրաժեշտությունը</w:t>
      </w:r>
      <w:r w:rsidR="007925A4">
        <w:rPr>
          <w:rFonts w:ascii="GHEA Grapalat" w:hAnsi="GHEA Grapalat" w:cs="Times Armenian"/>
          <w:b/>
          <w:sz w:val="24"/>
          <w:szCs w:val="24"/>
          <w:lang w:val="en-US"/>
        </w:rPr>
        <w:t>.</w:t>
      </w:r>
    </w:p>
    <w:p w:rsidR="009846AC" w:rsidRPr="008342F6" w:rsidRDefault="009846AC" w:rsidP="00FC0278">
      <w:pPr>
        <w:spacing w:line="360" w:lineRule="auto"/>
        <w:ind w:firstLine="324"/>
        <w:jc w:val="both"/>
        <w:rPr>
          <w:rFonts w:ascii="GHEA Grapalat" w:hAnsi="GHEA Grapalat"/>
          <w:sz w:val="24"/>
          <w:szCs w:val="24"/>
          <w:lang w:val="hy-AM"/>
        </w:rPr>
      </w:pPr>
      <w:r w:rsidRPr="00615E94">
        <w:rPr>
          <w:rFonts w:ascii="GHEA Grapalat" w:hAnsi="GHEA Grapalat"/>
          <w:sz w:val="24"/>
          <w:szCs w:val="24"/>
          <w:lang w:val="hy-AM"/>
        </w:rPr>
        <w:t>Նախագծի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անհրաժեշտությունը բխում </w:t>
      </w:r>
      <w:r w:rsidRPr="00615E94">
        <w:rPr>
          <w:rFonts w:ascii="GHEA Grapalat" w:hAnsi="GHEA Grapalat"/>
          <w:sz w:val="24"/>
          <w:szCs w:val="24"/>
          <w:lang w:val="hy-AM"/>
        </w:rPr>
        <w:t>է Բարձրագույն և հետբուհական մասնագիտական կրթության մասին ՀՀ օրենքի 5-րդ հոդվածի 2-րդ մասի 5-րդ կետի</w:t>
      </w:r>
      <w:r w:rsidR="00FC0278" w:rsidRPr="008342F6">
        <w:rPr>
          <w:rFonts w:ascii="GHEA Grapalat" w:hAnsi="GHEA Grapalat"/>
          <w:sz w:val="24"/>
          <w:szCs w:val="24"/>
          <w:lang w:val="hy-AM"/>
        </w:rPr>
        <w:t>ց</w:t>
      </w:r>
      <w:r w:rsidRPr="00615E94">
        <w:rPr>
          <w:rFonts w:ascii="GHEA Grapalat" w:hAnsi="GHEA Grapalat"/>
          <w:sz w:val="24"/>
          <w:szCs w:val="24"/>
          <w:lang w:val="hy-AM"/>
        </w:rPr>
        <w:t>:</w:t>
      </w:r>
    </w:p>
    <w:p w:rsidR="009846AC" w:rsidRPr="00FC0278" w:rsidRDefault="009846AC" w:rsidP="00FC027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FC0278">
        <w:rPr>
          <w:rFonts w:ascii="GHEA Grapalat" w:hAnsi="GHEA Grapalat" w:cs="Times Armenian"/>
          <w:b/>
          <w:sz w:val="24"/>
          <w:szCs w:val="24"/>
          <w:lang w:val="hy-AM"/>
        </w:rPr>
        <w:t>Ընթացիկ իրավիճակը և կարգավորման նպատակը.</w:t>
      </w:r>
    </w:p>
    <w:p w:rsidR="009846AC" w:rsidRPr="008342F6" w:rsidRDefault="009846AC" w:rsidP="009846AC">
      <w:pPr>
        <w:tabs>
          <w:tab w:val="left" w:pos="432"/>
        </w:tabs>
        <w:spacing w:line="360" w:lineRule="auto"/>
        <w:ind w:firstLine="324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15E94">
        <w:rPr>
          <w:rFonts w:ascii="GHEA Grapalat" w:eastAsia="Calibri" w:hAnsi="GHEA Grapalat"/>
          <w:sz w:val="24"/>
          <w:szCs w:val="24"/>
          <w:lang w:val="hy-AM"/>
        </w:rPr>
        <w:t xml:space="preserve">Ամբիոնների, բազային գիտահետազոտական լաբորատորիաների դասախոսական </w:t>
      </w:r>
      <w:r w:rsidR="007925A4">
        <w:rPr>
          <w:rFonts w:ascii="GHEA Grapalat" w:eastAsia="Calibri" w:hAnsi="GHEA Grapalat"/>
          <w:sz w:val="24"/>
          <w:szCs w:val="24"/>
          <w:lang w:val="hy-AM"/>
        </w:rPr>
        <w:t>կազմ</w:t>
      </w:r>
      <w:r w:rsidR="007925A4" w:rsidRPr="008342F6">
        <w:rPr>
          <w:rFonts w:ascii="GHEA Grapalat" w:eastAsia="Calibri" w:hAnsi="GHEA Grapalat"/>
          <w:sz w:val="24"/>
          <w:szCs w:val="24"/>
          <w:lang w:val="hy-AM"/>
        </w:rPr>
        <w:t>ի՝</w:t>
      </w:r>
      <w:r w:rsidRPr="00615E94">
        <w:rPr>
          <w:rFonts w:ascii="GHEA Grapalat" w:eastAsia="Calibri" w:hAnsi="GHEA Grapalat"/>
          <w:sz w:val="24"/>
          <w:szCs w:val="24"/>
          <w:lang w:val="hy-AM"/>
        </w:rPr>
        <w:t xml:space="preserve"> գիտությունների դոկտորի գիտական աստիճան ունեցող երիտասարդ և համակողմանի գիտական պատրաստվածություն ունեցող մասնագետներով համալրման, մասնագիտական խորհրդի բնականոն աշխատանքի շարունակականությ</w:t>
      </w:r>
      <w:r w:rsidRPr="008342F6">
        <w:rPr>
          <w:rFonts w:ascii="GHEA Grapalat" w:eastAsia="Calibri" w:hAnsi="GHEA Grapalat"/>
          <w:sz w:val="24"/>
          <w:szCs w:val="24"/>
          <w:lang w:val="hy-AM"/>
        </w:rPr>
        <w:t>ա</w:t>
      </w:r>
      <w:r w:rsidRPr="00615E94">
        <w:rPr>
          <w:rFonts w:ascii="GHEA Grapalat" w:eastAsia="Calibri" w:hAnsi="GHEA Grapalat"/>
          <w:sz w:val="24"/>
          <w:szCs w:val="24"/>
          <w:lang w:val="hy-AM"/>
        </w:rPr>
        <w:t>ն ապահովման, գիտական ներուժի զարգացման</w:t>
      </w:r>
      <w:r w:rsidRPr="008342F6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Pr="008342F6">
        <w:rPr>
          <w:rFonts w:ascii="GHEA Grapalat" w:hAnsi="GHEA Grapalat" w:cs="Sylfaen"/>
          <w:sz w:val="24"/>
          <w:szCs w:val="24"/>
          <w:lang w:val="hy-AM"/>
        </w:rPr>
        <w:t>գիտամանկավարժական կադրերի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5E94">
        <w:rPr>
          <w:rFonts w:ascii="GHEA Grapalat" w:hAnsi="GHEA Grapalat"/>
          <w:sz w:val="24"/>
          <w:szCs w:val="24"/>
          <w:lang w:val="hy-AM"/>
        </w:rPr>
        <w:t>պատրաստմ</w:t>
      </w:r>
      <w:r w:rsidRPr="008342F6">
        <w:rPr>
          <w:rFonts w:ascii="GHEA Grapalat" w:hAnsi="GHEA Grapalat"/>
          <w:sz w:val="24"/>
          <w:szCs w:val="24"/>
          <w:lang w:val="hy-AM"/>
        </w:rPr>
        <w:t>ան</w:t>
      </w:r>
      <w:r w:rsidRPr="008342F6">
        <w:rPr>
          <w:rFonts w:ascii="GHEA Grapalat" w:eastAsia="Calibri" w:hAnsi="GHEA Grapalat"/>
          <w:sz w:val="24"/>
          <w:szCs w:val="24"/>
          <w:lang w:val="hy-AM"/>
        </w:rPr>
        <w:t xml:space="preserve"> նպատակով</w:t>
      </w:r>
      <w:r w:rsidR="00447DA3" w:rsidRPr="008342F6">
        <w:rPr>
          <w:rFonts w:ascii="GHEA Grapalat" w:eastAsia="Calibri" w:hAnsi="GHEA Grapalat"/>
          <w:sz w:val="24"/>
          <w:szCs w:val="24"/>
          <w:lang w:val="hy-AM"/>
        </w:rPr>
        <w:t>՝</w:t>
      </w:r>
      <w:r w:rsidRPr="008342F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925A4" w:rsidRPr="008342F6">
        <w:rPr>
          <w:rFonts w:ascii="GHEA Grapalat" w:hAnsi="GHEA Grapalat" w:cs="Sylfaen"/>
          <w:sz w:val="24"/>
          <w:szCs w:val="24"/>
          <w:lang w:val="hy-AM"/>
        </w:rPr>
        <w:t>ՀՀ կրթության</w:t>
      </w:r>
      <w:r w:rsidR="007925A4" w:rsidRPr="00615E94">
        <w:rPr>
          <w:rFonts w:ascii="GHEA Grapalat" w:hAnsi="GHEA Grapalat" w:cs="Sylfaen"/>
          <w:sz w:val="24"/>
          <w:szCs w:val="24"/>
          <w:lang w:val="hy-AM"/>
        </w:rPr>
        <w:t>,</w:t>
      </w:r>
      <w:r w:rsidR="007925A4" w:rsidRPr="008342F6">
        <w:rPr>
          <w:rFonts w:ascii="GHEA Grapalat" w:hAnsi="GHEA Grapalat" w:cs="Sylfaen"/>
          <w:sz w:val="24"/>
          <w:szCs w:val="24"/>
          <w:lang w:val="hy-AM"/>
        </w:rPr>
        <w:t xml:space="preserve"> գիտության</w:t>
      </w:r>
      <w:r w:rsidR="007925A4" w:rsidRPr="00615E94">
        <w:rPr>
          <w:rFonts w:ascii="GHEA Grapalat" w:hAnsi="GHEA Grapalat" w:cs="Sylfaen"/>
          <w:sz w:val="24"/>
          <w:szCs w:val="24"/>
          <w:lang w:val="hy-AM"/>
        </w:rPr>
        <w:t>, մշակույթի և սպորտի</w:t>
      </w:r>
      <w:r w:rsidR="007925A4" w:rsidRPr="008342F6">
        <w:rPr>
          <w:rFonts w:ascii="GHEA Grapalat" w:hAnsi="GHEA Grapalat" w:cs="Sylfaen"/>
          <w:sz w:val="24"/>
          <w:szCs w:val="24"/>
          <w:lang w:val="hy-AM"/>
        </w:rPr>
        <w:t xml:space="preserve"> նախարարություն</w:t>
      </w:r>
      <w:r w:rsidR="00CB2330" w:rsidRPr="008342F6">
        <w:rPr>
          <w:rFonts w:ascii="GHEA Grapalat" w:hAnsi="GHEA Grapalat" w:cs="Sylfaen"/>
          <w:sz w:val="24"/>
          <w:szCs w:val="24"/>
          <w:lang w:val="hy-AM"/>
        </w:rPr>
        <w:t>ը</w:t>
      </w:r>
      <w:r w:rsidR="007925A4" w:rsidRPr="008342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342F6">
        <w:rPr>
          <w:rFonts w:ascii="GHEA Grapalat" w:hAnsi="GHEA Grapalat" w:cs="Sylfaen"/>
          <w:sz w:val="24"/>
          <w:szCs w:val="24"/>
          <w:lang w:val="hy-AM"/>
        </w:rPr>
        <w:t>ՀՀ գերատեսչություններից,</w:t>
      </w:r>
      <w:r w:rsidRPr="00615E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342F6">
        <w:rPr>
          <w:rFonts w:ascii="GHEA Grapalat" w:hAnsi="GHEA Grapalat" w:cs="Sylfaen"/>
          <w:sz w:val="24"/>
          <w:szCs w:val="24"/>
          <w:lang w:val="hy-AM"/>
        </w:rPr>
        <w:t xml:space="preserve">ՀՀ բարձրագույն ուսումնական հաստատություններից և գիտական կազմակերպություններից ստացված հայտերի հիման վրա ՀՀ կառավարության հաստատմանն է ներկայացնում ՀՀ </w:t>
      </w:r>
      <w:r w:rsidRPr="00615E94">
        <w:rPr>
          <w:rFonts w:ascii="GHEA Grapalat" w:hAnsi="GHEA Grapalat" w:cs="Arial"/>
          <w:bCs/>
          <w:color w:val="000000"/>
          <w:sz w:val="24"/>
          <w:szCs w:val="24"/>
          <w:lang w:val="af-ZA"/>
        </w:rPr>
        <w:t xml:space="preserve">բարձրագույն ուսումնական հաստատությունների և գիտական կազմակերպությունների </w:t>
      </w:r>
      <w:r w:rsidRPr="00615E94">
        <w:rPr>
          <w:rFonts w:ascii="GHEA Grapalat" w:hAnsi="GHEA Grapalat"/>
          <w:bCs/>
          <w:color w:val="000000"/>
          <w:sz w:val="24"/>
          <w:szCs w:val="24"/>
          <w:lang w:val="af-ZA"/>
        </w:rPr>
        <w:t>20</w:t>
      </w:r>
      <w:r w:rsidRPr="00615E94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Pr="00615E94">
        <w:rPr>
          <w:rFonts w:ascii="GHEA Grapalat" w:hAnsi="GHEA Grapalat"/>
          <w:bCs/>
          <w:color w:val="000000"/>
          <w:sz w:val="24"/>
          <w:szCs w:val="24"/>
          <w:lang w:val="af-ZA"/>
        </w:rPr>
        <w:t>/20</w:t>
      </w:r>
      <w:r w:rsidRPr="00615E94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615E94">
        <w:rPr>
          <w:rFonts w:ascii="GHEA Grapalat" w:hAnsi="GHEA Grapalat" w:cs="Arial"/>
          <w:bCs/>
          <w:color w:val="000000"/>
          <w:sz w:val="24"/>
          <w:szCs w:val="24"/>
          <w:lang w:val="af-ZA"/>
        </w:rPr>
        <w:t xml:space="preserve"> </w:t>
      </w:r>
      <w:r w:rsidRPr="00615E94">
        <w:rPr>
          <w:rFonts w:ascii="GHEA Grapalat" w:hAnsi="GHEA Grapalat"/>
          <w:bCs/>
          <w:color w:val="000000"/>
          <w:sz w:val="24"/>
          <w:szCs w:val="24"/>
          <w:lang w:val="hy-AM"/>
        </w:rPr>
        <w:t>ուսումնական</w:t>
      </w:r>
      <w:r w:rsidRPr="00615E94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615E94">
        <w:rPr>
          <w:rFonts w:ascii="GHEA Grapalat" w:hAnsi="GHEA Grapalat"/>
          <w:bCs/>
          <w:color w:val="000000"/>
          <w:sz w:val="24"/>
          <w:szCs w:val="24"/>
          <w:lang w:val="hy-AM"/>
        </w:rPr>
        <w:t>տարվա</w:t>
      </w:r>
      <w:r w:rsidRPr="00615E94">
        <w:rPr>
          <w:rFonts w:ascii="GHEA Grapalat" w:hAnsi="GHEA Grapalat" w:cs="Arial"/>
          <w:bCs/>
          <w:color w:val="000000"/>
          <w:sz w:val="24"/>
          <w:szCs w:val="24"/>
          <w:lang w:val="af-ZA"/>
        </w:rPr>
        <w:t xml:space="preserve"> </w:t>
      </w:r>
      <w:r w:rsidRPr="00615E94">
        <w:rPr>
          <w:rFonts w:ascii="GHEA Grapalat" w:hAnsi="GHEA Grapalat"/>
          <w:bCs/>
          <w:color w:val="000000"/>
          <w:sz w:val="24"/>
          <w:szCs w:val="24"/>
          <w:lang w:val="hy-AM"/>
        </w:rPr>
        <w:t>դոկտորանտուրա</w:t>
      </w:r>
      <w:r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յում</w:t>
      </w:r>
      <w:r w:rsidRPr="00615E94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ձևակերպվելու </w:t>
      </w:r>
      <w:r w:rsidR="00CB2330">
        <w:rPr>
          <w:rFonts w:ascii="GHEA Grapalat" w:hAnsi="GHEA Grapalat"/>
          <w:bCs/>
          <w:color w:val="000000"/>
          <w:sz w:val="24"/>
          <w:szCs w:val="24"/>
          <w:lang w:val="hy-AM"/>
        </w:rPr>
        <w:t>տեղեր</w:t>
      </w:r>
      <w:r w:rsidR="00CB2330"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FC0278"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B2330"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և դրանց բաշխումն</w:t>
      </w:r>
      <w:r w:rsidR="00CB2330" w:rsidRPr="008342F6">
        <w:rPr>
          <w:rFonts w:ascii="GHEA Grapalat" w:hAnsi="GHEA Grapalat" w:cs="Sylfaen"/>
          <w:sz w:val="24"/>
          <w:szCs w:val="24"/>
          <w:lang w:val="hy-AM"/>
        </w:rPr>
        <w:t xml:space="preserve"> ըստ մասնագիտությունների</w:t>
      </w:r>
      <w:r w:rsidRPr="008342F6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9846AC" w:rsidRPr="00615E94" w:rsidRDefault="00FC0278" w:rsidP="00FC0278">
      <w:pPr>
        <w:tabs>
          <w:tab w:val="left" w:pos="432"/>
        </w:tabs>
        <w:spacing w:line="360" w:lineRule="auto"/>
        <w:ind w:firstLine="324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47568">
        <w:rPr>
          <w:rFonts w:ascii="GHEA Grapalat" w:eastAsia="Calibri" w:hAnsi="GHEA Grapalat"/>
          <w:sz w:val="24"/>
          <w:szCs w:val="24"/>
          <w:lang w:val="hy-AM"/>
        </w:rPr>
        <w:t>ՀՀ</w:t>
      </w:r>
      <w:r w:rsidR="009846AC" w:rsidRPr="00615E94">
        <w:rPr>
          <w:rFonts w:ascii="GHEA Grapalat" w:eastAsia="Calibri" w:hAnsi="GHEA Grapalat"/>
          <w:sz w:val="24"/>
          <w:szCs w:val="24"/>
          <w:lang w:val="hy-AM"/>
        </w:rPr>
        <w:t xml:space="preserve"> 2021/2022 ուսումնական տարվա դոկտորանտուրայում ձևակերպ</w:t>
      </w:r>
      <w:r w:rsidR="009846AC" w:rsidRPr="00FC0278">
        <w:rPr>
          <w:rFonts w:ascii="GHEA Grapalat" w:eastAsia="Calibri" w:hAnsi="GHEA Grapalat"/>
          <w:sz w:val="24"/>
          <w:szCs w:val="24"/>
          <w:lang w:val="hy-AM"/>
        </w:rPr>
        <w:t>վ</w:t>
      </w:r>
      <w:r w:rsidR="009846AC" w:rsidRPr="00615E94">
        <w:rPr>
          <w:rFonts w:ascii="GHEA Grapalat" w:eastAsia="Calibri" w:hAnsi="GHEA Grapalat"/>
          <w:sz w:val="24"/>
          <w:szCs w:val="24"/>
          <w:lang w:val="hy-AM"/>
        </w:rPr>
        <w:t>ելու տեղեր</w:t>
      </w:r>
      <w:r w:rsidRPr="00B47568">
        <w:rPr>
          <w:rFonts w:ascii="GHEA Grapalat" w:eastAsia="Calibri" w:hAnsi="GHEA Grapalat"/>
          <w:sz w:val="24"/>
          <w:szCs w:val="24"/>
          <w:lang w:val="hy-AM"/>
        </w:rPr>
        <w:t xml:space="preserve">ն </w:t>
      </w:r>
      <w:r w:rsidR="009846AC" w:rsidRPr="00615E94">
        <w:rPr>
          <w:rFonts w:ascii="GHEA Grapalat" w:eastAsia="Calibri" w:hAnsi="GHEA Grapalat"/>
          <w:sz w:val="24"/>
          <w:szCs w:val="24"/>
          <w:lang w:val="hy-AM"/>
        </w:rPr>
        <w:t xml:space="preserve">ըստ մասնագիտությունների </w:t>
      </w:r>
      <w:r w:rsidRPr="00B47568">
        <w:rPr>
          <w:rFonts w:ascii="GHEA Grapalat" w:eastAsia="Calibri" w:hAnsi="GHEA Grapalat"/>
          <w:sz w:val="24"/>
          <w:szCs w:val="24"/>
          <w:lang w:val="hy-AM"/>
        </w:rPr>
        <w:t>բաշխ</w:t>
      </w:r>
      <w:r w:rsidR="009846AC" w:rsidRPr="00615E94">
        <w:rPr>
          <w:rFonts w:ascii="GHEA Grapalat" w:eastAsia="Calibri" w:hAnsi="GHEA Grapalat"/>
          <w:sz w:val="24"/>
          <w:szCs w:val="24"/>
          <w:lang w:val="hy-AM"/>
        </w:rPr>
        <w:t xml:space="preserve">ելիս հաշվի </w:t>
      </w:r>
      <w:r w:rsidR="004709B3" w:rsidRPr="00B47568">
        <w:rPr>
          <w:rFonts w:ascii="GHEA Grapalat" w:eastAsia="Calibri" w:hAnsi="GHEA Grapalat"/>
          <w:sz w:val="24"/>
          <w:szCs w:val="24"/>
          <w:lang w:val="hy-AM"/>
        </w:rPr>
        <w:t>են</w:t>
      </w:r>
      <w:r w:rsidR="009846AC" w:rsidRPr="00615E94">
        <w:rPr>
          <w:rFonts w:ascii="GHEA Grapalat" w:eastAsia="Calibri" w:hAnsi="GHEA Grapalat"/>
          <w:sz w:val="24"/>
          <w:szCs w:val="24"/>
          <w:lang w:val="hy-AM"/>
        </w:rPr>
        <w:t xml:space="preserve"> առնվել. </w:t>
      </w:r>
    </w:p>
    <w:p w:rsidR="009846AC" w:rsidRPr="004709B3" w:rsidRDefault="00FC0278" w:rsidP="004709B3">
      <w:pPr>
        <w:pStyle w:val="ListParagraph"/>
        <w:numPr>
          <w:ilvl w:val="0"/>
          <w:numId w:val="9"/>
        </w:numPr>
        <w:spacing w:line="360" w:lineRule="auto"/>
        <w:ind w:left="18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9846AC" w:rsidRPr="004709B3">
        <w:rPr>
          <w:rFonts w:ascii="GHEA Grapalat" w:eastAsia="Calibri" w:hAnsi="GHEA Grapalat" w:cs="Sylfaen"/>
          <w:sz w:val="24"/>
          <w:szCs w:val="24"/>
          <w:lang w:val="hy-AM"/>
        </w:rPr>
        <w:t xml:space="preserve"> տնտեսության կարիքներից բխող և (կամ) միջազգային մակարդակին համապատասխանող գիտահետազոտական աշխատանքներ իրականացնող համապատասխան մասնագետներ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ի </w:t>
      </w:r>
      <w:r w:rsidR="00447DA3" w:rsidRPr="008342F6">
        <w:rPr>
          <w:rFonts w:ascii="GHEA Grapalat" w:eastAsia="Calibri" w:hAnsi="GHEA Grapalat" w:cs="Sylfaen"/>
          <w:sz w:val="24"/>
          <w:szCs w:val="24"/>
          <w:lang w:val="hy-AM"/>
        </w:rPr>
        <w:t>առկայու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թյան անհրաժեշտությունը</w:t>
      </w:r>
      <w:r w:rsidR="00447DA3" w:rsidRPr="008342F6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 տ</w:t>
      </w:r>
      <w:r w:rsidR="009846AC" w:rsidRPr="004709B3">
        <w:rPr>
          <w:rFonts w:ascii="GHEA Grapalat" w:eastAsia="Calibri" w:hAnsi="GHEA Grapalat" w:cs="Sylfaen"/>
          <w:sz w:val="24"/>
          <w:szCs w:val="24"/>
          <w:lang w:val="hy-AM"/>
        </w:rPr>
        <w:t>եղեր հատկաց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նելով</w:t>
      </w:r>
      <w:r w:rsidR="009846AC" w:rsidRPr="004709B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>բնական, հասարարական, հայագիտ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ական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 և հումանիտար գիտություններ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ի ու ճարտարագիտությ</w:t>
      </w:r>
      <w:r w:rsidR="00D1058D" w:rsidRPr="008342F6"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ն և տեխնոլոգիա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 բնագավառներով</w:t>
      </w:r>
      <w:r w:rsidR="004709B3" w:rsidRPr="008342F6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9846AC" w:rsidRPr="008342F6" w:rsidRDefault="004709B3" w:rsidP="00D1058D">
      <w:pPr>
        <w:pStyle w:val="ListParagraph"/>
        <w:numPr>
          <w:ilvl w:val="0"/>
          <w:numId w:val="9"/>
        </w:numPr>
        <w:spacing w:line="360" w:lineRule="auto"/>
        <w:ind w:left="18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բ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ուհերի կամ գիտահետազոտական կազմակերպությունների ամբիոններում հիմնական աշխատողների </w:t>
      </w: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>ըստ հաստիքացուցակի</w:t>
      </w: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 xml:space="preserve"> թվաքանակը, տարիքային շեմը </w:t>
      </w: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>65-ից բարձր</w:t>
      </w:r>
      <w:r w:rsidRPr="008342F6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9846AC" w:rsidRPr="008342F6">
        <w:rPr>
          <w:rFonts w:ascii="GHEA Grapalat" w:eastAsia="Calibri" w:hAnsi="GHEA Grapalat" w:cs="Sylfaen"/>
          <w:sz w:val="24"/>
          <w:szCs w:val="24"/>
          <w:lang w:val="hy-AM"/>
        </w:rPr>
        <w:t>, ձևակերպված դոկտորանտների թիվը, ինչպես նաև անհրաժեշտ համապատասխան մասնագետների քանակը</w:t>
      </w:r>
      <w:r w:rsidR="00447DA3" w:rsidRPr="008342F6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9846AC" w:rsidRPr="00D1058D" w:rsidRDefault="009846AC" w:rsidP="00D1058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D1058D">
        <w:rPr>
          <w:rFonts w:ascii="GHEA Grapalat" w:hAnsi="GHEA Grapalat" w:cs="Times Armenian"/>
          <w:b/>
          <w:sz w:val="24"/>
          <w:szCs w:val="24"/>
          <w:lang w:val="hy-AM"/>
        </w:rPr>
        <w:t>Տվյալ բնագավառում իրականացվող քաղաքականություն.</w:t>
      </w:r>
    </w:p>
    <w:p w:rsidR="009846AC" w:rsidRPr="008342F6" w:rsidRDefault="009846AC" w:rsidP="00CB2330">
      <w:pPr>
        <w:tabs>
          <w:tab w:val="left" w:pos="1080"/>
        </w:tabs>
        <w:spacing w:line="360" w:lineRule="auto"/>
        <w:ind w:lef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342F6">
        <w:rPr>
          <w:rFonts w:ascii="GHEA Grapalat" w:hAnsi="GHEA Grapalat"/>
          <w:sz w:val="24"/>
          <w:szCs w:val="24"/>
          <w:lang w:val="hy-AM"/>
        </w:rPr>
        <w:t xml:space="preserve">Գիտության քաղաքականության հիմնախնդիրներից են գիտական կադրերի պատրաստման պետական պատվերի ուղղումը արդեն իսկ կայացած գիտական դպրոցների պահպանմանն ու զարգացմանը, </w:t>
      </w:r>
      <w:r w:rsidR="00D1058D" w:rsidRPr="008342F6">
        <w:rPr>
          <w:rFonts w:ascii="GHEA Grapalat" w:hAnsi="GHEA Grapalat"/>
          <w:sz w:val="24"/>
          <w:szCs w:val="24"/>
          <w:lang w:val="hy-AM"/>
        </w:rPr>
        <w:t>ՀՀ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տնտեսության կարիքներից բխող և (կամ) միջազգային մակարդակին համապատասխանող գիտահետազոտական աշխատանքներ իրականացնող բնագավառների առաջնահերթ համալրումը, գիտական և գիտամանկավարժական կադրերի արդյունավետ վերարտադրության ապահովումը՝ ներգրավելով գիտությունը որպես ապագա մասնագիտություն ընտրած երիտասարդների</w:t>
      </w:r>
      <w:r w:rsidR="00447DA3" w:rsidRPr="008342F6">
        <w:rPr>
          <w:rFonts w:ascii="GHEA Grapalat" w:hAnsi="GHEA Grapalat"/>
          <w:sz w:val="24"/>
          <w:szCs w:val="24"/>
          <w:lang w:val="hy-AM"/>
        </w:rPr>
        <w:t>,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և առաջնայնությունը տալ այն բնագավառներին, որտեղ հանրապետությունն ունի կամ կարող է ունենալ իր ուրույն տեղը համաշխարհային գիտական «շուկայում»:</w:t>
      </w:r>
    </w:p>
    <w:p w:rsidR="009846AC" w:rsidRPr="00D1058D" w:rsidRDefault="009846AC" w:rsidP="00CB2330">
      <w:pPr>
        <w:pStyle w:val="ListParagraph"/>
        <w:numPr>
          <w:ilvl w:val="0"/>
          <w:numId w:val="6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CB2330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058D">
        <w:rPr>
          <w:rFonts w:ascii="GHEA Grapalat" w:hAnsi="GHEA Grapalat" w:cs="Times Armenian"/>
          <w:b/>
          <w:sz w:val="24"/>
          <w:szCs w:val="24"/>
          <w:lang w:val="hy-AM"/>
        </w:rPr>
        <w:t>.</w:t>
      </w:r>
    </w:p>
    <w:p w:rsidR="009846AC" w:rsidRPr="008342F6" w:rsidRDefault="009846AC" w:rsidP="00D1058D">
      <w:pPr>
        <w:spacing w:line="360" w:lineRule="auto"/>
        <w:ind w:lef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342F6">
        <w:rPr>
          <w:rFonts w:ascii="GHEA Grapalat" w:hAnsi="GHEA Grapalat"/>
          <w:sz w:val="24"/>
          <w:szCs w:val="24"/>
          <w:lang w:val="hy-AM"/>
        </w:rPr>
        <w:t>ՀՀ կրթության, գիտության</w:t>
      </w:r>
      <w:r w:rsidR="00CB2330" w:rsidRPr="008342F6">
        <w:rPr>
          <w:rFonts w:ascii="GHEA Grapalat" w:hAnsi="GHEA Grapalat"/>
          <w:sz w:val="24"/>
          <w:szCs w:val="24"/>
          <w:lang w:val="hy-AM"/>
        </w:rPr>
        <w:t>, մշակույթի և ս</w:t>
      </w:r>
      <w:r w:rsidRPr="008342F6">
        <w:rPr>
          <w:rFonts w:ascii="GHEA Grapalat" w:hAnsi="GHEA Grapalat"/>
          <w:sz w:val="24"/>
          <w:szCs w:val="24"/>
          <w:lang w:val="hy-AM"/>
        </w:rPr>
        <w:t>պորտի նախարարության գիտության կոմիտե:</w:t>
      </w:r>
    </w:p>
    <w:p w:rsidR="009846AC" w:rsidRPr="008342F6" w:rsidRDefault="009846AC" w:rsidP="00D1058D">
      <w:pPr>
        <w:spacing w:line="360" w:lineRule="auto"/>
        <w:ind w:firstLine="720"/>
        <w:jc w:val="both"/>
        <w:rPr>
          <w:rFonts w:ascii="Sylfaen" w:eastAsia="Calibri" w:hAnsi="Sylfaen" w:cs="Sylfaen"/>
          <w:lang w:val="hy-AM"/>
        </w:rPr>
      </w:pPr>
      <w:r w:rsidRPr="00C43E76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8342F6">
        <w:rPr>
          <w:rFonts w:ascii="GHEA Grapalat" w:eastAsia="Calibri" w:hAnsi="GHEA Grapalat" w:cs="Sylfaen"/>
          <w:b/>
          <w:sz w:val="24"/>
          <w:szCs w:val="24"/>
          <w:lang w:val="hy-AM"/>
        </w:rPr>
        <w:t>. Ակնկալվող</w:t>
      </w:r>
      <w:r w:rsidRPr="008342F6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8342F6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8342F6">
        <w:rPr>
          <w:rFonts w:ascii="GHEA Grapalat" w:eastAsia="Calibri" w:hAnsi="GHEA Grapalat"/>
          <w:b/>
          <w:sz w:val="24"/>
          <w:szCs w:val="24"/>
          <w:lang w:val="hy-AM"/>
        </w:rPr>
        <w:t>.</w:t>
      </w:r>
    </w:p>
    <w:p w:rsidR="009846AC" w:rsidRPr="008342F6" w:rsidRDefault="00EC1127" w:rsidP="00D1058D">
      <w:pPr>
        <w:spacing w:line="360" w:lineRule="auto"/>
        <w:ind w:lef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342F6">
        <w:rPr>
          <w:rFonts w:ascii="GHEA Grapalat" w:hAnsi="GHEA Grapalat"/>
          <w:sz w:val="24"/>
          <w:szCs w:val="24"/>
          <w:lang w:val="hy-AM"/>
        </w:rPr>
        <w:t>Նախագծի ընդունումը կապահով</w:t>
      </w:r>
      <w:r w:rsidR="009846AC" w:rsidRPr="008342F6">
        <w:rPr>
          <w:rFonts w:ascii="GHEA Grapalat" w:hAnsi="GHEA Grapalat"/>
          <w:sz w:val="24"/>
          <w:szCs w:val="24"/>
          <w:lang w:val="hy-AM"/>
        </w:rPr>
        <w:t>ի գիտության ոլորտի կադրային ներուժի արդյունավետ վերարտադրո</w:t>
      </w:r>
      <w:r w:rsidR="003D21F3" w:rsidRPr="008342F6">
        <w:rPr>
          <w:rFonts w:ascii="GHEA Grapalat" w:hAnsi="GHEA Grapalat"/>
          <w:sz w:val="24"/>
          <w:szCs w:val="24"/>
          <w:lang w:val="hy-AM"/>
        </w:rPr>
        <w:t>ւթյունը, կնպաստի գիտության ոլորտի՝</w:t>
      </w:r>
      <w:r w:rsidR="009846AC" w:rsidRPr="008342F6">
        <w:rPr>
          <w:rFonts w:ascii="GHEA Grapalat" w:hAnsi="GHEA Grapalat"/>
          <w:sz w:val="24"/>
          <w:szCs w:val="24"/>
          <w:lang w:val="hy-AM"/>
        </w:rPr>
        <w:t xml:space="preserve"> բարձր որակավորում ունեցող </w:t>
      </w:r>
      <w:r w:rsidR="003D21F3" w:rsidRPr="008342F6">
        <w:rPr>
          <w:rFonts w:ascii="GHEA Grapalat" w:hAnsi="GHEA Grapalat"/>
          <w:sz w:val="24"/>
          <w:szCs w:val="24"/>
          <w:lang w:val="hy-AM"/>
        </w:rPr>
        <w:t>երիտասարդ մասնագետներով համալր</w:t>
      </w:r>
      <w:r w:rsidR="009846AC" w:rsidRPr="008342F6">
        <w:rPr>
          <w:rFonts w:ascii="GHEA Grapalat" w:hAnsi="GHEA Grapalat"/>
          <w:sz w:val="24"/>
          <w:szCs w:val="24"/>
          <w:lang w:val="hy-AM"/>
        </w:rPr>
        <w:t>մանը, ինչպես նաև հանրապետության կարիքների բավարարման համար անրաժեշտ նոր հետազոտական ուղղությունների կայուն զար</w:t>
      </w:r>
      <w:r w:rsidRPr="008342F6">
        <w:rPr>
          <w:rFonts w:ascii="GHEA Grapalat" w:hAnsi="GHEA Grapalat"/>
          <w:sz w:val="24"/>
          <w:szCs w:val="24"/>
          <w:lang w:val="hy-AM"/>
        </w:rPr>
        <w:t>գացման կադրային հենքի ապահովմանը</w:t>
      </w:r>
      <w:r w:rsidR="009846AC" w:rsidRPr="008342F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1058D" w:rsidRPr="008342F6" w:rsidRDefault="009846AC" w:rsidP="00D1058D">
      <w:pPr>
        <w:spacing w:line="360" w:lineRule="auto"/>
        <w:ind w:lef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342F6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</w:t>
      </w:r>
      <w:r w:rsidR="00D1058D" w:rsidRPr="008342F6">
        <w:rPr>
          <w:rFonts w:ascii="GHEA Grapalat" w:hAnsi="GHEA Grapalat"/>
          <w:sz w:val="24"/>
          <w:szCs w:val="24"/>
          <w:lang w:val="hy-AM"/>
        </w:rPr>
        <w:t>ու</w:t>
      </w:r>
      <w:r w:rsidRPr="008342F6">
        <w:rPr>
          <w:rFonts w:ascii="GHEA Grapalat" w:hAnsi="GHEA Grapalat"/>
          <w:sz w:val="24"/>
          <w:szCs w:val="24"/>
          <w:lang w:val="hy-AM"/>
        </w:rPr>
        <w:t>ն</w:t>
      </w:r>
      <w:r w:rsidR="00D1058D" w:rsidRPr="008342F6">
        <w:rPr>
          <w:rFonts w:ascii="GHEA Grapalat" w:hAnsi="GHEA Grapalat"/>
          <w:sz w:val="24"/>
          <w:szCs w:val="24"/>
          <w:lang w:val="hy-AM"/>
        </w:rPr>
        <w:t>ը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նախատեսում է 2021/2022 ուսումնական տարվա համար ՀՀ կառավարությա</w:t>
      </w:r>
      <w:r w:rsidR="00EC1127" w:rsidRPr="008342F6">
        <w:rPr>
          <w:rFonts w:ascii="GHEA Grapalat" w:hAnsi="GHEA Grapalat"/>
          <w:sz w:val="24"/>
          <w:szCs w:val="24"/>
          <w:lang w:val="hy-AM"/>
        </w:rPr>
        <w:t>ն հաստատմանը ներկայացնել 10 տեղ</w:t>
      </w:r>
      <w:r w:rsidRPr="008342F6">
        <w:rPr>
          <w:rFonts w:ascii="GHEA Grapalat" w:hAnsi="GHEA Grapalat"/>
          <w:sz w:val="24"/>
          <w:szCs w:val="24"/>
          <w:lang w:val="hy-AM"/>
        </w:rPr>
        <w:t xml:space="preserve"> դոկտորանտուրայում ձևակերպվելու նպատակով:</w:t>
      </w:r>
    </w:p>
    <w:p w:rsidR="00D1058D" w:rsidRPr="008342F6" w:rsidRDefault="00D1058D">
      <w:pPr>
        <w:spacing w:after="160" w:line="259" w:lineRule="auto"/>
        <w:rPr>
          <w:rFonts w:ascii="GHEA Grapalat" w:hAnsi="GHEA Grapalat"/>
          <w:sz w:val="24"/>
          <w:szCs w:val="24"/>
          <w:lang w:val="hy-AM"/>
        </w:rPr>
      </w:pPr>
      <w:r w:rsidRPr="008342F6">
        <w:rPr>
          <w:rFonts w:ascii="GHEA Grapalat" w:hAnsi="GHEA Grapalat"/>
          <w:sz w:val="24"/>
          <w:szCs w:val="24"/>
          <w:lang w:val="hy-AM"/>
        </w:rPr>
        <w:br w:type="page"/>
      </w:r>
    </w:p>
    <w:p w:rsidR="00D1058D" w:rsidRPr="00C43E76" w:rsidRDefault="009C2D88" w:rsidP="00D1058D">
      <w:pPr>
        <w:spacing w:line="360" w:lineRule="auto"/>
        <w:jc w:val="center"/>
        <w:rPr>
          <w:rFonts w:ascii="GHEA Grapalat" w:eastAsia="Calibri" w:hAnsi="GHEA Grapalat" w:cs="Times Armenian"/>
          <w:sz w:val="24"/>
          <w:szCs w:val="24"/>
          <w:lang w:val="af-ZA"/>
        </w:rPr>
      </w:pPr>
      <w:r w:rsidRPr="00C43E76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DA713B" w:rsidRDefault="009C2D88" w:rsidP="00DA713B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/>
        <w:jc w:val="center"/>
        <w:textAlignment w:val="baseline"/>
        <w:rPr>
          <w:rFonts w:ascii="GHEA Grapalat" w:hAnsi="GHEA Grapalat"/>
          <w:b/>
          <w:bCs/>
          <w:color w:val="000000"/>
          <w:lang w:val="af-ZA"/>
        </w:rPr>
      </w:pPr>
      <w:r w:rsidRPr="00C43E76">
        <w:rPr>
          <w:rFonts w:ascii="GHEA Grapalat" w:hAnsi="GHEA Grapalat"/>
          <w:b/>
          <w:lang w:val="hy-AM"/>
        </w:rPr>
        <w:t></w:t>
      </w:r>
      <w:r w:rsidRPr="00C43E76">
        <w:rPr>
          <w:rFonts w:ascii="GHEA Grapalat" w:hAnsi="GHEA Grapalat"/>
          <w:b/>
          <w:bCs/>
          <w:color w:val="000000"/>
          <w:lang w:val="af-ZA"/>
        </w:rPr>
        <w:t xml:space="preserve">ՀԱՅԱՍՏԱՆԻ ՀԱՆՐԱՊԵՏՈՒԹՅԱՆ ԲԱՐՁՐԱԳՈՒՅՆ ՈՒՍՈՒՄՆԱԿԱՆ ՀԱՍՏԱՏՈՒԹՅՈՒՆՆԵՐԻ </w:t>
      </w:r>
      <w:r>
        <w:rPr>
          <w:rFonts w:ascii="GHEA Grapalat" w:hAnsi="GHEA Grapalat"/>
          <w:b/>
          <w:bCs/>
          <w:color w:val="000000"/>
          <w:lang w:val="af-ZA"/>
        </w:rPr>
        <w:t>ԵՎ</w:t>
      </w:r>
      <w:r w:rsidRPr="00C43E76">
        <w:rPr>
          <w:rFonts w:ascii="GHEA Grapalat" w:hAnsi="GHEA Grapalat"/>
          <w:b/>
          <w:bCs/>
          <w:color w:val="000000"/>
          <w:lang w:val="af-ZA"/>
        </w:rPr>
        <w:t xml:space="preserve"> ԳԻՏԱԿԱՆ ԿԱԶՄԱԿԵՐՊՈՒԹՅՈՒՆՆԵՐԻ 2021/2022 ՈՒՍՈՒՄ</w:t>
      </w:r>
      <w:r>
        <w:rPr>
          <w:rFonts w:ascii="GHEA Grapalat" w:hAnsi="GHEA Grapalat"/>
          <w:b/>
          <w:bCs/>
          <w:color w:val="000000"/>
          <w:lang w:val="af-ZA"/>
        </w:rPr>
        <w:t>ՆԱԿԱՆ ՏԱՐՎԱ ԴՈԿՏՈՐԱՆՏՈՒՐԱՅՈՒՄ ՁԵՎ</w:t>
      </w:r>
      <w:r w:rsidRPr="00C43E76">
        <w:rPr>
          <w:rFonts w:ascii="GHEA Grapalat" w:hAnsi="GHEA Grapalat"/>
          <w:b/>
          <w:bCs/>
          <w:color w:val="000000"/>
          <w:lang w:val="af-ZA"/>
        </w:rPr>
        <w:t xml:space="preserve">ԱԿԵՐՊՎԵԼՈՒ ՏԵՂԵՐԸ </w:t>
      </w:r>
      <w:r>
        <w:rPr>
          <w:rFonts w:ascii="GHEA Grapalat" w:hAnsi="GHEA Grapalat"/>
          <w:b/>
          <w:bCs/>
          <w:color w:val="000000"/>
          <w:lang w:val="af-ZA"/>
        </w:rPr>
        <w:t>ԵՎ</w:t>
      </w:r>
      <w:r w:rsidRPr="00C43E76">
        <w:rPr>
          <w:rFonts w:ascii="GHEA Grapalat" w:hAnsi="GHEA Grapalat"/>
          <w:b/>
          <w:bCs/>
          <w:color w:val="000000"/>
          <w:lang w:val="af-ZA"/>
        </w:rPr>
        <w:t xml:space="preserve"> ԴՐԱՆՑ ԲԱՇԽՈՒՄԸ ՀԱՍՏԱՏԵԼՈՒ ՄԱՍԻՆ ՀԱՅԱՍՏԱՆԻ ՀԱՆՐԱՊԵՏՈՒԹՅԱՆ ԿԱՌԱՎԱՐՈՒԹՅԱՆ ՈՐՈՇՄԱՆ ՆԱԽԱԳԾԻ ԸՆԴՈՒՆՄԱՆ </w:t>
      </w:r>
      <w:r w:rsidR="00DA713B">
        <w:rPr>
          <w:rFonts w:ascii="GHEA Grapalat" w:hAnsi="GHEA Grapalat"/>
          <w:b/>
          <w:bCs/>
          <w:color w:val="000000"/>
          <w:lang w:val="af-ZA"/>
        </w:rPr>
        <w:t>ԿԱՊԱԿՑՈՒԹՅԱՄԲ ԱՅԼ ՆՈՐՄԱՏԻՎ ԻՐԱՎԱԿԱՆ ԱԿՏԵՐԻ ԸՆԴՈՒՆՄԱՆ ԱՆՀՐԱԺԵՇՏՈՒԹՅԱՆ ՄԱՍԻՆ</w:t>
      </w:r>
    </w:p>
    <w:p w:rsidR="00D1058D" w:rsidRPr="008342F6" w:rsidRDefault="009C2D88" w:rsidP="001753C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ՀՀ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C43E76">
        <w:rPr>
          <w:rFonts w:ascii="GHEA Grapalat" w:hAnsi="GHEA Grapalat" w:cs="Sylfaen"/>
          <w:sz w:val="24"/>
          <w:szCs w:val="24"/>
        </w:rPr>
        <w:t>կառավարության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C43E76">
        <w:rPr>
          <w:rFonts w:ascii="GHEA Grapalat" w:hAnsi="GHEA Grapalat" w:cs="Sylfaen"/>
          <w:sz w:val="24"/>
          <w:szCs w:val="24"/>
        </w:rPr>
        <w:t>որոշման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C43E76">
        <w:rPr>
          <w:rFonts w:ascii="GHEA Grapalat" w:hAnsi="GHEA Grapalat" w:cs="Sylfaen"/>
          <w:sz w:val="24"/>
          <w:szCs w:val="24"/>
        </w:rPr>
        <w:t>նախագծի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ընդունմամբ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9C2D88">
        <w:rPr>
          <w:rFonts w:ascii="GHEA Grapalat" w:hAnsi="GHEA Grapalat" w:cs="Sylfaen"/>
          <w:sz w:val="24"/>
          <w:szCs w:val="24"/>
        </w:rPr>
        <w:t>այլ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9C2D88">
        <w:rPr>
          <w:rFonts w:ascii="GHEA Grapalat" w:hAnsi="GHEA Grapalat" w:cs="Sylfaen"/>
          <w:sz w:val="24"/>
          <w:szCs w:val="24"/>
        </w:rPr>
        <w:t>իրավական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058D" w:rsidRPr="009C2D88">
        <w:rPr>
          <w:rFonts w:ascii="GHEA Grapalat" w:hAnsi="GHEA Grapalat" w:cs="Sylfaen"/>
          <w:sz w:val="24"/>
          <w:szCs w:val="24"/>
        </w:rPr>
        <w:t>ակտեր</w:t>
      </w:r>
      <w:r w:rsidR="00DA713B" w:rsidRPr="001753C2">
        <w:rPr>
          <w:rFonts w:ascii="GHEA Grapalat" w:hAnsi="GHEA Grapalat" w:cs="Sylfaen"/>
          <w:sz w:val="24"/>
          <w:szCs w:val="24"/>
        </w:rPr>
        <w:t>ում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փոփոխություններ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կատարելու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անհրաժեշտությունը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բացակայում</w:t>
      </w:r>
      <w:r w:rsidR="00DA713B"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713B" w:rsidRPr="001753C2">
        <w:rPr>
          <w:rFonts w:ascii="GHEA Grapalat" w:hAnsi="GHEA Grapalat" w:cs="Sylfaen"/>
          <w:sz w:val="24"/>
          <w:szCs w:val="24"/>
        </w:rPr>
        <w:t>է</w:t>
      </w:r>
      <w:r w:rsidR="00D1058D" w:rsidRPr="008342F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753C2" w:rsidRPr="008342F6" w:rsidRDefault="001753C2" w:rsidP="001753C2">
      <w:pPr>
        <w:spacing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:rsidR="001753C2" w:rsidRPr="008342F6" w:rsidRDefault="001753C2" w:rsidP="001753C2">
      <w:pPr>
        <w:spacing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:rsidR="001753C2" w:rsidRPr="00C43E76" w:rsidRDefault="001753C2" w:rsidP="001753C2">
      <w:pPr>
        <w:spacing w:line="360" w:lineRule="auto"/>
        <w:jc w:val="center"/>
        <w:rPr>
          <w:rFonts w:ascii="GHEA Grapalat" w:eastAsia="Calibri" w:hAnsi="GHEA Grapalat" w:cs="Times Armenian"/>
          <w:sz w:val="24"/>
          <w:szCs w:val="24"/>
          <w:lang w:val="af-ZA"/>
        </w:rPr>
      </w:pPr>
      <w:r w:rsidRPr="00C43E76">
        <w:rPr>
          <w:rFonts w:ascii="GHEA Grapalat" w:eastAsia="Calibri" w:hAnsi="GHEA Grapalat" w:cs="Sylfaen"/>
          <w:b/>
          <w:sz w:val="24"/>
          <w:szCs w:val="24"/>
          <w:lang w:val="hy-AM"/>
        </w:rPr>
        <w:t>ՏԵՂԵԿԱՆՔ</w:t>
      </w:r>
    </w:p>
    <w:p w:rsidR="001753C2" w:rsidRPr="00C43E76" w:rsidRDefault="001753C2" w:rsidP="001753C2">
      <w:pPr>
        <w:tabs>
          <w:tab w:val="left" w:pos="3435"/>
        </w:tabs>
        <w:ind w:right="270"/>
        <w:jc w:val="center"/>
        <w:rPr>
          <w:rFonts w:ascii="GHEA Grapalat" w:hAnsi="GHEA Grapalat" w:cs="Times Armenian"/>
          <w:b/>
          <w:spacing w:val="-4"/>
          <w:sz w:val="24"/>
          <w:szCs w:val="24"/>
          <w:lang w:val="fr-FR"/>
        </w:rPr>
      </w:pPr>
      <w:r w:rsidRPr="00C43E76">
        <w:rPr>
          <w:rFonts w:ascii="GHEA Grapalat" w:hAnsi="GHEA Grapalat"/>
          <w:b/>
          <w:sz w:val="24"/>
          <w:szCs w:val="24"/>
          <w:lang w:val="hy-AM"/>
        </w:rPr>
        <w:t></w:t>
      </w:r>
      <w:r w:rsidRPr="00C43E76">
        <w:rPr>
          <w:rFonts w:ascii="GHEA Grapalat" w:hAnsi="GHEA Grapalat"/>
          <w:b/>
          <w:bCs/>
          <w:color w:val="000000"/>
          <w:sz w:val="24"/>
          <w:szCs w:val="24"/>
        </w:rPr>
        <w:t>Հ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ԱՅԱՍՏԱՆԻ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Հ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ԱՆՐԱՊԵՏՈՒԹՅԱՆ</w:t>
      </w:r>
      <w:r w:rsidRPr="00C43E76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ԲԱՐՁՐԱԳՈՒՅՆ ՈՒՍՈՒՄՆԱԿԱՆ ՀԱՍՏԱՏՈՒԹՅՈՒՆՆԵՐԻ </w:t>
      </w:r>
      <w:r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>ԵՎ</w:t>
      </w:r>
      <w:r w:rsidRPr="00C43E76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ԳԻՏԱԿԱՆ ԿԱԶՄԱԿԵՐՊՈՒԹՅՈՒՆՆԵՐԻ 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1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/20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</w:t>
      </w:r>
      <w:r w:rsidRPr="00C43E76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ՈՒՍՈՒՄՆԱԿԱՆ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ՏԱՐՎԱ</w:t>
      </w:r>
      <w:r w:rsidRPr="00C43E76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ԴՈԿՏՈՐԱՆՏՈՒՐԱՅՈՒՄ Ձ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ԵՎ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ԱԿԵՐՊՎԵԼՈՒ ՏԵՂԵՐԸ 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ԵՎ 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ԴՐԱՆՑ ԲԱՇԽՈՒՄԸ ՀԱՍՏԱՏԵԼՈՒ ՄԱՍԻՆ ՀԱՅԱՍՏԱՆԻ </w:t>
      </w:r>
      <w:r w:rsidRPr="00C43E76">
        <w:rPr>
          <w:rFonts w:ascii="Courier New" w:hAnsi="Courier New" w:cs="Courier New"/>
          <w:b/>
          <w:bCs/>
          <w:color w:val="000000"/>
          <w:sz w:val="24"/>
          <w:szCs w:val="24"/>
          <w:lang w:val="af-ZA"/>
        </w:rPr>
        <w:t> </w:t>
      </w:r>
      <w:r w:rsidRPr="00C43E7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ՀԱՆՐԱՊԵՏՈՒԹՅԱՆ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ԿԱՌԱՎԱՐՈՒԹՅԱՆ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ՈՐՈՇՄԱՆ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ՆԱԽԱԳԾԻ</w:t>
      </w:r>
      <w:r w:rsidRPr="00C43E76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C43E7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ԸՆԴՈՒՆՄԱՆ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ԿԱՊԱԿՑՈՒԹՅԱՄԲ ՊԵՏԱԿԱՆ ԿԱՄ ՏԵՂԱԿԱՆ ԻՆՔՆԱԿԱՌԱՎԱՐՄԱՆ ՄԱՐՄԻՆՆԵՐԻ ԲՅՈՒՋԵՆԵՐՈՒՄ ԵԿԱՄՈՒՏՆԵՐԻ ԵՎ ԾԱԽՍԵՐԻ ԷԱԿԱՆ ԱՎԵԼԱՑՄԱՆ ԿԱՄ ՆՎԱԶԵՑՄԱՆ ՄԱՍԻՆ</w:t>
      </w:r>
    </w:p>
    <w:p w:rsidR="001753C2" w:rsidRPr="008342F6" w:rsidRDefault="001753C2" w:rsidP="001753C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753C2" w:rsidRDefault="001753C2" w:rsidP="001753C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1753C2">
        <w:rPr>
          <w:rFonts w:ascii="GHEA Grapalat" w:hAnsi="GHEA Grapalat" w:cs="Sylfaen"/>
          <w:sz w:val="24"/>
          <w:szCs w:val="24"/>
        </w:rPr>
        <w:t>ՀՀ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կառավարության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որոշման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նախագծի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ընդունման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կապակցությամբ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ՀՀ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պետական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կամ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տեղական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ինքնակառավարման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մարմինների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բյուջեներում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եկամուտների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և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ծախսերի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ավելացում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կամ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նվազեցում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չի</w:t>
      </w:r>
      <w:r w:rsidRPr="008342F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53C2">
        <w:rPr>
          <w:rFonts w:ascii="GHEA Grapalat" w:hAnsi="GHEA Grapalat" w:cs="Sylfaen"/>
          <w:sz w:val="24"/>
          <w:szCs w:val="24"/>
        </w:rPr>
        <w:t>նախատեսվում</w:t>
      </w:r>
      <w:r w:rsidRPr="00C43E76">
        <w:rPr>
          <w:rFonts w:ascii="GHEA Grapalat" w:hAnsi="GHEA Grapalat"/>
          <w:sz w:val="24"/>
          <w:szCs w:val="24"/>
          <w:lang w:val="af-ZA"/>
        </w:rPr>
        <w:t>:</w:t>
      </w:r>
    </w:p>
    <w:p w:rsidR="001753C2" w:rsidRPr="008342F6" w:rsidRDefault="001753C2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Pr="008342F6" w:rsidRDefault="00C949F8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Pr="008342F6" w:rsidRDefault="00C949F8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Pr="008342F6" w:rsidRDefault="00C949F8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Pr="008342F6" w:rsidRDefault="00C949F8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Pr="008342F6" w:rsidRDefault="00C949F8" w:rsidP="001753C2">
      <w:pPr>
        <w:pStyle w:val="NormalWeb"/>
        <w:shd w:val="clear" w:color="auto" w:fill="FFFFFF"/>
        <w:tabs>
          <w:tab w:val="left" w:pos="990"/>
        </w:tabs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 w:cs="Sylfaen"/>
          <w:lang w:val="af-ZA"/>
        </w:rPr>
      </w:pPr>
    </w:p>
    <w:p w:rsidR="00C949F8" w:rsidRDefault="00C949F8" w:rsidP="00B47568">
      <w:pPr>
        <w:spacing w:after="200" w:line="276" w:lineRule="auto"/>
        <w:rPr>
          <w:rFonts w:ascii="GHEA Grapalat" w:hAnsi="GHEA Grapalat" w:cs="Sylfaen"/>
          <w:b/>
          <w:sz w:val="22"/>
          <w:szCs w:val="22"/>
          <w:lang w:val="hy-AM" w:eastAsia="en-US"/>
        </w:rPr>
        <w:sectPr w:rsidR="00C949F8" w:rsidSect="00D1058D">
          <w:pgSz w:w="12240" w:h="15840"/>
          <w:pgMar w:top="634" w:right="907" w:bottom="1440" w:left="1166" w:header="706" w:footer="706" w:gutter="0"/>
          <w:cols w:space="708"/>
          <w:docGrid w:linePitch="360"/>
        </w:sectPr>
      </w:pPr>
      <w:bookmarkStart w:id="0" w:name="_GoBack"/>
      <w:bookmarkEnd w:id="0"/>
    </w:p>
    <w:p w:rsidR="00C949F8" w:rsidRPr="00C949F8" w:rsidRDefault="00C949F8" w:rsidP="00C949F8">
      <w:pPr>
        <w:spacing w:after="200" w:line="276" w:lineRule="auto"/>
        <w:jc w:val="center"/>
        <w:rPr>
          <w:rFonts w:ascii="GHEA Grapalat" w:hAnsi="GHEA Grapalat" w:cs="Sylfaen"/>
          <w:b/>
          <w:sz w:val="28"/>
          <w:szCs w:val="28"/>
          <w:lang w:val="hy-AM" w:eastAsia="en-US"/>
        </w:rPr>
      </w:pP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lastRenderedPageBreak/>
        <w:t>Ա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Մ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Փ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Ո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Փ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Ա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Թ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Ե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Ր</w:t>
      </w:r>
      <w:r w:rsidRPr="008342F6">
        <w:rPr>
          <w:rFonts w:ascii="GHEA Grapalat" w:hAnsi="GHEA Grapalat" w:cs="Sylfaen"/>
          <w:b/>
          <w:sz w:val="28"/>
          <w:szCs w:val="28"/>
          <w:lang w:val="hy-AM" w:eastAsia="en-US"/>
        </w:rPr>
        <w:t xml:space="preserve"> </w:t>
      </w:r>
      <w:r w:rsidRPr="00C949F8">
        <w:rPr>
          <w:rFonts w:ascii="GHEA Grapalat" w:hAnsi="GHEA Grapalat" w:cs="Sylfaen"/>
          <w:b/>
          <w:sz w:val="28"/>
          <w:szCs w:val="28"/>
          <w:lang w:val="hy-AM" w:eastAsia="en-US"/>
        </w:rPr>
        <w:t>Թ</w:t>
      </w:r>
    </w:p>
    <w:p w:rsidR="00C949F8" w:rsidRPr="000B1BAC" w:rsidRDefault="00C949F8" w:rsidP="00CF0A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/>
        <w:jc w:val="center"/>
        <w:textAlignment w:val="baseline"/>
        <w:rPr>
          <w:rFonts w:ascii="GHEA Grapalat" w:hAnsi="GHEA Grapalat"/>
          <w:b/>
          <w:bCs/>
          <w:color w:val="000000"/>
          <w:lang w:val="af-ZA"/>
        </w:rPr>
      </w:pPr>
      <w:r w:rsidRPr="000B1BAC">
        <w:rPr>
          <w:rFonts w:ascii="GHEA Grapalat" w:hAnsi="GHEA Grapalat"/>
          <w:b/>
          <w:lang w:val="hy-AM"/>
        </w:rPr>
        <w:t></w:t>
      </w:r>
      <w:r w:rsidRPr="008342F6">
        <w:rPr>
          <w:rFonts w:ascii="GHEA Grapalat" w:hAnsi="GHEA Grapalat"/>
          <w:b/>
          <w:bCs/>
          <w:color w:val="000000"/>
          <w:lang w:val="hy-AM"/>
        </w:rPr>
        <w:t>Հ</w:t>
      </w:r>
      <w:r w:rsidRPr="000B1BAC">
        <w:rPr>
          <w:rFonts w:ascii="GHEA Grapalat" w:hAnsi="GHEA Grapalat"/>
          <w:b/>
          <w:bCs/>
          <w:color w:val="000000"/>
          <w:lang w:val="hy-AM"/>
        </w:rPr>
        <w:t>ԱՅԱՍՏԱՆԻ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Հ</w:t>
      </w:r>
      <w:r w:rsidRPr="000B1BAC">
        <w:rPr>
          <w:rFonts w:ascii="GHEA Grapalat" w:hAnsi="GHEA Grapalat"/>
          <w:b/>
          <w:bCs/>
          <w:color w:val="000000"/>
          <w:lang w:val="hy-AM"/>
        </w:rPr>
        <w:t>ԱՆՐԱՊԵՏՈՒԹՅԱՆ</w:t>
      </w:r>
      <w:r w:rsidRPr="000B1BAC">
        <w:rPr>
          <w:rFonts w:ascii="GHEA Grapalat" w:hAnsi="GHEA Grapalat" w:cs="Arial"/>
          <w:b/>
          <w:bCs/>
          <w:color w:val="000000"/>
          <w:lang w:val="af-ZA"/>
        </w:rPr>
        <w:t xml:space="preserve"> ԲԱՐՁՐԱԳՈՒՅՆ ՈՒՍՈՒՄՆԱԿԱՆ ՀԱՍՏԱՏՈՒԹՅՈՒՆՆԵՐԻ ԵՎ ԳԻՏԱԿԱՆ ԿԱԶՄԱԿԵՐՊՈՒԹՅՈՒՆՆԵՐԻ </w:t>
      </w:r>
      <w:r w:rsidRPr="000B1BAC">
        <w:rPr>
          <w:rFonts w:ascii="GHEA Grapalat" w:hAnsi="GHEA Grapalat"/>
          <w:b/>
          <w:bCs/>
          <w:color w:val="000000"/>
          <w:lang w:val="af-ZA"/>
        </w:rPr>
        <w:t>20</w:t>
      </w:r>
      <w:r w:rsidRPr="000B1BAC">
        <w:rPr>
          <w:rFonts w:ascii="GHEA Grapalat" w:hAnsi="GHEA Grapalat"/>
          <w:b/>
          <w:bCs/>
          <w:color w:val="000000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lang w:val="hy-AM"/>
        </w:rPr>
        <w:t>1</w:t>
      </w:r>
      <w:r w:rsidRPr="000B1BAC">
        <w:rPr>
          <w:rFonts w:ascii="GHEA Grapalat" w:hAnsi="GHEA Grapalat"/>
          <w:b/>
          <w:bCs/>
          <w:color w:val="000000"/>
          <w:lang w:val="af-ZA"/>
        </w:rPr>
        <w:t>/20</w:t>
      </w:r>
      <w:r w:rsidRPr="000B1BAC">
        <w:rPr>
          <w:rFonts w:ascii="GHEA Grapalat" w:hAnsi="GHEA Grapalat"/>
          <w:b/>
          <w:bCs/>
          <w:color w:val="000000"/>
          <w:lang w:val="hy-AM"/>
        </w:rPr>
        <w:t>2</w:t>
      </w:r>
      <w:r w:rsidRPr="008342F6">
        <w:rPr>
          <w:rFonts w:ascii="GHEA Grapalat" w:hAnsi="GHEA Grapalat"/>
          <w:b/>
          <w:bCs/>
          <w:color w:val="000000"/>
          <w:lang w:val="hy-AM"/>
        </w:rPr>
        <w:t>2</w:t>
      </w:r>
      <w:r w:rsidRPr="000B1BAC">
        <w:rPr>
          <w:rFonts w:ascii="GHEA Grapalat" w:hAnsi="GHEA Grapalat" w:cs="Arial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/>
          <w:b/>
          <w:bCs/>
          <w:color w:val="000000"/>
          <w:lang w:val="hy-AM"/>
        </w:rPr>
        <w:t>ՈՒՍՈՒՄՆԱԿԱՆ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/>
          <w:b/>
          <w:bCs/>
          <w:color w:val="000000"/>
          <w:lang w:val="hy-AM"/>
        </w:rPr>
        <w:t>ՏԱՐՎԱ</w:t>
      </w:r>
      <w:r w:rsidRPr="000B1BAC">
        <w:rPr>
          <w:rFonts w:ascii="GHEA Grapalat" w:hAnsi="GHEA Grapalat" w:cs="Arial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ԴՈԿՏՈՐԱՆՏՈՒՐԱՅՈՒՄ ՁԵՎԱԿԵՐՊՎԵԼՈՒ ՏԵՂԵՐԸ ԵՎ ԴՐԱՆՑ ԲԱՇԽՈՒՄԸ ՀԱՍՏԱՏԵԼՈՒ ՄԱՍԻՆ ՀԱՅԱՍՏԱՆԻ </w:t>
      </w:r>
      <w:r w:rsidRPr="000B1BAC">
        <w:rPr>
          <w:rFonts w:ascii="Courier New" w:hAnsi="Courier New" w:cs="Courier New"/>
          <w:b/>
          <w:bCs/>
          <w:color w:val="000000"/>
          <w:lang w:val="af-ZA"/>
        </w:rPr>
        <w:t> </w:t>
      </w:r>
      <w:r w:rsidRPr="000B1BAC">
        <w:rPr>
          <w:rFonts w:ascii="GHEA Grapalat" w:hAnsi="GHEA Grapalat" w:cs="GHEA Grapalat"/>
          <w:b/>
          <w:bCs/>
          <w:color w:val="000000"/>
          <w:lang w:val="af-ZA"/>
        </w:rPr>
        <w:t>ՀԱՆՐԱՊԵՏՈՒԹՅԱՆ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 w:cs="GHEA Grapalat"/>
          <w:b/>
          <w:bCs/>
          <w:color w:val="000000"/>
          <w:lang w:val="af-ZA"/>
        </w:rPr>
        <w:t>ԿԱՌԱՎԱՐՈՒԹՅԱՆ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 w:cs="GHEA Grapalat"/>
          <w:b/>
          <w:bCs/>
          <w:color w:val="000000"/>
          <w:lang w:val="af-ZA"/>
        </w:rPr>
        <w:t>ՈՐՈՇՄԱՆ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B1BAC">
        <w:rPr>
          <w:rFonts w:ascii="GHEA Grapalat" w:hAnsi="GHEA Grapalat" w:cs="GHEA Grapalat"/>
          <w:b/>
          <w:bCs/>
          <w:color w:val="000000"/>
          <w:lang w:val="af-ZA"/>
        </w:rPr>
        <w:t>ՆԱԽԱԳԾԻ</w:t>
      </w:r>
      <w:r w:rsidR="00793E9E" w:rsidRPr="000B1BAC">
        <w:rPr>
          <w:rFonts w:ascii="GHEA Grapalat" w:hAnsi="GHEA Grapalat" w:cs="GHEA Grapalat"/>
          <w:b/>
          <w:bCs/>
          <w:color w:val="000000"/>
          <w:lang w:val="af-ZA"/>
        </w:rPr>
        <w:t xml:space="preserve"> ՎԵՐԱԲԵՐՅԱԼ</w:t>
      </w:r>
      <w:r w:rsidRPr="000B1BAC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tbl>
      <w:tblPr>
        <w:tblStyle w:val="TableGrid"/>
        <w:tblW w:w="14490" w:type="dxa"/>
        <w:tblInd w:w="-522" w:type="dxa"/>
        <w:tblLook w:val="04A0" w:firstRow="1" w:lastRow="0" w:firstColumn="1" w:lastColumn="0" w:noHBand="0" w:noVBand="1"/>
      </w:tblPr>
      <w:tblGrid>
        <w:gridCol w:w="3565"/>
        <w:gridCol w:w="4985"/>
        <w:gridCol w:w="2160"/>
        <w:gridCol w:w="3780"/>
      </w:tblGrid>
      <w:tr w:rsidR="00C949F8" w:rsidTr="00070CA8">
        <w:trPr>
          <w:trHeight w:val="993"/>
        </w:trPr>
        <w:tc>
          <w:tcPr>
            <w:tcW w:w="3565" w:type="dxa"/>
          </w:tcPr>
          <w:p w:rsidR="00C949F8" w:rsidRPr="008342F6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Առարկության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 xml:space="preserve">,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առաջարկության</w:t>
            </w:r>
            <w:r w:rsidR="00B05DBB" w:rsidRPr="008342F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հեղինակը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 xml:space="preserve">,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գրության</w:t>
            </w:r>
            <w:r w:rsidR="00B05DBB" w:rsidRPr="008342F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ստացման</w:t>
            </w:r>
            <w:r w:rsidR="00B05DBB" w:rsidRPr="008342F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ամսաթիվը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 xml:space="preserve">,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գրության</w:t>
            </w:r>
            <w:r w:rsidR="00B05DBB" w:rsidRPr="008342F6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համարը</w:t>
            </w:r>
          </w:p>
        </w:tc>
        <w:tc>
          <w:tcPr>
            <w:tcW w:w="4985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Առարկության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 xml:space="preserve">, </w:t>
            </w: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16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>Եզրակացություն</w:t>
            </w:r>
          </w:p>
        </w:tc>
        <w:tc>
          <w:tcPr>
            <w:tcW w:w="378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C949F8"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>Կատարված փոփոխությունները</w:t>
            </w:r>
          </w:p>
        </w:tc>
      </w:tr>
      <w:tr w:rsidR="00CF0A43" w:rsidTr="00070CA8">
        <w:trPr>
          <w:trHeight w:val="273"/>
        </w:trPr>
        <w:tc>
          <w:tcPr>
            <w:tcW w:w="3565" w:type="dxa"/>
            <w:tcBorders>
              <w:top w:val="single" w:sz="4" w:space="0" w:color="auto"/>
            </w:tcBorders>
          </w:tcPr>
          <w:p w:rsidR="00CF0A43" w:rsidRDefault="00CF0A43" w:rsidP="00CF0A43">
            <w:pPr>
              <w:tabs>
                <w:tab w:val="center" w:pos="1674"/>
                <w:tab w:val="left" w:pos="2115"/>
              </w:tabs>
              <w:spacing w:before="100" w:beforeAutospacing="1" w:after="100" w:afterAutospacing="1"/>
              <w:jc w:val="center"/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</w:pPr>
            <w:r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  <w:t>1</w:t>
            </w:r>
          </w:p>
        </w:tc>
        <w:tc>
          <w:tcPr>
            <w:tcW w:w="4985" w:type="dxa"/>
            <w:tcBorders>
              <w:top w:val="single" w:sz="4" w:space="0" w:color="auto"/>
            </w:tcBorders>
          </w:tcPr>
          <w:p w:rsidR="00CF0A43" w:rsidRPr="00C949F8" w:rsidRDefault="00CF0A43" w:rsidP="00CF0A43">
            <w:pPr>
              <w:spacing w:before="100" w:beforeAutospacing="1" w:after="100" w:afterAutospacing="1"/>
              <w:jc w:val="center"/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</w:pPr>
            <w:r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CF0A43" w:rsidRPr="00C949F8" w:rsidRDefault="00CF0A43" w:rsidP="00CF0A43">
            <w:pPr>
              <w:spacing w:before="100" w:beforeAutospacing="1" w:after="100" w:afterAutospacing="1"/>
              <w:jc w:val="center"/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</w:pPr>
            <w:r>
              <w:rPr>
                <w:rFonts w:ascii="GHEA Grapalat" w:eastAsiaTheme="minorEastAsia" w:hAnsi="GHEA Grapalat" w:cs="Sylfaen"/>
                <w:b/>
                <w:sz w:val="22"/>
                <w:szCs w:val="22"/>
                <w:lang w:val="fr-FR" w:eastAsia="en-US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CF0A43" w:rsidRPr="00C949F8" w:rsidRDefault="00CF0A43" w:rsidP="00CF0A43">
            <w:pPr>
              <w:pStyle w:val="NormalWeb"/>
              <w:tabs>
                <w:tab w:val="left" w:pos="990"/>
              </w:tabs>
              <w:spacing w:before="0" w:after="225" w:line="360" w:lineRule="auto"/>
              <w:jc w:val="center"/>
              <w:textAlignment w:val="baseline"/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fr-FR" w:eastAsia="en-US"/>
              </w:rPr>
              <w:t>4</w:t>
            </w:r>
          </w:p>
        </w:tc>
      </w:tr>
      <w:tr w:rsidR="00A25131" w:rsidTr="00070CA8">
        <w:trPr>
          <w:trHeight w:val="273"/>
        </w:trPr>
        <w:tc>
          <w:tcPr>
            <w:tcW w:w="3565" w:type="dxa"/>
            <w:tcBorders>
              <w:top w:val="single" w:sz="4" w:space="0" w:color="auto"/>
            </w:tcBorders>
          </w:tcPr>
          <w:p w:rsidR="00A25131" w:rsidRDefault="00A25131" w:rsidP="00A25131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 արդարդատության ն</w:t>
            </w: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ախարարություն</w:t>
            </w:r>
          </w:p>
          <w:p w:rsidR="000B1BAC" w:rsidRPr="000B1BAC" w:rsidRDefault="000B1BAC" w:rsidP="000B1BA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01-05-</w:t>
            </w: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2021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վական</w:t>
            </w:r>
          </w:p>
          <w:p w:rsidR="000B1BAC" w:rsidRPr="000B1BAC" w:rsidRDefault="000B1BAC" w:rsidP="000B1BAC">
            <w:pPr>
              <w:jc w:val="center"/>
              <w:rPr>
                <w:rFonts w:ascii="GHEA Grapalat" w:eastAsiaTheme="minorEastAsia" w:hAnsi="GHEA Grapalat" w:cs="Sylfaen"/>
                <w:sz w:val="22"/>
                <w:szCs w:val="22"/>
                <w:lang w:val="en-US" w:eastAsia="en-US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N 11163-2021 գրություն</w:t>
            </w:r>
          </w:p>
        </w:tc>
        <w:tc>
          <w:tcPr>
            <w:tcW w:w="4985" w:type="dxa"/>
            <w:tcBorders>
              <w:top w:val="single" w:sz="4" w:space="0" w:color="auto"/>
            </w:tcBorders>
          </w:tcPr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001033">
              <w:rPr>
                <w:rFonts w:ascii="GHEA Grapalat" w:hAnsi="GHEA Grapalat"/>
                <w:lang w:val="hy-AM"/>
              </w:rPr>
              <w:t xml:space="preserve">1. «Հայաստանի Հանրապետության բարձրագույն ուսումնական հաստատությունների և գիտական կազմակերպությունների 2021/2022 ուսումնական տարվա դոկտորանտուրայում ձևակերպվելու տեղերը և դրանց բաշխումը հաստատելու մասին» Հայաստանի Հանրապետության կառավարության որոշման նախագծի (այսուհետ՝ Նախագիծ) </w:t>
            </w:r>
            <w:r w:rsidRPr="00001033">
              <w:rPr>
                <w:rFonts w:ascii="GHEA Grapalat" w:hAnsi="GHEA Grapalat" w:cs="Sylfaen"/>
                <w:bCs/>
                <w:lang w:val="hy-AM"/>
              </w:rPr>
              <w:t xml:space="preserve">նախաբանում </w:t>
            </w:r>
            <w:r w:rsidRPr="000010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որպես լիազորող նորմ նշված «Բարձրագույն և հետբուհական մասնագիտական կրթության մասին» ՀՀ օրենքի 5-րդ հոդվածի 2-րդ մասի 5-րդ կետով սահմանվում է. «</w:t>
            </w:r>
            <w:r w:rsidRPr="0000103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Պետությունն ապահովում է բարձրագույն և հետբուհական մասնագիտական կրթության զարգացում հետևյալ ձևերով.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0103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5) պետության պահանջներին համապատասխան` բարձրագույն և հետբուհական մասնագիտական կրթական ծրագրեր իրականացնող ուսումնական հաստատություններին և դրանցում սովորողներին ֆինանսական աջակցության ապահովում.</w:t>
            </w:r>
            <w:r w:rsidRPr="000010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», մինչդեռ նախագծով սահմանվում է </w:t>
            </w:r>
            <w:r w:rsidRPr="00001033">
              <w:rPr>
                <w:rFonts w:ascii="GHEA Grapalat" w:hAnsi="GHEA Grapalat"/>
                <w:i/>
                <w:lang w:val="hy-AM"/>
              </w:rPr>
              <w:t xml:space="preserve">Հայաստանի Հանրապետության բարձրագույն ուսումնական հաստատությունների և գիտական կազմակերպությունների 2021/2022 ուսումնական </w:t>
            </w:r>
            <w:r w:rsidRPr="00001033">
              <w:rPr>
                <w:rFonts w:ascii="GHEA Grapalat" w:hAnsi="GHEA Grapalat"/>
                <w:i/>
                <w:lang w:val="hy-AM"/>
              </w:rPr>
              <w:lastRenderedPageBreak/>
              <w:t>տարվա դոկտորանտուրայում ձևակերպվելու տեղերը և դրանց բաշխումը: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bCs/>
                <w:lang w:val="hy-AM"/>
              </w:rPr>
              <w:t xml:space="preserve">Այս առումով հարկ է նկատի ունենալ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>ՀՀ Սահմանադրության 6-րդ հոդվածի 2-րդ մասը, համաձայն որի՝</w:t>
            </w:r>
            <w:r w:rsidRPr="000010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001033">
              <w:rPr>
                <w:rFonts w:ascii="GHEA Grapalat" w:hAnsi="GHEA Grapalat" w:cs="Sylfaen"/>
                <w:b/>
                <w:i/>
                <w:noProof/>
                <w:lang w:val="hy-AM"/>
              </w:rPr>
              <w:t>կարող են օրենքով լիազորվել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>ընդունելու ենթաօրենսդրական նորմատիվ իրավական ակտեր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: 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0010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00103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Հաշվի առնելով վերոգրյալը՝ Նախագծի նախաբանում անհրաժեշտ է </w:t>
            </w:r>
            <w:r w:rsidRPr="00001033">
              <w:rPr>
                <w:rFonts w:ascii="GHEA Grapalat" w:hAnsi="GHEA Grapalat"/>
                <w:lang w:val="hy-AM"/>
              </w:rPr>
              <w:t xml:space="preserve">հղում կատարել այն իրավական ակտի համապատասխան լիազորող նորմին, որ հիման վրա նախատեսվում է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>ընդունել սույն որոշումը: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>2. Նախագծի 1-ին կետով նախատեսվում է «</w:t>
            </w:r>
            <w:r w:rsidRPr="00001033">
              <w:rPr>
                <w:rFonts w:ascii="GHEA Grapalat" w:hAnsi="GHEA Grapalat" w:cs="Sylfaen"/>
                <w:i/>
                <w:noProof/>
                <w:lang w:val="hy-AM"/>
              </w:rPr>
              <w:t>Հաստատել Հայաստանի Հանրապետության 2021/2022 ուսումնական տարվա դոկտորանտուրայում ձևակերպվելու տեղերը՝ 10 տեղ, և դրանց բաշխումը՝ համաձայն հավելվածի:»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 Այս առումով հարկ է նկատի ունենալ, որ Նախագծի 1-ին կետը չի համապատասխանում Նախագծի և Նախագծով հաստատվող հավելվածի վերնագրերի ձևակերպումներին: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3. Նախագծի 2-րդ կետն անհրաժեշտ է խմբագրել, մասնավորապես՝ շարադրել հետևյալ ձևակերպմամբ. </w:t>
            </w:r>
            <w:r w:rsidRPr="00001033">
              <w:rPr>
                <w:rFonts w:ascii="GHEA Grapalat" w:hAnsi="GHEA Grapalat" w:cs="Sylfaen"/>
                <w:i/>
                <w:noProof/>
                <w:lang w:val="hy-AM"/>
              </w:rPr>
              <w:t>«Սույն որոշումն ուժի մեջ է մտնում պաշտոնական հրապարակմանը հաջորդող օրվանից:»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՝ նկատի ունենալով «Նորմատիվ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lastRenderedPageBreak/>
              <w:t>իրավական ակտերի մասին» օրենքի 23-րդ հոդվածի պահանջները: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4. Նախագծով հաստատվող հավելվածում նախատեսված աղյուսակի 3-րդ սյունակում նշվում է 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«Բուհի, գիտական կազմակերպության անունից հանդես եկող պետական մարմինը»,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>իսկ աղյուսակի 6-րդ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>տողում որպես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բուհի, գիտական կազմակերպության անունից հանդես եկող պետական մարմին նշվում է 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>ՀՀ գիտությունների ազգային ակադեմիա:</w:t>
            </w:r>
          </w:p>
          <w:p w:rsidR="00001033" w:rsidRPr="00001033" w:rsidRDefault="00001033" w:rsidP="00001033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Այս առոմով հարկ է նկատի ունենալ, որ համաձայն «Հայաստանի Հանրապետության գիտությունների ազգային ակադեմիայի մասին» օրենքի 2-րդ հոդվածի կարգավորումների՝ ՀՀ գիտությունների ազգային ակադեմիան </w:t>
            </w:r>
            <w:r w:rsidRPr="00001033">
              <w:rPr>
                <w:rFonts w:ascii="GHEA Grapalat" w:hAnsi="GHEA Grapalat" w:cs="Sylfaen"/>
                <w:b/>
                <w:noProof/>
                <w:lang w:val="hy-AM"/>
              </w:rPr>
              <w:t xml:space="preserve">Հայաստանի Հանրապետության հիմնադրած` հատուկ կարգավիճակ ունեցող ինքնակառավարվող բարձրագույն գիտական կազմակերպություն է: </w:t>
            </w:r>
            <w:r w:rsidRPr="00001033">
              <w:rPr>
                <w:rFonts w:ascii="GHEA Grapalat" w:hAnsi="GHEA Grapalat" w:cs="Sylfaen"/>
                <w:noProof/>
                <w:lang w:val="hy-AM"/>
              </w:rPr>
              <w:t xml:space="preserve">Նույն օրենքի 3-րդ հոդվածի 2-րդ մասի համաձայն՝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ակադեմիան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իրավաբանական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անձ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հանդիսացող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ոչ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առևտրային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կազմակերպություն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է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որի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կազմակերպական</w:t>
            </w:r>
            <w:r w:rsidRPr="00001033">
              <w:rPr>
                <w:rFonts w:ascii="GHEA Grapalat" w:hAnsi="GHEA Grapalat"/>
                <w:b/>
                <w:lang w:val="hy-AM"/>
              </w:rPr>
              <w:t>-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ձևի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և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կարգավիճակի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առանձնահատկությունները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սահմանվում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են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սույն</w:t>
            </w:r>
            <w:r w:rsidRPr="0000103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01033">
              <w:rPr>
                <w:rFonts w:ascii="GHEA Grapalat" w:hAnsi="GHEA Grapalat" w:cs="Sylfaen"/>
                <w:b/>
                <w:lang w:val="hy-AM"/>
              </w:rPr>
              <w:t>օրենքով</w:t>
            </w:r>
            <w:r w:rsidRPr="00001033">
              <w:rPr>
                <w:rFonts w:ascii="GHEA Grapalat" w:hAnsi="GHEA Grapalat"/>
                <w:b/>
                <w:lang w:val="hy-AM"/>
              </w:rPr>
              <w:t>:</w:t>
            </w:r>
          </w:p>
          <w:p w:rsidR="00A25131" w:rsidRPr="008342F6" w:rsidRDefault="00001033" w:rsidP="00346FEF">
            <w:pPr>
              <w:tabs>
                <w:tab w:val="left" w:pos="990"/>
              </w:tabs>
              <w:ind w:firstLine="21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01033">
              <w:rPr>
                <w:rFonts w:ascii="GHEA Grapalat" w:hAnsi="GHEA Grapalat" w:cs="Sylfaen"/>
                <w:noProof/>
                <w:lang w:val="hy-AM"/>
              </w:rPr>
              <w:t>Հաշվի առնելով վերոգրյալը՝ անհրաժեշտ է վերացնել հիշյալ հակասությունը: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A25131" w:rsidRDefault="00070CA8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  <w:r w:rsidRPr="00070CA8"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  <w:lastRenderedPageBreak/>
              <w:t>Ընդունվել է մասամբ:</w:t>
            </w: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  <w:r w:rsidRPr="00070CA8"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  <w:t>Ընդունվել է:</w:t>
            </w: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  <w:r w:rsidRPr="00070CA8"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  <w:t>Ընդունվել է:</w:t>
            </w: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</w:p>
          <w:p w:rsidR="00346FEF" w:rsidRPr="00070CA8" w:rsidRDefault="00346FEF" w:rsidP="00346FEF">
            <w:pPr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</w:pPr>
            <w:r w:rsidRPr="00070CA8">
              <w:rPr>
                <w:rFonts w:ascii="GHEA Grapalat" w:eastAsiaTheme="minorEastAsia" w:hAnsi="GHEA Grapalat" w:cs="Sylfaen"/>
                <w:sz w:val="22"/>
                <w:szCs w:val="22"/>
                <w:lang w:val="fr-FR" w:eastAsia="en-US"/>
              </w:rPr>
              <w:t>Ընդունվել է:</w:t>
            </w: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070CA8" w:rsidRDefault="00001033" w:rsidP="00070CA8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 w:rsidRPr="00001033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lastRenderedPageBreak/>
              <w:t xml:space="preserve">ՀՀ կառավարության կողմից համապատասխան նախագիծն ընդունելու նորմ </w:t>
            </w:r>
            <w:r w:rsidR="00B56620" w:rsidRPr="00001033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Բարձրագույն</w:t>
            </w:r>
            <w:r w:rsidR="00B56620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B56620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հետբուհական</w:t>
            </w:r>
            <w:r w:rsidR="00B56620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մասնագիտական</w:t>
            </w:r>
            <w:r w:rsidR="00B56620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կրթության</w:t>
            </w:r>
            <w:r w:rsidR="00B56620" w:rsidRPr="00001033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մասին»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r w:rsidR="00B56620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A6358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չի նախատեսում, </w:t>
            </w:r>
            <w:r w:rsidR="008016AC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սակայն</w:t>
            </w:r>
            <w:r w:rsidR="008016AC" w:rsidRPr="0000103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56620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="008016AC" w:rsidRPr="0000103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18-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1-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21-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1-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9-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դրույթներին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016AC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r w:rsidR="008016AC" w:rsidRPr="008342F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A6358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ՀՀ կառավարության</w:t>
            </w:r>
            <w:r w:rsidR="00B56620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 իրավասությանն է վերապահված ՀՀ-ում ասպիրանտուրայի ընդունելության և ուսուցման, դոկտորանտուրայի և հայցորդության ձևակերպման կարգի հաստատումը (հաստատվել է 2016 թվականի փետրվարի 25-ի N 238-Ն որոշման 1-ին կետով, 2-րդ կետով ուժը կորցրած է ճանաչվել ՀՀ կառավարության 2001 թվականի հուլիսի 20-ի N 662 որոշումը, բացառությամբ 6-րդ և 7-րդ կետերի)</w:t>
            </w:r>
            <w:r w:rsidR="008016AC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:</w:t>
            </w:r>
            <w:r w:rsidR="003A0A1B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 Գործող կարգի 2-րդ կետը նախատեսում է, որ յուրաքանչյուր ուսումնական տարվա սկզբից </w:t>
            </w:r>
            <w:r w:rsidR="003A0A1B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lastRenderedPageBreak/>
              <w:t xml:space="preserve">առնվազն 6 ամիս առաջ ՀՀ ԿԳՄՍ նախարարությունը հաստատություններից ստացված հայտերի հիման վրա, սահմանված կարգով, </w:t>
            </w:r>
            <w:r w:rsidR="003A0A1B" w:rsidRPr="00B56620">
              <w:rPr>
                <w:rFonts w:ascii="GHEA Grapalat" w:hAnsi="GHEA Grapalat" w:cs="Sylfaen"/>
                <w:b/>
                <w:i/>
                <w:sz w:val="20"/>
                <w:szCs w:val="20"/>
                <w:lang w:val="fr-FR" w:eastAsia="en-US"/>
              </w:rPr>
              <w:t>ՀՀ կառավարության հաստատմանն է ներկայացնում</w:t>
            </w:r>
            <w:r w:rsidR="003A0A1B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 համապատասխան ուսումնական տարվա ասպիրանտուրա ու դոկտորանտուրա ընդունելության տեղերի բաշխումը:</w:t>
            </w:r>
          </w:p>
          <w:p w:rsidR="001A6358" w:rsidRDefault="00070CA8" w:rsidP="00070CA8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 w:rsidRPr="00001033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Հաշվի առնելով վերոգրյալը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՝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 w:rsidRPr="00001033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Նախագծի նախաբանում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կատարվել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է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լրացում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և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հղում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է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տրվել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նաև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գործող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կարգի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համապատասխան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կետին</w:t>
            </w:r>
            <w:r w:rsidRPr="008342F6">
              <w:rPr>
                <w:rFonts w:ascii="GHEA Grapalat" w:hAnsi="GHEA Grapalat" w:cs="Sylfaen"/>
                <w:noProof/>
                <w:sz w:val="20"/>
                <w:szCs w:val="20"/>
                <w:lang w:val="fr-FR"/>
              </w:rPr>
              <w:t>:</w:t>
            </w:r>
            <w:r w:rsidR="003A0A1B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 </w:t>
            </w: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Կատարվել է համապատասխան փոփոխությունը:</w:t>
            </w:r>
          </w:p>
          <w:p w:rsidR="00A25131" w:rsidRDefault="00001033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 w:rsidRPr="00001033"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 xml:space="preserve"> </w:t>
            </w: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Կատարվել է համապատասխան փոփոխությունը:</w:t>
            </w: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</w:p>
          <w:p w:rsidR="00346FEF" w:rsidRPr="00001033" w:rsidRDefault="00346FEF" w:rsidP="00346FEF">
            <w:pPr>
              <w:pStyle w:val="NormalWeb"/>
              <w:tabs>
                <w:tab w:val="left" w:pos="990"/>
              </w:tabs>
              <w:spacing w:before="0" w:beforeAutospacing="0" w:after="0" w:afterAutospacing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 w:eastAsia="en-US"/>
              </w:rPr>
              <w:t>Կատարվել է համապատասխան փոփոխությունը:</w:t>
            </w:r>
          </w:p>
        </w:tc>
      </w:tr>
      <w:tr w:rsidR="00C949F8" w:rsidTr="00070CA8">
        <w:tc>
          <w:tcPr>
            <w:tcW w:w="3565" w:type="dxa"/>
          </w:tcPr>
          <w:p w:rsidR="00C949F8" w:rsidRPr="000B1BAC" w:rsidRDefault="00CA25B9" w:rsidP="00C949F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ՀՀ ֆ</w:t>
            </w:r>
            <w:r w:rsidR="00C949F8" w:rsidRPr="000B1BA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ինանսների</w:t>
            </w:r>
          </w:p>
          <w:p w:rsidR="00C949F8" w:rsidRPr="000B1BAC" w:rsidRDefault="00CF0A43" w:rsidP="00C949F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  <w:r w:rsidR="00C949F8" w:rsidRPr="000B1BA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ախարարություն</w:t>
            </w:r>
          </w:p>
          <w:p w:rsidR="00214076" w:rsidRPr="000B1BAC" w:rsidRDefault="000B1BAC" w:rsidP="00C949F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31-03-</w:t>
            </w:r>
            <w:r w:rsidR="00214076"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2021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214076"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վական</w:t>
            </w:r>
          </w:p>
          <w:p w:rsidR="00C949F8" w:rsidRPr="000B1BAC" w:rsidRDefault="00214076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Sylfaen" w:hAnsi="Sylfaen" w:cs="Sylfaen"/>
                <w:sz w:val="22"/>
                <w:szCs w:val="22"/>
                <w:lang w:val="en-US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N </w:t>
            </w:r>
            <w:r w:rsidR="00C949F8" w:rsidRPr="008342F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GB"/>
              </w:rPr>
              <w:t>01/8-3/4702-2021</w:t>
            </w:r>
            <w:r w:rsidRPr="000B1B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գրություն</w:t>
            </w:r>
          </w:p>
        </w:tc>
        <w:tc>
          <w:tcPr>
            <w:tcW w:w="4985" w:type="dxa"/>
          </w:tcPr>
          <w:p w:rsidR="000B1BAC" w:rsidRPr="00CF0A43" w:rsidRDefault="000B1BAC" w:rsidP="000B1BAC">
            <w:pPr>
              <w:rPr>
                <w:rFonts w:ascii="GHEA Grapalat" w:hAnsi="GHEA Grapalat" w:cs="GHEA Grapalat"/>
                <w:sz w:val="19"/>
                <w:szCs w:val="19"/>
                <w:lang w:val="hy-AM"/>
              </w:rPr>
            </w:pPr>
            <w:r w:rsidRPr="00CF0A43"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t xml:space="preserve">Դիտողություններ և առաջարկություններ </w:t>
            </w:r>
            <w:r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t>չկան</w:t>
            </w:r>
            <w:r w:rsidRPr="00CF0A43"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t>:</w:t>
            </w:r>
          </w:p>
          <w:p w:rsidR="00C949F8" w:rsidRDefault="00C949F8" w:rsidP="00A25131">
            <w:pPr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78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</w:p>
        </w:tc>
      </w:tr>
      <w:tr w:rsidR="00C949F8" w:rsidTr="00070CA8">
        <w:trPr>
          <w:trHeight w:val="525"/>
        </w:trPr>
        <w:tc>
          <w:tcPr>
            <w:tcW w:w="3565" w:type="dxa"/>
          </w:tcPr>
          <w:p w:rsidR="00CF0A43" w:rsidRPr="000B1BAC" w:rsidRDefault="00CF0A43" w:rsidP="00CF0A4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1BA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գիտությունների ազգային ակդեմիա</w:t>
            </w:r>
          </w:p>
          <w:p w:rsidR="00253E28" w:rsidRPr="000B1BAC" w:rsidRDefault="000B1BAC" w:rsidP="00253E2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07-04-</w:t>
            </w:r>
            <w:r w:rsidR="00253E28"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2021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253E28" w:rsidRPr="000B1BA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վական</w:t>
            </w:r>
          </w:p>
          <w:p w:rsidR="00C949F8" w:rsidRPr="000B1BAC" w:rsidRDefault="00253E28" w:rsidP="00253E2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8342F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>N 24-01/138</w:t>
            </w:r>
            <w:r w:rsidRPr="000B1BA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գրություն</w:t>
            </w:r>
          </w:p>
        </w:tc>
        <w:tc>
          <w:tcPr>
            <w:tcW w:w="4985" w:type="dxa"/>
          </w:tcPr>
          <w:p w:rsidR="00253E28" w:rsidRPr="00CF0A43" w:rsidRDefault="00253E28" w:rsidP="00253E28">
            <w:pPr>
              <w:rPr>
                <w:rFonts w:ascii="GHEA Grapalat" w:hAnsi="GHEA Grapalat" w:cs="GHEA Grapalat"/>
                <w:sz w:val="19"/>
                <w:szCs w:val="19"/>
                <w:lang w:val="hy-AM"/>
              </w:rPr>
            </w:pPr>
            <w:r w:rsidRPr="00CF0A43"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lastRenderedPageBreak/>
              <w:t xml:space="preserve">Դիտողություններ և առաջարկություններ </w:t>
            </w:r>
            <w:r w:rsidR="000B1BAC"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t>չկան</w:t>
            </w:r>
            <w:r w:rsidRPr="00CF0A43">
              <w:rPr>
                <w:rFonts w:ascii="GHEA Grapalat" w:hAnsi="GHEA Grapalat" w:cs="GHEA Grapalat"/>
                <w:bCs/>
                <w:iCs/>
                <w:sz w:val="19"/>
                <w:szCs w:val="19"/>
                <w:lang w:val="de-DE"/>
              </w:rPr>
              <w:t>:</w:t>
            </w:r>
          </w:p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780" w:type="dxa"/>
          </w:tcPr>
          <w:p w:rsidR="00C949F8" w:rsidRDefault="00C949F8" w:rsidP="00C949F8">
            <w:pPr>
              <w:pStyle w:val="NormalWeb"/>
              <w:tabs>
                <w:tab w:val="left" w:pos="990"/>
              </w:tabs>
              <w:spacing w:before="0" w:beforeAutospacing="0" w:after="225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</w:p>
        </w:tc>
      </w:tr>
    </w:tbl>
    <w:p w:rsidR="00D85FFE" w:rsidRDefault="00D85FFE" w:rsidP="003B5D0D">
      <w:pPr>
        <w:spacing w:after="200" w:line="276" w:lineRule="auto"/>
        <w:rPr>
          <w:rFonts w:ascii="GHEA Grapalat" w:hAnsi="GHEA Grapalat" w:cs="Sylfaen"/>
          <w:b/>
          <w:sz w:val="28"/>
          <w:szCs w:val="28"/>
          <w:lang w:val="en-US" w:eastAsia="en-US"/>
        </w:rPr>
      </w:pPr>
    </w:p>
    <w:sectPr w:rsidR="00D85FFE" w:rsidSect="005F7CF2">
      <w:pgSz w:w="15840" w:h="12240" w:orient="landscape"/>
      <w:pgMar w:top="1166" w:right="634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468"/>
      </v:shape>
    </w:pict>
  </w:numPicBullet>
  <w:abstractNum w:abstractNumId="0" w15:restartNumberingAfterBreak="0">
    <w:nsid w:val="1D7E277D"/>
    <w:multiLevelType w:val="hybridMultilevel"/>
    <w:tmpl w:val="23082A96"/>
    <w:lvl w:ilvl="0" w:tplc="04090011">
      <w:start w:val="1"/>
      <w:numFmt w:val="decimal"/>
      <w:lvlText w:val="%1)"/>
      <w:lvlJc w:val="left"/>
      <w:pPr>
        <w:ind w:left="2072" w:hanging="360"/>
      </w:pPr>
    </w:lvl>
    <w:lvl w:ilvl="1" w:tplc="04090019" w:tentative="1">
      <w:start w:val="1"/>
      <w:numFmt w:val="lowerLetter"/>
      <w:lvlText w:val="%2."/>
      <w:lvlJc w:val="left"/>
      <w:pPr>
        <w:ind w:left="2792" w:hanging="360"/>
      </w:pPr>
    </w:lvl>
    <w:lvl w:ilvl="2" w:tplc="0409001B" w:tentative="1">
      <w:start w:val="1"/>
      <w:numFmt w:val="lowerRoman"/>
      <w:lvlText w:val="%3."/>
      <w:lvlJc w:val="right"/>
      <w:pPr>
        <w:ind w:left="3512" w:hanging="180"/>
      </w:pPr>
    </w:lvl>
    <w:lvl w:ilvl="3" w:tplc="0409000F" w:tentative="1">
      <w:start w:val="1"/>
      <w:numFmt w:val="decimal"/>
      <w:lvlText w:val="%4."/>
      <w:lvlJc w:val="left"/>
      <w:pPr>
        <w:ind w:left="4232" w:hanging="360"/>
      </w:pPr>
    </w:lvl>
    <w:lvl w:ilvl="4" w:tplc="04090019" w:tentative="1">
      <w:start w:val="1"/>
      <w:numFmt w:val="lowerLetter"/>
      <w:lvlText w:val="%5."/>
      <w:lvlJc w:val="left"/>
      <w:pPr>
        <w:ind w:left="4952" w:hanging="360"/>
      </w:pPr>
    </w:lvl>
    <w:lvl w:ilvl="5" w:tplc="0409001B" w:tentative="1">
      <w:start w:val="1"/>
      <w:numFmt w:val="lowerRoman"/>
      <w:lvlText w:val="%6."/>
      <w:lvlJc w:val="right"/>
      <w:pPr>
        <w:ind w:left="5672" w:hanging="180"/>
      </w:pPr>
    </w:lvl>
    <w:lvl w:ilvl="6" w:tplc="0409000F" w:tentative="1">
      <w:start w:val="1"/>
      <w:numFmt w:val="decimal"/>
      <w:lvlText w:val="%7."/>
      <w:lvlJc w:val="left"/>
      <w:pPr>
        <w:ind w:left="6392" w:hanging="360"/>
      </w:pPr>
    </w:lvl>
    <w:lvl w:ilvl="7" w:tplc="04090019" w:tentative="1">
      <w:start w:val="1"/>
      <w:numFmt w:val="lowerLetter"/>
      <w:lvlText w:val="%8."/>
      <w:lvlJc w:val="left"/>
      <w:pPr>
        <w:ind w:left="7112" w:hanging="360"/>
      </w:pPr>
    </w:lvl>
    <w:lvl w:ilvl="8" w:tplc="0409001B" w:tentative="1">
      <w:start w:val="1"/>
      <w:numFmt w:val="lowerRoman"/>
      <w:lvlText w:val="%9."/>
      <w:lvlJc w:val="right"/>
      <w:pPr>
        <w:ind w:left="7832" w:hanging="180"/>
      </w:pPr>
    </w:lvl>
  </w:abstractNum>
  <w:abstractNum w:abstractNumId="1" w15:restartNumberingAfterBreak="0">
    <w:nsid w:val="2ED310AF"/>
    <w:multiLevelType w:val="hybridMultilevel"/>
    <w:tmpl w:val="60C245C6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3D5E14"/>
    <w:multiLevelType w:val="hybridMultilevel"/>
    <w:tmpl w:val="E69C8542"/>
    <w:lvl w:ilvl="0" w:tplc="BA92ED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27109B"/>
    <w:multiLevelType w:val="hybridMultilevel"/>
    <w:tmpl w:val="A3405B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31667"/>
    <w:multiLevelType w:val="hybridMultilevel"/>
    <w:tmpl w:val="053C3C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9677B0"/>
    <w:multiLevelType w:val="hybridMultilevel"/>
    <w:tmpl w:val="E20200C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8D12D5"/>
    <w:multiLevelType w:val="hybridMultilevel"/>
    <w:tmpl w:val="BF5E34A8"/>
    <w:lvl w:ilvl="0" w:tplc="F2E02BC0">
      <w:start w:val="1"/>
      <w:numFmt w:val="decimal"/>
      <w:lvlText w:val="%1)"/>
      <w:lvlJc w:val="left"/>
      <w:pPr>
        <w:ind w:left="1125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314398C"/>
    <w:multiLevelType w:val="hybridMultilevel"/>
    <w:tmpl w:val="F4E23A82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7B275D05"/>
    <w:multiLevelType w:val="hybridMultilevel"/>
    <w:tmpl w:val="5290B46E"/>
    <w:lvl w:ilvl="0" w:tplc="B6C6615A">
      <w:start w:val="1"/>
      <w:numFmt w:val="decimal"/>
      <w:lvlText w:val="%1."/>
      <w:lvlJc w:val="left"/>
      <w:pPr>
        <w:ind w:left="1275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BEB30A5"/>
    <w:multiLevelType w:val="hybridMultilevel"/>
    <w:tmpl w:val="E48C531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B5F61"/>
    <w:rsid w:val="00001033"/>
    <w:rsid w:val="00070CA8"/>
    <w:rsid w:val="00092D93"/>
    <w:rsid w:val="00097E94"/>
    <w:rsid w:val="000B1BAC"/>
    <w:rsid w:val="000E570F"/>
    <w:rsid w:val="001440D4"/>
    <w:rsid w:val="00171BFE"/>
    <w:rsid w:val="001753C2"/>
    <w:rsid w:val="001A6358"/>
    <w:rsid w:val="00200E5B"/>
    <w:rsid w:val="00214076"/>
    <w:rsid w:val="002509DE"/>
    <w:rsid w:val="00253E28"/>
    <w:rsid w:val="002A6E23"/>
    <w:rsid w:val="002F4E3F"/>
    <w:rsid w:val="00346FEF"/>
    <w:rsid w:val="00353115"/>
    <w:rsid w:val="003A0A1B"/>
    <w:rsid w:val="003B5D0D"/>
    <w:rsid w:val="003B6CA1"/>
    <w:rsid w:val="003D21F3"/>
    <w:rsid w:val="00447DA3"/>
    <w:rsid w:val="004709B3"/>
    <w:rsid w:val="004C428B"/>
    <w:rsid w:val="004D3749"/>
    <w:rsid w:val="0050793E"/>
    <w:rsid w:val="00530AC4"/>
    <w:rsid w:val="005A562B"/>
    <w:rsid w:val="005B6586"/>
    <w:rsid w:val="005D0780"/>
    <w:rsid w:val="005D27D4"/>
    <w:rsid w:val="005F7CF2"/>
    <w:rsid w:val="006B4ED1"/>
    <w:rsid w:val="00770437"/>
    <w:rsid w:val="007925A4"/>
    <w:rsid w:val="00793E9E"/>
    <w:rsid w:val="008016AC"/>
    <w:rsid w:val="00804EB9"/>
    <w:rsid w:val="00832179"/>
    <w:rsid w:val="008342F6"/>
    <w:rsid w:val="008714FD"/>
    <w:rsid w:val="008B3BF1"/>
    <w:rsid w:val="009846AC"/>
    <w:rsid w:val="009A1B41"/>
    <w:rsid w:val="009C2D88"/>
    <w:rsid w:val="009D7DBF"/>
    <w:rsid w:val="00A11F17"/>
    <w:rsid w:val="00A25131"/>
    <w:rsid w:val="00B05DBB"/>
    <w:rsid w:val="00B400CC"/>
    <w:rsid w:val="00B40AF0"/>
    <w:rsid w:val="00B47568"/>
    <w:rsid w:val="00B56620"/>
    <w:rsid w:val="00B61919"/>
    <w:rsid w:val="00C135A1"/>
    <w:rsid w:val="00C44588"/>
    <w:rsid w:val="00C949F8"/>
    <w:rsid w:val="00CA25B9"/>
    <w:rsid w:val="00CB2330"/>
    <w:rsid w:val="00CB5F61"/>
    <w:rsid w:val="00CF0A43"/>
    <w:rsid w:val="00D1058D"/>
    <w:rsid w:val="00D15C1E"/>
    <w:rsid w:val="00D85FFE"/>
    <w:rsid w:val="00DA713B"/>
    <w:rsid w:val="00E86A0B"/>
    <w:rsid w:val="00EC1127"/>
    <w:rsid w:val="00EC7997"/>
    <w:rsid w:val="00FC0278"/>
    <w:rsid w:val="00F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16263"/>
  <w15:docId w15:val="{41A24248-90AE-42C8-AE94-75CA5AF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2A6E23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"/>
    <w:basedOn w:val="Normal"/>
    <w:uiPriority w:val="34"/>
    <w:qFormat/>
    <w:rsid w:val="00CB5F61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qFormat/>
    <w:rsid w:val="00CB5F61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CB5F6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B5F6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CB5F61"/>
  </w:style>
  <w:style w:type="paragraph" w:styleId="ListParagraph">
    <w:name w:val="List Paragraph"/>
    <w:basedOn w:val="Normal"/>
    <w:uiPriority w:val="34"/>
    <w:qFormat/>
    <w:rsid w:val="00FC0278"/>
    <w:pPr>
      <w:ind w:left="720"/>
      <w:contextualSpacing/>
    </w:pPr>
  </w:style>
  <w:style w:type="table" w:styleId="TableGrid">
    <w:name w:val="Table Grid"/>
    <w:basedOn w:val="TableNormal"/>
    <w:uiPriority w:val="59"/>
    <w:rsid w:val="00D1058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b">
    <w:name w:val="db"/>
    <w:basedOn w:val="DefaultParagraphFont"/>
    <w:rsid w:val="00B05DBB"/>
  </w:style>
  <w:style w:type="character" w:customStyle="1" w:styleId="Heading1Char">
    <w:name w:val="Heading 1 Char"/>
    <w:basedOn w:val="DefaultParagraphFont"/>
    <w:link w:val="Heading1"/>
    <w:rsid w:val="002A6E23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er">
    <w:name w:val="header"/>
    <w:basedOn w:val="Normal"/>
    <w:link w:val="HeaderChar"/>
    <w:rsid w:val="002A6E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A6E23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33621-97A0-4374-AF0A-597E53DE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10</Pages>
  <Words>1801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>https://mul2.gov.am/tasks/428257/oneclick/1grutyun-karavarutyun.docx?token=23e43e33e9bd25e76ae8edaad36cf68d</cp:keywords>
  <dc:description/>
  <cp:lastModifiedBy>Hayk Sarikyan</cp:lastModifiedBy>
  <cp:revision>83</cp:revision>
  <dcterms:created xsi:type="dcterms:W3CDTF">2020-03-19T13:55:00Z</dcterms:created>
  <dcterms:modified xsi:type="dcterms:W3CDTF">2021-05-05T13:09:00Z</dcterms:modified>
</cp:coreProperties>
</file>