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554EFF" w14:textId="77777777" w:rsidR="000B7B57" w:rsidRPr="007B446E" w:rsidRDefault="00A52A51" w:rsidP="000B7B57">
      <w:pPr>
        <w:spacing w:after="0" w:line="360" w:lineRule="auto"/>
        <w:jc w:val="right"/>
        <w:rPr>
          <w:rFonts w:ascii="GHEA Grapalat" w:hAnsi="GHEA Grapalat"/>
          <w:b/>
          <w:lang w:val="hy-AM"/>
        </w:rPr>
      </w:pPr>
      <w:r w:rsidRPr="007B446E">
        <w:rPr>
          <w:rFonts w:ascii="GHEA Grapalat" w:hAnsi="GHEA Grapalat"/>
          <w:b/>
          <w:lang w:val="hy-AM"/>
        </w:rPr>
        <w:t>ՆԱԽԱԳԻԾ</w:t>
      </w:r>
    </w:p>
    <w:p w14:paraId="03C45E76" w14:textId="77777777" w:rsidR="000B7B57" w:rsidRPr="007B446E" w:rsidRDefault="000B7B57" w:rsidP="000B7B57">
      <w:pPr>
        <w:spacing w:after="0" w:line="360" w:lineRule="auto"/>
        <w:jc w:val="right"/>
        <w:rPr>
          <w:rFonts w:ascii="GHEA Grapalat" w:hAnsi="GHEA Grapalat"/>
          <w:sz w:val="10"/>
          <w:szCs w:val="10"/>
          <w:lang w:val="af-ZA"/>
        </w:rPr>
      </w:pPr>
    </w:p>
    <w:p w14:paraId="1F6895D5" w14:textId="77777777" w:rsidR="000B7B57" w:rsidRPr="007B446E" w:rsidRDefault="000B7B57" w:rsidP="000B7B57">
      <w:pPr>
        <w:spacing w:after="0" w:line="360" w:lineRule="auto"/>
        <w:jc w:val="right"/>
        <w:rPr>
          <w:rFonts w:ascii="GHEA Grapalat" w:hAnsi="GHEA Grapalat"/>
          <w:sz w:val="10"/>
          <w:szCs w:val="10"/>
          <w:lang w:val="af-ZA"/>
        </w:rPr>
      </w:pPr>
    </w:p>
    <w:p w14:paraId="0A48D25E" w14:textId="77777777" w:rsidR="00E140D1" w:rsidRPr="007B446E" w:rsidRDefault="00E140D1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6BB064A" w14:textId="77777777" w:rsidR="00E140D1" w:rsidRPr="007B446E" w:rsidRDefault="00E140D1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6FED09D0" w14:textId="77777777" w:rsidR="000B7B57" w:rsidRPr="007B446E" w:rsidRDefault="000B7B57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446E">
        <w:rPr>
          <w:rFonts w:ascii="GHEA Grapalat" w:hAnsi="GHEA Grapalat"/>
          <w:b/>
          <w:sz w:val="24"/>
          <w:szCs w:val="24"/>
          <w:lang w:val="af-ZA"/>
        </w:rPr>
        <w:t>ՀԱՅԱՍՏԱՆԻ ՀԱՆՐԱՊԵՏՈՒԹՅԱՆ ԿԱՌԱՎԱՐՈՒԹՅՈՒՆ</w:t>
      </w:r>
    </w:p>
    <w:p w14:paraId="739E74F5" w14:textId="77777777" w:rsidR="000B7B57" w:rsidRPr="007B446E" w:rsidRDefault="000B7B57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446E">
        <w:rPr>
          <w:rFonts w:ascii="GHEA Grapalat" w:hAnsi="GHEA Grapalat"/>
          <w:b/>
          <w:sz w:val="24"/>
          <w:szCs w:val="24"/>
          <w:lang w:val="af-ZA"/>
        </w:rPr>
        <w:t>ՈՐՈՇՈՒՄ</w:t>
      </w:r>
    </w:p>
    <w:p w14:paraId="20F9D9B6" w14:textId="77777777" w:rsidR="000B7B57" w:rsidRPr="007B446E" w:rsidRDefault="00A52A51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446E">
        <w:rPr>
          <w:rFonts w:ascii="GHEA Grapalat" w:hAnsi="GHEA Grapalat"/>
          <w:b/>
          <w:sz w:val="24"/>
          <w:szCs w:val="24"/>
          <w:lang w:val="af-ZA"/>
        </w:rPr>
        <w:t xml:space="preserve">       </w:t>
      </w:r>
      <w:r w:rsidR="000B7B57" w:rsidRPr="007B446E">
        <w:rPr>
          <w:rFonts w:ascii="GHEA Grapalat" w:hAnsi="GHEA Grapalat"/>
          <w:b/>
          <w:sz w:val="24"/>
          <w:szCs w:val="24"/>
          <w:lang w:val="af-ZA"/>
        </w:rPr>
        <w:t xml:space="preserve"> ----------- 202</w:t>
      </w:r>
      <w:r w:rsidR="007B446E" w:rsidRPr="007B446E">
        <w:rPr>
          <w:rFonts w:ascii="GHEA Grapalat" w:hAnsi="GHEA Grapalat"/>
          <w:b/>
          <w:sz w:val="24"/>
          <w:szCs w:val="24"/>
          <w:lang w:val="hy-AM"/>
        </w:rPr>
        <w:t>1</w:t>
      </w:r>
      <w:r w:rsidR="000B7B57" w:rsidRPr="007B446E">
        <w:rPr>
          <w:rFonts w:ascii="GHEA Grapalat" w:hAnsi="GHEA Grapalat"/>
          <w:b/>
          <w:sz w:val="24"/>
          <w:szCs w:val="24"/>
          <w:lang w:val="af-ZA"/>
        </w:rPr>
        <w:t xml:space="preserve"> թվականի N       </w:t>
      </w:r>
      <w:r w:rsidR="000B3415" w:rsidRPr="007B446E">
        <w:rPr>
          <w:rFonts w:ascii="GHEA Grapalat" w:hAnsi="GHEA Grapalat"/>
          <w:b/>
          <w:sz w:val="24"/>
          <w:szCs w:val="24"/>
          <w:lang w:val="af-ZA"/>
        </w:rPr>
        <w:t>- Ն</w:t>
      </w:r>
    </w:p>
    <w:p w14:paraId="2C21D497" w14:textId="77777777" w:rsidR="00193BDD" w:rsidRPr="007B446E" w:rsidRDefault="00193BDD" w:rsidP="000B7B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28E5648C" w14:textId="77777777" w:rsidR="000B7B57" w:rsidRPr="007B446E" w:rsidRDefault="000B7B57" w:rsidP="000C67B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B446E">
        <w:rPr>
          <w:rFonts w:ascii="GHEA Grapalat" w:hAnsi="GHEA Grapalat"/>
          <w:b/>
          <w:sz w:val="24"/>
          <w:szCs w:val="24"/>
          <w:lang w:val="af-ZA"/>
        </w:rPr>
        <w:t>ՀԱՅԱՍՏԱՆԻ Հ</w:t>
      </w:r>
      <w:r w:rsidR="00B962BD" w:rsidRPr="007B446E">
        <w:rPr>
          <w:rFonts w:ascii="GHEA Grapalat" w:hAnsi="GHEA Grapalat"/>
          <w:b/>
          <w:sz w:val="24"/>
          <w:szCs w:val="24"/>
          <w:lang w:val="af-ZA"/>
        </w:rPr>
        <w:t>ԱՆՐԱՊԵՏՈՒԹՅԱՆ ԿԱՌԱՎԱՐՈՒԹՅԱՆ 2020</w:t>
      </w:r>
      <w:r w:rsidRPr="007B446E">
        <w:rPr>
          <w:rFonts w:ascii="GHEA Grapalat" w:hAnsi="GHEA Grapalat"/>
          <w:b/>
          <w:sz w:val="24"/>
          <w:szCs w:val="24"/>
          <w:lang w:val="af-ZA"/>
        </w:rPr>
        <w:t xml:space="preserve"> ԹՎԱԿԱՆԻ </w:t>
      </w:r>
      <w:r w:rsidR="00B962BD" w:rsidRPr="007B446E">
        <w:rPr>
          <w:rFonts w:ascii="GHEA Grapalat" w:hAnsi="GHEA Grapalat"/>
          <w:b/>
          <w:sz w:val="24"/>
          <w:szCs w:val="24"/>
          <w:lang w:val="ru-RU"/>
        </w:rPr>
        <w:t>ՍԵՊՏԵՄԲԵՐԻ</w:t>
      </w:r>
      <w:r w:rsidR="00B962BD" w:rsidRPr="007B446E">
        <w:rPr>
          <w:rFonts w:ascii="GHEA Grapalat" w:hAnsi="GHEA Grapalat"/>
          <w:b/>
          <w:sz w:val="24"/>
          <w:szCs w:val="24"/>
          <w:lang w:val="af-ZA"/>
        </w:rPr>
        <w:t xml:space="preserve"> 11</w:t>
      </w:r>
      <w:r w:rsidR="000C67B6" w:rsidRPr="007B446E">
        <w:rPr>
          <w:rFonts w:ascii="GHEA Grapalat" w:hAnsi="GHEA Grapalat"/>
          <w:b/>
          <w:sz w:val="24"/>
          <w:szCs w:val="24"/>
          <w:lang w:val="af-ZA"/>
        </w:rPr>
        <w:t>-Ի</w:t>
      </w:r>
      <w:r w:rsidR="000C67B6" w:rsidRPr="007B446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962BD" w:rsidRPr="007B446E">
        <w:rPr>
          <w:rFonts w:ascii="GHEA Grapalat" w:hAnsi="GHEA Grapalat"/>
          <w:b/>
          <w:sz w:val="24"/>
          <w:szCs w:val="24"/>
          <w:lang w:val="ru-RU"/>
        </w:rPr>
        <w:t>ԹԻՎ</w:t>
      </w:r>
      <w:r w:rsidRPr="007B446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962BD" w:rsidRPr="007B446E">
        <w:rPr>
          <w:rFonts w:ascii="GHEA Grapalat" w:hAnsi="GHEA Grapalat"/>
          <w:b/>
          <w:sz w:val="24"/>
          <w:szCs w:val="24"/>
          <w:lang w:val="af-ZA"/>
        </w:rPr>
        <w:t>1514-</w:t>
      </w:r>
      <w:r w:rsidR="00B962BD" w:rsidRPr="007B446E">
        <w:rPr>
          <w:rFonts w:ascii="GHEA Grapalat" w:hAnsi="GHEA Grapalat"/>
          <w:b/>
          <w:sz w:val="24"/>
          <w:szCs w:val="24"/>
          <w:lang w:val="ru-RU"/>
        </w:rPr>
        <w:t>Ն</w:t>
      </w:r>
      <w:r w:rsidR="00B962BD" w:rsidRPr="007B446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7B446E">
        <w:rPr>
          <w:rFonts w:ascii="GHEA Grapalat" w:hAnsi="GHEA Grapalat"/>
          <w:b/>
          <w:sz w:val="24"/>
          <w:szCs w:val="24"/>
          <w:lang w:val="af-ZA"/>
        </w:rPr>
        <w:t xml:space="preserve"> ՈՐՈՇ</w:t>
      </w:r>
      <w:r w:rsidR="00A52A51" w:rsidRPr="007B446E">
        <w:rPr>
          <w:rFonts w:ascii="GHEA Grapalat" w:hAnsi="GHEA Grapalat"/>
          <w:b/>
          <w:sz w:val="24"/>
          <w:szCs w:val="24"/>
          <w:lang w:val="af-ZA"/>
        </w:rPr>
        <w:t>ՄԱՆ ՄԵՋ</w:t>
      </w:r>
      <w:r w:rsidR="00EC1F9D" w:rsidRPr="007B446E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B27BB0" w:rsidRPr="007B446E">
        <w:rPr>
          <w:rFonts w:ascii="GHEA Grapalat" w:hAnsi="GHEA Grapalat"/>
          <w:b/>
          <w:sz w:val="24"/>
          <w:szCs w:val="24"/>
          <w:lang w:val="hy-AM"/>
        </w:rPr>
        <w:t>ԼՐԱՑՈՒՄ</w:t>
      </w:r>
      <w:r w:rsidR="0034769A">
        <w:rPr>
          <w:rFonts w:ascii="GHEA Grapalat" w:hAnsi="GHEA Grapalat"/>
          <w:b/>
          <w:sz w:val="24"/>
          <w:szCs w:val="24"/>
          <w:lang w:val="hy-AM"/>
        </w:rPr>
        <w:t xml:space="preserve">ՆԵՐ </w:t>
      </w:r>
      <w:r w:rsidR="007D147C">
        <w:rPr>
          <w:rFonts w:ascii="GHEA Grapalat" w:hAnsi="GHEA Grapalat"/>
          <w:b/>
          <w:sz w:val="24"/>
          <w:szCs w:val="24"/>
          <w:lang w:val="hy-AM"/>
        </w:rPr>
        <w:t>ԵՎ</w:t>
      </w:r>
      <w:r w:rsidR="007D147C" w:rsidRPr="004E4E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7D147C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A951E3">
        <w:rPr>
          <w:rFonts w:ascii="GHEA Grapalat" w:hAnsi="GHEA Grapalat"/>
          <w:b/>
          <w:sz w:val="24"/>
          <w:szCs w:val="24"/>
          <w:lang w:val="hy-AM"/>
        </w:rPr>
        <w:t>ՆԵՐ</w:t>
      </w:r>
      <w:r w:rsidR="007D147C" w:rsidRPr="004E4EFA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B3415" w:rsidRPr="004E4EFA">
        <w:rPr>
          <w:rFonts w:ascii="GHEA Grapalat" w:hAnsi="GHEA Grapalat"/>
          <w:b/>
          <w:sz w:val="24"/>
          <w:szCs w:val="24"/>
          <w:lang w:val="af-ZA"/>
        </w:rPr>
        <w:t>ԿԱՏԱՐ</w:t>
      </w:r>
      <w:r w:rsidRPr="004E4EFA">
        <w:rPr>
          <w:rFonts w:ascii="GHEA Grapalat" w:hAnsi="GHEA Grapalat"/>
          <w:b/>
          <w:sz w:val="24"/>
          <w:szCs w:val="24"/>
          <w:lang w:val="af-ZA"/>
        </w:rPr>
        <w:t>ԵԼՈՒ</w:t>
      </w:r>
      <w:r w:rsidRPr="007B446E">
        <w:rPr>
          <w:rFonts w:ascii="GHEA Grapalat" w:hAnsi="GHEA Grapalat"/>
          <w:b/>
          <w:sz w:val="24"/>
          <w:szCs w:val="24"/>
          <w:lang w:val="af-ZA"/>
        </w:rPr>
        <w:t xml:space="preserve"> ՄԱՍԻՆ</w:t>
      </w:r>
    </w:p>
    <w:p w14:paraId="034F117A" w14:textId="77777777" w:rsidR="000B7B57" w:rsidRPr="007B446E" w:rsidRDefault="000B7B57" w:rsidP="000B7B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14:paraId="0B5E14CB" w14:textId="77777777" w:rsidR="000B7B57" w:rsidRPr="00015088" w:rsidRDefault="000B7B57" w:rsidP="000C67B6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B446E">
        <w:rPr>
          <w:rFonts w:ascii="GHEA Grapalat" w:hAnsi="GHEA Grapalat"/>
          <w:color w:val="000000"/>
          <w:sz w:val="24"/>
          <w:szCs w:val="24"/>
          <w:lang w:val="es-ES"/>
        </w:rPr>
        <w:t>Ղեկավարվելով «</w:t>
      </w:r>
      <w:r w:rsidRPr="007B446E">
        <w:rPr>
          <w:rFonts w:ascii="GHEA Grapalat" w:hAnsi="GHEA Grapalat"/>
          <w:sz w:val="24"/>
          <w:szCs w:val="24"/>
          <w:lang w:val="af-ZA"/>
        </w:rPr>
        <w:t>Նորմատիվ իրավական ակտերի մասին</w:t>
      </w:r>
      <w:r w:rsidRPr="007B446E">
        <w:rPr>
          <w:rFonts w:ascii="GHEA Grapalat" w:hAnsi="GHEA Grapalat"/>
          <w:color w:val="000000"/>
          <w:sz w:val="24"/>
          <w:szCs w:val="24"/>
          <w:lang w:val="es-ES"/>
        </w:rPr>
        <w:t>»</w:t>
      </w:r>
      <w:r w:rsidR="00E2040F" w:rsidRPr="007B446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A52A51" w:rsidRPr="007B446E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</w:t>
      </w:r>
      <w:r w:rsidR="00E2040F" w:rsidRPr="007B446E">
        <w:rPr>
          <w:rFonts w:ascii="GHEA Grapalat" w:hAnsi="GHEA Grapalat"/>
          <w:color w:val="000000"/>
          <w:sz w:val="24"/>
          <w:szCs w:val="24"/>
          <w:lang w:val="af-ZA"/>
        </w:rPr>
        <w:t>33-</w:t>
      </w:r>
      <w:r w:rsidR="00E2040F" w:rsidRPr="007B446E">
        <w:rPr>
          <w:rFonts w:ascii="GHEA Grapalat" w:hAnsi="GHEA Grapalat"/>
          <w:color w:val="000000"/>
          <w:sz w:val="24"/>
          <w:szCs w:val="24"/>
          <w:lang w:val="ru-RU"/>
        </w:rPr>
        <w:t>րդ</w:t>
      </w:r>
      <w:r w:rsidR="00E2040F" w:rsidRPr="007B446E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E2040F" w:rsidRPr="007B446E">
        <w:rPr>
          <w:rFonts w:ascii="GHEA Grapalat" w:hAnsi="GHEA Grapalat"/>
          <w:color w:val="000000"/>
          <w:sz w:val="24"/>
          <w:szCs w:val="24"/>
          <w:lang w:val="ru-RU"/>
        </w:rPr>
        <w:t>և</w:t>
      </w:r>
      <w:r w:rsidRPr="007B446E">
        <w:rPr>
          <w:rFonts w:ascii="GHEA Grapalat" w:hAnsi="GHEA Grapalat"/>
          <w:sz w:val="24"/>
          <w:szCs w:val="24"/>
          <w:lang w:val="af-ZA"/>
        </w:rPr>
        <w:t xml:space="preserve"> </w:t>
      </w:r>
      <w:r w:rsidR="00E2040F" w:rsidRPr="007B446E">
        <w:rPr>
          <w:rFonts w:ascii="GHEA Grapalat" w:hAnsi="GHEA Grapalat"/>
          <w:sz w:val="24"/>
          <w:szCs w:val="24"/>
          <w:lang w:val="af-ZA"/>
        </w:rPr>
        <w:t>34-րդ հոդված</w:t>
      </w:r>
      <w:r w:rsidR="00E2040F" w:rsidRPr="007B446E">
        <w:rPr>
          <w:rFonts w:ascii="GHEA Grapalat" w:hAnsi="GHEA Grapalat"/>
          <w:sz w:val="24"/>
          <w:szCs w:val="24"/>
          <w:lang w:val="ru-RU"/>
        </w:rPr>
        <w:t>ներով</w:t>
      </w:r>
      <w:r w:rsidR="000B3415" w:rsidRPr="007B446E">
        <w:rPr>
          <w:rFonts w:ascii="GHEA Grapalat" w:hAnsi="GHEA Grapalat"/>
          <w:sz w:val="24"/>
          <w:szCs w:val="24"/>
          <w:lang w:val="af-ZA"/>
        </w:rPr>
        <w:t>` Հայաստանի Հանրապետության կ</w:t>
      </w:r>
      <w:r w:rsidRPr="007B446E">
        <w:rPr>
          <w:rFonts w:ascii="GHEA Grapalat" w:hAnsi="GHEA Grapalat"/>
          <w:sz w:val="24"/>
          <w:szCs w:val="24"/>
          <w:lang w:val="af-ZA"/>
        </w:rPr>
        <w:t>առավարությունը որոշում է.</w:t>
      </w:r>
    </w:p>
    <w:p w14:paraId="33506E51" w14:textId="77777777" w:rsidR="00FE48BD" w:rsidRPr="00841890" w:rsidRDefault="000B7B57" w:rsidP="00FE48BD">
      <w:pPr>
        <w:pStyle w:val="NormalWeb"/>
        <w:numPr>
          <w:ilvl w:val="0"/>
          <w:numId w:val="2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7B446E">
        <w:rPr>
          <w:rFonts w:ascii="GHEA Grapalat" w:hAnsi="GHEA Grapalat"/>
          <w:lang w:val="af-ZA"/>
        </w:rPr>
        <w:t>Հայաստանի Հ</w:t>
      </w:r>
      <w:r w:rsidR="00E2040F" w:rsidRPr="007B446E">
        <w:rPr>
          <w:rFonts w:ascii="GHEA Grapalat" w:hAnsi="GHEA Grapalat"/>
          <w:lang w:val="af-ZA"/>
        </w:rPr>
        <w:t>անրապետության կառավարության 202</w:t>
      </w:r>
      <w:r w:rsidR="000B3415" w:rsidRPr="007B446E">
        <w:rPr>
          <w:rFonts w:ascii="GHEA Grapalat" w:hAnsi="GHEA Grapalat"/>
          <w:lang w:val="af-ZA"/>
        </w:rPr>
        <w:t>0</w:t>
      </w:r>
      <w:r w:rsidR="00E2040F" w:rsidRPr="007B446E">
        <w:rPr>
          <w:rFonts w:ascii="GHEA Grapalat" w:hAnsi="GHEA Grapalat"/>
          <w:lang w:val="af-ZA"/>
        </w:rPr>
        <w:t xml:space="preserve"> թվականի </w:t>
      </w:r>
      <w:r w:rsidR="00E2040F" w:rsidRPr="00015088">
        <w:rPr>
          <w:rFonts w:ascii="GHEA Grapalat" w:hAnsi="GHEA Grapalat"/>
          <w:lang w:val="hy-AM"/>
        </w:rPr>
        <w:t>սեպտեմբերի</w:t>
      </w:r>
      <w:r w:rsidR="00E2040F" w:rsidRPr="007B446E">
        <w:rPr>
          <w:rFonts w:ascii="GHEA Grapalat" w:hAnsi="GHEA Grapalat"/>
          <w:lang w:val="af-ZA"/>
        </w:rPr>
        <w:t xml:space="preserve"> 11-</w:t>
      </w:r>
      <w:r w:rsidR="00E2040F" w:rsidRPr="00015088">
        <w:rPr>
          <w:rFonts w:ascii="GHEA Grapalat" w:hAnsi="GHEA Grapalat"/>
          <w:lang w:val="hy-AM"/>
        </w:rPr>
        <w:t>ի</w:t>
      </w:r>
      <w:r w:rsidR="00E2040F" w:rsidRPr="007B446E">
        <w:rPr>
          <w:rFonts w:ascii="GHEA Grapalat" w:hAnsi="GHEA Grapalat"/>
          <w:lang w:val="af-ZA"/>
        </w:rPr>
        <w:t xml:space="preserve"> </w:t>
      </w:r>
      <w:r w:rsidRPr="007B446E">
        <w:rPr>
          <w:rFonts w:ascii="GHEA Grapalat" w:hAnsi="GHEA Grapalat"/>
          <w:lang w:val="af-ZA"/>
        </w:rPr>
        <w:t xml:space="preserve"> </w:t>
      </w:r>
      <w:r w:rsidRPr="007B446E">
        <w:rPr>
          <w:rFonts w:ascii="GHEA Grapalat" w:hAnsi="GHEA Grapalat"/>
          <w:color w:val="000000"/>
          <w:lang w:val="es-ES"/>
        </w:rPr>
        <w:t>«</w:t>
      </w:r>
      <w:r w:rsidR="00E2040F" w:rsidRPr="00015088">
        <w:rPr>
          <w:rStyle w:val="NormalWebChar"/>
          <w:rFonts w:ascii="GHEA Grapalat" w:hAnsi="GHEA Grapalat"/>
          <w:bCs/>
          <w:color w:val="000000"/>
          <w:lang w:val="hy-AM"/>
        </w:rPr>
        <w:t>Կորոնավիրուսային</w:t>
      </w:r>
      <w:r w:rsidR="00E2040F" w:rsidRPr="00FE48BD">
        <w:rPr>
          <w:rStyle w:val="NormalWebChar"/>
          <w:rFonts w:ascii="GHEA Grapalat" w:hAnsi="GHEA Grapalat"/>
          <w:bCs/>
          <w:color w:val="000000"/>
          <w:lang w:val="af-ZA"/>
        </w:rPr>
        <w:t xml:space="preserve"> </w:t>
      </w:r>
      <w:r w:rsidR="00E2040F" w:rsidRPr="00015088">
        <w:rPr>
          <w:rStyle w:val="NormalWebChar"/>
          <w:rFonts w:ascii="GHEA Grapalat" w:hAnsi="GHEA Grapalat"/>
          <w:bCs/>
          <w:color w:val="000000"/>
          <w:lang w:val="hy-AM"/>
        </w:rPr>
        <w:t>հիվանդությամբ</w:t>
      </w:r>
      <w:r w:rsidR="00E2040F" w:rsidRPr="00FE48BD">
        <w:rPr>
          <w:rStyle w:val="NormalWebChar"/>
          <w:rFonts w:ascii="GHEA Grapalat" w:hAnsi="GHEA Grapalat"/>
          <w:bCs/>
          <w:color w:val="000000"/>
          <w:lang w:val="af-ZA"/>
        </w:rPr>
        <w:t xml:space="preserve"> (COVID-19) </w:t>
      </w:r>
      <w:r w:rsidR="00E2040F" w:rsidRPr="00015088">
        <w:rPr>
          <w:rStyle w:val="NormalWebChar"/>
          <w:rFonts w:ascii="GHEA Grapalat" w:hAnsi="GHEA Grapalat"/>
          <w:bCs/>
          <w:color w:val="000000"/>
          <w:lang w:val="hy-AM"/>
        </w:rPr>
        <w:t>պայմանավորված</w:t>
      </w:r>
      <w:r w:rsidR="00E2040F" w:rsidRPr="00FE48BD">
        <w:rPr>
          <w:rStyle w:val="NormalWebChar"/>
          <w:rFonts w:ascii="GHEA Grapalat" w:hAnsi="GHEA Grapalat"/>
          <w:bCs/>
          <w:color w:val="000000"/>
          <w:lang w:val="af-ZA"/>
        </w:rPr>
        <w:t xml:space="preserve"> </w:t>
      </w:r>
      <w:r w:rsidR="00E2040F" w:rsidRPr="00015088">
        <w:rPr>
          <w:rStyle w:val="NormalWebChar"/>
          <w:rFonts w:ascii="GHEA Grapalat" w:hAnsi="GHEA Grapalat"/>
          <w:bCs/>
          <w:color w:val="000000"/>
          <w:lang w:val="hy-AM"/>
        </w:rPr>
        <w:t>կարանտին</w:t>
      </w:r>
      <w:r w:rsidR="00E2040F" w:rsidRPr="00FE48BD">
        <w:rPr>
          <w:rStyle w:val="NormalWebChar"/>
          <w:rFonts w:ascii="GHEA Grapalat" w:hAnsi="GHEA Grapalat"/>
          <w:bCs/>
          <w:color w:val="000000"/>
          <w:lang w:val="af-ZA"/>
        </w:rPr>
        <w:t xml:space="preserve"> </w:t>
      </w:r>
      <w:r w:rsidR="00E2040F" w:rsidRPr="00015088">
        <w:rPr>
          <w:rStyle w:val="NormalWebChar"/>
          <w:rFonts w:ascii="GHEA Grapalat" w:hAnsi="GHEA Grapalat"/>
          <w:bCs/>
          <w:color w:val="000000"/>
          <w:lang w:val="hy-AM"/>
        </w:rPr>
        <w:t>սահմանելու</w:t>
      </w:r>
      <w:r w:rsidR="00E2040F" w:rsidRPr="00FE48BD">
        <w:rPr>
          <w:rStyle w:val="NormalWebChar"/>
          <w:rFonts w:ascii="GHEA Grapalat" w:hAnsi="GHEA Grapalat"/>
          <w:bCs/>
          <w:color w:val="000000"/>
          <w:lang w:val="af-ZA"/>
        </w:rPr>
        <w:t xml:space="preserve"> </w:t>
      </w:r>
      <w:r w:rsidR="00E2040F" w:rsidRPr="00015088">
        <w:rPr>
          <w:rStyle w:val="NormalWebChar"/>
          <w:rFonts w:ascii="GHEA Grapalat" w:hAnsi="GHEA Grapalat"/>
          <w:bCs/>
          <w:color w:val="000000"/>
          <w:lang w:val="hy-AM"/>
        </w:rPr>
        <w:t>մասին</w:t>
      </w:r>
      <w:r w:rsidRPr="007B446E">
        <w:rPr>
          <w:rFonts w:ascii="GHEA Grapalat" w:hAnsi="GHEA Grapalat"/>
          <w:color w:val="000000"/>
          <w:lang w:val="es-ES"/>
        </w:rPr>
        <w:t>»</w:t>
      </w:r>
      <w:r w:rsidRPr="007B446E">
        <w:rPr>
          <w:rFonts w:ascii="GHEA Grapalat" w:hAnsi="GHEA Grapalat" w:cs="Sylfaen"/>
          <w:lang w:val="af-ZA"/>
        </w:rPr>
        <w:t xml:space="preserve"> </w:t>
      </w:r>
      <w:r w:rsidR="00E2040F" w:rsidRPr="00015088">
        <w:rPr>
          <w:rFonts w:ascii="GHEA Grapalat" w:hAnsi="GHEA Grapalat"/>
          <w:lang w:val="hy-AM"/>
        </w:rPr>
        <w:t>թիվ</w:t>
      </w:r>
      <w:r w:rsidRPr="007B446E">
        <w:rPr>
          <w:rFonts w:ascii="GHEA Grapalat" w:hAnsi="GHEA Grapalat"/>
          <w:lang w:val="af-ZA"/>
        </w:rPr>
        <w:t xml:space="preserve"> </w:t>
      </w:r>
      <w:r w:rsidR="00E2040F" w:rsidRPr="007B446E">
        <w:rPr>
          <w:rFonts w:ascii="GHEA Grapalat" w:hAnsi="GHEA Grapalat"/>
          <w:lang w:val="af-ZA"/>
        </w:rPr>
        <w:t>1514</w:t>
      </w:r>
      <w:r w:rsidR="00A52A51" w:rsidRPr="007B446E">
        <w:rPr>
          <w:rFonts w:ascii="GHEA Grapalat" w:hAnsi="GHEA Grapalat"/>
          <w:lang w:val="hy-AM"/>
        </w:rPr>
        <w:t>-Ն</w:t>
      </w:r>
      <w:r w:rsidR="000B3415" w:rsidRPr="007B446E">
        <w:rPr>
          <w:rFonts w:ascii="GHEA Grapalat" w:hAnsi="GHEA Grapalat"/>
          <w:lang w:val="af-ZA"/>
        </w:rPr>
        <w:t xml:space="preserve"> </w:t>
      </w:r>
      <w:r w:rsidR="00FE48BD" w:rsidRPr="007B446E">
        <w:rPr>
          <w:rFonts w:ascii="GHEA Grapalat" w:hAnsi="GHEA Grapalat" w:cs="Sylfaen"/>
          <w:lang w:val="af-ZA"/>
        </w:rPr>
        <w:t>որոշման (</w:t>
      </w:r>
      <w:r w:rsidR="00FE48BD" w:rsidRPr="007B446E">
        <w:rPr>
          <w:rFonts w:ascii="GHEA Grapalat" w:hAnsi="GHEA Grapalat" w:cs="Sylfaen"/>
          <w:lang w:val="hy-AM"/>
        </w:rPr>
        <w:t>այսուհետ՝ որոշում</w:t>
      </w:r>
      <w:r w:rsidR="00FE48BD" w:rsidRPr="007B446E">
        <w:rPr>
          <w:rFonts w:ascii="GHEA Grapalat" w:hAnsi="GHEA Grapalat" w:cs="Sylfaen"/>
          <w:lang w:val="af-ZA"/>
        </w:rPr>
        <w:t>)</w:t>
      </w:r>
      <w:r w:rsidR="00FE48BD" w:rsidRPr="007B446E">
        <w:rPr>
          <w:rFonts w:ascii="GHEA Grapalat" w:hAnsi="GHEA Grapalat"/>
          <w:lang w:val="hy-AM"/>
        </w:rPr>
        <w:t xml:space="preserve"> մեջ կատարել հետևյալ </w:t>
      </w:r>
      <w:r w:rsidR="00B30BBD" w:rsidRPr="00841890">
        <w:rPr>
          <w:rFonts w:ascii="GHEA Grapalat" w:hAnsi="GHEA Grapalat"/>
          <w:lang w:val="hy-AM"/>
        </w:rPr>
        <w:t xml:space="preserve">լրացումները և </w:t>
      </w:r>
      <w:r w:rsidR="00FE48BD" w:rsidRPr="00841890">
        <w:rPr>
          <w:rFonts w:ascii="GHEA Grapalat" w:hAnsi="GHEA Grapalat"/>
          <w:lang w:val="hy-AM"/>
        </w:rPr>
        <w:t>փոփոխություն</w:t>
      </w:r>
      <w:r w:rsidR="00A951E3" w:rsidRPr="00841890">
        <w:rPr>
          <w:rFonts w:ascii="GHEA Grapalat" w:hAnsi="GHEA Grapalat"/>
          <w:lang w:val="hy-AM"/>
        </w:rPr>
        <w:t>ներ</w:t>
      </w:r>
      <w:r w:rsidR="00FE48BD" w:rsidRPr="00841890">
        <w:rPr>
          <w:rFonts w:ascii="GHEA Grapalat" w:hAnsi="GHEA Grapalat"/>
          <w:lang w:val="hy-AM"/>
        </w:rPr>
        <w:t>ը</w:t>
      </w:r>
      <w:r w:rsidR="00FE48BD" w:rsidRPr="00841890">
        <w:rPr>
          <w:rFonts w:ascii="GHEA Grapalat" w:hAnsi="GHEA Grapalat"/>
          <w:lang w:val="af-ZA"/>
        </w:rPr>
        <w:t>.</w:t>
      </w:r>
    </w:p>
    <w:p w14:paraId="14AB2014" w14:textId="77777777" w:rsidR="00486157" w:rsidRPr="00841890" w:rsidRDefault="00486157" w:rsidP="00A951E3">
      <w:pPr>
        <w:pStyle w:val="NormalWeb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lang w:val="hy-AM"/>
        </w:rPr>
      </w:pPr>
      <w:r w:rsidRPr="00841890">
        <w:rPr>
          <w:rFonts w:ascii="GHEA Grapalat" w:hAnsi="GHEA Grapalat"/>
          <w:lang w:val="hy-AM"/>
        </w:rPr>
        <w:t>Որոշման հավելվածի 2-րդ կետում 1-ին նախադասությունից հետո լրացել նոր նախադասություն հետևյալ բովանդակությամբ</w:t>
      </w:r>
      <w:r w:rsidRPr="00841890">
        <w:rPr>
          <w:rFonts w:ascii="Cambria Math" w:hAnsi="Cambria Math"/>
          <w:lang w:val="hy-AM"/>
        </w:rPr>
        <w:t xml:space="preserve">․ </w:t>
      </w:r>
    </w:p>
    <w:p w14:paraId="2C505EC3" w14:textId="33BA2507" w:rsidR="00486157" w:rsidRPr="00841890" w:rsidRDefault="00486157" w:rsidP="00486157">
      <w:pPr>
        <w:pStyle w:val="NormalWeb"/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Cambria Math" w:hAnsi="Cambria Math"/>
          <w:lang w:val="hy-AM"/>
        </w:rPr>
      </w:pPr>
      <w:r w:rsidRPr="00841890">
        <w:rPr>
          <w:rFonts w:ascii="GHEA Grapalat" w:hAnsi="GHEA Grapalat"/>
          <w:color w:val="000000"/>
          <w:lang w:val="es-ES"/>
        </w:rPr>
        <w:t>«</w:t>
      </w:r>
      <w:r w:rsidR="0027721B" w:rsidRPr="00841890">
        <w:rPr>
          <w:rFonts w:ascii="GHEA Grapalat" w:hAnsi="GHEA Grapalat"/>
          <w:bCs/>
          <w:lang w:val="hy-AM"/>
        </w:rPr>
        <w:t>Սերտիֆիկատ չի պահանջվ</w:t>
      </w:r>
      <w:r w:rsidR="00841890" w:rsidRPr="00841890">
        <w:rPr>
          <w:rFonts w:ascii="GHEA Grapalat" w:hAnsi="GHEA Grapalat"/>
          <w:bCs/>
          <w:lang w:val="hy-AM"/>
        </w:rPr>
        <w:t>ում 0-ից մինչև 11 ամսական 29 օրա</w:t>
      </w:r>
      <w:r w:rsidR="0027721B" w:rsidRPr="00841890">
        <w:rPr>
          <w:rFonts w:ascii="GHEA Grapalat" w:hAnsi="GHEA Grapalat"/>
          <w:bCs/>
          <w:lang w:val="hy-AM"/>
        </w:rPr>
        <w:t>կան</w:t>
      </w:r>
      <w:r w:rsidR="00841890" w:rsidRPr="00841890">
        <w:rPr>
          <w:rFonts w:ascii="GHEA Grapalat" w:hAnsi="GHEA Grapalat"/>
          <w:bCs/>
          <w:lang w:val="hy-AM"/>
        </w:rPr>
        <w:t xml:space="preserve"> երեխաների համար։»</w:t>
      </w:r>
      <w:r w:rsidR="00841890" w:rsidRPr="00841890">
        <w:rPr>
          <w:rFonts w:ascii="Cambria Math" w:hAnsi="Cambria Math"/>
          <w:bCs/>
          <w:lang w:val="hy-AM"/>
        </w:rPr>
        <w:t>․</w:t>
      </w:r>
    </w:p>
    <w:p w14:paraId="2FA4D73C" w14:textId="59C66CFF" w:rsidR="00E21EBB" w:rsidRPr="007B446E" w:rsidRDefault="00486157" w:rsidP="00A951E3">
      <w:pPr>
        <w:pStyle w:val="NormalWeb"/>
        <w:numPr>
          <w:ilvl w:val="0"/>
          <w:numId w:val="28"/>
        </w:numPr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հավելվածի 2-րդ կետում </w:t>
      </w:r>
      <w:r w:rsidR="00E21EBB">
        <w:rPr>
          <w:rFonts w:ascii="GHEA Grapalat" w:hAnsi="GHEA Grapalat"/>
          <w:color w:val="000000"/>
          <w:lang w:val="es-ES"/>
        </w:rPr>
        <w:t>2-րդ նախադասության մեջ «</w:t>
      </w:r>
      <w:r w:rsidR="00E21EBB">
        <w:rPr>
          <w:rFonts w:ascii="GHEA Grapalat" w:hAnsi="GHEA Grapalat"/>
          <w:color w:val="000000"/>
          <w:lang w:val="hy-AM"/>
        </w:rPr>
        <w:t>հետազոտության արդյունքը</w:t>
      </w:r>
      <w:r w:rsidR="00E21EBB">
        <w:rPr>
          <w:rFonts w:ascii="GHEA Grapalat" w:hAnsi="GHEA Grapalat"/>
          <w:color w:val="000000"/>
          <w:lang w:val="es-ES"/>
        </w:rPr>
        <w:t>»</w:t>
      </w:r>
      <w:r w:rsidR="00E21EBB">
        <w:rPr>
          <w:rFonts w:ascii="GHEA Grapalat" w:hAnsi="GHEA Grapalat"/>
          <w:color w:val="000000"/>
          <w:lang w:val="hy-AM"/>
        </w:rPr>
        <w:t xml:space="preserve"> բառերից հետո լրացնել «նմուշառման տարեթիվը (օր, ամիս, տարի) և ժամը,» բառերը, իսկ 2-րդ նախադասությունից </w:t>
      </w:r>
      <w:r w:rsidR="00E21EBB" w:rsidRPr="007B446E">
        <w:rPr>
          <w:rFonts w:ascii="GHEA Grapalat" w:hAnsi="GHEA Grapalat"/>
          <w:color w:val="000000"/>
          <w:lang w:val="es-ES"/>
        </w:rPr>
        <w:t xml:space="preserve"> հետո </w:t>
      </w:r>
      <w:r w:rsidR="00E21EBB" w:rsidRPr="007B446E">
        <w:rPr>
          <w:rFonts w:ascii="GHEA Grapalat" w:hAnsi="GHEA Grapalat"/>
          <w:lang w:val="hy-AM"/>
        </w:rPr>
        <w:t>լրացնել նոր նախադասություն՝ հետևյալ բովանդակությամբ.</w:t>
      </w:r>
    </w:p>
    <w:p w14:paraId="61E1DDC4" w14:textId="77777777" w:rsidR="00E21EBB" w:rsidRPr="00E21EBB" w:rsidRDefault="00E21EBB" w:rsidP="00A951E3">
      <w:pPr>
        <w:pStyle w:val="NormalWeb"/>
        <w:shd w:val="clear" w:color="auto" w:fill="FFFFFF"/>
        <w:spacing w:before="0" w:beforeAutospacing="0" w:after="0" w:afterAutospacing="0" w:line="360" w:lineRule="auto"/>
        <w:ind w:left="851"/>
        <w:jc w:val="both"/>
        <w:rPr>
          <w:rFonts w:ascii="GHEA Grapalat" w:hAnsi="GHEA Grapalat"/>
          <w:lang w:val="es-ES"/>
        </w:rPr>
      </w:pPr>
      <w:r w:rsidRPr="007B446E">
        <w:rPr>
          <w:rFonts w:ascii="GHEA Grapalat" w:hAnsi="GHEA Grapalat"/>
          <w:lang w:val="hy-AM"/>
        </w:rPr>
        <w:t xml:space="preserve">«Ռուսաստանի Դաշնությունից </w:t>
      </w:r>
      <w:r w:rsidRPr="007B446E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Հանրապետություն </w:t>
      </w:r>
      <w:r w:rsidRPr="007B446E">
        <w:rPr>
          <w:rFonts w:ascii="GHEA Grapalat" w:hAnsi="GHEA Grapalat"/>
          <w:lang w:val="hy-AM"/>
        </w:rPr>
        <w:t xml:space="preserve">ժամանած անձանց կողմից սերտիֆիկատը (տեղեկանքը) ներկայացվում է Հայաստանի Հանրապետության </w:t>
      </w:r>
      <w:r w:rsidRPr="007B446E">
        <w:rPr>
          <w:rFonts w:ascii="GHEA Grapalat" w:hAnsi="GHEA Grapalat"/>
          <w:lang w:val="hy-AM"/>
        </w:rPr>
        <w:lastRenderedPageBreak/>
        <w:t>կառավարության 2020 թվականի դեկտեմբերի 28-ի թիվ 2194-Ն որոշմամբ սահմանված կարգով:</w:t>
      </w:r>
      <w:r>
        <w:rPr>
          <w:rFonts w:ascii="GHEA Grapalat" w:hAnsi="GHEA Grapalat"/>
          <w:color w:val="000000"/>
          <w:lang w:val="es-ES"/>
        </w:rPr>
        <w:t>».</w:t>
      </w:r>
    </w:p>
    <w:p w14:paraId="31059CE8" w14:textId="388D9726" w:rsidR="009F3A4D" w:rsidRPr="009F3A4D" w:rsidRDefault="00015088" w:rsidP="00E21EBB">
      <w:pPr>
        <w:pStyle w:val="NormalWeb"/>
        <w:shd w:val="clear" w:color="auto" w:fill="FFFFFF"/>
        <w:spacing w:before="0" w:beforeAutospacing="0" w:after="0" w:afterAutospacing="0" w:line="360" w:lineRule="auto"/>
        <w:ind w:left="76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3</w:t>
      </w:r>
      <w:r w:rsidR="00E21EBB" w:rsidRPr="00E21EBB">
        <w:rPr>
          <w:rFonts w:ascii="GHEA Grapalat" w:hAnsi="GHEA Grapalat" w:cs="Sylfaen"/>
          <w:lang w:val="es-ES"/>
        </w:rPr>
        <w:t xml:space="preserve">) </w:t>
      </w:r>
      <w:r w:rsidR="00FE48BD">
        <w:rPr>
          <w:rFonts w:ascii="GHEA Grapalat" w:hAnsi="GHEA Grapalat" w:cs="Sylfaen"/>
          <w:lang w:val="hy-AM"/>
        </w:rPr>
        <w:t xml:space="preserve">Որոշման </w:t>
      </w:r>
      <w:r w:rsidR="009F3A4D">
        <w:rPr>
          <w:rFonts w:ascii="GHEA Grapalat" w:hAnsi="GHEA Grapalat" w:cs="Sylfaen"/>
          <w:lang w:val="hy-AM"/>
        </w:rPr>
        <w:t>հավելվածի 2-րդ կետից հետո լրացնել նոր 2</w:t>
      </w:r>
      <w:r w:rsidR="009F3A4D" w:rsidRPr="009F3A4D">
        <w:rPr>
          <w:rFonts w:ascii="GHEA Grapalat" w:hAnsi="GHEA Grapalat" w:cs="Sylfaen"/>
          <w:lang w:val="af-ZA"/>
        </w:rPr>
        <w:t>.</w:t>
      </w:r>
      <w:r w:rsidR="009F3A4D">
        <w:rPr>
          <w:rFonts w:ascii="GHEA Grapalat" w:hAnsi="GHEA Grapalat" w:cs="Sylfaen"/>
          <w:lang w:val="af-ZA"/>
        </w:rPr>
        <w:t xml:space="preserve">1 </w:t>
      </w:r>
      <w:r w:rsidR="009F3A4D">
        <w:rPr>
          <w:rFonts w:ascii="GHEA Grapalat" w:hAnsi="GHEA Grapalat" w:cs="Sylfaen"/>
          <w:lang w:val="hy-AM"/>
        </w:rPr>
        <w:t>կետ հետևյալ բովանդակությամբ</w:t>
      </w:r>
      <w:r w:rsidR="009F3A4D" w:rsidRPr="009F3A4D">
        <w:rPr>
          <w:rFonts w:ascii="GHEA Grapalat" w:hAnsi="GHEA Grapalat" w:cs="Sylfaen"/>
          <w:lang w:val="af-ZA"/>
        </w:rPr>
        <w:t>.</w:t>
      </w:r>
    </w:p>
    <w:p w14:paraId="114EECF5" w14:textId="3C17D80C" w:rsidR="00193D45" w:rsidRDefault="009F3A4D" w:rsidP="00E21EBB">
      <w:pPr>
        <w:pStyle w:val="ListParagraph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9F3A4D">
        <w:rPr>
          <w:rFonts w:ascii="GHEA Grapalat" w:hAnsi="GHEA Grapalat"/>
          <w:color w:val="000000"/>
          <w:lang w:val="es-ES"/>
        </w:rPr>
        <w:t xml:space="preserve"> </w:t>
      </w:r>
      <w:r w:rsidRPr="009F3A4D">
        <w:rPr>
          <w:rFonts w:ascii="GHEA Grapalat" w:hAnsi="GHEA Grapalat"/>
          <w:sz w:val="24"/>
          <w:szCs w:val="24"/>
          <w:lang w:val="hy-AM"/>
        </w:rPr>
        <w:t>«2.1.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9F3A4D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հավեվածի 2-րդ կետով սահմանված սերտիֆիկատ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փոխարեն</w:t>
      </w:r>
      <w:r w:rsidR="00381565" w:rsidRPr="003815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անձը </w:t>
      </w:r>
      <w:r w:rsidR="00C745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ներկայացնում է 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կորոնավիրուսային հիվանդության (COVID-19) դեմ ամբողջական պատվաստված՝ երկու դեղաչափ, երկրորդ դեղաչափը </w:t>
      </w:r>
      <w:r w:rsidR="004E4E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երկիր 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մուտք գործելու օր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վան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ից նվազագույնը 14 օր առաջ ներարկված լինելը հավաստող սերտիֆիկատ</w:t>
      </w:r>
      <w:r w:rsidR="004E4EFA" w:rsidRPr="004E4E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տեղեկանք</w:t>
      </w:r>
      <w:r w:rsidR="004E4EFA" w:rsidRPr="004E4E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պատվաստման սերտիֆիկատ): Պատվաստման սերտիֆիկատը լինում է հայերեն կամ ռուսերեն կամ անգլերեն լեզվով` պատվաստումն  իրականացրած կազմակերպության բոլոր կոնտակտային տվյալները և ղեկավարի անունը պարունակող ձևաթղթով՝ նշելով պատվաստված  անձի անունը և ազգանունը, անձը հաստատող փաստաթղթի համարը, </w:t>
      </w:r>
      <w:r w:rsidRPr="00B04FB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ծննդյան տարեթիվը (օր, ամիս, տարի),</w:t>
      </w:r>
      <w:r w:rsidRPr="009F3A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13B36">
        <w:rPr>
          <w:rFonts w:ascii="GHEA Grapalat" w:hAnsi="GHEA Grapalat"/>
          <w:sz w:val="24"/>
          <w:szCs w:val="24"/>
          <w:lang w:val="hy-AM"/>
        </w:rPr>
        <w:t xml:space="preserve">պատվաստանյութի </w:t>
      </w:r>
      <w:r w:rsidRPr="004E4EFA">
        <w:rPr>
          <w:rFonts w:ascii="GHEA Grapalat" w:hAnsi="GHEA Grapalat"/>
          <w:sz w:val="24"/>
          <w:szCs w:val="24"/>
          <w:lang w:val="hy-AM"/>
        </w:rPr>
        <w:t>արտադրական անունը, սերիան, առաջին</w:t>
      </w:r>
      <w:r w:rsidR="00FE48BD" w:rsidRPr="004E4EF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E4EFA">
        <w:rPr>
          <w:rFonts w:ascii="GHEA Grapalat" w:hAnsi="GHEA Grapalat"/>
          <w:sz w:val="24"/>
          <w:szCs w:val="24"/>
          <w:lang w:val="hy-AM"/>
        </w:rPr>
        <w:t xml:space="preserve">և երկրորդ դեղաչափի </w:t>
      </w:r>
      <w:r w:rsidR="004E4EFA" w:rsidRPr="004E4EFA">
        <w:rPr>
          <w:rFonts w:ascii="GHEA Grapalat" w:hAnsi="GHEA Grapalat"/>
          <w:sz w:val="24"/>
          <w:szCs w:val="24"/>
          <w:lang w:val="hy-AM"/>
        </w:rPr>
        <w:t>ներարկման</w:t>
      </w:r>
      <w:r w:rsidRPr="004E4EFA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EFA" w:rsidRPr="004E4E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տարեթվերը (օր, ամիս, տարի)</w:t>
      </w:r>
      <w:r w:rsidRPr="004E4EFA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E4EF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ստորագրված կազմակերպության ղեկավարի կողմից ու հաստատված կազմակերպության կնիքով:</w:t>
      </w:r>
    </w:p>
    <w:p w14:paraId="3C008F9C" w14:textId="77777777" w:rsidR="00C745C5" w:rsidRPr="00C745C5" w:rsidRDefault="00193D45" w:rsidP="005714AD">
      <w:pPr>
        <w:pStyle w:val="ListParagraph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ԱՐՄԵԴ համակարգում գրանցված անձանց դեպքում </w:t>
      </w:r>
      <w:r w:rsidR="009C6FB5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հավելված</w:t>
      </w:r>
      <w:r w:rsidR="005714AD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9C6FB5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 w:rsidR="009C6FB5" w:rsidRPr="005714AD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C6FB5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 </w:t>
      </w:r>
      <w:r w:rsidR="009C6FB5" w:rsidRPr="005714AD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5714AD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9C6FB5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6FB5" w:rsidRPr="005714AD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="009C6FB5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պահանջներին բավարարող </w:t>
      </w:r>
      <w:r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պատվաստման սերտիֆիկատը կարող է հասանելի լինել համապատասխան բջջային հավելվածով։</w:t>
      </w:r>
      <w:r w:rsidR="009C6FB5" w:rsidRPr="005714A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Անձը կարող է բջջային հավելվածով կամ բջջային հավելվածից գեներացված թղթային տարբերակով ներկայացնել պատվաստման վերաբերյալ տեղեկանք՝ պաշտպանված գծիկային կոդի (QR կոդ) միջոցով:</w:t>
      </w:r>
    </w:p>
    <w:p w14:paraId="65E4A52C" w14:textId="36DB1912" w:rsidR="008F00AF" w:rsidRPr="005714AD" w:rsidRDefault="00015088" w:rsidP="005714AD">
      <w:pPr>
        <w:pStyle w:val="ListParagraph"/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E21EBB" w:rsidRPr="00E21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9F3A4D" w:rsidRPr="00E21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հավելվածի 3-րդ կետում «Բացի սույն հավելվածի 2-րդ կետով սահմանված սերտիֆիկատի» բառերը փոխարինել «Բա</w:t>
      </w:r>
      <w:r w:rsidR="00B04FB8" w:rsidRPr="00E21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ցի սույն հավելվածի 2-րդ և 2.1-ին</w:t>
      </w:r>
      <w:r w:rsidR="009F3A4D" w:rsidRPr="00E21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կետերով սահմանված սերտիֆիկատի և պատվաստման սերտիֆիկատի»</w:t>
      </w:r>
      <w:r w:rsidR="00AC6A92" w:rsidRPr="00E21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բառերով</w:t>
      </w:r>
      <w:r w:rsidR="00B30BBD" w:rsidRPr="00E21EB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32D798F" w14:textId="06F8BF4F" w:rsidR="00AC6A92" w:rsidRPr="00015088" w:rsidRDefault="00AC6A92" w:rsidP="0001508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508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508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5-րդ կետում «սույն հավելվածի 2-րդ կետով սահմանված սերտիֆիկատը» բառերից հետո լրացնել</w:t>
      </w:r>
      <w:r w:rsidR="009003ED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003ED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</w:t>
      </w:r>
      <w:r w:rsidR="00B04FB8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2.1-ին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սահմանված պատվաստման սերտիֆիկատ</w:t>
      </w:r>
      <w:r w:rsidR="009003ED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</w:t>
      </w:r>
      <w:r w:rsidR="009003ED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6C1E4C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իսկ</w:t>
      </w:r>
      <w:r w:rsidR="00B04FB8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երկրորդ նախադասության</w:t>
      </w:r>
      <w:r w:rsidR="006C1E4C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«սերտիֆիկատ» բառից հետո լրացնել «կամ</w:t>
      </w:r>
      <w:r w:rsidR="007955C1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2.1-ին</w:t>
      </w:r>
      <w:r w:rsidR="006C1E4C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սահմանված պատվաստման սերտիֆիկատ» </w:t>
      </w:r>
      <w:r w:rsidR="00B30BBD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բառերը</w:t>
      </w:r>
      <w:r w:rsidR="005714AD" w:rsidRPr="00015088">
        <w:rPr>
          <w:rFonts w:ascii="Times New Roman" w:hAnsi="Times New Roman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329D585D" w14:textId="1467465F" w:rsidR="006C1E4C" w:rsidRPr="00015088" w:rsidRDefault="006C1E4C" w:rsidP="0001508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508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lastRenderedPageBreak/>
        <w:t>Որոշման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1508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հավելվածի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6-րդ կետում «գրանցվելուց հրաժարվելու» բառերից հետո լրացնել «կամ</w:t>
      </w:r>
      <w:r w:rsidR="007955C1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2.1-ին</w:t>
      </w:r>
      <w:r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սահմանված պատվաստման սերտիֆիկատ չունենալու» բառերը</w:t>
      </w:r>
      <w:r w:rsidR="00B30BBD" w:rsidRPr="0001508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B1B811B" w14:textId="1BA84095" w:rsidR="00A951E3" w:rsidRPr="00F86769" w:rsidRDefault="00A951E3" w:rsidP="0001508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86769">
        <w:rPr>
          <w:rFonts w:ascii="GHEA Grapalat" w:hAnsi="GHEA Grapalat" w:cs="Sylfaen"/>
          <w:sz w:val="24"/>
          <w:szCs w:val="24"/>
          <w:lang w:val="af-ZA"/>
        </w:rPr>
        <w:t>Որոշման</w:t>
      </w:r>
      <w:r w:rsidRPr="00F86769">
        <w:rPr>
          <w:rFonts w:ascii="GHEA Grapalat" w:hAnsi="GHEA Grapalat"/>
          <w:sz w:val="24"/>
          <w:szCs w:val="24"/>
          <w:lang w:val="hy-AM"/>
        </w:rPr>
        <w:t xml:space="preserve"> հավելվածի 7-րդ կետը շարադրել նոր խմբագրությամբ.</w:t>
      </w:r>
    </w:p>
    <w:p w14:paraId="3A508EAE" w14:textId="72039028" w:rsidR="008F00AF" w:rsidRPr="004E15D9" w:rsidRDefault="00A951E3" w:rsidP="005714AD">
      <w:pPr>
        <w:pStyle w:val="NormalWeb"/>
        <w:shd w:val="clear" w:color="auto" w:fill="FFFFFF"/>
        <w:spacing w:before="0" w:beforeAutospacing="0" w:after="0" w:afterAutospacing="0" w:line="360" w:lineRule="auto"/>
        <w:ind w:left="1125"/>
        <w:jc w:val="both"/>
        <w:rPr>
          <w:rFonts w:ascii="GHEA Grapalat" w:hAnsi="GHEA Grapalat"/>
          <w:lang w:val="hy-AM"/>
        </w:rPr>
      </w:pPr>
      <w:r w:rsidRPr="007B446E">
        <w:rPr>
          <w:rFonts w:ascii="GHEA Grapalat" w:hAnsi="GHEA Grapalat"/>
          <w:lang w:val="hy-AM"/>
        </w:rPr>
        <w:t xml:space="preserve">«7. </w:t>
      </w:r>
      <w:r w:rsidRPr="00FD116A">
        <w:rPr>
          <w:rFonts w:ascii="GHEA Grapalat" w:hAnsi="GHEA Grapalat"/>
          <w:color w:val="000000"/>
          <w:lang w:val="hy-AM"/>
        </w:rPr>
        <w:t>Հայաստանի Հանրապետ</w:t>
      </w:r>
      <w:r>
        <w:rPr>
          <w:rFonts w:ascii="GHEA Grapalat" w:hAnsi="GHEA Grapalat"/>
          <w:color w:val="000000"/>
          <w:lang w:val="hy-AM"/>
        </w:rPr>
        <w:t xml:space="preserve">ության քաղաքացիների, </w:t>
      </w:r>
      <w:r w:rsidRPr="00757EEC">
        <w:rPr>
          <w:rFonts w:ascii="GHEA Grapalat" w:hAnsi="GHEA Grapalat"/>
          <w:color w:val="000000"/>
          <w:lang w:val="hy-AM"/>
        </w:rPr>
        <w:t>ինչպես նաև</w:t>
      </w:r>
      <w:r w:rsidRPr="00FD116A">
        <w:rPr>
          <w:rFonts w:ascii="GHEA Grapalat" w:hAnsi="GHEA Grapalat"/>
          <w:color w:val="000000"/>
          <w:lang w:val="hy-AM"/>
        </w:rPr>
        <w:t xml:space="preserve"> նրանց՝ Հայաստանի Հանրապետության քաղաքացի չհանդիսացող ընտանիքի անդամների, Հայաստանի Հանրապետության տարածք մուտք գործելուց հետո, սույն հավելվածի 2-րդ </w:t>
      </w:r>
      <w:r w:rsidR="00F86769">
        <w:rPr>
          <w:rFonts w:ascii="GHEA Grapalat" w:hAnsi="GHEA Grapalat"/>
          <w:color w:val="000000"/>
          <w:lang w:val="hy-AM"/>
        </w:rPr>
        <w:t>կետ</w:t>
      </w:r>
      <w:r w:rsidRPr="00F86769">
        <w:rPr>
          <w:rFonts w:ascii="GHEA Grapalat" w:hAnsi="GHEA Grapalat"/>
          <w:color w:val="000000"/>
          <w:lang w:val="hy-AM"/>
        </w:rPr>
        <w:t>ի</w:t>
      </w:r>
      <w:r w:rsidRPr="00FD116A">
        <w:rPr>
          <w:rFonts w:ascii="GHEA Grapalat" w:hAnsi="GHEA Grapalat"/>
          <w:color w:val="000000"/>
          <w:lang w:val="hy-AM"/>
        </w:rPr>
        <w:t xml:space="preserve"> հիմքով հոսպիտալացման կիրառման դեպքում,</w:t>
      </w:r>
      <w:r w:rsidRPr="00FD116A">
        <w:rPr>
          <w:rFonts w:ascii="Calibri" w:hAnsi="Calibri" w:cs="Calibri"/>
          <w:color w:val="000000"/>
          <w:lang w:val="hy-AM"/>
        </w:rPr>
        <w:t> </w:t>
      </w:r>
      <w:r w:rsidRPr="00FD116A">
        <w:rPr>
          <w:rFonts w:ascii="GHEA Grapalat" w:hAnsi="GHEA Grapalat"/>
          <w:color w:val="000000"/>
          <w:lang w:val="hy-AM"/>
        </w:rPr>
        <w:t>Առողջապահական և աշխատանքի տեսչական մարմնի</w:t>
      </w:r>
      <w:r w:rsidRPr="00FD116A">
        <w:rPr>
          <w:rFonts w:ascii="Calibri" w:hAnsi="Calibri" w:cs="Calibri"/>
          <w:color w:val="000000"/>
          <w:lang w:val="hy-AM"/>
        </w:rPr>
        <w:t> </w:t>
      </w:r>
      <w:r w:rsidRPr="00FD116A">
        <w:rPr>
          <w:rFonts w:ascii="GHEA Grapalat" w:hAnsi="GHEA Grapalat"/>
          <w:color w:val="000000"/>
          <w:lang w:val="hy-AM"/>
        </w:rPr>
        <w:t>ներկայացուցչի ուղեկցությամբ և ոստիկանության ներկայացուցչի հսկողությամբ անձը</w:t>
      </w:r>
      <w:r w:rsidRPr="00FD116A">
        <w:rPr>
          <w:rFonts w:ascii="Calibri" w:hAnsi="Calibri" w:cs="Calibri"/>
          <w:color w:val="000000"/>
          <w:lang w:val="hy-AM"/>
        </w:rPr>
        <w:t> </w:t>
      </w:r>
      <w:r w:rsidRPr="00FD116A">
        <w:rPr>
          <w:rFonts w:ascii="GHEA Grapalat" w:hAnsi="GHEA Grapalat"/>
          <w:color w:val="000000"/>
          <w:lang w:val="hy-AM"/>
        </w:rPr>
        <w:t>ուղեկցվում է մինչև</w:t>
      </w:r>
      <w:r w:rsidRPr="00FD116A">
        <w:rPr>
          <w:rFonts w:ascii="Calibri" w:hAnsi="Calibri" w:cs="Calibri"/>
          <w:color w:val="000000"/>
          <w:lang w:val="hy-AM"/>
        </w:rPr>
        <w:t> </w:t>
      </w:r>
      <w:r w:rsidRPr="00FD116A">
        <w:rPr>
          <w:rFonts w:ascii="GHEA Grapalat" w:hAnsi="GHEA Grapalat"/>
          <w:color w:val="000000"/>
          <w:lang w:val="hy-AM"/>
        </w:rPr>
        <w:t xml:space="preserve">շտապ օգնության մեքենա և տեղափոխվում համապատասխան բժշկական օգնություն և սպասարկում իրականացնող կազմակերպություն, </w:t>
      </w:r>
      <w:r w:rsidRPr="007B446E">
        <w:rPr>
          <w:rFonts w:ascii="GHEA Grapalat" w:hAnsi="GHEA Grapalat"/>
          <w:lang w:val="hy-AM"/>
        </w:rPr>
        <w:t xml:space="preserve">իսկ 3-րդ կետով սահմանված միջոցառման կիրառումից հրաժարվելու </w:t>
      </w:r>
      <w:r w:rsidRPr="00FD116A">
        <w:rPr>
          <w:rFonts w:ascii="GHEA Grapalat" w:hAnsi="GHEA Grapalat"/>
          <w:lang w:val="hy-AM"/>
        </w:rPr>
        <w:t>դեպքում կիրառվում է</w:t>
      </w:r>
      <w:r w:rsidRPr="007B446E">
        <w:rPr>
          <w:rFonts w:ascii="GHEA Grapalat" w:hAnsi="GHEA Grapalat"/>
          <w:lang w:val="hy-AM"/>
        </w:rPr>
        <w:t xml:space="preserve"> մեկուսացում 14 օրացուցային օրով։ Մեկուսացման հրահանգը տրվում է՝ </w:t>
      </w:r>
      <w:r w:rsidRPr="007B446E">
        <w:rPr>
          <w:rFonts w:ascii="GHEA Grapalat" w:hAnsi="GHEA Grapalat"/>
          <w:color w:val="000000"/>
          <w:shd w:val="clear" w:color="auto" w:fill="FFFFFF"/>
          <w:lang w:val="hy-AM"/>
        </w:rPr>
        <w:t>Առողջապահական և աշխատանքի տեսչական մարմնի անունից</w:t>
      </w:r>
      <w:r w:rsidRPr="007B446E">
        <w:rPr>
          <w:rFonts w:ascii="GHEA Grapalat" w:hAnsi="GHEA Grapalat"/>
          <w:lang w:val="hy-AM"/>
        </w:rPr>
        <w:t xml:space="preserve">` մարմնի ղեկավարի լիազորած պաշտոնատար անձի գրավոր հրահանգով` նշելով չկատարման համար ՀՀ օրենսդրական ակտերով սահմանված պատասխանատվության միջոցները: Մեկուսացման դեպքում անձը ոստիկանության ներկայացուցչի հսկողությամբ և </w:t>
      </w:r>
      <w:r w:rsidRPr="007B446E">
        <w:rPr>
          <w:rFonts w:ascii="GHEA Grapalat" w:hAnsi="GHEA Grapalat"/>
          <w:color w:val="000000"/>
          <w:shd w:val="clear" w:color="auto" w:fill="FFFFFF"/>
          <w:lang w:val="hy-AM"/>
        </w:rPr>
        <w:t>Առողջապահական և աշխատանքի տեսչական մարմնի</w:t>
      </w:r>
      <w:r w:rsidRPr="007B446E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7B446E">
        <w:rPr>
          <w:rFonts w:ascii="GHEA Grapalat" w:hAnsi="GHEA Grapalat"/>
          <w:lang w:val="hy-AM"/>
        </w:rPr>
        <w:t>ներկայացուցչի ուղեկցությամբ տեղափոխվում է առողջապահության բնագավառում պետական կառավարման լիազոր մարմնի ղեկավարի սահմանած մեկուսացման վայր:</w:t>
      </w:r>
      <w:r w:rsidR="005714AD">
        <w:rPr>
          <w:rFonts w:ascii="GHEA Grapalat" w:hAnsi="GHEA Grapalat"/>
          <w:lang w:val="hy-AM"/>
        </w:rPr>
        <w:t>»</w:t>
      </w:r>
      <w:r w:rsidR="004E15D9" w:rsidRPr="004E15D9">
        <w:rPr>
          <w:rFonts w:ascii="GHEA Grapalat" w:hAnsi="GHEA Grapalat"/>
          <w:lang w:val="hy-AM"/>
        </w:rPr>
        <w:t>.</w:t>
      </w:r>
    </w:p>
    <w:p w14:paraId="484DECDC" w14:textId="191F7D21" w:rsidR="004E15D9" w:rsidRPr="004E15D9" w:rsidRDefault="006C1E4C" w:rsidP="0001508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769A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> </w:t>
      </w:r>
      <w:r w:rsidRPr="003476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հավելվածի 9-րդ կետում </w:t>
      </w:r>
      <w:r w:rsidR="0034769A" w:rsidRPr="003476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«սույն հավելվածի 2-րդ կետով սահմանված սերտիֆիկատ» </w:t>
      </w:r>
      <w:r w:rsidR="00B30B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բառերից հետո լրացնել «կամ 2.1-ին</w:t>
      </w:r>
      <w:r w:rsidR="0034769A" w:rsidRPr="003476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սահմանված պատվաստման սերտիֆիկատ» բառերը</w:t>
      </w:r>
      <w:r w:rsidR="004E15D9" w:rsidRPr="004E1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B72D083" w14:textId="3F3F3A8A" w:rsidR="004E15D9" w:rsidRPr="004E15D9" w:rsidRDefault="004E15D9" w:rsidP="00015088">
      <w:pPr>
        <w:pStyle w:val="ListParagraph"/>
        <w:numPr>
          <w:ilvl w:val="0"/>
          <w:numId w:val="33"/>
        </w:num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76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հավելվածի 9-րդ 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վերջին նախադասությունը շարադրել հետևյալ խմբագրությամբ</w:t>
      </w:r>
      <w:r>
        <w:rPr>
          <w:rFonts w:ascii="Cambria Math" w:hAnsi="Cambria Math"/>
          <w:color w:val="000000"/>
          <w:sz w:val="24"/>
          <w:szCs w:val="24"/>
          <w:shd w:val="clear" w:color="auto" w:fill="FFFFFF"/>
          <w:lang w:val="hy-AM"/>
        </w:rPr>
        <w:t>․</w:t>
      </w:r>
    </w:p>
    <w:p w14:paraId="668178D2" w14:textId="4CF5F8D2" w:rsidR="007B446E" w:rsidRPr="0034769A" w:rsidRDefault="004E15D9" w:rsidP="004E15D9">
      <w:pPr>
        <w:pStyle w:val="ListParagraph"/>
        <w:spacing w:line="360" w:lineRule="auto"/>
        <w:ind w:left="112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476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4E1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հավելվածի 3-րդ կետից բացառություն է արվում նաև օտարերկրյա պաշտոնական պատվիրակությունների անդամների համար՝ ՊՇՌ հետազոտության </w:t>
      </w:r>
      <w:r w:rsidRPr="004E1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բացասական արդյունք (վերջին 72 ժամ վաղեմությամբ)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կամ 2.1-ին</w:t>
      </w:r>
      <w:r w:rsidRPr="003476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պատվաստման սերտիֆիկատ </w:t>
      </w:r>
      <w:r w:rsidRPr="004E1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ներկայացնելու դեպքում:</w:t>
      </w:r>
      <w:r w:rsidRPr="003476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4E15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1004FD9D" w14:textId="77777777" w:rsidR="000B7B57" w:rsidRPr="00B27BB0" w:rsidRDefault="000B7B57" w:rsidP="007B446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7B446E">
        <w:rPr>
          <w:rFonts w:ascii="GHEA Grapalat" w:hAnsi="GHEA Grapalat"/>
          <w:sz w:val="24"/>
          <w:szCs w:val="24"/>
          <w:lang w:val="af-ZA"/>
        </w:rPr>
        <w:t>2. Սույն որոշումն</w:t>
      </w:r>
      <w:r w:rsidRPr="007B446E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7B446E">
        <w:rPr>
          <w:rFonts w:ascii="GHEA Grapalat" w:hAnsi="GHEA Grapalat" w:cs="AK Courier"/>
          <w:sz w:val="24"/>
          <w:szCs w:val="24"/>
          <w:lang w:val="hy-AM"/>
        </w:rPr>
        <w:t>ուժի</w:t>
      </w:r>
      <w:r w:rsidRPr="007B446E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7B446E">
        <w:rPr>
          <w:rFonts w:ascii="GHEA Grapalat" w:hAnsi="GHEA Grapalat" w:cs="AK Courier"/>
          <w:sz w:val="24"/>
          <w:szCs w:val="24"/>
          <w:lang w:val="hy-AM"/>
        </w:rPr>
        <w:t>մեջ</w:t>
      </w:r>
      <w:r w:rsidRPr="007B446E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7B446E">
        <w:rPr>
          <w:rFonts w:ascii="GHEA Grapalat" w:hAnsi="GHEA Grapalat" w:cs="AK Courier"/>
          <w:sz w:val="24"/>
          <w:szCs w:val="24"/>
          <w:lang w:val="hy-AM"/>
        </w:rPr>
        <w:t>է</w:t>
      </w:r>
      <w:r w:rsidRPr="007B446E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7B446E">
        <w:rPr>
          <w:rFonts w:ascii="GHEA Grapalat" w:hAnsi="GHEA Grapalat" w:cs="AK Courier"/>
          <w:sz w:val="24"/>
          <w:szCs w:val="24"/>
          <w:lang w:val="hy-AM"/>
        </w:rPr>
        <w:t>մտնում</w:t>
      </w:r>
      <w:r w:rsidRPr="007B446E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7B446E">
        <w:rPr>
          <w:rFonts w:ascii="GHEA Grapalat" w:hAnsi="GHEA Grapalat" w:cs="AK Courier"/>
          <w:sz w:val="24"/>
          <w:szCs w:val="24"/>
          <w:lang w:val="hy-AM"/>
        </w:rPr>
        <w:t>պաշտոնական</w:t>
      </w:r>
      <w:r w:rsidRPr="007B446E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Pr="007B446E">
        <w:rPr>
          <w:rFonts w:ascii="GHEA Grapalat" w:hAnsi="GHEA Grapalat" w:cs="AK Courier"/>
          <w:sz w:val="24"/>
          <w:szCs w:val="24"/>
          <w:lang w:val="hy-AM"/>
        </w:rPr>
        <w:t>հրապարակման</w:t>
      </w:r>
      <w:r w:rsidRPr="007B446E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="000B6428" w:rsidRPr="000C67B6">
        <w:rPr>
          <w:rFonts w:ascii="GHEA Grapalat" w:hAnsi="GHEA Grapalat" w:cs="AK Courier"/>
          <w:sz w:val="24"/>
          <w:szCs w:val="24"/>
          <w:lang w:val="hy-AM"/>
        </w:rPr>
        <w:t>օրվան</w:t>
      </w:r>
      <w:r w:rsidR="000B6428" w:rsidRPr="000B6428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7B446E">
        <w:rPr>
          <w:rFonts w:ascii="GHEA Grapalat" w:hAnsi="GHEA Grapalat" w:cs="AK Courier"/>
          <w:sz w:val="24"/>
          <w:szCs w:val="24"/>
          <w:lang w:val="hy-AM"/>
        </w:rPr>
        <w:t>հաջորդող</w:t>
      </w:r>
      <w:r w:rsidRPr="00A52A51">
        <w:rPr>
          <w:rFonts w:ascii="GHEA Grapalat" w:hAnsi="GHEA Grapalat" w:cs="AK Courier"/>
          <w:sz w:val="24"/>
          <w:szCs w:val="24"/>
          <w:lang w:val="es-ES"/>
        </w:rPr>
        <w:t xml:space="preserve"> </w:t>
      </w:r>
      <w:r w:rsidR="000B6428">
        <w:rPr>
          <w:rFonts w:ascii="GHEA Grapalat" w:hAnsi="GHEA Grapalat" w:cs="AK Courier"/>
          <w:sz w:val="24"/>
          <w:szCs w:val="24"/>
          <w:lang w:val="hy-AM"/>
        </w:rPr>
        <w:t>տասներորդ օրը</w:t>
      </w:r>
      <w:r w:rsidRPr="00A52A51">
        <w:rPr>
          <w:rFonts w:ascii="GHEA Grapalat" w:hAnsi="GHEA Grapalat" w:cs="AK Courier"/>
          <w:sz w:val="24"/>
          <w:szCs w:val="24"/>
          <w:lang w:val="es-ES"/>
        </w:rPr>
        <w:t>:</w:t>
      </w:r>
    </w:p>
    <w:sectPr w:rsidR="000B7B57" w:rsidRPr="00B27BB0" w:rsidSect="007B3EA1">
      <w:pgSz w:w="12240" w:h="15840"/>
      <w:pgMar w:top="662" w:right="783" w:bottom="810" w:left="798" w:header="720" w:footer="720" w:gutter="0"/>
      <w:cols w:space="720"/>
      <w:noEndnote/>
      <w:docGrid w:linePitch="78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221730" w16cex:dateUtc="2021-04-14T21:36:00Z"/>
  <w16cex:commentExtensible w16cex:durableId="2422179C" w16cex:dateUtc="2021-04-14T21:38:00Z"/>
  <w16cex:commentExtensible w16cex:durableId="24221D1A" w16cex:dateUtc="2021-04-14T22:0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D433A72" w16cid:durableId="24221730"/>
  <w16cid:commentId w16cid:paraId="7FDE87E9" w16cid:durableId="2422179C"/>
  <w16cid:commentId w16cid:paraId="21377412" w16cid:durableId="24221D1A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2476D"/>
    <w:multiLevelType w:val="hybridMultilevel"/>
    <w:tmpl w:val="8A2638AC"/>
    <w:lvl w:ilvl="0" w:tplc="B838E0C6">
      <w:start w:val="1"/>
      <w:numFmt w:val="decimal"/>
      <w:lvlText w:val="%1."/>
      <w:lvlJc w:val="left"/>
      <w:pPr>
        <w:ind w:left="125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1" w:hanging="360"/>
      </w:pPr>
    </w:lvl>
    <w:lvl w:ilvl="2" w:tplc="0419001B" w:tentative="1">
      <w:start w:val="1"/>
      <w:numFmt w:val="lowerRoman"/>
      <w:lvlText w:val="%3."/>
      <w:lvlJc w:val="right"/>
      <w:pPr>
        <w:ind w:left="2691" w:hanging="180"/>
      </w:pPr>
    </w:lvl>
    <w:lvl w:ilvl="3" w:tplc="0419000F" w:tentative="1">
      <w:start w:val="1"/>
      <w:numFmt w:val="decimal"/>
      <w:lvlText w:val="%4."/>
      <w:lvlJc w:val="left"/>
      <w:pPr>
        <w:ind w:left="3411" w:hanging="360"/>
      </w:pPr>
    </w:lvl>
    <w:lvl w:ilvl="4" w:tplc="04190019" w:tentative="1">
      <w:start w:val="1"/>
      <w:numFmt w:val="lowerLetter"/>
      <w:lvlText w:val="%5."/>
      <w:lvlJc w:val="left"/>
      <w:pPr>
        <w:ind w:left="4131" w:hanging="360"/>
      </w:pPr>
    </w:lvl>
    <w:lvl w:ilvl="5" w:tplc="0419001B" w:tentative="1">
      <w:start w:val="1"/>
      <w:numFmt w:val="lowerRoman"/>
      <w:lvlText w:val="%6."/>
      <w:lvlJc w:val="right"/>
      <w:pPr>
        <w:ind w:left="4851" w:hanging="180"/>
      </w:pPr>
    </w:lvl>
    <w:lvl w:ilvl="6" w:tplc="0419000F" w:tentative="1">
      <w:start w:val="1"/>
      <w:numFmt w:val="decimal"/>
      <w:lvlText w:val="%7."/>
      <w:lvlJc w:val="left"/>
      <w:pPr>
        <w:ind w:left="5571" w:hanging="360"/>
      </w:pPr>
    </w:lvl>
    <w:lvl w:ilvl="7" w:tplc="04190019" w:tentative="1">
      <w:start w:val="1"/>
      <w:numFmt w:val="lowerLetter"/>
      <w:lvlText w:val="%8."/>
      <w:lvlJc w:val="left"/>
      <w:pPr>
        <w:ind w:left="6291" w:hanging="360"/>
      </w:pPr>
    </w:lvl>
    <w:lvl w:ilvl="8" w:tplc="0419001B" w:tentative="1">
      <w:start w:val="1"/>
      <w:numFmt w:val="lowerRoman"/>
      <w:lvlText w:val="%9."/>
      <w:lvlJc w:val="right"/>
      <w:pPr>
        <w:ind w:left="7011" w:hanging="180"/>
      </w:pPr>
    </w:lvl>
  </w:abstractNum>
  <w:abstractNum w:abstractNumId="1" w15:restartNumberingAfterBreak="0">
    <w:nsid w:val="01C47172"/>
    <w:multiLevelType w:val="hybridMultilevel"/>
    <w:tmpl w:val="BB2E8B5E"/>
    <w:lvl w:ilvl="0" w:tplc="E47AC1A8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 w15:restartNumberingAfterBreak="0">
    <w:nsid w:val="09CE67F6"/>
    <w:multiLevelType w:val="hybridMultilevel"/>
    <w:tmpl w:val="07A0BEAA"/>
    <w:lvl w:ilvl="0" w:tplc="52A85B60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3" w15:restartNumberingAfterBreak="0">
    <w:nsid w:val="0B2F4B66"/>
    <w:multiLevelType w:val="multilevel"/>
    <w:tmpl w:val="8C982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F32744"/>
    <w:multiLevelType w:val="hybridMultilevel"/>
    <w:tmpl w:val="2D3EEC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CF3474"/>
    <w:multiLevelType w:val="hybridMultilevel"/>
    <w:tmpl w:val="76B44154"/>
    <w:lvl w:ilvl="0" w:tplc="85E4030E">
      <w:start w:val="5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6" w15:restartNumberingAfterBreak="0">
    <w:nsid w:val="14F935FD"/>
    <w:multiLevelType w:val="multilevel"/>
    <w:tmpl w:val="C6180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B7428A"/>
    <w:multiLevelType w:val="multilevel"/>
    <w:tmpl w:val="DC92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F64C20"/>
    <w:multiLevelType w:val="multilevel"/>
    <w:tmpl w:val="703E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EF97A14"/>
    <w:multiLevelType w:val="hybridMultilevel"/>
    <w:tmpl w:val="40A6A338"/>
    <w:lvl w:ilvl="0" w:tplc="A53C595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 w15:restartNumberingAfterBreak="0">
    <w:nsid w:val="228C0F87"/>
    <w:multiLevelType w:val="hybridMultilevel"/>
    <w:tmpl w:val="FC144230"/>
    <w:lvl w:ilvl="0" w:tplc="634026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A8031F0"/>
    <w:multiLevelType w:val="hybridMultilevel"/>
    <w:tmpl w:val="78FE2EA4"/>
    <w:lvl w:ilvl="0" w:tplc="3D8A4402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0585045"/>
    <w:multiLevelType w:val="hybridMultilevel"/>
    <w:tmpl w:val="1F7E7D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91030B"/>
    <w:multiLevelType w:val="hybridMultilevel"/>
    <w:tmpl w:val="768E9A12"/>
    <w:lvl w:ilvl="0" w:tplc="DE96A64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6B569E4"/>
    <w:multiLevelType w:val="hybridMultilevel"/>
    <w:tmpl w:val="057A7FF8"/>
    <w:lvl w:ilvl="0" w:tplc="B48251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3AA20EA3"/>
    <w:multiLevelType w:val="hybridMultilevel"/>
    <w:tmpl w:val="709EEF62"/>
    <w:lvl w:ilvl="0" w:tplc="DD8836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CDC0A10"/>
    <w:multiLevelType w:val="hybridMultilevel"/>
    <w:tmpl w:val="5726E410"/>
    <w:lvl w:ilvl="0" w:tplc="0074C8AE">
      <w:start w:val="4"/>
      <w:numFmt w:val="decimal"/>
      <w:lvlText w:val="%1)"/>
      <w:lvlJc w:val="left"/>
      <w:pPr>
        <w:ind w:left="1125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BE6886"/>
    <w:multiLevelType w:val="hybridMultilevel"/>
    <w:tmpl w:val="1B700186"/>
    <w:lvl w:ilvl="0" w:tplc="689490B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774195"/>
    <w:multiLevelType w:val="hybridMultilevel"/>
    <w:tmpl w:val="411E7CCC"/>
    <w:lvl w:ilvl="0" w:tplc="9626B696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79A6A5C"/>
    <w:multiLevelType w:val="multilevel"/>
    <w:tmpl w:val="46860C4A"/>
    <w:lvl w:ilvl="0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25" w:hanging="7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75" w:hanging="1800"/>
      </w:pPr>
      <w:rPr>
        <w:rFonts w:hint="default"/>
      </w:rPr>
    </w:lvl>
  </w:abstractNum>
  <w:abstractNum w:abstractNumId="20" w15:restartNumberingAfterBreak="0">
    <w:nsid w:val="57F75E54"/>
    <w:multiLevelType w:val="hybridMultilevel"/>
    <w:tmpl w:val="68DA0DE0"/>
    <w:lvl w:ilvl="0" w:tplc="C2F6CB08">
      <w:start w:val="1"/>
      <w:numFmt w:val="decimal"/>
      <w:lvlText w:val="%1."/>
      <w:lvlJc w:val="left"/>
      <w:pPr>
        <w:ind w:left="9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90" w:hanging="360"/>
      </w:pPr>
    </w:lvl>
    <w:lvl w:ilvl="2" w:tplc="0419001B" w:tentative="1">
      <w:start w:val="1"/>
      <w:numFmt w:val="lowerRoman"/>
      <w:lvlText w:val="%3."/>
      <w:lvlJc w:val="right"/>
      <w:pPr>
        <w:ind w:left="2410" w:hanging="180"/>
      </w:pPr>
    </w:lvl>
    <w:lvl w:ilvl="3" w:tplc="0419000F" w:tentative="1">
      <w:start w:val="1"/>
      <w:numFmt w:val="decimal"/>
      <w:lvlText w:val="%4."/>
      <w:lvlJc w:val="left"/>
      <w:pPr>
        <w:ind w:left="3130" w:hanging="360"/>
      </w:pPr>
    </w:lvl>
    <w:lvl w:ilvl="4" w:tplc="04190019" w:tentative="1">
      <w:start w:val="1"/>
      <w:numFmt w:val="lowerLetter"/>
      <w:lvlText w:val="%5."/>
      <w:lvlJc w:val="left"/>
      <w:pPr>
        <w:ind w:left="3850" w:hanging="360"/>
      </w:pPr>
    </w:lvl>
    <w:lvl w:ilvl="5" w:tplc="0419001B" w:tentative="1">
      <w:start w:val="1"/>
      <w:numFmt w:val="lowerRoman"/>
      <w:lvlText w:val="%6."/>
      <w:lvlJc w:val="right"/>
      <w:pPr>
        <w:ind w:left="4570" w:hanging="180"/>
      </w:pPr>
    </w:lvl>
    <w:lvl w:ilvl="6" w:tplc="0419000F" w:tentative="1">
      <w:start w:val="1"/>
      <w:numFmt w:val="decimal"/>
      <w:lvlText w:val="%7."/>
      <w:lvlJc w:val="left"/>
      <w:pPr>
        <w:ind w:left="5290" w:hanging="360"/>
      </w:pPr>
    </w:lvl>
    <w:lvl w:ilvl="7" w:tplc="04190019" w:tentative="1">
      <w:start w:val="1"/>
      <w:numFmt w:val="lowerLetter"/>
      <w:lvlText w:val="%8."/>
      <w:lvlJc w:val="left"/>
      <w:pPr>
        <w:ind w:left="6010" w:hanging="360"/>
      </w:pPr>
    </w:lvl>
    <w:lvl w:ilvl="8" w:tplc="041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21" w15:restartNumberingAfterBreak="0">
    <w:nsid w:val="5A245F12"/>
    <w:multiLevelType w:val="hybridMultilevel"/>
    <w:tmpl w:val="A876583C"/>
    <w:lvl w:ilvl="0" w:tplc="085C045C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FD4900"/>
    <w:multiLevelType w:val="hybridMultilevel"/>
    <w:tmpl w:val="D7C07276"/>
    <w:lvl w:ilvl="0" w:tplc="C2FA7C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72B257F"/>
    <w:multiLevelType w:val="multilevel"/>
    <w:tmpl w:val="518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B628CA"/>
    <w:multiLevelType w:val="multilevel"/>
    <w:tmpl w:val="0ADC1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C512FAB"/>
    <w:multiLevelType w:val="hybridMultilevel"/>
    <w:tmpl w:val="1EDE81DA"/>
    <w:lvl w:ilvl="0" w:tplc="0DBE8E92">
      <w:start w:val="1"/>
      <w:numFmt w:val="decimal"/>
      <w:lvlText w:val="%1)"/>
      <w:lvlJc w:val="left"/>
      <w:pPr>
        <w:ind w:left="121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6CB65F26"/>
    <w:multiLevelType w:val="multilevel"/>
    <w:tmpl w:val="ECCC0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CFC3BC5"/>
    <w:multiLevelType w:val="hybridMultilevel"/>
    <w:tmpl w:val="957091AE"/>
    <w:lvl w:ilvl="0" w:tplc="1F6483F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D046FDA"/>
    <w:multiLevelType w:val="hybridMultilevel"/>
    <w:tmpl w:val="0FF2269C"/>
    <w:lvl w:ilvl="0" w:tplc="973ED3A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23037D"/>
    <w:multiLevelType w:val="hybridMultilevel"/>
    <w:tmpl w:val="F918D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4E246C2"/>
    <w:multiLevelType w:val="hybridMultilevel"/>
    <w:tmpl w:val="AE2EB500"/>
    <w:lvl w:ilvl="0" w:tplc="1612F794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1" w15:restartNumberingAfterBreak="0">
    <w:nsid w:val="7A2A6B51"/>
    <w:multiLevelType w:val="multilevel"/>
    <w:tmpl w:val="7DCEE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324BEB"/>
    <w:multiLevelType w:val="hybridMultilevel"/>
    <w:tmpl w:val="EAE2898C"/>
    <w:lvl w:ilvl="0" w:tplc="D6ECB390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9E8035AC">
      <w:start w:val="1"/>
      <w:numFmt w:val="upperRoman"/>
      <w:lvlText w:val="%2."/>
      <w:lvlJc w:val="left"/>
      <w:pPr>
        <w:ind w:left="1815" w:hanging="720"/>
      </w:pPr>
      <w:rPr>
        <w:rFonts w:hint="default"/>
        <w:b/>
      </w:rPr>
    </w:lvl>
    <w:lvl w:ilvl="2" w:tplc="41E8DF1E">
      <w:start w:val="1"/>
      <w:numFmt w:val="decimal"/>
      <w:lvlText w:val="%3)"/>
      <w:lvlJc w:val="left"/>
      <w:pPr>
        <w:ind w:left="2355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9"/>
  </w:num>
  <w:num w:numId="2">
    <w:abstractNumId w:val="32"/>
  </w:num>
  <w:num w:numId="3">
    <w:abstractNumId w:val="19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26"/>
  </w:num>
  <w:num w:numId="7">
    <w:abstractNumId w:val="24"/>
  </w:num>
  <w:num w:numId="8">
    <w:abstractNumId w:val="7"/>
  </w:num>
  <w:num w:numId="9">
    <w:abstractNumId w:val="3"/>
  </w:num>
  <w:num w:numId="10">
    <w:abstractNumId w:val="6"/>
  </w:num>
  <w:num w:numId="11">
    <w:abstractNumId w:val="31"/>
  </w:num>
  <w:num w:numId="12">
    <w:abstractNumId w:val="23"/>
  </w:num>
  <w:num w:numId="13">
    <w:abstractNumId w:val="2"/>
  </w:num>
  <w:num w:numId="14">
    <w:abstractNumId w:val="20"/>
  </w:num>
  <w:num w:numId="15">
    <w:abstractNumId w:val="27"/>
  </w:num>
  <w:num w:numId="16">
    <w:abstractNumId w:val="10"/>
  </w:num>
  <w:num w:numId="17">
    <w:abstractNumId w:val="0"/>
  </w:num>
  <w:num w:numId="18">
    <w:abstractNumId w:val="11"/>
  </w:num>
  <w:num w:numId="19">
    <w:abstractNumId w:val="14"/>
  </w:num>
  <w:num w:numId="20">
    <w:abstractNumId w:val="1"/>
  </w:num>
  <w:num w:numId="21">
    <w:abstractNumId w:val="22"/>
  </w:num>
  <w:num w:numId="22">
    <w:abstractNumId w:val="9"/>
  </w:num>
  <w:num w:numId="23">
    <w:abstractNumId w:val="18"/>
  </w:num>
  <w:num w:numId="24">
    <w:abstractNumId w:val="15"/>
  </w:num>
  <w:num w:numId="25">
    <w:abstractNumId w:val="13"/>
  </w:num>
  <w:num w:numId="26">
    <w:abstractNumId w:val="12"/>
  </w:num>
  <w:num w:numId="27">
    <w:abstractNumId w:val="21"/>
  </w:num>
  <w:num w:numId="28">
    <w:abstractNumId w:val="30"/>
  </w:num>
  <w:num w:numId="29">
    <w:abstractNumId w:val="17"/>
  </w:num>
  <w:num w:numId="30">
    <w:abstractNumId w:val="25"/>
  </w:num>
  <w:num w:numId="31">
    <w:abstractNumId w:val="16"/>
  </w:num>
  <w:num w:numId="32">
    <w:abstractNumId w:val="28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9B8"/>
    <w:rsid w:val="00015088"/>
    <w:rsid w:val="000276C8"/>
    <w:rsid w:val="00032857"/>
    <w:rsid w:val="00033DBB"/>
    <w:rsid w:val="00037976"/>
    <w:rsid w:val="000444F2"/>
    <w:rsid w:val="00046D61"/>
    <w:rsid w:val="00046DCD"/>
    <w:rsid w:val="00061D35"/>
    <w:rsid w:val="00064C3A"/>
    <w:rsid w:val="00067837"/>
    <w:rsid w:val="00082242"/>
    <w:rsid w:val="000825EC"/>
    <w:rsid w:val="000924C1"/>
    <w:rsid w:val="000A3C45"/>
    <w:rsid w:val="000B3415"/>
    <w:rsid w:val="000B45CC"/>
    <w:rsid w:val="000B6428"/>
    <w:rsid w:val="000B7B57"/>
    <w:rsid w:val="000C078D"/>
    <w:rsid w:val="000C67B6"/>
    <w:rsid w:val="000C74EC"/>
    <w:rsid w:val="000D63C6"/>
    <w:rsid w:val="000E1D64"/>
    <w:rsid w:val="0010102A"/>
    <w:rsid w:val="0010144E"/>
    <w:rsid w:val="00110C4D"/>
    <w:rsid w:val="00112398"/>
    <w:rsid w:val="00140CDB"/>
    <w:rsid w:val="00141B02"/>
    <w:rsid w:val="0015550E"/>
    <w:rsid w:val="00165A20"/>
    <w:rsid w:val="00192A7C"/>
    <w:rsid w:val="00193BDD"/>
    <w:rsid w:val="00193D45"/>
    <w:rsid w:val="00195E6F"/>
    <w:rsid w:val="001A7914"/>
    <w:rsid w:val="001B1BCC"/>
    <w:rsid w:val="001D252F"/>
    <w:rsid w:val="001D3EC9"/>
    <w:rsid w:val="001D51E3"/>
    <w:rsid w:val="001E16EF"/>
    <w:rsid w:val="001F634B"/>
    <w:rsid w:val="00202506"/>
    <w:rsid w:val="00202C3A"/>
    <w:rsid w:val="00214ED7"/>
    <w:rsid w:val="00223B2E"/>
    <w:rsid w:val="00230166"/>
    <w:rsid w:val="00233648"/>
    <w:rsid w:val="00234B3C"/>
    <w:rsid w:val="002465F8"/>
    <w:rsid w:val="002636F7"/>
    <w:rsid w:val="00265CDE"/>
    <w:rsid w:val="00266419"/>
    <w:rsid w:val="0027721B"/>
    <w:rsid w:val="00283CCD"/>
    <w:rsid w:val="00286240"/>
    <w:rsid w:val="002874F0"/>
    <w:rsid w:val="00294583"/>
    <w:rsid w:val="00295EEC"/>
    <w:rsid w:val="00297CA3"/>
    <w:rsid w:val="002A42F3"/>
    <w:rsid w:val="002B1F86"/>
    <w:rsid w:val="002B2D53"/>
    <w:rsid w:val="002E4C7E"/>
    <w:rsid w:val="002E5FCC"/>
    <w:rsid w:val="002F7AEA"/>
    <w:rsid w:val="00306C1F"/>
    <w:rsid w:val="00310B15"/>
    <w:rsid w:val="003126FA"/>
    <w:rsid w:val="00313C0A"/>
    <w:rsid w:val="00321672"/>
    <w:rsid w:val="00325973"/>
    <w:rsid w:val="00331534"/>
    <w:rsid w:val="00333A63"/>
    <w:rsid w:val="0034769A"/>
    <w:rsid w:val="003501D2"/>
    <w:rsid w:val="00350792"/>
    <w:rsid w:val="00356E4F"/>
    <w:rsid w:val="0036772C"/>
    <w:rsid w:val="00377791"/>
    <w:rsid w:val="00381565"/>
    <w:rsid w:val="003927B1"/>
    <w:rsid w:val="003953FA"/>
    <w:rsid w:val="00396EF9"/>
    <w:rsid w:val="003A19DB"/>
    <w:rsid w:val="003A2151"/>
    <w:rsid w:val="003B14F4"/>
    <w:rsid w:val="003B1787"/>
    <w:rsid w:val="003B47C4"/>
    <w:rsid w:val="003D68BC"/>
    <w:rsid w:val="003E301D"/>
    <w:rsid w:val="003E46D1"/>
    <w:rsid w:val="003F0DC0"/>
    <w:rsid w:val="004153CC"/>
    <w:rsid w:val="00426D3E"/>
    <w:rsid w:val="00430B4F"/>
    <w:rsid w:val="00437352"/>
    <w:rsid w:val="004432BB"/>
    <w:rsid w:val="00456DFE"/>
    <w:rsid w:val="004658CD"/>
    <w:rsid w:val="00467D58"/>
    <w:rsid w:val="00486157"/>
    <w:rsid w:val="004914DB"/>
    <w:rsid w:val="00494254"/>
    <w:rsid w:val="004953CB"/>
    <w:rsid w:val="004A233B"/>
    <w:rsid w:val="004B3065"/>
    <w:rsid w:val="004B5138"/>
    <w:rsid w:val="004B6175"/>
    <w:rsid w:val="004C1B43"/>
    <w:rsid w:val="004C5897"/>
    <w:rsid w:val="004C7488"/>
    <w:rsid w:val="004D247D"/>
    <w:rsid w:val="004D752A"/>
    <w:rsid w:val="004E15D9"/>
    <w:rsid w:val="004E24BA"/>
    <w:rsid w:val="004E4EFA"/>
    <w:rsid w:val="00505A02"/>
    <w:rsid w:val="0051062C"/>
    <w:rsid w:val="005119A0"/>
    <w:rsid w:val="00513FF3"/>
    <w:rsid w:val="005221C2"/>
    <w:rsid w:val="0054267D"/>
    <w:rsid w:val="00542A45"/>
    <w:rsid w:val="00555071"/>
    <w:rsid w:val="00556F8B"/>
    <w:rsid w:val="005714AD"/>
    <w:rsid w:val="00573E8C"/>
    <w:rsid w:val="00582E45"/>
    <w:rsid w:val="00591523"/>
    <w:rsid w:val="005B17D6"/>
    <w:rsid w:val="005B1D7B"/>
    <w:rsid w:val="005B52A5"/>
    <w:rsid w:val="005B68EF"/>
    <w:rsid w:val="005C0701"/>
    <w:rsid w:val="005C3A14"/>
    <w:rsid w:val="005C4907"/>
    <w:rsid w:val="005E13C4"/>
    <w:rsid w:val="005E7B1A"/>
    <w:rsid w:val="00603D8F"/>
    <w:rsid w:val="00606D7F"/>
    <w:rsid w:val="006144D8"/>
    <w:rsid w:val="006235CE"/>
    <w:rsid w:val="006365BE"/>
    <w:rsid w:val="00654E3B"/>
    <w:rsid w:val="00660569"/>
    <w:rsid w:val="006619B8"/>
    <w:rsid w:val="00664B55"/>
    <w:rsid w:val="00674314"/>
    <w:rsid w:val="00675D64"/>
    <w:rsid w:val="00675FE0"/>
    <w:rsid w:val="00682CBA"/>
    <w:rsid w:val="00684E2F"/>
    <w:rsid w:val="00691EAA"/>
    <w:rsid w:val="006937C7"/>
    <w:rsid w:val="006C1E4C"/>
    <w:rsid w:val="006C5600"/>
    <w:rsid w:val="006E2926"/>
    <w:rsid w:val="006E7B4B"/>
    <w:rsid w:val="006F46E3"/>
    <w:rsid w:val="00711131"/>
    <w:rsid w:val="00720CE0"/>
    <w:rsid w:val="00721346"/>
    <w:rsid w:val="00731C16"/>
    <w:rsid w:val="007424CF"/>
    <w:rsid w:val="00744EFC"/>
    <w:rsid w:val="00752301"/>
    <w:rsid w:val="0075684C"/>
    <w:rsid w:val="00757EEC"/>
    <w:rsid w:val="007921A6"/>
    <w:rsid w:val="007955C1"/>
    <w:rsid w:val="007B0545"/>
    <w:rsid w:val="007B0710"/>
    <w:rsid w:val="007B3984"/>
    <w:rsid w:val="007B3EA1"/>
    <w:rsid w:val="007B446E"/>
    <w:rsid w:val="007C2E3E"/>
    <w:rsid w:val="007C4E9A"/>
    <w:rsid w:val="007C54C9"/>
    <w:rsid w:val="007D147C"/>
    <w:rsid w:val="007E4647"/>
    <w:rsid w:val="007F3476"/>
    <w:rsid w:val="007F677A"/>
    <w:rsid w:val="00800B4B"/>
    <w:rsid w:val="0080110E"/>
    <w:rsid w:val="0080486B"/>
    <w:rsid w:val="008116D2"/>
    <w:rsid w:val="00820248"/>
    <w:rsid w:val="008264FC"/>
    <w:rsid w:val="008308E7"/>
    <w:rsid w:val="00831E26"/>
    <w:rsid w:val="008344AD"/>
    <w:rsid w:val="008364C1"/>
    <w:rsid w:val="00841890"/>
    <w:rsid w:val="0085187C"/>
    <w:rsid w:val="00861114"/>
    <w:rsid w:val="00861969"/>
    <w:rsid w:val="00863B40"/>
    <w:rsid w:val="00866226"/>
    <w:rsid w:val="008702CA"/>
    <w:rsid w:val="00882512"/>
    <w:rsid w:val="00883A47"/>
    <w:rsid w:val="00887EBE"/>
    <w:rsid w:val="008920D4"/>
    <w:rsid w:val="008A1572"/>
    <w:rsid w:val="008A291E"/>
    <w:rsid w:val="008A37FB"/>
    <w:rsid w:val="008A6BCF"/>
    <w:rsid w:val="008B0DAB"/>
    <w:rsid w:val="008B21A4"/>
    <w:rsid w:val="008B3A98"/>
    <w:rsid w:val="008B498A"/>
    <w:rsid w:val="008B4E83"/>
    <w:rsid w:val="008B555A"/>
    <w:rsid w:val="008B638B"/>
    <w:rsid w:val="008D50FB"/>
    <w:rsid w:val="008E39E4"/>
    <w:rsid w:val="008F00AF"/>
    <w:rsid w:val="009003ED"/>
    <w:rsid w:val="00903B8D"/>
    <w:rsid w:val="00910D49"/>
    <w:rsid w:val="009171D4"/>
    <w:rsid w:val="00920D7A"/>
    <w:rsid w:val="00924079"/>
    <w:rsid w:val="009263EC"/>
    <w:rsid w:val="00932151"/>
    <w:rsid w:val="0094191E"/>
    <w:rsid w:val="00944ABC"/>
    <w:rsid w:val="009638F6"/>
    <w:rsid w:val="00982AB3"/>
    <w:rsid w:val="009901A4"/>
    <w:rsid w:val="0099150B"/>
    <w:rsid w:val="009916C5"/>
    <w:rsid w:val="009A2870"/>
    <w:rsid w:val="009B2655"/>
    <w:rsid w:val="009C6FB5"/>
    <w:rsid w:val="009E46DB"/>
    <w:rsid w:val="009F3A4D"/>
    <w:rsid w:val="009F7AC8"/>
    <w:rsid w:val="00A01F39"/>
    <w:rsid w:val="00A06BB7"/>
    <w:rsid w:val="00A06DC6"/>
    <w:rsid w:val="00A10EF6"/>
    <w:rsid w:val="00A14E73"/>
    <w:rsid w:val="00A152FE"/>
    <w:rsid w:val="00A34D92"/>
    <w:rsid w:val="00A41D42"/>
    <w:rsid w:val="00A51CD3"/>
    <w:rsid w:val="00A52A51"/>
    <w:rsid w:val="00A543C6"/>
    <w:rsid w:val="00A64EE9"/>
    <w:rsid w:val="00A66996"/>
    <w:rsid w:val="00A73761"/>
    <w:rsid w:val="00A775D4"/>
    <w:rsid w:val="00A84CE2"/>
    <w:rsid w:val="00A86016"/>
    <w:rsid w:val="00A8610E"/>
    <w:rsid w:val="00A90EF9"/>
    <w:rsid w:val="00A916B1"/>
    <w:rsid w:val="00A91FDD"/>
    <w:rsid w:val="00A93740"/>
    <w:rsid w:val="00A951E3"/>
    <w:rsid w:val="00A97925"/>
    <w:rsid w:val="00AB3F28"/>
    <w:rsid w:val="00AB61C4"/>
    <w:rsid w:val="00AB6C43"/>
    <w:rsid w:val="00AB7110"/>
    <w:rsid w:val="00AC6A92"/>
    <w:rsid w:val="00AD7E3C"/>
    <w:rsid w:val="00AE3B82"/>
    <w:rsid w:val="00AE4A71"/>
    <w:rsid w:val="00B03AC8"/>
    <w:rsid w:val="00B04FB8"/>
    <w:rsid w:val="00B125E9"/>
    <w:rsid w:val="00B1533C"/>
    <w:rsid w:val="00B16FB0"/>
    <w:rsid w:val="00B17BA6"/>
    <w:rsid w:val="00B27BB0"/>
    <w:rsid w:val="00B27CEA"/>
    <w:rsid w:val="00B30ABA"/>
    <w:rsid w:val="00B30BBD"/>
    <w:rsid w:val="00B37D74"/>
    <w:rsid w:val="00B56BC8"/>
    <w:rsid w:val="00B74EC8"/>
    <w:rsid w:val="00B86941"/>
    <w:rsid w:val="00B90427"/>
    <w:rsid w:val="00B90DC7"/>
    <w:rsid w:val="00B94839"/>
    <w:rsid w:val="00B962BD"/>
    <w:rsid w:val="00BA071C"/>
    <w:rsid w:val="00BA3270"/>
    <w:rsid w:val="00BA5A08"/>
    <w:rsid w:val="00BB1205"/>
    <w:rsid w:val="00BB75D1"/>
    <w:rsid w:val="00BC5972"/>
    <w:rsid w:val="00BD5EC7"/>
    <w:rsid w:val="00BD6310"/>
    <w:rsid w:val="00BE78FC"/>
    <w:rsid w:val="00BF6C22"/>
    <w:rsid w:val="00C0012F"/>
    <w:rsid w:val="00C06B9B"/>
    <w:rsid w:val="00C10FFF"/>
    <w:rsid w:val="00C110F1"/>
    <w:rsid w:val="00C1140C"/>
    <w:rsid w:val="00C2698B"/>
    <w:rsid w:val="00C31CF3"/>
    <w:rsid w:val="00C5604E"/>
    <w:rsid w:val="00C64C49"/>
    <w:rsid w:val="00C67B31"/>
    <w:rsid w:val="00C7302F"/>
    <w:rsid w:val="00C745C5"/>
    <w:rsid w:val="00C75C67"/>
    <w:rsid w:val="00C80759"/>
    <w:rsid w:val="00C819F2"/>
    <w:rsid w:val="00C96605"/>
    <w:rsid w:val="00CA652B"/>
    <w:rsid w:val="00CB40BC"/>
    <w:rsid w:val="00CC0F1B"/>
    <w:rsid w:val="00CE15C8"/>
    <w:rsid w:val="00CF188E"/>
    <w:rsid w:val="00CF7973"/>
    <w:rsid w:val="00D00070"/>
    <w:rsid w:val="00D01225"/>
    <w:rsid w:val="00D02983"/>
    <w:rsid w:val="00D03A05"/>
    <w:rsid w:val="00D06E1A"/>
    <w:rsid w:val="00D11A45"/>
    <w:rsid w:val="00D133D7"/>
    <w:rsid w:val="00D1715F"/>
    <w:rsid w:val="00D238C3"/>
    <w:rsid w:val="00D440FC"/>
    <w:rsid w:val="00D54D6A"/>
    <w:rsid w:val="00D57103"/>
    <w:rsid w:val="00D631E9"/>
    <w:rsid w:val="00D633B0"/>
    <w:rsid w:val="00D70300"/>
    <w:rsid w:val="00D70871"/>
    <w:rsid w:val="00D853C1"/>
    <w:rsid w:val="00DA1F59"/>
    <w:rsid w:val="00DA5399"/>
    <w:rsid w:val="00DB33BB"/>
    <w:rsid w:val="00DC50F0"/>
    <w:rsid w:val="00DC6392"/>
    <w:rsid w:val="00DC7F03"/>
    <w:rsid w:val="00DD1156"/>
    <w:rsid w:val="00DE3AD1"/>
    <w:rsid w:val="00DE3F98"/>
    <w:rsid w:val="00DE40B5"/>
    <w:rsid w:val="00DE5BCD"/>
    <w:rsid w:val="00DF0895"/>
    <w:rsid w:val="00DF3F90"/>
    <w:rsid w:val="00E02D73"/>
    <w:rsid w:val="00E140D1"/>
    <w:rsid w:val="00E16F16"/>
    <w:rsid w:val="00E2040F"/>
    <w:rsid w:val="00E21EBB"/>
    <w:rsid w:val="00E22436"/>
    <w:rsid w:val="00E25E9D"/>
    <w:rsid w:val="00E36780"/>
    <w:rsid w:val="00E612CF"/>
    <w:rsid w:val="00E61CF4"/>
    <w:rsid w:val="00E636E4"/>
    <w:rsid w:val="00E71535"/>
    <w:rsid w:val="00E72172"/>
    <w:rsid w:val="00E83F6A"/>
    <w:rsid w:val="00E953B2"/>
    <w:rsid w:val="00EA328C"/>
    <w:rsid w:val="00EA3CF0"/>
    <w:rsid w:val="00EB5439"/>
    <w:rsid w:val="00EB7CAD"/>
    <w:rsid w:val="00EC1F9D"/>
    <w:rsid w:val="00EC2818"/>
    <w:rsid w:val="00EC3F67"/>
    <w:rsid w:val="00EC547F"/>
    <w:rsid w:val="00EC6A37"/>
    <w:rsid w:val="00EF2726"/>
    <w:rsid w:val="00EF3A6F"/>
    <w:rsid w:val="00EF6E43"/>
    <w:rsid w:val="00F01AEC"/>
    <w:rsid w:val="00F01C0B"/>
    <w:rsid w:val="00F11771"/>
    <w:rsid w:val="00F20BE6"/>
    <w:rsid w:val="00F3225A"/>
    <w:rsid w:val="00F32DF4"/>
    <w:rsid w:val="00F41EE0"/>
    <w:rsid w:val="00F4232C"/>
    <w:rsid w:val="00F43A34"/>
    <w:rsid w:val="00F53E70"/>
    <w:rsid w:val="00F543F8"/>
    <w:rsid w:val="00F617D5"/>
    <w:rsid w:val="00F6319E"/>
    <w:rsid w:val="00F63470"/>
    <w:rsid w:val="00F70D1A"/>
    <w:rsid w:val="00F72B6A"/>
    <w:rsid w:val="00F74562"/>
    <w:rsid w:val="00F7696F"/>
    <w:rsid w:val="00F8262E"/>
    <w:rsid w:val="00F83568"/>
    <w:rsid w:val="00F86769"/>
    <w:rsid w:val="00F87D30"/>
    <w:rsid w:val="00FA0BCF"/>
    <w:rsid w:val="00FA6D02"/>
    <w:rsid w:val="00FB0C00"/>
    <w:rsid w:val="00FB25AD"/>
    <w:rsid w:val="00FB3226"/>
    <w:rsid w:val="00FC511E"/>
    <w:rsid w:val="00FC56B5"/>
    <w:rsid w:val="00FC6F4D"/>
    <w:rsid w:val="00FE48BD"/>
    <w:rsid w:val="00FE4BD4"/>
    <w:rsid w:val="00FE7615"/>
    <w:rsid w:val="00FF1FF7"/>
    <w:rsid w:val="00FF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73646"/>
  <w15:docId w15:val="{81E10904-5595-4A78-9B2E-0E5B4018A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1BC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6226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19B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19F2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link w:val="Heading4Char"/>
    <w:uiPriority w:val="9"/>
    <w:qFormat/>
    <w:rsid w:val="00EB5439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B5439"/>
    <w:pPr>
      <w:spacing w:before="100" w:beforeAutospacing="1" w:after="100" w:afterAutospacing="1" w:line="240" w:lineRule="auto"/>
      <w:outlineLvl w:val="4"/>
    </w:pPr>
    <w:rPr>
      <w:rFonts w:ascii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6619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6619B8"/>
    <w:rPr>
      <w:b/>
      <w:bCs/>
    </w:rPr>
  </w:style>
  <w:style w:type="character" w:styleId="Emphasis">
    <w:name w:val="Emphasis"/>
    <w:uiPriority w:val="20"/>
    <w:qFormat/>
    <w:rsid w:val="006619B8"/>
    <w:rPr>
      <w:i/>
      <w:iCs/>
    </w:rPr>
  </w:style>
  <w:style w:type="character" w:customStyle="1" w:styleId="apple-converted-space">
    <w:name w:val="apple-converted-space"/>
    <w:basedOn w:val="DefaultParagraphFont"/>
    <w:rsid w:val="006619B8"/>
  </w:style>
  <w:style w:type="character" w:styleId="Hyperlink">
    <w:name w:val="Hyperlink"/>
    <w:uiPriority w:val="99"/>
    <w:semiHidden/>
    <w:unhideWhenUsed/>
    <w:rsid w:val="006619B8"/>
    <w:rPr>
      <w:color w:val="0000FF"/>
      <w:u w:val="single"/>
    </w:rPr>
  </w:style>
  <w:style w:type="character" w:customStyle="1" w:styleId="Heading2Char">
    <w:name w:val="Heading 2 Char"/>
    <w:link w:val="Heading2"/>
    <w:uiPriority w:val="9"/>
    <w:rsid w:val="006619B8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showhide">
    <w:name w:val="showhide"/>
    <w:basedOn w:val="DefaultParagraphFont"/>
    <w:rsid w:val="005119A0"/>
  </w:style>
  <w:style w:type="paragraph" w:styleId="BalloonText">
    <w:name w:val="Balloon Text"/>
    <w:basedOn w:val="Normal"/>
    <w:link w:val="BalloonTextChar"/>
    <w:uiPriority w:val="99"/>
    <w:semiHidden/>
    <w:unhideWhenUsed/>
    <w:rsid w:val="005119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119A0"/>
    <w:rPr>
      <w:rFonts w:ascii="Tahoma" w:hAnsi="Tahoma" w:cs="Tahoma"/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5119A0"/>
    <w:pPr>
      <w:ind w:left="720"/>
      <w:contextualSpacing/>
    </w:pPr>
  </w:style>
  <w:style w:type="character" w:customStyle="1" w:styleId="Heading4Char">
    <w:name w:val="Heading 4 Char"/>
    <w:link w:val="Heading4"/>
    <w:uiPriority w:val="9"/>
    <w:rsid w:val="00EB543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link w:val="Heading5"/>
    <w:uiPriority w:val="9"/>
    <w:rsid w:val="00EB543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B543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86622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fwb">
    <w:name w:val="fwb"/>
    <w:basedOn w:val="DefaultParagraphFont"/>
    <w:rsid w:val="00EB7CAD"/>
  </w:style>
  <w:style w:type="character" w:customStyle="1" w:styleId="fsm">
    <w:name w:val="fsm"/>
    <w:basedOn w:val="DefaultParagraphFont"/>
    <w:rsid w:val="00EB7CAD"/>
  </w:style>
  <w:style w:type="character" w:customStyle="1" w:styleId="timestampcontent">
    <w:name w:val="timestampcontent"/>
    <w:basedOn w:val="DefaultParagraphFont"/>
    <w:rsid w:val="00EB7CAD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B7CAD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EB7CAD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7CAD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EB7CAD"/>
    <w:rPr>
      <w:rFonts w:ascii="Arial" w:eastAsia="Times New Roman" w:hAnsi="Arial" w:cs="Arial"/>
      <w:vanish/>
      <w:sz w:val="16"/>
      <w:szCs w:val="16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920D7A"/>
  </w:style>
  <w:style w:type="character" w:styleId="FollowedHyperlink">
    <w:name w:val="FollowedHyperlink"/>
    <w:uiPriority w:val="99"/>
    <w:semiHidden/>
    <w:unhideWhenUsed/>
    <w:rsid w:val="00DC50F0"/>
    <w:rPr>
      <w:color w:val="800080"/>
      <w:u w:val="single"/>
    </w:rPr>
  </w:style>
  <w:style w:type="character" w:customStyle="1" w:styleId="plainlinks">
    <w:name w:val="plainlinks"/>
    <w:basedOn w:val="DefaultParagraphFont"/>
    <w:rsid w:val="00F3225A"/>
  </w:style>
  <w:style w:type="character" w:customStyle="1" w:styleId="wikidata-claim">
    <w:name w:val="wikidata-claim"/>
    <w:basedOn w:val="DefaultParagraphFont"/>
    <w:rsid w:val="00F3225A"/>
  </w:style>
  <w:style w:type="character" w:customStyle="1" w:styleId="wikidata-snak">
    <w:name w:val="wikidata-snak"/>
    <w:basedOn w:val="DefaultParagraphFont"/>
    <w:rsid w:val="00F3225A"/>
  </w:style>
  <w:style w:type="character" w:customStyle="1" w:styleId="flagicon">
    <w:name w:val="flagicon"/>
    <w:basedOn w:val="DefaultParagraphFont"/>
    <w:rsid w:val="00F3225A"/>
  </w:style>
  <w:style w:type="character" w:customStyle="1" w:styleId="latitude">
    <w:name w:val="latitude"/>
    <w:basedOn w:val="DefaultParagraphFont"/>
    <w:rsid w:val="00F3225A"/>
  </w:style>
  <w:style w:type="character" w:customStyle="1" w:styleId="longitude">
    <w:name w:val="longitude"/>
    <w:basedOn w:val="DefaultParagraphFont"/>
    <w:rsid w:val="00F3225A"/>
  </w:style>
  <w:style w:type="character" w:customStyle="1" w:styleId="toctoggle">
    <w:name w:val="toctoggle"/>
    <w:basedOn w:val="DefaultParagraphFont"/>
    <w:rsid w:val="00F3225A"/>
  </w:style>
  <w:style w:type="character" w:customStyle="1" w:styleId="tocnumber">
    <w:name w:val="tocnumber"/>
    <w:basedOn w:val="DefaultParagraphFont"/>
    <w:rsid w:val="00F3225A"/>
  </w:style>
  <w:style w:type="character" w:customStyle="1" w:styleId="toctext">
    <w:name w:val="toctext"/>
    <w:basedOn w:val="DefaultParagraphFont"/>
    <w:rsid w:val="00F3225A"/>
  </w:style>
  <w:style w:type="character" w:customStyle="1" w:styleId="mw-headline">
    <w:name w:val="mw-headline"/>
    <w:basedOn w:val="DefaultParagraphFont"/>
    <w:rsid w:val="00F3225A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D708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D70871"/>
    <w:rPr>
      <w:rFonts w:ascii="Courier New" w:eastAsia="Times New Roman" w:hAnsi="Courier New" w:cs="Courier New"/>
      <w:sz w:val="20"/>
      <w:szCs w:val="20"/>
    </w:rPr>
  </w:style>
  <w:style w:type="character" w:customStyle="1" w:styleId="mw-editsection">
    <w:name w:val="mw-editsection"/>
    <w:basedOn w:val="DefaultParagraphFont"/>
    <w:rsid w:val="00831E26"/>
  </w:style>
  <w:style w:type="character" w:customStyle="1" w:styleId="mw-editsection-bracket">
    <w:name w:val="mw-editsection-bracket"/>
    <w:basedOn w:val="DefaultParagraphFont"/>
    <w:rsid w:val="00831E26"/>
  </w:style>
  <w:style w:type="character" w:customStyle="1" w:styleId="mw-editsection-divider">
    <w:name w:val="mw-editsection-divider"/>
    <w:basedOn w:val="DefaultParagraphFont"/>
    <w:rsid w:val="00831E26"/>
  </w:style>
  <w:style w:type="character" w:styleId="HTMLCite">
    <w:name w:val="HTML Cite"/>
    <w:uiPriority w:val="99"/>
    <w:semiHidden/>
    <w:unhideWhenUsed/>
    <w:rsid w:val="00831E26"/>
    <w:rPr>
      <w:i/>
      <w:iCs/>
    </w:rPr>
  </w:style>
  <w:style w:type="character" w:customStyle="1" w:styleId="apple-style-span">
    <w:name w:val="apple-style-span"/>
    <w:basedOn w:val="DefaultParagraphFont"/>
    <w:rsid w:val="00A66996"/>
  </w:style>
  <w:style w:type="character" w:customStyle="1" w:styleId="byline">
    <w:name w:val="byline"/>
    <w:basedOn w:val="DefaultParagraphFont"/>
    <w:rsid w:val="00721346"/>
  </w:style>
  <w:style w:type="character" w:customStyle="1" w:styleId="author">
    <w:name w:val="author"/>
    <w:basedOn w:val="DefaultParagraphFont"/>
    <w:rsid w:val="00721346"/>
  </w:style>
  <w:style w:type="character" w:customStyle="1" w:styleId="cat-links">
    <w:name w:val="cat-links"/>
    <w:basedOn w:val="DefaultParagraphFont"/>
    <w:rsid w:val="00721346"/>
  </w:style>
  <w:style w:type="character" w:customStyle="1" w:styleId="sep">
    <w:name w:val="sep"/>
    <w:basedOn w:val="DefaultParagraphFont"/>
    <w:rsid w:val="00721346"/>
  </w:style>
  <w:style w:type="character" w:customStyle="1" w:styleId="comments-link">
    <w:name w:val="comments-link"/>
    <w:basedOn w:val="DefaultParagraphFont"/>
    <w:rsid w:val="00721346"/>
  </w:style>
  <w:style w:type="character" w:customStyle="1" w:styleId="taglinks">
    <w:name w:val="taglinks"/>
    <w:basedOn w:val="DefaultParagraphFont"/>
    <w:rsid w:val="00721346"/>
  </w:style>
  <w:style w:type="character" w:customStyle="1" w:styleId="datetime">
    <w:name w:val="datetime"/>
    <w:basedOn w:val="DefaultParagraphFont"/>
    <w:rsid w:val="000B45CC"/>
  </w:style>
  <w:style w:type="character" w:customStyle="1" w:styleId="noprint">
    <w:name w:val="noprint"/>
    <w:basedOn w:val="DefaultParagraphFont"/>
    <w:rsid w:val="00682CBA"/>
  </w:style>
  <w:style w:type="character" w:customStyle="1" w:styleId="Heading3Char">
    <w:name w:val="Heading 3 Char"/>
    <w:link w:val="Heading3"/>
    <w:uiPriority w:val="9"/>
    <w:semiHidden/>
    <w:rsid w:val="00C819F2"/>
    <w:rPr>
      <w:rFonts w:ascii="Cambria" w:eastAsia="Times New Roman" w:hAnsi="Cambria" w:cs="Times New Roman"/>
      <w:b/>
      <w:bCs/>
      <w:color w:val="4F81BD"/>
    </w:rPr>
  </w:style>
  <w:style w:type="character" w:customStyle="1" w:styleId="post-author-label">
    <w:name w:val="post-author-label"/>
    <w:basedOn w:val="DefaultParagraphFont"/>
    <w:rsid w:val="00C819F2"/>
  </w:style>
  <w:style w:type="character" w:customStyle="1" w:styleId="fn">
    <w:name w:val="fn"/>
    <w:basedOn w:val="DefaultParagraphFont"/>
    <w:rsid w:val="00C819F2"/>
  </w:style>
  <w:style w:type="character" w:customStyle="1" w:styleId="published-on">
    <w:name w:val="published-on"/>
    <w:basedOn w:val="DefaultParagraphFont"/>
    <w:rsid w:val="00D70300"/>
  </w:style>
  <w:style w:type="character" w:customStyle="1" w:styleId="word-count">
    <w:name w:val="word-count"/>
    <w:basedOn w:val="DefaultParagraphFont"/>
    <w:rsid w:val="00D70300"/>
  </w:style>
  <w:style w:type="character" w:customStyle="1" w:styleId="meta-prep">
    <w:name w:val="meta-prep"/>
    <w:basedOn w:val="DefaultParagraphFont"/>
    <w:rsid w:val="00AB6C43"/>
  </w:style>
  <w:style w:type="character" w:customStyle="1" w:styleId="entry-date">
    <w:name w:val="entry-date"/>
    <w:basedOn w:val="DefaultParagraphFont"/>
    <w:rsid w:val="00AB6C43"/>
  </w:style>
  <w:style w:type="character" w:customStyle="1" w:styleId="action-timestamp">
    <w:name w:val="action-timestamp"/>
    <w:basedOn w:val="DefaultParagraphFont"/>
    <w:rsid w:val="00C5604E"/>
  </w:style>
  <w:style w:type="character" w:customStyle="1" w:styleId="object">
    <w:name w:val="object"/>
    <w:basedOn w:val="DefaultParagraphFont"/>
    <w:rsid w:val="00C5604E"/>
  </w:style>
  <w:style w:type="paragraph" w:customStyle="1" w:styleId="msonormalmailrucssattributepostfix">
    <w:name w:val="msonormal_mailru_css_attribute_postfix"/>
    <w:basedOn w:val="Normal"/>
    <w:rsid w:val="00944A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ction-timestampmailrucssattributepostfix">
    <w:name w:val="action-timestamp_mailru_css_attribute_postfix"/>
    <w:basedOn w:val="DefaultParagraphFont"/>
    <w:rsid w:val="00944ABC"/>
  </w:style>
  <w:style w:type="table" w:styleId="TableGrid">
    <w:name w:val="Table Grid"/>
    <w:basedOn w:val="TableNormal"/>
    <w:uiPriority w:val="59"/>
    <w:rsid w:val="008A6B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db">
    <w:name w:val="db"/>
    <w:basedOn w:val="DefaultParagraphFont"/>
    <w:rsid w:val="003B47C4"/>
  </w:style>
  <w:style w:type="paragraph" w:customStyle="1" w:styleId="a">
    <w:name w:val="Стиль"/>
    <w:uiPriority w:val="99"/>
    <w:rsid w:val="002E5FCC"/>
    <w:pPr>
      <w:widowControl w:val="0"/>
      <w:autoSpaceDE w:val="0"/>
      <w:autoSpaceDN w:val="0"/>
      <w:adjustRightInd w:val="0"/>
    </w:pPr>
    <w:rPr>
      <w:rFonts w:cs="Calibri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2E5FCC"/>
    <w:rPr>
      <w:rFonts w:ascii="Times New Roman" w:hAnsi="Times New Roman"/>
      <w:sz w:val="24"/>
      <w:szCs w:val="24"/>
    </w:rPr>
  </w:style>
  <w:style w:type="paragraph" w:customStyle="1" w:styleId="dec-date">
    <w:name w:val="dec-date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c-name">
    <w:name w:val="dec-name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by">
    <w:name w:val="aby"/>
    <w:basedOn w:val="Normal"/>
    <w:rsid w:val="00AB711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202C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02C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02C3A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02C3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02C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9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734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273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919018912">
          <w:marLeft w:val="0"/>
          <w:marRight w:val="0"/>
          <w:marTop w:val="0"/>
          <w:marBottom w:val="0"/>
          <w:divBdr>
            <w:top w:val="single" w:sz="2" w:space="0" w:color="000033"/>
            <w:left w:val="single" w:sz="2" w:space="0" w:color="000033"/>
            <w:bottom w:val="single" w:sz="2" w:space="0" w:color="000033"/>
            <w:right w:val="single" w:sz="2" w:space="0" w:color="000033"/>
          </w:divBdr>
        </w:div>
      </w:divsChild>
    </w:div>
    <w:div w:id="14007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2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1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7314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2410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5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3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4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56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08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9609">
          <w:marLeft w:val="0"/>
          <w:marRight w:val="336"/>
          <w:marTop w:val="12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4332">
              <w:marLeft w:val="0"/>
              <w:marRight w:val="0"/>
              <w:marTop w:val="0"/>
              <w:marBottom w:val="0"/>
              <w:divBdr>
                <w:top w:val="single" w:sz="6" w:space="2" w:color="C8CCD1"/>
                <w:left w:val="single" w:sz="6" w:space="2" w:color="C8CCD1"/>
                <w:bottom w:val="single" w:sz="6" w:space="2" w:color="C8CCD1"/>
                <w:right w:val="single" w:sz="6" w:space="2" w:color="C8CCD1"/>
              </w:divBdr>
            </w:div>
          </w:divsChild>
        </w:div>
      </w:divsChild>
    </w:div>
    <w:div w:id="3142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7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82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9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9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4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5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3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964607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552366">
                  <w:marLeft w:val="0"/>
                  <w:marRight w:val="4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47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29542">
          <w:marLeft w:val="2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1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999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8521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04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22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5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48029">
          <w:marLeft w:val="0"/>
          <w:marRight w:val="0"/>
          <w:marTop w:val="0"/>
          <w:marBottom w:val="21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54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53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10540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060984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09312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3240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467175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123091">
          <w:marLeft w:val="0"/>
          <w:marRight w:val="0"/>
          <w:marTop w:val="105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74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2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4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6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5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7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7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47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4641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6513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6293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7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69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0688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42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07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01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0253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8" w:color="CCCCCC"/>
                        <w:left w:val="single" w:sz="6" w:space="31" w:color="CCCCCC"/>
                        <w:bottom w:val="single" w:sz="6" w:space="28" w:color="CCCCCC"/>
                        <w:right w:val="single" w:sz="6" w:space="28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6580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9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1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0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360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45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1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98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47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119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28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27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35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26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681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374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06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39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472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6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1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94771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0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481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0483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070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00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161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9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4234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544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08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9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4465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13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5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9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96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8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4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490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2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04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45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88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8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064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58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12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435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012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20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22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24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55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878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40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1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3102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96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6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75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9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34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667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45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56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9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30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11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911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2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63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869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919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2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7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53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3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5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9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30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9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56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2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032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06371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153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5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94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340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07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117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801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523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2322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893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0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807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3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7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779725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30545943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7665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65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02230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07987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051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2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222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97943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6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0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64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0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34538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2946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8176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1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4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88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145794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583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8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1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82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23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95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72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2045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665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33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00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2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0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86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21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68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87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20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60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484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7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901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172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5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78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077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465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23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89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60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529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361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91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9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7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8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583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13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3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175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7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2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7842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17503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31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79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94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11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196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61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760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097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778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86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92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884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076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4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56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83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93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975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198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504447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4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0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37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4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2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859707">
          <w:marLeft w:val="0"/>
          <w:marRight w:val="0"/>
          <w:marTop w:val="0"/>
          <w:marBottom w:val="0"/>
          <w:divBdr>
            <w:top w:val="single" w:sz="6" w:space="28" w:color="CCCCCC"/>
            <w:left w:val="single" w:sz="6" w:space="31" w:color="CCCCCC"/>
            <w:bottom w:val="single" w:sz="6" w:space="28" w:color="CCCCCC"/>
            <w:right w:val="single" w:sz="6" w:space="28" w:color="CCCCCC"/>
          </w:divBdr>
        </w:div>
      </w:divsChild>
    </w:div>
    <w:div w:id="18328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573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7843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2623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42713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922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862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7527181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949391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9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37361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105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99397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502425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14038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8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37819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634788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210092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8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07395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5946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903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02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963029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65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08570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823835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268247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86847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94879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0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87080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30759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609471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8074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2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61830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5733">
              <w:marLeft w:val="-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456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2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93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444997">
                      <w:marLeft w:val="0"/>
                      <w:marRight w:val="0"/>
                      <w:marTop w:val="0"/>
                      <w:marBottom w:val="1320"/>
                      <w:divBdr>
                        <w:top w:val="single" w:sz="6" w:space="0" w:color="E5E6E9"/>
                        <w:left w:val="single" w:sz="6" w:space="0" w:color="DFE0E4"/>
                        <w:bottom w:val="single" w:sz="6" w:space="0" w:color="D0D1D5"/>
                        <w:right w:val="single" w:sz="6" w:space="0" w:color="DFE0E4"/>
                      </w:divBdr>
                      <w:divsChild>
                        <w:div w:id="1704936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950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28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8649135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7620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0217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214179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26950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1442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4725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03023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863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936980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35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6812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05600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7678821">
                                          <w:marLeft w:val="0"/>
                                          <w:marRight w:val="0"/>
                                          <w:marTop w:val="0"/>
                                          <w:marBottom w:val="16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15088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5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1665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55284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79009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2374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544449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26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2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8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22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36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7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8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547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4178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2100372549">
                          <w:marLeft w:val="0"/>
                          <w:marRight w:val="0"/>
                          <w:marTop w:val="45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171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834296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1814057667">
                          <w:marLeft w:val="0"/>
                          <w:marRight w:val="0"/>
                          <w:marTop w:val="525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79181015"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267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  <w:div w:id="871574199">
                  <w:marLeft w:val="0"/>
                  <w:marRight w:val="0"/>
                  <w:marTop w:val="0"/>
                  <w:marBottom w:val="0"/>
                  <w:divBdr>
                    <w:top w:val="single" w:sz="6" w:space="5" w:color="A2A9B1"/>
                    <w:left w:val="single" w:sz="6" w:space="5" w:color="A2A9B1"/>
                    <w:bottom w:val="single" w:sz="6" w:space="5" w:color="A2A9B1"/>
                    <w:right w:val="single" w:sz="6" w:space="5" w:color="A2A9B1"/>
                  </w:divBdr>
                </w:div>
                <w:div w:id="909078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219035">
                      <w:marLeft w:val="30"/>
                      <w:marRight w:val="30"/>
                      <w:marTop w:val="30"/>
                      <w:marBottom w:val="30"/>
                      <w:divBdr>
                        <w:top w:val="single" w:sz="6" w:space="0" w:color="C8CCD1"/>
                        <w:left w:val="single" w:sz="6" w:space="0" w:color="C8CCD1"/>
                        <w:bottom w:val="single" w:sz="6" w:space="0" w:color="C8CCD1"/>
                        <w:right w:val="single" w:sz="6" w:space="0" w:color="C8CCD1"/>
                      </w:divBdr>
                      <w:divsChild>
                        <w:div w:id="1623346625">
                          <w:marLeft w:val="0"/>
                          <w:marRight w:val="0"/>
                          <w:marTop w:val="263"/>
                          <w:marBottom w:val="263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2253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74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429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1368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949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1697889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1382488">
                  <w:marLeft w:val="0"/>
                  <w:marRight w:val="336"/>
                  <w:marTop w:val="120"/>
                  <w:marBottom w:val="31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713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2" w:color="C8CCD1"/>
                        <w:left w:val="single" w:sz="6" w:space="2" w:color="C8CCD1"/>
                        <w:bottom w:val="single" w:sz="6" w:space="2" w:color="C8CCD1"/>
                        <w:right w:val="single" w:sz="6" w:space="2" w:color="C8CCD1"/>
                      </w:divBdr>
                    </w:div>
                  </w:divsChild>
                </w:div>
              </w:divsChild>
            </w:div>
          </w:divsChild>
        </w:div>
      </w:divsChild>
    </w:div>
    <w:div w:id="19513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68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7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5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66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16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242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371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84208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0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1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60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26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7370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1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55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61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07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384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19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71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6991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0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9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80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361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52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889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2330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5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0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261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18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19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32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64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85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2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73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21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83532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6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66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1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5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3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2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7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31828">
          <w:marLeft w:val="0"/>
          <w:marRight w:val="75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9221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5539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99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420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DCD447-4658-4FD7-9774-E811AC8FC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723</Words>
  <Characters>4126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https://mul2.gov.am/tasks/428743/oneclick/Nakhagits_05_05_2021.docx?token=5f26884deb67fc8cff78a9dca16e37d6</cp:keywords>
  <cp:lastModifiedBy>Margarita Margaryan</cp:lastModifiedBy>
  <cp:revision>7</cp:revision>
  <cp:lastPrinted>2021-02-03T06:40:00Z</cp:lastPrinted>
  <dcterms:created xsi:type="dcterms:W3CDTF">2021-05-05T10:04:00Z</dcterms:created>
  <dcterms:modified xsi:type="dcterms:W3CDTF">2021-05-05T13:04:00Z</dcterms:modified>
</cp:coreProperties>
</file>