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D867CF" w:rsidRDefault="007039BA" w:rsidP="00372498">
      <w:pPr>
        <w:ind w:right="201"/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B626E6" w:rsidRPr="00623947" w:rsidRDefault="000C6B33" w:rsidP="003E64ED">
      <w:pPr>
        <w:tabs>
          <w:tab w:val="left" w:pos="9498"/>
          <w:tab w:val="left" w:pos="12330"/>
          <w:tab w:val="left" w:pos="12420"/>
          <w:tab w:val="left" w:pos="12780"/>
        </w:tabs>
        <w:spacing w:line="23" w:lineRule="atLeast"/>
        <w:ind w:right="471"/>
        <w:jc w:val="center"/>
        <w:rPr>
          <w:rFonts w:ascii="GHEA Grapalat" w:hAnsi="GHEA Grapalat"/>
          <w:color w:val="000000"/>
          <w:lang w:val="hy-AM"/>
        </w:rPr>
      </w:pPr>
      <w:r w:rsidRPr="000C6B33">
        <w:rPr>
          <w:rFonts w:ascii="GHEA Grapalat" w:hAnsi="GHEA Grapalat"/>
          <w:lang w:val="en-US"/>
        </w:rPr>
        <w:t>«</w:t>
      </w:r>
      <w:r w:rsidRPr="00027241">
        <w:rPr>
          <w:rFonts w:ascii="GHEA Grapalat" w:hAnsi="GHEA Grapalat"/>
        </w:rPr>
        <w:t>Հայաստանի</w:t>
      </w:r>
      <w:r w:rsidRPr="000C6B33">
        <w:rPr>
          <w:rFonts w:ascii="GHEA Grapalat" w:hAnsi="GHEA Grapalat"/>
          <w:lang w:val="en-US"/>
        </w:rPr>
        <w:t xml:space="preserve"> </w:t>
      </w:r>
      <w:r w:rsidRPr="00027241">
        <w:rPr>
          <w:rFonts w:ascii="GHEA Grapalat" w:hAnsi="GHEA Grapalat"/>
        </w:rPr>
        <w:t>Հանրապետության</w:t>
      </w:r>
      <w:r w:rsidRPr="000C6B33">
        <w:rPr>
          <w:rFonts w:ascii="GHEA Grapalat" w:hAnsi="GHEA Grapalat"/>
          <w:lang w:val="en-US"/>
        </w:rPr>
        <w:t xml:space="preserve"> 2021 </w:t>
      </w:r>
      <w:r w:rsidRPr="00027241">
        <w:rPr>
          <w:rFonts w:ascii="GHEA Grapalat" w:hAnsi="GHEA Grapalat"/>
        </w:rPr>
        <w:t>թվականի</w:t>
      </w:r>
      <w:r w:rsidRPr="000C6B33">
        <w:rPr>
          <w:rFonts w:ascii="GHEA Grapalat" w:hAnsi="GHEA Grapalat"/>
          <w:lang w:val="en-US"/>
        </w:rPr>
        <w:t xml:space="preserve"> </w:t>
      </w:r>
      <w:r w:rsidRPr="00027241">
        <w:rPr>
          <w:rFonts w:ascii="GHEA Grapalat" w:hAnsi="GHEA Grapalat"/>
        </w:rPr>
        <w:t>պետական</w:t>
      </w:r>
      <w:r w:rsidRPr="000C6B33">
        <w:rPr>
          <w:rFonts w:ascii="GHEA Grapalat" w:hAnsi="GHEA Grapalat"/>
          <w:lang w:val="en-US"/>
        </w:rPr>
        <w:t xml:space="preserve"> </w:t>
      </w:r>
      <w:r w:rsidRPr="00027241">
        <w:rPr>
          <w:rFonts w:ascii="GHEA Grapalat" w:hAnsi="GHEA Grapalat"/>
        </w:rPr>
        <w:t>բյուջեի</w:t>
      </w:r>
      <w:r w:rsidRPr="000C6B33">
        <w:rPr>
          <w:rFonts w:ascii="GHEA Grapalat" w:hAnsi="GHEA Grapalat"/>
          <w:lang w:val="en-US"/>
        </w:rPr>
        <w:t xml:space="preserve"> </w:t>
      </w:r>
      <w:r w:rsidRPr="00027241">
        <w:rPr>
          <w:rFonts w:ascii="GHEA Grapalat" w:hAnsi="GHEA Grapalat"/>
        </w:rPr>
        <w:t>մասին</w:t>
      </w:r>
      <w:r w:rsidRPr="000C6B33">
        <w:rPr>
          <w:rFonts w:ascii="GHEA Grapalat" w:hAnsi="GHEA Grapalat"/>
          <w:lang w:val="en-US"/>
        </w:rPr>
        <w:t xml:space="preserve">» </w:t>
      </w:r>
      <w:r w:rsidRPr="00027241">
        <w:rPr>
          <w:rFonts w:ascii="GHEA Grapalat" w:hAnsi="GHEA Grapalat"/>
        </w:rPr>
        <w:t>օրենքում</w:t>
      </w:r>
      <w:r w:rsidRPr="00BF3C0F">
        <w:rPr>
          <w:rFonts w:ascii="GHEA Grapalat" w:hAnsi="GHEA Grapalat"/>
          <w:lang w:val="hy-AM"/>
        </w:rPr>
        <w:t xml:space="preserve"> վերաբաշխում, Հայաստանի Հանրապետության կառավարության 2020 թվականի դեկտեմբերի 30-ի N 2215-Ն որոշման մեջ փոփոխություններ ու լրացում</w:t>
      </w:r>
      <w:r>
        <w:rPr>
          <w:rFonts w:ascii="GHEA Grapalat" w:hAnsi="GHEA Grapalat"/>
        </w:rPr>
        <w:t>ներ</w:t>
      </w:r>
      <w:r w:rsidRPr="00BF3C0F">
        <w:rPr>
          <w:rFonts w:ascii="GHEA Grapalat" w:hAnsi="GHEA Grapalat"/>
          <w:lang w:val="hy-AM"/>
        </w:rPr>
        <w:t xml:space="preserve"> կատարելու և Հայաստանի Հանրապետության </w:t>
      </w:r>
      <w:r>
        <w:rPr>
          <w:rFonts w:ascii="GHEA Grapalat" w:hAnsi="GHEA Grapalat"/>
        </w:rPr>
        <w:t>մարզպետարաններին</w:t>
      </w:r>
      <w:r w:rsidRPr="00BF3C0F">
        <w:rPr>
          <w:rFonts w:ascii="GHEA Grapalat" w:hAnsi="GHEA Grapalat"/>
          <w:lang w:val="hy-AM"/>
        </w:rPr>
        <w:t xml:space="preserve"> գումար հատկացնելու մասին»</w:t>
      </w:r>
      <w:r w:rsidR="00372498" w:rsidRPr="00372498">
        <w:rPr>
          <w:rFonts w:ascii="GHEA Grapalat" w:hAnsi="GHEA Grapalat" w:cs="Sylfaen"/>
          <w:i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Հայաստանի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Հանրապետության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կառավարության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որոշման</w:t>
      </w:r>
      <w:r w:rsidR="00B32570" w:rsidRPr="00623947">
        <w:rPr>
          <w:rFonts w:ascii="GHEA Grapalat" w:hAnsi="GHEA Grapalat" w:cs="Sylfaen"/>
          <w:lang w:val="af-ZA"/>
        </w:rPr>
        <w:t xml:space="preserve"> </w:t>
      </w:r>
      <w:r w:rsidR="00B32570" w:rsidRPr="00623947">
        <w:rPr>
          <w:rFonts w:ascii="GHEA Grapalat" w:hAnsi="GHEA Grapalat" w:cs="Sylfaen"/>
        </w:rPr>
        <w:t>նախագծի</w:t>
      </w:r>
      <w:r w:rsidR="0045717C" w:rsidRPr="00623947">
        <w:rPr>
          <w:rFonts w:ascii="GHEA Grapalat" w:hAnsi="GHEA Grapalat"/>
          <w:lang w:val="af-ZA"/>
        </w:rPr>
        <w:t xml:space="preserve"> </w:t>
      </w:r>
    </w:p>
    <w:p w:rsidR="0076795E" w:rsidRPr="009F2F6D" w:rsidRDefault="0076795E" w:rsidP="002A5D8F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5D323E" w:rsidRPr="008A17DF" w:rsidTr="006B1DE3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:rsidR="005D323E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1.ՀՀ ֆինանսների նախարարություն</w:t>
            </w:r>
          </w:p>
          <w:p w:rsidR="001F7D32" w:rsidRPr="001F7D32" w:rsidRDefault="001F7D32" w:rsidP="001F7D32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</w:t>
            </w:r>
            <w:r w:rsidR="008A17DF">
              <w:rPr>
                <w:rFonts w:ascii="GHEA Grapalat" w:hAnsi="GHEA Grapalat"/>
                <w:sz w:val="22"/>
                <w:szCs w:val="22"/>
                <w:lang w:val="af-ZA"/>
              </w:rPr>
              <w:t>27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--.---</w:t>
            </w:r>
            <w:r w:rsidR="008A17DF">
              <w:rPr>
                <w:rFonts w:ascii="GHEA Grapalat" w:hAnsi="GHEA Grapalat"/>
                <w:sz w:val="22"/>
                <w:szCs w:val="22"/>
                <w:lang w:val="af-ZA"/>
              </w:rPr>
              <w:t>04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----.2021թ.</w:t>
            </w:r>
          </w:p>
        </w:tc>
      </w:tr>
      <w:tr w:rsidR="005D323E" w:rsidRPr="008A17DF" w:rsidTr="006B1DE3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1F7D32" w:rsidRDefault="005D323E" w:rsidP="005D323E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1F7D32" w:rsidRDefault="001F7D32" w:rsidP="005D323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 xml:space="preserve">N </w:t>
            </w:r>
            <w:r w:rsidR="008A17DF">
              <w:rPr>
                <w:rFonts w:ascii="GHEA Grapalat" w:hAnsi="GHEA Grapalat"/>
                <w:sz w:val="22"/>
                <w:szCs w:val="22"/>
                <w:lang w:val="af-ZA"/>
              </w:rPr>
              <w:t>01/8-1/6372</w:t>
            </w:r>
            <w:r w:rsidR="005D2A2E">
              <w:rPr>
                <w:rFonts w:ascii="GHEA Grapalat" w:hAnsi="GHEA Grapalat"/>
                <w:sz w:val="22"/>
                <w:szCs w:val="22"/>
                <w:lang w:val="af-ZA"/>
              </w:rPr>
              <w:t>-2021</w:t>
            </w:r>
            <w:r w:rsidRPr="001F7D32">
              <w:rPr>
                <w:rFonts w:ascii="GHEA Grapalat" w:hAnsi="GHEA Grapalat"/>
                <w:sz w:val="22"/>
                <w:szCs w:val="22"/>
                <w:lang w:val="af-ZA"/>
              </w:rPr>
              <w:t>------------</w:t>
            </w:r>
          </w:p>
        </w:tc>
      </w:tr>
      <w:tr w:rsidR="006B1DE3" w:rsidRPr="00C038C1" w:rsidTr="00F0792D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:rsidR="002E7207" w:rsidRDefault="002E7207" w:rsidP="00F31B86">
            <w:pPr>
              <w:pStyle w:val="ListParagraph"/>
              <w:tabs>
                <w:tab w:val="left" w:pos="993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038C1" w:rsidRDefault="00BA37E6" w:rsidP="00C038C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37E6">
              <w:rPr>
                <w:rFonts w:ascii="GHEA Grapalat" w:hAnsi="GHEA Grapalat"/>
                <w:bCs/>
                <w:lang w:val="af-ZA"/>
              </w:rPr>
              <w:t>1.</w:t>
            </w:r>
            <w:r w:rsidR="006E0AEF" w:rsidRPr="00BF3C0F">
              <w:rPr>
                <w:rFonts w:ascii="GHEA Grapalat" w:hAnsi="GHEA Grapalat"/>
                <w:lang w:val="hy-AM"/>
              </w:rPr>
              <w:t xml:space="preserve"> </w:t>
            </w:r>
            <w:r w:rsidR="00C038C1" w:rsidRPr="00BF3C0F">
              <w:rPr>
                <w:rFonts w:ascii="GHEA Grapalat" w:hAnsi="GHEA Grapalat"/>
                <w:lang w:val="hy-AM"/>
              </w:rPr>
              <w:t xml:space="preserve">Նախագծով </w:t>
            </w:r>
            <w:r w:rsidR="00C038C1" w:rsidRPr="00027241">
              <w:rPr>
                <w:rFonts w:ascii="GHEA Grapalat" w:hAnsi="GHEA Grapalat"/>
                <w:lang w:val="hy-AM"/>
              </w:rPr>
              <w:t>նախատեսվում է</w:t>
            </w:r>
            <w:r w:rsidR="00C038C1" w:rsidRPr="00BF3C0F">
              <w:rPr>
                <w:rFonts w:ascii="GHEA Grapalat" w:hAnsi="GHEA Grapalat"/>
                <w:lang w:val="hy-AM"/>
              </w:rPr>
              <w:t xml:space="preserve"> ՀՀ </w:t>
            </w:r>
            <w:r w:rsidR="00C038C1" w:rsidRPr="00027241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նախարարության 1070 ծրագրի</w:t>
            </w:r>
            <w:r w:rsidR="00C038C1">
              <w:rPr>
                <w:rFonts w:ascii="GHEA Grapalat" w:hAnsi="GHEA Grapalat"/>
                <w:lang w:val="hy-AM"/>
              </w:rPr>
              <w:t xml:space="preserve"> </w:t>
            </w:r>
            <w:r w:rsidR="00C038C1" w:rsidRPr="00027241">
              <w:rPr>
                <w:rFonts w:ascii="GHEA Grapalat" w:hAnsi="GHEA Grapalat"/>
                <w:lang w:val="hy-AM"/>
              </w:rPr>
              <w:t>«</w:t>
            </w:r>
            <w:r w:rsidR="00C038C1">
              <w:rPr>
                <w:rFonts w:ascii="GHEA Grapalat" w:hAnsi="GHEA Grapalat"/>
                <w:lang w:val="hy-AM"/>
              </w:rPr>
              <w:t>1200</w:t>
            </w:r>
            <w:r w:rsidR="00C038C1" w:rsidRPr="00027241">
              <w:rPr>
                <w:rFonts w:ascii="GHEA Grapalat" w:hAnsi="GHEA Grapalat"/>
                <w:lang w:val="hy-AM"/>
              </w:rPr>
              <w:t xml:space="preserve">3 1988-1992 թվականներին Ադրբեջանից բռնագաղթված և Հայաստանի Հանրապետությունում ապաստանած փախստական ընտանիքների բնակարանային ապահովում» միջոցառումից նվազեցնել </w:t>
            </w:r>
            <w:r w:rsidR="00C038C1">
              <w:rPr>
                <w:rFonts w:ascii="GHEA Grapalat" w:hAnsi="GHEA Grapalat"/>
                <w:lang w:val="hy-AM"/>
              </w:rPr>
              <w:t>1,</w:t>
            </w:r>
            <w:r w:rsidR="00C038C1" w:rsidRPr="002921F1">
              <w:rPr>
                <w:rFonts w:ascii="GHEA Grapalat" w:hAnsi="GHEA Grapalat"/>
                <w:lang w:val="hy-AM"/>
              </w:rPr>
              <w:t>5</w:t>
            </w:r>
            <w:r w:rsidR="00C038C1">
              <w:rPr>
                <w:rFonts w:ascii="GHEA Grapalat" w:hAnsi="GHEA Grapalat"/>
                <w:lang w:val="hy-AM"/>
              </w:rPr>
              <w:t>00</w:t>
            </w:r>
            <w:r w:rsidR="00C038C1" w:rsidRPr="00995FD7">
              <w:rPr>
                <w:rFonts w:ascii="GHEA Grapalat" w:hAnsi="GHEA Grapalat"/>
                <w:lang w:val="hy-AM"/>
              </w:rPr>
              <w:t xml:space="preserve">.0 </w:t>
            </w:r>
            <w:r w:rsidR="00C038C1">
              <w:rPr>
                <w:rFonts w:ascii="GHEA Grapalat" w:hAnsi="GHEA Grapalat"/>
                <w:lang w:val="hy-AM"/>
              </w:rPr>
              <w:t>մլն դրամ</w:t>
            </w:r>
            <w:r w:rsidR="00C038C1" w:rsidRPr="00027241">
              <w:rPr>
                <w:rFonts w:ascii="GHEA Grapalat" w:hAnsi="GHEA Grapalat"/>
                <w:lang w:val="hy-AM"/>
              </w:rPr>
              <w:t xml:space="preserve"> և վերաբաշխելով </w:t>
            </w:r>
            <w:r w:rsidR="00C038C1" w:rsidRPr="00AA123D">
              <w:rPr>
                <w:rFonts w:ascii="GHEA Grapalat" w:hAnsi="GHEA Grapalat"/>
                <w:lang w:val="hy-AM"/>
              </w:rPr>
              <w:t xml:space="preserve">2021 թվականի 1-ին կիսամյակում </w:t>
            </w:r>
            <w:r w:rsidR="00C038C1">
              <w:rPr>
                <w:rFonts w:ascii="GHEA Grapalat" w:hAnsi="GHEA Grapalat"/>
                <w:lang w:val="hy-AM"/>
              </w:rPr>
              <w:t>հատկացնել</w:t>
            </w:r>
            <w:r w:rsidR="00C038C1" w:rsidRPr="00027241">
              <w:rPr>
                <w:rFonts w:ascii="GHEA Grapalat" w:hAnsi="GHEA Grapalat"/>
                <w:lang w:val="hy-AM"/>
              </w:rPr>
              <w:t xml:space="preserve"> ՀՀ </w:t>
            </w:r>
            <w:r w:rsidR="00C038C1">
              <w:rPr>
                <w:rFonts w:ascii="GHEA Grapalat" w:hAnsi="GHEA Grapalat"/>
                <w:lang w:val="hy-AM"/>
              </w:rPr>
              <w:t>մարզպետարան</w:t>
            </w:r>
            <w:r w:rsidR="00C038C1" w:rsidRPr="00027241">
              <w:rPr>
                <w:rFonts w:ascii="GHEA Grapalat" w:hAnsi="GHEA Grapalat"/>
                <w:lang w:val="hy-AM"/>
              </w:rPr>
              <w:t>ներ</w:t>
            </w:r>
            <w:r w:rsidR="00C038C1">
              <w:rPr>
                <w:rFonts w:ascii="GHEA Grapalat" w:hAnsi="GHEA Grapalat"/>
                <w:lang w:val="hy-AM"/>
              </w:rPr>
              <w:t>ին</w:t>
            </w:r>
            <w:r w:rsidR="00C038C1" w:rsidRPr="00027241">
              <w:rPr>
                <w:rFonts w:ascii="GHEA Grapalat" w:hAnsi="GHEA Grapalat"/>
                <w:lang w:val="hy-AM"/>
              </w:rPr>
              <w:t>՝</w:t>
            </w:r>
            <w:r w:rsidR="00C038C1" w:rsidRPr="00076A72">
              <w:rPr>
                <w:rFonts w:ascii="GHEA Grapalat" w:hAnsi="GHEA Grapalat"/>
                <w:lang w:val="hy-AM"/>
              </w:rPr>
              <w:t xml:space="preserve"> մարզերում առաջնահերթ լուծում պահանջող հիմնախնդիրների լուծման նպատակով</w:t>
            </w:r>
            <w:r w:rsidR="00C038C1">
              <w:rPr>
                <w:rFonts w:ascii="GHEA Grapalat" w:hAnsi="GHEA Grapalat"/>
                <w:lang w:val="hy-AM"/>
              </w:rPr>
              <w:t xml:space="preserve"> </w:t>
            </w:r>
            <w:r w:rsidR="00C038C1" w:rsidRPr="00027241">
              <w:rPr>
                <w:rFonts w:ascii="GHEA Grapalat" w:hAnsi="GHEA Grapalat"/>
                <w:lang w:val="hy-AM"/>
              </w:rPr>
              <w:t>(</w:t>
            </w:r>
            <w:r w:rsidR="00C038C1">
              <w:rPr>
                <w:rFonts w:ascii="GHEA Grapalat" w:hAnsi="GHEA Grapalat"/>
                <w:lang w:val="hy-AM"/>
              </w:rPr>
              <w:t>յուրաքանչյուր</w:t>
            </w:r>
            <w:r w:rsidR="00C038C1" w:rsidRPr="00027241">
              <w:rPr>
                <w:rFonts w:ascii="GHEA Grapalat" w:hAnsi="GHEA Grapalat"/>
                <w:lang w:val="hy-AM"/>
              </w:rPr>
              <w:t>ին՝</w:t>
            </w:r>
            <w:r w:rsidR="00C038C1">
              <w:rPr>
                <w:rFonts w:ascii="GHEA Grapalat" w:hAnsi="GHEA Grapalat"/>
                <w:lang w:val="hy-AM"/>
              </w:rPr>
              <w:t xml:space="preserve"> 1</w:t>
            </w:r>
            <w:r w:rsidR="00C038C1" w:rsidRPr="002921F1">
              <w:rPr>
                <w:rFonts w:ascii="GHEA Grapalat" w:hAnsi="GHEA Grapalat"/>
                <w:lang w:val="hy-AM"/>
              </w:rPr>
              <w:t>5</w:t>
            </w:r>
            <w:r w:rsidR="00C038C1">
              <w:rPr>
                <w:rFonts w:ascii="GHEA Grapalat" w:hAnsi="GHEA Grapalat"/>
                <w:lang w:val="hy-AM"/>
              </w:rPr>
              <w:t>0</w:t>
            </w:r>
            <w:r w:rsidR="00C038C1" w:rsidRPr="00995FD7">
              <w:rPr>
                <w:rFonts w:ascii="GHEA Grapalat" w:hAnsi="GHEA Grapalat"/>
                <w:lang w:val="hy-AM"/>
              </w:rPr>
              <w:t>.0</w:t>
            </w:r>
            <w:r w:rsidR="00C038C1">
              <w:rPr>
                <w:rFonts w:ascii="GHEA Grapalat" w:hAnsi="GHEA Grapalat"/>
                <w:lang w:val="hy-AM"/>
              </w:rPr>
              <w:t xml:space="preserve"> մլն դրամ</w:t>
            </w:r>
            <w:r w:rsidR="00C038C1" w:rsidRPr="00027241">
              <w:rPr>
                <w:rFonts w:ascii="GHEA Grapalat" w:hAnsi="GHEA Grapalat"/>
                <w:lang w:val="hy-AM"/>
              </w:rPr>
              <w:t xml:space="preserve">): </w:t>
            </w:r>
          </w:p>
          <w:p w:rsidR="00C038C1" w:rsidRPr="00BA7ED8" w:rsidRDefault="00C038C1" w:rsidP="00C038C1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9D013E">
              <w:rPr>
                <w:rFonts w:ascii="GHEA Grapalat" w:hAnsi="GHEA Grapalat"/>
                <w:lang w:val="hy-AM"/>
              </w:rPr>
              <w:t xml:space="preserve">Մինչդեռ Նախագծի առաջարկը չի բավարարում </w:t>
            </w:r>
            <w:r w:rsidRPr="00BA7ED8">
              <w:rPr>
                <w:rFonts w:ascii="GHEA Grapalat" w:hAnsi="GHEA Grapalat"/>
                <w:lang w:val="hy-AM"/>
              </w:rPr>
              <w:t xml:space="preserve">ծրագրային բյուջետավորման առանձնահատկություններին, նկատի ունենալով որ այն </w:t>
            </w:r>
            <w:r w:rsidRPr="002262CE">
              <w:rPr>
                <w:rFonts w:ascii="GHEA Grapalat" w:hAnsi="GHEA Grapalat"/>
                <w:lang w:val="hy-AM"/>
              </w:rPr>
              <w:t xml:space="preserve">չի </w:t>
            </w:r>
            <w:r w:rsidRPr="00BF3C0F">
              <w:rPr>
                <w:rFonts w:ascii="GHEA Grapalat" w:hAnsi="GHEA Grapalat"/>
                <w:lang w:val="hy-AM"/>
              </w:rPr>
              <w:t xml:space="preserve">բխում բյուջետային համակարգի մասին օրենսդրությամբ սահմանված բյուջետային միջոցների </w:t>
            </w:r>
            <w:r w:rsidRPr="00BF3C0F">
              <w:rPr>
                <w:rFonts w:ascii="GHEA Grapalat" w:hAnsi="GHEA Grapalat"/>
                <w:lang w:val="hy-AM"/>
              </w:rPr>
              <w:lastRenderedPageBreak/>
              <w:t>հասցեագրվածության և նպատակայնության սկզբունքից</w:t>
            </w:r>
            <w:r w:rsidRPr="00BA7ED8">
              <w:rPr>
                <w:rFonts w:ascii="GHEA Grapalat" w:hAnsi="GHEA Grapalat"/>
                <w:lang w:val="hy-AM"/>
              </w:rPr>
              <w:t>, քանի որ Նախագծով առաջարկվող միջոցառման անվանումը, նկարագրություն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BA7ED8">
              <w:rPr>
                <w:rFonts w:ascii="GHEA Grapalat" w:hAnsi="GHEA Grapalat"/>
                <w:lang w:val="hy-AM"/>
              </w:rPr>
              <w:t xml:space="preserve"> չեն արտացոլում հատկացվող գումարների </w:t>
            </w:r>
            <w:r w:rsidRPr="00BF3C0F">
              <w:rPr>
                <w:rFonts w:ascii="GHEA Grapalat" w:hAnsi="GHEA Grapalat"/>
                <w:lang w:val="hy-AM"/>
              </w:rPr>
              <w:t>հստակ նպատակ</w:t>
            </w:r>
            <w:r w:rsidRPr="00BA7ED8">
              <w:rPr>
                <w:rFonts w:ascii="GHEA Grapalat" w:hAnsi="GHEA Grapalat"/>
                <w:lang w:val="hy-AM"/>
              </w:rPr>
              <w:t xml:space="preserve">ներն ու </w:t>
            </w:r>
            <w:r w:rsidRPr="00BF3C0F">
              <w:rPr>
                <w:rFonts w:ascii="GHEA Grapalat" w:hAnsi="GHEA Grapalat"/>
                <w:lang w:val="hy-AM"/>
              </w:rPr>
              <w:t>կոնկրետ ստացող</w:t>
            </w:r>
            <w:r w:rsidRPr="00BA7ED8">
              <w:rPr>
                <w:rFonts w:ascii="GHEA Grapalat" w:hAnsi="GHEA Grapalat"/>
                <w:lang w:val="hy-AM"/>
              </w:rPr>
              <w:t>ներ</w:t>
            </w:r>
            <w:r w:rsidRPr="00BF3C0F">
              <w:rPr>
                <w:rFonts w:ascii="GHEA Grapalat" w:hAnsi="GHEA Grapalat"/>
                <w:lang w:val="hy-AM"/>
              </w:rPr>
              <w:t>ին</w:t>
            </w:r>
            <w:r w:rsidRPr="002262CE">
              <w:rPr>
                <w:rFonts w:ascii="GHEA Grapalat" w:hAnsi="GHEA Grapalat"/>
                <w:lang w:val="hy-AM"/>
              </w:rPr>
              <w:t>, իսկ</w:t>
            </w:r>
            <w:r w:rsidRPr="00BA7ED8">
              <w:rPr>
                <w:rFonts w:ascii="GHEA Grapalat" w:hAnsi="GHEA Grapalat"/>
                <w:lang w:val="hy-AM"/>
              </w:rPr>
              <w:t xml:space="preserve"> արդյունքային ցուցանիշները</w:t>
            </w:r>
            <w:r w:rsidRPr="002262CE">
              <w:rPr>
                <w:rFonts w:ascii="GHEA Grapalat" w:hAnsi="GHEA Grapalat"/>
                <w:lang w:val="hy-AM"/>
              </w:rPr>
              <w:t xml:space="preserve"> բացակայում են</w:t>
            </w:r>
            <w:r>
              <w:rPr>
                <w:rFonts w:ascii="GHEA Grapalat" w:hAnsi="GHEA Grapalat"/>
                <w:lang w:val="hy-AM"/>
              </w:rPr>
              <w:t xml:space="preserve">: </w:t>
            </w:r>
            <w:r w:rsidRPr="00BA7ED8">
              <w:rPr>
                <w:rFonts w:ascii="GHEA Grapalat" w:hAnsi="GHEA Grapalat"/>
                <w:lang w:val="hy-AM"/>
              </w:rPr>
              <w:t xml:space="preserve">Բացի այդ </w:t>
            </w:r>
            <w:r w:rsidRPr="00BF3C0F">
              <w:rPr>
                <w:rFonts w:ascii="GHEA Grapalat" w:hAnsi="GHEA Grapalat"/>
                <w:lang w:val="hy-AM"/>
              </w:rPr>
              <w:t xml:space="preserve">Նախագծին կից </w:t>
            </w:r>
            <w:r>
              <w:rPr>
                <w:rFonts w:ascii="GHEA Grapalat" w:hAnsi="GHEA Grapalat"/>
                <w:lang w:val="hy-AM"/>
              </w:rPr>
              <w:t>հիմնավորմա</w:t>
            </w:r>
            <w:r w:rsidRPr="00BA7ED8">
              <w:rPr>
                <w:rFonts w:ascii="GHEA Grapalat" w:hAnsi="GHEA Grapalat"/>
                <w:lang w:val="hy-AM"/>
              </w:rPr>
              <w:t>մբ ևս ակնհայտ չէ կարգավորվող խնդիրները, հնարավոր այլընտրանքների կիրառման բացառումը, գումարի չափի գնագոյացման սկզբունքներն ու հաշվարկ-հիմնավորումները: Նման անորոշության պարագայում բավարար չափով հիմնավորված չէ գումարի հատկացման հիմքում դրվող հրատապության հանգամանքը:</w:t>
            </w:r>
          </w:p>
          <w:p w:rsidR="00C038C1" w:rsidRDefault="00C038C1" w:rsidP="00C038C1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AA123D">
              <w:rPr>
                <w:rFonts w:ascii="GHEA Grapalat" w:hAnsi="GHEA Grapalat"/>
                <w:lang w:val="hy-AM"/>
              </w:rPr>
              <w:t>Հարկ է նշել նաև, որ ՀՀ 2021 թվականի պետական բյուջեով նախատեսված՝ ՀՀ մարզպետարանների պահպանման ծախ</w:t>
            </w:r>
            <w:r>
              <w:rPr>
                <w:rFonts w:ascii="GHEA Grapalat" w:hAnsi="GHEA Grapalat"/>
                <w:lang w:val="hy-AM"/>
              </w:rPr>
              <w:t>ս</w:t>
            </w:r>
            <w:r w:rsidRPr="00AA123D">
              <w:rPr>
                <w:rFonts w:ascii="GHEA Grapalat" w:hAnsi="GHEA Grapalat"/>
                <w:lang w:val="hy-AM"/>
              </w:rPr>
              <w:t xml:space="preserve">երին ուղղվող գումարներից </w:t>
            </w:r>
            <w:r w:rsidRPr="000F6603">
              <w:rPr>
                <w:rFonts w:ascii="GHEA Grapalat" w:hAnsi="GHEA Grapalat"/>
                <w:lang w:val="hy-AM"/>
              </w:rPr>
              <w:t xml:space="preserve">յուրաքանչյուր մարզպետարանի գծով նույն՝ </w:t>
            </w:r>
            <w:r w:rsidRPr="00AA123D">
              <w:rPr>
                <w:rFonts w:ascii="GHEA Grapalat" w:hAnsi="GHEA Grapalat"/>
                <w:lang w:val="hy-AM"/>
              </w:rPr>
              <w:t>բյուջետային ծախսերի տնտեսագիտական դասակարգման «այլ նպաստներ բյուջեից» հոդվածով</w:t>
            </w:r>
            <w:r w:rsidRPr="000F6603">
              <w:rPr>
                <w:rFonts w:ascii="GHEA Grapalat" w:hAnsi="GHEA Grapalat"/>
                <w:lang w:val="hy-AM"/>
              </w:rPr>
              <w:t xml:space="preserve"> նախատեսված է հատկացնել </w:t>
            </w:r>
            <w:r w:rsidRPr="00AA123D">
              <w:rPr>
                <w:rFonts w:ascii="GHEA Grapalat" w:hAnsi="GHEA Grapalat"/>
                <w:lang w:val="hy-AM"/>
              </w:rPr>
              <w:t>30.0 մլն-ական դրամ (Տավուշի մարզպետարանի գծով՝ 80.0 մլն դրամ)</w:t>
            </w:r>
            <w:r w:rsidRPr="000F6603">
              <w:rPr>
                <w:rFonts w:ascii="GHEA Grapalat" w:hAnsi="GHEA Grapalat"/>
                <w:lang w:val="hy-AM"/>
              </w:rPr>
              <w:t xml:space="preserve">: </w:t>
            </w:r>
            <w:r w:rsidRPr="000F6603">
              <w:rPr>
                <w:rFonts w:ascii="GHEA Grapalat" w:hAnsi="GHEA Grapalat"/>
                <w:lang w:val="hy-AM"/>
              </w:rPr>
              <w:lastRenderedPageBreak/>
              <w:t xml:space="preserve">Բացի այդ Սյունիքի մարզի </w:t>
            </w:r>
            <w:r w:rsidRPr="00076A72">
              <w:rPr>
                <w:rFonts w:ascii="GHEA Grapalat" w:hAnsi="GHEA Grapalat"/>
                <w:lang w:val="hy-AM"/>
              </w:rPr>
              <w:t>առաջնահերթ լուծում պահանջող հիմնախնդիրների լուծման</w:t>
            </w:r>
            <w:r w:rsidRPr="00BF3C0F">
              <w:rPr>
                <w:rFonts w:ascii="GHEA Grapalat" w:hAnsi="GHEA Grapalat"/>
                <w:lang w:val="hy-AM"/>
              </w:rPr>
              <w:t xml:space="preserve"> </w:t>
            </w:r>
            <w:r w:rsidRPr="000F6603">
              <w:rPr>
                <w:rFonts w:ascii="GHEA Grapalat" w:hAnsi="GHEA Grapalat"/>
                <w:lang w:val="hy-AM"/>
              </w:rPr>
              <w:t xml:space="preserve">համար </w:t>
            </w:r>
            <w:r w:rsidRPr="00BF3C0F">
              <w:rPr>
                <w:rFonts w:ascii="GHEA Grapalat" w:hAnsi="GHEA Grapalat"/>
                <w:lang w:val="hy-AM"/>
              </w:rPr>
              <w:t xml:space="preserve">ՀՀ կառավարության 14.01.2021թ. N 44-Ն որոշմամբ նախատեսվել է </w:t>
            </w:r>
            <w:r w:rsidRPr="000F6603">
              <w:rPr>
                <w:rFonts w:ascii="GHEA Grapalat" w:hAnsi="GHEA Grapalat"/>
                <w:lang w:val="hy-AM"/>
              </w:rPr>
              <w:t xml:space="preserve">Սյունիքի մարզպետարանին հատկացնել </w:t>
            </w:r>
            <w:r w:rsidRPr="00BF3C0F">
              <w:rPr>
                <w:rFonts w:ascii="GHEA Grapalat" w:hAnsi="GHEA Grapalat"/>
                <w:lang w:val="hy-AM"/>
              </w:rPr>
              <w:t>200 մլն դրամ (2</w:t>
            </w:r>
            <w:r w:rsidRPr="00695477">
              <w:rPr>
                <w:rFonts w:ascii="GHEA Grapalat" w:hAnsi="GHEA Grapalat"/>
                <w:lang w:val="hy-AM"/>
              </w:rPr>
              <w:t>8</w:t>
            </w:r>
            <w:r w:rsidRPr="00BF3C0F">
              <w:rPr>
                <w:rFonts w:ascii="GHEA Grapalat" w:hAnsi="GHEA Grapalat"/>
                <w:lang w:val="hy-AM"/>
              </w:rPr>
              <w:t xml:space="preserve">.04.2021թ. դրությամբ փաստացի հատկացվել է 17.4 մլն դրամ), </w:t>
            </w:r>
            <w:r w:rsidRPr="000F6603">
              <w:rPr>
                <w:rFonts w:ascii="GHEA Grapalat" w:hAnsi="GHEA Grapalat"/>
                <w:lang w:val="hy-AM"/>
              </w:rPr>
              <w:t xml:space="preserve">ինչպես նաև շրջանառվում է նույն նպատակի համար ևս 500.0 մլն դրամ հատկացնելու մասին ՀՀ կառավարության որոշման նախագիծ: </w:t>
            </w:r>
          </w:p>
          <w:p w:rsidR="00C038C1" w:rsidRDefault="00C038C1" w:rsidP="00C038C1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0F6603">
              <w:rPr>
                <w:rFonts w:ascii="GHEA Grapalat" w:hAnsi="GHEA Grapalat"/>
                <w:lang w:val="hy-AM"/>
              </w:rPr>
              <w:t>Հետևաբար վերոգրյալի համատեքստում ևս բացակայում է Նախագծի ընդունման նպատակահարմարության և հրատապության հիմնավորումները (հրատապ կարիքների գնահատումները)</w:t>
            </w:r>
            <w:r w:rsidRPr="00BF3C0F">
              <w:rPr>
                <w:rFonts w:ascii="GHEA Grapalat" w:hAnsi="GHEA Grapalat"/>
                <w:lang w:val="hy-AM"/>
              </w:rPr>
              <w:t>:</w:t>
            </w:r>
          </w:p>
          <w:p w:rsidR="00C038C1" w:rsidRPr="00A31855" w:rsidRDefault="00BA37E6" w:rsidP="00C038C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37E6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GHEA Grapalat" w:hAnsi="GHEA Grapalat"/>
                <w:lang w:val="hy-AM"/>
              </w:rPr>
              <w:t>.</w:t>
            </w:r>
            <w:r w:rsidR="006E0AEF" w:rsidRPr="00BF3C0F">
              <w:rPr>
                <w:rFonts w:ascii="GHEA Grapalat" w:hAnsi="GHEA Grapalat"/>
                <w:lang w:val="hy-AM"/>
              </w:rPr>
              <w:t xml:space="preserve"> </w:t>
            </w:r>
            <w:r w:rsidR="00C038C1" w:rsidRPr="00BF3C0F">
              <w:rPr>
                <w:rFonts w:ascii="GHEA Grapalat" w:hAnsi="GHEA Grapalat"/>
                <w:lang w:val="hy-AM"/>
              </w:rPr>
              <w:t>Ինչ վերաբերում է Նախագծի ձևակերպումներին, ապա առաջ</w:t>
            </w:r>
            <w:r w:rsidR="00C038C1">
              <w:rPr>
                <w:rFonts w:ascii="GHEA Grapalat" w:hAnsi="GHEA Grapalat"/>
                <w:lang w:val="hy-AM"/>
              </w:rPr>
              <w:t>արկում ենք</w:t>
            </w:r>
            <w:r w:rsidR="00C038C1" w:rsidRPr="00BF3C0F">
              <w:rPr>
                <w:rFonts w:ascii="GHEA Grapalat" w:hAnsi="GHEA Grapalat"/>
                <w:lang w:val="hy-AM"/>
              </w:rPr>
              <w:t xml:space="preserve"> </w:t>
            </w:r>
            <w:r w:rsidR="00C038C1" w:rsidRPr="00A31855">
              <w:rPr>
                <w:rFonts w:ascii="GHEA Grapalat" w:hAnsi="GHEA Grapalat"/>
                <w:lang w:val="hy-AM"/>
              </w:rPr>
              <w:t>Նախագծի հավելվածներում առաջարկվող միջոցառման դասիչը նշել «12025»՝ «12026»-ի փոխարեն և հնարավորինս խմբագրել հստակեցնել միջոցառման նկարագիրը:</w:t>
            </w:r>
          </w:p>
          <w:p w:rsidR="00C038C1" w:rsidRPr="00A31855" w:rsidRDefault="00BA37E6" w:rsidP="00C038C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37E6">
              <w:rPr>
                <w:rFonts w:ascii="GHEA Grapalat" w:hAnsi="GHEA Grapalat"/>
                <w:lang w:val="hy-AM"/>
              </w:rPr>
              <w:t xml:space="preserve">3. </w:t>
            </w:r>
            <w:r w:rsidR="00C038C1" w:rsidRPr="00A31855">
              <w:rPr>
                <w:rFonts w:ascii="GHEA Grapalat" w:hAnsi="GHEA Grapalat"/>
                <w:lang w:val="hy-AM"/>
              </w:rPr>
              <w:t xml:space="preserve">Հստակեցնել 2-րդ հավելվածում նշված </w:t>
            </w:r>
            <w:r w:rsidR="00C038C1">
              <w:rPr>
                <w:rFonts w:ascii="GHEA Grapalat" w:hAnsi="GHEA Grapalat"/>
                <w:lang w:val="hy-AM"/>
              </w:rPr>
              <w:t>բյուջետային ծախսերի տնտեսագիտական դասակարգման</w:t>
            </w:r>
            <w:r w:rsidR="00C038C1" w:rsidRPr="00A31855">
              <w:rPr>
                <w:rFonts w:ascii="GHEA Grapalat" w:hAnsi="GHEA Grapalat"/>
                <w:lang w:val="hy-AM"/>
              </w:rPr>
              <w:t xml:space="preserve"> հոդվածները, նկատի ունենալով, որ </w:t>
            </w:r>
            <w:r w:rsidR="00C038C1" w:rsidRPr="00BF3C0F">
              <w:rPr>
                <w:rFonts w:ascii="GHEA Grapalat" w:hAnsi="GHEA Grapalat"/>
                <w:lang w:val="hy-AM"/>
              </w:rPr>
              <w:t xml:space="preserve">Նախագծին կից </w:t>
            </w:r>
            <w:r w:rsidR="00C038C1" w:rsidRPr="00BF3C0F">
              <w:rPr>
                <w:rFonts w:ascii="GHEA Grapalat" w:hAnsi="GHEA Grapalat"/>
                <w:lang w:val="hy-AM"/>
              </w:rPr>
              <w:lastRenderedPageBreak/>
              <w:t xml:space="preserve">հիմնավորման համաձայն, </w:t>
            </w:r>
            <w:r w:rsidR="00C038C1" w:rsidRPr="009D013E">
              <w:rPr>
                <w:rFonts w:ascii="GHEA Grapalat" w:hAnsi="GHEA Grapalat"/>
                <w:lang w:val="hy-AM"/>
              </w:rPr>
              <w:t xml:space="preserve">նախատեսվում է </w:t>
            </w:r>
            <w:r w:rsidR="00C038C1" w:rsidRPr="00A31855">
              <w:rPr>
                <w:rFonts w:ascii="GHEA Grapalat" w:hAnsi="GHEA Grapalat"/>
                <w:lang w:val="hy-AM"/>
              </w:rPr>
              <w:t xml:space="preserve">նաև </w:t>
            </w:r>
            <w:r w:rsidR="00C038C1" w:rsidRPr="00076A72">
              <w:rPr>
                <w:rFonts w:ascii="GHEA Grapalat" w:hAnsi="GHEA Grapalat"/>
                <w:lang w:val="hy-AM"/>
              </w:rPr>
              <w:t xml:space="preserve">մարզային և համայնքային ենթակայության </w:t>
            </w:r>
            <w:r w:rsidR="00C038C1" w:rsidRPr="00AA123D">
              <w:rPr>
                <w:rFonts w:ascii="GHEA Grapalat" w:hAnsi="GHEA Grapalat"/>
                <w:lang w:val="hy-AM"/>
              </w:rPr>
              <w:t>ենթակառուցվածքներում</w:t>
            </w:r>
            <w:r w:rsidR="00C038C1" w:rsidRPr="00A31855">
              <w:rPr>
                <w:rFonts w:ascii="GHEA Grapalat" w:hAnsi="GHEA Grapalat"/>
                <w:lang w:val="hy-AM"/>
              </w:rPr>
              <w:t xml:space="preserve"> ևս </w:t>
            </w:r>
            <w:r w:rsidR="00C038C1" w:rsidRPr="00076A72">
              <w:rPr>
                <w:rFonts w:ascii="GHEA Grapalat" w:hAnsi="GHEA Grapalat"/>
                <w:lang w:val="hy-AM"/>
              </w:rPr>
              <w:t>հրատապ ծրագրեր իրականացնել</w:t>
            </w:r>
            <w:r w:rsidR="00C038C1" w:rsidRPr="00A31855">
              <w:rPr>
                <w:rFonts w:ascii="GHEA Grapalat" w:hAnsi="GHEA Grapalat"/>
                <w:lang w:val="hy-AM"/>
              </w:rPr>
              <w:t>:</w:t>
            </w:r>
          </w:p>
          <w:p w:rsidR="00C038C1" w:rsidRDefault="00BA37E6" w:rsidP="00C038C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BA37E6">
              <w:rPr>
                <w:rFonts w:ascii="GHEA Grapalat" w:hAnsi="GHEA Grapalat"/>
                <w:lang w:val="hy-AM"/>
              </w:rPr>
              <w:t>4.</w:t>
            </w:r>
            <w:r w:rsidR="006E0AEF" w:rsidRPr="00BF3C0F">
              <w:rPr>
                <w:rFonts w:ascii="GHEA Grapalat" w:hAnsi="GHEA Grapalat"/>
                <w:lang w:val="hy-AM"/>
              </w:rPr>
              <w:t xml:space="preserve"> </w:t>
            </w:r>
            <w:r w:rsidR="00C038C1" w:rsidRPr="00BF3C0F">
              <w:rPr>
                <w:rFonts w:ascii="GHEA Grapalat" w:hAnsi="GHEA Grapalat"/>
                <w:lang w:val="hy-AM"/>
              </w:rPr>
              <w:t xml:space="preserve">Նախագծի 3-րդ և 4-րդ հավելվածներում ներառել ոչ ֆինանսական </w:t>
            </w:r>
            <w:r w:rsidR="00C038C1" w:rsidRPr="00A31855">
              <w:rPr>
                <w:rFonts w:ascii="GHEA Grapalat" w:hAnsi="GHEA Grapalat"/>
                <w:lang w:val="hy-AM"/>
              </w:rPr>
              <w:t>(</w:t>
            </w:r>
            <w:r w:rsidR="00C038C1" w:rsidRPr="00BF3C0F">
              <w:rPr>
                <w:rFonts w:ascii="GHEA Grapalat" w:hAnsi="GHEA Grapalat"/>
                <w:lang w:val="hy-AM"/>
              </w:rPr>
              <w:t>քանակական, ժամկետային և որակական</w:t>
            </w:r>
            <w:r w:rsidR="00C038C1" w:rsidRPr="00A31855">
              <w:rPr>
                <w:rFonts w:ascii="GHEA Grapalat" w:hAnsi="GHEA Grapalat"/>
                <w:lang w:val="hy-AM"/>
              </w:rPr>
              <w:t>)</w:t>
            </w:r>
            <w:r w:rsidR="00C038C1" w:rsidRPr="00BF3C0F">
              <w:rPr>
                <w:rFonts w:ascii="GHEA Grapalat" w:hAnsi="GHEA Grapalat"/>
                <w:lang w:val="hy-AM"/>
              </w:rPr>
              <w:t xml:space="preserve"> ցուցանիշներ</w:t>
            </w:r>
            <w:r w:rsidR="00C038C1" w:rsidRPr="00D34B0F">
              <w:rPr>
                <w:rFonts w:ascii="GHEA Grapalat" w:hAnsi="GHEA Grapalat"/>
                <w:lang w:val="hy-AM"/>
              </w:rPr>
              <w:t xml:space="preserve">, ինչպես նաև 3-րդ հավելվածից հանել </w:t>
            </w:r>
            <w:r w:rsidR="00C038C1" w:rsidRPr="00CB446E">
              <w:rPr>
                <w:rFonts w:ascii="GHEA Grapalat" w:hAnsi="GHEA Grapalat"/>
                <w:lang w:val="hy-AM"/>
              </w:rPr>
              <w:t xml:space="preserve">ՀՀ </w:t>
            </w:r>
            <w:r w:rsidR="00C038C1" w:rsidRPr="00D34B0F">
              <w:rPr>
                <w:rFonts w:ascii="GHEA Grapalat" w:hAnsi="GHEA Grapalat"/>
                <w:lang w:val="hy-AM"/>
              </w:rPr>
              <w:t>մարզպետարաններին վերաբերող աղյուսակները</w:t>
            </w:r>
            <w:r w:rsidR="00C038C1" w:rsidRPr="00BF3C0F">
              <w:rPr>
                <w:rFonts w:ascii="GHEA Grapalat" w:hAnsi="GHEA Grapalat"/>
                <w:lang w:val="hy-AM"/>
              </w:rPr>
              <w:t>:</w:t>
            </w:r>
          </w:p>
          <w:p w:rsidR="00C038C1" w:rsidRPr="00A4632A" w:rsidRDefault="00C038C1" w:rsidP="00C038C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5.</w:t>
            </w:r>
            <w:r w:rsidRPr="00983F93">
              <w:rPr>
                <w:rFonts w:ascii="GHEA Grapalat" w:hAnsi="GHEA Grapalat"/>
                <w:lang w:val="hy-AM"/>
              </w:rPr>
              <w:t>Նախագիծը լրացնել ՀՀ կառավարության պահուստային ֆոնդից հատկացումը նկարագրող՝ ՀՀ կառավարության 30.12.2020թ. N</w:t>
            </w:r>
            <w:r w:rsidRPr="00695477">
              <w:rPr>
                <w:rFonts w:ascii="GHEA Grapalat" w:hAnsi="GHEA Grapalat"/>
                <w:lang w:val="hy-AM"/>
              </w:rPr>
              <w:t xml:space="preserve"> </w:t>
            </w:r>
            <w:r w:rsidRPr="00983F93">
              <w:rPr>
                <w:rFonts w:ascii="GHEA Grapalat" w:hAnsi="GHEA Grapalat"/>
                <w:lang w:val="hy-AM"/>
              </w:rPr>
              <w:t>2215-Ն որոշման N 12 հավելվածի 10-րդ կետում ամրագրված համապատասխան հավելվածը:</w:t>
            </w:r>
          </w:p>
          <w:p w:rsidR="00C038C1" w:rsidRPr="00A4632A" w:rsidRDefault="00C038C1" w:rsidP="00C038C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A4632A">
              <w:rPr>
                <w:rFonts w:ascii="GHEA Grapalat" w:hAnsi="GHEA Grapalat"/>
                <w:lang w:val="hy-AM"/>
              </w:rPr>
              <w:t>6.</w:t>
            </w:r>
            <w:r>
              <w:rPr>
                <w:rFonts w:ascii="GHEA Grapalat" w:hAnsi="GHEA Grapalat"/>
                <w:lang w:val="hy-AM"/>
              </w:rPr>
              <w:t xml:space="preserve"> Առաջարկում ենք հանել նախագծի 1-ին կետը։</w:t>
            </w:r>
          </w:p>
          <w:p w:rsidR="006E0AEF" w:rsidRPr="0071165D" w:rsidRDefault="006E0AEF" w:rsidP="006E0AE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B1DE3" w:rsidRPr="00BA37E6" w:rsidRDefault="006B1DE3" w:rsidP="005D323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533" w:type="dxa"/>
            <w:gridSpan w:val="2"/>
            <w:shd w:val="clear" w:color="auto" w:fill="FFFFFF" w:themeFill="background1"/>
          </w:tcPr>
          <w:p w:rsidR="00BA37E6" w:rsidRPr="00BA37E6" w:rsidRDefault="00BA37E6" w:rsidP="00F0792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17C4B" w:rsidRPr="000B09D2" w:rsidRDefault="00617C4B" w:rsidP="006745C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17C4B" w:rsidRPr="000B09D2" w:rsidRDefault="00617C4B" w:rsidP="006745C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BA37E6" w:rsidRPr="000B09D2" w:rsidRDefault="00617C4B" w:rsidP="006745C6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       </w:t>
            </w:r>
            <w:r w:rsidR="00926955" w:rsidRPr="000B09D2">
              <w:rPr>
                <w:rFonts w:ascii="GHEA Grapalat" w:hAnsi="GHEA Grapalat"/>
                <w:lang w:val="hy-AM"/>
              </w:rPr>
              <w:t xml:space="preserve">      </w:t>
            </w:r>
            <w:r w:rsidRPr="000B09D2">
              <w:rPr>
                <w:rFonts w:ascii="GHEA Grapalat" w:hAnsi="GHEA Grapalat"/>
                <w:lang w:val="hy-AM"/>
              </w:rPr>
              <w:t xml:space="preserve"> </w:t>
            </w:r>
            <w:r w:rsidR="00BA37E6" w:rsidRPr="005D2A2E">
              <w:rPr>
                <w:rFonts w:ascii="GHEA Grapalat" w:hAnsi="GHEA Grapalat"/>
                <w:lang w:val="hy-AM"/>
              </w:rPr>
              <w:t xml:space="preserve"> Ընդունվել է</w:t>
            </w:r>
            <w:r w:rsidR="00926955" w:rsidRPr="000B09D2">
              <w:rPr>
                <w:rFonts w:ascii="GHEA Grapalat" w:hAnsi="GHEA Grapalat"/>
                <w:lang w:val="hy-AM"/>
              </w:rPr>
              <w:t xml:space="preserve"> ի գիտություն:  </w:t>
            </w:r>
          </w:p>
          <w:p w:rsidR="00BA37E6" w:rsidRPr="005D2A2E" w:rsidRDefault="00BA37E6" w:rsidP="006745C6">
            <w:pPr>
              <w:jc w:val="both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 xml:space="preserve">  </w:t>
            </w:r>
          </w:p>
          <w:p w:rsidR="00BA37E6" w:rsidRPr="005D2A2E" w:rsidRDefault="00BA37E6" w:rsidP="006745C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BA37E6" w:rsidRPr="005D2A2E" w:rsidRDefault="00BA37E6" w:rsidP="006745C6">
            <w:pPr>
              <w:jc w:val="both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 xml:space="preserve">     </w:t>
            </w:r>
          </w:p>
          <w:p w:rsidR="00BA37E6" w:rsidRPr="000B09D2" w:rsidRDefault="00BA37E6" w:rsidP="00EE3255">
            <w:pPr>
              <w:jc w:val="both"/>
              <w:rPr>
                <w:rFonts w:ascii="GHEA Grapalat" w:hAnsi="GHEA Grapalat"/>
                <w:spacing w:val="-4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 xml:space="preserve">                              </w:t>
            </w:r>
          </w:p>
          <w:p w:rsidR="00EE3255" w:rsidRPr="000B09D2" w:rsidRDefault="00EE3255" w:rsidP="00BA37E6">
            <w:pPr>
              <w:ind w:right="72"/>
              <w:jc w:val="both"/>
              <w:rPr>
                <w:rFonts w:ascii="GHEA Grapalat" w:hAnsi="GHEA Grapalat"/>
                <w:spacing w:val="-4"/>
                <w:lang w:val="hy-AM"/>
              </w:rPr>
            </w:pPr>
          </w:p>
          <w:p w:rsidR="00EE3255" w:rsidRPr="000B09D2" w:rsidRDefault="00EE3255" w:rsidP="00BA37E6">
            <w:pPr>
              <w:ind w:right="72"/>
              <w:jc w:val="both"/>
              <w:rPr>
                <w:rFonts w:ascii="GHEA Grapalat" w:hAnsi="GHEA Grapalat"/>
                <w:spacing w:val="-4"/>
                <w:lang w:val="hy-AM"/>
              </w:rPr>
            </w:pPr>
          </w:p>
          <w:p w:rsidR="00EE3255" w:rsidRPr="000B09D2" w:rsidRDefault="00EE3255" w:rsidP="00BA37E6">
            <w:pPr>
              <w:ind w:right="72"/>
              <w:jc w:val="both"/>
              <w:rPr>
                <w:rFonts w:ascii="GHEA Grapalat" w:hAnsi="GHEA Grapalat"/>
                <w:spacing w:val="-4"/>
                <w:lang w:val="hy-AM"/>
              </w:rPr>
            </w:pPr>
          </w:p>
          <w:p w:rsidR="00EE3255" w:rsidRPr="000B09D2" w:rsidRDefault="00EE3255" w:rsidP="00BA37E6">
            <w:pPr>
              <w:ind w:right="72"/>
              <w:jc w:val="both"/>
              <w:rPr>
                <w:rFonts w:ascii="GHEA Grapalat" w:hAnsi="GHEA Grapalat"/>
                <w:spacing w:val="-4"/>
                <w:lang w:val="hy-AM"/>
              </w:rPr>
            </w:pPr>
          </w:p>
          <w:p w:rsidR="00EE3255" w:rsidRPr="000B09D2" w:rsidRDefault="00EE3255" w:rsidP="00EE3255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spacing w:val="-4"/>
                <w:lang w:val="hy-AM"/>
              </w:rPr>
              <w:t xml:space="preserve">                            </w:t>
            </w:r>
            <w:r w:rsidRPr="0071165D">
              <w:rPr>
                <w:rFonts w:ascii="GHEA Grapalat" w:hAnsi="GHEA Grapalat"/>
                <w:lang w:val="hy-AM"/>
              </w:rPr>
              <w:t xml:space="preserve"> </w:t>
            </w:r>
          </w:p>
          <w:p w:rsidR="00EE3255" w:rsidRPr="000B09D2" w:rsidRDefault="00EE3255" w:rsidP="00EE3255">
            <w:pPr>
              <w:jc w:val="both"/>
              <w:rPr>
                <w:rFonts w:ascii="GHEA Grapalat" w:hAnsi="GHEA Grapalat"/>
                <w:lang w:val="hy-AM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</w:t>
            </w:r>
          </w:p>
          <w:p w:rsidR="00EE3255" w:rsidRPr="000B09D2" w:rsidRDefault="00EE3255" w:rsidP="00EE3255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BA37E6" w:rsidRPr="000B09D2" w:rsidRDefault="00BA37E6" w:rsidP="00BA37E6">
            <w:pPr>
              <w:ind w:right="72"/>
              <w:jc w:val="both"/>
              <w:rPr>
                <w:spacing w:val="-4"/>
                <w:lang w:val="hy-AM"/>
              </w:rPr>
            </w:pPr>
          </w:p>
          <w:p w:rsidR="00BA37E6" w:rsidRPr="000B09D2" w:rsidRDefault="00BA37E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9F3826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0B09D2">
              <w:rPr>
                <w:rFonts w:ascii="GHEA Grapalat" w:hAnsi="GHEA Grapalat"/>
                <w:lang w:val="hy-AM"/>
              </w:rPr>
              <w:t xml:space="preserve">    </w:t>
            </w: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3826" w:rsidRPr="000B09D2" w:rsidRDefault="009F3826" w:rsidP="006745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45EE8" w:rsidRDefault="009F3826" w:rsidP="009F3826">
            <w:pPr>
              <w:jc w:val="both"/>
              <w:rPr>
                <w:rFonts w:ascii="GHEA Grapalat" w:hAnsi="GHEA Grapalat"/>
                <w:lang w:val="en-US"/>
              </w:rPr>
            </w:pPr>
            <w:r w:rsidRPr="000B09D2">
              <w:rPr>
                <w:rFonts w:ascii="GHEA Grapalat" w:hAnsi="GHEA Grapalat"/>
                <w:lang w:val="hy-AM"/>
              </w:rPr>
              <w:t xml:space="preserve">                               </w:t>
            </w:r>
          </w:p>
          <w:p w:rsidR="00A4632A" w:rsidRDefault="009F3826" w:rsidP="00A4632A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Pr="000B09D2">
              <w:rPr>
                <w:rFonts w:ascii="GHEA Grapalat" w:hAnsi="GHEA Grapalat"/>
                <w:lang w:val="hy-AM"/>
              </w:rPr>
              <w:t xml:space="preserve">    </w:t>
            </w:r>
            <w:r w:rsidR="00A4632A">
              <w:rPr>
                <w:rFonts w:ascii="GHEA Grapalat" w:hAnsi="GHEA Grapalat"/>
                <w:lang w:val="en-US"/>
              </w:rPr>
              <w:t xml:space="preserve">                             </w:t>
            </w: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Default="00A4632A" w:rsidP="00A4632A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A4632A" w:rsidRPr="005D2A2E" w:rsidRDefault="00A4632A" w:rsidP="00A4632A">
            <w:pPr>
              <w:jc w:val="center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9F3826" w:rsidRDefault="009F3826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Pr="005D2A2E" w:rsidRDefault="00A4632A" w:rsidP="00A4632A">
            <w:pPr>
              <w:jc w:val="center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632A" w:rsidRPr="00A477EF" w:rsidRDefault="00A4632A" w:rsidP="00A4632A">
            <w:pPr>
              <w:jc w:val="center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>Ընդունվել է</w:t>
            </w:r>
            <w:r w:rsidR="00A477EF">
              <w:rPr>
                <w:rFonts w:ascii="GHEA Grapalat" w:hAnsi="GHEA Grapalat"/>
                <w:lang w:val="en-US"/>
              </w:rPr>
              <w:t xml:space="preserve"> </w:t>
            </w:r>
            <w:r w:rsidR="00A477EF">
              <w:rPr>
                <w:rFonts w:ascii="GHEA Grapalat" w:hAnsi="GHEA Grapalat"/>
                <w:lang w:val="hy-AM"/>
              </w:rPr>
              <w:t>մասամբ։</w:t>
            </w:r>
          </w:p>
          <w:p w:rsidR="00A4632A" w:rsidRDefault="00A4632A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77EF" w:rsidRDefault="00A477EF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77EF" w:rsidRDefault="00A477EF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77EF" w:rsidRDefault="00A477EF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77EF" w:rsidRDefault="00A477EF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77EF" w:rsidRDefault="00A477EF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77EF" w:rsidRDefault="00A477EF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77EF" w:rsidRPr="005D2A2E" w:rsidRDefault="00A477EF" w:rsidP="00A477EF">
            <w:pPr>
              <w:jc w:val="center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>Ընդունվել է</w:t>
            </w:r>
            <w:bookmarkStart w:id="0" w:name="_GoBack"/>
            <w:bookmarkEnd w:id="0"/>
          </w:p>
          <w:p w:rsidR="00A477EF" w:rsidRDefault="00A477EF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7121" w:rsidRDefault="00477121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7121" w:rsidRDefault="00477121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7121" w:rsidRDefault="00477121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7121" w:rsidRDefault="00477121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7121" w:rsidRDefault="00477121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7121" w:rsidRDefault="00477121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77121" w:rsidRPr="005D2A2E" w:rsidRDefault="00477121" w:rsidP="00477121">
            <w:pPr>
              <w:jc w:val="center"/>
              <w:rPr>
                <w:rFonts w:ascii="GHEA Grapalat" w:hAnsi="GHEA Grapalat"/>
                <w:lang w:val="hy-AM"/>
              </w:rPr>
            </w:pPr>
            <w:r w:rsidRPr="005D2A2E">
              <w:rPr>
                <w:rFonts w:ascii="GHEA Grapalat" w:hAnsi="GHEA Grapalat"/>
                <w:lang w:val="hy-AM"/>
              </w:rPr>
              <w:t>Ընդունվել է</w:t>
            </w:r>
          </w:p>
          <w:p w:rsidR="00477121" w:rsidRPr="000B09D2" w:rsidRDefault="00477121" w:rsidP="00E4127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A80030" w:rsidRPr="000A17AC" w:rsidRDefault="00A80030" w:rsidP="003B14BB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sectPr w:rsidR="00A80030" w:rsidRPr="000A17AC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161D"/>
    <w:rsid w:val="00024FE8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09D2"/>
    <w:rsid w:val="000B6199"/>
    <w:rsid w:val="000B6C61"/>
    <w:rsid w:val="000B6F52"/>
    <w:rsid w:val="000C1606"/>
    <w:rsid w:val="000C597C"/>
    <w:rsid w:val="000C6B33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B55EF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52CD9"/>
    <w:rsid w:val="00262817"/>
    <w:rsid w:val="00262A5B"/>
    <w:rsid w:val="00265413"/>
    <w:rsid w:val="00267216"/>
    <w:rsid w:val="002677F8"/>
    <w:rsid w:val="002728BD"/>
    <w:rsid w:val="00272ABF"/>
    <w:rsid w:val="00273297"/>
    <w:rsid w:val="002755E0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77121"/>
    <w:rsid w:val="00481053"/>
    <w:rsid w:val="00484DB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2A2E"/>
    <w:rsid w:val="005D323E"/>
    <w:rsid w:val="005E091E"/>
    <w:rsid w:val="005E2C5B"/>
    <w:rsid w:val="005E4023"/>
    <w:rsid w:val="005E4BC2"/>
    <w:rsid w:val="005E5745"/>
    <w:rsid w:val="005F39CF"/>
    <w:rsid w:val="00604032"/>
    <w:rsid w:val="0061387D"/>
    <w:rsid w:val="00616700"/>
    <w:rsid w:val="00616D9C"/>
    <w:rsid w:val="00616F7A"/>
    <w:rsid w:val="006172FA"/>
    <w:rsid w:val="00617C4B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B3C"/>
    <w:rsid w:val="0069464C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0AE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65D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AF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1B13"/>
    <w:rsid w:val="00823483"/>
    <w:rsid w:val="00825787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17DF"/>
    <w:rsid w:val="008A5348"/>
    <w:rsid w:val="008A7FA5"/>
    <w:rsid w:val="008B0174"/>
    <w:rsid w:val="008B0B17"/>
    <w:rsid w:val="008B1B1E"/>
    <w:rsid w:val="008B2819"/>
    <w:rsid w:val="008B3135"/>
    <w:rsid w:val="008B33FE"/>
    <w:rsid w:val="008B391F"/>
    <w:rsid w:val="008B3A38"/>
    <w:rsid w:val="008B7FC0"/>
    <w:rsid w:val="008C24AF"/>
    <w:rsid w:val="008D1F8E"/>
    <w:rsid w:val="008D3ED5"/>
    <w:rsid w:val="008D6B1B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55CF"/>
    <w:rsid w:val="00906ADB"/>
    <w:rsid w:val="00911251"/>
    <w:rsid w:val="00913682"/>
    <w:rsid w:val="00921DDC"/>
    <w:rsid w:val="00924B6E"/>
    <w:rsid w:val="00926955"/>
    <w:rsid w:val="0093028C"/>
    <w:rsid w:val="00934310"/>
    <w:rsid w:val="0093768C"/>
    <w:rsid w:val="009446DF"/>
    <w:rsid w:val="00944D76"/>
    <w:rsid w:val="00945EE8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51ED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3826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32A"/>
    <w:rsid w:val="00A477EF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15E0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37E6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38C1"/>
    <w:rsid w:val="00C04AF7"/>
    <w:rsid w:val="00C07D7A"/>
    <w:rsid w:val="00C158DC"/>
    <w:rsid w:val="00C16F88"/>
    <w:rsid w:val="00C208A0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192C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CF7C9C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197F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1270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255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36D50"/>
  <w15:docId w15:val="{BAF92F78-58C9-4F08-A8F8-CDE3FDFD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F5270-F6BE-4A5D-9E96-01AB8B32D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4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Artak Albertyan</cp:lastModifiedBy>
  <cp:revision>98</cp:revision>
  <cp:lastPrinted>2019-05-31T06:20:00Z</cp:lastPrinted>
  <dcterms:created xsi:type="dcterms:W3CDTF">2020-03-03T06:08:00Z</dcterms:created>
  <dcterms:modified xsi:type="dcterms:W3CDTF">2021-04-28T14:14:00Z</dcterms:modified>
</cp:coreProperties>
</file>