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4F74" w:rsidRPr="005A0CB8" w:rsidRDefault="00AF4F74" w:rsidP="00AF4F74">
      <w:pPr>
        <w:jc w:val="right"/>
        <w:rPr>
          <w:rFonts w:ascii="GHEA Grapalat" w:hAnsi="GHEA Grapalat"/>
          <w:b/>
          <w:sz w:val="24"/>
          <w:szCs w:val="24"/>
          <w:lang w:val="af-ZA"/>
        </w:rPr>
      </w:pPr>
      <w:bookmarkStart w:id="0" w:name="_GoBack"/>
      <w:bookmarkEnd w:id="0"/>
      <w:r w:rsidRPr="00491EE8">
        <w:rPr>
          <w:rFonts w:ascii="GHEA Grapalat" w:hAnsi="GHEA Grapalat"/>
          <w:b/>
          <w:sz w:val="24"/>
          <w:szCs w:val="24"/>
          <w:lang w:val="hy-AM"/>
        </w:rPr>
        <w:t>ՆԱԽԱԳԻԾ</w:t>
      </w:r>
    </w:p>
    <w:p w:rsidR="00AF4F74" w:rsidRPr="005A0CB8" w:rsidRDefault="00AF4F74" w:rsidP="00AF4F74">
      <w:pPr>
        <w:rPr>
          <w:rFonts w:ascii="GHEA Grapalat" w:hAnsi="GHEA Grapalat"/>
          <w:b/>
          <w:sz w:val="24"/>
          <w:szCs w:val="24"/>
          <w:lang w:val="af-ZA"/>
        </w:rPr>
      </w:pPr>
    </w:p>
    <w:p w:rsidR="00AF4F74" w:rsidRPr="005A0CB8" w:rsidRDefault="00AF4F74" w:rsidP="00AF4F74">
      <w:pPr>
        <w:jc w:val="center"/>
        <w:rPr>
          <w:rFonts w:ascii="GHEA Grapalat" w:hAnsi="GHEA Grapalat" w:cs="IRTEK Courier"/>
          <w:b/>
          <w:sz w:val="24"/>
          <w:szCs w:val="24"/>
          <w:lang w:val="hy-AM"/>
        </w:rPr>
      </w:pPr>
      <w:r w:rsidRPr="005A0CB8">
        <w:rPr>
          <w:rFonts w:ascii="GHEA Grapalat" w:hAnsi="GHEA Grapalat"/>
          <w:b/>
          <w:sz w:val="24"/>
          <w:szCs w:val="24"/>
          <w:lang w:val="hy-AM"/>
        </w:rPr>
        <w:t>ՀԱՅԱ</w:t>
      </w:r>
      <w:r w:rsidRPr="005A0CB8">
        <w:rPr>
          <w:rFonts w:ascii="GHEA Grapalat" w:hAnsi="GHEA Grapalat" w:cs="IRTEK Courier"/>
          <w:b/>
          <w:sz w:val="24"/>
          <w:szCs w:val="24"/>
          <w:lang w:val="hy-AM"/>
        </w:rPr>
        <w:t>U</w:t>
      </w:r>
      <w:r w:rsidRPr="005A0CB8">
        <w:rPr>
          <w:rFonts w:ascii="GHEA Grapalat" w:hAnsi="GHEA Grapalat"/>
          <w:b/>
          <w:sz w:val="24"/>
          <w:szCs w:val="24"/>
          <w:lang w:val="hy-AM"/>
        </w:rPr>
        <w:t>ՏԱՆԻՀԱՆՐԱՊԵՏՈՒԹՅԱՆԿԱՌԱՎԱՐՈՒԹՅՈՒՆ</w:t>
      </w:r>
    </w:p>
    <w:p w:rsidR="00AF4F74" w:rsidRPr="005A0CB8" w:rsidRDefault="00AF4F74" w:rsidP="00AF4F74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AF4F74" w:rsidRPr="005A0CB8" w:rsidRDefault="00AF4F74" w:rsidP="00AF4F74">
      <w:pPr>
        <w:jc w:val="center"/>
        <w:rPr>
          <w:rFonts w:ascii="GHEA Grapalat" w:hAnsi="GHEA Grapalat" w:cs="IRTEK Courier"/>
          <w:b/>
          <w:sz w:val="24"/>
          <w:szCs w:val="24"/>
          <w:lang w:val="af-ZA"/>
        </w:rPr>
      </w:pPr>
      <w:r w:rsidRPr="005A0CB8">
        <w:rPr>
          <w:rFonts w:ascii="GHEA Grapalat" w:hAnsi="GHEA Grapalat"/>
          <w:b/>
          <w:sz w:val="24"/>
          <w:szCs w:val="24"/>
          <w:lang w:val="hy-AM"/>
        </w:rPr>
        <w:t>ՈՐՈՇՈՒՄ</w:t>
      </w:r>
    </w:p>
    <w:p w:rsidR="00AF4F74" w:rsidRPr="005A0CB8" w:rsidRDefault="00AF4F74" w:rsidP="00AF4F74">
      <w:pPr>
        <w:jc w:val="center"/>
        <w:rPr>
          <w:rFonts w:ascii="GHEA Grapalat" w:hAnsi="GHEA Grapalat" w:cs="IRTEK Courier"/>
          <w:b/>
          <w:sz w:val="24"/>
          <w:szCs w:val="24"/>
          <w:lang w:val="af-ZA"/>
        </w:rPr>
      </w:pPr>
      <w:r w:rsidRPr="005A0CB8">
        <w:rPr>
          <w:rFonts w:ascii="GHEA Grapalat" w:hAnsi="GHEA Grapalat" w:cs="IRTEK Courier"/>
          <w:b/>
          <w:sz w:val="24"/>
          <w:szCs w:val="24"/>
          <w:lang w:val="hy-AM"/>
        </w:rPr>
        <w:t>«_____» ___________ 202</w:t>
      </w:r>
      <w:r w:rsidRPr="002777D9">
        <w:rPr>
          <w:rFonts w:ascii="GHEA Grapalat" w:hAnsi="GHEA Grapalat" w:cs="IRTEK Courier"/>
          <w:b/>
          <w:sz w:val="24"/>
          <w:szCs w:val="24"/>
          <w:lang w:val="af-ZA"/>
        </w:rPr>
        <w:t>1</w:t>
      </w:r>
      <w:r w:rsidRPr="005A0CB8">
        <w:rPr>
          <w:rFonts w:ascii="GHEA Grapalat" w:hAnsi="GHEA Grapalat" w:cs="IRTEK Courier"/>
          <w:b/>
          <w:sz w:val="24"/>
          <w:szCs w:val="24"/>
          <w:lang w:val="hy-AM"/>
        </w:rPr>
        <w:t xml:space="preserve"> թ.  N _______</w:t>
      </w:r>
      <w:r w:rsidRPr="005A0CB8">
        <w:rPr>
          <w:rFonts w:ascii="GHEA Grapalat" w:hAnsi="GHEA Grapalat" w:cs="IRTEK Courier"/>
          <w:b/>
          <w:sz w:val="24"/>
          <w:szCs w:val="24"/>
          <w:lang w:val="af-ZA"/>
        </w:rPr>
        <w:t>-</w:t>
      </w:r>
      <w:r w:rsidRPr="005A0CB8">
        <w:rPr>
          <w:rFonts w:ascii="GHEA Grapalat" w:hAnsi="GHEA Grapalat" w:cs="IRTEK Courier"/>
          <w:b/>
          <w:sz w:val="24"/>
          <w:szCs w:val="24"/>
          <w:lang w:val="hy-AM"/>
        </w:rPr>
        <w:t>Ա</w:t>
      </w:r>
    </w:p>
    <w:p w:rsidR="00AF4F74" w:rsidRPr="005A0CB8" w:rsidRDefault="00AF4F74" w:rsidP="00AF4F74">
      <w:pPr>
        <w:rPr>
          <w:rFonts w:ascii="GHEA Grapalat" w:hAnsi="GHEA Grapalat"/>
          <w:b/>
          <w:sz w:val="24"/>
          <w:szCs w:val="24"/>
          <w:lang w:val="hy-AM"/>
        </w:rPr>
      </w:pPr>
    </w:p>
    <w:p w:rsidR="00AF4F74" w:rsidRPr="005A0CB8" w:rsidRDefault="00AF4F74" w:rsidP="00AF4F74">
      <w:pPr>
        <w:spacing w:line="360" w:lineRule="auto"/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af-ZA"/>
        </w:rPr>
      </w:pPr>
      <w:r w:rsidRPr="005A0CB8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ՀԱՅԱՍՏԱՆԻ ՀԱՆՐԱՊԵՏՈՒԹՅԱՆ ԿԱՌԱՎԱՐՈՒԹՅԱՆ 200</w:t>
      </w:r>
      <w:r w:rsidRPr="005A0CB8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af-ZA"/>
        </w:rPr>
        <w:t>3</w:t>
      </w:r>
      <w:r w:rsidRPr="005A0CB8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ԹՎԱԿԱՆԻ ՄԱՐՏԻ   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5A0CB8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af-ZA"/>
        </w:rPr>
        <w:t>7</w:t>
      </w:r>
      <w:r w:rsidRPr="005A0CB8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-Ի N </w:t>
      </w:r>
      <w:r w:rsidRPr="005A0CB8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af-ZA"/>
        </w:rPr>
        <w:t>233-</w:t>
      </w:r>
      <w:r w:rsidRPr="005A0CB8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Ա ՈՐՈՇՄԱՆ ՄԵՋ ՓՈՓՈԽՈՒԹՅՈՒՆՆԵՐ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5A0CB8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ԿԱՏԱՐԵԼՈՒ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5A0CB8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ՄԱՍԻՆ</w:t>
      </w:r>
    </w:p>
    <w:p w:rsidR="00AF4F74" w:rsidRDefault="00AF4F74" w:rsidP="00AF4F74">
      <w:pPr>
        <w:spacing w:line="360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</w:pPr>
      <w:r w:rsidRPr="005A0CB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        Ղեկավարվելով</w:t>
      </w:r>
      <w:r w:rsidRPr="00572A3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5A0CB8">
        <w:rPr>
          <w:rFonts w:ascii="GHEA Grapalat" w:hAnsi="GHEA Grapalat" w:cs="Arial"/>
          <w:color w:val="000000"/>
          <w:sz w:val="24"/>
          <w:szCs w:val="24"/>
          <w:lang w:val="hy-AM"/>
        </w:rPr>
        <w:t>«Նորմատիվ</w:t>
      </w:r>
      <w:r w:rsidRPr="00572A3D">
        <w:rPr>
          <w:rFonts w:ascii="GHEA Grapalat" w:hAnsi="GHEA Grapalat" w:cs="Arial"/>
          <w:color w:val="000000"/>
          <w:sz w:val="24"/>
          <w:szCs w:val="24"/>
          <w:lang w:val="af-ZA"/>
        </w:rPr>
        <w:t xml:space="preserve"> </w:t>
      </w:r>
      <w:r w:rsidRPr="005A0CB8">
        <w:rPr>
          <w:rFonts w:ascii="GHEA Grapalat" w:hAnsi="GHEA Grapalat" w:cs="Arial"/>
          <w:color w:val="000000"/>
          <w:sz w:val="24"/>
          <w:szCs w:val="24"/>
          <w:lang w:val="hy-AM"/>
        </w:rPr>
        <w:t>իրավական</w:t>
      </w:r>
      <w:r w:rsidRPr="00572A3D">
        <w:rPr>
          <w:rFonts w:ascii="GHEA Grapalat" w:hAnsi="GHEA Grapalat" w:cs="Arial"/>
          <w:color w:val="000000"/>
          <w:sz w:val="24"/>
          <w:szCs w:val="24"/>
          <w:lang w:val="af-ZA"/>
        </w:rPr>
        <w:t xml:space="preserve"> </w:t>
      </w:r>
      <w:r w:rsidRPr="005A0CB8">
        <w:rPr>
          <w:rFonts w:ascii="GHEA Grapalat" w:hAnsi="GHEA Grapalat" w:cs="Arial"/>
          <w:color w:val="000000"/>
          <w:sz w:val="24"/>
          <w:szCs w:val="24"/>
          <w:lang w:val="hy-AM"/>
        </w:rPr>
        <w:t>ակտերի</w:t>
      </w:r>
      <w:r w:rsidRPr="00572A3D">
        <w:rPr>
          <w:rFonts w:ascii="GHEA Grapalat" w:hAnsi="GHEA Grapalat" w:cs="Arial"/>
          <w:color w:val="000000"/>
          <w:sz w:val="24"/>
          <w:szCs w:val="24"/>
          <w:lang w:val="af-ZA"/>
        </w:rPr>
        <w:t xml:space="preserve"> </w:t>
      </w:r>
      <w:r w:rsidRPr="005A0CB8">
        <w:rPr>
          <w:rFonts w:ascii="GHEA Grapalat" w:hAnsi="GHEA Grapalat" w:cs="Arial"/>
          <w:color w:val="000000"/>
          <w:sz w:val="24"/>
          <w:szCs w:val="24"/>
          <w:lang w:val="hy-AM"/>
        </w:rPr>
        <w:t>մասին»</w:t>
      </w:r>
      <w:r w:rsidRPr="00572A3D">
        <w:rPr>
          <w:rFonts w:ascii="GHEA Grapalat" w:hAnsi="GHEA Grapalat" w:cs="Arial"/>
          <w:color w:val="000000"/>
          <w:sz w:val="24"/>
          <w:szCs w:val="24"/>
          <w:lang w:val="af-ZA"/>
        </w:rPr>
        <w:t xml:space="preserve"> </w:t>
      </w:r>
      <w:r w:rsidRPr="005A0CB8">
        <w:rPr>
          <w:rFonts w:ascii="GHEA Grapalat" w:hAnsi="GHEA Grapalat" w:cs="Arial"/>
          <w:color w:val="000000"/>
          <w:sz w:val="24"/>
          <w:szCs w:val="24"/>
          <w:lang w:val="hy-AM"/>
        </w:rPr>
        <w:t>ՀՀ</w:t>
      </w:r>
      <w:r w:rsidRPr="00572A3D">
        <w:rPr>
          <w:rFonts w:ascii="GHEA Grapalat" w:hAnsi="GHEA Grapalat" w:cs="Arial"/>
          <w:color w:val="000000"/>
          <w:sz w:val="24"/>
          <w:szCs w:val="24"/>
          <w:lang w:val="af-ZA"/>
        </w:rPr>
        <w:t xml:space="preserve"> </w:t>
      </w:r>
      <w:r w:rsidRPr="005A0CB8">
        <w:rPr>
          <w:rFonts w:ascii="GHEA Grapalat" w:hAnsi="GHEA Grapalat" w:cs="Arial"/>
          <w:color w:val="000000"/>
          <w:sz w:val="24"/>
          <w:szCs w:val="24"/>
          <w:lang w:val="hy-AM"/>
        </w:rPr>
        <w:t>օրենքի</w:t>
      </w:r>
      <w:r w:rsidRPr="005A0CB8">
        <w:rPr>
          <w:rFonts w:ascii="GHEA Grapalat" w:hAnsi="GHEA Grapalat" w:cs="Arial"/>
          <w:color w:val="000000"/>
          <w:sz w:val="24"/>
          <w:szCs w:val="24"/>
          <w:lang w:val="af-ZA"/>
        </w:rPr>
        <w:t xml:space="preserve"> 34-</w:t>
      </w:r>
      <w:r w:rsidRPr="005A0CB8">
        <w:rPr>
          <w:rFonts w:ascii="GHEA Grapalat" w:hAnsi="GHEA Grapalat" w:cs="Arial"/>
          <w:color w:val="000000"/>
          <w:sz w:val="24"/>
          <w:szCs w:val="24"/>
          <w:lang w:val="hy-AM"/>
        </w:rPr>
        <w:t>րդ</w:t>
      </w:r>
      <w:r w:rsidRPr="00572A3D">
        <w:rPr>
          <w:rFonts w:ascii="GHEA Grapalat" w:hAnsi="GHEA Grapalat" w:cs="Arial"/>
          <w:color w:val="000000"/>
          <w:sz w:val="24"/>
          <w:szCs w:val="24"/>
          <w:lang w:val="af-ZA"/>
        </w:rPr>
        <w:t xml:space="preserve"> </w:t>
      </w:r>
      <w:r w:rsidRPr="005A0CB8">
        <w:rPr>
          <w:rFonts w:ascii="GHEA Grapalat" w:hAnsi="GHEA Grapalat" w:cs="Arial"/>
          <w:color w:val="000000"/>
          <w:sz w:val="24"/>
          <w:szCs w:val="24"/>
          <w:lang w:val="hy-AM"/>
        </w:rPr>
        <w:t>հոդվածով</w:t>
      </w:r>
      <w:r w:rsidRPr="00572A3D">
        <w:rPr>
          <w:rFonts w:ascii="GHEA Grapalat" w:hAnsi="GHEA Grapalat" w:cs="Arial"/>
          <w:color w:val="000000"/>
          <w:sz w:val="24"/>
          <w:szCs w:val="24"/>
          <w:lang w:val="af-ZA"/>
        </w:rPr>
        <w:t xml:space="preserve"> </w:t>
      </w:r>
      <w:r w:rsidRPr="002639AA">
        <w:rPr>
          <w:rFonts w:ascii="GHEA Grapalat" w:hAnsi="GHEA Grapalat" w:cs="Arial"/>
          <w:color w:val="000000"/>
          <w:sz w:val="24"/>
          <w:szCs w:val="24"/>
          <w:lang w:val="hy-AM"/>
        </w:rPr>
        <w:t>և</w:t>
      </w:r>
      <w:r w:rsidRPr="00572A3D">
        <w:rPr>
          <w:rFonts w:ascii="GHEA Grapalat" w:hAnsi="GHEA Grapalat" w:cs="Arial"/>
          <w:color w:val="000000"/>
          <w:sz w:val="24"/>
          <w:szCs w:val="24"/>
          <w:lang w:val="af-ZA"/>
        </w:rPr>
        <w:t xml:space="preserve"> </w:t>
      </w:r>
      <w:r>
        <w:rPr>
          <w:rFonts w:ascii="GHEA Grapalat" w:hAnsi="GHEA Grapalat" w:cs="Arial"/>
          <w:color w:val="000000"/>
          <w:sz w:val="24"/>
          <w:szCs w:val="24"/>
          <w:lang w:val="af-ZA"/>
        </w:rPr>
        <w:t>հ</w:t>
      </w:r>
      <w:r w:rsidRPr="00FC1B87">
        <w:rPr>
          <w:rFonts w:ascii="GHEA Grapalat" w:hAnsi="GHEA Grapalat"/>
          <w:bCs/>
          <w:kern w:val="32"/>
          <w:sz w:val="24"/>
          <w:szCs w:val="24"/>
          <w:lang w:val="pt-BR"/>
        </w:rPr>
        <w:t xml:space="preserve">իմք ընդունելով Հայաստանի Հանրապետության քաղաքացիական օրենսգրքի </w:t>
      </w:r>
      <w:r w:rsidRPr="00FC1B87">
        <w:rPr>
          <w:rFonts w:ascii="GHEA Grapalat" w:hAnsi="GHEA Grapalat" w:cs="Arial"/>
          <w:bCs/>
          <w:kern w:val="32"/>
          <w:sz w:val="24"/>
          <w:szCs w:val="24"/>
          <w:lang w:val="pt-BR"/>
        </w:rPr>
        <w:t>685, 688-</w:t>
      </w:r>
      <w:r w:rsidRPr="00FC1B87">
        <w:rPr>
          <w:rFonts w:ascii="GHEA Grapalat" w:hAnsi="GHEA Grapalat"/>
          <w:bCs/>
          <w:kern w:val="32"/>
          <w:sz w:val="24"/>
          <w:szCs w:val="24"/>
          <w:lang w:val="pt-BR"/>
        </w:rPr>
        <w:t xml:space="preserve">րդ հոդվածները, </w:t>
      </w:r>
      <w:r w:rsidRPr="002639AA">
        <w:rPr>
          <w:rFonts w:ascii="GHEA Grapalat" w:hAnsi="GHEA Grapalat"/>
          <w:bCs/>
          <w:kern w:val="32"/>
          <w:sz w:val="24"/>
          <w:szCs w:val="24"/>
          <w:lang w:val="hy-AM"/>
        </w:rPr>
        <w:t>Հայաստանի</w:t>
      </w:r>
      <w:r w:rsidRPr="00572A3D">
        <w:rPr>
          <w:rFonts w:ascii="GHEA Grapalat" w:hAnsi="GHEA Grapalat"/>
          <w:bCs/>
          <w:kern w:val="32"/>
          <w:sz w:val="24"/>
          <w:szCs w:val="24"/>
          <w:lang w:val="af-ZA"/>
        </w:rPr>
        <w:t xml:space="preserve"> </w:t>
      </w:r>
      <w:r w:rsidRPr="002639AA">
        <w:rPr>
          <w:rFonts w:ascii="GHEA Grapalat" w:hAnsi="GHEA Grapalat"/>
          <w:bCs/>
          <w:kern w:val="32"/>
          <w:sz w:val="24"/>
          <w:szCs w:val="24"/>
          <w:lang w:val="hy-AM"/>
        </w:rPr>
        <w:t>Հանրապետության</w:t>
      </w:r>
      <w:r w:rsidRPr="00572A3D">
        <w:rPr>
          <w:rFonts w:ascii="GHEA Grapalat" w:hAnsi="GHEA Grapalat"/>
          <w:bCs/>
          <w:kern w:val="32"/>
          <w:sz w:val="24"/>
          <w:szCs w:val="24"/>
          <w:lang w:val="af-ZA"/>
        </w:rPr>
        <w:t xml:space="preserve"> </w:t>
      </w:r>
      <w:r w:rsidRPr="002639AA">
        <w:rPr>
          <w:rFonts w:ascii="GHEA Grapalat" w:hAnsi="GHEA Grapalat"/>
          <w:bCs/>
          <w:kern w:val="32"/>
          <w:sz w:val="24"/>
          <w:szCs w:val="24"/>
          <w:lang w:val="hy-AM"/>
        </w:rPr>
        <w:t>կառավարության</w:t>
      </w:r>
      <w:r w:rsidRPr="00FC1B87">
        <w:rPr>
          <w:rFonts w:ascii="GHEA Grapalat" w:hAnsi="GHEA Grapalat"/>
          <w:bCs/>
          <w:kern w:val="32"/>
          <w:sz w:val="24"/>
          <w:szCs w:val="24"/>
          <w:lang w:val="pt-BR"/>
        </w:rPr>
        <w:t xml:space="preserve"> 2011 </w:t>
      </w:r>
      <w:r w:rsidRPr="002639AA">
        <w:rPr>
          <w:rFonts w:ascii="GHEA Grapalat" w:hAnsi="GHEA Grapalat"/>
          <w:bCs/>
          <w:kern w:val="32"/>
          <w:sz w:val="24"/>
          <w:szCs w:val="24"/>
          <w:lang w:val="hy-AM"/>
        </w:rPr>
        <w:t>թվականի</w:t>
      </w:r>
      <w:r w:rsidRPr="00572A3D">
        <w:rPr>
          <w:rFonts w:ascii="GHEA Grapalat" w:hAnsi="GHEA Grapalat"/>
          <w:bCs/>
          <w:kern w:val="32"/>
          <w:sz w:val="24"/>
          <w:szCs w:val="24"/>
          <w:lang w:val="af-ZA"/>
        </w:rPr>
        <w:t xml:space="preserve"> </w:t>
      </w:r>
      <w:r w:rsidRPr="002639AA">
        <w:rPr>
          <w:rFonts w:ascii="GHEA Grapalat" w:hAnsi="GHEA Grapalat"/>
          <w:bCs/>
          <w:kern w:val="32"/>
          <w:sz w:val="24"/>
          <w:szCs w:val="24"/>
          <w:lang w:val="hy-AM"/>
        </w:rPr>
        <w:t>փետրվարի</w:t>
      </w:r>
      <w:r w:rsidRPr="00FC1B87">
        <w:rPr>
          <w:rFonts w:ascii="GHEA Grapalat" w:hAnsi="GHEA Grapalat"/>
          <w:bCs/>
          <w:kern w:val="32"/>
          <w:sz w:val="24"/>
          <w:szCs w:val="24"/>
          <w:lang w:val="pt-BR"/>
        </w:rPr>
        <w:t xml:space="preserve"> 17-</w:t>
      </w:r>
      <w:r w:rsidRPr="002639AA">
        <w:rPr>
          <w:rFonts w:ascii="GHEA Grapalat" w:hAnsi="GHEA Grapalat"/>
          <w:bCs/>
          <w:kern w:val="32"/>
          <w:sz w:val="24"/>
          <w:szCs w:val="24"/>
          <w:lang w:val="hy-AM"/>
        </w:rPr>
        <w:t>ի</w:t>
      </w:r>
      <w:r w:rsidRPr="00FC1B87">
        <w:rPr>
          <w:rFonts w:ascii="GHEA Grapalat" w:hAnsi="GHEA Grapalat"/>
          <w:bCs/>
          <w:kern w:val="32"/>
          <w:sz w:val="24"/>
          <w:szCs w:val="24"/>
          <w:lang w:val="pt-BR"/>
        </w:rPr>
        <w:t xml:space="preserve"> N 304-</w:t>
      </w:r>
      <w:r w:rsidRPr="002639AA">
        <w:rPr>
          <w:rFonts w:ascii="GHEA Grapalat" w:hAnsi="GHEA Grapalat"/>
          <w:bCs/>
          <w:kern w:val="32"/>
          <w:sz w:val="24"/>
          <w:szCs w:val="24"/>
          <w:lang w:val="hy-AM"/>
        </w:rPr>
        <w:t>Ն</w:t>
      </w:r>
      <w:r w:rsidRPr="00572A3D">
        <w:rPr>
          <w:rFonts w:ascii="GHEA Grapalat" w:hAnsi="GHEA Grapalat"/>
          <w:bCs/>
          <w:kern w:val="32"/>
          <w:sz w:val="24"/>
          <w:szCs w:val="24"/>
          <w:lang w:val="af-ZA"/>
        </w:rPr>
        <w:t xml:space="preserve"> </w:t>
      </w:r>
      <w:r w:rsidRPr="002639AA">
        <w:rPr>
          <w:rFonts w:ascii="GHEA Grapalat" w:hAnsi="GHEA Grapalat"/>
          <w:bCs/>
          <w:kern w:val="32"/>
          <w:sz w:val="24"/>
          <w:szCs w:val="24"/>
          <w:lang w:val="hy-AM"/>
        </w:rPr>
        <w:t>որոշմամբ</w:t>
      </w:r>
      <w:r w:rsidRPr="00572A3D">
        <w:rPr>
          <w:rFonts w:ascii="GHEA Grapalat" w:hAnsi="GHEA Grapalat"/>
          <w:bCs/>
          <w:kern w:val="32"/>
          <w:sz w:val="24"/>
          <w:szCs w:val="24"/>
          <w:lang w:val="af-ZA"/>
        </w:rPr>
        <w:t xml:space="preserve"> </w:t>
      </w:r>
      <w:r w:rsidRPr="002639AA">
        <w:rPr>
          <w:rFonts w:ascii="GHEA Grapalat" w:hAnsi="GHEA Grapalat"/>
          <w:bCs/>
          <w:kern w:val="32"/>
          <w:sz w:val="24"/>
          <w:szCs w:val="24"/>
          <w:lang w:val="hy-AM"/>
        </w:rPr>
        <w:t>հաստատված</w:t>
      </w:r>
      <w:r w:rsidRPr="00572A3D">
        <w:rPr>
          <w:rFonts w:ascii="GHEA Grapalat" w:hAnsi="GHEA Grapalat"/>
          <w:bCs/>
          <w:kern w:val="32"/>
          <w:sz w:val="24"/>
          <w:szCs w:val="24"/>
          <w:lang w:val="af-ZA"/>
        </w:rPr>
        <w:t xml:space="preserve"> </w:t>
      </w:r>
      <w:r w:rsidRPr="002639AA">
        <w:rPr>
          <w:rFonts w:ascii="GHEA Grapalat" w:hAnsi="GHEA Grapalat"/>
          <w:bCs/>
          <w:kern w:val="32"/>
          <w:sz w:val="24"/>
          <w:szCs w:val="24"/>
          <w:lang w:val="hy-AM"/>
        </w:rPr>
        <w:t>կարգի</w:t>
      </w:r>
      <w:r w:rsidRPr="00FC1B87">
        <w:rPr>
          <w:rFonts w:ascii="GHEA Grapalat" w:hAnsi="GHEA Grapalat"/>
          <w:bCs/>
          <w:kern w:val="32"/>
          <w:sz w:val="24"/>
          <w:szCs w:val="24"/>
          <w:lang w:val="pt-BR"/>
        </w:rPr>
        <w:t xml:space="preserve"> 1-</w:t>
      </w:r>
      <w:r w:rsidRPr="002639AA">
        <w:rPr>
          <w:rFonts w:ascii="GHEA Grapalat" w:hAnsi="GHEA Grapalat"/>
          <w:bCs/>
          <w:kern w:val="32"/>
          <w:sz w:val="24"/>
          <w:szCs w:val="24"/>
          <w:lang w:val="hy-AM"/>
        </w:rPr>
        <w:t>ին</w:t>
      </w:r>
      <w:r w:rsidRPr="00572A3D">
        <w:rPr>
          <w:rFonts w:ascii="GHEA Grapalat" w:hAnsi="GHEA Grapalat"/>
          <w:bCs/>
          <w:kern w:val="32"/>
          <w:sz w:val="24"/>
          <w:szCs w:val="24"/>
          <w:lang w:val="af-ZA"/>
        </w:rPr>
        <w:t xml:space="preserve"> </w:t>
      </w:r>
      <w:r w:rsidRPr="002639AA">
        <w:rPr>
          <w:rFonts w:ascii="GHEA Grapalat" w:hAnsi="GHEA Grapalat"/>
          <w:bCs/>
          <w:kern w:val="32"/>
          <w:sz w:val="24"/>
          <w:szCs w:val="24"/>
          <w:lang w:val="hy-AM"/>
        </w:rPr>
        <w:t>կետը</w:t>
      </w:r>
      <w:r w:rsidRPr="005A0CB8">
        <w:rPr>
          <w:rFonts w:ascii="GHEA Grapalat" w:hAnsi="GHEA Grapalat" w:cs="Arial"/>
          <w:color w:val="000000"/>
          <w:sz w:val="24"/>
          <w:szCs w:val="24"/>
          <w:lang w:val="hy-AM"/>
        </w:rPr>
        <w:t>՝</w:t>
      </w:r>
      <w:r w:rsidRPr="00572A3D">
        <w:rPr>
          <w:rFonts w:ascii="GHEA Grapalat" w:hAnsi="GHEA Grapalat" w:cs="Arial"/>
          <w:color w:val="000000"/>
          <w:sz w:val="24"/>
          <w:szCs w:val="24"/>
          <w:lang w:val="af-ZA"/>
        </w:rPr>
        <w:t xml:space="preserve"> </w:t>
      </w:r>
      <w:r w:rsidRPr="005A0CB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 Հանրապետության կառավարությունը</w:t>
      </w:r>
      <w:r w:rsidRPr="00572A3D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5A0CB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որոշում</w:t>
      </w:r>
      <w:r w:rsidRPr="00572A3D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5A0CB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է</w:t>
      </w:r>
      <w:r w:rsidRPr="005A0CB8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.</w:t>
      </w:r>
    </w:p>
    <w:p w:rsidR="00AF4F74" w:rsidRPr="005A0CB8" w:rsidRDefault="00AF4F74" w:rsidP="00AF4F74">
      <w:pPr>
        <w:spacing w:line="360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</w:pPr>
    </w:p>
    <w:p w:rsidR="00AF4F74" w:rsidRPr="005A0CB8" w:rsidRDefault="00AF4F74" w:rsidP="00AF4F74">
      <w:pPr>
        <w:pStyle w:val="norm"/>
        <w:spacing w:line="360" w:lineRule="auto"/>
        <w:rPr>
          <w:rFonts w:ascii="GHEA Grapalat" w:hAnsi="GHEA Grapalat"/>
          <w:sz w:val="24"/>
          <w:szCs w:val="24"/>
          <w:lang w:val="af-ZA"/>
        </w:rPr>
      </w:pPr>
      <w:r w:rsidRPr="005A0CB8">
        <w:rPr>
          <w:rFonts w:ascii="GHEA Grapalat" w:hAnsi="GHEA Grapalat"/>
          <w:sz w:val="24"/>
          <w:szCs w:val="24"/>
          <w:lang w:val="hy-AM"/>
        </w:rPr>
        <w:t xml:space="preserve">1. </w:t>
      </w:r>
      <w:r w:rsidRPr="005A0CB8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572A3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5A0CB8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572A3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5A0CB8">
        <w:rPr>
          <w:rFonts w:ascii="GHEA Grapalat" w:hAnsi="GHEA Grapalat" w:cs="Sylfaen"/>
          <w:sz w:val="24"/>
          <w:szCs w:val="24"/>
          <w:lang w:val="hy-AM"/>
        </w:rPr>
        <w:t>կառավարության</w:t>
      </w:r>
      <w:r w:rsidRPr="005A0CB8">
        <w:rPr>
          <w:rFonts w:ascii="GHEA Grapalat" w:hAnsi="GHEA Grapalat" w:cs="Arial Armenian"/>
          <w:sz w:val="24"/>
          <w:szCs w:val="24"/>
          <w:lang w:val="hy-AM"/>
        </w:rPr>
        <w:t xml:space="preserve"> 2003 </w:t>
      </w:r>
      <w:r w:rsidRPr="005A0CB8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Pr="00572A3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5A0CB8">
        <w:rPr>
          <w:rFonts w:ascii="GHEA Grapalat" w:hAnsi="GHEA Grapalat" w:cs="Sylfaen"/>
          <w:sz w:val="24"/>
          <w:szCs w:val="24"/>
          <w:lang w:val="hy-AM"/>
        </w:rPr>
        <w:t>մարտի</w:t>
      </w:r>
      <w:r w:rsidRPr="005A0CB8">
        <w:rPr>
          <w:rFonts w:ascii="GHEA Grapalat" w:hAnsi="GHEA Grapalat" w:cs="Arial Armenian"/>
          <w:sz w:val="24"/>
          <w:szCs w:val="24"/>
          <w:lang w:val="hy-AM"/>
        </w:rPr>
        <w:t xml:space="preserve"> 7-</w:t>
      </w:r>
      <w:r w:rsidRPr="005A0CB8">
        <w:rPr>
          <w:rFonts w:ascii="GHEA Grapalat" w:hAnsi="GHEA Grapalat" w:cs="Sylfaen"/>
          <w:sz w:val="24"/>
          <w:szCs w:val="24"/>
          <w:lang w:val="hy-AM"/>
        </w:rPr>
        <w:t>ի</w:t>
      </w:r>
      <w:r w:rsidRPr="00572A3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5A0CB8">
        <w:rPr>
          <w:rFonts w:ascii="GHEA Grapalat" w:hAnsi="GHEA Grapalat" w:cs="Arial"/>
          <w:sz w:val="24"/>
          <w:szCs w:val="24"/>
          <w:lang w:val="hy-AM"/>
        </w:rPr>
        <w:t>«</w:t>
      </w:r>
      <w:r w:rsidRPr="005A0CB8">
        <w:rPr>
          <w:rFonts w:ascii="GHEA Grapalat" w:hAnsi="GHEA Grapalat" w:cs="Sylfaen"/>
          <w:sz w:val="24"/>
          <w:szCs w:val="24"/>
          <w:lang w:val="hy-AM"/>
        </w:rPr>
        <w:t>Տերնոպոլի</w:t>
      </w:r>
      <w:r w:rsidRPr="00572A3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5A0CB8">
        <w:rPr>
          <w:rFonts w:ascii="GHEA Grapalat" w:hAnsi="GHEA Grapalat" w:cs="Sylfaen"/>
          <w:sz w:val="24"/>
          <w:szCs w:val="24"/>
          <w:lang w:val="hy-AM"/>
        </w:rPr>
        <w:t>ազգային</w:t>
      </w:r>
      <w:r w:rsidRPr="00572A3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5A0CB8">
        <w:rPr>
          <w:rFonts w:ascii="GHEA Grapalat" w:hAnsi="GHEA Grapalat" w:cs="Sylfaen"/>
          <w:sz w:val="24"/>
          <w:szCs w:val="24"/>
          <w:lang w:val="hy-AM"/>
        </w:rPr>
        <w:t>տնտեսա</w:t>
      </w:r>
      <w:r w:rsidRPr="005A0CB8">
        <w:rPr>
          <w:rFonts w:ascii="GHEA Grapalat" w:hAnsi="GHEA Grapalat" w:cs="Sylfaen"/>
          <w:sz w:val="24"/>
          <w:szCs w:val="24"/>
          <w:lang w:val="af-ZA"/>
        </w:rPr>
        <w:softHyphen/>
      </w:r>
      <w:r w:rsidRPr="005A0CB8">
        <w:rPr>
          <w:rFonts w:ascii="GHEA Grapalat" w:hAnsi="GHEA Grapalat" w:cs="Sylfaen"/>
          <w:sz w:val="24"/>
          <w:szCs w:val="24"/>
          <w:lang w:val="hy-AM"/>
        </w:rPr>
        <w:t>գիտական</w:t>
      </w:r>
      <w:r w:rsidRPr="00572A3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5A0CB8">
        <w:rPr>
          <w:rFonts w:ascii="GHEA Grapalat" w:hAnsi="GHEA Grapalat" w:cs="Sylfaen"/>
          <w:sz w:val="24"/>
          <w:szCs w:val="24"/>
          <w:lang w:val="hy-AM"/>
        </w:rPr>
        <w:t>համալսարանի</w:t>
      </w:r>
      <w:r w:rsidRPr="00572A3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5A0CB8">
        <w:rPr>
          <w:rFonts w:ascii="GHEA Grapalat" w:hAnsi="GHEA Grapalat" w:cs="Sylfaen"/>
          <w:sz w:val="24"/>
          <w:szCs w:val="24"/>
          <w:lang w:val="hy-AM"/>
        </w:rPr>
        <w:t>երևանյան մասնաճյուղին տարածք  հանձնելու մասին» N 233-Ա որոշման մեջ կատարել հետևյալ փոփոխությունները`</w:t>
      </w:r>
    </w:p>
    <w:p w:rsidR="00AF4F74" w:rsidRPr="005A0CB8" w:rsidRDefault="00AF4F74" w:rsidP="00AF4F74">
      <w:pPr>
        <w:pStyle w:val="norm"/>
        <w:spacing w:line="360" w:lineRule="auto"/>
        <w:rPr>
          <w:rFonts w:ascii="GHEA Grapalat" w:hAnsi="GHEA Grapalat"/>
          <w:sz w:val="24"/>
          <w:szCs w:val="24"/>
          <w:lang w:val="af-ZA"/>
        </w:rPr>
      </w:pPr>
      <w:r w:rsidRPr="005A0CB8">
        <w:rPr>
          <w:rFonts w:ascii="GHEA Grapalat" w:hAnsi="GHEA Grapalat" w:cs="Arial Armenian"/>
          <w:sz w:val="24"/>
          <w:szCs w:val="24"/>
          <w:lang w:val="hy-AM"/>
        </w:rPr>
        <w:t xml:space="preserve">1) </w:t>
      </w:r>
      <w:r w:rsidRPr="005A0CB8">
        <w:rPr>
          <w:rFonts w:ascii="GHEA Grapalat" w:hAnsi="GHEA Grapalat" w:cs="Sylfaen"/>
          <w:sz w:val="24"/>
          <w:szCs w:val="24"/>
          <w:lang w:val="hy-AM"/>
        </w:rPr>
        <w:t>վերնագրում</w:t>
      </w:r>
      <w:r w:rsidRPr="005A0CB8">
        <w:rPr>
          <w:rFonts w:ascii="GHEA Grapalat" w:hAnsi="GHEA Grapalat" w:cs="Arial Armenian"/>
          <w:sz w:val="24"/>
          <w:szCs w:val="24"/>
          <w:lang w:val="hy-AM"/>
        </w:rPr>
        <w:t xml:space="preserve">, </w:t>
      </w:r>
      <w:r w:rsidRPr="005A0CB8">
        <w:rPr>
          <w:rFonts w:ascii="GHEA Grapalat" w:hAnsi="GHEA Grapalat" w:cs="Sylfaen"/>
          <w:sz w:val="24"/>
          <w:szCs w:val="24"/>
          <w:lang w:val="hy-AM"/>
        </w:rPr>
        <w:t>նախաբանում</w:t>
      </w:r>
      <w:r w:rsidR="00A713CD" w:rsidRPr="00A713C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5A0CB8">
        <w:rPr>
          <w:rFonts w:ascii="GHEA Grapalat" w:hAnsi="GHEA Grapalat" w:cs="Sylfaen"/>
          <w:sz w:val="24"/>
          <w:szCs w:val="24"/>
          <w:lang w:val="hy-AM"/>
        </w:rPr>
        <w:t>և</w:t>
      </w:r>
      <w:r w:rsidRPr="005A0CB8">
        <w:rPr>
          <w:rFonts w:ascii="GHEA Grapalat" w:hAnsi="GHEA Grapalat" w:cs="Arial Armenian"/>
          <w:sz w:val="24"/>
          <w:szCs w:val="24"/>
          <w:lang w:val="hy-AM"/>
        </w:rPr>
        <w:t xml:space="preserve"> 1-</w:t>
      </w:r>
      <w:r w:rsidRPr="005A0CB8">
        <w:rPr>
          <w:rFonts w:ascii="GHEA Grapalat" w:hAnsi="GHEA Grapalat" w:cs="Sylfaen"/>
          <w:sz w:val="24"/>
          <w:szCs w:val="24"/>
          <w:lang w:val="hy-AM"/>
        </w:rPr>
        <w:t>ին</w:t>
      </w:r>
      <w:r w:rsidRPr="00C608C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5A0CB8">
        <w:rPr>
          <w:rFonts w:ascii="GHEA Grapalat" w:hAnsi="GHEA Grapalat" w:cs="Sylfaen"/>
          <w:sz w:val="24"/>
          <w:szCs w:val="24"/>
          <w:lang w:val="hy-AM"/>
        </w:rPr>
        <w:t>կետում</w:t>
      </w:r>
      <w:r w:rsidRPr="00C608C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5A0CB8">
        <w:rPr>
          <w:rFonts w:ascii="GHEA Grapalat" w:hAnsi="GHEA Grapalat" w:cs="Arial"/>
          <w:sz w:val="24"/>
          <w:szCs w:val="24"/>
          <w:lang w:val="hy-AM"/>
        </w:rPr>
        <w:t>«</w:t>
      </w:r>
      <w:r w:rsidRPr="005A0CB8">
        <w:rPr>
          <w:rFonts w:ascii="GHEA Grapalat" w:hAnsi="GHEA Grapalat" w:cs="Sylfaen"/>
          <w:sz w:val="24"/>
          <w:szCs w:val="24"/>
          <w:lang w:val="hy-AM"/>
        </w:rPr>
        <w:t>Տերնոպոլի</w:t>
      </w:r>
      <w:r w:rsidRPr="00C608C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5A0CB8">
        <w:rPr>
          <w:rFonts w:ascii="GHEA Grapalat" w:hAnsi="GHEA Grapalat" w:cs="Sylfaen"/>
          <w:sz w:val="24"/>
          <w:szCs w:val="24"/>
          <w:lang w:val="hy-AM"/>
        </w:rPr>
        <w:t>ազգային</w:t>
      </w:r>
      <w:r w:rsidRPr="00C608C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5A0CB8">
        <w:rPr>
          <w:rFonts w:ascii="GHEA Grapalat" w:hAnsi="GHEA Grapalat" w:cs="Sylfaen"/>
          <w:sz w:val="24"/>
          <w:szCs w:val="24"/>
          <w:lang w:val="hy-AM"/>
        </w:rPr>
        <w:t>տնտեսա</w:t>
      </w:r>
      <w:r w:rsidRPr="005A0CB8">
        <w:rPr>
          <w:rFonts w:ascii="GHEA Grapalat" w:hAnsi="GHEA Grapalat" w:cs="Sylfaen"/>
          <w:sz w:val="24"/>
          <w:szCs w:val="24"/>
          <w:lang w:val="af-ZA"/>
        </w:rPr>
        <w:softHyphen/>
      </w:r>
      <w:r w:rsidRPr="005A0CB8">
        <w:rPr>
          <w:rFonts w:ascii="GHEA Grapalat" w:hAnsi="GHEA Grapalat" w:cs="Sylfaen"/>
          <w:sz w:val="24"/>
          <w:szCs w:val="24"/>
          <w:lang w:val="hy-AM"/>
        </w:rPr>
        <w:t>գիտական</w:t>
      </w:r>
      <w:r w:rsidRPr="00C608C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5A0CB8">
        <w:rPr>
          <w:rFonts w:ascii="GHEA Grapalat" w:hAnsi="GHEA Grapalat" w:cs="Sylfaen"/>
          <w:sz w:val="24"/>
          <w:szCs w:val="24"/>
          <w:lang w:val="hy-AM"/>
        </w:rPr>
        <w:t xml:space="preserve">համալսարանի </w:t>
      </w:r>
      <w:r w:rsidRPr="005A0CB8">
        <w:rPr>
          <w:rFonts w:ascii="GHEA Grapalat" w:hAnsi="GHEA Grapalat" w:cs="Arial"/>
          <w:sz w:val="24"/>
          <w:szCs w:val="24"/>
          <w:lang w:val="hy-AM"/>
        </w:rPr>
        <w:t>երևանյան մասնաճյուղին</w:t>
      </w:r>
      <w:r w:rsidRPr="005A0CB8">
        <w:rPr>
          <w:rFonts w:ascii="GHEA Grapalat" w:hAnsi="GHEA Grapalat" w:cs="Arial Armenian"/>
          <w:sz w:val="24"/>
          <w:szCs w:val="24"/>
          <w:lang w:val="hy-AM"/>
        </w:rPr>
        <w:t xml:space="preserve">» </w:t>
      </w:r>
      <w:r w:rsidRPr="005A0CB8">
        <w:rPr>
          <w:rFonts w:ascii="GHEA Grapalat" w:hAnsi="GHEA Grapalat" w:cs="Sylfaen"/>
          <w:sz w:val="24"/>
          <w:szCs w:val="24"/>
          <w:lang w:val="hy-AM"/>
        </w:rPr>
        <w:t>բառերը</w:t>
      </w:r>
      <w:r w:rsidRPr="00C608C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5A0CB8">
        <w:rPr>
          <w:rFonts w:ascii="GHEA Grapalat" w:hAnsi="GHEA Grapalat" w:cs="Sylfaen"/>
          <w:sz w:val="24"/>
          <w:szCs w:val="24"/>
          <w:lang w:val="hy-AM"/>
        </w:rPr>
        <w:t>փոխարինել</w:t>
      </w:r>
      <w:r w:rsidRPr="005A0CB8">
        <w:rPr>
          <w:rFonts w:ascii="GHEA Grapalat" w:hAnsi="GHEA Grapalat" w:cs="Arial Armenian"/>
          <w:sz w:val="24"/>
          <w:szCs w:val="24"/>
          <w:lang w:val="hy-AM"/>
        </w:rPr>
        <w:t xml:space="preserve"> «</w:t>
      </w:r>
      <w:r w:rsidRPr="005A0CB8">
        <w:rPr>
          <w:rFonts w:ascii="GHEA Grapalat" w:hAnsi="GHEA Grapalat" w:cs="Sylfaen"/>
          <w:sz w:val="24"/>
          <w:szCs w:val="24"/>
          <w:lang w:val="hy-AM"/>
        </w:rPr>
        <w:t>Տերնոպոլի ազգային տնտեսագիտական համալսարանի Երևանի կրթա</w:t>
      </w:r>
      <w:r w:rsidRPr="005A0CB8">
        <w:rPr>
          <w:rFonts w:ascii="GHEA Grapalat" w:hAnsi="GHEA Grapalat" w:cs="Sylfaen"/>
          <w:sz w:val="24"/>
          <w:szCs w:val="24"/>
          <w:lang w:val="af-ZA"/>
        </w:rPr>
        <w:t>-</w:t>
      </w:r>
      <w:r w:rsidRPr="005A0CB8">
        <w:rPr>
          <w:rFonts w:ascii="GHEA Grapalat" w:hAnsi="GHEA Grapalat" w:cs="Sylfaen"/>
          <w:sz w:val="24"/>
          <w:szCs w:val="24"/>
          <w:lang w:val="hy-AM"/>
        </w:rPr>
        <w:t>գիտական ինստիտուտի</w:t>
      </w:r>
      <w:r w:rsidRPr="005A0CB8">
        <w:rPr>
          <w:rFonts w:ascii="GHEA Grapalat" w:hAnsi="GHEA Grapalat" w:cs="Sylfaen"/>
          <w:sz w:val="24"/>
          <w:szCs w:val="24"/>
        </w:rPr>
        <w:t>ն</w:t>
      </w:r>
      <w:r w:rsidRPr="005A0CB8">
        <w:rPr>
          <w:rFonts w:ascii="GHEA Grapalat" w:hAnsi="GHEA Grapalat" w:cs="Arial Armenian"/>
          <w:sz w:val="24"/>
          <w:szCs w:val="24"/>
          <w:lang w:val="hy-AM"/>
        </w:rPr>
        <w:t>»</w:t>
      </w:r>
      <w:r w:rsidR="00A713CD" w:rsidRPr="00A713CD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5A0CB8">
        <w:rPr>
          <w:rFonts w:ascii="GHEA Grapalat" w:hAnsi="GHEA Grapalat" w:cs="Sylfaen"/>
          <w:sz w:val="24"/>
          <w:szCs w:val="24"/>
          <w:lang w:val="hy-AM"/>
        </w:rPr>
        <w:t>բառերով</w:t>
      </w:r>
      <w:r w:rsidR="00EB6331">
        <w:rPr>
          <w:rFonts w:ascii="GHEA Grapalat" w:hAnsi="GHEA Grapalat" w:cs="Arial Armenian"/>
          <w:sz w:val="24"/>
          <w:szCs w:val="24"/>
          <w:lang w:val="af-ZA"/>
        </w:rPr>
        <w:t>,</w:t>
      </w:r>
    </w:p>
    <w:p w:rsidR="00AF4F74" w:rsidRDefault="00AF4F74" w:rsidP="00AF4F74">
      <w:pPr>
        <w:pStyle w:val="norm"/>
        <w:spacing w:line="360" w:lineRule="auto"/>
        <w:rPr>
          <w:rFonts w:ascii="GHEA Grapalat" w:hAnsi="GHEA Grapalat"/>
          <w:sz w:val="24"/>
          <w:szCs w:val="24"/>
          <w:lang w:val="af-ZA"/>
        </w:rPr>
      </w:pPr>
      <w:r w:rsidRPr="005A0CB8">
        <w:rPr>
          <w:rFonts w:ascii="GHEA Grapalat" w:hAnsi="GHEA Grapalat" w:cs="Arial Armenian"/>
          <w:sz w:val="24"/>
          <w:szCs w:val="24"/>
          <w:lang w:val="hy-AM"/>
        </w:rPr>
        <w:t>2) 1-</w:t>
      </w:r>
      <w:r w:rsidRPr="005A0CB8">
        <w:rPr>
          <w:rFonts w:ascii="GHEA Grapalat" w:hAnsi="GHEA Grapalat" w:cs="Sylfaen"/>
          <w:sz w:val="24"/>
          <w:szCs w:val="24"/>
          <w:lang w:val="hy-AM"/>
        </w:rPr>
        <w:t>ին</w:t>
      </w:r>
      <w:r w:rsidRPr="00C608C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5A0CB8">
        <w:rPr>
          <w:rFonts w:ascii="GHEA Grapalat" w:hAnsi="GHEA Grapalat" w:cs="Sylfaen"/>
          <w:sz w:val="24"/>
          <w:szCs w:val="24"/>
          <w:lang w:val="hy-AM"/>
        </w:rPr>
        <w:t>կետում</w:t>
      </w:r>
      <w:r w:rsidRPr="00C608C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5A0CB8">
        <w:rPr>
          <w:rFonts w:ascii="GHEA Grapalat" w:hAnsi="GHEA Grapalat" w:cs="Arial"/>
          <w:sz w:val="24"/>
          <w:szCs w:val="24"/>
          <w:lang w:val="hy-AM"/>
        </w:rPr>
        <w:t>«</w:t>
      </w:r>
      <w:r w:rsidRPr="005A0CB8">
        <w:rPr>
          <w:rFonts w:ascii="GHEA Grapalat" w:hAnsi="GHEA Grapalat" w:cs="Sylfaen"/>
          <w:sz w:val="24"/>
          <w:szCs w:val="24"/>
        </w:rPr>
        <w:t>տասնհինգ</w:t>
      </w:r>
      <w:r w:rsidRPr="00C608C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5A0CB8">
        <w:rPr>
          <w:rFonts w:ascii="GHEA Grapalat" w:hAnsi="GHEA Grapalat" w:cs="Sylfaen"/>
          <w:sz w:val="24"/>
          <w:szCs w:val="24"/>
          <w:lang w:val="hy-AM"/>
        </w:rPr>
        <w:t>տարի</w:t>
      </w:r>
      <w:r w:rsidRPr="00C608C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5A0CB8">
        <w:rPr>
          <w:rFonts w:ascii="GHEA Grapalat" w:hAnsi="GHEA Grapalat" w:cs="Sylfaen"/>
          <w:sz w:val="24"/>
          <w:szCs w:val="24"/>
          <w:lang w:val="hy-AM"/>
        </w:rPr>
        <w:t>ժամկետով</w:t>
      </w:r>
      <w:r w:rsidRPr="005A0CB8">
        <w:rPr>
          <w:rFonts w:ascii="GHEA Grapalat" w:hAnsi="GHEA Grapalat" w:cs="Arial"/>
          <w:sz w:val="24"/>
          <w:szCs w:val="24"/>
          <w:lang w:val="hy-AM"/>
        </w:rPr>
        <w:t xml:space="preserve">» </w:t>
      </w:r>
      <w:r w:rsidRPr="005A0CB8">
        <w:rPr>
          <w:rFonts w:ascii="GHEA Grapalat" w:hAnsi="GHEA Grapalat" w:cs="Sylfaen"/>
          <w:sz w:val="24"/>
          <w:szCs w:val="24"/>
          <w:lang w:val="hy-AM"/>
        </w:rPr>
        <w:t>բառերը</w:t>
      </w:r>
      <w:r w:rsidRPr="00C608C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5A0CB8">
        <w:rPr>
          <w:rFonts w:ascii="GHEA Grapalat" w:hAnsi="GHEA Grapalat" w:cs="Sylfaen"/>
          <w:sz w:val="24"/>
          <w:szCs w:val="24"/>
          <w:lang w:val="hy-AM"/>
        </w:rPr>
        <w:t>փոխարինել</w:t>
      </w:r>
      <w:r w:rsidR="00197313" w:rsidRPr="0019731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5A0CB8">
        <w:rPr>
          <w:rFonts w:ascii="GHEA Grapalat" w:hAnsi="GHEA Grapalat" w:cs="Arial"/>
          <w:sz w:val="24"/>
          <w:szCs w:val="24"/>
          <w:lang w:val="hy-AM"/>
        </w:rPr>
        <w:t>«</w:t>
      </w:r>
      <w:r w:rsidRPr="005A0CB8">
        <w:rPr>
          <w:rFonts w:ascii="GHEA Grapalat" w:hAnsi="GHEA Grapalat" w:cs="Arial"/>
          <w:sz w:val="24"/>
          <w:szCs w:val="24"/>
        </w:rPr>
        <w:t>մինչև</w:t>
      </w:r>
      <w:r w:rsidRPr="005A0CB8">
        <w:rPr>
          <w:rFonts w:ascii="GHEA Grapalat" w:hAnsi="GHEA Grapalat" w:cs="Arial"/>
          <w:sz w:val="24"/>
          <w:szCs w:val="24"/>
          <w:lang w:val="af-ZA"/>
        </w:rPr>
        <w:t xml:space="preserve"> 2024-2025 </w:t>
      </w:r>
      <w:r w:rsidRPr="005A0CB8">
        <w:rPr>
          <w:rFonts w:ascii="GHEA Grapalat" w:hAnsi="GHEA Grapalat" w:cs="Arial"/>
          <w:sz w:val="24"/>
          <w:szCs w:val="24"/>
        </w:rPr>
        <w:t>ուսումնական</w:t>
      </w:r>
      <w:r w:rsidRPr="00C608CC">
        <w:rPr>
          <w:rFonts w:ascii="GHEA Grapalat" w:hAnsi="GHEA Grapalat" w:cs="Arial"/>
          <w:sz w:val="24"/>
          <w:szCs w:val="24"/>
          <w:lang w:val="af-ZA"/>
        </w:rPr>
        <w:t xml:space="preserve"> </w:t>
      </w:r>
      <w:r w:rsidRPr="005A0CB8">
        <w:rPr>
          <w:rFonts w:ascii="GHEA Grapalat" w:hAnsi="GHEA Grapalat" w:cs="Arial"/>
          <w:sz w:val="24"/>
          <w:szCs w:val="24"/>
        </w:rPr>
        <w:t>տարվա</w:t>
      </w:r>
      <w:r w:rsidRPr="00C608CC">
        <w:rPr>
          <w:rFonts w:ascii="GHEA Grapalat" w:hAnsi="GHEA Grapalat" w:cs="Arial"/>
          <w:sz w:val="24"/>
          <w:szCs w:val="24"/>
          <w:lang w:val="af-ZA"/>
        </w:rPr>
        <w:t xml:space="preserve"> </w:t>
      </w:r>
      <w:r w:rsidRPr="005A0CB8">
        <w:rPr>
          <w:rFonts w:ascii="GHEA Grapalat" w:hAnsi="GHEA Grapalat" w:cs="Arial"/>
          <w:sz w:val="24"/>
          <w:szCs w:val="24"/>
        </w:rPr>
        <w:t>ավարտն</w:t>
      </w:r>
      <w:r w:rsidRPr="005A0CB8">
        <w:rPr>
          <w:rFonts w:ascii="GHEA Grapalat" w:hAnsi="GHEA Grapalat" w:cs="Arial"/>
          <w:sz w:val="24"/>
          <w:szCs w:val="24"/>
          <w:lang w:val="hy-AM"/>
        </w:rPr>
        <w:t xml:space="preserve">»  </w:t>
      </w:r>
      <w:r w:rsidRPr="005A0CB8">
        <w:rPr>
          <w:rFonts w:ascii="GHEA Grapalat" w:hAnsi="GHEA Grapalat" w:cs="Sylfaen"/>
          <w:sz w:val="24"/>
          <w:szCs w:val="24"/>
          <w:lang w:val="hy-AM"/>
        </w:rPr>
        <w:t>բառերով</w:t>
      </w:r>
      <w:r w:rsidRPr="005A0CB8">
        <w:rPr>
          <w:rFonts w:ascii="GHEA Grapalat" w:hAnsi="GHEA Grapalat"/>
          <w:sz w:val="24"/>
          <w:szCs w:val="24"/>
          <w:lang w:val="af-ZA"/>
        </w:rPr>
        <w:t>:</w:t>
      </w:r>
    </w:p>
    <w:p w:rsidR="00AF4F74" w:rsidRDefault="00AF4F74" w:rsidP="00AF4F74">
      <w:pPr>
        <w:pStyle w:val="norm"/>
        <w:spacing w:line="360" w:lineRule="auto"/>
        <w:ind w:left="180" w:right="329" w:firstLine="90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af-ZA"/>
        </w:rPr>
        <w:t>2.</w:t>
      </w:r>
      <w:r w:rsidRPr="005A0CB8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տարածքային կառավարման և ենթակառուցվածքների նախարարության </w:t>
      </w:r>
      <w:r w:rsidRPr="00576FAE">
        <w:rPr>
          <w:rFonts w:ascii="GHEA Grapalat" w:hAnsi="GHEA Grapalat"/>
          <w:sz w:val="24"/>
          <w:szCs w:val="24"/>
          <w:lang w:val="hy-AM"/>
        </w:rPr>
        <w:t>պ</w:t>
      </w:r>
      <w:r w:rsidRPr="005A0CB8">
        <w:rPr>
          <w:rFonts w:ascii="GHEA Grapalat" w:hAnsi="GHEA Grapalat"/>
          <w:sz w:val="24"/>
          <w:szCs w:val="24"/>
          <w:lang w:val="hy-AM"/>
        </w:rPr>
        <w:t>ետական գույքի կառավարման կոմիտեի նախագահին՝</w:t>
      </w:r>
      <w:r w:rsidR="00A713CD" w:rsidRPr="00A713C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A0CB8">
        <w:rPr>
          <w:rFonts w:ascii="GHEA Grapalat" w:hAnsi="GHEA Grapalat"/>
          <w:sz w:val="24"/>
          <w:szCs w:val="24"/>
          <w:lang w:val="hy-AM"/>
        </w:rPr>
        <w:t>սույն որոշումն ուժի մեջ մտնելուց հետո</w:t>
      </w:r>
      <w:r w:rsidRPr="000A7164">
        <w:rPr>
          <w:rFonts w:ascii="GHEA Grapalat" w:hAnsi="GHEA Grapalat"/>
          <w:sz w:val="24"/>
          <w:szCs w:val="24"/>
          <w:lang w:val="hy-AM"/>
        </w:rPr>
        <w:t>,</w:t>
      </w:r>
      <w:r w:rsidR="00A713CD" w:rsidRPr="00A713C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76FAE">
        <w:rPr>
          <w:rFonts w:ascii="GHEA Grapalat" w:hAnsi="GHEA Grapalat"/>
          <w:sz w:val="24"/>
          <w:szCs w:val="24"/>
          <w:lang w:val="hy-AM"/>
        </w:rPr>
        <w:t>եռա</w:t>
      </w:r>
      <w:r w:rsidRPr="005A0CB8">
        <w:rPr>
          <w:rFonts w:ascii="GHEA Grapalat" w:hAnsi="GHEA Grapalat"/>
          <w:sz w:val="24"/>
          <w:szCs w:val="24"/>
          <w:lang w:val="hy-AM"/>
        </w:rPr>
        <w:t>մսյա ժամկետում</w:t>
      </w:r>
      <w:r w:rsidRPr="000A7164">
        <w:rPr>
          <w:rFonts w:ascii="GHEA Grapalat" w:hAnsi="GHEA Grapalat"/>
          <w:sz w:val="24"/>
          <w:szCs w:val="24"/>
          <w:lang w:val="hy-AM"/>
        </w:rPr>
        <w:t>,</w:t>
      </w:r>
      <w:r w:rsidR="00A713CD" w:rsidRPr="00A713C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A0CB8">
        <w:rPr>
          <w:rFonts w:ascii="GHEA Grapalat" w:hAnsi="GHEA Grapalat" w:cs="Sylfaen"/>
          <w:sz w:val="24"/>
          <w:szCs w:val="24"/>
          <w:lang w:val="hy-AM"/>
        </w:rPr>
        <w:t>Տերնոպոլի ազգային տնտեսագիտական համալսարանի Երևանի կրթա</w:t>
      </w:r>
      <w:r w:rsidRPr="005A0CB8">
        <w:rPr>
          <w:rFonts w:ascii="GHEA Grapalat" w:hAnsi="GHEA Grapalat" w:cs="Sylfaen"/>
          <w:sz w:val="24"/>
          <w:szCs w:val="24"/>
          <w:lang w:val="af-ZA"/>
        </w:rPr>
        <w:t>-</w:t>
      </w:r>
      <w:r>
        <w:rPr>
          <w:rFonts w:ascii="GHEA Grapalat" w:hAnsi="GHEA Grapalat" w:cs="Sylfaen"/>
          <w:sz w:val="24"/>
          <w:szCs w:val="24"/>
          <w:lang w:val="hy-AM"/>
        </w:rPr>
        <w:t xml:space="preserve">գիտական </w:t>
      </w:r>
      <w:r w:rsidRPr="00576FAE">
        <w:rPr>
          <w:rFonts w:ascii="GHEA Grapalat" w:hAnsi="GHEA Grapalat" w:cs="Sylfaen"/>
          <w:sz w:val="24"/>
          <w:szCs w:val="24"/>
          <w:lang w:val="hy-AM"/>
        </w:rPr>
        <w:t>ի</w:t>
      </w:r>
      <w:r w:rsidRPr="005A0CB8">
        <w:rPr>
          <w:rFonts w:ascii="GHEA Grapalat" w:hAnsi="GHEA Grapalat"/>
          <w:sz w:val="24"/>
          <w:szCs w:val="24"/>
          <w:lang w:val="hy-AM"/>
        </w:rPr>
        <w:t>նստիտուտի</w:t>
      </w:r>
      <w:r w:rsidRPr="00576FAE">
        <w:rPr>
          <w:rFonts w:ascii="GHEA Grapalat" w:hAnsi="GHEA Grapalat"/>
          <w:sz w:val="24"/>
          <w:szCs w:val="24"/>
          <w:lang w:val="hy-AM"/>
        </w:rPr>
        <w:t xml:space="preserve"> (այսուհետ՝ Ինստիտուտ)</w:t>
      </w:r>
      <w:r w:rsidRPr="005A0CB8">
        <w:rPr>
          <w:rFonts w:ascii="GHEA Grapalat" w:hAnsi="GHEA Grapalat"/>
          <w:sz w:val="24"/>
          <w:szCs w:val="24"/>
          <w:lang w:val="hy-AM"/>
        </w:rPr>
        <w:t xml:space="preserve"> հետ կնքել 2004 թվականի հունվարի 27-ին կնքված ոչ բնակելի տարածքի անհատույց օգտագործման պայմանագրում սույն որոշումից բխող փոփոխություններ կատարելու</w:t>
      </w:r>
      <w:r>
        <w:rPr>
          <w:rFonts w:ascii="GHEA Grapalat" w:hAnsi="GHEA Grapalat"/>
          <w:sz w:val="24"/>
          <w:szCs w:val="24"/>
          <w:lang w:val="hy-AM"/>
        </w:rPr>
        <w:t xml:space="preserve"> մասին համաձայնագիր (այսուհետ՝ հ</w:t>
      </w:r>
      <w:r w:rsidRPr="005A0CB8">
        <w:rPr>
          <w:rFonts w:ascii="GHEA Grapalat" w:hAnsi="GHEA Grapalat"/>
          <w:sz w:val="24"/>
          <w:szCs w:val="24"/>
          <w:lang w:val="hy-AM"/>
        </w:rPr>
        <w:t>ամաձայնագիր)՝ դրանում նախատեսելով, որ</w:t>
      </w:r>
      <w:r w:rsidRPr="00576FAE">
        <w:rPr>
          <w:rFonts w:ascii="GHEA Grapalat" w:hAnsi="GHEA Grapalat"/>
          <w:sz w:val="24"/>
          <w:szCs w:val="24"/>
          <w:lang w:val="hy-AM"/>
        </w:rPr>
        <w:t>.</w:t>
      </w:r>
    </w:p>
    <w:p w:rsidR="00AF4F74" w:rsidRPr="005A0CB8" w:rsidRDefault="00AF4F74" w:rsidP="00AF4F74">
      <w:pPr>
        <w:pStyle w:val="norm"/>
        <w:spacing w:line="360" w:lineRule="auto"/>
        <w:ind w:left="180" w:right="329" w:firstLine="90"/>
        <w:rPr>
          <w:rFonts w:ascii="GHEA Grapalat" w:hAnsi="GHEA Grapalat"/>
          <w:sz w:val="24"/>
          <w:szCs w:val="24"/>
          <w:lang w:val="hy-AM"/>
        </w:rPr>
      </w:pPr>
      <w:r w:rsidRPr="00576FAE">
        <w:rPr>
          <w:rFonts w:ascii="GHEA Grapalat" w:hAnsi="GHEA Grapalat"/>
          <w:sz w:val="24"/>
          <w:szCs w:val="24"/>
          <w:lang w:val="hy-AM"/>
        </w:rPr>
        <w:lastRenderedPageBreak/>
        <w:t>1)</w:t>
      </w:r>
      <w:r w:rsidRPr="005A0CB8">
        <w:rPr>
          <w:rFonts w:ascii="GHEA Grapalat" w:hAnsi="GHEA Grapalat"/>
          <w:sz w:val="24"/>
          <w:szCs w:val="24"/>
          <w:lang w:val="hy-AM"/>
        </w:rPr>
        <w:t xml:space="preserve"> Ինստիտուտը պարտավոր է </w:t>
      </w:r>
      <w:r w:rsidRPr="00576FAE">
        <w:rPr>
          <w:rFonts w:ascii="GHEA Grapalat" w:hAnsi="GHEA Grapalat"/>
          <w:sz w:val="24"/>
          <w:szCs w:val="24"/>
          <w:lang w:val="hy-AM"/>
        </w:rPr>
        <w:t>համաձայնագիրն</w:t>
      </w:r>
      <w:r w:rsidRPr="005A0CB8">
        <w:rPr>
          <w:rFonts w:ascii="GHEA Grapalat" w:hAnsi="GHEA Grapalat"/>
          <w:sz w:val="24"/>
          <w:szCs w:val="24"/>
          <w:lang w:val="hy-AM"/>
        </w:rPr>
        <w:t xml:space="preserve"> ուժի մեջ մտնելուց հետո </w:t>
      </w:r>
      <w:r w:rsidR="00197313" w:rsidRPr="00197313">
        <w:rPr>
          <w:rFonts w:ascii="GHEA Grapalat" w:hAnsi="GHEA Grapalat" w:cs="Arial"/>
          <w:sz w:val="24"/>
          <w:szCs w:val="24"/>
          <w:lang w:val="hy-AM"/>
        </w:rPr>
        <w:t>մինչև</w:t>
      </w:r>
      <w:r w:rsidR="00197313" w:rsidRPr="005A0CB8">
        <w:rPr>
          <w:rFonts w:ascii="GHEA Grapalat" w:hAnsi="GHEA Grapalat" w:cs="Arial"/>
          <w:sz w:val="24"/>
          <w:szCs w:val="24"/>
          <w:lang w:val="af-ZA"/>
        </w:rPr>
        <w:t xml:space="preserve"> 2024-2025 </w:t>
      </w:r>
      <w:r w:rsidR="00197313" w:rsidRPr="00197313">
        <w:rPr>
          <w:rFonts w:ascii="GHEA Grapalat" w:hAnsi="GHEA Grapalat" w:cs="Arial"/>
          <w:sz w:val="24"/>
          <w:szCs w:val="24"/>
          <w:lang w:val="hy-AM"/>
        </w:rPr>
        <w:t>ուսումնական</w:t>
      </w:r>
      <w:r w:rsidR="00197313" w:rsidRPr="00C608CC">
        <w:rPr>
          <w:rFonts w:ascii="GHEA Grapalat" w:hAnsi="GHEA Grapalat" w:cs="Arial"/>
          <w:sz w:val="24"/>
          <w:szCs w:val="24"/>
          <w:lang w:val="af-ZA"/>
        </w:rPr>
        <w:t xml:space="preserve"> </w:t>
      </w:r>
      <w:r w:rsidR="00197313" w:rsidRPr="00197313">
        <w:rPr>
          <w:rFonts w:ascii="GHEA Grapalat" w:hAnsi="GHEA Grapalat" w:cs="Arial"/>
          <w:sz w:val="24"/>
          <w:szCs w:val="24"/>
          <w:lang w:val="hy-AM"/>
        </w:rPr>
        <w:t>տարվա</w:t>
      </w:r>
      <w:r w:rsidR="00197313" w:rsidRPr="00C608CC">
        <w:rPr>
          <w:rFonts w:ascii="GHEA Grapalat" w:hAnsi="GHEA Grapalat" w:cs="Arial"/>
          <w:sz w:val="24"/>
          <w:szCs w:val="24"/>
          <w:lang w:val="af-ZA"/>
        </w:rPr>
        <w:t xml:space="preserve"> </w:t>
      </w:r>
      <w:r w:rsidR="00197313" w:rsidRPr="00197313">
        <w:rPr>
          <w:rFonts w:ascii="GHEA Grapalat" w:hAnsi="GHEA Grapalat" w:cs="Arial"/>
          <w:sz w:val="24"/>
          <w:szCs w:val="24"/>
          <w:lang w:val="hy-AM"/>
        </w:rPr>
        <w:t>ավարտը</w:t>
      </w:r>
      <w:r w:rsidRPr="005A0CB8">
        <w:rPr>
          <w:rFonts w:ascii="GHEA Grapalat" w:hAnsi="GHEA Grapalat"/>
          <w:sz w:val="24"/>
          <w:szCs w:val="24"/>
          <w:lang w:val="hy-AM"/>
        </w:rPr>
        <w:t xml:space="preserve"> կատարել 3600000</w:t>
      </w:r>
      <w:r w:rsidRPr="00D0353B">
        <w:rPr>
          <w:rFonts w:ascii="GHEA Grapalat" w:hAnsi="GHEA Grapalat"/>
          <w:sz w:val="24"/>
          <w:szCs w:val="24"/>
          <w:lang w:val="hy-AM"/>
        </w:rPr>
        <w:t>/երեք միլիոն վեց հարյուր հազար/</w:t>
      </w:r>
      <w:r w:rsidRPr="005A0CB8">
        <w:rPr>
          <w:rFonts w:ascii="GHEA Grapalat" w:hAnsi="GHEA Grapalat"/>
          <w:sz w:val="24"/>
          <w:szCs w:val="24"/>
          <w:lang w:val="hy-AM"/>
        </w:rPr>
        <w:t xml:space="preserve"> ՀՀ դրամ ներդրում</w:t>
      </w:r>
      <w:r w:rsidRPr="005A0CB8">
        <w:rPr>
          <w:rFonts w:ascii="GHEA Grapalat" w:hAnsi="GHEA Grapalat"/>
          <w:sz w:val="24"/>
          <w:szCs w:val="24"/>
          <w:lang w:val="hy-AM"/>
        </w:rPr>
        <w:softHyphen/>
        <w:t>ներ՝ համաձայն իր կողմից ներկայացված ծրագրի,</w:t>
      </w:r>
    </w:p>
    <w:p w:rsidR="00AF4F74" w:rsidRPr="005A0CB8" w:rsidRDefault="00AF4F74" w:rsidP="00AF4F74">
      <w:pPr>
        <w:pStyle w:val="norm"/>
        <w:spacing w:line="360" w:lineRule="auto"/>
        <w:ind w:left="180" w:right="329" w:firstLine="90"/>
        <w:rPr>
          <w:rFonts w:ascii="GHEA Grapalat" w:hAnsi="GHEA Grapalat"/>
          <w:sz w:val="24"/>
          <w:szCs w:val="24"/>
          <w:lang w:val="hy-AM"/>
        </w:rPr>
      </w:pPr>
      <w:r w:rsidRPr="002E2804">
        <w:rPr>
          <w:rFonts w:ascii="GHEA Grapalat" w:hAnsi="GHEA Grapalat"/>
          <w:sz w:val="24"/>
          <w:szCs w:val="24"/>
          <w:lang w:val="hy-AM"/>
        </w:rPr>
        <w:t>2)</w:t>
      </w:r>
      <w:r w:rsidRPr="005A0CB8">
        <w:rPr>
          <w:rFonts w:ascii="GHEA Grapalat" w:hAnsi="GHEA Grapalat"/>
          <w:sz w:val="24"/>
          <w:szCs w:val="24"/>
          <w:lang w:val="hy-AM"/>
        </w:rPr>
        <w:t xml:space="preserve"> Ինստիտուտը պարտավոր է իր կողմից ներկայացված ծրագրով նախատեսված աշխատանքների կատարումը հավաստող համապատասխան փաստաթղթերը ներկա</w:t>
      </w:r>
      <w:r w:rsidRPr="005A0CB8">
        <w:rPr>
          <w:rFonts w:ascii="GHEA Grapalat" w:hAnsi="GHEA Grapalat"/>
          <w:sz w:val="24"/>
          <w:szCs w:val="24"/>
          <w:lang w:val="hy-AM"/>
        </w:rPr>
        <w:softHyphen/>
        <w:t>յաց</w:t>
      </w:r>
      <w:r w:rsidRPr="005A0CB8">
        <w:rPr>
          <w:rFonts w:ascii="GHEA Grapalat" w:hAnsi="GHEA Grapalat"/>
          <w:sz w:val="24"/>
          <w:szCs w:val="24"/>
          <w:lang w:val="hy-AM"/>
        </w:rPr>
        <w:softHyphen/>
        <w:t>նել Պետական գույքի կառա</w:t>
      </w:r>
      <w:r w:rsidRPr="005A0CB8">
        <w:rPr>
          <w:rFonts w:ascii="GHEA Grapalat" w:hAnsi="GHEA Grapalat"/>
          <w:sz w:val="24"/>
          <w:szCs w:val="24"/>
          <w:lang w:val="hy-AM"/>
        </w:rPr>
        <w:softHyphen/>
        <w:t xml:space="preserve">վարման կոմիտե՝ յուրաքանչյուր հաշվետու տարվա ավարտից հետո 15-օրյա ժամկետում, </w:t>
      </w:r>
    </w:p>
    <w:p w:rsidR="00AF4F74" w:rsidRPr="00EB6331" w:rsidRDefault="00AF4F74" w:rsidP="00AF4F74">
      <w:pPr>
        <w:pStyle w:val="norm"/>
        <w:spacing w:line="360" w:lineRule="auto"/>
        <w:ind w:left="180" w:right="329" w:firstLine="90"/>
        <w:rPr>
          <w:rFonts w:ascii="GHEA Grapalat" w:hAnsi="GHEA Grapalat"/>
          <w:sz w:val="24"/>
          <w:szCs w:val="24"/>
          <w:lang w:val="hy-AM"/>
        </w:rPr>
      </w:pPr>
      <w:r w:rsidRPr="00340862">
        <w:rPr>
          <w:rFonts w:ascii="GHEA Grapalat" w:hAnsi="GHEA Grapalat"/>
          <w:sz w:val="24"/>
          <w:szCs w:val="24"/>
          <w:lang w:val="hy-AM"/>
        </w:rPr>
        <w:t>3)</w:t>
      </w:r>
      <w:r w:rsidRPr="005A0CB8">
        <w:rPr>
          <w:rFonts w:ascii="GHEA Grapalat" w:hAnsi="GHEA Grapalat"/>
          <w:sz w:val="24"/>
          <w:szCs w:val="24"/>
          <w:lang w:val="hy-AM"/>
        </w:rPr>
        <w:t xml:space="preserve"> սույն կետի</w:t>
      </w:r>
      <w:r w:rsidR="00EB6331" w:rsidRPr="00EB633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40862">
        <w:rPr>
          <w:rFonts w:ascii="GHEA Grapalat" w:hAnsi="GHEA Grapalat"/>
          <w:sz w:val="24"/>
          <w:szCs w:val="24"/>
          <w:lang w:val="hy-AM"/>
        </w:rPr>
        <w:t>1-ին ենթակետով</w:t>
      </w:r>
      <w:r w:rsidRPr="005A0CB8">
        <w:rPr>
          <w:rFonts w:ascii="GHEA Grapalat" w:hAnsi="GHEA Grapalat"/>
          <w:sz w:val="24"/>
          <w:szCs w:val="24"/>
          <w:lang w:val="hy-AM"/>
        </w:rPr>
        <w:t xml:space="preserve"> նախատեսված ներդրումային պարտավորությ</w:t>
      </w:r>
      <w:r w:rsidR="00EB6331">
        <w:rPr>
          <w:rFonts w:ascii="GHEA Grapalat" w:hAnsi="GHEA Grapalat"/>
          <w:sz w:val="24"/>
          <w:szCs w:val="24"/>
          <w:lang w:val="hy-AM"/>
        </w:rPr>
        <w:t>ունները չկատարելու կամ մինչև 50</w:t>
      </w:r>
      <w:r w:rsidRPr="005A0CB8">
        <w:rPr>
          <w:rFonts w:ascii="GHEA Grapalat" w:hAnsi="GHEA Grapalat"/>
          <w:sz w:val="24"/>
          <w:szCs w:val="24"/>
          <w:lang w:val="hy-AM"/>
        </w:rPr>
        <w:t>% կատարելու դեպքում Ինստիտուտը 3 ամսվա ընթաց</w:t>
      </w:r>
      <w:r w:rsidRPr="005A0CB8">
        <w:rPr>
          <w:rFonts w:ascii="GHEA Grapalat" w:hAnsi="GHEA Grapalat"/>
          <w:sz w:val="24"/>
          <w:szCs w:val="24"/>
          <w:lang w:val="hy-AM"/>
        </w:rPr>
        <w:softHyphen/>
        <w:t>քում պարտավոր է կատարել նախատեսված, բայց չկատարած ներդրումներն ամբողջու</w:t>
      </w:r>
      <w:r w:rsidRPr="005A0CB8">
        <w:rPr>
          <w:rFonts w:ascii="GHEA Grapalat" w:hAnsi="GHEA Grapalat"/>
          <w:sz w:val="24"/>
          <w:szCs w:val="24"/>
          <w:lang w:val="hy-AM"/>
        </w:rPr>
        <w:softHyphen/>
        <w:t>թյամբ՝ միաժամանակ Հայաստանի Հանրապետության պետական բյուջե վճարելով տուգանք՝ չկատարված ներդրումների գումարի 20</w:t>
      </w:r>
      <w:r w:rsidR="00EB6331">
        <w:rPr>
          <w:rFonts w:ascii="GHEA Grapalat" w:hAnsi="GHEA Grapalat"/>
          <w:sz w:val="24"/>
          <w:szCs w:val="24"/>
          <w:lang w:val="hy-AM"/>
        </w:rPr>
        <w:t>% - ի չափով</w:t>
      </w:r>
      <w:r w:rsidR="00EB6331" w:rsidRPr="00EB6331">
        <w:rPr>
          <w:rFonts w:ascii="GHEA Grapalat" w:hAnsi="GHEA Grapalat"/>
          <w:sz w:val="24"/>
          <w:szCs w:val="24"/>
          <w:lang w:val="hy-AM"/>
        </w:rPr>
        <w:t>,</w:t>
      </w:r>
    </w:p>
    <w:p w:rsidR="00AF4F74" w:rsidRPr="00EB6331" w:rsidRDefault="00AF4F74" w:rsidP="00AF4F74">
      <w:pPr>
        <w:pStyle w:val="norm"/>
        <w:spacing w:line="360" w:lineRule="auto"/>
        <w:ind w:left="180" w:right="329" w:firstLine="90"/>
        <w:rPr>
          <w:rFonts w:ascii="GHEA Grapalat" w:hAnsi="GHEA Grapalat"/>
          <w:sz w:val="24"/>
          <w:szCs w:val="24"/>
          <w:lang w:val="hy-AM"/>
        </w:rPr>
      </w:pPr>
      <w:r w:rsidRPr="00340862">
        <w:rPr>
          <w:rFonts w:ascii="GHEA Grapalat" w:hAnsi="GHEA Grapalat"/>
          <w:sz w:val="24"/>
          <w:szCs w:val="24"/>
          <w:lang w:val="hy-AM"/>
        </w:rPr>
        <w:t>4)</w:t>
      </w:r>
      <w:r w:rsidRPr="005A0CB8">
        <w:rPr>
          <w:rFonts w:ascii="GHEA Grapalat" w:hAnsi="GHEA Grapalat"/>
          <w:sz w:val="24"/>
          <w:szCs w:val="24"/>
          <w:lang w:val="hy-AM"/>
        </w:rPr>
        <w:t xml:space="preserve"> սույն կետի </w:t>
      </w:r>
      <w:r w:rsidRPr="00340862">
        <w:rPr>
          <w:rFonts w:ascii="GHEA Grapalat" w:hAnsi="GHEA Grapalat"/>
          <w:sz w:val="24"/>
          <w:szCs w:val="24"/>
          <w:lang w:val="hy-AM"/>
        </w:rPr>
        <w:t>1-ին ենթակետով</w:t>
      </w:r>
      <w:r w:rsidRPr="005A0CB8">
        <w:rPr>
          <w:rFonts w:ascii="GHEA Grapalat" w:hAnsi="GHEA Grapalat"/>
          <w:sz w:val="24"/>
          <w:szCs w:val="24"/>
          <w:lang w:val="hy-AM"/>
        </w:rPr>
        <w:t xml:space="preserve"> նախատեսված ներդրումները սահմանված ժամկետում 50 կամ ավելի տոկոսով կատարելու, սակայն ամբողջությամբ չկատարելու դեպքում Ինստիտուտը 2 ամսվա ընթաց</w:t>
      </w:r>
      <w:r w:rsidRPr="005A0CB8">
        <w:rPr>
          <w:rFonts w:ascii="GHEA Grapalat" w:hAnsi="GHEA Grapalat"/>
          <w:sz w:val="24"/>
          <w:szCs w:val="24"/>
          <w:lang w:val="hy-AM"/>
        </w:rPr>
        <w:softHyphen/>
        <w:t>քում պարտավոր է կատարել նախատեսված և չկատարած ներդրումներն ամբողջու</w:t>
      </w:r>
      <w:r w:rsidRPr="005A0CB8">
        <w:rPr>
          <w:rFonts w:ascii="GHEA Grapalat" w:hAnsi="GHEA Grapalat"/>
          <w:sz w:val="24"/>
          <w:szCs w:val="24"/>
          <w:lang w:val="hy-AM"/>
        </w:rPr>
        <w:softHyphen/>
        <w:t>թյամբ` միաժամանակ Հայաստանի Հանրապետության պետական բյուջե վճարելով տուգանք՝ չկատարած ներդ</w:t>
      </w:r>
      <w:r w:rsidR="00EB6331">
        <w:rPr>
          <w:rFonts w:ascii="GHEA Grapalat" w:hAnsi="GHEA Grapalat"/>
          <w:sz w:val="24"/>
          <w:szCs w:val="24"/>
          <w:lang w:val="hy-AM"/>
        </w:rPr>
        <w:t>րումների գումարի 15 % - ի չափով</w:t>
      </w:r>
      <w:r w:rsidR="00EB6331" w:rsidRPr="00EB6331">
        <w:rPr>
          <w:rFonts w:ascii="GHEA Grapalat" w:hAnsi="GHEA Grapalat"/>
          <w:sz w:val="24"/>
          <w:szCs w:val="24"/>
          <w:lang w:val="hy-AM"/>
        </w:rPr>
        <w:t>,</w:t>
      </w:r>
    </w:p>
    <w:p w:rsidR="00AF4F74" w:rsidRPr="00EB6331" w:rsidRDefault="00AF4F74" w:rsidP="00AF4F74">
      <w:pPr>
        <w:pStyle w:val="norm"/>
        <w:spacing w:line="360" w:lineRule="auto"/>
        <w:ind w:left="180" w:right="329" w:firstLine="90"/>
        <w:rPr>
          <w:rFonts w:ascii="GHEA Grapalat" w:hAnsi="GHEA Grapalat"/>
          <w:sz w:val="24"/>
          <w:szCs w:val="24"/>
          <w:lang w:val="hy-AM"/>
        </w:rPr>
      </w:pPr>
      <w:r w:rsidRPr="00340862">
        <w:rPr>
          <w:rFonts w:ascii="GHEA Grapalat" w:hAnsi="GHEA Grapalat"/>
          <w:sz w:val="24"/>
          <w:szCs w:val="24"/>
          <w:lang w:val="hy-AM"/>
        </w:rPr>
        <w:t>5)</w:t>
      </w:r>
      <w:r w:rsidRPr="005A0CB8">
        <w:rPr>
          <w:rFonts w:ascii="GHEA Grapalat" w:hAnsi="GHEA Grapalat"/>
          <w:sz w:val="24"/>
          <w:szCs w:val="24"/>
          <w:lang w:val="hy-AM"/>
        </w:rPr>
        <w:t xml:space="preserve"> Ինստիտուտի կողմից ստանձնած պարտավորությունները չկատարելու կամ ոչ պատշաճ կատարելու դեպքում Ինստիտուտի </w:t>
      </w:r>
      <w:r w:rsidRPr="009C76BC">
        <w:rPr>
          <w:rFonts w:ascii="GHEA Grapalat" w:hAnsi="GHEA Grapalat"/>
          <w:sz w:val="24"/>
          <w:szCs w:val="24"/>
          <w:lang w:val="hy-AM"/>
        </w:rPr>
        <w:t xml:space="preserve">հետ </w:t>
      </w:r>
      <w:r w:rsidRPr="005A0CB8">
        <w:rPr>
          <w:rFonts w:ascii="GHEA Grapalat" w:hAnsi="GHEA Grapalat"/>
          <w:sz w:val="24"/>
          <w:szCs w:val="24"/>
          <w:lang w:val="hy-AM"/>
        </w:rPr>
        <w:t xml:space="preserve">կնքված </w:t>
      </w:r>
      <w:r w:rsidRPr="009C76BC">
        <w:rPr>
          <w:rFonts w:ascii="GHEA Grapalat" w:hAnsi="GHEA Grapalat"/>
          <w:sz w:val="24"/>
          <w:szCs w:val="24"/>
          <w:lang w:val="hy-AM"/>
        </w:rPr>
        <w:t>պայմանա</w:t>
      </w:r>
      <w:r w:rsidRPr="00340862">
        <w:rPr>
          <w:rFonts w:ascii="GHEA Grapalat" w:hAnsi="GHEA Grapalat"/>
          <w:sz w:val="24"/>
          <w:szCs w:val="24"/>
          <w:lang w:val="hy-AM"/>
        </w:rPr>
        <w:t>գիր</w:t>
      </w:r>
      <w:r w:rsidR="00EB6331" w:rsidRPr="00EB6331">
        <w:rPr>
          <w:rFonts w:ascii="GHEA Grapalat" w:hAnsi="GHEA Grapalat"/>
          <w:sz w:val="24"/>
          <w:szCs w:val="24"/>
          <w:lang w:val="hy-AM"/>
        </w:rPr>
        <w:t>ն</w:t>
      </w:r>
      <w:r w:rsidRPr="005A0CB8">
        <w:rPr>
          <w:rFonts w:ascii="GHEA Grapalat" w:hAnsi="GHEA Grapalat"/>
          <w:sz w:val="24"/>
          <w:szCs w:val="24"/>
          <w:lang w:val="hy-AM"/>
        </w:rPr>
        <w:t xml:space="preserve"> ենթակա է լուծման</w:t>
      </w:r>
      <w:r w:rsidR="00EB6331" w:rsidRPr="00EB6331">
        <w:rPr>
          <w:rFonts w:ascii="GHEA Grapalat" w:hAnsi="GHEA Grapalat"/>
          <w:sz w:val="24"/>
          <w:szCs w:val="24"/>
          <w:lang w:val="hy-AM"/>
        </w:rPr>
        <w:t>,</w:t>
      </w:r>
    </w:p>
    <w:p w:rsidR="00AF4F74" w:rsidRDefault="00EB6331" w:rsidP="00EB6331">
      <w:pPr>
        <w:pStyle w:val="norm"/>
        <w:spacing w:line="360" w:lineRule="auto"/>
        <w:ind w:left="180" w:firstLine="0"/>
        <w:rPr>
          <w:rFonts w:ascii="GHEA Grapalat" w:hAnsi="GHEA Grapalat"/>
          <w:sz w:val="24"/>
          <w:szCs w:val="24"/>
          <w:lang w:val="af-ZA"/>
        </w:rPr>
      </w:pPr>
      <w:r w:rsidRPr="00EB6331">
        <w:rPr>
          <w:rFonts w:ascii="GHEA Grapalat" w:hAnsi="GHEA Grapalat"/>
          <w:sz w:val="24"/>
          <w:szCs w:val="24"/>
          <w:lang w:val="hy-AM"/>
        </w:rPr>
        <w:t xml:space="preserve"> </w:t>
      </w:r>
      <w:r w:rsidR="00AF4F74" w:rsidRPr="00F3300D">
        <w:rPr>
          <w:rFonts w:ascii="GHEA Grapalat" w:hAnsi="GHEA Grapalat"/>
          <w:sz w:val="24"/>
          <w:szCs w:val="24"/>
          <w:lang w:val="hy-AM"/>
        </w:rPr>
        <w:t>6</w:t>
      </w:r>
      <w:r w:rsidR="00AF4F74" w:rsidRPr="00316EF8">
        <w:rPr>
          <w:rFonts w:ascii="GHEA Grapalat" w:hAnsi="GHEA Grapalat"/>
          <w:b/>
          <w:sz w:val="24"/>
          <w:szCs w:val="24"/>
          <w:lang w:val="hy-AM"/>
        </w:rPr>
        <w:t>)</w:t>
      </w:r>
      <w:r w:rsidRPr="00EB6331">
        <w:rPr>
          <w:rFonts w:ascii="GHEA Grapalat" w:hAnsi="GHEA Grapalat"/>
          <w:b/>
          <w:sz w:val="24"/>
          <w:szCs w:val="24"/>
          <w:lang w:val="hy-AM"/>
        </w:rPr>
        <w:t xml:space="preserve">  </w:t>
      </w:r>
      <w:r w:rsidR="00AF4F74" w:rsidRPr="00732FBA">
        <w:rPr>
          <w:rFonts w:ascii="GHEA Grapalat" w:hAnsi="GHEA Grapalat"/>
          <w:sz w:val="24"/>
          <w:szCs w:val="24"/>
          <w:lang w:val="hy-AM"/>
        </w:rPr>
        <w:t>համաձայնագրի</w:t>
      </w:r>
      <w:r w:rsidR="00AF4F74" w:rsidRPr="005A0CB8">
        <w:rPr>
          <w:rFonts w:ascii="GHEA Grapalat" w:hAnsi="GHEA Grapalat"/>
          <w:sz w:val="24"/>
          <w:szCs w:val="24"/>
          <w:lang w:val="hy-AM"/>
        </w:rPr>
        <w:t xml:space="preserve"> նոտարական վավերացման և </w:t>
      </w:r>
      <w:r w:rsidR="00AF4F74" w:rsidRPr="00732FBA">
        <w:rPr>
          <w:rFonts w:ascii="GHEA Grapalat" w:hAnsi="GHEA Grapalat"/>
          <w:sz w:val="24"/>
          <w:szCs w:val="24"/>
          <w:lang w:val="hy-AM"/>
        </w:rPr>
        <w:t>համաձայ</w:t>
      </w:r>
      <w:r w:rsidR="00AF4F74" w:rsidRPr="005A0CB8">
        <w:rPr>
          <w:rFonts w:ascii="GHEA Grapalat" w:hAnsi="GHEA Grapalat"/>
          <w:sz w:val="24"/>
          <w:szCs w:val="24"/>
          <w:lang w:val="hy-AM"/>
        </w:rPr>
        <w:t>նագրից ծագող գույքային իրավունքների պետական գրանցման ծախսեր</w:t>
      </w:r>
      <w:r w:rsidRPr="00EB6331">
        <w:rPr>
          <w:rFonts w:ascii="GHEA Grapalat" w:hAnsi="GHEA Grapalat"/>
          <w:sz w:val="24"/>
          <w:szCs w:val="24"/>
          <w:lang w:val="hy-AM"/>
        </w:rPr>
        <w:t>ն</w:t>
      </w:r>
      <w:r w:rsidR="00AF4F74">
        <w:rPr>
          <w:rFonts w:ascii="GHEA Grapalat" w:hAnsi="GHEA Grapalat"/>
          <w:sz w:val="24"/>
          <w:szCs w:val="24"/>
          <w:lang w:val="hy-AM"/>
        </w:rPr>
        <w:t xml:space="preserve"> ենթակա են իրականացման</w:t>
      </w:r>
      <w:r w:rsidR="00AF4F74" w:rsidRPr="005A0CB8">
        <w:rPr>
          <w:rFonts w:ascii="GHEA Grapalat" w:hAnsi="GHEA Grapalat"/>
          <w:sz w:val="24"/>
          <w:szCs w:val="24"/>
          <w:lang w:val="hy-AM"/>
        </w:rPr>
        <w:t xml:space="preserve"> Ինստիտուտի միջոցների հաշվին:</w:t>
      </w:r>
    </w:p>
    <w:p w:rsidR="00AF4F74" w:rsidRDefault="00AF4F74" w:rsidP="00AF4F74">
      <w:pPr>
        <w:pStyle w:val="norm"/>
        <w:spacing w:line="360" w:lineRule="auto"/>
        <w:rPr>
          <w:rFonts w:ascii="GHEA Grapalat" w:hAnsi="GHEA Grapalat"/>
          <w:sz w:val="24"/>
          <w:szCs w:val="24"/>
          <w:lang w:val="af-ZA"/>
        </w:rPr>
      </w:pPr>
    </w:p>
    <w:p w:rsidR="00AF4F74" w:rsidRPr="005A0CB8" w:rsidRDefault="00AF4F74" w:rsidP="00AF4F74">
      <w:pPr>
        <w:pStyle w:val="norm"/>
        <w:spacing w:line="360" w:lineRule="auto"/>
        <w:rPr>
          <w:rFonts w:ascii="GHEA Grapalat" w:hAnsi="GHEA Grapalat"/>
          <w:sz w:val="24"/>
          <w:szCs w:val="24"/>
          <w:lang w:val="af-ZA"/>
        </w:rPr>
      </w:pPr>
    </w:p>
    <w:p w:rsidR="00AF4F74" w:rsidRPr="00490EF6" w:rsidRDefault="00AF4F74" w:rsidP="00AF4F74">
      <w:pPr>
        <w:pStyle w:val="norm"/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:rsidR="00AF4F74" w:rsidRPr="00490EF6" w:rsidRDefault="00AF4F74" w:rsidP="00AF4F74">
      <w:pPr>
        <w:pStyle w:val="norm"/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:rsidR="00AF4F74" w:rsidRPr="00490EF6" w:rsidRDefault="00AF4F74" w:rsidP="00AF4F74">
      <w:pPr>
        <w:pStyle w:val="norm"/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:rsidR="00AF4F74" w:rsidRPr="005A1CA7" w:rsidRDefault="00AF4F74" w:rsidP="00AF4F74">
      <w:pPr>
        <w:pStyle w:val="norm"/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:rsidR="00AF4F74" w:rsidRPr="003622E2" w:rsidRDefault="00AF4F74" w:rsidP="00AF4F74">
      <w:pPr>
        <w:pStyle w:val="norm"/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:rsidR="00197313" w:rsidRPr="003622E2" w:rsidRDefault="00197313" w:rsidP="00AF4F74">
      <w:pPr>
        <w:pStyle w:val="norm"/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:rsidR="00AF4F74" w:rsidRPr="005A0CB8" w:rsidRDefault="00AF4F74" w:rsidP="00AF4F74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b/>
          <w:color w:val="000000"/>
          <w:lang w:val="af-ZA"/>
        </w:rPr>
      </w:pPr>
      <w:r w:rsidRPr="005A0CB8">
        <w:rPr>
          <w:rFonts w:ascii="GHEA Grapalat" w:hAnsi="GHEA Grapalat"/>
          <w:b/>
          <w:color w:val="000000"/>
          <w:lang w:val="hy-AM"/>
        </w:rPr>
        <w:t>ՏԵՂԵԿԱՆՔ</w:t>
      </w:r>
      <w:r w:rsidRPr="005A0CB8">
        <w:rPr>
          <w:rFonts w:ascii="GHEA Grapalat" w:hAnsi="GHEA Grapalat"/>
          <w:b/>
          <w:color w:val="000000"/>
          <w:lang w:val="af-ZA"/>
        </w:rPr>
        <w:t xml:space="preserve">- </w:t>
      </w:r>
      <w:r w:rsidRPr="00592EB6">
        <w:rPr>
          <w:rFonts w:ascii="GHEA Grapalat" w:hAnsi="GHEA Grapalat"/>
          <w:b/>
          <w:color w:val="000000"/>
          <w:lang w:val="hy-AM"/>
        </w:rPr>
        <w:t>ՀԻՄՆԱՎՈՐՈՒՄ</w:t>
      </w:r>
    </w:p>
    <w:p w:rsidR="00AF4F74" w:rsidRPr="005A0CB8" w:rsidRDefault="00AF4F74" w:rsidP="00AF4F74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b/>
          <w:color w:val="000000"/>
          <w:lang w:val="af-ZA"/>
        </w:rPr>
      </w:pPr>
    </w:p>
    <w:p w:rsidR="00AF4F74" w:rsidRPr="005A0CB8" w:rsidRDefault="00AF4F74" w:rsidP="00AF4F74">
      <w:pPr>
        <w:spacing w:line="360" w:lineRule="auto"/>
        <w:jc w:val="center"/>
        <w:rPr>
          <w:rFonts w:ascii="GHEA Grapalat" w:hAnsi="GHEA Grapalat" w:cs="Arial"/>
          <w:b/>
          <w:color w:val="000000"/>
          <w:sz w:val="24"/>
          <w:szCs w:val="24"/>
          <w:lang w:val="af-ZA"/>
        </w:rPr>
      </w:pPr>
      <w:r w:rsidRPr="005A0CB8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«</w:t>
      </w:r>
      <w:r w:rsidRPr="005A0CB8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ՀԱՅԱՍՏԱՆԻ ՀԱՆՐԱՊԵՏՈՒԹՅԱՆ ԿԱՌԱՎԱՐՈՒԹՅԱՆ 200</w:t>
      </w:r>
      <w:r w:rsidRPr="005A0CB8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af-ZA"/>
        </w:rPr>
        <w:t>3</w:t>
      </w:r>
      <w:r w:rsidRPr="005A0CB8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ԹՎԱԿԱՆԻ </w:t>
      </w:r>
      <w:r w:rsidRPr="00592EB6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ՄԱՐՏ</w:t>
      </w:r>
      <w:r w:rsidRPr="005A0CB8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Ի </w:t>
      </w:r>
      <w:r w:rsidRPr="005A0CB8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af-ZA"/>
        </w:rPr>
        <w:t>7</w:t>
      </w:r>
      <w:r w:rsidRPr="005A0CB8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-Ի N </w:t>
      </w:r>
      <w:r w:rsidRPr="005A0CB8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af-ZA"/>
        </w:rPr>
        <w:t>233-</w:t>
      </w:r>
      <w:r w:rsidRPr="00592EB6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Ա</w:t>
      </w:r>
      <w:r w:rsidRPr="005A0CB8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ՈՐՈՇՄԱՆ ՄԵՋ ՓՈՓՈԽՈՒԹՅՈՒՆ</w:t>
      </w:r>
      <w:r w:rsidRPr="00592EB6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ՆԵՐ</w:t>
      </w:r>
      <w:r w:rsidRPr="00DE316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5A0CB8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ԿԱՏԱՐԵԼՈՒ</w:t>
      </w:r>
      <w:r w:rsidRPr="00DE316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5A0CB8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ՄԱՍԻՆ</w:t>
      </w:r>
      <w:r w:rsidRPr="005A0CB8">
        <w:rPr>
          <w:rFonts w:ascii="GHEA Grapalat" w:hAnsi="GHEA Grapalat" w:cs="Arial"/>
          <w:b/>
          <w:color w:val="000000"/>
          <w:sz w:val="24"/>
          <w:szCs w:val="24"/>
          <w:lang w:val="hy-AM"/>
        </w:rPr>
        <w:t>»</w:t>
      </w:r>
      <w:r w:rsidRPr="00DE316C">
        <w:rPr>
          <w:rFonts w:ascii="GHEA Grapalat" w:hAnsi="GHEA Grapalat" w:cs="Arial"/>
          <w:b/>
          <w:color w:val="000000"/>
          <w:sz w:val="24"/>
          <w:szCs w:val="24"/>
          <w:lang w:val="af-ZA"/>
        </w:rPr>
        <w:t xml:space="preserve"> </w:t>
      </w:r>
      <w:r w:rsidRPr="00592EB6">
        <w:rPr>
          <w:rFonts w:ascii="GHEA Grapalat" w:hAnsi="GHEA Grapalat" w:cs="Arial"/>
          <w:b/>
          <w:color w:val="000000"/>
          <w:sz w:val="24"/>
          <w:szCs w:val="24"/>
          <w:lang w:val="hy-AM"/>
        </w:rPr>
        <w:t>ԿԱՌԱՎԱՐՈՒԹՅԱՆ</w:t>
      </w:r>
      <w:r w:rsidRPr="00DE316C">
        <w:rPr>
          <w:rFonts w:ascii="GHEA Grapalat" w:hAnsi="GHEA Grapalat" w:cs="Arial"/>
          <w:b/>
          <w:color w:val="000000"/>
          <w:sz w:val="24"/>
          <w:szCs w:val="24"/>
          <w:lang w:val="af-ZA"/>
        </w:rPr>
        <w:t xml:space="preserve"> </w:t>
      </w:r>
      <w:r w:rsidRPr="00592EB6">
        <w:rPr>
          <w:rFonts w:ascii="GHEA Grapalat" w:hAnsi="GHEA Grapalat" w:cs="Arial"/>
          <w:b/>
          <w:color w:val="000000"/>
          <w:sz w:val="24"/>
          <w:szCs w:val="24"/>
          <w:lang w:val="hy-AM"/>
        </w:rPr>
        <w:t>ՈՐՈՇՄԱՆՆԱԽԱԳԾԻ</w:t>
      </w:r>
    </w:p>
    <w:p w:rsidR="00AF4F74" w:rsidRPr="005A0CB8" w:rsidRDefault="00AF4F74" w:rsidP="00AF4F74">
      <w:pPr>
        <w:spacing w:line="360" w:lineRule="auto"/>
        <w:rPr>
          <w:rFonts w:ascii="GHEA Grapalat" w:hAnsi="GHEA Grapalat"/>
          <w:b/>
          <w:sz w:val="24"/>
          <w:szCs w:val="24"/>
          <w:lang w:val="af-ZA"/>
        </w:rPr>
      </w:pPr>
      <w:r w:rsidRPr="005A0CB8">
        <w:rPr>
          <w:rFonts w:ascii="GHEA Grapalat" w:hAnsi="GHEA Grapalat" w:cs="Arial"/>
          <w:b/>
          <w:color w:val="000000"/>
          <w:sz w:val="24"/>
          <w:szCs w:val="24"/>
          <w:lang w:val="en-US"/>
        </w:rPr>
        <w:t>Անհրաժեշտությունը</w:t>
      </w:r>
    </w:p>
    <w:p w:rsidR="00AF4F74" w:rsidRPr="005A0CB8" w:rsidRDefault="00AF4F74" w:rsidP="00AF4F74">
      <w:pPr>
        <w:spacing w:line="360" w:lineRule="auto"/>
        <w:ind w:firstLine="709"/>
        <w:jc w:val="both"/>
        <w:rPr>
          <w:rFonts w:ascii="GHEA Grapalat" w:hAnsi="GHEA Grapalat" w:cs="Sylfaen"/>
          <w:sz w:val="24"/>
          <w:szCs w:val="24"/>
          <w:lang w:val="af-ZA"/>
        </w:rPr>
      </w:pPr>
      <w:r w:rsidRPr="005A0CB8">
        <w:rPr>
          <w:rFonts w:ascii="GHEA Grapalat" w:hAnsi="GHEA Grapalat" w:cs="Sylfaen"/>
          <w:sz w:val="24"/>
          <w:szCs w:val="24"/>
          <w:lang w:val="en-US"/>
        </w:rPr>
        <w:t>Արտաքին</w:t>
      </w:r>
      <w:r w:rsidRPr="00DE31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5A0CB8">
        <w:rPr>
          <w:rFonts w:ascii="GHEA Grapalat" w:hAnsi="GHEA Grapalat" w:cs="Sylfaen"/>
          <w:sz w:val="24"/>
          <w:szCs w:val="24"/>
          <w:lang w:val="en-US"/>
        </w:rPr>
        <w:t>Գործերի</w:t>
      </w:r>
      <w:r w:rsidRPr="00DE31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5A0CB8">
        <w:rPr>
          <w:rFonts w:ascii="GHEA Grapalat" w:hAnsi="GHEA Grapalat" w:cs="Sylfaen"/>
          <w:sz w:val="24"/>
          <w:szCs w:val="24"/>
          <w:lang w:val="en-US"/>
        </w:rPr>
        <w:t>նախարարությունը</w:t>
      </w:r>
      <w:r w:rsidRPr="005A0CB8">
        <w:rPr>
          <w:rFonts w:ascii="GHEA Grapalat" w:hAnsi="GHEA Grapalat" w:cs="Sylfaen"/>
          <w:sz w:val="24"/>
          <w:szCs w:val="24"/>
          <w:lang w:val="af-ZA"/>
        </w:rPr>
        <w:t xml:space="preserve"> 26.03.2019</w:t>
      </w:r>
      <w:r w:rsidRPr="005A0CB8">
        <w:rPr>
          <w:rFonts w:ascii="GHEA Grapalat" w:hAnsi="GHEA Grapalat" w:cs="Sylfaen"/>
          <w:sz w:val="24"/>
          <w:szCs w:val="24"/>
          <w:lang w:val="en-US"/>
        </w:rPr>
        <w:t>թ</w:t>
      </w:r>
      <w:r w:rsidRPr="005A0CB8">
        <w:rPr>
          <w:rFonts w:ascii="GHEA Grapalat" w:hAnsi="GHEA Grapalat" w:cs="Sylfaen"/>
          <w:sz w:val="24"/>
          <w:szCs w:val="24"/>
          <w:lang w:val="af-ZA"/>
        </w:rPr>
        <w:t>.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5A0CB8">
        <w:rPr>
          <w:rFonts w:ascii="GHEA Grapalat" w:hAnsi="GHEA Grapalat" w:cs="Sylfaen"/>
          <w:sz w:val="24"/>
          <w:szCs w:val="24"/>
          <w:lang w:val="en-US"/>
        </w:rPr>
        <w:t>հ</w:t>
      </w:r>
      <w:r w:rsidRPr="005A0CB8">
        <w:rPr>
          <w:rFonts w:ascii="GHEA Grapalat" w:hAnsi="GHEA Grapalat" w:cs="Sylfaen"/>
          <w:sz w:val="24"/>
          <w:szCs w:val="24"/>
          <w:lang w:val="af-ZA"/>
        </w:rPr>
        <w:t xml:space="preserve">. </w:t>
      </w:r>
      <w:r w:rsidRPr="005A0CB8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1104/3596-19 </w:t>
      </w:r>
      <w:r w:rsidRPr="005A0CB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գրությամբ</w:t>
      </w:r>
      <w:r w:rsidRPr="00DE316C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5A0CB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տ</w:t>
      </w:r>
      <w:r w:rsidRPr="005A0CB8">
        <w:rPr>
          <w:rFonts w:ascii="GHEA Grapalat" w:hAnsi="GHEA Grapalat" w:cs="Sylfaen"/>
          <w:sz w:val="24"/>
          <w:szCs w:val="24"/>
          <w:lang w:val="hy-AM"/>
        </w:rPr>
        <w:t>եղեկաց</w:t>
      </w:r>
      <w:r w:rsidRPr="005A0CB8">
        <w:rPr>
          <w:rFonts w:ascii="GHEA Grapalat" w:hAnsi="GHEA Grapalat" w:cs="Sylfaen"/>
          <w:sz w:val="24"/>
          <w:szCs w:val="24"/>
          <w:lang w:val="en-US"/>
        </w:rPr>
        <w:t>րել</w:t>
      </w:r>
      <w:r w:rsidRPr="00DE31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5A0CB8">
        <w:rPr>
          <w:rFonts w:ascii="GHEA Grapalat" w:hAnsi="GHEA Grapalat" w:cs="Sylfaen"/>
          <w:sz w:val="24"/>
          <w:szCs w:val="24"/>
          <w:lang w:val="en-US"/>
        </w:rPr>
        <w:t>է</w:t>
      </w:r>
      <w:r w:rsidRPr="005A0CB8">
        <w:rPr>
          <w:rFonts w:ascii="GHEA Grapalat" w:hAnsi="GHEA Grapalat" w:cs="Sylfaen"/>
          <w:sz w:val="24"/>
          <w:szCs w:val="24"/>
          <w:lang w:val="hy-AM"/>
        </w:rPr>
        <w:t>, որ ս.թ. մարտի 19-ին ՀՀ-ում Ուկրաինայի դեսպանությունից ստացված հայտագրի համաձայն՝ հիմք ընդունելով «ՀՀ կառավարության և Ուկրաինայի Նախարարների Կաբինետի միջև կրթության բնագավառում համագործակցության մասին» 1999թ. դեկտեմբերի 23-ի համաձայնագիրը, ուկրաինական կողմը խնդր</w:t>
      </w:r>
      <w:r w:rsidRPr="005A0CB8">
        <w:rPr>
          <w:rFonts w:ascii="GHEA Grapalat" w:hAnsi="GHEA Grapalat" w:cs="Sylfaen"/>
          <w:sz w:val="24"/>
          <w:szCs w:val="24"/>
          <w:lang w:val="en-US"/>
        </w:rPr>
        <w:t>ել</w:t>
      </w:r>
      <w:r w:rsidRPr="005A0CB8">
        <w:rPr>
          <w:rFonts w:ascii="GHEA Grapalat" w:hAnsi="GHEA Grapalat" w:cs="Sylfaen"/>
          <w:sz w:val="24"/>
          <w:szCs w:val="24"/>
          <w:lang w:val="hy-AM"/>
        </w:rPr>
        <w:t xml:space="preserve"> է երկարաձգել Տերնոպոլի ազգային տնտեսագիտական համալսարանի Երևանի կրթա</w:t>
      </w:r>
      <w:r w:rsidRPr="005A0CB8">
        <w:rPr>
          <w:rFonts w:ascii="GHEA Grapalat" w:hAnsi="GHEA Grapalat" w:cs="Sylfaen"/>
          <w:sz w:val="24"/>
          <w:szCs w:val="24"/>
          <w:lang w:val="af-ZA"/>
        </w:rPr>
        <w:t>-</w:t>
      </w:r>
      <w:r w:rsidRPr="005A0CB8">
        <w:rPr>
          <w:rFonts w:ascii="GHEA Grapalat" w:hAnsi="GHEA Grapalat" w:cs="Sylfaen"/>
          <w:sz w:val="24"/>
          <w:szCs w:val="24"/>
          <w:lang w:val="hy-AM"/>
        </w:rPr>
        <w:t>գիտական ինստիտուտին</w:t>
      </w:r>
      <w:r w:rsidRPr="005A0CB8">
        <w:rPr>
          <w:rFonts w:ascii="GHEA Grapalat" w:hAnsi="GHEA Grapalat" w:cs="Sylfaen"/>
          <w:sz w:val="24"/>
          <w:szCs w:val="24"/>
          <w:lang w:val="af-ZA"/>
        </w:rPr>
        <w:t>/</w:t>
      </w:r>
      <w:r w:rsidRPr="005A0CB8">
        <w:rPr>
          <w:rFonts w:ascii="GHEA Grapalat" w:hAnsi="GHEA Grapalat" w:cs="Sylfaen"/>
          <w:sz w:val="24"/>
          <w:szCs w:val="24"/>
          <w:lang w:val="en-US"/>
        </w:rPr>
        <w:t>նախկինում՝</w:t>
      </w:r>
      <w:r w:rsidRPr="005A0CB8">
        <w:rPr>
          <w:rFonts w:ascii="GHEA Grapalat" w:hAnsi="GHEA Grapalat" w:cs="Arial"/>
          <w:sz w:val="24"/>
          <w:szCs w:val="24"/>
          <w:lang w:val="hy-AM"/>
        </w:rPr>
        <w:t>ՈՒկրաինայի Տերնոպոլի ժողովրդական տնտեսության ակադեմիայի երևանյան մասնաճյուղին</w:t>
      </w:r>
      <w:r w:rsidRPr="005A0CB8">
        <w:rPr>
          <w:rFonts w:ascii="GHEA Grapalat" w:hAnsi="GHEA Grapalat" w:cs="Arial"/>
          <w:sz w:val="24"/>
          <w:szCs w:val="24"/>
          <w:lang w:val="af-ZA"/>
        </w:rPr>
        <w:t>/</w:t>
      </w:r>
      <w:r w:rsidRPr="005A0CB8">
        <w:rPr>
          <w:rFonts w:ascii="GHEA Grapalat" w:hAnsi="GHEA Grapalat" w:cs="Sylfaen"/>
          <w:sz w:val="24"/>
          <w:szCs w:val="24"/>
          <w:lang w:val="hy-AM"/>
        </w:rPr>
        <w:t xml:space="preserve"> ք. Երևան, Աճառյանի 31 փողոց հասցեում ՀՀ կառավարության 2003թ. մարտի 7-ի թիվ  N233-</w:t>
      </w:r>
      <w:r w:rsidRPr="005A0CB8">
        <w:rPr>
          <w:rFonts w:ascii="GHEA Grapalat" w:hAnsi="GHEA Grapalat" w:cs="Sylfaen"/>
          <w:sz w:val="24"/>
          <w:szCs w:val="24"/>
          <w:lang w:val="en-US"/>
        </w:rPr>
        <w:t>Ա</w:t>
      </w:r>
      <w:r w:rsidRPr="005A0CB8">
        <w:rPr>
          <w:rFonts w:ascii="GHEA Grapalat" w:hAnsi="GHEA Grapalat" w:cs="Sylfaen"/>
          <w:sz w:val="24"/>
          <w:szCs w:val="24"/>
          <w:lang w:val="hy-AM"/>
        </w:rPr>
        <w:t>, 2003թ. հոկտեմբերի 30-ի թիվ N1418</w:t>
      </w:r>
      <w:r w:rsidRPr="005A0CB8">
        <w:rPr>
          <w:rFonts w:ascii="GHEA Grapalat" w:hAnsi="GHEA Grapalat" w:cs="Sylfaen"/>
          <w:sz w:val="24"/>
          <w:szCs w:val="24"/>
          <w:lang w:val="af-ZA"/>
        </w:rPr>
        <w:t>-</w:t>
      </w:r>
      <w:r w:rsidRPr="005A0CB8">
        <w:rPr>
          <w:rFonts w:ascii="GHEA Grapalat" w:hAnsi="GHEA Grapalat" w:cs="Sylfaen"/>
          <w:sz w:val="24"/>
          <w:szCs w:val="24"/>
          <w:lang w:val="en-US"/>
        </w:rPr>
        <w:t>Ա</w:t>
      </w:r>
      <w:r w:rsidRPr="005A0CB8">
        <w:rPr>
          <w:rFonts w:ascii="GHEA Grapalat" w:hAnsi="GHEA Grapalat" w:cs="Sylfaen"/>
          <w:sz w:val="24"/>
          <w:szCs w:val="24"/>
          <w:lang w:val="hy-AM"/>
        </w:rPr>
        <w:t xml:space="preserve"> և 2013թ. օգոստոսի 29-ի թիվ N926</w:t>
      </w:r>
      <w:r w:rsidRPr="005A0CB8">
        <w:rPr>
          <w:rFonts w:ascii="GHEA Grapalat" w:hAnsi="GHEA Grapalat" w:cs="Sylfaen"/>
          <w:sz w:val="24"/>
          <w:szCs w:val="24"/>
          <w:lang w:val="af-ZA"/>
        </w:rPr>
        <w:t>-</w:t>
      </w:r>
      <w:r w:rsidRPr="005A0CB8">
        <w:rPr>
          <w:rFonts w:ascii="GHEA Grapalat" w:hAnsi="GHEA Grapalat" w:cs="Sylfaen"/>
          <w:sz w:val="24"/>
          <w:szCs w:val="24"/>
          <w:lang w:val="en-US"/>
        </w:rPr>
        <w:t>Ա</w:t>
      </w:r>
      <w:r w:rsidRPr="005A0CB8">
        <w:rPr>
          <w:rFonts w:ascii="GHEA Grapalat" w:hAnsi="GHEA Grapalat" w:cs="Sylfaen"/>
          <w:sz w:val="24"/>
          <w:szCs w:val="24"/>
          <w:lang w:val="hy-AM"/>
        </w:rPr>
        <w:t xml:space="preserve"> որոշումներով սահմանված տարածքի տրամադրման ժամկետները՝ որոշումներում սահմանված նույն պայմաններով: </w:t>
      </w:r>
    </w:p>
    <w:p w:rsidR="00AF4F74" w:rsidRPr="005A0CB8" w:rsidRDefault="00AF4F74" w:rsidP="00AF4F74">
      <w:pPr>
        <w:spacing w:line="360" w:lineRule="auto"/>
        <w:jc w:val="both"/>
        <w:rPr>
          <w:rFonts w:ascii="GHEA Grapalat" w:hAnsi="GHEA Grapalat" w:cs="GHEA Grapalat"/>
          <w:b/>
          <w:sz w:val="24"/>
          <w:szCs w:val="24"/>
          <w:lang w:val="hy-AM"/>
        </w:rPr>
      </w:pPr>
      <w:r w:rsidRPr="005A0CB8">
        <w:rPr>
          <w:rFonts w:ascii="GHEA Grapalat" w:hAnsi="GHEA Grapalat" w:cs="GHEA Grapalat"/>
          <w:b/>
          <w:sz w:val="24"/>
          <w:szCs w:val="24"/>
          <w:lang w:val="hy-AM"/>
        </w:rPr>
        <w:t>Ընթացիկ իրավիճակը և խնդիրները</w:t>
      </w:r>
    </w:p>
    <w:p w:rsidR="00AF4F74" w:rsidRPr="005A0CB8" w:rsidRDefault="00AF4F74" w:rsidP="00AF4F74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5A0CB8">
        <w:rPr>
          <w:rFonts w:ascii="GHEA Grapalat" w:hAnsi="GHEA Grapalat"/>
          <w:sz w:val="24"/>
          <w:szCs w:val="24"/>
          <w:lang w:val="hy-AM"/>
        </w:rPr>
        <w:t>2001 թվականից Երևանում գործում է Ուկրաինայի Կրթության և գիտության նախարարության  Տերնոպոլի ժողովրդական տնտեսության ակադեմիայի Երևանյան մասնաճյուղը, որը հետագայում Ուկրաինայի ԿԳՆ թիվ 274 հրամանի առ 04.05.2005թ. և թիվ 285 հրամանի առ 12.05.2005թ. վերանվանվել է Տերնոպոլի պետական տնտեսագիտական համալսարանի Երևանյան մասնաճյուղ: Ուկրաինայի  Նախագահի թիվ 794/2006 հրամանի համաձայն առ 29.09.2006թ. Համալսարանը ստացել է ազգային կոչում և վերանվանվել է Տերնոպոլի ազգային  տնտեսագիտական համալսարանի Երևանյան մասնաճյուղ: Ուկրաինայի Կրթության և գիտության նախարարի գրությամբ  և   Մայր Բուհի գիտական խորհրդի թիվ 7 որոշմամբ, առ 19.04.2013թ. Երևանյան մասնաճյուղին տվել են ինստիտուտի կարգավիճակ և 13.01.2014թ. վերանվանվել է Տերնոպոլի ազգային  տնտեսագիտական համալսարան Երևանի կրթա-գիտական ինստիտուտ:</w:t>
      </w:r>
    </w:p>
    <w:p w:rsidR="00AF4F74" w:rsidRPr="005A0CB8" w:rsidRDefault="00AF4F74" w:rsidP="00AF4F74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5A0CB8">
        <w:rPr>
          <w:rFonts w:ascii="GHEA Grapalat" w:hAnsi="GHEA Grapalat"/>
          <w:sz w:val="24"/>
          <w:szCs w:val="24"/>
          <w:lang w:val="hy-AM"/>
        </w:rPr>
        <w:lastRenderedPageBreak/>
        <w:tab/>
        <w:t xml:space="preserve">Հիմնադրման օրվանից Տերնոպոլի ազգային  տնտեսագիտական համալսարանի Երևանի կրթա-գիտական ինստիտուտի ֆինանսավորումն ամբողջությամբ կատարել  է մայր բուհը Ուկրաինայի բյուջեից: Մինչ   օրս ծախսվել  է  1.462.960.477 դրամ: </w:t>
      </w:r>
    </w:p>
    <w:p w:rsidR="00AF4F74" w:rsidRPr="005A0CB8" w:rsidRDefault="00AF4F74" w:rsidP="00AF4F74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5A0CB8">
        <w:rPr>
          <w:rFonts w:ascii="GHEA Grapalat" w:hAnsi="GHEA Grapalat"/>
          <w:sz w:val="24"/>
          <w:szCs w:val="24"/>
          <w:lang w:val="hy-AM"/>
        </w:rPr>
        <w:tab/>
        <w:t>Համաձայն Հայաստանի Հանրապետության Կառավարության 2003թ.  մարտի 7-ի 233-Ա,  2003թ. հոկտեմբերի 30-ի թիվ 1418-Ա և 2013թ. օգոստոսի 29-ի թիվ 926-Ա  որոշումների Տերնոպոլի ազգային տնտեսագիտական համալսարանի Երևանի կրթա-գիտական ինստիտուտին ք. Երևան, Ավան, Աճառյան 31 հասցեումանհատույց օգտագործման իրավունքով</w:t>
      </w:r>
      <w:r w:rsidRPr="00D0353B">
        <w:rPr>
          <w:rFonts w:ascii="GHEA Grapalat" w:hAnsi="GHEA Grapalat"/>
          <w:sz w:val="24"/>
          <w:szCs w:val="24"/>
          <w:lang w:val="hy-AM"/>
        </w:rPr>
        <w:t>տրամադրված</w:t>
      </w:r>
      <w:r w:rsidRPr="005A0CB8">
        <w:rPr>
          <w:rFonts w:ascii="GHEA Grapalat" w:hAnsi="GHEA Grapalat"/>
          <w:sz w:val="24"/>
          <w:szCs w:val="24"/>
          <w:lang w:val="hy-AM"/>
        </w:rPr>
        <w:t xml:space="preserve"> տարածք</w:t>
      </w:r>
      <w:r w:rsidRPr="00D0353B">
        <w:rPr>
          <w:rFonts w:ascii="GHEA Grapalat" w:hAnsi="GHEA Grapalat"/>
          <w:sz w:val="24"/>
          <w:szCs w:val="24"/>
          <w:lang w:val="hy-AM"/>
        </w:rPr>
        <w:t>ի</w:t>
      </w:r>
      <w:r w:rsidRPr="005A0CB8">
        <w:rPr>
          <w:rFonts w:ascii="GHEA Grapalat" w:hAnsi="GHEA Grapalat"/>
          <w:sz w:val="24"/>
          <w:szCs w:val="24"/>
          <w:lang w:val="hy-AM"/>
        </w:rPr>
        <w:t xml:space="preserve"> ժամկետը լրա</w:t>
      </w:r>
      <w:r w:rsidRPr="005B2ACA">
        <w:rPr>
          <w:rFonts w:ascii="GHEA Grapalat" w:hAnsi="GHEA Grapalat"/>
          <w:sz w:val="24"/>
          <w:szCs w:val="24"/>
          <w:lang w:val="hy-AM"/>
        </w:rPr>
        <w:t>ցել</w:t>
      </w:r>
      <w:r w:rsidRPr="005A0CB8">
        <w:rPr>
          <w:rFonts w:ascii="GHEA Grapalat" w:hAnsi="GHEA Grapalat"/>
          <w:sz w:val="24"/>
          <w:szCs w:val="24"/>
          <w:lang w:val="hy-AM"/>
        </w:rPr>
        <w:t xml:space="preserve"> է 2019թ. դեկտեմբերին: Երևանի կրթա-գիտական ինստիտուտին տրամադրված տարածքը գտնվել է օգտագործման համար ոչ պիտանի վիճակում: Տերնոպոլի ազգային տնտեսագիտական համալսարան</w:t>
      </w:r>
      <w:r w:rsidRPr="00D0353B">
        <w:rPr>
          <w:rFonts w:ascii="GHEA Grapalat" w:hAnsi="GHEA Grapalat"/>
          <w:sz w:val="24"/>
          <w:szCs w:val="24"/>
          <w:lang w:val="hy-AM"/>
        </w:rPr>
        <w:t>ն</w:t>
      </w:r>
      <w:r w:rsidRPr="005A0CB8">
        <w:rPr>
          <w:rFonts w:ascii="GHEA Grapalat" w:hAnsi="GHEA Grapalat"/>
          <w:sz w:val="24"/>
          <w:szCs w:val="24"/>
          <w:lang w:val="hy-AM"/>
        </w:rPr>
        <w:t xml:space="preserve"> Ուկրաինայի միջոցներով ամբողջությամբ կապիտալ վերանորոգել է շենքը, կահավորել, գազաֆիկացրել, անցկացրել է ջեռուցման համակարգ, կառուցել հանրակացարան, բարեկարգել շենքի հարակից տարածքը և այլն:</w:t>
      </w:r>
    </w:p>
    <w:p w:rsidR="00AF4F74" w:rsidRPr="005A07CE" w:rsidRDefault="00AF4F74" w:rsidP="00AF4F74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5A0CB8">
        <w:rPr>
          <w:rFonts w:ascii="GHEA Grapalat" w:hAnsi="GHEA Grapalat"/>
          <w:sz w:val="24"/>
          <w:szCs w:val="24"/>
          <w:lang w:val="hy-AM"/>
        </w:rPr>
        <w:tab/>
        <w:t>2012-2013 ուսումնական տարում ինստիտուտում սովոր</w:t>
      </w:r>
      <w:r w:rsidRPr="00D0353B">
        <w:rPr>
          <w:rFonts w:ascii="GHEA Grapalat" w:hAnsi="GHEA Grapalat"/>
          <w:sz w:val="24"/>
          <w:szCs w:val="24"/>
          <w:lang w:val="hy-AM"/>
        </w:rPr>
        <w:t>ել են</w:t>
      </w:r>
      <w:r w:rsidRPr="005A0CB8">
        <w:rPr>
          <w:rFonts w:ascii="GHEA Grapalat" w:hAnsi="GHEA Grapalat"/>
          <w:sz w:val="24"/>
          <w:szCs w:val="24"/>
          <w:lang w:val="hy-AM"/>
        </w:rPr>
        <w:t xml:space="preserve"> շուրջ 750 ուսանող, որոնցից  մոտ 10%-ը՝  անվճար հիմունքներով, և աշխատ</w:t>
      </w:r>
      <w:r w:rsidRPr="00D0353B">
        <w:rPr>
          <w:rFonts w:ascii="GHEA Grapalat" w:hAnsi="GHEA Grapalat"/>
          <w:sz w:val="24"/>
          <w:szCs w:val="24"/>
          <w:lang w:val="hy-AM"/>
        </w:rPr>
        <w:t>ելեն</w:t>
      </w:r>
      <w:r w:rsidRPr="005A0CB8">
        <w:rPr>
          <w:rFonts w:ascii="GHEA Grapalat" w:hAnsi="GHEA Grapalat"/>
          <w:sz w:val="24"/>
          <w:szCs w:val="24"/>
          <w:lang w:val="hy-AM"/>
        </w:rPr>
        <w:t xml:space="preserve">  73 աշխատակից, որից 52-ը՝ դասախոս: Այս պահի  դրությամբ սովորում են մոտ 150 ուսանող, որից  անվճար հիմունքներով սովորում  են  ընդհանուր ուսանողների 8%-ը: Աշխատում են 42 աշխատակից, որից 30-ը՝ դասախոս:</w:t>
      </w:r>
    </w:p>
    <w:p w:rsidR="00AF4F74" w:rsidRPr="005A0CB8" w:rsidRDefault="00AF4F74" w:rsidP="00AF4F74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5A0CB8">
        <w:rPr>
          <w:rFonts w:ascii="GHEA Grapalat" w:hAnsi="GHEA Grapalat"/>
          <w:sz w:val="24"/>
          <w:szCs w:val="24"/>
          <w:lang w:val="hy-AM"/>
        </w:rPr>
        <w:tab/>
        <w:t xml:space="preserve">2014 թվականից ուսանողների քանակը նվազել է Ուկրաինայի ներքաղաքական վիճակից ելնելով, սակայն  Տերնոպոլի  ազգային տնտեսագիտական համալսարանի Երևանի կրթա-գիտական ինստիտուտի տնօրինությունն ունի վստահություն, որ  դիմորդների քանակն այսուհետև կավելանա: </w:t>
      </w:r>
    </w:p>
    <w:p w:rsidR="00AF4F74" w:rsidRPr="005A0CB8" w:rsidRDefault="00AF4F74" w:rsidP="00AF4F74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5A0CB8">
        <w:rPr>
          <w:rFonts w:ascii="GHEA Grapalat" w:hAnsi="GHEA Grapalat"/>
          <w:sz w:val="24"/>
          <w:szCs w:val="24"/>
          <w:lang w:val="hy-AM"/>
        </w:rPr>
        <w:tab/>
        <w:t>Ուկրաինայի  կրթության և գիտության նախարարությունն  ամեն տարի  Տերնոպոլի  ազգային տնտեսագիտական համալսարանի Երևանի կրթա-գիտական ինստիտուտին հատկացնում է  անվճար  տեղեր  և</w:t>
      </w:r>
      <w:r w:rsidR="00197313" w:rsidRPr="0019731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A0CB8">
        <w:rPr>
          <w:rFonts w:ascii="GHEA Grapalat" w:hAnsi="GHEA Grapalat" w:cs="GHEA Grapalat"/>
          <w:sz w:val="24"/>
          <w:szCs w:val="24"/>
          <w:lang w:val="hy-AM"/>
        </w:rPr>
        <w:t>առկա</w:t>
      </w:r>
      <w:r w:rsidRPr="005A0CB8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5A0CB8">
        <w:rPr>
          <w:rFonts w:ascii="GHEA Grapalat" w:hAnsi="GHEA Grapalat" w:cs="GHEA Grapalat"/>
          <w:sz w:val="24"/>
          <w:szCs w:val="24"/>
          <w:lang w:val="hy-AM"/>
        </w:rPr>
        <w:t>և</w:t>
      </w:r>
      <w:r w:rsidR="00197313" w:rsidRPr="00197313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5A0CB8">
        <w:rPr>
          <w:rFonts w:ascii="GHEA Grapalat" w:hAnsi="GHEA Grapalat" w:cs="GHEA Grapalat"/>
          <w:sz w:val="24"/>
          <w:szCs w:val="24"/>
          <w:lang w:val="hy-AM"/>
        </w:rPr>
        <w:t>հեռակա</w:t>
      </w:r>
      <w:r w:rsidR="00197313" w:rsidRPr="00197313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5A0CB8">
        <w:rPr>
          <w:rFonts w:ascii="GHEA Grapalat" w:hAnsi="GHEA Grapalat" w:cs="GHEA Grapalat"/>
          <w:sz w:val="24"/>
          <w:szCs w:val="24"/>
          <w:lang w:val="hy-AM"/>
        </w:rPr>
        <w:t>կրթաձևերով</w:t>
      </w:r>
      <w:r w:rsidR="00197313" w:rsidRPr="00197313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5A0CB8">
        <w:rPr>
          <w:rFonts w:ascii="GHEA Grapalat" w:hAnsi="GHEA Grapalat" w:cs="GHEA Grapalat"/>
          <w:sz w:val="24"/>
          <w:szCs w:val="24"/>
          <w:lang w:val="hy-AM"/>
        </w:rPr>
        <w:t>սովորող</w:t>
      </w:r>
      <w:r w:rsidR="00197313" w:rsidRPr="00197313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5A0CB8">
        <w:rPr>
          <w:rFonts w:ascii="GHEA Grapalat" w:hAnsi="GHEA Grapalat" w:cs="GHEA Grapalat"/>
          <w:sz w:val="24"/>
          <w:szCs w:val="24"/>
          <w:lang w:val="hy-AM"/>
        </w:rPr>
        <w:t>ուսանողների</w:t>
      </w:r>
      <w:r w:rsidR="00197313" w:rsidRPr="00197313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5A0CB8">
        <w:rPr>
          <w:rFonts w:ascii="GHEA Grapalat" w:hAnsi="GHEA Grapalat" w:cs="GHEA Grapalat"/>
          <w:sz w:val="24"/>
          <w:szCs w:val="24"/>
          <w:lang w:val="hy-AM"/>
        </w:rPr>
        <w:t>համար</w:t>
      </w:r>
      <w:r w:rsidRPr="005A0CB8">
        <w:rPr>
          <w:rFonts w:ascii="GHEA Grapalat" w:hAnsi="GHEA Grapalat"/>
          <w:sz w:val="24"/>
          <w:szCs w:val="24"/>
          <w:lang w:val="hy-AM"/>
        </w:rPr>
        <w:t>:</w:t>
      </w:r>
    </w:p>
    <w:p w:rsidR="00AF4F74" w:rsidRPr="00B40831" w:rsidRDefault="00AF4F74" w:rsidP="00AF4F74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5A0CB8">
        <w:rPr>
          <w:rFonts w:ascii="GHEA Grapalat" w:hAnsi="GHEA Grapalat"/>
          <w:sz w:val="24"/>
          <w:szCs w:val="24"/>
          <w:lang w:val="hy-AM"/>
        </w:rPr>
        <w:tab/>
        <w:t xml:space="preserve"> Մինչ օրս ինստիտուտը տվել է  շուրջ 1600 շրջանավարտ, որից 203-ը սովորել են անվճար հիմունքներով: Ինստիտուտի կատարած հարցումների արդյունքում պարզվել է, որ շրջանավարտների գերակշիռ մասն աշխատում են Հայաստանի Հանրապետությունում ինչպես մասնավոր կազմակերպություններում, այնպես էլ պետական կառույցներում:</w:t>
      </w:r>
    </w:p>
    <w:p w:rsidR="000B2192" w:rsidRPr="005A0CB8" w:rsidRDefault="000B2192" w:rsidP="000B2192">
      <w:pPr>
        <w:pStyle w:val="norm"/>
        <w:spacing w:line="360" w:lineRule="auto"/>
        <w:ind w:left="180" w:right="329" w:firstLine="90"/>
        <w:rPr>
          <w:rFonts w:ascii="GHEA Grapalat" w:hAnsi="GHEA Grapalat"/>
          <w:sz w:val="24"/>
          <w:szCs w:val="24"/>
          <w:lang w:val="hy-AM"/>
        </w:rPr>
      </w:pPr>
      <w:r w:rsidRPr="00B40831">
        <w:rPr>
          <w:rFonts w:ascii="GHEA Grapalat" w:hAnsi="GHEA Grapalat"/>
          <w:sz w:val="24"/>
          <w:szCs w:val="24"/>
          <w:lang w:val="hy-AM"/>
        </w:rPr>
        <w:lastRenderedPageBreak/>
        <w:t xml:space="preserve">    </w:t>
      </w:r>
      <w:r w:rsidRPr="001F277B">
        <w:rPr>
          <w:rFonts w:ascii="GHEA Grapalat" w:hAnsi="GHEA Grapalat"/>
          <w:sz w:val="24"/>
          <w:szCs w:val="24"/>
          <w:lang w:val="hy-AM"/>
        </w:rPr>
        <w:t xml:space="preserve">Միաժամանակ </w:t>
      </w:r>
      <w:r w:rsidRPr="005A0CB8">
        <w:rPr>
          <w:rFonts w:ascii="GHEA Grapalat" w:hAnsi="GHEA Grapalat"/>
          <w:sz w:val="24"/>
          <w:szCs w:val="24"/>
          <w:lang w:val="hy-AM"/>
        </w:rPr>
        <w:t xml:space="preserve">Ինստիտուտը </w:t>
      </w:r>
      <w:r w:rsidRPr="00197313">
        <w:rPr>
          <w:rFonts w:ascii="GHEA Grapalat" w:hAnsi="GHEA Grapalat" w:cs="Arial"/>
          <w:sz w:val="24"/>
          <w:szCs w:val="24"/>
          <w:lang w:val="hy-AM"/>
        </w:rPr>
        <w:t>մինչև</w:t>
      </w:r>
      <w:r w:rsidRPr="005A0CB8">
        <w:rPr>
          <w:rFonts w:ascii="GHEA Grapalat" w:hAnsi="GHEA Grapalat" w:cs="Arial"/>
          <w:sz w:val="24"/>
          <w:szCs w:val="24"/>
          <w:lang w:val="af-ZA"/>
        </w:rPr>
        <w:t xml:space="preserve"> 2024-2025 </w:t>
      </w:r>
      <w:r w:rsidRPr="00197313">
        <w:rPr>
          <w:rFonts w:ascii="GHEA Grapalat" w:hAnsi="GHEA Grapalat" w:cs="Arial"/>
          <w:sz w:val="24"/>
          <w:szCs w:val="24"/>
          <w:lang w:val="hy-AM"/>
        </w:rPr>
        <w:t>ուսումնական</w:t>
      </w:r>
      <w:r w:rsidRPr="00C608CC">
        <w:rPr>
          <w:rFonts w:ascii="GHEA Grapalat" w:hAnsi="GHEA Grapalat" w:cs="Arial"/>
          <w:sz w:val="24"/>
          <w:szCs w:val="24"/>
          <w:lang w:val="af-ZA"/>
        </w:rPr>
        <w:t xml:space="preserve"> </w:t>
      </w:r>
      <w:r w:rsidRPr="00197313">
        <w:rPr>
          <w:rFonts w:ascii="GHEA Grapalat" w:hAnsi="GHEA Grapalat" w:cs="Arial"/>
          <w:sz w:val="24"/>
          <w:szCs w:val="24"/>
          <w:lang w:val="hy-AM"/>
        </w:rPr>
        <w:t>տարվա</w:t>
      </w:r>
      <w:r w:rsidRPr="00C608CC">
        <w:rPr>
          <w:rFonts w:ascii="GHEA Grapalat" w:hAnsi="GHEA Grapalat" w:cs="Arial"/>
          <w:sz w:val="24"/>
          <w:szCs w:val="24"/>
          <w:lang w:val="af-ZA"/>
        </w:rPr>
        <w:t xml:space="preserve"> </w:t>
      </w:r>
      <w:r w:rsidRPr="00197313">
        <w:rPr>
          <w:rFonts w:ascii="GHEA Grapalat" w:hAnsi="GHEA Grapalat" w:cs="Arial"/>
          <w:sz w:val="24"/>
          <w:szCs w:val="24"/>
          <w:lang w:val="hy-AM"/>
        </w:rPr>
        <w:t>ավարտը</w:t>
      </w:r>
      <w:r w:rsidRPr="005A0CB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F277B">
        <w:rPr>
          <w:rFonts w:ascii="GHEA Grapalat" w:hAnsi="GHEA Grapalat"/>
          <w:sz w:val="24"/>
          <w:szCs w:val="24"/>
          <w:lang w:val="hy-AM"/>
        </w:rPr>
        <w:t xml:space="preserve"> պարտավորվում է </w:t>
      </w:r>
      <w:r w:rsidRPr="005A0CB8">
        <w:rPr>
          <w:rFonts w:ascii="GHEA Grapalat" w:hAnsi="GHEA Grapalat"/>
          <w:sz w:val="24"/>
          <w:szCs w:val="24"/>
          <w:lang w:val="hy-AM"/>
        </w:rPr>
        <w:t>կատարել 3600000</w:t>
      </w:r>
      <w:r w:rsidRPr="00D0353B">
        <w:rPr>
          <w:rFonts w:ascii="GHEA Grapalat" w:hAnsi="GHEA Grapalat"/>
          <w:sz w:val="24"/>
          <w:szCs w:val="24"/>
          <w:lang w:val="hy-AM"/>
        </w:rPr>
        <w:t>/երեք միլիոն վեց հարյուր հազար/</w:t>
      </w:r>
      <w:r w:rsidRPr="005A0CB8">
        <w:rPr>
          <w:rFonts w:ascii="GHEA Grapalat" w:hAnsi="GHEA Grapalat"/>
          <w:sz w:val="24"/>
          <w:szCs w:val="24"/>
          <w:lang w:val="hy-AM"/>
        </w:rPr>
        <w:t xml:space="preserve"> ՀՀ դրամ ներդրում</w:t>
      </w:r>
      <w:r w:rsidRPr="005A0CB8">
        <w:rPr>
          <w:rFonts w:ascii="GHEA Grapalat" w:hAnsi="GHEA Grapalat"/>
          <w:sz w:val="24"/>
          <w:szCs w:val="24"/>
          <w:lang w:val="hy-AM"/>
        </w:rPr>
        <w:softHyphen/>
        <w:t>ներ՝ համաձայն իր կողմից ներկայացված ծրագրի,</w:t>
      </w:r>
    </w:p>
    <w:p w:rsidR="000B2192" w:rsidRPr="000B2192" w:rsidRDefault="000B2192" w:rsidP="00AF4F74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AF4F74" w:rsidRPr="005A0CB8" w:rsidRDefault="00AF4F74" w:rsidP="00AF4F74">
      <w:pPr>
        <w:spacing w:line="360" w:lineRule="auto"/>
        <w:jc w:val="both"/>
        <w:rPr>
          <w:rFonts w:ascii="GHEA Grapalat" w:hAnsi="GHEA Grapalat" w:cs="GHEA Grapalat"/>
          <w:b/>
          <w:sz w:val="24"/>
          <w:szCs w:val="24"/>
          <w:lang w:val="hy-AM"/>
        </w:rPr>
      </w:pPr>
      <w:r w:rsidRPr="005A0CB8">
        <w:rPr>
          <w:rFonts w:ascii="GHEA Grapalat" w:hAnsi="GHEA Grapalat" w:cs="GHEA Grapalat"/>
          <w:b/>
          <w:sz w:val="24"/>
          <w:szCs w:val="24"/>
          <w:lang w:val="hy-AM"/>
        </w:rPr>
        <w:t xml:space="preserve">         Կարգավորման նպատակը</w:t>
      </w:r>
    </w:p>
    <w:p w:rsidR="00AF4F74" w:rsidRPr="005A0CB8" w:rsidRDefault="00AF4F74" w:rsidP="00AF4F74">
      <w:pPr>
        <w:spacing w:line="360" w:lineRule="auto"/>
        <w:ind w:firstLine="708"/>
        <w:jc w:val="both"/>
        <w:rPr>
          <w:rFonts w:ascii="GHEA Grapalat" w:hAnsi="GHEA Grapalat" w:cs="GHEA Grapalat"/>
          <w:b/>
          <w:bCs/>
          <w:sz w:val="24"/>
          <w:szCs w:val="24"/>
          <w:lang w:val="hy-AM"/>
        </w:rPr>
      </w:pPr>
      <w:r w:rsidRPr="005A0CB8">
        <w:rPr>
          <w:rFonts w:ascii="GHEA Grapalat" w:hAnsi="GHEA Grapalat"/>
          <w:sz w:val="24"/>
          <w:szCs w:val="26"/>
          <w:lang w:val="hy-AM"/>
        </w:rPr>
        <w:t>Հաշվի առնելով, որ</w:t>
      </w:r>
      <w:r w:rsidRPr="005A0CB8">
        <w:rPr>
          <w:rFonts w:ascii="GHEA Grapalat" w:hAnsi="GHEA Grapalat" w:cs="Sylfaen"/>
          <w:sz w:val="24"/>
          <w:szCs w:val="24"/>
          <w:lang w:val="hy-AM"/>
        </w:rPr>
        <w:t xml:space="preserve">  ԱԳՆ-ն  քաղաքական նկատառումներից ելնելով,  նպատակահարմար է գտնում վերոնշյալ տարածքի տրամադրման ժամկետների երկարաձգումը,  </w:t>
      </w:r>
      <w:r w:rsidRPr="005A0CB8">
        <w:rPr>
          <w:rFonts w:ascii="GHEA Grapalat" w:hAnsi="GHEA Grapalat"/>
          <w:sz w:val="24"/>
          <w:szCs w:val="24"/>
          <w:lang w:val="hy-AM"/>
        </w:rPr>
        <w:t xml:space="preserve">Տերնոպոլի  ազգային տնտեսագիտական համալսարանի Երևանի կրթա-գիտական ինստիտուտին </w:t>
      </w:r>
      <w:r w:rsidRPr="005A0CB8">
        <w:rPr>
          <w:rFonts w:ascii="GHEA Grapalat" w:hAnsi="GHEA Grapalat" w:cs="GHEA Grapalat"/>
          <w:sz w:val="24"/>
          <w:szCs w:val="24"/>
          <w:lang w:val="hy-AM"/>
        </w:rPr>
        <w:t xml:space="preserve">աշխատանքներն  առավել   արդյունավետ  կազմակերպելու  նպատակով Կրթության, գիտության, մշակույթի և սպորտի նախարարությունը  գտնում է նպատակահարմար Կրթության, գիտության, մշակույթի և սպորտի նախարարության «Բժշկակենսաբանական միջազգային ուսումնական կենտրոն» ՊՈԱԿ-ին ամրացված Երևանի Հ.Աճառյան փողոցի թիվ 31 հասցեի շենքից </w:t>
      </w:r>
      <w:r w:rsidRPr="005A0CB8">
        <w:rPr>
          <w:rFonts w:ascii="GHEA Grapalat" w:hAnsi="GHEA Grapalat" w:cs="Sylfaen"/>
          <w:spacing w:val="-2"/>
          <w:sz w:val="24"/>
          <w:szCs w:val="24"/>
          <w:lang w:val="hy-AM"/>
        </w:rPr>
        <w:t>ՀայաստանիՀանրապետության</w:t>
      </w:r>
      <w:r w:rsidRPr="005A0CB8">
        <w:rPr>
          <w:rFonts w:ascii="GHEA Grapalat" w:hAnsi="GHEA Grapalat" w:cs="Arial Armenian"/>
          <w:sz w:val="24"/>
          <w:szCs w:val="24"/>
          <w:lang w:val="hy-AM"/>
        </w:rPr>
        <w:t xml:space="preserve"> կառավարությանն առընթեր պետական գույքի կառավարման վարչության ու </w:t>
      </w:r>
      <w:r w:rsidRPr="005A0CB8">
        <w:rPr>
          <w:rFonts w:ascii="GHEA Grapalat" w:hAnsi="GHEA Grapalat" w:cs="Arial"/>
          <w:sz w:val="24"/>
          <w:szCs w:val="24"/>
          <w:lang w:val="hy-AM"/>
        </w:rPr>
        <w:t xml:space="preserve">ՈՒկրաինայի Տերնոպոլի ժողովրդական տնտեսության ակադեմիայի Երևանյան մասնաճյուղի միջև կնքված 27.01.2004թ. պայմանագրում նշված  </w:t>
      </w:r>
      <w:r w:rsidRPr="005A0CB8">
        <w:rPr>
          <w:rFonts w:ascii="GHEA Grapalat" w:hAnsi="GHEA Grapalat"/>
          <w:sz w:val="24"/>
          <w:szCs w:val="24"/>
          <w:lang w:val="hy-AM"/>
        </w:rPr>
        <w:t>Տերնոպոլի  ազգային տնտեսագիտական համալսարանի Երևանի կրթա-գիտական ինստիտուտին</w:t>
      </w:r>
      <w:r w:rsidRPr="005A0CB8">
        <w:rPr>
          <w:rFonts w:ascii="GHEA Grapalat" w:hAnsi="GHEA Grapalat" w:cs="Arial"/>
          <w:sz w:val="24"/>
          <w:szCs w:val="24"/>
          <w:lang w:val="hy-AM"/>
        </w:rPr>
        <w:t xml:space="preserve"> անհատույց օգտագործման իրավունքով հանձնելու ժամկետն երկարաձգել մինչև 2024-2025 ուսումնական տարվա ավարտն:</w:t>
      </w:r>
    </w:p>
    <w:p w:rsidR="00AF4F74" w:rsidRPr="005A0CB8" w:rsidRDefault="00AF4F74" w:rsidP="00AF4F74">
      <w:pPr>
        <w:spacing w:line="360" w:lineRule="auto"/>
        <w:jc w:val="both"/>
        <w:rPr>
          <w:rFonts w:ascii="GHEA Grapalat" w:hAnsi="GHEA Grapalat" w:cs="GHEA Grapalat"/>
          <w:b/>
          <w:bCs/>
          <w:sz w:val="24"/>
          <w:szCs w:val="24"/>
          <w:lang w:val="hy-AM"/>
        </w:rPr>
      </w:pPr>
      <w:r w:rsidRPr="005A0CB8">
        <w:rPr>
          <w:rFonts w:ascii="GHEA Grapalat" w:hAnsi="GHEA Grapalat" w:cs="GHEA Grapalat"/>
          <w:b/>
          <w:bCs/>
          <w:sz w:val="24"/>
          <w:szCs w:val="24"/>
          <w:lang w:val="hy-AM"/>
        </w:rPr>
        <w:t>Նախագծի մշակման գործընթացում   ներգրավված  ինստիտուտները և անձինք</w:t>
      </w:r>
    </w:p>
    <w:p w:rsidR="00AF4F74" w:rsidRPr="00523D11" w:rsidRDefault="00AF4F74" w:rsidP="00AF4F74">
      <w:pPr>
        <w:spacing w:line="360" w:lineRule="auto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5A0CB8">
        <w:rPr>
          <w:rFonts w:ascii="GHEA Grapalat" w:hAnsi="GHEA Grapalat" w:cs="GHEA Grapalat"/>
          <w:bCs/>
          <w:sz w:val="24"/>
          <w:szCs w:val="24"/>
          <w:lang w:val="hy-AM"/>
        </w:rPr>
        <w:t>Նախագիծը մշակվել է</w:t>
      </w:r>
      <w:r w:rsidRPr="005A0CB8">
        <w:rPr>
          <w:rFonts w:ascii="GHEA Grapalat" w:hAnsi="GHEA Grapalat" w:cs="GHEA Grapalat"/>
          <w:sz w:val="24"/>
          <w:szCs w:val="24"/>
          <w:lang w:val="hy-AM"/>
        </w:rPr>
        <w:t xml:space="preserve"> Կրթության, գիտության, մշակույթի և սպորտի</w:t>
      </w:r>
      <w:r w:rsidRPr="005A0CB8">
        <w:rPr>
          <w:rFonts w:ascii="GHEA Grapalat" w:hAnsi="GHEA Grapalat" w:cs="GHEA Grapalat"/>
          <w:bCs/>
          <w:sz w:val="24"/>
          <w:szCs w:val="24"/>
          <w:lang w:val="hy-AM"/>
        </w:rPr>
        <w:t xml:space="preserve"> նախարարության կողմից:</w:t>
      </w:r>
    </w:p>
    <w:p w:rsidR="00AF4F74" w:rsidRPr="005A0CB8" w:rsidRDefault="00AF4F74" w:rsidP="007F77FE">
      <w:pPr>
        <w:tabs>
          <w:tab w:val="left" w:pos="90"/>
        </w:tabs>
        <w:spacing w:line="360" w:lineRule="auto"/>
        <w:ind w:left="90" w:firstLine="540"/>
        <w:jc w:val="both"/>
        <w:rPr>
          <w:rFonts w:ascii="GHEA Grapalat" w:hAnsi="GHEA Grapalat"/>
          <w:bCs/>
          <w:color w:val="000000"/>
          <w:spacing w:val="-8"/>
          <w:lang w:val="af-ZA"/>
        </w:rPr>
      </w:pPr>
      <w:r w:rsidRPr="005A0CB8">
        <w:rPr>
          <w:rFonts w:ascii="GHEA Grapalat" w:hAnsi="GHEA Grapalat"/>
          <w:sz w:val="24"/>
          <w:szCs w:val="24"/>
          <w:lang w:val="pt-BR"/>
        </w:rPr>
        <w:t>«</w:t>
      </w:r>
      <w:r w:rsidRPr="005A0CB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կառավարության 2003 թվականի մարտի 7-ի N 233-Ա որոշման մեջ 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5A0CB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մասին</w:t>
      </w:r>
      <w:r w:rsidRPr="005A0CB8">
        <w:rPr>
          <w:rFonts w:ascii="GHEA Grapalat" w:hAnsi="GHEA Grapalat"/>
          <w:sz w:val="24"/>
          <w:szCs w:val="24"/>
          <w:lang w:val="pt-BR"/>
        </w:rPr>
        <w:t>» Կառ</w:t>
      </w:r>
      <w:r w:rsidRPr="005A0CB8">
        <w:rPr>
          <w:rFonts w:ascii="GHEA Grapalat" w:hAnsi="GHEA Grapalat" w:cs="Sylfaen"/>
          <w:noProof/>
          <w:sz w:val="24"/>
          <w:szCs w:val="24"/>
          <w:lang w:val="hy-AM"/>
        </w:rPr>
        <w:t>ավարության</w:t>
      </w:r>
      <w:r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  <w:r w:rsidRPr="005A0CB8">
        <w:rPr>
          <w:rFonts w:ascii="GHEA Grapalat" w:hAnsi="GHEA Grapalat" w:cs="Sylfaen"/>
          <w:noProof/>
          <w:sz w:val="24"/>
          <w:szCs w:val="24"/>
          <w:lang w:val="hy-AM"/>
        </w:rPr>
        <w:t>որոշման</w:t>
      </w:r>
      <w:r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  <w:r w:rsidRPr="005A0CB8">
        <w:rPr>
          <w:rFonts w:ascii="GHEA Grapalat" w:hAnsi="GHEA Grapalat" w:cs="Sylfaen"/>
          <w:noProof/>
          <w:sz w:val="24"/>
          <w:szCs w:val="24"/>
          <w:lang w:val="hy-AM"/>
        </w:rPr>
        <w:t>նախագծի</w:t>
      </w:r>
      <w:r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  <w:r w:rsidRPr="005A0CB8">
        <w:rPr>
          <w:rFonts w:ascii="GHEA Grapalat" w:hAnsi="GHEA Grapalat" w:cs="Sylfaen"/>
          <w:noProof/>
          <w:sz w:val="24"/>
          <w:szCs w:val="24"/>
          <w:lang w:val="hy-AM"/>
        </w:rPr>
        <w:t>ընդունման</w:t>
      </w:r>
      <w:r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  <w:r w:rsidRPr="005A0CB8">
        <w:rPr>
          <w:rFonts w:ascii="GHEA Grapalat" w:hAnsi="GHEA Grapalat" w:cs="Sylfaen"/>
          <w:noProof/>
          <w:sz w:val="24"/>
          <w:szCs w:val="24"/>
          <w:lang w:val="hy-AM"/>
        </w:rPr>
        <w:t>կապակցությամբ</w:t>
      </w:r>
      <w:r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  <w:r w:rsidRPr="005A0CB8">
        <w:rPr>
          <w:rFonts w:ascii="GHEA Grapalat" w:hAnsi="GHEA Grapalat" w:cs="Sylfaen"/>
          <w:noProof/>
          <w:sz w:val="24"/>
          <w:szCs w:val="24"/>
          <w:lang w:val="hy-AM"/>
        </w:rPr>
        <w:t>պետական</w:t>
      </w:r>
      <w:r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  <w:r w:rsidRPr="005A0CB8">
        <w:rPr>
          <w:rFonts w:ascii="GHEA Grapalat" w:hAnsi="GHEA Grapalat" w:cs="Sylfaen"/>
          <w:noProof/>
          <w:sz w:val="24"/>
          <w:szCs w:val="24"/>
          <w:lang w:val="hy-AM"/>
        </w:rPr>
        <w:t>կամ</w:t>
      </w:r>
      <w:r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  <w:r w:rsidRPr="005A0CB8">
        <w:rPr>
          <w:rFonts w:ascii="GHEA Grapalat" w:hAnsi="GHEA Grapalat" w:cs="Sylfaen"/>
          <w:noProof/>
          <w:sz w:val="24"/>
          <w:szCs w:val="24"/>
          <w:lang w:val="hy-AM"/>
        </w:rPr>
        <w:t>տեղական</w:t>
      </w:r>
      <w:r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  <w:r w:rsidRPr="005A0CB8">
        <w:rPr>
          <w:rFonts w:ascii="GHEA Grapalat" w:hAnsi="GHEA Grapalat" w:cs="Sylfaen"/>
          <w:noProof/>
          <w:sz w:val="24"/>
          <w:szCs w:val="24"/>
          <w:lang w:val="hy-AM"/>
        </w:rPr>
        <w:t>ինքնակառավարման</w:t>
      </w:r>
      <w:r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  <w:r w:rsidRPr="005A0CB8">
        <w:rPr>
          <w:rFonts w:ascii="GHEA Grapalat" w:hAnsi="GHEA Grapalat" w:cs="Sylfaen"/>
          <w:noProof/>
          <w:sz w:val="24"/>
          <w:szCs w:val="24"/>
          <w:lang w:val="hy-AM"/>
        </w:rPr>
        <w:t>մարմնի</w:t>
      </w:r>
      <w:r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  <w:r w:rsidRPr="005A0CB8">
        <w:rPr>
          <w:rFonts w:ascii="GHEA Grapalat" w:hAnsi="GHEA Grapalat" w:cs="Sylfaen"/>
          <w:noProof/>
          <w:sz w:val="24"/>
          <w:szCs w:val="24"/>
          <w:lang w:val="hy-AM"/>
        </w:rPr>
        <w:t>բյուջեում</w:t>
      </w:r>
      <w:r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  <w:r w:rsidRPr="005A0CB8">
        <w:rPr>
          <w:rFonts w:ascii="GHEA Grapalat" w:hAnsi="GHEA Grapalat" w:cs="Sylfaen"/>
          <w:noProof/>
          <w:sz w:val="24"/>
          <w:szCs w:val="24"/>
          <w:lang w:val="hy-AM"/>
        </w:rPr>
        <w:t>ծախսերի</w:t>
      </w:r>
      <w:r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  <w:r w:rsidRPr="005A0CB8">
        <w:rPr>
          <w:rFonts w:ascii="GHEA Grapalat" w:hAnsi="GHEA Grapalat" w:cs="Sylfaen"/>
          <w:noProof/>
          <w:sz w:val="24"/>
          <w:szCs w:val="24"/>
          <w:lang w:val="hy-AM"/>
        </w:rPr>
        <w:t>և</w:t>
      </w:r>
      <w:r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  <w:r w:rsidRPr="005A0CB8">
        <w:rPr>
          <w:rFonts w:ascii="GHEA Grapalat" w:hAnsi="GHEA Grapalat" w:cs="Sylfaen"/>
          <w:noProof/>
          <w:sz w:val="24"/>
          <w:szCs w:val="24"/>
          <w:lang w:val="hy-AM"/>
        </w:rPr>
        <w:t>եկամուտների</w:t>
      </w:r>
      <w:r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  <w:r w:rsidRPr="005A0CB8">
        <w:rPr>
          <w:rFonts w:ascii="GHEA Grapalat" w:hAnsi="GHEA Grapalat" w:cs="Sylfaen"/>
          <w:noProof/>
          <w:sz w:val="24"/>
          <w:szCs w:val="24"/>
          <w:lang w:val="hy-AM"/>
        </w:rPr>
        <w:t>էական</w:t>
      </w:r>
      <w:r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  <w:r w:rsidRPr="005A0CB8">
        <w:rPr>
          <w:rFonts w:ascii="GHEA Grapalat" w:hAnsi="GHEA Grapalat" w:cs="Sylfaen"/>
          <w:noProof/>
          <w:sz w:val="24"/>
          <w:szCs w:val="24"/>
          <w:lang w:val="hy-AM"/>
        </w:rPr>
        <w:t>ավելացում</w:t>
      </w:r>
      <w:r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  <w:r w:rsidRPr="005A0CB8">
        <w:rPr>
          <w:rFonts w:ascii="GHEA Grapalat" w:hAnsi="GHEA Grapalat" w:cs="Sylfaen"/>
          <w:noProof/>
          <w:sz w:val="24"/>
          <w:szCs w:val="24"/>
          <w:lang w:val="hy-AM"/>
        </w:rPr>
        <w:t>կամ</w:t>
      </w:r>
      <w:r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  <w:r w:rsidRPr="005A0CB8">
        <w:rPr>
          <w:rFonts w:ascii="GHEA Grapalat" w:hAnsi="GHEA Grapalat" w:cs="Sylfaen"/>
          <w:noProof/>
          <w:sz w:val="24"/>
          <w:szCs w:val="24"/>
          <w:lang w:val="hy-AM"/>
        </w:rPr>
        <w:t>նվազեցում</w:t>
      </w:r>
      <w:r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  <w:r w:rsidRPr="005A0CB8">
        <w:rPr>
          <w:rFonts w:ascii="GHEA Grapalat" w:hAnsi="GHEA Grapalat" w:cs="Sylfaen"/>
          <w:noProof/>
          <w:sz w:val="24"/>
          <w:szCs w:val="24"/>
          <w:lang w:val="hy-AM"/>
        </w:rPr>
        <w:t>չիսպասվում</w:t>
      </w:r>
      <w:r w:rsidRPr="005A0CB8">
        <w:rPr>
          <w:rFonts w:ascii="GHEA Grapalat" w:hAnsi="GHEA Grapalat" w:cs="Sylfaen"/>
          <w:noProof/>
          <w:sz w:val="24"/>
          <w:szCs w:val="24"/>
          <w:lang w:val="pt-BR"/>
        </w:rPr>
        <w:t>:</w:t>
      </w:r>
    </w:p>
    <w:p w:rsidR="00AF4F74" w:rsidRDefault="00AF4F74" w:rsidP="00AF4F74">
      <w:pPr>
        <w:jc w:val="right"/>
        <w:rPr>
          <w:rFonts w:ascii="GHEA Grapalat" w:hAnsi="GHEA Grapalat" w:cs="Sylfaen"/>
          <w:b/>
          <w:sz w:val="24"/>
          <w:szCs w:val="24"/>
          <w:lang w:val="hy-AM"/>
        </w:rPr>
      </w:pPr>
    </w:p>
    <w:p w:rsidR="00AF4F74" w:rsidRDefault="00AF4F74" w:rsidP="00AF4F74">
      <w:pPr>
        <w:jc w:val="right"/>
        <w:rPr>
          <w:rFonts w:ascii="GHEA Grapalat" w:hAnsi="GHEA Grapalat" w:cs="Sylfaen"/>
          <w:b/>
          <w:sz w:val="24"/>
          <w:szCs w:val="24"/>
          <w:lang w:val="hy-AM"/>
        </w:rPr>
      </w:pPr>
    </w:p>
    <w:p w:rsidR="00AF4F74" w:rsidRDefault="00AF4F74" w:rsidP="00AF4F74">
      <w:pPr>
        <w:jc w:val="right"/>
        <w:rPr>
          <w:rFonts w:ascii="GHEA Grapalat" w:hAnsi="GHEA Grapalat" w:cs="Sylfaen"/>
          <w:b/>
          <w:sz w:val="24"/>
          <w:szCs w:val="24"/>
          <w:lang w:val="hy-AM"/>
        </w:rPr>
      </w:pPr>
    </w:p>
    <w:p w:rsidR="00AF4F74" w:rsidRDefault="00AF4F74" w:rsidP="00AF4F74">
      <w:pPr>
        <w:jc w:val="right"/>
        <w:rPr>
          <w:rFonts w:ascii="GHEA Grapalat" w:hAnsi="GHEA Grapalat" w:cs="Sylfaen"/>
          <w:b/>
          <w:sz w:val="24"/>
          <w:szCs w:val="24"/>
          <w:lang w:val="hy-AM"/>
        </w:rPr>
      </w:pPr>
    </w:p>
    <w:p w:rsidR="00AF4F74" w:rsidRDefault="00AF4F74" w:rsidP="00AF4F74">
      <w:pPr>
        <w:jc w:val="right"/>
        <w:rPr>
          <w:rFonts w:ascii="GHEA Grapalat" w:hAnsi="GHEA Grapalat" w:cs="Sylfaen"/>
          <w:b/>
          <w:sz w:val="24"/>
          <w:szCs w:val="24"/>
          <w:lang w:val="hy-AM"/>
        </w:rPr>
      </w:pPr>
    </w:p>
    <w:p w:rsidR="00AF4F74" w:rsidRDefault="00AF4F74" w:rsidP="00AF4F74">
      <w:pPr>
        <w:jc w:val="right"/>
        <w:rPr>
          <w:rFonts w:ascii="GHEA Grapalat" w:hAnsi="GHEA Grapalat" w:cs="Sylfaen"/>
          <w:b/>
          <w:sz w:val="24"/>
          <w:szCs w:val="24"/>
          <w:lang w:val="hy-AM"/>
        </w:rPr>
      </w:pPr>
    </w:p>
    <w:p w:rsidR="00AF4F74" w:rsidRDefault="00AF4F74" w:rsidP="00AF4F74">
      <w:pPr>
        <w:jc w:val="right"/>
        <w:rPr>
          <w:rFonts w:ascii="GHEA Grapalat" w:hAnsi="GHEA Grapalat" w:cs="Sylfaen"/>
          <w:b/>
          <w:sz w:val="24"/>
          <w:szCs w:val="24"/>
          <w:lang w:val="hy-AM"/>
        </w:rPr>
      </w:pPr>
    </w:p>
    <w:p w:rsidR="00AF4F74" w:rsidRDefault="00AF4F74" w:rsidP="00AF4F74">
      <w:pPr>
        <w:jc w:val="right"/>
        <w:rPr>
          <w:rFonts w:ascii="GHEA Grapalat" w:hAnsi="GHEA Grapalat" w:cs="Sylfaen"/>
          <w:b/>
          <w:sz w:val="24"/>
          <w:szCs w:val="24"/>
          <w:lang w:val="hy-AM"/>
        </w:rPr>
      </w:pPr>
    </w:p>
    <w:p w:rsidR="00AF4F74" w:rsidRDefault="00AF4F74" w:rsidP="00AF4F74">
      <w:pPr>
        <w:jc w:val="right"/>
        <w:rPr>
          <w:rFonts w:ascii="GHEA Grapalat" w:hAnsi="GHEA Grapalat" w:cs="Sylfaen"/>
          <w:b/>
          <w:sz w:val="24"/>
          <w:szCs w:val="24"/>
          <w:lang w:val="hy-AM"/>
        </w:rPr>
      </w:pPr>
    </w:p>
    <w:p w:rsidR="00AF4F74" w:rsidRDefault="00AF4F74" w:rsidP="00AF4F74">
      <w:pPr>
        <w:jc w:val="right"/>
        <w:rPr>
          <w:rFonts w:ascii="GHEA Grapalat" w:hAnsi="GHEA Grapalat" w:cs="Sylfaen"/>
          <w:b/>
          <w:sz w:val="24"/>
          <w:szCs w:val="24"/>
          <w:lang w:val="hy-AM"/>
        </w:rPr>
      </w:pPr>
    </w:p>
    <w:p w:rsidR="00AF4F74" w:rsidRDefault="00AF4F74" w:rsidP="00AF4F74">
      <w:pPr>
        <w:jc w:val="right"/>
        <w:rPr>
          <w:rFonts w:ascii="GHEA Grapalat" w:hAnsi="GHEA Grapalat" w:cs="Sylfaen"/>
          <w:b/>
          <w:sz w:val="24"/>
          <w:szCs w:val="24"/>
          <w:lang w:val="hy-AM"/>
        </w:rPr>
      </w:pPr>
    </w:p>
    <w:p w:rsidR="00AF4F74" w:rsidRDefault="00AF4F74" w:rsidP="00AF4F74">
      <w:pPr>
        <w:jc w:val="right"/>
        <w:rPr>
          <w:rFonts w:ascii="GHEA Grapalat" w:hAnsi="GHEA Grapalat" w:cs="Sylfaen"/>
          <w:b/>
          <w:sz w:val="24"/>
          <w:szCs w:val="24"/>
          <w:lang w:val="hy-AM"/>
        </w:rPr>
      </w:pPr>
    </w:p>
    <w:p w:rsidR="00AF4F74" w:rsidRPr="00490EF6" w:rsidRDefault="00AF4F74" w:rsidP="00AF4F74">
      <w:pPr>
        <w:jc w:val="right"/>
        <w:rPr>
          <w:rFonts w:ascii="GHEA Grapalat" w:hAnsi="GHEA Grapalat" w:cs="Sylfaen"/>
          <w:b/>
          <w:sz w:val="24"/>
          <w:szCs w:val="24"/>
          <w:lang w:val="hy-AM"/>
        </w:rPr>
      </w:pPr>
    </w:p>
    <w:p w:rsidR="00AF4F74" w:rsidRPr="00490EF6" w:rsidRDefault="00AF4F74" w:rsidP="00AF4F74">
      <w:pPr>
        <w:jc w:val="right"/>
        <w:rPr>
          <w:rFonts w:ascii="GHEA Grapalat" w:hAnsi="GHEA Grapalat" w:cs="Sylfaen"/>
          <w:b/>
          <w:sz w:val="24"/>
          <w:szCs w:val="24"/>
          <w:lang w:val="hy-AM"/>
        </w:rPr>
      </w:pPr>
    </w:p>
    <w:p w:rsidR="00AF4F74" w:rsidRPr="00490EF6" w:rsidRDefault="00AF4F74" w:rsidP="00AF4F74">
      <w:pPr>
        <w:jc w:val="right"/>
        <w:rPr>
          <w:rFonts w:ascii="GHEA Grapalat" w:hAnsi="GHEA Grapalat" w:cs="Sylfaen"/>
          <w:b/>
          <w:sz w:val="24"/>
          <w:szCs w:val="24"/>
          <w:lang w:val="hy-AM"/>
        </w:rPr>
      </w:pPr>
    </w:p>
    <w:p w:rsidR="00AF4F74" w:rsidRPr="00490EF6" w:rsidRDefault="00AF4F74" w:rsidP="00AF4F74">
      <w:pPr>
        <w:jc w:val="right"/>
        <w:rPr>
          <w:rFonts w:ascii="GHEA Grapalat" w:hAnsi="GHEA Grapalat" w:cs="Sylfaen"/>
          <w:b/>
          <w:sz w:val="24"/>
          <w:szCs w:val="24"/>
          <w:lang w:val="hy-AM"/>
        </w:rPr>
      </w:pPr>
    </w:p>
    <w:p w:rsidR="00AF4F74" w:rsidRPr="00A713CD" w:rsidRDefault="00AF4F74" w:rsidP="00AF4F74">
      <w:pPr>
        <w:ind w:firstLine="375"/>
        <w:jc w:val="center"/>
        <w:rPr>
          <w:rFonts w:ascii="GHEA Grapalat" w:hAnsi="GHEA Grapalat"/>
          <w:sz w:val="24"/>
          <w:szCs w:val="24"/>
          <w:lang w:val="hy-AM"/>
        </w:rPr>
      </w:pPr>
      <w:r w:rsidRPr="00A713CD">
        <w:rPr>
          <w:rFonts w:ascii="GHEA Grapalat" w:hAnsi="GHEA Grapalat"/>
          <w:b/>
          <w:bCs/>
          <w:sz w:val="24"/>
          <w:szCs w:val="24"/>
          <w:lang w:val="hy-AM"/>
        </w:rPr>
        <w:t>ԱՄՓՈՓԱԹԵՐԹ</w:t>
      </w:r>
    </w:p>
    <w:p w:rsidR="00AF4F74" w:rsidRPr="00A713CD" w:rsidRDefault="00AF4F74" w:rsidP="00AF4F74">
      <w:pPr>
        <w:pStyle w:val="mechtex"/>
        <w:rPr>
          <w:rFonts w:ascii="GHEA Grapalat" w:hAnsi="GHEA Grapalat"/>
          <w:sz w:val="24"/>
          <w:szCs w:val="24"/>
          <w:lang w:val="hy-AM"/>
        </w:rPr>
      </w:pPr>
      <w:r w:rsidRPr="00A713CD">
        <w:rPr>
          <w:rFonts w:ascii="GHEA Grapalat" w:hAnsi="GHEA Grapalat" w:cs="GHEA Grapalat"/>
          <w:b/>
          <w:bCs/>
          <w:sz w:val="24"/>
          <w:szCs w:val="24"/>
          <w:lang w:val="hy-AM"/>
        </w:rPr>
        <w:t>«</w:t>
      </w:r>
      <w:r w:rsidRPr="00A713C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ՀԱՅԱՍՏԱՆԻ ՀԱՆՐԱՊԵՏՈՒԹՅԱՆ ԿԱՌԱՎԱՐՈՒԹՅԱՆ 2003 ԹՎԱԿԱՆԻ ՄԱՐՏԻ 7-Ի N 233-Ա ՈՐՈՇՄԱՆ ՄԵՋ ՓՈՓՈԽՈՒԹՅՈՒՆՆԵՐ ԿԱՏԱՐԵԼՈՒ ՄԱՍԻՆ</w:t>
      </w:r>
      <w:r w:rsidRPr="00A713CD">
        <w:rPr>
          <w:rFonts w:ascii="GHEA Grapalat" w:hAnsi="GHEA Grapalat" w:cs="GHEA Grapalat"/>
          <w:b/>
          <w:sz w:val="24"/>
          <w:szCs w:val="24"/>
          <w:lang w:val="hy-AM"/>
        </w:rPr>
        <w:t>»</w:t>
      </w:r>
      <w:r w:rsidRPr="00A713CD">
        <w:rPr>
          <w:rFonts w:ascii="GHEA Grapalat" w:hAnsi="GHEA Grapalat" w:cs="GHEA Grapalat"/>
          <w:b/>
          <w:sz w:val="24"/>
          <w:szCs w:val="24"/>
          <w:lang w:val="hy-AM"/>
        </w:rPr>
        <w:tab/>
      </w:r>
      <w:r w:rsidRPr="00A713CD">
        <w:rPr>
          <w:rFonts w:ascii="GHEA Grapalat" w:hAnsi="GHEA Grapalat"/>
          <w:b/>
          <w:caps/>
          <w:sz w:val="24"/>
          <w:szCs w:val="24"/>
          <w:lang w:val="hy-AM"/>
        </w:rPr>
        <w:t xml:space="preserve">ԿԱՌԱՎԱՐՈՒԹՅԱՆ </w:t>
      </w:r>
      <w:r w:rsidRPr="00A713CD">
        <w:rPr>
          <w:rFonts w:ascii="GHEA Grapalat" w:hAnsi="GHEA Grapalat"/>
          <w:b/>
          <w:sz w:val="24"/>
          <w:szCs w:val="24"/>
          <w:lang w:val="af-ZA"/>
        </w:rPr>
        <w:t>ՈՐՈՇՄԱՆ</w:t>
      </w:r>
      <w:r w:rsidRPr="00A713CD">
        <w:rPr>
          <w:rFonts w:ascii="GHEA Grapalat" w:hAnsi="GHEA Grapalat"/>
          <w:b/>
          <w:caps/>
          <w:sz w:val="24"/>
          <w:szCs w:val="24"/>
          <w:lang w:val="hy-AM"/>
        </w:rPr>
        <w:t xml:space="preserve">ՆԱԽԱԳԾԻ </w:t>
      </w:r>
      <w:r w:rsidRPr="00A713CD">
        <w:rPr>
          <w:rFonts w:ascii="Courier New" w:hAnsi="Courier New" w:cs="Courier New"/>
          <w:sz w:val="24"/>
          <w:szCs w:val="24"/>
          <w:lang w:val="hy-AM"/>
        </w:rPr>
        <w:t>     </w:t>
      </w:r>
      <w:r w:rsidRPr="00A713CD">
        <w:rPr>
          <w:rFonts w:ascii="GHEA Grapalat" w:hAnsi="GHEA Grapalat" w:cs="Arial Unicode"/>
          <w:sz w:val="24"/>
          <w:szCs w:val="24"/>
          <w:lang w:val="hy-AM"/>
        </w:rPr>
        <w:t xml:space="preserve"> </w:t>
      </w:r>
      <w:r w:rsidRPr="00A713CD">
        <w:rPr>
          <w:rFonts w:ascii="Courier New" w:hAnsi="Courier New" w:cs="Courier New"/>
          <w:sz w:val="24"/>
          <w:szCs w:val="24"/>
          <w:lang w:val="hy-AM"/>
        </w:rPr>
        <w:t> </w:t>
      </w:r>
    </w:p>
    <w:tbl>
      <w:tblPr>
        <w:tblW w:w="1080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197"/>
        <w:gridCol w:w="197"/>
        <w:gridCol w:w="3408"/>
      </w:tblGrid>
      <w:tr w:rsidR="00AF4F74" w:rsidRPr="00A713CD" w:rsidTr="00DD5133">
        <w:trPr>
          <w:tblCellSpacing w:w="0" w:type="dxa"/>
          <w:jc w:val="center"/>
        </w:trPr>
        <w:tc>
          <w:tcPr>
            <w:tcW w:w="0" w:type="auto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F4F74" w:rsidRPr="00A713CD" w:rsidRDefault="00AF4F74" w:rsidP="0092016D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713CD">
              <w:rPr>
                <w:rFonts w:ascii="Courier New" w:hAnsi="Courier New" w:cs="Courier New"/>
                <w:sz w:val="24"/>
                <w:szCs w:val="24"/>
                <w:lang w:val="hy-AM"/>
              </w:rPr>
              <w:t> </w:t>
            </w:r>
            <w:r w:rsidRPr="00A713CD">
              <w:rPr>
                <w:rFonts w:ascii="GHEA Grapalat" w:hAnsi="GHEA Grapalat" w:cs="Arial Unicode"/>
                <w:sz w:val="24"/>
                <w:szCs w:val="24"/>
                <w:lang w:val="hy-AM"/>
              </w:rPr>
              <w:t xml:space="preserve">1. </w:t>
            </w:r>
            <w:r w:rsidRPr="00A713CD">
              <w:rPr>
                <w:rFonts w:ascii="GHEA Grapalat" w:hAnsi="GHEA Grapalat" w:cs="Times Armenian"/>
                <w:sz w:val="24"/>
                <w:szCs w:val="24"/>
                <w:lang w:val="es-ES"/>
              </w:rPr>
              <w:t>ՀՀ անշարժ գույքի կադաստրի կոմիտե</w:t>
            </w:r>
          </w:p>
        </w:tc>
        <w:tc>
          <w:tcPr>
            <w:tcW w:w="35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F4F74" w:rsidRPr="00A713CD" w:rsidRDefault="00AF4F74" w:rsidP="0092016D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A713CD">
              <w:rPr>
                <w:rFonts w:ascii="GHEA Grapalat" w:hAnsi="GHEA Grapalat"/>
                <w:b/>
                <w:sz w:val="24"/>
                <w:szCs w:val="24"/>
                <w:lang w:val="es-ES"/>
              </w:rPr>
              <w:t>20.06.2019</w:t>
            </w:r>
            <w:r w:rsidRPr="00A713CD">
              <w:rPr>
                <w:rFonts w:ascii="GHEA Grapalat" w:hAnsi="GHEA Grapalat"/>
                <w:b/>
                <w:sz w:val="24"/>
                <w:szCs w:val="24"/>
                <w:lang w:val="hy-AM"/>
              </w:rPr>
              <w:t>թ</w:t>
            </w:r>
            <w:r w:rsidRPr="00A713CD"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</w:tr>
      <w:tr w:rsidR="00AF4F74" w:rsidRPr="00A713CD" w:rsidTr="00DD5133">
        <w:trPr>
          <w:tblCellSpacing w:w="0" w:type="dxa"/>
          <w:jc w:val="center"/>
        </w:trPr>
        <w:tc>
          <w:tcPr>
            <w:tcW w:w="0" w:type="auto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4F74" w:rsidRPr="00A713CD" w:rsidRDefault="00AF4F74" w:rsidP="0092016D">
            <w:pPr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5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F4F74" w:rsidRPr="00A713CD" w:rsidRDefault="00AF4F74" w:rsidP="0092016D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A713CD">
              <w:rPr>
                <w:rFonts w:ascii="GHEA Grapalat" w:hAnsi="GHEA Grapalat"/>
                <w:sz w:val="24"/>
                <w:szCs w:val="24"/>
              </w:rPr>
              <w:t xml:space="preserve">N </w:t>
            </w:r>
            <w:r w:rsidRPr="00A713CD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  <w:t>ՍՊ/4582-19</w:t>
            </w:r>
          </w:p>
        </w:tc>
      </w:tr>
      <w:tr w:rsidR="00AF4F74" w:rsidRPr="00A713CD" w:rsidTr="00DD5133">
        <w:trPr>
          <w:tblCellSpacing w:w="0" w:type="dxa"/>
          <w:jc w:val="center"/>
        </w:trPr>
        <w:tc>
          <w:tcPr>
            <w:tcW w:w="70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F4F74" w:rsidRPr="00A713CD" w:rsidRDefault="00AF4F74" w:rsidP="0092016D">
            <w:pPr>
              <w:pStyle w:val="BodyText"/>
              <w:tabs>
                <w:tab w:val="left" w:pos="0"/>
              </w:tabs>
              <w:rPr>
                <w:rFonts w:ascii="GHEA Grapalat" w:hAnsi="GHEA Grapalat" w:cs="Sylfaen"/>
                <w:sz w:val="24"/>
                <w:szCs w:val="24"/>
                <w:lang w:val="es-ES"/>
              </w:rPr>
            </w:pPr>
            <w:r w:rsidRPr="00A713CD">
              <w:rPr>
                <w:rFonts w:ascii="Courier New" w:hAnsi="Courier New" w:cs="Courier New"/>
                <w:sz w:val="24"/>
                <w:szCs w:val="24"/>
              </w:rPr>
              <w:t> </w:t>
            </w:r>
            <w:r w:rsidRPr="00A713CD">
              <w:rPr>
                <w:rFonts w:ascii="GHEA Grapalat" w:hAnsi="GHEA Grapalat" w:cs="Arial Unicode"/>
                <w:sz w:val="24"/>
                <w:szCs w:val="24"/>
              </w:rPr>
              <w:t>1.</w:t>
            </w:r>
            <w:r w:rsidRPr="00A713C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Ա</w:t>
            </w:r>
            <w:r w:rsidRPr="00A713CD">
              <w:rPr>
                <w:rFonts w:ascii="GHEA Grapalat" w:hAnsi="GHEA Grapalat" w:cs="Sylfaen"/>
                <w:sz w:val="24"/>
                <w:szCs w:val="24"/>
              </w:rPr>
              <w:t>ռաջարկություններ և առարկություններ չ</w:t>
            </w:r>
            <w:r w:rsidRPr="00A713CD">
              <w:rPr>
                <w:rFonts w:ascii="GHEA Grapalat" w:hAnsi="GHEA Grapalat" w:cs="Sylfaen"/>
                <w:sz w:val="24"/>
                <w:szCs w:val="24"/>
                <w:lang w:val="hy-AM"/>
              </w:rPr>
              <w:t>կան</w:t>
            </w:r>
            <w:r w:rsidRPr="00A713CD">
              <w:rPr>
                <w:rFonts w:ascii="GHEA Grapalat" w:hAnsi="GHEA Grapalat" w:cs="Sylfaen"/>
                <w:sz w:val="24"/>
                <w:szCs w:val="24"/>
                <w:lang w:val="es-ES"/>
              </w:rPr>
              <w:t>:</w:t>
            </w:r>
          </w:p>
        </w:tc>
        <w:tc>
          <w:tcPr>
            <w:tcW w:w="373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F4F74" w:rsidRPr="00A713CD" w:rsidRDefault="00AF4F74" w:rsidP="0092016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713CD">
              <w:rPr>
                <w:rFonts w:ascii="Courier New" w:hAnsi="Courier New" w:cs="Courier New"/>
                <w:sz w:val="24"/>
                <w:szCs w:val="24"/>
              </w:rPr>
              <w:t> </w:t>
            </w:r>
            <w:r w:rsidRPr="00A713CD">
              <w:rPr>
                <w:rFonts w:ascii="GHEA Grapalat" w:hAnsi="GHEA Grapalat" w:cs="Arial"/>
                <w:sz w:val="24"/>
                <w:szCs w:val="24"/>
                <w:lang w:val="hy-AM"/>
              </w:rPr>
              <w:t>Ընդունվել է։</w:t>
            </w:r>
          </w:p>
          <w:p w:rsidR="00AF4F74" w:rsidRPr="00A713CD" w:rsidRDefault="00AF4F74" w:rsidP="0092016D">
            <w:pPr>
              <w:rPr>
                <w:rFonts w:ascii="GHEA Grapalat" w:hAnsi="GHEA Grapalat"/>
                <w:sz w:val="24"/>
                <w:szCs w:val="24"/>
              </w:rPr>
            </w:pPr>
            <w:r w:rsidRPr="00A713CD">
              <w:rPr>
                <w:rFonts w:ascii="Courier New" w:hAnsi="Courier New" w:cs="Courier New"/>
                <w:sz w:val="24"/>
                <w:szCs w:val="24"/>
              </w:rPr>
              <w:t> </w:t>
            </w:r>
          </w:p>
        </w:tc>
      </w:tr>
      <w:tr w:rsidR="00AF4F74" w:rsidRPr="00A713CD" w:rsidTr="00DD5133">
        <w:trPr>
          <w:tblCellSpacing w:w="0" w:type="dxa"/>
          <w:jc w:val="center"/>
        </w:trPr>
        <w:tc>
          <w:tcPr>
            <w:tcW w:w="0" w:type="auto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F4F74" w:rsidRPr="00A713CD" w:rsidRDefault="00AF4F74" w:rsidP="0092016D">
            <w:pPr>
              <w:spacing w:after="200" w:line="276" w:lineRule="auto"/>
              <w:rPr>
                <w:rFonts w:ascii="GHEA Grapalat" w:hAnsi="GHEA Grapalat" w:cs="Times Armenian"/>
                <w:sz w:val="24"/>
                <w:szCs w:val="24"/>
                <w:lang w:val="es-ES"/>
              </w:rPr>
            </w:pPr>
            <w:r w:rsidRPr="00A713CD">
              <w:rPr>
                <w:rFonts w:ascii="Courier New" w:hAnsi="Courier New" w:cs="Courier New"/>
                <w:sz w:val="24"/>
                <w:szCs w:val="24"/>
              </w:rPr>
              <w:t> </w:t>
            </w:r>
            <w:r w:rsidRPr="00A713CD">
              <w:rPr>
                <w:rFonts w:ascii="GHEA Grapalat" w:hAnsi="GHEA Grapalat" w:cs="Arial"/>
                <w:sz w:val="24"/>
                <w:szCs w:val="24"/>
              </w:rPr>
              <w:t xml:space="preserve">                     </w:t>
            </w:r>
            <w:r w:rsidRPr="00A713CD">
              <w:rPr>
                <w:rFonts w:ascii="GHEA Grapalat" w:hAnsi="GHEA Grapalat" w:cs="Times Armenian"/>
                <w:sz w:val="24"/>
                <w:szCs w:val="24"/>
                <w:lang w:val="es-ES"/>
              </w:rPr>
              <w:t>2.Տարածքային կառավարման և ենթակառուցվածքների նախարարություն</w:t>
            </w:r>
          </w:p>
        </w:tc>
        <w:tc>
          <w:tcPr>
            <w:tcW w:w="35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F4F74" w:rsidRPr="00A713CD" w:rsidRDefault="00AF4F74" w:rsidP="0092016D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A713CD">
              <w:rPr>
                <w:rFonts w:ascii="GHEA Grapalat" w:hAnsi="GHEA Grapalat" w:cs="Times Armenian"/>
                <w:b/>
                <w:sz w:val="24"/>
                <w:szCs w:val="24"/>
                <w:lang w:val="es-ES"/>
              </w:rPr>
              <w:t>21.06.2019</w:t>
            </w:r>
            <w:r w:rsidRPr="00A713CD">
              <w:rPr>
                <w:rFonts w:ascii="GHEA Grapalat" w:hAnsi="GHEA Grapalat"/>
                <w:sz w:val="24"/>
                <w:szCs w:val="24"/>
              </w:rPr>
              <w:t>թ.</w:t>
            </w:r>
          </w:p>
        </w:tc>
      </w:tr>
      <w:tr w:rsidR="00AF4F74" w:rsidRPr="00A713CD" w:rsidTr="00DD5133">
        <w:trPr>
          <w:tblCellSpacing w:w="0" w:type="dxa"/>
          <w:jc w:val="center"/>
        </w:trPr>
        <w:tc>
          <w:tcPr>
            <w:tcW w:w="0" w:type="auto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4F74" w:rsidRPr="00A713CD" w:rsidRDefault="00AF4F74" w:rsidP="0092016D">
            <w:pPr>
              <w:rPr>
                <w:rFonts w:ascii="GHEA Grapalat" w:hAnsi="GHEA Grapalat" w:cs="Times Armenian"/>
                <w:sz w:val="24"/>
                <w:szCs w:val="24"/>
                <w:lang w:val="es-ES"/>
              </w:rPr>
            </w:pPr>
          </w:p>
        </w:tc>
        <w:tc>
          <w:tcPr>
            <w:tcW w:w="35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F4F74" w:rsidRPr="00A713CD" w:rsidRDefault="00AF4F74" w:rsidP="0092016D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A713CD">
              <w:rPr>
                <w:rFonts w:ascii="GHEA Grapalat" w:hAnsi="GHEA Grapalat"/>
                <w:sz w:val="24"/>
                <w:szCs w:val="24"/>
              </w:rPr>
              <w:t xml:space="preserve">N </w:t>
            </w:r>
            <w:r w:rsidRPr="00A713CD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  <w:t>01/15.2/6684-19</w:t>
            </w:r>
          </w:p>
        </w:tc>
      </w:tr>
      <w:tr w:rsidR="00AF4F74" w:rsidRPr="00A713CD" w:rsidTr="00DD5133">
        <w:trPr>
          <w:tblCellSpacing w:w="0" w:type="dxa"/>
          <w:jc w:val="center"/>
        </w:trPr>
        <w:tc>
          <w:tcPr>
            <w:tcW w:w="70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F4F74" w:rsidRPr="00A713CD" w:rsidRDefault="00AF4F74" w:rsidP="0092016D">
            <w:pPr>
              <w:rPr>
                <w:rFonts w:ascii="GHEA Grapalat" w:hAnsi="GHEA Grapalat"/>
                <w:sz w:val="24"/>
                <w:szCs w:val="24"/>
              </w:rPr>
            </w:pPr>
            <w:r w:rsidRPr="00A713CD">
              <w:rPr>
                <w:rFonts w:ascii="Courier New" w:hAnsi="Courier New" w:cs="Courier New"/>
                <w:sz w:val="24"/>
                <w:szCs w:val="24"/>
              </w:rPr>
              <w:t> </w:t>
            </w:r>
            <w:r w:rsidRPr="00A713CD">
              <w:rPr>
                <w:rFonts w:ascii="GHEA Grapalat" w:hAnsi="GHEA Grapalat" w:cs="Arial Unicode"/>
                <w:sz w:val="24"/>
                <w:szCs w:val="24"/>
              </w:rPr>
              <w:t>1. .</w:t>
            </w:r>
            <w:r w:rsidRPr="00A713C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Ա</w:t>
            </w:r>
            <w:r w:rsidRPr="00A713CD">
              <w:rPr>
                <w:rFonts w:ascii="GHEA Grapalat" w:hAnsi="GHEA Grapalat" w:cs="Sylfaen"/>
                <w:sz w:val="24"/>
                <w:szCs w:val="24"/>
              </w:rPr>
              <w:t>ռաջարկություններ և առարկություններ չ</w:t>
            </w:r>
            <w:r w:rsidRPr="00A713CD">
              <w:rPr>
                <w:rFonts w:ascii="GHEA Grapalat" w:hAnsi="GHEA Grapalat" w:cs="Sylfaen"/>
                <w:sz w:val="24"/>
                <w:szCs w:val="24"/>
                <w:lang w:val="hy-AM"/>
              </w:rPr>
              <w:t>կան</w:t>
            </w:r>
            <w:r w:rsidRPr="00A713CD">
              <w:rPr>
                <w:rFonts w:ascii="GHEA Grapalat" w:hAnsi="GHEA Grapalat" w:cs="Sylfaen"/>
                <w:sz w:val="24"/>
                <w:szCs w:val="24"/>
                <w:lang w:val="es-ES"/>
              </w:rPr>
              <w:t>:</w:t>
            </w:r>
          </w:p>
        </w:tc>
        <w:tc>
          <w:tcPr>
            <w:tcW w:w="373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F4F74" w:rsidRPr="00A713CD" w:rsidRDefault="00AF4F74" w:rsidP="0092016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713CD">
              <w:rPr>
                <w:rFonts w:ascii="Courier New" w:hAnsi="Courier New" w:cs="Courier New"/>
                <w:sz w:val="24"/>
                <w:szCs w:val="24"/>
              </w:rPr>
              <w:t> </w:t>
            </w:r>
            <w:r w:rsidRPr="00A713CD">
              <w:rPr>
                <w:rFonts w:ascii="GHEA Grapalat" w:hAnsi="GHEA Grapalat" w:cs="Arial"/>
                <w:sz w:val="24"/>
                <w:szCs w:val="24"/>
                <w:lang w:val="hy-AM"/>
              </w:rPr>
              <w:t>Ընդունվել է։</w:t>
            </w:r>
          </w:p>
          <w:p w:rsidR="00AF4F74" w:rsidRPr="00A713CD" w:rsidRDefault="00AF4F74" w:rsidP="0092016D">
            <w:pPr>
              <w:rPr>
                <w:rFonts w:ascii="GHEA Grapalat" w:hAnsi="GHEA Grapalat"/>
                <w:sz w:val="24"/>
                <w:szCs w:val="24"/>
              </w:rPr>
            </w:pPr>
            <w:r w:rsidRPr="00A713CD">
              <w:rPr>
                <w:rFonts w:ascii="Courier New" w:hAnsi="Courier New" w:cs="Courier New"/>
                <w:sz w:val="24"/>
                <w:szCs w:val="24"/>
              </w:rPr>
              <w:t> </w:t>
            </w:r>
          </w:p>
        </w:tc>
      </w:tr>
      <w:tr w:rsidR="00AF4F74" w:rsidRPr="00A713CD" w:rsidTr="00DD5133">
        <w:trPr>
          <w:tblCellSpacing w:w="0" w:type="dxa"/>
          <w:jc w:val="center"/>
        </w:trPr>
        <w:tc>
          <w:tcPr>
            <w:tcW w:w="0" w:type="auto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F4F74" w:rsidRPr="00A713CD" w:rsidRDefault="00AF4F74" w:rsidP="0092016D">
            <w:pPr>
              <w:spacing w:after="200" w:line="276" w:lineRule="auto"/>
              <w:rPr>
                <w:rFonts w:ascii="GHEA Grapalat" w:hAnsi="GHEA Grapalat" w:cs="Sylfaen"/>
                <w:b/>
                <w:sz w:val="24"/>
                <w:szCs w:val="24"/>
              </w:rPr>
            </w:pPr>
            <w:r w:rsidRPr="00A713CD">
              <w:rPr>
                <w:rFonts w:ascii="GHEA Grapalat" w:hAnsi="GHEA Grapalat" w:cs="Arial Unicode"/>
                <w:sz w:val="24"/>
                <w:szCs w:val="24"/>
              </w:rPr>
              <w:t xml:space="preserve">                      3.</w:t>
            </w:r>
            <w:r w:rsidRPr="00A713CD">
              <w:rPr>
                <w:rFonts w:ascii="GHEA Grapalat" w:hAnsi="GHEA Grapalat" w:cs="Sylfaen"/>
                <w:sz w:val="24"/>
                <w:szCs w:val="24"/>
                <w:lang w:val="es-ES"/>
              </w:rPr>
              <w:t xml:space="preserve"> Ֆինանսների      նախարարություն</w:t>
            </w:r>
          </w:p>
        </w:tc>
        <w:tc>
          <w:tcPr>
            <w:tcW w:w="35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F4F74" w:rsidRPr="00A713CD" w:rsidRDefault="00AF4F74" w:rsidP="0092016D">
            <w:pPr>
              <w:spacing w:after="200" w:line="276" w:lineRule="auto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A713CD">
              <w:rPr>
                <w:rFonts w:ascii="GHEA Grapalat" w:hAnsi="GHEA Grapalat" w:cs="Sylfaen"/>
                <w:b/>
                <w:sz w:val="24"/>
                <w:szCs w:val="24"/>
              </w:rPr>
              <w:t>21.06.</w:t>
            </w:r>
            <w:r w:rsidRPr="00A713CD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201</w:t>
            </w:r>
            <w:r w:rsidRPr="00A713CD">
              <w:rPr>
                <w:rFonts w:ascii="GHEA Grapalat" w:hAnsi="GHEA Grapalat" w:cs="Sylfaen"/>
                <w:b/>
                <w:sz w:val="24"/>
                <w:szCs w:val="24"/>
              </w:rPr>
              <w:t>9</w:t>
            </w:r>
            <w:r w:rsidRPr="00A713CD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թ.</w:t>
            </w:r>
          </w:p>
        </w:tc>
      </w:tr>
      <w:tr w:rsidR="00AF4F74" w:rsidRPr="00A713CD" w:rsidTr="00DD5133">
        <w:trPr>
          <w:tblCellSpacing w:w="0" w:type="dxa"/>
          <w:jc w:val="center"/>
        </w:trPr>
        <w:tc>
          <w:tcPr>
            <w:tcW w:w="0" w:type="auto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4F74" w:rsidRPr="00A713CD" w:rsidRDefault="00AF4F74" w:rsidP="0092016D">
            <w:pPr>
              <w:rPr>
                <w:rFonts w:ascii="GHEA Grapalat" w:hAnsi="GHEA Grapalat" w:cs="Sylfaen"/>
                <w:b/>
                <w:sz w:val="24"/>
                <w:szCs w:val="24"/>
              </w:rPr>
            </w:pPr>
          </w:p>
        </w:tc>
        <w:tc>
          <w:tcPr>
            <w:tcW w:w="35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F4F74" w:rsidRPr="00A713CD" w:rsidRDefault="00AF4F74" w:rsidP="0092016D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A713CD">
              <w:rPr>
                <w:rFonts w:ascii="GHEA Grapalat" w:hAnsi="GHEA Grapalat"/>
                <w:sz w:val="24"/>
                <w:szCs w:val="24"/>
              </w:rPr>
              <w:t xml:space="preserve">N </w:t>
            </w:r>
            <w:r w:rsidRPr="00A713CD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 </w:t>
            </w:r>
            <w:r w:rsidRPr="00A713CD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  <w:t>01/8-2/10502-2019</w:t>
            </w:r>
          </w:p>
        </w:tc>
      </w:tr>
      <w:tr w:rsidR="00AF4F74" w:rsidRPr="00A713CD" w:rsidTr="00DD5133">
        <w:trPr>
          <w:tblCellSpacing w:w="0" w:type="dxa"/>
          <w:jc w:val="center"/>
        </w:trPr>
        <w:tc>
          <w:tcPr>
            <w:tcW w:w="70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F4F74" w:rsidRPr="00A713CD" w:rsidRDefault="00AF4F74" w:rsidP="0092016D">
            <w:pPr>
              <w:rPr>
                <w:rFonts w:ascii="GHEA Grapalat" w:hAnsi="GHEA Grapalat"/>
                <w:sz w:val="24"/>
                <w:szCs w:val="24"/>
              </w:rPr>
            </w:pPr>
            <w:r w:rsidRPr="00A713CD">
              <w:rPr>
                <w:rFonts w:ascii="Courier New" w:hAnsi="Courier New" w:cs="Courier New"/>
                <w:sz w:val="24"/>
                <w:szCs w:val="24"/>
              </w:rPr>
              <w:t> </w:t>
            </w:r>
            <w:r w:rsidRPr="00A713CD">
              <w:rPr>
                <w:rFonts w:ascii="GHEA Grapalat" w:hAnsi="GHEA Grapalat" w:cs="Arial Unicode"/>
                <w:sz w:val="24"/>
                <w:szCs w:val="24"/>
              </w:rPr>
              <w:t>1.</w:t>
            </w:r>
            <w:r w:rsidRPr="00A713C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Ա</w:t>
            </w:r>
            <w:r w:rsidRPr="00A713CD">
              <w:rPr>
                <w:rFonts w:ascii="GHEA Grapalat" w:hAnsi="GHEA Grapalat" w:cs="Sylfaen"/>
                <w:sz w:val="24"/>
                <w:szCs w:val="24"/>
              </w:rPr>
              <w:t>ռաջարկություններ և առարկություններ չ</w:t>
            </w:r>
            <w:r w:rsidRPr="00A713CD">
              <w:rPr>
                <w:rFonts w:ascii="GHEA Grapalat" w:hAnsi="GHEA Grapalat" w:cs="Sylfaen"/>
                <w:sz w:val="24"/>
                <w:szCs w:val="24"/>
                <w:lang w:val="hy-AM"/>
              </w:rPr>
              <w:t>կան</w:t>
            </w:r>
            <w:r w:rsidRPr="00A713CD">
              <w:rPr>
                <w:rFonts w:ascii="GHEA Grapalat" w:hAnsi="GHEA Grapalat" w:cs="Sylfaen"/>
                <w:sz w:val="24"/>
                <w:szCs w:val="24"/>
                <w:lang w:val="es-ES"/>
              </w:rPr>
              <w:t>:</w:t>
            </w:r>
          </w:p>
        </w:tc>
        <w:tc>
          <w:tcPr>
            <w:tcW w:w="373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F4F74" w:rsidRPr="00A713CD" w:rsidRDefault="00AF4F74" w:rsidP="0092016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713CD">
              <w:rPr>
                <w:rFonts w:ascii="Courier New" w:hAnsi="Courier New" w:cs="Courier New"/>
                <w:sz w:val="24"/>
                <w:szCs w:val="24"/>
              </w:rPr>
              <w:t> </w:t>
            </w:r>
            <w:r w:rsidRPr="00A713CD">
              <w:rPr>
                <w:rFonts w:ascii="GHEA Grapalat" w:hAnsi="GHEA Grapalat" w:cs="Arial"/>
                <w:sz w:val="24"/>
                <w:szCs w:val="24"/>
                <w:lang w:val="hy-AM"/>
              </w:rPr>
              <w:t>Ընդունվել է։</w:t>
            </w:r>
          </w:p>
          <w:p w:rsidR="00AF4F74" w:rsidRPr="00A713CD" w:rsidRDefault="00AF4F74" w:rsidP="0092016D">
            <w:pPr>
              <w:rPr>
                <w:rFonts w:ascii="GHEA Grapalat" w:hAnsi="GHEA Grapalat"/>
                <w:sz w:val="24"/>
                <w:szCs w:val="24"/>
              </w:rPr>
            </w:pPr>
            <w:r w:rsidRPr="00A713CD">
              <w:rPr>
                <w:rFonts w:ascii="Courier New" w:hAnsi="Courier New" w:cs="Courier New"/>
                <w:sz w:val="24"/>
                <w:szCs w:val="24"/>
              </w:rPr>
              <w:t> </w:t>
            </w:r>
          </w:p>
        </w:tc>
      </w:tr>
      <w:tr w:rsidR="00AF4F74" w:rsidRPr="00A713CD" w:rsidTr="00DD5133">
        <w:trPr>
          <w:tblCellSpacing w:w="0" w:type="dxa"/>
          <w:jc w:val="center"/>
        </w:trPr>
        <w:tc>
          <w:tcPr>
            <w:tcW w:w="0" w:type="auto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F4F74" w:rsidRPr="00A713CD" w:rsidRDefault="00AF4F74" w:rsidP="0092016D">
            <w:pPr>
              <w:spacing w:after="200" w:line="276" w:lineRule="auto"/>
              <w:rPr>
                <w:rFonts w:ascii="GHEA Grapalat" w:hAnsi="GHEA Grapalat"/>
                <w:sz w:val="24"/>
                <w:szCs w:val="24"/>
              </w:rPr>
            </w:pPr>
            <w:r w:rsidRPr="00A713CD">
              <w:rPr>
                <w:rFonts w:ascii="GHEA Grapalat" w:hAnsi="GHEA Grapalat" w:cs="Arial Unicode"/>
                <w:sz w:val="24"/>
                <w:szCs w:val="24"/>
              </w:rPr>
              <w:t xml:space="preserve">                      </w:t>
            </w:r>
            <w:r w:rsidRPr="00A713CD">
              <w:rPr>
                <w:rFonts w:ascii="GHEA Grapalat" w:hAnsi="GHEA Grapalat" w:cs="Sylfaen"/>
                <w:sz w:val="24"/>
                <w:szCs w:val="24"/>
                <w:lang w:val="es-ES"/>
              </w:rPr>
              <w:t>4.Արտաքին գործերի նախարարություն</w:t>
            </w:r>
          </w:p>
        </w:tc>
        <w:tc>
          <w:tcPr>
            <w:tcW w:w="35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F4F74" w:rsidRPr="00A713CD" w:rsidRDefault="00AF4F74" w:rsidP="0092016D">
            <w:pPr>
              <w:spacing w:after="200" w:line="276" w:lineRule="auto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A713CD">
              <w:rPr>
                <w:rFonts w:ascii="GHEA Grapalat" w:hAnsi="GHEA Grapalat" w:cs="Sylfaen"/>
                <w:b/>
                <w:sz w:val="24"/>
                <w:szCs w:val="24"/>
                <w:lang w:val="es-ES"/>
              </w:rPr>
              <w:t>01.07.2019թ</w:t>
            </w:r>
            <w:r w:rsidRPr="00A713CD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.</w:t>
            </w:r>
          </w:p>
        </w:tc>
      </w:tr>
      <w:tr w:rsidR="00AF4F74" w:rsidRPr="00A713CD" w:rsidTr="00DD5133">
        <w:trPr>
          <w:tblCellSpacing w:w="0" w:type="dxa"/>
          <w:jc w:val="center"/>
        </w:trPr>
        <w:tc>
          <w:tcPr>
            <w:tcW w:w="0" w:type="auto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4F74" w:rsidRPr="00A713CD" w:rsidRDefault="00AF4F74" w:rsidP="0092016D">
            <w:pPr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5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F4F74" w:rsidRPr="00A713CD" w:rsidRDefault="00AF4F74" w:rsidP="0092016D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A713CD">
              <w:rPr>
                <w:rFonts w:ascii="GHEA Grapalat" w:hAnsi="GHEA Grapalat"/>
                <w:sz w:val="24"/>
                <w:szCs w:val="24"/>
              </w:rPr>
              <w:t xml:space="preserve">N </w:t>
            </w:r>
            <w:r w:rsidRPr="00A713CD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  <w:t>1104/8009-19</w:t>
            </w:r>
          </w:p>
        </w:tc>
      </w:tr>
      <w:tr w:rsidR="00AF4F74" w:rsidRPr="00A713CD" w:rsidTr="00DD5133">
        <w:trPr>
          <w:tblCellSpacing w:w="0" w:type="dxa"/>
          <w:jc w:val="center"/>
        </w:trPr>
        <w:tc>
          <w:tcPr>
            <w:tcW w:w="70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F4F74" w:rsidRPr="00A713CD" w:rsidRDefault="00AF4F74" w:rsidP="0092016D">
            <w:pPr>
              <w:rPr>
                <w:rFonts w:ascii="GHEA Grapalat" w:hAnsi="GHEA Grapalat"/>
                <w:sz w:val="24"/>
                <w:szCs w:val="24"/>
              </w:rPr>
            </w:pPr>
            <w:r w:rsidRPr="00A713CD">
              <w:rPr>
                <w:rFonts w:ascii="Courier New" w:hAnsi="Courier New" w:cs="Courier New"/>
                <w:sz w:val="24"/>
                <w:szCs w:val="24"/>
              </w:rPr>
              <w:t> </w:t>
            </w:r>
            <w:r w:rsidRPr="00A713CD">
              <w:rPr>
                <w:rFonts w:ascii="GHEA Grapalat" w:hAnsi="GHEA Grapalat" w:cs="Arial Unicode"/>
                <w:sz w:val="24"/>
                <w:szCs w:val="24"/>
              </w:rPr>
              <w:t>1.</w:t>
            </w:r>
            <w:r w:rsidRPr="00A713C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Ա</w:t>
            </w:r>
            <w:r w:rsidRPr="00A713CD">
              <w:rPr>
                <w:rFonts w:ascii="GHEA Grapalat" w:hAnsi="GHEA Grapalat" w:cs="Sylfaen"/>
                <w:sz w:val="24"/>
                <w:szCs w:val="24"/>
              </w:rPr>
              <w:t>ռաջարկություններ և առարկություններ չ</w:t>
            </w:r>
            <w:r w:rsidRPr="00A713CD">
              <w:rPr>
                <w:rFonts w:ascii="GHEA Grapalat" w:hAnsi="GHEA Grapalat" w:cs="Sylfaen"/>
                <w:sz w:val="24"/>
                <w:szCs w:val="24"/>
                <w:lang w:val="hy-AM"/>
              </w:rPr>
              <w:t>կան</w:t>
            </w:r>
            <w:r w:rsidRPr="00A713CD">
              <w:rPr>
                <w:rFonts w:ascii="GHEA Grapalat" w:hAnsi="GHEA Grapalat" w:cs="Sylfaen"/>
                <w:sz w:val="24"/>
                <w:szCs w:val="24"/>
                <w:lang w:val="es-ES"/>
              </w:rPr>
              <w:t>:</w:t>
            </w:r>
          </w:p>
        </w:tc>
        <w:tc>
          <w:tcPr>
            <w:tcW w:w="373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F4F74" w:rsidRPr="00A713CD" w:rsidRDefault="00AF4F74" w:rsidP="0092016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713CD">
              <w:rPr>
                <w:rFonts w:ascii="Courier New" w:hAnsi="Courier New" w:cs="Courier New"/>
                <w:sz w:val="24"/>
                <w:szCs w:val="24"/>
              </w:rPr>
              <w:t> </w:t>
            </w:r>
            <w:r w:rsidRPr="00A713CD">
              <w:rPr>
                <w:rFonts w:ascii="GHEA Grapalat" w:hAnsi="GHEA Grapalat" w:cs="Arial"/>
                <w:sz w:val="24"/>
                <w:szCs w:val="24"/>
                <w:lang w:val="hy-AM"/>
              </w:rPr>
              <w:t>Ընդունվել է։</w:t>
            </w:r>
          </w:p>
          <w:p w:rsidR="00AF4F74" w:rsidRPr="00A713CD" w:rsidRDefault="00AF4F74" w:rsidP="0092016D">
            <w:pPr>
              <w:rPr>
                <w:rFonts w:ascii="GHEA Grapalat" w:hAnsi="GHEA Grapalat"/>
                <w:sz w:val="24"/>
                <w:szCs w:val="24"/>
              </w:rPr>
            </w:pPr>
            <w:r w:rsidRPr="00A713CD">
              <w:rPr>
                <w:rFonts w:ascii="Courier New" w:hAnsi="Courier New" w:cs="Courier New"/>
                <w:sz w:val="24"/>
                <w:szCs w:val="24"/>
              </w:rPr>
              <w:t> </w:t>
            </w:r>
          </w:p>
        </w:tc>
      </w:tr>
      <w:tr w:rsidR="00AF4F74" w:rsidRPr="00A713CD" w:rsidTr="00DD5133">
        <w:trPr>
          <w:tblCellSpacing w:w="0" w:type="dxa"/>
          <w:jc w:val="center"/>
        </w:trPr>
        <w:tc>
          <w:tcPr>
            <w:tcW w:w="0" w:type="auto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F4F74" w:rsidRPr="00A713CD" w:rsidRDefault="00AF4F74" w:rsidP="0092016D">
            <w:pPr>
              <w:spacing w:after="200" w:line="276" w:lineRule="auto"/>
              <w:rPr>
                <w:rFonts w:ascii="GHEA Grapalat" w:hAnsi="GHEA Grapalat" w:cs="Sylfaen"/>
                <w:b/>
                <w:sz w:val="24"/>
                <w:szCs w:val="24"/>
              </w:rPr>
            </w:pPr>
            <w:r w:rsidRPr="00A713CD">
              <w:rPr>
                <w:rFonts w:ascii="GHEA Grapalat" w:hAnsi="GHEA Grapalat" w:cs="Arial Unicode"/>
                <w:sz w:val="24"/>
                <w:szCs w:val="24"/>
              </w:rPr>
              <w:t xml:space="preserve">                     </w:t>
            </w:r>
            <w:r w:rsidRPr="00A713CD">
              <w:rPr>
                <w:rFonts w:ascii="GHEA Grapalat" w:hAnsi="GHEA Grapalat" w:cs="Sylfaen"/>
                <w:sz w:val="24"/>
                <w:szCs w:val="24"/>
                <w:lang w:val="es-ES"/>
              </w:rPr>
              <w:t>5.Պետական գույքի կառավարման կոմիտե</w:t>
            </w:r>
          </w:p>
        </w:tc>
        <w:tc>
          <w:tcPr>
            <w:tcW w:w="35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F4F74" w:rsidRPr="00A713CD" w:rsidRDefault="00AF4F74" w:rsidP="0092016D">
            <w:pPr>
              <w:spacing w:after="200" w:line="276" w:lineRule="auto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A713C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12.07.2019</w:t>
            </w:r>
            <w:r w:rsidRPr="00A713CD">
              <w:rPr>
                <w:rFonts w:ascii="GHEA Grapalat" w:hAnsi="GHEA Grapalat" w:cs="Sylfaen"/>
                <w:sz w:val="24"/>
                <w:szCs w:val="24"/>
                <w:lang w:val="hy-AM"/>
              </w:rPr>
              <w:t>թ</w:t>
            </w:r>
            <w:r w:rsidRPr="00A713CD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.</w:t>
            </w:r>
          </w:p>
        </w:tc>
      </w:tr>
      <w:tr w:rsidR="00AF4F74" w:rsidRPr="00A713CD" w:rsidTr="00DD5133">
        <w:trPr>
          <w:tblCellSpacing w:w="0" w:type="dxa"/>
          <w:jc w:val="center"/>
        </w:trPr>
        <w:tc>
          <w:tcPr>
            <w:tcW w:w="0" w:type="auto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4F74" w:rsidRPr="00A713CD" w:rsidRDefault="00AF4F74" w:rsidP="0092016D">
            <w:pPr>
              <w:rPr>
                <w:rFonts w:ascii="GHEA Grapalat" w:hAnsi="GHEA Grapalat" w:cs="Sylfaen"/>
                <w:b/>
                <w:sz w:val="24"/>
                <w:szCs w:val="24"/>
              </w:rPr>
            </w:pPr>
          </w:p>
        </w:tc>
        <w:tc>
          <w:tcPr>
            <w:tcW w:w="35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F4F74" w:rsidRPr="00A713CD" w:rsidRDefault="00AF4F74" w:rsidP="0092016D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A713CD">
              <w:rPr>
                <w:rFonts w:ascii="GHEA Grapalat" w:hAnsi="GHEA Grapalat"/>
                <w:sz w:val="24"/>
                <w:szCs w:val="24"/>
              </w:rPr>
              <w:t xml:space="preserve">N </w:t>
            </w:r>
            <w:r w:rsidRPr="00A713CD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  <w:t>01/22.22/4768-19</w:t>
            </w:r>
          </w:p>
        </w:tc>
      </w:tr>
      <w:tr w:rsidR="00AF4F74" w:rsidRPr="001F277B" w:rsidTr="00DD5133">
        <w:trPr>
          <w:tblCellSpacing w:w="0" w:type="dxa"/>
          <w:jc w:val="center"/>
        </w:trPr>
        <w:tc>
          <w:tcPr>
            <w:tcW w:w="70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F4F74" w:rsidRPr="00A713CD" w:rsidRDefault="00AF4F74" w:rsidP="006E1F00">
            <w:pPr>
              <w:pStyle w:val="Style4"/>
              <w:widowControl/>
              <w:numPr>
                <w:ilvl w:val="0"/>
                <w:numId w:val="4"/>
              </w:numPr>
              <w:spacing w:line="360" w:lineRule="auto"/>
              <w:ind w:left="0" w:firstLine="540"/>
              <w:jc w:val="both"/>
              <w:rPr>
                <w:rFonts w:ascii="GHEA Grapalat" w:hAnsi="GHEA Grapalat" w:cs="Sylfaen"/>
                <w:noProof/>
                <w:lang w:val="hy-AM"/>
              </w:rPr>
            </w:pPr>
            <w:r w:rsidRPr="00A713CD">
              <w:rPr>
                <w:rFonts w:ascii="Courier New" w:hAnsi="Courier New" w:cs="Courier New"/>
              </w:rPr>
              <w:t> </w:t>
            </w:r>
            <w:r w:rsidRPr="00A713CD">
              <w:rPr>
                <w:rFonts w:ascii="GHEA Grapalat" w:hAnsi="GHEA Grapalat" w:cs="Sylfaen"/>
                <w:noProof/>
                <w:lang w:val="hy-AM"/>
              </w:rPr>
              <w:t>Որոշման նախագիծը մշակելիս առաջնորդվել ՀՀ կառավարության 17.02.2011թ. թիվ 304-Ն որոշմամբ հաստատված կարգի 5-րդ և 6.4-րդ կետերով սահմանված պահանջներով,</w:t>
            </w:r>
          </w:p>
        </w:tc>
        <w:tc>
          <w:tcPr>
            <w:tcW w:w="373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F4F74" w:rsidRPr="00A713CD" w:rsidRDefault="00AF4F74" w:rsidP="006E1F00">
            <w:pPr>
              <w:spacing w:line="360" w:lineRule="auto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A713CD">
              <w:rPr>
                <w:rFonts w:ascii="Courier New" w:hAnsi="Courier New" w:cs="Courier New"/>
                <w:sz w:val="24"/>
                <w:szCs w:val="24"/>
                <w:lang w:val="hy-AM"/>
              </w:rPr>
              <w:t> </w:t>
            </w:r>
            <w:r w:rsidRPr="00A713CD">
              <w:rPr>
                <w:rFonts w:ascii="GHEA Grapalat" w:hAnsi="GHEA Grapalat" w:cs="Arial"/>
                <w:sz w:val="24"/>
                <w:szCs w:val="24"/>
                <w:lang w:val="hy-AM"/>
              </w:rPr>
              <w:t>Չի ընդունվել,</w:t>
            </w:r>
          </w:p>
          <w:p w:rsidR="00AF4F74" w:rsidRPr="00A713CD" w:rsidRDefault="00AF4F74" w:rsidP="006E1F0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713CD"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Նախագիծը մշակվել է առաջնորդվելով  </w:t>
            </w:r>
            <w:r w:rsidRPr="00A713C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«ՀՀ կառավարության և Ուկրաինայի Նախարարների Կաբինետի միջև կրթության բնագավառում համագործակցության մասին » 1999 թ. դեկտեմբերի 23-ի համաձայնագիրով և </w:t>
            </w:r>
            <w:r w:rsidRPr="00A713CD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 xml:space="preserve">ՀՀ </w:t>
            </w:r>
            <w:r w:rsidRPr="00A713CD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lastRenderedPageBreak/>
              <w:t>կառավարության 17.02.2011թ. թիվ 304-Ն որոշմամբ հաստատված կարգի 2-րդ կետով։</w:t>
            </w:r>
            <w:r w:rsidRPr="00A713CD">
              <w:rPr>
                <w:rFonts w:ascii="Courier New" w:hAnsi="Courier New" w:cs="Courier New"/>
                <w:sz w:val="24"/>
                <w:szCs w:val="24"/>
                <w:lang w:val="hy-AM"/>
              </w:rPr>
              <w:t> </w:t>
            </w:r>
          </w:p>
        </w:tc>
      </w:tr>
      <w:tr w:rsidR="00AF4F74" w:rsidRPr="001F277B" w:rsidTr="00DD5133">
        <w:trPr>
          <w:tblCellSpacing w:w="0" w:type="dxa"/>
          <w:jc w:val="center"/>
        </w:trPr>
        <w:tc>
          <w:tcPr>
            <w:tcW w:w="70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F4F74" w:rsidRPr="00A713CD" w:rsidRDefault="00AF4F74" w:rsidP="006E1F0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713CD">
              <w:rPr>
                <w:rFonts w:ascii="Courier New" w:hAnsi="Courier New" w:cs="Courier New"/>
                <w:sz w:val="24"/>
                <w:szCs w:val="24"/>
                <w:lang w:val="hy-AM"/>
              </w:rPr>
              <w:lastRenderedPageBreak/>
              <w:t> </w:t>
            </w:r>
            <w:r w:rsidRPr="00A713CD">
              <w:rPr>
                <w:rFonts w:ascii="GHEA Grapalat" w:hAnsi="GHEA Grapalat" w:cs="Arial Unicode"/>
                <w:sz w:val="24"/>
                <w:szCs w:val="24"/>
                <w:lang w:val="hy-AM"/>
              </w:rPr>
              <w:t>2.</w:t>
            </w:r>
            <w:r w:rsidRPr="00A713CD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 xml:space="preserve"> հանել Որոշման նախագծի 1-ին կետի 3-րդ ենթակետը, քանի որ ի կատարումն ՀՀ կառավարության </w:t>
            </w:r>
            <w:r w:rsidRPr="00A713CD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2003 </w:t>
            </w:r>
            <w:r w:rsidRPr="00A713CD">
              <w:rPr>
                <w:rFonts w:ascii="GHEA Grapalat" w:hAnsi="GHEA Grapalat" w:cs="Sylfaen"/>
                <w:sz w:val="24"/>
                <w:szCs w:val="24"/>
                <w:lang w:val="hy-AM"/>
              </w:rPr>
              <w:t>թվականի</w:t>
            </w:r>
            <w:r w:rsidRPr="00A713CD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մարտի 7-</w:t>
            </w:r>
            <w:r w:rsidRPr="00A713CD">
              <w:rPr>
                <w:rFonts w:ascii="GHEA Grapalat" w:hAnsi="GHEA Grapalat" w:cs="Sylfaen"/>
                <w:sz w:val="24"/>
                <w:szCs w:val="24"/>
                <w:lang w:val="hy-AM"/>
              </w:rPr>
              <w:t>ի</w:t>
            </w:r>
            <w:r w:rsidRPr="00A713CD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N 233-Ա որոշման՝</w:t>
            </w:r>
            <w:r w:rsidRPr="00A713CD">
              <w:rPr>
                <w:rFonts w:ascii="GHEA Grapalat" w:hAnsi="GHEA Grapalat"/>
                <w:sz w:val="24"/>
                <w:szCs w:val="24"/>
                <w:lang w:val="hy-AM"/>
              </w:rPr>
              <w:t xml:space="preserve"> Տերնոպոլի ազգային տնտեսագիտական համալսարանի երևանյան մասնաճյուղի հետ 2004 թվականի հունվարի 27-ին կնքվել է Երևան քաղաքի Աճառյան 31 հասցեում գտնվող անշարժ գույքի անհատույց օգտագործման պայմանագիր</w:t>
            </w:r>
          </w:p>
        </w:tc>
        <w:tc>
          <w:tcPr>
            <w:tcW w:w="373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F4F74" w:rsidRPr="00A713CD" w:rsidRDefault="00AF4F74" w:rsidP="006E1F00">
            <w:pPr>
              <w:spacing w:line="360" w:lineRule="auto"/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  <w:r w:rsidRPr="00A713CD">
              <w:rPr>
                <w:rFonts w:ascii="Courier New" w:hAnsi="Courier New" w:cs="Courier New"/>
                <w:sz w:val="24"/>
                <w:szCs w:val="24"/>
                <w:lang w:val="hy-AM"/>
              </w:rPr>
              <w:t> </w:t>
            </w:r>
            <w:r w:rsidRPr="00A713CD"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Ընդունվել է, </w:t>
            </w:r>
          </w:p>
          <w:p w:rsidR="00AF4F74" w:rsidRPr="00A713CD" w:rsidRDefault="00AF4F74" w:rsidP="006E1F0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713CD">
              <w:rPr>
                <w:rFonts w:ascii="GHEA Grapalat" w:hAnsi="GHEA Grapalat" w:cs="Times Armenian"/>
                <w:sz w:val="24"/>
                <w:szCs w:val="24"/>
                <w:lang w:val="hy-AM"/>
              </w:rPr>
              <w:t>խմբագրվել է համաձայն առաջարկության։</w:t>
            </w:r>
          </w:p>
          <w:p w:rsidR="00AF4F74" w:rsidRPr="00A713CD" w:rsidRDefault="00AF4F74" w:rsidP="006E1F0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713CD">
              <w:rPr>
                <w:rFonts w:ascii="Courier New" w:hAnsi="Courier New" w:cs="Courier New"/>
                <w:sz w:val="24"/>
                <w:szCs w:val="24"/>
                <w:lang w:val="hy-AM"/>
              </w:rPr>
              <w:t> </w:t>
            </w:r>
          </w:p>
        </w:tc>
      </w:tr>
      <w:tr w:rsidR="00AF4F74" w:rsidRPr="001F277B" w:rsidTr="00DD5133">
        <w:trPr>
          <w:tblCellSpacing w:w="0" w:type="dxa"/>
          <w:jc w:val="center"/>
        </w:trPr>
        <w:tc>
          <w:tcPr>
            <w:tcW w:w="70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F4F74" w:rsidRPr="00A713CD" w:rsidRDefault="00AF4F74" w:rsidP="006E1F00">
            <w:pPr>
              <w:pStyle w:val="Style4"/>
              <w:widowControl/>
              <w:spacing w:line="360" w:lineRule="auto"/>
              <w:ind w:firstLine="0"/>
              <w:jc w:val="both"/>
              <w:rPr>
                <w:rFonts w:ascii="GHEA Grapalat" w:hAnsi="GHEA Grapalat" w:cs="Sylfaen"/>
                <w:noProof/>
                <w:lang w:val="hy-AM"/>
              </w:rPr>
            </w:pPr>
            <w:r w:rsidRPr="00A713CD">
              <w:rPr>
                <w:rFonts w:ascii="GHEA Grapalat" w:hAnsi="GHEA Grapalat" w:cs="Arial Unicode"/>
                <w:lang w:val="hy-AM"/>
              </w:rPr>
              <w:t>3.</w:t>
            </w:r>
            <w:r w:rsidRPr="00A713CD">
              <w:rPr>
                <w:rFonts w:ascii="GHEA Grapalat" w:hAnsi="GHEA Grapalat"/>
                <w:lang w:val="hy-AM"/>
              </w:rPr>
              <w:t xml:space="preserve"> Որոշման նախագիծը լրացնել 2-րդ կետով՝ հետևյալ բովանդակությամբ.</w:t>
            </w:r>
          </w:p>
          <w:p w:rsidR="00AF4F74" w:rsidRPr="00A713CD" w:rsidRDefault="00AF4F74" w:rsidP="006E1F00">
            <w:pPr>
              <w:pStyle w:val="Style4"/>
              <w:widowControl/>
              <w:spacing w:line="360" w:lineRule="auto"/>
              <w:ind w:firstLine="540"/>
              <w:jc w:val="both"/>
              <w:rPr>
                <w:rFonts w:ascii="GHEA Grapalat" w:hAnsi="GHEA Grapalat" w:cs="Arial"/>
                <w:lang w:val="hy-AM"/>
              </w:rPr>
            </w:pPr>
            <w:r w:rsidRPr="00A713CD">
              <w:rPr>
                <w:rFonts w:ascii="GHEA Grapalat" w:hAnsi="GHEA Grapalat"/>
                <w:lang w:val="hy-AM"/>
              </w:rPr>
              <w:t xml:space="preserve">2. Պետական գույքի կառավարման կոմիտեի նախագահին՝ սույն որոշումն ուժի մեջ մտնելուց հետո երկամսյա ժամկետում, Տերնոպոլի ազգային տնտեսագիտական համալսարանի Երևանի կրթա-գիտական ինստիտուտի հետ կնքել 2004 թվականի հունվարի 27-ին կնքված ոչ բնակելի տարածքի անհատույց օգտագործման պայմանագրում սույն որոշումից բխող փոփոխություններ կատարելու մասին համաձայնագիր (այսուհետ՝ համաձայնագիր)՝ դրանում նախատեսելով, որ համաձայնագրի նոտարական վավերացման և համաձայնագրից ծագող գույքային իրավունքների պետական գրանցման ծախսերն ենթակա են իրականացման  Տերնոպոլի ազգային տնտեսագիտական համալսարանի Երևանի կրթա-գիտական ինստիտուտի միջոցների հաշվին:: </w:t>
            </w:r>
          </w:p>
        </w:tc>
        <w:tc>
          <w:tcPr>
            <w:tcW w:w="373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F4F74" w:rsidRPr="00A713CD" w:rsidRDefault="00AF4F74" w:rsidP="006E1F00">
            <w:pPr>
              <w:spacing w:line="360" w:lineRule="auto"/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  <w:r w:rsidRPr="00A713CD">
              <w:rPr>
                <w:rFonts w:ascii="GHEA Grapalat" w:hAnsi="GHEA Grapalat" w:cs="Times Armenian"/>
                <w:sz w:val="24"/>
                <w:szCs w:val="24"/>
                <w:lang w:val="hy-AM"/>
              </w:rPr>
              <w:t>Ընդունվել է,</w:t>
            </w:r>
          </w:p>
          <w:p w:rsidR="00AF4F74" w:rsidRPr="00A713CD" w:rsidRDefault="00AF4F74" w:rsidP="006E1F00">
            <w:pPr>
              <w:spacing w:line="360" w:lineRule="auto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A713CD">
              <w:rPr>
                <w:rFonts w:ascii="GHEA Grapalat" w:hAnsi="GHEA Grapalat" w:cs="Times Armenian"/>
                <w:sz w:val="24"/>
                <w:szCs w:val="24"/>
                <w:lang w:val="hy-AM"/>
              </w:rPr>
              <w:t>խմբագրվել է համաձայն առաջարկության:</w:t>
            </w:r>
          </w:p>
        </w:tc>
      </w:tr>
      <w:tr w:rsidR="00AF4F74" w:rsidRPr="001F277B" w:rsidTr="00DD5133">
        <w:trPr>
          <w:tblCellSpacing w:w="0" w:type="dxa"/>
          <w:jc w:val="center"/>
        </w:trPr>
        <w:tc>
          <w:tcPr>
            <w:tcW w:w="70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F4F74" w:rsidRPr="00A713CD" w:rsidRDefault="00AF4F74" w:rsidP="006E1F00">
            <w:pPr>
              <w:pStyle w:val="Style4"/>
              <w:widowControl/>
              <w:spacing w:line="360" w:lineRule="auto"/>
              <w:ind w:firstLine="0"/>
              <w:jc w:val="both"/>
              <w:rPr>
                <w:rFonts w:ascii="GHEA Grapalat" w:hAnsi="GHEA Grapalat"/>
                <w:lang w:val="hy-AM"/>
              </w:rPr>
            </w:pPr>
            <w:r w:rsidRPr="00A713CD">
              <w:rPr>
                <w:rFonts w:ascii="Courier New" w:hAnsi="Courier New" w:cs="Courier New"/>
                <w:lang w:val="hy-AM"/>
              </w:rPr>
              <w:t> </w:t>
            </w:r>
            <w:r w:rsidRPr="00A713CD">
              <w:rPr>
                <w:rFonts w:ascii="GHEA Grapalat" w:hAnsi="GHEA Grapalat" w:cs="Sylfaen"/>
                <w:noProof/>
                <w:lang w:val="hy-AM"/>
              </w:rPr>
              <w:t xml:space="preserve">4.Միաժամանակ հաշվի առնելով, որ վերջին տարիներին </w:t>
            </w:r>
            <w:r w:rsidRPr="00A713CD">
              <w:rPr>
                <w:rFonts w:ascii="GHEA Grapalat" w:hAnsi="GHEA Grapalat"/>
                <w:lang w:val="hy-AM"/>
              </w:rPr>
              <w:t xml:space="preserve">Տերնոպոլի ազգային  տնտեսագիտական համալսարանի Երևանի կրթա-գիտական ինստիտուտի </w:t>
            </w:r>
            <w:r w:rsidRPr="00A713CD">
              <w:rPr>
                <w:rFonts w:ascii="GHEA Grapalat" w:hAnsi="GHEA Grapalat" w:cs="Sylfaen"/>
                <w:noProof/>
                <w:lang w:val="hy-AM"/>
              </w:rPr>
              <w:t xml:space="preserve">ուսանողների թվաքանակը զգալիորեն կրճատվել է (շուրջ 750 ուսանողից այս պահին սովորողների թիվը կազմում է 150 ուսանող, իսկ 2019 </w:t>
            </w:r>
            <w:r w:rsidRPr="00A713CD">
              <w:rPr>
                <w:rFonts w:ascii="GHEA Grapalat" w:hAnsi="GHEA Grapalat" w:cs="Sylfaen"/>
                <w:noProof/>
                <w:lang w:val="hy-AM"/>
              </w:rPr>
              <w:lastRenderedPageBreak/>
              <w:t>թվականին նախատեսվում է ընդունել ընդամենը 250-300 ուսանող), խնդրում եմ տալ պարզաբանում՝</w:t>
            </w:r>
            <w:r w:rsidRPr="00A713CD">
              <w:rPr>
                <w:rFonts w:ascii="GHEA Grapalat" w:hAnsi="GHEA Grapalat" w:cs="Sylfaen"/>
                <w:lang w:val="hy-AM"/>
              </w:rPr>
              <w:t xml:space="preserve"> ՀՀ կառավարության</w:t>
            </w:r>
            <w:r w:rsidRPr="00A713CD">
              <w:rPr>
                <w:rFonts w:ascii="GHEA Grapalat" w:hAnsi="GHEA Grapalat" w:cs="Arial Armenian"/>
                <w:lang w:val="hy-AM"/>
              </w:rPr>
              <w:t xml:space="preserve"> 2003 </w:t>
            </w:r>
            <w:r w:rsidRPr="00A713CD">
              <w:rPr>
                <w:rFonts w:ascii="GHEA Grapalat" w:hAnsi="GHEA Grapalat" w:cs="Sylfaen"/>
                <w:lang w:val="hy-AM"/>
              </w:rPr>
              <w:t>թվականի</w:t>
            </w:r>
            <w:r w:rsidRPr="00A713CD">
              <w:rPr>
                <w:rFonts w:ascii="GHEA Grapalat" w:hAnsi="GHEA Grapalat" w:cs="Arial Armenian"/>
                <w:lang w:val="hy-AM"/>
              </w:rPr>
              <w:t xml:space="preserve"> մարտի 7-</w:t>
            </w:r>
            <w:r w:rsidRPr="00A713CD">
              <w:rPr>
                <w:rFonts w:ascii="GHEA Grapalat" w:hAnsi="GHEA Grapalat" w:cs="Sylfaen"/>
                <w:lang w:val="hy-AM"/>
              </w:rPr>
              <w:t>ի</w:t>
            </w:r>
            <w:r w:rsidRPr="00A713CD">
              <w:rPr>
                <w:rFonts w:ascii="GHEA Grapalat" w:hAnsi="GHEA Grapalat" w:cs="Arial Armenian"/>
                <w:lang w:val="hy-AM"/>
              </w:rPr>
              <w:t xml:space="preserve"> N 233-Ա </w:t>
            </w:r>
            <w:r w:rsidRPr="00A713CD">
              <w:rPr>
                <w:rFonts w:ascii="GHEA Grapalat" w:hAnsi="GHEA Grapalat" w:cs="Sylfaen"/>
                <w:lang w:val="hy-AM"/>
              </w:rPr>
              <w:t>որոշմամբ</w:t>
            </w:r>
            <w:r w:rsidRPr="00A713CD">
              <w:rPr>
                <w:rFonts w:ascii="GHEA Grapalat" w:hAnsi="GHEA Grapalat"/>
                <w:lang w:val="hy-AM"/>
              </w:rPr>
              <w:t xml:space="preserve"> Տերնոպոլի ազգային  տնտեսագիտական համալսարանի Երևանի կրթա-գիտական ինստիտուտին </w:t>
            </w:r>
            <w:r w:rsidRPr="00A713CD">
              <w:rPr>
                <w:rFonts w:ascii="GHEA Grapalat" w:hAnsi="GHEA Grapalat" w:cs="Sylfaen"/>
                <w:lang w:val="hy-AM"/>
              </w:rPr>
              <w:t>անհատույց օգտագործման իրավունքով տրամադրված 3737,2 քառ.մետր մակերեսով տարածքը նույն չափով օգտագործման տրամադրելու նպատակահարմարության վերաբերյալ:</w:t>
            </w:r>
          </w:p>
        </w:tc>
        <w:tc>
          <w:tcPr>
            <w:tcW w:w="373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F4F74" w:rsidRPr="00A713CD" w:rsidRDefault="00AF4F74" w:rsidP="006E1F00">
            <w:pPr>
              <w:spacing w:line="360" w:lineRule="auto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A713CD">
              <w:rPr>
                <w:rFonts w:ascii="Courier New" w:hAnsi="Courier New" w:cs="Courier New"/>
                <w:sz w:val="24"/>
                <w:szCs w:val="24"/>
                <w:lang w:val="hy-AM"/>
              </w:rPr>
              <w:lastRenderedPageBreak/>
              <w:t> </w:t>
            </w:r>
            <w:r w:rsidRPr="00A713CD">
              <w:rPr>
                <w:rFonts w:ascii="GHEA Grapalat" w:hAnsi="GHEA Grapalat" w:cs="GHEA Grapalat"/>
                <w:sz w:val="24"/>
                <w:szCs w:val="24"/>
                <w:lang w:val="hy-AM"/>
              </w:rPr>
              <w:t>Ընդունվել</w:t>
            </w:r>
            <w:r w:rsidRPr="00A713CD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Pr="00A713CD">
              <w:rPr>
                <w:rFonts w:ascii="GHEA Grapalat" w:hAnsi="GHEA Grapalat" w:cs="GHEA Grapalat"/>
                <w:sz w:val="24"/>
                <w:szCs w:val="24"/>
                <w:lang w:val="hy-AM"/>
              </w:rPr>
              <w:t>է</w:t>
            </w:r>
          </w:p>
          <w:p w:rsidR="00AF4F74" w:rsidRPr="00A713CD" w:rsidRDefault="00AF4F74" w:rsidP="006E1F0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713C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3737,2 քառ.մետր մակերեսով տարածքը նույն չափով օգտագործման տրամադրելու նպատակահարմարությունը </w:t>
            </w:r>
            <w:r w:rsidRPr="00A713CD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բխում է ՀՀ կառավարության 13.12.2007թ.-ի թիվ 1490-Ն որոշմամբ հաստատված կարգի 6-րդ հավելվածից:</w:t>
            </w:r>
          </w:p>
        </w:tc>
      </w:tr>
      <w:tr w:rsidR="00AF4F74" w:rsidRPr="001F277B" w:rsidTr="00DD5133">
        <w:trPr>
          <w:tblCellSpacing w:w="0" w:type="dxa"/>
          <w:jc w:val="center"/>
        </w:trPr>
        <w:tc>
          <w:tcPr>
            <w:tcW w:w="70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F4F74" w:rsidRPr="00A713CD" w:rsidRDefault="00AF4F74" w:rsidP="0092016D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hideMark/>
          </w:tcPr>
          <w:p w:rsidR="00AF4F74" w:rsidRPr="00A713CD" w:rsidRDefault="00AF4F74" w:rsidP="0092016D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531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:rsidR="00AF4F74" w:rsidRPr="00A713CD" w:rsidRDefault="00AF4F74" w:rsidP="0092016D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AF4F74" w:rsidRPr="00A713CD" w:rsidTr="00DD5133">
        <w:trPr>
          <w:tblCellSpacing w:w="0" w:type="dxa"/>
          <w:jc w:val="center"/>
        </w:trPr>
        <w:tc>
          <w:tcPr>
            <w:tcW w:w="0" w:type="auto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F4F74" w:rsidRPr="00A713CD" w:rsidRDefault="00AF4F74" w:rsidP="0092016D">
            <w:pPr>
              <w:spacing w:after="200" w:line="276" w:lineRule="auto"/>
              <w:rPr>
                <w:rFonts w:ascii="GHEA Grapalat" w:hAnsi="GHEA Grapalat"/>
                <w:b/>
                <w:sz w:val="24"/>
                <w:szCs w:val="24"/>
              </w:rPr>
            </w:pPr>
            <w:r w:rsidRPr="00A713CD">
              <w:rPr>
                <w:rFonts w:ascii="GHEA Grapalat" w:hAnsi="GHEA Grapalat" w:cs="Arial Unicode"/>
                <w:b/>
                <w:sz w:val="24"/>
                <w:szCs w:val="24"/>
                <w:lang w:val="hy-AM"/>
              </w:rPr>
              <w:t xml:space="preserve">                      </w:t>
            </w:r>
            <w:r w:rsidRPr="00A713CD">
              <w:rPr>
                <w:rFonts w:ascii="GHEA Grapalat" w:hAnsi="GHEA Grapalat" w:cs="Sylfaen"/>
                <w:b/>
                <w:sz w:val="24"/>
                <w:szCs w:val="24"/>
                <w:lang w:val="es-ES"/>
              </w:rPr>
              <w:t>6.Արդարադատության նախարարություն</w:t>
            </w:r>
          </w:p>
        </w:tc>
        <w:tc>
          <w:tcPr>
            <w:tcW w:w="35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F4F74" w:rsidRPr="00A713CD" w:rsidRDefault="00AF4F74" w:rsidP="0092016D">
            <w:pPr>
              <w:spacing w:after="200" w:line="276" w:lineRule="auto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A713CD">
              <w:rPr>
                <w:rFonts w:ascii="GHEA Grapalat" w:hAnsi="GHEA Grapalat" w:cs="Sylfaen"/>
                <w:sz w:val="24"/>
                <w:szCs w:val="24"/>
                <w:lang w:val="es-ES"/>
              </w:rPr>
              <w:t>08.10.2019</w:t>
            </w:r>
            <w:r w:rsidRPr="00A713CD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թ.</w:t>
            </w:r>
          </w:p>
        </w:tc>
      </w:tr>
      <w:tr w:rsidR="00AF4F74" w:rsidRPr="00A713CD" w:rsidTr="00DD5133">
        <w:trPr>
          <w:tblCellSpacing w:w="0" w:type="dxa"/>
          <w:jc w:val="center"/>
        </w:trPr>
        <w:tc>
          <w:tcPr>
            <w:tcW w:w="0" w:type="auto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4F74" w:rsidRPr="00A713CD" w:rsidRDefault="00AF4F74" w:rsidP="0092016D">
            <w:pPr>
              <w:rPr>
                <w:rFonts w:ascii="GHEA Grapalat" w:hAnsi="GHEA Grapalat"/>
                <w:b/>
                <w:sz w:val="24"/>
                <w:szCs w:val="24"/>
              </w:rPr>
            </w:pPr>
          </w:p>
        </w:tc>
        <w:tc>
          <w:tcPr>
            <w:tcW w:w="35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F4F74" w:rsidRPr="00A713CD" w:rsidRDefault="00AF4F74" w:rsidP="0092016D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AF4F74" w:rsidRPr="00A713CD" w:rsidTr="00DD5133">
        <w:trPr>
          <w:tblCellSpacing w:w="0" w:type="dxa"/>
          <w:jc w:val="center"/>
        </w:trPr>
        <w:tc>
          <w:tcPr>
            <w:tcW w:w="0" w:type="auto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4F74" w:rsidRPr="00A713CD" w:rsidRDefault="00AF4F74" w:rsidP="0092016D">
            <w:pPr>
              <w:rPr>
                <w:rFonts w:ascii="GHEA Grapalat" w:hAnsi="GHEA Grapalat"/>
                <w:b/>
                <w:sz w:val="24"/>
                <w:szCs w:val="24"/>
              </w:rPr>
            </w:pPr>
          </w:p>
        </w:tc>
        <w:tc>
          <w:tcPr>
            <w:tcW w:w="35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F4F74" w:rsidRPr="00A713CD" w:rsidRDefault="00AF4F74" w:rsidP="0092016D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A713CD">
              <w:rPr>
                <w:rFonts w:ascii="GHEA Grapalat" w:hAnsi="GHEA Grapalat"/>
                <w:sz w:val="24"/>
                <w:szCs w:val="24"/>
              </w:rPr>
              <w:t xml:space="preserve">N </w:t>
            </w:r>
            <w:r w:rsidRPr="00A713C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01/27.4/22746-2019</w:t>
            </w:r>
          </w:p>
        </w:tc>
      </w:tr>
      <w:tr w:rsidR="00AF4F74" w:rsidRPr="00A713CD" w:rsidTr="00DD5133">
        <w:trPr>
          <w:tblCellSpacing w:w="0" w:type="dxa"/>
          <w:jc w:val="center"/>
        </w:trPr>
        <w:tc>
          <w:tcPr>
            <w:tcW w:w="70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F4F74" w:rsidRPr="00A713CD" w:rsidRDefault="00AF4F74" w:rsidP="0092016D">
            <w:pPr>
              <w:rPr>
                <w:rFonts w:ascii="GHEA Grapalat" w:hAnsi="GHEA Grapalat"/>
                <w:sz w:val="24"/>
                <w:szCs w:val="24"/>
              </w:rPr>
            </w:pPr>
            <w:r w:rsidRPr="00A713CD">
              <w:rPr>
                <w:rFonts w:ascii="Courier New" w:hAnsi="Courier New" w:cs="Courier New"/>
                <w:sz w:val="24"/>
                <w:szCs w:val="24"/>
              </w:rPr>
              <w:t> </w:t>
            </w:r>
            <w:r w:rsidRPr="00A713CD">
              <w:rPr>
                <w:rFonts w:ascii="GHEA Grapalat" w:hAnsi="GHEA Grapalat" w:cs="Arial Unicode"/>
                <w:sz w:val="24"/>
                <w:szCs w:val="24"/>
              </w:rPr>
              <w:t>1.</w:t>
            </w:r>
            <w:r w:rsidRPr="00A713C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Ա</w:t>
            </w:r>
            <w:r w:rsidRPr="00A713CD">
              <w:rPr>
                <w:rFonts w:ascii="GHEA Grapalat" w:hAnsi="GHEA Grapalat" w:cs="Sylfaen"/>
                <w:sz w:val="24"/>
                <w:szCs w:val="24"/>
              </w:rPr>
              <w:t>ռաջարկություններ և առարկություններ չ</w:t>
            </w:r>
            <w:r w:rsidRPr="00A713CD">
              <w:rPr>
                <w:rFonts w:ascii="GHEA Grapalat" w:hAnsi="GHEA Grapalat" w:cs="Sylfaen"/>
                <w:sz w:val="24"/>
                <w:szCs w:val="24"/>
                <w:lang w:val="hy-AM"/>
              </w:rPr>
              <w:t>կան</w:t>
            </w:r>
            <w:r w:rsidRPr="00A713CD">
              <w:rPr>
                <w:rFonts w:ascii="GHEA Grapalat" w:hAnsi="GHEA Grapalat" w:cs="Sylfaen"/>
                <w:sz w:val="24"/>
                <w:szCs w:val="24"/>
                <w:lang w:val="es-ES"/>
              </w:rPr>
              <w:t>:</w:t>
            </w:r>
          </w:p>
        </w:tc>
        <w:tc>
          <w:tcPr>
            <w:tcW w:w="373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F4F74" w:rsidRPr="00A713CD" w:rsidRDefault="00AF4F74" w:rsidP="0092016D">
            <w:pPr>
              <w:rPr>
                <w:rFonts w:ascii="GHEA Grapalat" w:hAnsi="GHEA Grapalat"/>
                <w:sz w:val="24"/>
                <w:szCs w:val="24"/>
              </w:rPr>
            </w:pPr>
            <w:r w:rsidRPr="00A713CD">
              <w:rPr>
                <w:rFonts w:ascii="Courier New" w:hAnsi="Courier New" w:cs="Courier New"/>
                <w:sz w:val="24"/>
                <w:szCs w:val="24"/>
              </w:rPr>
              <w:t> </w:t>
            </w:r>
          </w:p>
          <w:p w:rsidR="00AF4F74" w:rsidRPr="00A713CD" w:rsidRDefault="00AF4F74" w:rsidP="0092016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713CD">
              <w:rPr>
                <w:rFonts w:ascii="Courier New" w:hAnsi="Courier New" w:cs="Courier New"/>
                <w:sz w:val="24"/>
                <w:szCs w:val="24"/>
              </w:rPr>
              <w:t> </w:t>
            </w:r>
            <w:r w:rsidRPr="00A713CD">
              <w:rPr>
                <w:rFonts w:ascii="GHEA Grapalat" w:hAnsi="GHEA Grapalat" w:cs="Arial"/>
                <w:sz w:val="24"/>
                <w:szCs w:val="24"/>
                <w:lang w:val="hy-AM"/>
              </w:rPr>
              <w:t>Ընդունվել է։</w:t>
            </w:r>
          </w:p>
        </w:tc>
      </w:tr>
      <w:tr w:rsidR="00AF4F74" w:rsidRPr="00A713CD" w:rsidTr="00DD5133">
        <w:trPr>
          <w:tblCellSpacing w:w="0" w:type="dxa"/>
          <w:jc w:val="center"/>
        </w:trPr>
        <w:tc>
          <w:tcPr>
            <w:tcW w:w="0" w:type="auto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F4F74" w:rsidRPr="00A713CD" w:rsidRDefault="00AF4F74" w:rsidP="0092016D">
            <w:pPr>
              <w:spacing w:after="200" w:line="276" w:lineRule="auto"/>
              <w:rPr>
                <w:rFonts w:ascii="GHEA Grapalat" w:hAnsi="GHEA Grapalat"/>
                <w:b/>
                <w:sz w:val="24"/>
                <w:szCs w:val="24"/>
              </w:rPr>
            </w:pPr>
            <w:r w:rsidRPr="00A713CD">
              <w:rPr>
                <w:rFonts w:ascii="GHEA Grapalat" w:hAnsi="GHEA Grapalat" w:cs="Arial Unicode"/>
                <w:b/>
                <w:sz w:val="24"/>
                <w:szCs w:val="24"/>
              </w:rPr>
              <w:t xml:space="preserve">        </w:t>
            </w:r>
            <w:r w:rsidRPr="00A713CD">
              <w:rPr>
                <w:rFonts w:ascii="GHEA Grapalat" w:hAnsi="GHEA Grapalat" w:cs="Times Armenian"/>
                <w:b/>
                <w:sz w:val="24"/>
                <w:szCs w:val="24"/>
                <w:lang w:val="es-ES"/>
              </w:rPr>
              <w:t xml:space="preserve">7.Տարածքային կառավարման և ենթակառուցվածքների </w:t>
            </w:r>
            <w:r w:rsidRPr="00A713CD">
              <w:rPr>
                <w:rFonts w:ascii="GHEA Grapalat" w:hAnsi="GHEA Grapalat" w:cs="Times Armenian"/>
                <w:b/>
                <w:sz w:val="24"/>
                <w:szCs w:val="24"/>
                <w:lang w:val="hy-AM"/>
              </w:rPr>
              <w:t xml:space="preserve">  </w:t>
            </w:r>
            <w:r w:rsidRPr="00A713CD">
              <w:rPr>
                <w:rFonts w:ascii="GHEA Grapalat" w:hAnsi="GHEA Grapalat" w:cs="Times Armenian"/>
                <w:b/>
                <w:sz w:val="24"/>
                <w:szCs w:val="24"/>
                <w:lang w:val="es-ES"/>
              </w:rPr>
              <w:t>նախարարություն</w:t>
            </w:r>
          </w:p>
        </w:tc>
        <w:tc>
          <w:tcPr>
            <w:tcW w:w="35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F4F74" w:rsidRPr="00A713CD" w:rsidRDefault="00AF4F74" w:rsidP="0092016D">
            <w:pPr>
              <w:spacing w:after="200" w:line="276" w:lineRule="auto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A713CD">
              <w:rPr>
                <w:rFonts w:ascii="GHEA Grapalat" w:hAnsi="GHEA Grapalat" w:cs="Sylfaen"/>
                <w:sz w:val="24"/>
                <w:szCs w:val="24"/>
                <w:lang w:val="es-ES"/>
              </w:rPr>
              <w:t>09.12.2019թ</w:t>
            </w:r>
            <w:r w:rsidRPr="00A713CD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.</w:t>
            </w:r>
          </w:p>
        </w:tc>
      </w:tr>
      <w:tr w:rsidR="00AF4F74" w:rsidRPr="00A713CD" w:rsidTr="00DD5133">
        <w:trPr>
          <w:tblCellSpacing w:w="0" w:type="dxa"/>
          <w:jc w:val="center"/>
        </w:trPr>
        <w:tc>
          <w:tcPr>
            <w:tcW w:w="0" w:type="auto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4F74" w:rsidRPr="00A713CD" w:rsidRDefault="00AF4F74" w:rsidP="0092016D">
            <w:pPr>
              <w:rPr>
                <w:rFonts w:ascii="GHEA Grapalat" w:hAnsi="GHEA Grapalat"/>
                <w:b/>
                <w:sz w:val="24"/>
                <w:szCs w:val="24"/>
              </w:rPr>
            </w:pPr>
          </w:p>
        </w:tc>
        <w:tc>
          <w:tcPr>
            <w:tcW w:w="35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F4F74" w:rsidRPr="00A713CD" w:rsidRDefault="00AF4F74" w:rsidP="0092016D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A713CD">
              <w:rPr>
                <w:rFonts w:ascii="GHEA Grapalat" w:hAnsi="GHEA Grapalat"/>
                <w:sz w:val="24"/>
                <w:szCs w:val="24"/>
              </w:rPr>
              <w:t>N</w:t>
            </w:r>
            <w:r w:rsidRPr="00A713C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01/15.2/22690-19</w:t>
            </w:r>
            <w:r w:rsidRPr="00A713CD">
              <w:rPr>
                <w:rFonts w:ascii="GHEA Grapalat" w:hAnsi="GHEA Grapalat"/>
                <w:sz w:val="24"/>
                <w:szCs w:val="24"/>
              </w:rPr>
              <w:t xml:space="preserve"> </w:t>
            </w:r>
          </w:p>
        </w:tc>
      </w:tr>
      <w:tr w:rsidR="00AF4F74" w:rsidRPr="00A713CD" w:rsidTr="00DD5133">
        <w:trPr>
          <w:tblCellSpacing w:w="0" w:type="dxa"/>
          <w:jc w:val="center"/>
        </w:trPr>
        <w:tc>
          <w:tcPr>
            <w:tcW w:w="70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F4F74" w:rsidRPr="00A713CD" w:rsidRDefault="00AF4F74" w:rsidP="006E1F00">
            <w:pPr>
              <w:pStyle w:val="ListParagraph"/>
              <w:numPr>
                <w:ilvl w:val="0"/>
                <w:numId w:val="5"/>
              </w:numPr>
              <w:spacing w:line="360" w:lineRule="auto"/>
              <w:rPr>
                <w:rFonts w:ascii="GHEA Grapalat" w:hAnsi="GHEA Grapalat" w:cs="GHEA Grapalat"/>
                <w:sz w:val="24"/>
                <w:szCs w:val="24"/>
                <w:lang w:val="af-ZA"/>
              </w:rPr>
            </w:pPr>
            <w:r w:rsidRPr="00A713CD">
              <w:rPr>
                <w:rFonts w:ascii="GHEA Grapalat" w:hAnsi="GHEA Grapalat"/>
                <w:bCs/>
                <w:color w:val="000000"/>
                <w:sz w:val="24"/>
                <w:szCs w:val="24"/>
              </w:rPr>
              <w:t>ԻկատարումնՎարչապետի</w:t>
            </w:r>
            <w:r w:rsidRPr="00A713CD">
              <w:rPr>
                <w:rFonts w:ascii="GHEA Grapalat" w:hAnsi="GHEA Grapalat"/>
                <w:bCs/>
                <w:color w:val="000000"/>
                <w:sz w:val="24"/>
                <w:szCs w:val="24"/>
                <w:lang w:val="es-ES"/>
              </w:rPr>
              <w:t xml:space="preserve"> 25.11.2019</w:t>
            </w:r>
            <w:r w:rsidRPr="00A713CD">
              <w:rPr>
                <w:rFonts w:ascii="GHEA Grapalat" w:hAnsi="GHEA Grapalat"/>
                <w:bCs/>
                <w:color w:val="000000"/>
                <w:sz w:val="24"/>
                <w:szCs w:val="24"/>
              </w:rPr>
              <w:t>թ</w:t>
            </w:r>
            <w:r w:rsidRPr="00A713CD">
              <w:rPr>
                <w:rFonts w:ascii="GHEA Grapalat" w:hAnsi="GHEA Grapalat"/>
                <w:bCs/>
                <w:color w:val="000000"/>
                <w:sz w:val="24"/>
                <w:szCs w:val="24"/>
                <w:lang w:val="es-ES"/>
              </w:rPr>
              <w:t xml:space="preserve">.N 02/16.3/48227-2019 </w:t>
            </w:r>
            <w:r w:rsidRPr="00A713CD">
              <w:rPr>
                <w:rFonts w:ascii="GHEA Grapalat" w:hAnsi="GHEA Grapalat"/>
                <w:bCs/>
                <w:color w:val="000000"/>
                <w:sz w:val="24"/>
                <w:szCs w:val="24"/>
              </w:rPr>
              <w:t>հանձնարարականի</w:t>
            </w:r>
            <w:r w:rsidRPr="00A713CD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Հայաստանի Հանրապետության կառավարության 2003 թվականի մարտի 7-ի N 233-Ա որոշման մեջ փոփոխություններ կատարելու և համաձայնագիր կնքելու մասին» Հայաստանի Հանրապետության կառավարության որոշման նախագծի լրամշակված տարբերակի վերաբերյալ </w:t>
            </w:r>
            <w:r w:rsidRPr="00A713CD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առաջարկություններ և դիտողություններ</w:t>
            </w:r>
            <w:r w:rsidRPr="00A713CD">
              <w:rPr>
                <w:rFonts w:ascii="GHEA Grapalat" w:hAnsi="GHEA Grapalat" w:cs="GHEA Grapalat"/>
                <w:b/>
                <w:sz w:val="24"/>
                <w:szCs w:val="24"/>
              </w:rPr>
              <w:t xml:space="preserve"> </w:t>
            </w:r>
            <w:r w:rsidRPr="00A713CD">
              <w:rPr>
                <w:rFonts w:ascii="GHEA Grapalat" w:hAnsi="GHEA Grapalat" w:cs="GHEA Grapalat"/>
                <w:sz w:val="24"/>
                <w:szCs w:val="24"/>
              </w:rPr>
              <w:t>չկան</w:t>
            </w:r>
            <w:r w:rsidRPr="00A713CD">
              <w:rPr>
                <w:rFonts w:ascii="GHEA Grapalat" w:hAnsi="GHEA Grapalat" w:cs="GHEA Grapalat"/>
                <w:sz w:val="24"/>
                <w:szCs w:val="24"/>
                <w:lang w:val="af-ZA"/>
              </w:rPr>
              <w:t>:</w:t>
            </w:r>
          </w:p>
        </w:tc>
        <w:tc>
          <w:tcPr>
            <w:tcW w:w="373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F4F74" w:rsidRPr="00A713CD" w:rsidRDefault="00AF4F74" w:rsidP="0092016D">
            <w:pPr>
              <w:rPr>
                <w:rFonts w:ascii="GHEA Grapalat" w:hAnsi="GHEA Grapalat"/>
                <w:sz w:val="24"/>
                <w:szCs w:val="24"/>
              </w:rPr>
            </w:pPr>
            <w:r w:rsidRPr="00A713CD">
              <w:rPr>
                <w:rFonts w:ascii="Courier New" w:hAnsi="Courier New" w:cs="Courier New"/>
                <w:sz w:val="24"/>
                <w:szCs w:val="24"/>
              </w:rPr>
              <w:t> </w:t>
            </w:r>
          </w:p>
          <w:p w:rsidR="00AF4F74" w:rsidRPr="00A713CD" w:rsidRDefault="00AF4F74" w:rsidP="0092016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713CD">
              <w:rPr>
                <w:rFonts w:ascii="Courier New" w:hAnsi="Courier New" w:cs="Courier New"/>
                <w:sz w:val="24"/>
                <w:szCs w:val="24"/>
              </w:rPr>
              <w:t> </w:t>
            </w:r>
            <w:r w:rsidRPr="00A713CD">
              <w:rPr>
                <w:rFonts w:ascii="GHEA Grapalat" w:hAnsi="GHEA Grapalat" w:cs="Arial"/>
                <w:sz w:val="24"/>
                <w:szCs w:val="24"/>
                <w:lang w:val="hy-AM"/>
              </w:rPr>
              <w:t>Ընդունվել է։</w:t>
            </w:r>
          </w:p>
        </w:tc>
      </w:tr>
      <w:tr w:rsidR="00AF4F74" w:rsidRPr="00A713CD" w:rsidTr="00DD5133">
        <w:trPr>
          <w:tblCellSpacing w:w="0" w:type="dxa"/>
          <w:jc w:val="center"/>
        </w:trPr>
        <w:tc>
          <w:tcPr>
            <w:tcW w:w="7067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hideMark/>
          </w:tcPr>
          <w:p w:rsidR="00AF4F74" w:rsidRPr="00A713CD" w:rsidRDefault="00AF4F74" w:rsidP="0092016D">
            <w:pPr>
              <w:spacing w:after="200" w:line="276" w:lineRule="auto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A713CD">
              <w:rPr>
                <w:rFonts w:ascii="GHEA Grapalat" w:hAnsi="GHEA Grapalat" w:cs="Arial Unicode"/>
                <w:sz w:val="24"/>
                <w:szCs w:val="24"/>
              </w:rPr>
              <w:t xml:space="preserve">                     </w:t>
            </w:r>
            <w:r w:rsidRPr="00A713CD">
              <w:rPr>
                <w:rFonts w:ascii="GHEA Grapalat" w:hAnsi="GHEA Grapalat" w:cs="Sylfaen"/>
                <w:b/>
                <w:sz w:val="24"/>
                <w:szCs w:val="24"/>
                <w:lang w:val="es-ES"/>
              </w:rPr>
              <w:t>8.Վարչապետի աշխատակազմ</w:t>
            </w:r>
          </w:p>
        </w:tc>
        <w:tc>
          <w:tcPr>
            <w:tcW w:w="373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F4F74" w:rsidRPr="00A713CD" w:rsidRDefault="00AF4F74" w:rsidP="0092016D">
            <w:pPr>
              <w:spacing w:after="200" w:line="276" w:lineRule="auto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A713CD">
              <w:rPr>
                <w:rFonts w:ascii="GHEA Grapalat" w:hAnsi="GHEA Grapalat" w:cs="Sylfaen"/>
                <w:sz w:val="24"/>
                <w:szCs w:val="24"/>
                <w:lang w:val="es-ES"/>
              </w:rPr>
              <w:t>02.03.2020թ</w:t>
            </w:r>
            <w:r w:rsidRPr="00A713CD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.</w:t>
            </w:r>
          </w:p>
        </w:tc>
      </w:tr>
      <w:tr w:rsidR="00AF4F74" w:rsidRPr="00A713CD" w:rsidTr="00DD5133">
        <w:trPr>
          <w:tblCellSpacing w:w="0" w:type="dxa"/>
          <w:jc w:val="center"/>
        </w:trPr>
        <w:tc>
          <w:tcPr>
            <w:tcW w:w="7067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4F74" w:rsidRPr="00A713CD" w:rsidRDefault="00AF4F74" w:rsidP="0092016D">
            <w:pPr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</w:tc>
        <w:tc>
          <w:tcPr>
            <w:tcW w:w="373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F4F74" w:rsidRPr="00A713CD" w:rsidRDefault="00AF4F74" w:rsidP="0092016D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A713CD">
              <w:rPr>
                <w:rFonts w:ascii="GHEA Grapalat" w:hAnsi="GHEA Grapalat"/>
                <w:sz w:val="24"/>
                <w:szCs w:val="24"/>
              </w:rPr>
              <w:t xml:space="preserve">N </w:t>
            </w:r>
            <w:r w:rsidRPr="00A713CD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en-US"/>
              </w:rPr>
              <w:t>02/16.3/274-2020</w:t>
            </w:r>
          </w:p>
        </w:tc>
      </w:tr>
      <w:tr w:rsidR="00AF4F74" w:rsidRPr="001F277B" w:rsidTr="00DD5133">
        <w:trPr>
          <w:tblCellSpacing w:w="0" w:type="dxa"/>
          <w:jc w:val="center"/>
        </w:trPr>
        <w:tc>
          <w:tcPr>
            <w:tcW w:w="70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4F74" w:rsidRPr="00A713CD" w:rsidRDefault="00AF4F74" w:rsidP="006E1F0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713CD">
              <w:rPr>
                <w:rFonts w:ascii="GHEA Grapalat" w:hAnsi="GHEA Grapalat"/>
                <w:sz w:val="24"/>
                <w:szCs w:val="24"/>
                <w:lang w:val="hy-AM"/>
              </w:rPr>
              <w:t>Վարչապետի հանձնարարությամբ՝ խնդրում եմ քննարկել Վարչապետի աշխատակազմի իրավաբանական վարչության եզրակացությունը</w:t>
            </w:r>
            <w:r w:rsidRPr="00A713CD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</w:p>
          <w:p w:rsidR="00AF4F74" w:rsidRPr="00A713CD" w:rsidRDefault="00AF4F74" w:rsidP="006E1F00">
            <w:pPr>
              <w:spacing w:line="360" w:lineRule="auto"/>
              <w:ind w:left="10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713CD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   ՀՀ կառավարության 2003 թվականի մարտի 7-ի թիվ 233-Ա որոշմամբ </w:t>
            </w:r>
            <w:r w:rsidRPr="00A713CD">
              <w:rPr>
                <w:rFonts w:ascii="GHEA Grapalat" w:hAnsi="GHEA Grapalat" w:cs="Arial"/>
                <w:sz w:val="24"/>
                <w:szCs w:val="24"/>
                <w:lang w:val="hy-AM"/>
              </w:rPr>
              <w:t>Երևանի   Ավան թաղամասի Հ</w:t>
            </w:r>
            <w:r w:rsidRPr="00A713CD">
              <w:rPr>
                <w:rFonts w:ascii="GHEA Grapalat" w:hAnsi="GHEA Grapalat"/>
                <w:sz w:val="24"/>
                <w:szCs w:val="24"/>
                <w:lang w:val="hy-AM"/>
              </w:rPr>
              <w:t xml:space="preserve">. </w:t>
            </w:r>
            <w:r w:rsidRPr="00A713CD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Աճառյան </w:t>
            </w:r>
            <w:r w:rsidRPr="00A713CD">
              <w:rPr>
                <w:rFonts w:ascii="GHEA Grapalat" w:hAnsi="GHEA Grapalat" w:cs="Arial"/>
                <w:sz w:val="24"/>
                <w:szCs w:val="24"/>
                <w:lang w:val="hy-AM"/>
              </w:rPr>
              <w:lastRenderedPageBreak/>
              <w:t>փողոցի</w:t>
            </w:r>
            <w:r w:rsidRPr="00A713CD">
              <w:rPr>
                <w:rFonts w:ascii="GHEA Grapalat" w:hAnsi="GHEA Grapalat"/>
                <w:sz w:val="24"/>
                <w:szCs w:val="24"/>
                <w:lang w:val="hy-AM"/>
              </w:rPr>
              <w:t xml:space="preserve"> N 31 </w:t>
            </w:r>
            <w:r w:rsidRPr="00A713CD">
              <w:rPr>
                <w:rFonts w:ascii="GHEA Grapalat" w:hAnsi="GHEA Grapalat" w:cs="Arial"/>
                <w:sz w:val="24"/>
                <w:szCs w:val="24"/>
                <w:lang w:val="hy-AM"/>
              </w:rPr>
              <w:t>հասցեում գտնվող շենքի</w:t>
            </w:r>
            <w:r w:rsidRPr="00A713CD">
              <w:rPr>
                <w:rFonts w:ascii="GHEA Grapalat" w:hAnsi="GHEA Grapalat"/>
                <w:sz w:val="24"/>
                <w:szCs w:val="24"/>
                <w:lang w:val="hy-AM"/>
              </w:rPr>
              <w:t xml:space="preserve"> 5-</w:t>
            </w:r>
            <w:r w:rsidRPr="00A713CD">
              <w:rPr>
                <w:rFonts w:ascii="GHEA Grapalat" w:hAnsi="GHEA Grapalat" w:cs="Arial"/>
                <w:sz w:val="24"/>
                <w:szCs w:val="24"/>
                <w:lang w:val="hy-AM"/>
              </w:rPr>
              <w:t>րդ</w:t>
            </w:r>
            <w:r w:rsidRPr="00A713CD">
              <w:rPr>
                <w:rFonts w:ascii="GHEA Grapalat" w:hAnsi="GHEA Grapalat"/>
                <w:sz w:val="24"/>
                <w:szCs w:val="24"/>
                <w:lang w:val="hy-AM"/>
              </w:rPr>
              <w:t>, 6-</w:t>
            </w:r>
            <w:r w:rsidRPr="00A713CD">
              <w:rPr>
                <w:rFonts w:ascii="GHEA Grapalat" w:hAnsi="GHEA Grapalat" w:cs="Arial"/>
                <w:sz w:val="24"/>
                <w:szCs w:val="24"/>
                <w:lang w:val="hy-AM"/>
              </w:rPr>
              <w:t>րդ</w:t>
            </w:r>
            <w:r w:rsidRPr="00A713CD">
              <w:rPr>
                <w:rFonts w:ascii="GHEA Grapalat" w:hAnsi="GHEA Grapalat"/>
                <w:sz w:val="24"/>
                <w:szCs w:val="24"/>
                <w:lang w:val="hy-AM"/>
              </w:rPr>
              <w:t>, 7-</w:t>
            </w:r>
            <w:r w:rsidRPr="00A713CD">
              <w:rPr>
                <w:rFonts w:ascii="GHEA Grapalat" w:hAnsi="GHEA Grapalat" w:cs="Arial"/>
                <w:sz w:val="24"/>
                <w:szCs w:val="24"/>
                <w:lang w:val="hy-AM"/>
              </w:rPr>
              <w:t>րդ հարկերն ամբողջությամբ և</w:t>
            </w:r>
            <w:r w:rsidRPr="00A713CD">
              <w:rPr>
                <w:rFonts w:ascii="GHEA Grapalat" w:hAnsi="GHEA Grapalat"/>
                <w:sz w:val="24"/>
                <w:szCs w:val="24"/>
                <w:lang w:val="hy-AM"/>
              </w:rPr>
              <w:t xml:space="preserve"> 1-</w:t>
            </w:r>
            <w:r w:rsidRPr="00A713CD">
              <w:rPr>
                <w:rFonts w:ascii="GHEA Grapalat" w:hAnsi="GHEA Grapalat" w:cs="Arial"/>
                <w:sz w:val="24"/>
                <w:szCs w:val="24"/>
                <w:lang w:val="hy-AM"/>
              </w:rPr>
              <w:t>ին հարկից ճաշարանի</w:t>
            </w:r>
            <w:r w:rsidRPr="00A713CD">
              <w:rPr>
                <w:rFonts w:ascii="GHEA Grapalat" w:hAnsi="GHEA Grapalat"/>
                <w:sz w:val="24"/>
                <w:szCs w:val="24"/>
                <w:lang w:val="hy-AM"/>
              </w:rPr>
              <w:t xml:space="preserve"> 120 </w:t>
            </w:r>
            <w:r w:rsidRPr="00A713CD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քառակուսի մետր տարածքը </w:t>
            </w:r>
            <w:r w:rsidRPr="00A713CD">
              <w:rPr>
                <w:rFonts w:ascii="GHEA Grapalat" w:hAnsi="GHEA Grapalat" w:cs="Arial"/>
                <w:i/>
                <w:sz w:val="24"/>
                <w:szCs w:val="24"/>
                <w:u w:val="single"/>
                <w:lang w:val="hy-AM"/>
              </w:rPr>
              <w:t xml:space="preserve">10տարի ժամկետով </w:t>
            </w:r>
            <w:r w:rsidRPr="00A713CD">
              <w:rPr>
                <w:rFonts w:ascii="GHEA Grapalat" w:hAnsi="GHEA Grapalat" w:cs="Arial"/>
                <w:sz w:val="24"/>
                <w:szCs w:val="24"/>
                <w:lang w:val="hy-AM"/>
              </w:rPr>
              <w:t>անհատույց օգտագործման իրավունքով հանձնվել է Ուկրաինայի  Տերնոպոլի ժողովրդական տնտեսության ակադեմիայի երևանյան մասնաճյուղին</w:t>
            </w:r>
            <w:r w:rsidRPr="00A713CD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:rsidR="00AF4F74" w:rsidRPr="00A713CD" w:rsidRDefault="00AF4F74" w:rsidP="006E1F00">
            <w:pPr>
              <w:tabs>
                <w:tab w:val="left" w:pos="9639"/>
              </w:tabs>
              <w:spacing w:line="360" w:lineRule="auto"/>
              <w:ind w:left="100" w:right="82" w:firstLine="562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A713CD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    Անհրաժեշտ է նկատի ունենալ, որ ՀՀ կառավարության 2013 թվականի օգոստոսի 29-ի թիվ 926-Ա որոշմամբ ՀՀ կառավարության 2003 թվականի մարտի 7-ի թիվ 233-Ա որոշման մեջ փոփոխություններ են կատարվել և Ուկրաինայի Տերնոպոլի ժողովրդական տնտեսության ակադեմիայի երևանյան մասնաճյուղին անհատույց օգտագործման իրավունքով տարածքի</w:t>
            </w:r>
            <w:r w:rsidRPr="00A713CD">
              <w:rPr>
                <w:rFonts w:ascii="Courier New" w:hAnsi="Courier New" w:cs="Courier New"/>
                <w:sz w:val="24"/>
                <w:szCs w:val="24"/>
                <w:lang w:val="hy-AM"/>
              </w:rPr>
              <w:t> </w:t>
            </w:r>
            <w:r w:rsidRPr="00A713CD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տրամադրման պայմանագիրը </w:t>
            </w:r>
            <w:r w:rsidRPr="00A713CD">
              <w:rPr>
                <w:rFonts w:ascii="GHEA Grapalat" w:hAnsi="GHEA Grapalat" w:cs="GHEA Grapalat"/>
                <w:i/>
                <w:sz w:val="24"/>
                <w:szCs w:val="24"/>
                <w:u w:val="single"/>
                <w:lang w:val="hy-AM"/>
              </w:rPr>
              <w:t>երկարաձգվել է ևս</w:t>
            </w:r>
            <w:r w:rsidRPr="00A713CD">
              <w:rPr>
                <w:rFonts w:ascii="GHEA Grapalat" w:hAnsi="GHEA Grapalat"/>
                <w:i/>
                <w:sz w:val="24"/>
                <w:szCs w:val="24"/>
                <w:u w:val="single"/>
                <w:lang w:val="hy-AM"/>
              </w:rPr>
              <w:t xml:space="preserve"> 5 </w:t>
            </w:r>
            <w:r w:rsidRPr="00A713CD">
              <w:rPr>
                <w:rFonts w:ascii="GHEA Grapalat" w:hAnsi="GHEA Grapalat" w:cs="GHEA Grapalat"/>
                <w:i/>
                <w:sz w:val="24"/>
                <w:szCs w:val="24"/>
                <w:u w:val="single"/>
                <w:lang w:val="hy-AM"/>
              </w:rPr>
              <w:t>տարով</w:t>
            </w:r>
            <w:r w:rsidRPr="00A713CD">
              <w:rPr>
                <w:rFonts w:ascii="GHEA Grapalat" w:hAnsi="GHEA Grapalat"/>
                <w:i/>
                <w:sz w:val="24"/>
                <w:szCs w:val="24"/>
                <w:u w:val="single"/>
                <w:lang w:val="hy-AM"/>
              </w:rPr>
              <w:t xml:space="preserve">, </w:t>
            </w:r>
            <w:r w:rsidRPr="00A713CD">
              <w:rPr>
                <w:rFonts w:ascii="GHEA Grapalat" w:hAnsi="GHEA Grapalat" w:cs="GHEA Grapalat"/>
                <w:sz w:val="24"/>
                <w:szCs w:val="24"/>
                <w:lang w:val="hy-AM"/>
              </w:rPr>
              <w:t>նշվածից ստացվում է</w:t>
            </w:r>
            <w:r w:rsidRPr="00A713CD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A713CD">
              <w:rPr>
                <w:rFonts w:ascii="GHEA Grapalat" w:hAnsi="GHEA Grapalat" w:cs="GHEA Grapalat"/>
                <w:sz w:val="24"/>
                <w:szCs w:val="24"/>
                <w:lang w:val="hy-AM"/>
              </w:rPr>
              <w:t>որ պայմանագրի ժամկետը լրացել է</w:t>
            </w:r>
            <w:r w:rsidRPr="00A713CD">
              <w:rPr>
                <w:rFonts w:ascii="GHEA Grapalat" w:hAnsi="GHEA Grapalat"/>
                <w:sz w:val="24"/>
                <w:szCs w:val="24"/>
                <w:lang w:val="hy-AM"/>
              </w:rPr>
              <w:t xml:space="preserve"> 2018 </w:t>
            </w:r>
            <w:r w:rsidRPr="00A713CD">
              <w:rPr>
                <w:rFonts w:ascii="GHEA Grapalat" w:hAnsi="GHEA Grapalat" w:cs="GHEA Grapalat"/>
                <w:sz w:val="24"/>
                <w:szCs w:val="24"/>
                <w:lang w:val="hy-AM"/>
              </w:rPr>
              <w:t>թվականի նոյեմբեր</w:t>
            </w:r>
            <w:r w:rsidRPr="00A713CD">
              <w:rPr>
                <w:rFonts w:ascii="GHEA Grapalat" w:hAnsi="GHEA Grapalat"/>
                <w:sz w:val="24"/>
                <w:szCs w:val="24"/>
                <w:lang w:val="hy-AM"/>
              </w:rPr>
              <w:t>ին</w:t>
            </w:r>
            <w:r w:rsidRPr="00A713CD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։ </w:t>
            </w:r>
            <w:r w:rsidRPr="00A713CD">
              <w:rPr>
                <w:rFonts w:ascii="GHEA Grapalat" w:hAnsi="GHEA Grapalat"/>
                <w:sz w:val="24"/>
                <w:szCs w:val="24"/>
                <w:lang w:val="hy-AM"/>
              </w:rPr>
              <w:t xml:space="preserve">Այս համատեքստում լրացուցիչ պարզաբանման կարիք ունի այն հարցը, թե </w:t>
            </w:r>
            <w:r w:rsidRPr="00A713CD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ինչ  հիմքով է </w:t>
            </w:r>
            <w:r w:rsidRPr="00A713CD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Ուկրաինայի Տերնոպոլի ժողովրդական տնտեսության ակադեմիայի երևանյան մասնաճյուղը </w:t>
            </w:r>
            <w:r w:rsidRPr="00A713CD">
              <w:rPr>
                <w:rFonts w:ascii="GHEA Grapalat" w:hAnsi="GHEA Grapalat"/>
                <w:sz w:val="24"/>
                <w:szCs w:val="24"/>
                <w:lang w:val="hy-AM"/>
              </w:rPr>
              <w:t xml:space="preserve">2018 </w:t>
            </w:r>
            <w:r w:rsidRPr="00A713CD">
              <w:rPr>
                <w:rFonts w:ascii="GHEA Grapalat" w:hAnsi="GHEA Grapalat" w:cs="GHEA Grapalat"/>
                <w:sz w:val="24"/>
                <w:szCs w:val="24"/>
                <w:lang w:val="hy-AM"/>
              </w:rPr>
              <w:t>թվականի նոյեմբերից մինչ օրս</w:t>
            </w:r>
            <w:r w:rsidRPr="00A713CD">
              <w:rPr>
                <w:rFonts w:ascii="Courier New" w:hAnsi="Courier New" w:cs="Courier New"/>
                <w:sz w:val="24"/>
                <w:szCs w:val="24"/>
                <w:lang w:val="hy-AM"/>
              </w:rPr>
              <w:t> </w:t>
            </w:r>
            <w:r w:rsidRPr="00A713CD">
              <w:rPr>
                <w:rFonts w:ascii="GHEA Grapalat" w:hAnsi="GHEA Grapalat" w:cs="GHEA Grapalat"/>
                <w:sz w:val="24"/>
                <w:szCs w:val="24"/>
                <w:lang w:val="hy-AM"/>
              </w:rPr>
              <w:t>օգ</w:t>
            </w:r>
            <w:r w:rsidRPr="00A713CD">
              <w:rPr>
                <w:rFonts w:ascii="GHEA Grapalat" w:hAnsi="GHEA Grapalat"/>
                <w:sz w:val="24"/>
                <w:szCs w:val="24"/>
                <w:lang w:val="hy-AM"/>
              </w:rPr>
              <w:t xml:space="preserve">տագործել </w:t>
            </w:r>
            <w:r w:rsidRPr="00A713CD">
              <w:rPr>
                <w:rFonts w:ascii="GHEA Grapalat" w:hAnsi="GHEA Grapalat" w:cs="GHEA Grapalat"/>
                <w:sz w:val="24"/>
                <w:szCs w:val="24"/>
                <w:lang w:val="hy-AM"/>
              </w:rPr>
              <w:t>նշված տարածքը</w:t>
            </w:r>
            <w:r w:rsidRPr="00A713CD"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</w:p>
        </w:tc>
        <w:tc>
          <w:tcPr>
            <w:tcW w:w="373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F4F74" w:rsidRPr="00A713CD" w:rsidRDefault="00AF4F74" w:rsidP="006E1F0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713CD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Ընդունվել է, </w:t>
            </w:r>
          </w:p>
          <w:p w:rsidR="00AF4F74" w:rsidRPr="00A713CD" w:rsidRDefault="00AF4F74" w:rsidP="006E1F0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713CD">
              <w:rPr>
                <w:rFonts w:ascii="GHEA Grapalat" w:hAnsi="GHEA Grapalat"/>
                <w:sz w:val="24"/>
                <w:szCs w:val="24"/>
                <w:lang w:val="hy-AM"/>
              </w:rPr>
              <w:t xml:space="preserve"> Տարածքային կառավարման և ենթակառուցվածքների նախարարության ու </w:t>
            </w:r>
            <w:r w:rsidRPr="00A713C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Տերնոպոլի ազգային տնտեսագիտական համալսարանի Երևանի կրթա-</w:t>
            </w:r>
            <w:r w:rsidRPr="00A713C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գիտական ինստիտուտի պարզաբանումները ներկայացվել են Վարչապետի աշխատակազմ</w:t>
            </w:r>
          </w:p>
        </w:tc>
      </w:tr>
      <w:tr w:rsidR="00AF4F74" w:rsidRPr="00A713CD" w:rsidTr="00DD5133">
        <w:trPr>
          <w:tblCellSpacing w:w="0" w:type="dxa"/>
          <w:jc w:val="center"/>
        </w:trPr>
        <w:tc>
          <w:tcPr>
            <w:tcW w:w="7067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hideMark/>
          </w:tcPr>
          <w:p w:rsidR="00AF4F74" w:rsidRPr="00A713CD" w:rsidRDefault="00AF4F74" w:rsidP="0092016D">
            <w:pPr>
              <w:spacing w:after="200" w:line="276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A713CD">
              <w:rPr>
                <w:rFonts w:ascii="GHEA Grapalat" w:hAnsi="GHEA Grapalat" w:cs="Arial Unicode"/>
                <w:b/>
                <w:sz w:val="24"/>
                <w:szCs w:val="24"/>
                <w:lang w:val="hy-AM"/>
              </w:rPr>
              <w:lastRenderedPageBreak/>
              <w:t>9</w:t>
            </w:r>
            <w:r w:rsidRPr="00A713CD">
              <w:rPr>
                <w:rFonts w:ascii="GHEA Grapalat" w:hAnsi="GHEA Grapalat" w:cs="Sylfaen"/>
                <w:b/>
                <w:sz w:val="24"/>
                <w:szCs w:val="24"/>
                <w:lang w:val="es-ES"/>
              </w:rPr>
              <w:t>.</w:t>
            </w:r>
            <w:r w:rsidRPr="00A713CD">
              <w:rPr>
                <w:rFonts w:ascii="GHEA Grapalat" w:hAnsi="GHEA Grapalat" w:cs="Times Armenian"/>
                <w:b/>
                <w:sz w:val="24"/>
                <w:szCs w:val="24"/>
                <w:lang w:val="es-ES"/>
              </w:rPr>
              <w:t>Տարածքային կառավարման և ենթակառուցվածքների նախարարություն</w:t>
            </w:r>
          </w:p>
        </w:tc>
        <w:tc>
          <w:tcPr>
            <w:tcW w:w="373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F4F74" w:rsidRPr="00A713CD" w:rsidRDefault="00AF4F74" w:rsidP="0092016D">
            <w:pPr>
              <w:spacing w:after="200" w:line="276" w:lineRule="auto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A713CD">
              <w:rPr>
                <w:rFonts w:ascii="GHEA Grapalat" w:hAnsi="GHEA Grapalat" w:cs="Times Armenian"/>
                <w:sz w:val="24"/>
                <w:szCs w:val="24"/>
                <w:lang w:val="es-ES"/>
              </w:rPr>
              <w:t>0</w:t>
            </w:r>
            <w:r w:rsidRPr="00A713CD">
              <w:rPr>
                <w:rFonts w:ascii="GHEA Grapalat" w:hAnsi="GHEA Grapalat" w:cs="Times Armenian"/>
                <w:sz w:val="24"/>
                <w:szCs w:val="24"/>
                <w:lang w:val="hy-AM"/>
              </w:rPr>
              <w:t>4</w:t>
            </w:r>
            <w:r w:rsidRPr="00A713CD">
              <w:rPr>
                <w:rFonts w:ascii="GHEA Grapalat" w:hAnsi="GHEA Grapalat" w:cs="Times Armenian"/>
                <w:sz w:val="24"/>
                <w:szCs w:val="24"/>
                <w:lang w:val="es-ES"/>
              </w:rPr>
              <w:t>.03.202</w:t>
            </w:r>
            <w:r w:rsidRPr="00A713CD">
              <w:rPr>
                <w:rFonts w:ascii="GHEA Grapalat" w:hAnsi="GHEA Grapalat" w:cs="Times Armenian"/>
                <w:sz w:val="24"/>
                <w:szCs w:val="24"/>
                <w:lang w:val="hy-AM"/>
              </w:rPr>
              <w:t>0</w:t>
            </w:r>
            <w:r w:rsidRPr="00A713CD">
              <w:rPr>
                <w:rFonts w:ascii="GHEA Grapalat" w:hAnsi="GHEA Grapalat" w:cs="Times Armenian"/>
                <w:sz w:val="24"/>
                <w:szCs w:val="24"/>
                <w:lang w:val="es-ES"/>
              </w:rPr>
              <w:t>թ</w:t>
            </w:r>
            <w:r w:rsidRPr="00A713CD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.</w:t>
            </w:r>
          </w:p>
        </w:tc>
      </w:tr>
      <w:tr w:rsidR="00AF4F74" w:rsidRPr="00A713CD" w:rsidTr="00DD5133">
        <w:trPr>
          <w:tblCellSpacing w:w="0" w:type="dxa"/>
          <w:jc w:val="center"/>
        </w:trPr>
        <w:tc>
          <w:tcPr>
            <w:tcW w:w="7067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4F74" w:rsidRPr="00A713CD" w:rsidRDefault="00AF4F74" w:rsidP="0092016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73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F4F74" w:rsidRPr="00A713CD" w:rsidRDefault="00AF4F74" w:rsidP="0092016D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713CD">
              <w:rPr>
                <w:rFonts w:ascii="GHEA Grapalat" w:hAnsi="GHEA Grapalat"/>
                <w:sz w:val="24"/>
                <w:szCs w:val="24"/>
              </w:rPr>
              <w:t xml:space="preserve">N </w:t>
            </w:r>
            <w:r w:rsidRPr="00A713CD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 </w:t>
            </w:r>
            <w:r w:rsidRPr="00A713CD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ՍՊ</w:t>
            </w:r>
            <w:r w:rsidRPr="00A713C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/2</w:t>
            </w:r>
            <w:r w:rsidRPr="00A713C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0</w:t>
            </w:r>
            <w:r w:rsidRPr="00A713C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.1/5134-202</w:t>
            </w:r>
            <w:r w:rsidRPr="00A713C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0</w:t>
            </w:r>
          </w:p>
        </w:tc>
      </w:tr>
      <w:tr w:rsidR="00AF4F74" w:rsidRPr="001F277B" w:rsidTr="00DD5133">
        <w:trPr>
          <w:tblCellSpacing w:w="0" w:type="dxa"/>
          <w:jc w:val="center"/>
        </w:trPr>
        <w:tc>
          <w:tcPr>
            <w:tcW w:w="70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4F74" w:rsidRPr="00A713CD" w:rsidRDefault="00AF4F74" w:rsidP="006E1F00">
            <w:pPr>
              <w:tabs>
                <w:tab w:val="left" w:pos="9639"/>
              </w:tabs>
              <w:spacing w:line="360" w:lineRule="auto"/>
              <w:ind w:left="100" w:right="82" w:firstLine="562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A713CD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«Հայաստանի</w:t>
            </w:r>
            <w:r w:rsidRPr="00A713CD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nb-NO"/>
              </w:rPr>
              <w:t xml:space="preserve"> Հանրապետության կառավարության 2003 թվականի մարտի 7-ի </w:t>
            </w:r>
            <w:r w:rsidRPr="00A713CD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N</w:t>
            </w:r>
            <w:r w:rsidRPr="00A713CD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nb-NO"/>
              </w:rPr>
              <w:t xml:space="preserve"> 233-</w:t>
            </w:r>
            <w:r w:rsidRPr="00A713CD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Ա որոշման մեջ փոփոխություններ կատարելու մասին» </w:t>
            </w:r>
            <w:r w:rsidRPr="00A713CD">
              <w:rPr>
                <w:rFonts w:ascii="GHEA Grapalat" w:hAnsi="GHEA Grapalat"/>
                <w:sz w:val="24"/>
                <w:szCs w:val="24"/>
                <w:lang w:val="hy-AM"/>
              </w:rPr>
              <w:t>ՀՀ կառավարության որոշման նախագծի մասին ՀՀ վարչապետի աշխատակազմի իրավաբանական վարչության  եզրակացության  վերաբերյալ տեղեկացնում ենք</w:t>
            </w:r>
            <w:r w:rsidRPr="00A713CD">
              <w:rPr>
                <w:rFonts w:ascii="GHEA Grapalat" w:hAnsi="GHEA Grapalat"/>
                <w:sz w:val="24"/>
                <w:szCs w:val="24"/>
                <w:lang w:val="nb-NO"/>
              </w:rPr>
              <w:t xml:space="preserve">, </w:t>
            </w:r>
            <w:r w:rsidRPr="00A713CD">
              <w:rPr>
                <w:rFonts w:ascii="GHEA Grapalat" w:hAnsi="GHEA Grapalat"/>
                <w:sz w:val="24"/>
                <w:szCs w:val="24"/>
                <w:lang w:val="hy-AM"/>
              </w:rPr>
              <w:t>որ ՀՀ կառավարության</w:t>
            </w:r>
            <w:r w:rsidRPr="00A713CD">
              <w:rPr>
                <w:rFonts w:ascii="GHEA Grapalat" w:hAnsi="GHEA Grapalat"/>
                <w:sz w:val="24"/>
                <w:szCs w:val="24"/>
                <w:lang w:val="nb-NO"/>
              </w:rPr>
              <w:t xml:space="preserve"> 2013 </w:t>
            </w:r>
            <w:r w:rsidRPr="00A713CD">
              <w:rPr>
                <w:rFonts w:ascii="GHEA Grapalat" w:hAnsi="GHEA Grapalat"/>
                <w:sz w:val="24"/>
                <w:szCs w:val="24"/>
                <w:lang w:val="hy-AM"/>
              </w:rPr>
              <w:t>թվականիօգոստոսի</w:t>
            </w:r>
            <w:r w:rsidRPr="00A713CD">
              <w:rPr>
                <w:rFonts w:ascii="GHEA Grapalat" w:hAnsi="GHEA Grapalat"/>
                <w:sz w:val="24"/>
                <w:szCs w:val="24"/>
                <w:lang w:val="nb-NO"/>
              </w:rPr>
              <w:t xml:space="preserve"> 29-</w:t>
            </w:r>
            <w:r w:rsidRPr="00A713CD">
              <w:rPr>
                <w:rFonts w:ascii="GHEA Grapalat" w:hAnsi="GHEA Grapalat"/>
                <w:sz w:val="24"/>
                <w:szCs w:val="24"/>
                <w:lang w:val="hy-AM"/>
              </w:rPr>
              <w:t>ի</w:t>
            </w:r>
            <w:r w:rsidRPr="00A713CD">
              <w:rPr>
                <w:rFonts w:ascii="GHEA Grapalat" w:hAnsi="GHEA Grapalat"/>
                <w:sz w:val="24"/>
                <w:szCs w:val="24"/>
                <w:lang w:val="nb-NO"/>
              </w:rPr>
              <w:t xml:space="preserve"> N</w:t>
            </w:r>
            <w:r w:rsidRPr="00A713CD">
              <w:rPr>
                <w:rFonts w:ascii="GHEA Grapalat" w:hAnsi="GHEA Grapalat"/>
                <w:sz w:val="24"/>
                <w:szCs w:val="24"/>
                <w:lang w:val="hy-AM"/>
              </w:rPr>
              <w:t xml:space="preserve"> 926-Ա որոշման համաձայն՝ Տերնոպոլի ազգային տնտեսագիտական համալսարանի Երևանյան մասնաճյուղի հետ 2013 թվականի հոկտեմբերի 14-ին կնքված </w:t>
            </w:r>
            <w:r w:rsidRPr="00A713CD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համաձայնագրով համալսարանի հետ </w:t>
            </w:r>
            <w:r w:rsidRPr="00A713CD">
              <w:rPr>
                <w:rFonts w:ascii="GHEA Grapalat" w:hAnsi="GHEA Grapalat"/>
                <w:sz w:val="24"/>
                <w:szCs w:val="24"/>
                <w:lang w:val="nb-NO"/>
              </w:rPr>
              <w:t xml:space="preserve">2004 </w:t>
            </w:r>
            <w:r w:rsidRPr="00A713CD">
              <w:rPr>
                <w:rFonts w:ascii="GHEA Grapalat" w:hAnsi="GHEA Grapalat"/>
                <w:sz w:val="24"/>
                <w:szCs w:val="24"/>
                <w:lang w:val="hy-AM"/>
              </w:rPr>
              <w:t>թվականիհունվարի</w:t>
            </w:r>
            <w:r w:rsidRPr="00A713CD">
              <w:rPr>
                <w:rFonts w:ascii="GHEA Grapalat" w:hAnsi="GHEA Grapalat"/>
                <w:sz w:val="24"/>
                <w:szCs w:val="24"/>
                <w:lang w:val="nb-NO"/>
              </w:rPr>
              <w:t xml:space="preserve"> 27-</w:t>
            </w:r>
            <w:r w:rsidRPr="00A713CD">
              <w:rPr>
                <w:rFonts w:ascii="GHEA Grapalat" w:hAnsi="GHEA Grapalat"/>
                <w:sz w:val="24"/>
                <w:szCs w:val="24"/>
                <w:lang w:val="hy-AM"/>
              </w:rPr>
              <w:t xml:space="preserve">ինկնքված Երևան քաղաքի Աճառյան 31 հասցեում գտնվող անշարժ գույքի անհատույց օգտագործման պայմանագրի 1.2 կետում կատարվել է համապատասխան փոփոխություն, որի համաձայն պայմանագրի </w:t>
            </w:r>
            <w:r w:rsidRPr="00A713CD">
              <w:rPr>
                <w:rFonts w:ascii="GHEA Grapalat" w:hAnsi="GHEA Grapalat"/>
                <w:b/>
                <w:sz w:val="24"/>
                <w:szCs w:val="24"/>
                <w:lang w:val="hy-AM"/>
              </w:rPr>
              <w:t>ժամկետը երկարաձգվել է մինչև 2019 թվականի դեկտեմբերի 1-ը:</w:t>
            </w:r>
          </w:p>
          <w:p w:rsidR="00AF4F74" w:rsidRPr="00A713CD" w:rsidRDefault="00AF4F74" w:rsidP="006E1F00">
            <w:pPr>
              <w:tabs>
                <w:tab w:val="left" w:pos="9639"/>
              </w:tabs>
              <w:spacing w:line="360" w:lineRule="auto"/>
              <w:ind w:left="-284" w:right="82" w:firstLine="562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A713CD">
              <w:rPr>
                <w:rFonts w:ascii="GHEA Grapalat" w:hAnsi="GHEA Grapalat" w:cs="Sylfaen"/>
                <w:sz w:val="24"/>
                <w:szCs w:val="24"/>
                <w:lang w:val="hy-AM"/>
              </w:rPr>
              <w:t>Միաժամանակ հաշվի առնելով, որ քննարկվող Որոշման նախագիծը ՀՀ կրթության, գիտության, մշակույթի և սպորտի նախարարության կողմից շրջանառության մեջ է դրվել դեռևս 2019 թվականի հունիսի 14-ի թիվ 01/12.2/10233-19 գրությամբ, համալսարանը շարունակել է օգտվել գույքից՝ առաջնորդվելով ՀՀ քաղաքացիական օրենսգրքի 685-րդ հոդվածի 2-րդ մասով և 624-րդ հոդվածի 2-րդ մասով սահմանված դրույթներով:</w:t>
            </w:r>
          </w:p>
          <w:p w:rsidR="00AF4F74" w:rsidRPr="00A713CD" w:rsidRDefault="00AF4F74" w:rsidP="0092016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73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F4F74" w:rsidRPr="00A713CD" w:rsidRDefault="00AF4F74" w:rsidP="006E1F0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713CD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Ընդունվել է, քննարկվել է և </w:t>
            </w:r>
            <w:r w:rsidRPr="00A713C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Տերնոպոլի ազգային տնտեսագիտական համալսարանի Երևանի կրթա-գիտական ինստիտուտի ներկայացված պարզաբանման հետ ներկայացվել է Վարչապետի աշխատակազմ։</w:t>
            </w:r>
          </w:p>
        </w:tc>
      </w:tr>
      <w:tr w:rsidR="00AF4F74" w:rsidRPr="00A713CD" w:rsidTr="00DD5133">
        <w:trPr>
          <w:tblCellSpacing w:w="0" w:type="dxa"/>
          <w:jc w:val="center"/>
        </w:trPr>
        <w:tc>
          <w:tcPr>
            <w:tcW w:w="0" w:type="auto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F4F74" w:rsidRPr="00A713CD" w:rsidRDefault="00AF4F74" w:rsidP="0092016D">
            <w:pPr>
              <w:spacing w:after="200" w:line="276" w:lineRule="auto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A713CD">
              <w:rPr>
                <w:rFonts w:ascii="GHEA Grapalat" w:hAnsi="GHEA Grapalat" w:cs="Arial Unicode"/>
                <w:sz w:val="24"/>
                <w:szCs w:val="24"/>
                <w:lang w:val="hy-AM"/>
              </w:rPr>
              <w:lastRenderedPageBreak/>
              <w:t xml:space="preserve">                     </w:t>
            </w:r>
            <w:r w:rsidRPr="00A713CD">
              <w:rPr>
                <w:rFonts w:ascii="GHEA Grapalat" w:hAnsi="GHEA Grapalat" w:cs="Arial Unicode"/>
                <w:b/>
                <w:sz w:val="24"/>
                <w:szCs w:val="24"/>
                <w:lang w:val="hy-AM"/>
              </w:rPr>
              <w:t>10</w:t>
            </w:r>
            <w:r w:rsidRPr="00A713CD">
              <w:rPr>
                <w:rFonts w:ascii="GHEA Grapalat" w:hAnsi="GHEA Grapalat" w:cs="Sylfaen"/>
                <w:b/>
                <w:sz w:val="24"/>
                <w:szCs w:val="24"/>
                <w:lang w:val="es-ES"/>
              </w:rPr>
              <w:t>.Վարչապետի աշխատակազմ</w:t>
            </w:r>
          </w:p>
        </w:tc>
        <w:tc>
          <w:tcPr>
            <w:tcW w:w="35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F4F74" w:rsidRPr="00A713CD" w:rsidRDefault="00AF4F74" w:rsidP="0092016D">
            <w:pPr>
              <w:spacing w:after="200" w:line="276" w:lineRule="auto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A713CD">
              <w:rPr>
                <w:rFonts w:ascii="GHEA Grapalat" w:hAnsi="GHEA Grapalat" w:cs="Sylfaen"/>
                <w:sz w:val="24"/>
                <w:szCs w:val="24"/>
                <w:lang w:val="es-ES"/>
              </w:rPr>
              <w:t>24.12.2020թ</w:t>
            </w:r>
            <w:r w:rsidRPr="00A713CD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.</w:t>
            </w:r>
          </w:p>
        </w:tc>
      </w:tr>
      <w:tr w:rsidR="00AF4F74" w:rsidRPr="00A713CD" w:rsidTr="00DD5133">
        <w:trPr>
          <w:tblCellSpacing w:w="0" w:type="dxa"/>
          <w:jc w:val="center"/>
        </w:trPr>
        <w:tc>
          <w:tcPr>
            <w:tcW w:w="0" w:type="auto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4F74" w:rsidRPr="00A713CD" w:rsidRDefault="00AF4F74" w:rsidP="0092016D">
            <w:pPr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</w:tc>
        <w:tc>
          <w:tcPr>
            <w:tcW w:w="35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F4F74" w:rsidRPr="00A713CD" w:rsidRDefault="00AF4F74" w:rsidP="0092016D">
            <w:pPr>
              <w:rPr>
                <w:rFonts w:ascii="GHEA Grapalat" w:hAnsi="GHEA Grapalat"/>
                <w:sz w:val="24"/>
                <w:szCs w:val="24"/>
              </w:rPr>
            </w:pPr>
            <w:r w:rsidRPr="00A713CD">
              <w:rPr>
                <w:rFonts w:ascii="GHEA Grapalat" w:hAnsi="GHEA Grapalat"/>
                <w:sz w:val="24"/>
                <w:szCs w:val="24"/>
              </w:rPr>
              <w:t xml:space="preserve">N </w:t>
            </w:r>
            <w:r w:rsidRPr="00A713C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02/16.3/53507-2020</w:t>
            </w:r>
          </w:p>
        </w:tc>
      </w:tr>
      <w:tr w:rsidR="00AF4F74" w:rsidRPr="001F277B" w:rsidTr="00DD5133">
        <w:trPr>
          <w:tblCellSpacing w:w="0" w:type="dxa"/>
          <w:jc w:val="center"/>
        </w:trPr>
        <w:tc>
          <w:tcPr>
            <w:tcW w:w="70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F4F74" w:rsidRPr="00A713CD" w:rsidRDefault="00AF4F74" w:rsidP="006E1F00">
            <w:pPr>
              <w:pStyle w:val="BodyText"/>
              <w:numPr>
                <w:ilvl w:val="0"/>
                <w:numId w:val="6"/>
              </w:num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713CD">
              <w:rPr>
                <w:rFonts w:ascii="GHEA Grapalat" w:hAnsi="GHEA Grapalat"/>
                <w:sz w:val="24"/>
                <w:szCs w:val="24"/>
                <w:lang w:val="hy-AM"/>
              </w:rPr>
              <w:t xml:space="preserve">Վարչապետի հանձնարարությամբ՝ խնդրում եմ ևս մեկ անգամ քննարկել ՀՀ կառավարության որոշման նախագիծը և անհրաժեշտության դեպքում ներկայացնել Վարչապետի աշխատակազմ: </w:t>
            </w:r>
          </w:p>
          <w:p w:rsidR="00AF4F74" w:rsidRPr="00A713CD" w:rsidRDefault="00AF4F74" w:rsidP="006E1F00">
            <w:pPr>
              <w:pStyle w:val="BodyText"/>
              <w:ind w:left="4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AF4F74" w:rsidRPr="00A713CD" w:rsidRDefault="00AF4F74" w:rsidP="006E1F00">
            <w:pPr>
              <w:pStyle w:val="BodyText"/>
              <w:ind w:left="4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735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hideMark/>
          </w:tcPr>
          <w:p w:rsidR="00AF4F74" w:rsidRPr="00A713CD" w:rsidRDefault="00AF4F74" w:rsidP="006E1F00">
            <w:pPr>
              <w:spacing w:line="360" w:lineRule="auto"/>
              <w:ind w:left="132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713CD">
              <w:rPr>
                <w:rFonts w:ascii="GHEA Grapalat" w:hAnsi="GHEA Grapalat"/>
                <w:sz w:val="24"/>
                <w:szCs w:val="24"/>
                <w:lang w:val="hy-AM"/>
              </w:rPr>
              <w:t>Ընդունվել է մասնակի</w:t>
            </w:r>
            <w:r w:rsidRPr="00A713CD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  <w:r w:rsidRPr="00A713CD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Նախագիծը լրամշակվել է  առաջնորդվելով </w:t>
            </w:r>
            <w:r w:rsidRPr="00A713CD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ՀՀ կառավարության 17.02.2011թ. թիվ 304-Ն որոշմամբ հաստատված կարգի</w:t>
            </w:r>
            <w:r w:rsidRPr="00A713CD">
              <w:rPr>
                <w:rFonts w:ascii="GHEA Grapalat" w:hAnsi="GHEA Grapalat"/>
                <w:sz w:val="24"/>
                <w:szCs w:val="24"/>
                <w:lang w:val="hy-AM"/>
              </w:rPr>
              <w:t xml:space="preserve"> պահանջներով։</w:t>
            </w:r>
          </w:p>
          <w:p w:rsidR="00AF4F74" w:rsidRPr="00A713CD" w:rsidRDefault="00AF4F74" w:rsidP="006E1F00">
            <w:pPr>
              <w:spacing w:after="20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AF4F74" w:rsidRPr="001F277B" w:rsidTr="00DD5133">
        <w:trPr>
          <w:tblCellSpacing w:w="0" w:type="dxa"/>
          <w:jc w:val="center"/>
        </w:trPr>
        <w:tc>
          <w:tcPr>
            <w:tcW w:w="70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F4F74" w:rsidRPr="00A713CD" w:rsidRDefault="00AF4F74" w:rsidP="0092016D">
            <w:pPr>
              <w:spacing w:after="200" w:line="276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A713CD">
              <w:rPr>
                <w:rFonts w:ascii="GHEA Grapalat" w:hAnsi="GHEA Grapalat" w:cs="Times Armenian"/>
                <w:b/>
                <w:sz w:val="24"/>
                <w:szCs w:val="24"/>
                <w:lang w:val="es-ES"/>
              </w:rPr>
              <w:t>Տարածքային կառա</w:t>
            </w:r>
            <w:r w:rsidRPr="00A713CD">
              <w:rPr>
                <w:rFonts w:ascii="GHEA Grapalat" w:hAnsi="GHEA Grapalat" w:cs="Times Armenian"/>
                <w:b/>
                <w:sz w:val="24"/>
                <w:szCs w:val="24"/>
                <w:lang w:val="hy-AM"/>
              </w:rPr>
              <w:t>վ</w:t>
            </w:r>
            <w:r w:rsidRPr="00A713CD">
              <w:rPr>
                <w:rFonts w:ascii="GHEA Grapalat" w:hAnsi="GHEA Grapalat" w:cs="Times Armenian"/>
                <w:b/>
                <w:sz w:val="24"/>
                <w:szCs w:val="24"/>
                <w:lang w:val="es-ES"/>
              </w:rPr>
              <w:t>արման և ենթակառուցվածքների նախարարություն</w:t>
            </w:r>
          </w:p>
        </w:tc>
        <w:tc>
          <w:tcPr>
            <w:tcW w:w="3735" w:type="dxa"/>
            <w:gridSpan w:val="2"/>
            <w:vMerge/>
            <w:tcBorders>
              <w:left w:val="outset" w:sz="6" w:space="0" w:color="auto"/>
              <w:right w:val="outset" w:sz="6" w:space="0" w:color="auto"/>
            </w:tcBorders>
            <w:hideMark/>
          </w:tcPr>
          <w:p w:rsidR="00AF4F74" w:rsidRPr="00A713CD" w:rsidRDefault="00AF4F74" w:rsidP="0092016D">
            <w:pPr>
              <w:spacing w:after="200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</w:tc>
      </w:tr>
      <w:tr w:rsidR="00AF4F74" w:rsidRPr="00A713CD" w:rsidTr="00DD5133">
        <w:trPr>
          <w:tblCellSpacing w:w="0" w:type="dxa"/>
          <w:jc w:val="center"/>
        </w:trPr>
        <w:tc>
          <w:tcPr>
            <w:tcW w:w="70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4F74" w:rsidRPr="00A713CD" w:rsidRDefault="00AF4F74" w:rsidP="006E1F00">
            <w:pPr>
              <w:spacing w:line="360" w:lineRule="auto"/>
              <w:ind w:left="100"/>
              <w:rPr>
                <w:rFonts w:ascii="GHEA Grapalat" w:hAnsi="GHEA Grapalat"/>
                <w:i/>
                <w:noProof/>
                <w:sz w:val="24"/>
                <w:szCs w:val="24"/>
                <w:lang w:val="hy-AM"/>
              </w:rPr>
            </w:pPr>
            <w:r w:rsidRPr="00A713CD">
              <w:rPr>
                <w:rFonts w:ascii="GHEA Grapalat" w:hAnsi="GHEA Grapalat"/>
                <w:i/>
                <w:noProof/>
                <w:sz w:val="24"/>
                <w:szCs w:val="24"/>
                <w:lang w:val="hy-AM"/>
              </w:rPr>
              <w:t>Ի կատարումն վարչապետի 17.03.2020թ.-ի</w:t>
            </w:r>
          </w:p>
          <w:p w:rsidR="00AF4F74" w:rsidRPr="00A713CD" w:rsidRDefault="00AF4F74" w:rsidP="00752ACB">
            <w:pPr>
              <w:spacing w:line="360" w:lineRule="auto"/>
              <w:ind w:left="100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A713CD">
              <w:rPr>
                <w:rFonts w:ascii="GHEA Grapalat" w:hAnsi="GHEA Grapalat"/>
                <w:i/>
                <w:noProof/>
                <w:sz w:val="24"/>
                <w:szCs w:val="24"/>
                <w:lang w:val="hy-AM"/>
              </w:rPr>
              <w:t>N 02/16.3/10739-2020 հանձնարարականի</w:t>
            </w:r>
          </w:p>
          <w:p w:rsidR="00AF4F74" w:rsidRPr="00A713CD" w:rsidRDefault="00AF4F74" w:rsidP="006E1F00">
            <w:pPr>
              <w:spacing w:line="360" w:lineRule="auto"/>
              <w:ind w:left="-709" w:right="50" w:firstLine="1134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A713CD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Հարգելի պարոն Աղաջանյան</w:t>
            </w:r>
          </w:p>
          <w:p w:rsidR="00AF4F74" w:rsidRPr="00A713CD" w:rsidRDefault="00AF4F74" w:rsidP="006E1F00">
            <w:pPr>
              <w:spacing w:line="360" w:lineRule="auto"/>
              <w:ind w:left="100"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713CD">
              <w:rPr>
                <w:rFonts w:ascii="GHEA Grapalat" w:hAnsi="GHEA Grapalat" w:cs="Arial Armenian"/>
                <w:sz w:val="24"/>
                <w:szCs w:val="24"/>
                <w:lang w:val="hy-AM" w:bidi="he-IL"/>
              </w:rPr>
              <w:t>«</w:t>
            </w:r>
            <w:r w:rsidRPr="00A713CD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Հայաստանի</w:t>
            </w:r>
            <w:r w:rsidRPr="00A713CD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nb-NO"/>
              </w:rPr>
              <w:t xml:space="preserve"> Հանրապետության կառավարության 2003 թվականի մարտի 7-ի </w:t>
            </w:r>
            <w:r w:rsidRPr="00A713CD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N</w:t>
            </w:r>
            <w:r w:rsidRPr="00A713CD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nb-NO"/>
              </w:rPr>
              <w:t xml:space="preserve"> 233-</w:t>
            </w:r>
            <w:r w:rsidRPr="00A713CD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Ա որոշման մեջ փոփոխություններ կատարելու մասին» </w:t>
            </w:r>
            <w:r w:rsidRPr="00A713CD">
              <w:rPr>
                <w:rFonts w:ascii="GHEA Grapalat" w:hAnsi="GHEA Grapalat"/>
                <w:sz w:val="24"/>
                <w:szCs w:val="24"/>
                <w:lang w:val="hy-AM"/>
              </w:rPr>
              <w:t>Կառավարության որոշման նախագծի (այսուհետ՝ Նախագիծ) վերաբերյալ հայտնում ենք հետևյալը.</w:t>
            </w:r>
          </w:p>
          <w:p w:rsidR="00AF4F74" w:rsidRPr="00A713CD" w:rsidRDefault="00AF4F74" w:rsidP="006E1F00">
            <w:pPr>
              <w:spacing w:line="360" w:lineRule="auto"/>
              <w:ind w:left="100"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713CD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Քանի որ Նախագիծը մշակվել է Կրթության, գիտության, մշակույթի և սպորտի նախարարության կողմից, Ձեզ ենք ներկայացնում վերջինիս վերաբերյալ Տարածքային կառավարման և ենթակառուցվածքների նախարարության պետական գույքի կառավարման կոմիտեի կողմից ներկայացված կարծիքը:</w:t>
            </w:r>
          </w:p>
          <w:p w:rsidR="00AF4F74" w:rsidRPr="00A713CD" w:rsidRDefault="00AF4F74" w:rsidP="00752ACB">
            <w:pPr>
              <w:spacing w:line="360" w:lineRule="auto"/>
              <w:ind w:left="100" w:firstLine="567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A713CD">
              <w:rPr>
                <w:rFonts w:ascii="GHEA Grapalat" w:hAnsi="GHEA Grapalat"/>
                <w:sz w:val="24"/>
                <w:szCs w:val="24"/>
                <w:lang w:val="hy-AM"/>
              </w:rPr>
              <w:t>Առդիր՝ էլեկտրոնային նյութ:</w:t>
            </w:r>
          </w:p>
        </w:tc>
        <w:tc>
          <w:tcPr>
            <w:tcW w:w="3735" w:type="dxa"/>
            <w:gridSpan w:val="2"/>
            <w:vMerge/>
            <w:tcBorders>
              <w:left w:val="outset" w:sz="6" w:space="0" w:color="auto"/>
              <w:right w:val="outset" w:sz="6" w:space="0" w:color="auto"/>
            </w:tcBorders>
            <w:hideMark/>
          </w:tcPr>
          <w:p w:rsidR="00AF4F74" w:rsidRPr="00A713CD" w:rsidRDefault="00AF4F74" w:rsidP="0092016D">
            <w:pPr>
              <w:spacing w:after="200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</w:tr>
      <w:tr w:rsidR="00AF4F74" w:rsidRPr="00A713CD" w:rsidTr="00DD5133">
        <w:trPr>
          <w:tblCellSpacing w:w="0" w:type="dxa"/>
          <w:jc w:val="center"/>
        </w:trPr>
        <w:tc>
          <w:tcPr>
            <w:tcW w:w="70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4F74" w:rsidRPr="00A713CD" w:rsidRDefault="00AF4F74" w:rsidP="0092016D">
            <w:pPr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A713CD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lastRenderedPageBreak/>
              <w:t>Պետական գույքի կառավարման կոմիտե</w:t>
            </w:r>
          </w:p>
        </w:tc>
        <w:tc>
          <w:tcPr>
            <w:tcW w:w="3735" w:type="dxa"/>
            <w:gridSpan w:val="2"/>
            <w:vMerge/>
            <w:tcBorders>
              <w:left w:val="outset" w:sz="6" w:space="0" w:color="auto"/>
              <w:right w:val="outset" w:sz="6" w:space="0" w:color="auto"/>
            </w:tcBorders>
            <w:hideMark/>
          </w:tcPr>
          <w:p w:rsidR="00AF4F74" w:rsidRPr="00A713CD" w:rsidRDefault="00AF4F74" w:rsidP="0092016D">
            <w:pPr>
              <w:spacing w:after="200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</w:tr>
      <w:tr w:rsidR="00AF4F74" w:rsidRPr="001F277B" w:rsidTr="00DD5133">
        <w:trPr>
          <w:tblCellSpacing w:w="0" w:type="dxa"/>
          <w:jc w:val="center"/>
        </w:trPr>
        <w:tc>
          <w:tcPr>
            <w:tcW w:w="70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4F74" w:rsidRPr="00A713CD" w:rsidRDefault="00AF4F74" w:rsidP="006E1F00">
            <w:pPr>
              <w:spacing w:line="360" w:lineRule="auto"/>
              <w:ind w:firstLine="57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713CD">
              <w:rPr>
                <w:rFonts w:ascii="GHEA Grapalat" w:hAnsi="GHEA Grapalat"/>
                <w:sz w:val="24"/>
                <w:szCs w:val="24"/>
                <w:lang w:val="hy-AM"/>
              </w:rPr>
              <w:t xml:space="preserve">Ի կատարումն ՀՀ վարչապետի 03.12.2020թ. թիվ </w:t>
            </w:r>
            <w:r w:rsidRPr="00A713C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02/16.3/10739-2020</w:t>
            </w:r>
            <w:r w:rsidRPr="00A713CD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հանձնարարականի՝ </w:t>
            </w:r>
            <w:r w:rsidRPr="00A713CD">
              <w:rPr>
                <w:rFonts w:ascii="GHEA Grapalat" w:hAnsi="GHEA Grapalat" w:cs="Arial Armenian"/>
                <w:sz w:val="24"/>
                <w:szCs w:val="24"/>
                <w:lang w:val="hy-AM" w:bidi="he-IL"/>
              </w:rPr>
              <w:t>«</w:t>
            </w:r>
            <w:r w:rsidRPr="00A713CD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Հայաստանի</w:t>
            </w:r>
            <w:r w:rsidRPr="00A713CD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nb-NO"/>
              </w:rPr>
              <w:t xml:space="preserve"> Հանրապետության կառավարության 2003 թվականի մարտի 7-ի </w:t>
            </w:r>
            <w:r w:rsidRPr="00A713CD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N</w:t>
            </w:r>
            <w:r w:rsidRPr="00A713CD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nb-NO"/>
              </w:rPr>
              <w:t xml:space="preserve"> 233-</w:t>
            </w:r>
            <w:r w:rsidRPr="00A713CD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Աորոշմանմեջփոփոխություններկատարելումասին»</w:t>
            </w:r>
            <w:r w:rsidRPr="00A713CD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կառավարության որոշման նախագծի վերաբերյալ, առաջարկում եմ առաջնորդվել </w:t>
            </w:r>
            <w:r w:rsidRPr="00A713CD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ՀՀ կառավարության 17.02.2011թ. թիվ 304-Ն որոշմամբ հաստատված կարգի</w:t>
            </w:r>
            <w:r w:rsidRPr="00A713CD">
              <w:rPr>
                <w:rFonts w:ascii="GHEA Grapalat" w:hAnsi="GHEA Grapalat"/>
                <w:sz w:val="24"/>
                <w:szCs w:val="24"/>
                <w:lang w:val="hy-AM"/>
              </w:rPr>
              <w:t xml:space="preserve"> պահանջներով:</w:t>
            </w:r>
          </w:p>
          <w:p w:rsidR="00AF4F74" w:rsidRPr="00A713CD" w:rsidRDefault="00AF4F74" w:rsidP="006E1F00">
            <w:pPr>
              <w:spacing w:line="360" w:lineRule="auto"/>
              <w:ind w:firstLine="576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A713CD">
              <w:rPr>
                <w:rFonts w:ascii="GHEA Grapalat" w:hAnsi="GHEA Grapalat"/>
                <w:sz w:val="24"/>
                <w:szCs w:val="24"/>
                <w:lang w:val="hy-AM"/>
              </w:rPr>
              <w:t xml:space="preserve">Միաժամանակ հաշվի առնելով, որ Կոմիտե է մուտքագրվել </w:t>
            </w:r>
            <w:r w:rsidRPr="00A713CD">
              <w:rPr>
                <w:rFonts w:ascii="GHEA Grapalat" w:hAnsi="GHEA Grapalat" w:cs="Sylfaen"/>
                <w:sz w:val="24"/>
                <w:szCs w:val="24"/>
                <w:lang w:val="hy-AM"/>
              </w:rPr>
              <w:t>Տերնոպոլի ազգային տնտեսագիտական համալսարանի Երևանի կրթա</w:t>
            </w:r>
            <w:r w:rsidRPr="00A713CD">
              <w:rPr>
                <w:rFonts w:ascii="GHEA Grapalat" w:hAnsi="GHEA Grapalat" w:cs="Sylfaen"/>
                <w:sz w:val="24"/>
                <w:szCs w:val="24"/>
                <w:lang w:val="af-ZA"/>
              </w:rPr>
              <w:t>-</w:t>
            </w:r>
            <w:r w:rsidRPr="00A713CD">
              <w:rPr>
                <w:rFonts w:ascii="GHEA Grapalat" w:hAnsi="GHEA Grapalat" w:cs="Sylfaen"/>
                <w:sz w:val="24"/>
                <w:szCs w:val="24"/>
                <w:lang w:val="hy-AM"/>
              </w:rPr>
              <w:t>գիտական ինստիտուտի գրությունը (կցվում է)՝ վերջինիս անհատույց օգտագործման իրավունքով տրամադրված տարածքների հետագա օգտագործման վերաբերյալ, առաջարկում եմ ՀՀ կրթության, գիտության, մշակույթի և սպորտի նախարարության հետ քննարկել Ինստիտուտի կողմից ներկայացված առաջարկները և անհրաժեշտության դեպքում խմբագրել Որոշման նախագիծը:</w:t>
            </w:r>
          </w:p>
        </w:tc>
        <w:tc>
          <w:tcPr>
            <w:tcW w:w="3735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F4F74" w:rsidRPr="00A713CD" w:rsidRDefault="00AF4F74" w:rsidP="0092016D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AF4F74" w:rsidRPr="00A713CD" w:rsidTr="00DD5133">
        <w:trPr>
          <w:tblCellSpacing w:w="0" w:type="dxa"/>
          <w:jc w:val="center"/>
        </w:trPr>
        <w:tc>
          <w:tcPr>
            <w:tcW w:w="0" w:type="auto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F4F74" w:rsidRPr="00A713CD" w:rsidRDefault="00AF4F74" w:rsidP="0092016D">
            <w:pPr>
              <w:spacing w:after="200" w:line="276" w:lineRule="auto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A713CD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                      11</w:t>
            </w:r>
            <w:r w:rsidRPr="00A713CD">
              <w:rPr>
                <w:rFonts w:ascii="GHEA Grapalat" w:hAnsi="GHEA Grapalat" w:cs="Sylfaen"/>
                <w:b/>
                <w:sz w:val="24"/>
                <w:szCs w:val="24"/>
                <w:lang w:val="es-ES"/>
              </w:rPr>
              <w:t>.Վարչապետի աշխատակազմ</w:t>
            </w:r>
          </w:p>
        </w:tc>
        <w:tc>
          <w:tcPr>
            <w:tcW w:w="35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F4F74" w:rsidRPr="00A713CD" w:rsidRDefault="00AF4F74" w:rsidP="0092016D">
            <w:pPr>
              <w:spacing w:after="200" w:line="276" w:lineRule="auto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A713CD">
              <w:rPr>
                <w:rFonts w:ascii="GHEA Grapalat" w:hAnsi="GHEA Grapalat" w:cs="Sylfaen"/>
                <w:sz w:val="24"/>
                <w:szCs w:val="24"/>
                <w:lang w:val="es-ES"/>
              </w:rPr>
              <w:t>19.02.2021թ</w:t>
            </w:r>
            <w:r w:rsidRPr="00A713CD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.</w:t>
            </w:r>
          </w:p>
        </w:tc>
      </w:tr>
      <w:tr w:rsidR="00AF4F74" w:rsidRPr="00A713CD" w:rsidTr="00DD5133">
        <w:trPr>
          <w:tblCellSpacing w:w="0" w:type="dxa"/>
          <w:jc w:val="center"/>
        </w:trPr>
        <w:tc>
          <w:tcPr>
            <w:tcW w:w="0" w:type="auto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4F74" w:rsidRPr="00A713CD" w:rsidRDefault="00AF4F74" w:rsidP="0092016D">
            <w:pPr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</w:tc>
        <w:tc>
          <w:tcPr>
            <w:tcW w:w="35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F4F74" w:rsidRPr="00A713CD" w:rsidRDefault="00AF4F74" w:rsidP="0092016D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A713CD">
              <w:rPr>
                <w:rFonts w:ascii="GHEA Grapalat" w:hAnsi="GHEA Grapalat"/>
                <w:sz w:val="24"/>
                <w:szCs w:val="24"/>
              </w:rPr>
              <w:t xml:space="preserve">N </w:t>
            </w:r>
            <w:r w:rsidRPr="00A713C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02/16.3/4873-2021</w:t>
            </w:r>
          </w:p>
        </w:tc>
      </w:tr>
      <w:tr w:rsidR="00AF4F74" w:rsidRPr="00A713CD" w:rsidTr="00DD5133">
        <w:trPr>
          <w:tblCellSpacing w:w="0" w:type="dxa"/>
          <w:jc w:val="center"/>
        </w:trPr>
        <w:tc>
          <w:tcPr>
            <w:tcW w:w="70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F4F74" w:rsidRPr="00A713CD" w:rsidRDefault="00AF4F74" w:rsidP="006E1F00">
            <w:pPr>
              <w:pStyle w:val="BodyText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713CD">
              <w:rPr>
                <w:rFonts w:ascii="Courier New" w:hAnsi="Courier New" w:cs="Courier New"/>
                <w:sz w:val="24"/>
                <w:szCs w:val="24"/>
              </w:rPr>
              <w:t> </w:t>
            </w:r>
            <w:r w:rsidRPr="00A713CD">
              <w:rPr>
                <w:rFonts w:ascii="GHEA Grapalat" w:hAnsi="GHEA Grapalat" w:cs="Arial Unicode"/>
                <w:sz w:val="24"/>
                <w:szCs w:val="24"/>
              </w:rPr>
              <w:t>1.</w:t>
            </w:r>
            <w:r w:rsidRPr="00A713CD">
              <w:rPr>
                <w:rFonts w:ascii="GHEA Grapalat" w:hAnsi="GHEA Grapalat"/>
                <w:sz w:val="24"/>
                <w:szCs w:val="24"/>
                <w:lang w:val="hy-AM"/>
              </w:rPr>
              <w:t xml:space="preserve"> Վարչապետի հանձնարարությամբ՝ խնդրում եմ ՀՀ կառավարության որոշման նախագիծը ևս մեկ անգամ համաձայնեցնել շահագրգիռ մարմինների հետ և փոխհամաձայնեցված      տարբերակը      անհրաժեշտության       դեպքում    ներկայացնել</w:t>
            </w:r>
          </w:p>
          <w:p w:rsidR="00AF4F74" w:rsidRPr="00A713CD" w:rsidRDefault="00AF4F74" w:rsidP="006E1F00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A713CD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Վարչապետի աշխատակազմ:</w:t>
            </w:r>
          </w:p>
        </w:tc>
        <w:tc>
          <w:tcPr>
            <w:tcW w:w="373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F4F74" w:rsidRPr="00A713CD" w:rsidRDefault="00AF4F74" w:rsidP="006E1F00">
            <w:pPr>
              <w:spacing w:line="360" w:lineRule="auto"/>
              <w:rPr>
                <w:rFonts w:ascii="GHEA Grapalat" w:hAnsi="GHEA Grapalat" w:cs="Arial"/>
                <w:sz w:val="24"/>
                <w:szCs w:val="24"/>
                <w:lang w:val="en-US"/>
              </w:rPr>
            </w:pPr>
            <w:r w:rsidRPr="00A713CD">
              <w:rPr>
                <w:rFonts w:ascii="Courier New" w:hAnsi="Courier New" w:cs="Courier New"/>
                <w:sz w:val="24"/>
                <w:szCs w:val="24"/>
              </w:rPr>
              <w:lastRenderedPageBreak/>
              <w:t>  </w:t>
            </w:r>
            <w:r w:rsidRPr="00A713CD">
              <w:rPr>
                <w:rFonts w:ascii="GHEA Grapalat" w:hAnsi="GHEA Grapalat" w:cs="Arial"/>
                <w:sz w:val="24"/>
                <w:szCs w:val="24"/>
                <w:lang w:val="hy-AM"/>
              </w:rPr>
              <w:t>Ընդունվել է</w:t>
            </w:r>
            <w:r w:rsidRPr="00A713CD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  <w:r w:rsidRPr="00A713CD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</w:p>
          <w:p w:rsidR="00AF4F74" w:rsidRPr="00A713CD" w:rsidRDefault="00AF4F74" w:rsidP="006E1F0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713CD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Նախագիծը ներկայացվել է Տարածքային կառավարման և ենթակառուցվածքների ու ֆինանսների </w:t>
            </w:r>
            <w:r w:rsidRPr="00A713CD">
              <w:rPr>
                <w:rFonts w:ascii="GHEA Grapalat" w:hAnsi="GHEA Grapalat" w:cs="Arial"/>
                <w:sz w:val="24"/>
                <w:szCs w:val="24"/>
                <w:lang w:val="hy-AM"/>
              </w:rPr>
              <w:lastRenderedPageBreak/>
              <w:t>նախարարությունների քննարկմանը։</w:t>
            </w:r>
          </w:p>
        </w:tc>
      </w:tr>
      <w:tr w:rsidR="00AF4F74" w:rsidRPr="00A713CD" w:rsidTr="00DD5133">
        <w:trPr>
          <w:tblCellSpacing w:w="0" w:type="dxa"/>
          <w:jc w:val="center"/>
        </w:trPr>
        <w:tc>
          <w:tcPr>
            <w:tcW w:w="0" w:type="auto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F4F74" w:rsidRPr="00A713CD" w:rsidRDefault="00AF4F74" w:rsidP="0092016D">
            <w:pPr>
              <w:spacing w:after="200" w:line="276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A713CD">
              <w:rPr>
                <w:rFonts w:ascii="GHEA Grapalat" w:hAnsi="GHEA Grapalat" w:cs="Sylfaen"/>
                <w:b/>
                <w:sz w:val="24"/>
                <w:szCs w:val="24"/>
                <w:lang w:val="es-ES"/>
              </w:rPr>
              <w:lastRenderedPageBreak/>
              <w:t>1</w:t>
            </w:r>
            <w:r w:rsidRPr="00A713CD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2</w:t>
            </w:r>
            <w:r w:rsidRPr="00A713CD">
              <w:rPr>
                <w:rFonts w:ascii="GHEA Grapalat" w:hAnsi="GHEA Grapalat" w:cs="Sylfaen"/>
                <w:b/>
                <w:sz w:val="24"/>
                <w:szCs w:val="24"/>
                <w:lang w:val="es-ES"/>
              </w:rPr>
              <w:t>.</w:t>
            </w:r>
            <w:r w:rsidRPr="00A713CD">
              <w:rPr>
                <w:rFonts w:ascii="GHEA Grapalat" w:hAnsi="GHEA Grapalat" w:cs="Times Armenian"/>
                <w:b/>
                <w:sz w:val="24"/>
                <w:szCs w:val="24"/>
                <w:lang w:val="es-ES"/>
              </w:rPr>
              <w:t>Տարածքային կառավարման և ենթակառուցվածքների նախարարություն</w:t>
            </w:r>
          </w:p>
        </w:tc>
        <w:tc>
          <w:tcPr>
            <w:tcW w:w="35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F4F74" w:rsidRPr="00A713CD" w:rsidRDefault="00AF4F74" w:rsidP="0092016D">
            <w:pPr>
              <w:spacing w:after="200" w:line="276" w:lineRule="auto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A713CD">
              <w:rPr>
                <w:rFonts w:ascii="GHEA Grapalat" w:hAnsi="GHEA Grapalat" w:cs="Times Armenian"/>
                <w:sz w:val="24"/>
                <w:szCs w:val="24"/>
                <w:lang w:val="es-ES"/>
              </w:rPr>
              <w:t>03.03.2021թ</w:t>
            </w:r>
            <w:r w:rsidRPr="00A713CD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.</w:t>
            </w:r>
          </w:p>
        </w:tc>
      </w:tr>
      <w:tr w:rsidR="00AF4F74" w:rsidRPr="00A713CD" w:rsidTr="00DD5133">
        <w:trPr>
          <w:tblCellSpacing w:w="0" w:type="dxa"/>
          <w:jc w:val="center"/>
        </w:trPr>
        <w:tc>
          <w:tcPr>
            <w:tcW w:w="0" w:type="auto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4F74" w:rsidRPr="00A713CD" w:rsidRDefault="00AF4F74" w:rsidP="0092016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5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F4F74" w:rsidRPr="00A713CD" w:rsidRDefault="00AF4F74" w:rsidP="0092016D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A713CD">
              <w:rPr>
                <w:rFonts w:ascii="GHEA Grapalat" w:hAnsi="GHEA Grapalat"/>
                <w:sz w:val="24"/>
                <w:szCs w:val="24"/>
              </w:rPr>
              <w:t xml:space="preserve">N </w:t>
            </w:r>
            <w:r w:rsidRPr="00A713CD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 </w:t>
            </w:r>
            <w:r w:rsidRPr="00A713CD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ՍՊ</w:t>
            </w:r>
            <w:r w:rsidRPr="00A713C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/21.1/5134-2021</w:t>
            </w:r>
          </w:p>
        </w:tc>
      </w:tr>
      <w:tr w:rsidR="00AF4F74" w:rsidRPr="001F277B" w:rsidTr="00DD5133">
        <w:trPr>
          <w:tblCellSpacing w:w="0" w:type="dxa"/>
          <w:jc w:val="center"/>
        </w:trPr>
        <w:tc>
          <w:tcPr>
            <w:tcW w:w="70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F4F74" w:rsidRPr="00A713CD" w:rsidRDefault="00AF4F74" w:rsidP="006E1F00">
            <w:pPr>
              <w:pStyle w:val="norm"/>
              <w:spacing w:line="360" w:lineRule="auto"/>
              <w:ind w:left="270" w:right="329" w:firstLine="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713CD">
              <w:rPr>
                <w:rFonts w:ascii="Courier New" w:hAnsi="Courier New" w:cs="Courier New"/>
                <w:sz w:val="24"/>
                <w:szCs w:val="24"/>
              </w:rPr>
              <w:t> </w:t>
            </w:r>
            <w:r w:rsidRPr="00A713CD">
              <w:rPr>
                <w:rFonts w:ascii="GHEA Grapalat" w:hAnsi="GHEA Grapalat"/>
                <w:sz w:val="24"/>
                <w:szCs w:val="24"/>
                <w:lang w:val="es-ES"/>
              </w:rPr>
              <w:t>1.</w:t>
            </w:r>
            <w:r w:rsidRPr="00A713CD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Հաշվի առնելով, որ ՀՀ կառավարության </w:t>
            </w:r>
            <w:r w:rsidRPr="00A713CD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2003 թվականի մարտի 7-ի N 233-Ա որոշման</w:t>
            </w:r>
            <w:r w:rsidRPr="00A713CD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հիմքով </w:t>
            </w:r>
            <w:r w:rsidRPr="00A713CD">
              <w:rPr>
                <w:rFonts w:ascii="GHEA Grapalat" w:hAnsi="GHEA Grapalat" w:cs="Sylfaen"/>
                <w:sz w:val="24"/>
                <w:szCs w:val="24"/>
                <w:lang w:val="hy-AM"/>
              </w:rPr>
              <w:t>Տերնոպոլի ազգային տնտեսագիտական համալսարանի Երևանի կրթա</w:t>
            </w:r>
            <w:r w:rsidRPr="00A713CD">
              <w:rPr>
                <w:rFonts w:ascii="GHEA Grapalat" w:hAnsi="GHEA Grapalat" w:cs="Sylfaen"/>
                <w:sz w:val="24"/>
                <w:szCs w:val="24"/>
                <w:lang w:val="af-ZA"/>
              </w:rPr>
              <w:t>-</w:t>
            </w:r>
            <w:r w:rsidRPr="00A713CD">
              <w:rPr>
                <w:rFonts w:ascii="GHEA Grapalat" w:hAnsi="GHEA Grapalat" w:cs="Sylfaen"/>
                <w:sz w:val="24"/>
                <w:szCs w:val="24"/>
                <w:lang w:val="hy-AM"/>
              </w:rPr>
              <w:t>գիտական ինստիտուտ</w:t>
            </w:r>
            <w:r w:rsidRPr="00A713CD">
              <w:rPr>
                <w:rFonts w:ascii="GHEA Grapalat" w:hAnsi="GHEA Grapalat" w:cs="Arial Armenian"/>
                <w:sz w:val="24"/>
                <w:szCs w:val="24"/>
                <w:lang w:val="hy-AM"/>
              </w:rPr>
              <w:t>ի հետ արդեն</w:t>
            </w:r>
            <w:r w:rsidRPr="00A713CD">
              <w:rPr>
                <w:rFonts w:ascii="GHEA Grapalat" w:hAnsi="GHEA Grapalat"/>
                <w:sz w:val="24"/>
                <w:szCs w:val="24"/>
                <w:lang w:val="hy-AM"/>
              </w:rPr>
              <w:t>իսկ կնքված է անհատույց օգտագործման պայմանագիր, Նախագծի 1-ին կետի 3-րդ ենթակետով առաջարկվող փոփոխությունը նախատեսել որպես ներկայացված Նախագծի 2-րդ կետ՝ այն շարադրելով հետևյալ բովանդակությամբ.</w:t>
            </w:r>
          </w:p>
          <w:p w:rsidR="00AF4F74" w:rsidRPr="00A713CD" w:rsidRDefault="00AF4F74" w:rsidP="006E1F00">
            <w:pPr>
              <w:pStyle w:val="norm"/>
              <w:spacing w:line="360" w:lineRule="auto"/>
              <w:ind w:left="180" w:right="329" w:firstLine="9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713CD">
              <w:rPr>
                <w:rFonts w:ascii="GHEA Grapalat" w:hAnsi="GHEA Grapalat"/>
                <w:sz w:val="24"/>
                <w:szCs w:val="24"/>
                <w:lang w:val="hy-AM"/>
              </w:rPr>
              <w:t xml:space="preserve"> «2.Հայաստանի Հանրապետության տարածքային կառավարման և ենթակառուցվածքների նախարարության պետական գույքի կառավարման կոմիտեի նախագահին՝սույն որոշումն ուժի մեջ մտնելուց հետո,եռամսյա ժամկետում,</w:t>
            </w:r>
            <w:r w:rsidRPr="00A713CD">
              <w:rPr>
                <w:rFonts w:ascii="GHEA Grapalat" w:hAnsi="GHEA Grapalat" w:cs="Sylfaen"/>
                <w:sz w:val="24"/>
                <w:szCs w:val="24"/>
                <w:lang w:val="hy-AM"/>
              </w:rPr>
              <w:t>Տերնոպոլի ազգային տնտեսագիտական համալսարանի Երևանի կրթա</w:t>
            </w:r>
            <w:r w:rsidRPr="00A713CD">
              <w:rPr>
                <w:rFonts w:ascii="GHEA Grapalat" w:hAnsi="GHEA Grapalat" w:cs="Sylfaen"/>
                <w:sz w:val="24"/>
                <w:szCs w:val="24"/>
                <w:lang w:val="af-ZA"/>
              </w:rPr>
              <w:t>-</w:t>
            </w:r>
            <w:r w:rsidRPr="00A713CD">
              <w:rPr>
                <w:rFonts w:ascii="GHEA Grapalat" w:hAnsi="GHEA Grapalat" w:cs="Sylfaen"/>
                <w:sz w:val="24"/>
                <w:szCs w:val="24"/>
                <w:lang w:val="hy-AM"/>
              </w:rPr>
              <w:t>գիտական ի</w:t>
            </w:r>
            <w:r w:rsidRPr="00A713CD">
              <w:rPr>
                <w:rFonts w:ascii="GHEA Grapalat" w:hAnsi="GHEA Grapalat"/>
                <w:sz w:val="24"/>
                <w:szCs w:val="24"/>
                <w:lang w:val="hy-AM"/>
              </w:rPr>
              <w:t>նստիտուտի (այսուհետ՝ Ինստիտուտ) հետ կնքել 2004 թվականի հունվարի 27-ին կնքված ոչ բնակելի տարածքի անհատույց օգտագործման պայմանագրում սույն որոշումից բխող փոփոխություններ կատարելու մասին համաձայնագիր (այսուհետ՝ համաձայնագիր)՝ դրանում նախատեսելով, որ.</w:t>
            </w:r>
          </w:p>
          <w:p w:rsidR="00AF4F74" w:rsidRPr="00A713CD" w:rsidRDefault="00AF4F74" w:rsidP="006E1F00">
            <w:pPr>
              <w:pStyle w:val="norm"/>
              <w:spacing w:line="360" w:lineRule="auto"/>
              <w:ind w:left="180" w:right="329" w:firstLine="9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713CD">
              <w:rPr>
                <w:rFonts w:ascii="GHEA Grapalat" w:hAnsi="GHEA Grapalat"/>
                <w:sz w:val="24"/>
                <w:szCs w:val="24"/>
                <w:lang w:val="hy-AM"/>
              </w:rPr>
              <w:t>1) Ինստիտուտը պարտավոր է համաձայնագիրն ուժի մեջ մտնելուց հետո 5 /հինգ/ տարվա ընթացքում կատարել 3600000/երեք միլիոն վեց հարյուր հազար/ ՀՀ դրամի ներդրում</w:t>
            </w:r>
            <w:r w:rsidRPr="00A713CD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ներ՝ համաձայն իր կողմից ներկայացված ծրագրի,</w:t>
            </w:r>
          </w:p>
          <w:p w:rsidR="00AF4F74" w:rsidRPr="00A713CD" w:rsidRDefault="00AF4F74" w:rsidP="006E1F00">
            <w:pPr>
              <w:pStyle w:val="norm"/>
              <w:spacing w:line="360" w:lineRule="auto"/>
              <w:ind w:left="180" w:right="329" w:firstLine="9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713CD">
              <w:rPr>
                <w:rFonts w:ascii="GHEA Grapalat" w:hAnsi="GHEA Grapalat"/>
                <w:sz w:val="24"/>
                <w:szCs w:val="24"/>
                <w:lang w:val="hy-AM"/>
              </w:rPr>
              <w:t>2) Ինստիտուտը պարտավոր է իր կողմից ներկայացված ծրագրով նախատեսված աշխատանքների կատարումը հավաստող համապատասխան փաստաթղթերը ներկա</w:t>
            </w:r>
            <w:r w:rsidRPr="00A713CD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յաց</w:t>
            </w:r>
            <w:r w:rsidRPr="00A713CD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A713CD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նել Պետական գույքի կառա</w:t>
            </w:r>
            <w:r w:rsidRPr="00A713CD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 xml:space="preserve">վարման կոմիտե՝ յուրաքանչյուր հաշվետու տարվա ավարտից հետո 15-օրյա ժամկետում, </w:t>
            </w:r>
          </w:p>
          <w:p w:rsidR="00AF4F74" w:rsidRPr="00A713CD" w:rsidRDefault="00AF4F74" w:rsidP="006E1F00">
            <w:pPr>
              <w:pStyle w:val="norm"/>
              <w:spacing w:line="360" w:lineRule="auto"/>
              <w:ind w:left="180" w:right="329" w:firstLine="9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713CD">
              <w:rPr>
                <w:rFonts w:ascii="GHEA Grapalat" w:hAnsi="GHEA Grapalat"/>
                <w:sz w:val="24"/>
                <w:szCs w:val="24"/>
                <w:lang w:val="hy-AM"/>
              </w:rPr>
              <w:t>3) սույն կետի1-ին ենթակետով նախատեսված ներդրումային պարտավորությունները չկատարելու կամ մինչև 50 % կատարելու դեպքում Ինստիտուտը 3 ամսվա ընթաց</w:t>
            </w:r>
            <w:r w:rsidRPr="00A713CD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քում պարտավոր է կատարել նախատեսված, բայց չկատարած ներդրումներն ամբողջու</w:t>
            </w:r>
            <w:r w:rsidRPr="00A713CD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թյամբ՝ միաժամանակ Հայաստանի Հանրապետության պետական բյուջե վճարելով տուգանք՝ չկատարված ներդրումների գումարի 20 % - ի չափով.</w:t>
            </w:r>
          </w:p>
          <w:p w:rsidR="00AF4F74" w:rsidRPr="00A713CD" w:rsidRDefault="00AF4F74" w:rsidP="006E1F00">
            <w:pPr>
              <w:pStyle w:val="norm"/>
              <w:spacing w:line="360" w:lineRule="auto"/>
              <w:ind w:left="180" w:right="329" w:firstLine="9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713CD">
              <w:rPr>
                <w:rFonts w:ascii="GHEA Grapalat" w:hAnsi="GHEA Grapalat"/>
                <w:sz w:val="24"/>
                <w:szCs w:val="24"/>
                <w:lang w:val="hy-AM"/>
              </w:rPr>
              <w:t>4) սույն կետի 1-ին ենթակետով նախատեսված ներդրումները սահմանված ժամկետում 50 կամ ավելի տոկոսով կատարելու, սակայն ամբողջությամբ չկատարելու դեպքում Ինստիտուտը 2 ամսվա ընթաց</w:t>
            </w:r>
            <w:r w:rsidRPr="00A713CD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քում պարտավոր է կատարել նախատեսված և չկատարած ներդրումներն ամբողջու</w:t>
            </w:r>
            <w:r w:rsidRPr="00A713CD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թյամբ` միաժամանակ Հայաստանի Հանրապետության պետական բյուջե վճարելով տուգանք՝ չկատարած ներդրումների գումարի 15 % - ի չափով.</w:t>
            </w:r>
          </w:p>
          <w:p w:rsidR="00AF4F74" w:rsidRPr="00A713CD" w:rsidRDefault="00AF4F74" w:rsidP="006E1F00">
            <w:pPr>
              <w:pStyle w:val="norm"/>
              <w:spacing w:line="360" w:lineRule="auto"/>
              <w:ind w:left="180" w:right="329" w:firstLine="9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713CD">
              <w:rPr>
                <w:rFonts w:ascii="GHEA Grapalat" w:hAnsi="GHEA Grapalat"/>
                <w:sz w:val="24"/>
                <w:szCs w:val="24"/>
                <w:lang w:val="hy-AM"/>
              </w:rPr>
              <w:t>5) Ինստիտուտի կողմից ստանձնած պարտավորությունները չկատարելու կամ ոչ պատշաճ կատարելու դեպքում Ինստիտուտի հետ կնքված պայմանագիրը ենթակա է լուծման.</w:t>
            </w:r>
          </w:p>
          <w:p w:rsidR="00AF4F74" w:rsidRPr="00A713CD" w:rsidRDefault="00AF4F74" w:rsidP="006E1F00">
            <w:pPr>
              <w:pStyle w:val="norm"/>
              <w:spacing w:line="360" w:lineRule="auto"/>
              <w:ind w:left="180" w:right="329" w:firstLine="9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713CD">
              <w:rPr>
                <w:rFonts w:ascii="GHEA Grapalat" w:hAnsi="GHEA Grapalat"/>
                <w:sz w:val="24"/>
                <w:szCs w:val="24"/>
                <w:lang w:val="hy-AM"/>
              </w:rPr>
              <w:t>6</w:t>
            </w:r>
            <w:r w:rsidRPr="00A713CD">
              <w:rPr>
                <w:rFonts w:ascii="GHEA Grapalat" w:hAnsi="GHEA Grapalat"/>
                <w:b/>
                <w:sz w:val="24"/>
                <w:szCs w:val="24"/>
                <w:lang w:val="hy-AM"/>
              </w:rPr>
              <w:t>)</w:t>
            </w:r>
            <w:r w:rsidRPr="00A713CD">
              <w:rPr>
                <w:rFonts w:ascii="GHEA Grapalat" w:hAnsi="GHEA Grapalat"/>
                <w:sz w:val="24"/>
                <w:szCs w:val="24"/>
                <w:lang w:val="hy-AM"/>
              </w:rPr>
              <w:t>համաձայնագրի նոտարական վավերացման և համաձայնագրից ծագող գույքային իրավունքների պետական գրանցման ծախսերը ենթակա են իրականացման Ինստիտուտի միջոցների հաշվին:»:</w:t>
            </w:r>
          </w:p>
        </w:tc>
        <w:tc>
          <w:tcPr>
            <w:tcW w:w="373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F4F74" w:rsidRPr="00A713CD" w:rsidRDefault="00AF4F74" w:rsidP="006E1F0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713CD">
              <w:rPr>
                <w:rFonts w:ascii="Courier New" w:hAnsi="Courier New" w:cs="Courier New"/>
                <w:sz w:val="24"/>
                <w:szCs w:val="24"/>
                <w:lang w:val="hy-AM"/>
              </w:rPr>
              <w:lastRenderedPageBreak/>
              <w:t> </w:t>
            </w:r>
            <w:r w:rsidRPr="00A713CD">
              <w:rPr>
                <w:rFonts w:ascii="GHEA Grapalat" w:hAnsi="GHEA Grapalat"/>
                <w:sz w:val="24"/>
                <w:szCs w:val="24"/>
                <w:lang w:val="hy-AM"/>
              </w:rPr>
              <w:t>Ընդունվել է</w:t>
            </w:r>
            <w:r w:rsidRPr="00A713CD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</w:p>
          <w:p w:rsidR="00AF4F74" w:rsidRPr="00A713CD" w:rsidRDefault="00AF4F74" w:rsidP="006E1F0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713CD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Նախագծի 1-ին կետի 3-րդ ենթակետով առաջարկվող փոփոխությունը շարադրվել է որպես ներկայացված Նախագծի 2-րդ կետ։</w:t>
            </w:r>
          </w:p>
        </w:tc>
      </w:tr>
      <w:tr w:rsidR="00AF4F74" w:rsidRPr="001F277B" w:rsidTr="00DD5133">
        <w:trPr>
          <w:tblCellSpacing w:w="0" w:type="dxa"/>
          <w:jc w:val="center"/>
        </w:trPr>
        <w:tc>
          <w:tcPr>
            <w:tcW w:w="70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F4F74" w:rsidRPr="00A713CD" w:rsidRDefault="00AF4F74" w:rsidP="006E1F0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713CD">
              <w:rPr>
                <w:rFonts w:ascii="Courier New" w:hAnsi="Courier New" w:cs="Courier New"/>
                <w:sz w:val="24"/>
                <w:szCs w:val="24"/>
                <w:lang w:val="hy-AM"/>
              </w:rPr>
              <w:lastRenderedPageBreak/>
              <w:t> </w:t>
            </w:r>
            <w:r w:rsidRPr="00A713CD">
              <w:rPr>
                <w:rFonts w:ascii="GHEA Grapalat" w:hAnsi="GHEA Grapalat" w:cs="Arial Unicode"/>
                <w:sz w:val="24"/>
                <w:szCs w:val="24"/>
                <w:lang w:val="hy-AM"/>
              </w:rPr>
              <w:t>2.</w:t>
            </w:r>
            <w:r w:rsidRPr="00A713CD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Միաժամանակ հաշվի առնելով, որ դեռևս 15.12.2020թ. թիվ </w:t>
            </w:r>
            <w:r w:rsidRPr="00A713C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01/11.11/8627-2020</w:t>
            </w:r>
            <w:r w:rsidRPr="00A713CD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գրությամբ(կցվում է) Պետական գույքի կառավարման կոմիտեն Նախարարություն է ներկայացրել </w:t>
            </w:r>
            <w:r w:rsidRPr="00A713CD">
              <w:rPr>
                <w:rFonts w:ascii="GHEA Grapalat" w:hAnsi="GHEA Grapalat" w:cs="Sylfaen"/>
                <w:sz w:val="24"/>
                <w:szCs w:val="24"/>
                <w:lang w:val="hy-AM"/>
              </w:rPr>
              <w:t>Տերնոպոլի ազգային տնտեսագիտական համալսարանի Երևանի կրթա</w:t>
            </w:r>
            <w:r w:rsidRPr="00A713CD">
              <w:rPr>
                <w:rFonts w:ascii="GHEA Grapalat" w:hAnsi="GHEA Grapalat" w:cs="Sylfaen"/>
                <w:sz w:val="24"/>
                <w:szCs w:val="24"/>
                <w:lang w:val="af-ZA"/>
              </w:rPr>
              <w:t>-</w:t>
            </w:r>
            <w:r w:rsidRPr="00A713CD">
              <w:rPr>
                <w:rFonts w:ascii="GHEA Grapalat" w:hAnsi="GHEA Grapalat" w:cs="Sylfaen"/>
                <w:sz w:val="24"/>
                <w:szCs w:val="24"/>
                <w:lang w:val="hy-AM"/>
              </w:rPr>
              <w:t>գիտական ինստիտուտի գրությունը</w:t>
            </w:r>
            <w:r w:rsidRPr="00A713CD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՝ </w:t>
            </w:r>
            <w:r w:rsidRPr="00A713C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վերջինիս </w:t>
            </w:r>
            <w:r w:rsidRPr="00A713CD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անհատույց օգտագործման իրավունքով տրամադրված տարածքների հետագա օգտագործման վերաբերյալ</w:t>
            </w:r>
            <w:r w:rsidRPr="00A713CD">
              <w:rPr>
                <w:rFonts w:ascii="GHEA Grapalat" w:hAnsi="GHEA Grapalat" w:cs="Arial Armenian"/>
                <w:sz w:val="24"/>
                <w:szCs w:val="24"/>
                <w:lang w:val="hy-AM"/>
              </w:rPr>
              <w:t>, առաջարկում ենք ներկայացված Որոշման նախագծում նախատեսել նաև դրույթ՝ Ինստիտուտին հատկացված տարածքների չափերի փոփոխության վերաբերյալ։</w:t>
            </w:r>
          </w:p>
        </w:tc>
        <w:tc>
          <w:tcPr>
            <w:tcW w:w="373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F4F74" w:rsidRPr="00A713CD" w:rsidRDefault="00AF4F74" w:rsidP="006E1F00">
            <w:pPr>
              <w:spacing w:line="360" w:lineRule="auto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A713CD">
              <w:rPr>
                <w:rFonts w:ascii="Courier New" w:hAnsi="Courier New" w:cs="Courier New"/>
                <w:sz w:val="24"/>
                <w:szCs w:val="24"/>
                <w:lang w:val="hy-AM"/>
              </w:rPr>
              <w:lastRenderedPageBreak/>
              <w:t> </w:t>
            </w:r>
            <w:r w:rsidRPr="00A713CD">
              <w:rPr>
                <w:rFonts w:ascii="GHEA Grapalat" w:hAnsi="GHEA Grapalat" w:cs="Arial"/>
                <w:sz w:val="24"/>
                <w:szCs w:val="24"/>
                <w:lang w:val="hy-AM"/>
              </w:rPr>
              <w:t>Չի ընդունվել,</w:t>
            </w:r>
          </w:p>
          <w:p w:rsidR="00AF4F74" w:rsidRPr="00A713CD" w:rsidRDefault="00AF4F74" w:rsidP="006E1F0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713CD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հ</w:t>
            </w:r>
            <w:r w:rsidRPr="00A713CD">
              <w:rPr>
                <w:rFonts w:ascii="GHEA Grapalat" w:hAnsi="GHEA Grapalat"/>
                <w:sz w:val="24"/>
                <w:szCs w:val="24"/>
                <w:lang w:val="hy-AM"/>
              </w:rPr>
              <w:t xml:space="preserve">աշվի առնելով Ինստիտուտի 05.03.2021թ. հ. 210 գրությամբ ներկայացված առաջարկությունը՝ հատկացվող </w:t>
            </w:r>
            <w:r w:rsidRPr="00A713CD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տարածքի մակերեսը/3737.2մ</w:t>
            </w:r>
            <w:r w:rsidRPr="00A713CD">
              <w:rPr>
                <w:rFonts w:ascii="GHEA Grapalat" w:hAnsi="GHEA Grapalat"/>
                <w:sz w:val="24"/>
                <w:szCs w:val="24"/>
                <w:vertAlign w:val="superscript"/>
                <w:lang w:val="hy-AM"/>
              </w:rPr>
              <w:t>2</w:t>
            </w:r>
            <w:r w:rsidRPr="00A713CD">
              <w:rPr>
                <w:rFonts w:ascii="GHEA Grapalat" w:hAnsi="GHEA Grapalat"/>
                <w:sz w:val="24"/>
                <w:szCs w:val="24"/>
                <w:lang w:val="hy-AM"/>
              </w:rPr>
              <w:t>/ներկայումս  չփոփոխել՝  ելնելով զբաղեցրած  օգտակար փաստացի մակերեսից /1903մ</w:t>
            </w:r>
            <w:r w:rsidRPr="00A713CD">
              <w:rPr>
                <w:rFonts w:ascii="GHEA Grapalat" w:hAnsi="GHEA Grapalat"/>
                <w:sz w:val="24"/>
                <w:szCs w:val="24"/>
                <w:vertAlign w:val="superscript"/>
                <w:lang w:val="hy-AM"/>
              </w:rPr>
              <w:t>2</w:t>
            </w:r>
            <w:r w:rsidRPr="00A713CD">
              <w:rPr>
                <w:rFonts w:ascii="GHEA Grapalat" w:hAnsi="GHEA Grapalat"/>
                <w:sz w:val="24"/>
                <w:szCs w:val="24"/>
                <w:lang w:val="hy-AM"/>
              </w:rPr>
              <w:t>/</w:t>
            </w:r>
          </w:p>
        </w:tc>
      </w:tr>
      <w:tr w:rsidR="00AF4F74" w:rsidRPr="00A713CD" w:rsidTr="00DD5133">
        <w:trPr>
          <w:tblCellSpacing w:w="0" w:type="dxa"/>
          <w:jc w:val="center"/>
        </w:trPr>
        <w:tc>
          <w:tcPr>
            <w:tcW w:w="0" w:type="auto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F4F74" w:rsidRPr="00A713CD" w:rsidRDefault="00AF4F74" w:rsidP="0092016D">
            <w:pPr>
              <w:spacing w:after="200" w:line="276" w:lineRule="auto"/>
              <w:rPr>
                <w:rFonts w:ascii="GHEA Grapalat" w:hAnsi="GHEA Grapalat" w:cs="Sylfaen"/>
                <w:b/>
                <w:sz w:val="24"/>
                <w:szCs w:val="24"/>
              </w:rPr>
            </w:pPr>
            <w:r w:rsidRPr="00A713CD">
              <w:rPr>
                <w:rFonts w:ascii="GHEA Grapalat" w:hAnsi="GHEA Grapalat" w:cs="Arial Unicode"/>
                <w:b/>
                <w:sz w:val="24"/>
                <w:szCs w:val="24"/>
                <w:lang w:val="hy-AM"/>
              </w:rPr>
              <w:lastRenderedPageBreak/>
              <w:t xml:space="preserve">                      13</w:t>
            </w:r>
            <w:r w:rsidRPr="00A713CD">
              <w:rPr>
                <w:rFonts w:ascii="MS Mincho" w:eastAsia="MS Mincho" w:hAnsi="MS Mincho" w:cs="MS Mincho" w:hint="eastAsia"/>
                <w:b/>
                <w:sz w:val="24"/>
                <w:szCs w:val="24"/>
                <w:lang w:val="hy-AM"/>
              </w:rPr>
              <w:t>․</w:t>
            </w:r>
            <w:r w:rsidRPr="00A713CD">
              <w:rPr>
                <w:rFonts w:ascii="GHEA Grapalat" w:hAnsi="GHEA Grapalat" w:cs="Sylfaen"/>
                <w:b/>
                <w:sz w:val="24"/>
                <w:szCs w:val="24"/>
                <w:lang w:val="es-ES"/>
              </w:rPr>
              <w:t xml:space="preserve"> Ֆինանսների      նախարարություն</w:t>
            </w:r>
          </w:p>
        </w:tc>
        <w:tc>
          <w:tcPr>
            <w:tcW w:w="35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F4F74" w:rsidRPr="00A713CD" w:rsidRDefault="00AF4F74" w:rsidP="0092016D">
            <w:pPr>
              <w:spacing w:after="200" w:line="276" w:lineRule="auto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A713CD">
              <w:rPr>
                <w:rFonts w:ascii="GHEA Grapalat" w:hAnsi="GHEA Grapalat" w:cs="Sylfaen"/>
                <w:sz w:val="24"/>
                <w:szCs w:val="24"/>
                <w:lang w:val="es-ES"/>
              </w:rPr>
              <w:t>04.03.2021թ</w:t>
            </w:r>
            <w:r w:rsidRPr="00A713CD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.</w:t>
            </w:r>
          </w:p>
        </w:tc>
      </w:tr>
      <w:tr w:rsidR="00AF4F74" w:rsidRPr="00A713CD" w:rsidTr="00DD5133">
        <w:trPr>
          <w:tblCellSpacing w:w="0" w:type="dxa"/>
          <w:jc w:val="center"/>
        </w:trPr>
        <w:tc>
          <w:tcPr>
            <w:tcW w:w="0" w:type="auto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4F74" w:rsidRPr="00A713CD" w:rsidRDefault="00AF4F74" w:rsidP="0092016D">
            <w:pPr>
              <w:rPr>
                <w:rFonts w:ascii="GHEA Grapalat" w:hAnsi="GHEA Grapalat" w:cs="Sylfaen"/>
                <w:b/>
                <w:sz w:val="24"/>
                <w:szCs w:val="24"/>
              </w:rPr>
            </w:pPr>
          </w:p>
        </w:tc>
        <w:tc>
          <w:tcPr>
            <w:tcW w:w="35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F4F74" w:rsidRPr="00A713CD" w:rsidRDefault="00AF4F74" w:rsidP="0092016D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A713CD">
              <w:rPr>
                <w:rFonts w:ascii="GHEA Grapalat" w:hAnsi="GHEA Grapalat"/>
                <w:sz w:val="24"/>
                <w:szCs w:val="24"/>
              </w:rPr>
              <w:t xml:space="preserve">N </w:t>
            </w:r>
            <w:r w:rsidRPr="00A713C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01/11-1/3097-2021</w:t>
            </w:r>
          </w:p>
        </w:tc>
      </w:tr>
      <w:tr w:rsidR="00AF4F74" w:rsidRPr="00A713CD" w:rsidTr="00DD5133">
        <w:trPr>
          <w:tblCellSpacing w:w="0" w:type="dxa"/>
          <w:jc w:val="center"/>
        </w:trPr>
        <w:tc>
          <w:tcPr>
            <w:tcW w:w="70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F4F74" w:rsidRPr="00A713CD" w:rsidRDefault="00AF4F74" w:rsidP="0092016D">
            <w:pPr>
              <w:rPr>
                <w:rFonts w:ascii="GHEA Grapalat" w:hAnsi="GHEA Grapalat"/>
                <w:sz w:val="24"/>
                <w:szCs w:val="24"/>
              </w:rPr>
            </w:pPr>
            <w:r w:rsidRPr="00A713CD">
              <w:rPr>
                <w:rFonts w:ascii="Courier New" w:hAnsi="Courier New" w:cs="Courier New"/>
                <w:sz w:val="24"/>
                <w:szCs w:val="24"/>
              </w:rPr>
              <w:t> </w:t>
            </w:r>
            <w:r w:rsidRPr="00A713CD">
              <w:rPr>
                <w:rFonts w:ascii="GHEA Grapalat" w:hAnsi="GHEA Grapalat" w:cs="Arial Unicode"/>
                <w:sz w:val="24"/>
                <w:szCs w:val="24"/>
              </w:rPr>
              <w:t>1.</w:t>
            </w:r>
            <w:r w:rsidRPr="00A713C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Ա</w:t>
            </w:r>
            <w:r w:rsidRPr="00A713CD">
              <w:rPr>
                <w:rFonts w:ascii="GHEA Grapalat" w:hAnsi="GHEA Grapalat" w:cs="Sylfaen"/>
                <w:sz w:val="24"/>
                <w:szCs w:val="24"/>
              </w:rPr>
              <w:t>ռաջարկություններ</w:t>
            </w:r>
            <w:r w:rsidRPr="00A713C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A713CD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A713C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A713CD">
              <w:rPr>
                <w:rFonts w:ascii="GHEA Grapalat" w:hAnsi="GHEA Grapalat" w:cs="Sylfaen"/>
                <w:sz w:val="24"/>
                <w:szCs w:val="24"/>
              </w:rPr>
              <w:t>առարկություններ</w:t>
            </w:r>
            <w:r w:rsidRPr="00A713C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A713CD">
              <w:rPr>
                <w:rFonts w:ascii="GHEA Grapalat" w:hAnsi="GHEA Grapalat" w:cs="Sylfaen"/>
                <w:sz w:val="24"/>
                <w:szCs w:val="24"/>
              </w:rPr>
              <w:t>չ</w:t>
            </w:r>
            <w:r w:rsidRPr="00A713CD">
              <w:rPr>
                <w:rFonts w:ascii="GHEA Grapalat" w:hAnsi="GHEA Grapalat" w:cs="Sylfaen"/>
                <w:sz w:val="24"/>
                <w:szCs w:val="24"/>
                <w:lang w:val="hy-AM"/>
              </w:rPr>
              <w:t>կան</w:t>
            </w:r>
          </w:p>
        </w:tc>
        <w:tc>
          <w:tcPr>
            <w:tcW w:w="373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F4F74" w:rsidRPr="00A713CD" w:rsidRDefault="00AF4F74" w:rsidP="0092016D">
            <w:pPr>
              <w:rPr>
                <w:rFonts w:ascii="GHEA Grapalat" w:hAnsi="GHEA Grapalat"/>
                <w:sz w:val="24"/>
                <w:szCs w:val="24"/>
              </w:rPr>
            </w:pPr>
            <w:r w:rsidRPr="00A713CD">
              <w:rPr>
                <w:rFonts w:ascii="Courier New" w:hAnsi="Courier New" w:cs="Courier New"/>
                <w:sz w:val="24"/>
                <w:szCs w:val="24"/>
              </w:rPr>
              <w:t> </w:t>
            </w:r>
          </w:p>
          <w:p w:rsidR="00AF4F74" w:rsidRPr="00A713CD" w:rsidRDefault="00AF4F74" w:rsidP="0092016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713CD">
              <w:rPr>
                <w:rFonts w:ascii="Courier New" w:hAnsi="Courier New" w:cs="Courier New"/>
                <w:sz w:val="24"/>
                <w:szCs w:val="24"/>
              </w:rPr>
              <w:t> </w:t>
            </w:r>
            <w:r w:rsidRPr="00A713CD">
              <w:rPr>
                <w:rFonts w:ascii="GHEA Grapalat" w:hAnsi="GHEA Grapalat" w:cs="Arial"/>
                <w:sz w:val="24"/>
                <w:szCs w:val="24"/>
                <w:lang w:val="hy-AM"/>
              </w:rPr>
              <w:t>Ընդունվել է։</w:t>
            </w:r>
          </w:p>
        </w:tc>
      </w:tr>
      <w:tr w:rsidR="00AF4F74" w:rsidRPr="00A713CD" w:rsidTr="00DD5133">
        <w:trPr>
          <w:tblCellSpacing w:w="0" w:type="dxa"/>
          <w:jc w:val="center"/>
        </w:trPr>
        <w:tc>
          <w:tcPr>
            <w:tcW w:w="7067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F4F74" w:rsidRPr="00A713CD" w:rsidRDefault="00AF4F74" w:rsidP="0092016D">
            <w:pPr>
              <w:rPr>
                <w:rFonts w:ascii="GHEA Grapalat" w:hAnsi="GHEA Grapalat" w:cs="Arial"/>
                <w:sz w:val="24"/>
                <w:szCs w:val="24"/>
              </w:rPr>
            </w:pPr>
            <w:r w:rsidRPr="00A713CD">
              <w:rPr>
                <w:rFonts w:ascii="GHEA Grapalat" w:hAnsi="GHEA Grapalat" w:cs="Arial"/>
                <w:sz w:val="24"/>
                <w:szCs w:val="24"/>
              </w:rPr>
              <w:t xml:space="preserve">                      1</w:t>
            </w:r>
            <w:r w:rsidRPr="00A713CD">
              <w:rPr>
                <w:rFonts w:ascii="GHEA Grapalat" w:hAnsi="GHEA Grapalat" w:cs="Arial"/>
                <w:sz w:val="24"/>
                <w:szCs w:val="24"/>
                <w:lang w:val="hy-AM"/>
              </w:rPr>
              <w:t>4</w:t>
            </w:r>
            <w:r w:rsidRPr="00A713CD">
              <w:rPr>
                <w:rFonts w:ascii="GHEA Grapalat" w:hAnsi="GHEA Grapalat" w:cs="Arial"/>
                <w:sz w:val="24"/>
                <w:szCs w:val="24"/>
              </w:rPr>
              <w:t>.Վարչապետի աշխատակազմ</w:t>
            </w:r>
          </w:p>
        </w:tc>
        <w:tc>
          <w:tcPr>
            <w:tcW w:w="373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F4F74" w:rsidRPr="00A713CD" w:rsidRDefault="00AF4F74" w:rsidP="0092016D">
            <w:pPr>
              <w:rPr>
                <w:rFonts w:ascii="GHEA Grapalat" w:hAnsi="GHEA Grapalat" w:cs="Arial"/>
                <w:sz w:val="24"/>
                <w:szCs w:val="24"/>
              </w:rPr>
            </w:pPr>
            <w:r w:rsidRPr="00A713CD">
              <w:rPr>
                <w:rFonts w:ascii="GHEA Grapalat" w:hAnsi="GHEA Grapalat" w:cs="Arial"/>
                <w:sz w:val="24"/>
                <w:szCs w:val="24"/>
              </w:rPr>
              <w:t>19.0</w:t>
            </w:r>
            <w:r w:rsidRPr="00A713CD">
              <w:rPr>
                <w:rFonts w:ascii="GHEA Grapalat" w:hAnsi="GHEA Grapalat" w:cs="Arial"/>
                <w:sz w:val="24"/>
                <w:szCs w:val="24"/>
                <w:lang w:val="hy-AM"/>
              </w:rPr>
              <w:t>3</w:t>
            </w:r>
            <w:r w:rsidRPr="00A713CD">
              <w:rPr>
                <w:rFonts w:ascii="GHEA Grapalat" w:hAnsi="GHEA Grapalat" w:cs="Arial"/>
                <w:sz w:val="24"/>
                <w:szCs w:val="24"/>
              </w:rPr>
              <w:t>.2021թ.</w:t>
            </w:r>
          </w:p>
        </w:tc>
      </w:tr>
      <w:tr w:rsidR="00AF4F74" w:rsidRPr="00A713CD" w:rsidTr="00DD5133">
        <w:trPr>
          <w:tblCellSpacing w:w="0" w:type="dxa"/>
          <w:jc w:val="center"/>
        </w:trPr>
        <w:tc>
          <w:tcPr>
            <w:tcW w:w="7067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F4F74" w:rsidRPr="00A713CD" w:rsidRDefault="00AF4F74" w:rsidP="0092016D">
            <w:pPr>
              <w:rPr>
                <w:rFonts w:ascii="GHEA Grapalat" w:hAnsi="GHEA Grapalat" w:cs="Arial"/>
                <w:sz w:val="24"/>
                <w:szCs w:val="24"/>
              </w:rPr>
            </w:pPr>
          </w:p>
        </w:tc>
        <w:tc>
          <w:tcPr>
            <w:tcW w:w="373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F4F74" w:rsidRPr="00A713CD" w:rsidRDefault="00AF4F74" w:rsidP="0092016D">
            <w:pPr>
              <w:rPr>
                <w:rFonts w:ascii="GHEA Grapalat" w:hAnsi="GHEA Grapalat" w:cs="Arial"/>
                <w:sz w:val="24"/>
                <w:szCs w:val="24"/>
              </w:rPr>
            </w:pPr>
            <w:r w:rsidRPr="00A713CD">
              <w:rPr>
                <w:rFonts w:ascii="GHEA Grapalat" w:hAnsi="GHEA Grapalat" w:cs="Arial"/>
                <w:sz w:val="24"/>
                <w:szCs w:val="24"/>
              </w:rPr>
              <w:t xml:space="preserve">N </w:t>
            </w:r>
            <w:r w:rsidRPr="00A713C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02/16.3/8471-2021</w:t>
            </w:r>
          </w:p>
        </w:tc>
      </w:tr>
      <w:tr w:rsidR="00AF4F74" w:rsidRPr="001F277B" w:rsidTr="00DD5133">
        <w:trPr>
          <w:tblCellSpacing w:w="0" w:type="dxa"/>
          <w:jc w:val="center"/>
        </w:trPr>
        <w:tc>
          <w:tcPr>
            <w:tcW w:w="70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F4F74" w:rsidRPr="00A713CD" w:rsidRDefault="00AF4F74" w:rsidP="006E1F00">
            <w:pPr>
              <w:spacing w:line="360" w:lineRule="auto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A713CD">
              <w:rPr>
                <w:rFonts w:ascii="GHEA Grapalat" w:hAnsi="GHEA Grapalat"/>
                <w:sz w:val="24"/>
                <w:szCs w:val="24"/>
                <w:lang w:val="hy-AM"/>
              </w:rPr>
              <w:t>Վարչապետի հանձնարարությամբ՝ խնդրում եմ առաջնորդվել ՀՀ  կառավարության  2021թ.  փետրվարի  25-ի  թիվ  252-Լ  որոշմամբ հաստատված աշխատակարգի 25-րդ կետի սահմանված դրույթներով, ինչպես նաև ապահովել Վարչապետի 19.02.2021թ. թիվ</w:t>
            </w:r>
            <w:r w:rsidRPr="00A713CD">
              <w:rPr>
                <w:rFonts w:ascii="GHEA Grapalat" w:hAnsi="GHEA Grapalat"/>
                <w:sz w:val="24"/>
                <w:szCs w:val="24"/>
                <w:lang w:val="hy-AM"/>
              </w:rPr>
              <w:br/>
              <w:t>02/16.3/4873-2021 հանձնարարականի ամբողջական կատարումը</w:t>
            </w:r>
          </w:p>
        </w:tc>
        <w:tc>
          <w:tcPr>
            <w:tcW w:w="373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F4F74" w:rsidRPr="00A713CD" w:rsidRDefault="00AF4F74" w:rsidP="006E1F0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713CD">
              <w:rPr>
                <w:rFonts w:ascii="GHEA Grapalat" w:hAnsi="GHEA Grapalat"/>
                <w:sz w:val="24"/>
                <w:szCs w:val="24"/>
                <w:lang w:val="hy-AM"/>
              </w:rPr>
              <w:t>Ընդունվել է</w:t>
            </w:r>
            <w:r w:rsidRPr="00A713CD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  <w:r w:rsidRPr="00A713CD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ամփոփաթերթում ներառվել են Վարչապետի աշխատակազմի իրավաբանական վարչության եզրակացությունը և</w:t>
            </w:r>
            <w:r w:rsidRPr="00A713CD">
              <w:rPr>
                <w:rFonts w:ascii="GHEA Grapalat" w:hAnsi="GHEA Grapalat"/>
                <w:sz w:val="24"/>
                <w:szCs w:val="24"/>
                <w:lang w:val="es-ES"/>
              </w:rPr>
              <w:t xml:space="preserve"> Տարածքային կառավարման և ենթակառուցվածքների նախարարությ</w:t>
            </w:r>
            <w:r w:rsidRPr="00A713CD">
              <w:rPr>
                <w:rFonts w:ascii="GHEA Grapalat" w:hAnsi="GHEA Grapalat"/>
                <w:sz w:val="24"/>
                <w:szCs w:val="24"/>
                <w:lang w:val="hy-AM"/>
              </w:rPr>
              <w:t>ա</w:t>
            </w:r>
            <w:r w:rsidRPr="00A713CD">
              <w:rPr>
                <w:rFonts w:ascii="GHEA Grapalat" w:hAnsi="GHEA Grapalat"/>
                <w:sz w:val="24"/>
                <w:szCs w:val="24"/>
                <w:lang w:val="es-ES"/>
              </w:rPr>
              <w:t>ն</w:t>
            </w:r>
            <w:r w:rsidRPr="00A713CD">
              <w:rPr>
                <w:rFonts w:ascii="GHEA Grapalat" w:hAnsi="GHEA Grapalat"/>
                <w:sz w:val="24"/>
                <w:szCs w:val="24"/>
                <w:lang w:val="hy-AM"/>
              </w:rPr>
              <w:t>/այսուհետև՝ ՏԿԵՆ/ պարզաբանումները և Վարչապետի աշխատակազմին ուղղված՝ՏԿԵՆ-ի/նաև ՊԳԿԿ-ի/ առաջարկությունները։</w:t>
            </w:r>
          </w:p>
          <w:p w:rsidR="00AF4F74" w:rsidRPr="00A713CD" w:rsidRDefault="00AF4F74" w:rsidP="006E1F00">
            <w:pPr>
              <w:spacing w:line="360" w:lineRule="auto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A713CD">
              <w:rPr>
                <w:rFonts w:ascii="GHEA Grapalat" w:hAnsi="GHEA Grapalat"/>
                <w:sz w:val="24"/>
                <w:szCs w:val="24"/>
                <w:lang w:val="hy-AM"/>
              </w:rPr>
              <w:t>Միաժամանակ Նախագիծը ներկայացվել է Արդարադատության և Արտաքին գործերի նախարարություններ, ինչպես նաև ՀՀ կադաստրի կոմիտեի քննարմանը</w:t>
            </w:r>
          </w:p>
        </w:tc>
      </w:tr>
      <w:tr w:rsidR="00AF4F74" w:rsidTr="00DD5133">
        <w:trPr>
          <w:tblCellSpacing w:w="0" w:type="dxa"/>
          <w:jc w:val="center"/>
        </w:trPr>
        <w:tc>
          <w:tcPr>
            <w:tcW w:w="70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F4F74" w:rsidRPr="00DD580D" w:rsidRDefault="00AF4F74" w:rsidP="00AF4F74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D580D">
              <w:rPr>
                <w:rFonts w:ascii="Courier New" w:hAnsi="Courier New" w:cs="Courier New"/>
                <w:sz w:val="24"/>
                <w:szCs w:val="24"/>
                <w:lang w:val="hy-AM"/>
              </w:rPr>
              <w:t> </w:t>
            </w:r>
            <w:r w:rsidRPr="00DD580D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 w:rsidR="00183EE0" w:rsidRPr="00DD580D">
              <w:rPr>
                <w:rFonts w:ascii="GHEA Grapalat" w:hAnsi="GHEA Grapalat"/>
                <w:sz w:val="24"/>
                <w:szCs w:val="24"/>
                <w:lang w:val="hy-AM"/>
              </w:rPr>
              <w:t>5</w:t>
            </w:r>
            <w:r w:rsidRPr="00DD580D">
              <w:rPr>
                <w:rFonts w:ascii="GHEA Grapalat" w:hAnsi="GHEA Grapalat"/>
                <w:sz w:val="24"/>
                <w:szCs w:val="24"/>
                <w:lang w:val="hy-AM"/>
              </w:rPr>
              <w:t>. ՀՀ անշարժ գույքի կադաստրի կոմիտե</w:t>
            </w:r>
          </w:p>
        </w:tc>
        <w:tc>
          <w:tcPr>
            <w:tcW w:w="373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F4F74" w:rsidRPr="00A713CD" w:rsidRDefault="00AF4F74" w:rsidP="00183EE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713CD"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 w:rsidR="00183EE0" w:rsidRPr="00A713CD">
              <w:rPr>
                <w:rFonts w:ascii="GHEA Grapalat" w:hAnsi="GHEA Grapalat"/>
                <w:sz w:val="24"/>
                <w:szCs w:val="24"/>
                <w:lang w:val="en-US"/>
              </w:rPr>
              <w:t>4</w:t>
            </w:r>
            <w:r w:rsidRPr="00A713CD">
              <w:rPr>
                <w:rFonts w:ascii="GHEA Grapalat" w:hAnsi="GHEA Grapalat"/>
                <w:sz w:val="24"/>
                <w:szCs w:val="24"/>
                <w:lang w:val="hy-AM"/>
              </w:rPr>
              <w:t>.0</w:t>
            </w:r>
            <w:r w:rsidR="00183EE0" w:rsidRPr="00A713CD">
              <w:rPr>
                <w:rFonts w:ascii="GHEA Grapalat" w:hAnsi="GHEA Grapalat"/>
                <w:sz w:val="24"/>
                <w:szCs w:val="24"/>
                <w:lang w:val="en-US"/>
              </w:rPr>
              <w:t>3</w:t>
            </w:r>
            <w:r w:rsidRPr="00A713CD">
              <w:rPr>
                <w:rFonts w:ascii="GHEA Grapalat" w:hAnsi="GHEA Grapalat"/>
                <w:sz w:val="24"/>
                <w:szCs w:val="24"/>
                <w:lang w:val="hy-AM"/>
              </w:rPr>
              <w:t>.20</w:t>
            </w:r>
            <w:r w:rsidR="00183EE0" w:rsidRPr="00A713CD">
              <w:rPr>
                <w:rFonts w:ascii="GHEA Grapalat" w:hAnsi="GHEA Grapalat"/>
                <w:sz w:val="24"/>
                <w:szCs w:val="24"/>
                <w:lang w:val="en-US"/>
              </w:rPr>
              <w:t>23</w:t>
            </w:r>
            <w:r w:rsidRPr="00A713CD">
              <w:rPr>
                <w:rFonts w:ascii="GHEA Grapalat" w:hAnsi="GHEA Grapalat"/>
                <w:sz w:val="24"/>
                <w:szCs w:val="24"/>
                <w:lang w:val="hy-AM"/>
              </w:rPr>
              <w:t>թ.</w:t>
            </w:r>
          </w:p>
        </w:tc>
      </w:tr>
      <w:tr w:rsidR="00AF4F74" w:rsidTr="00DD5133">
        <w:trPr>
          <w:tblCellSpacing w:w="0" w:type="dxa"/>
          <w:jc w:val="center"/>
        </w:trPr>
        <w:tc>
          <w:tcPr>
            <w:tcW w:w="70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F4F74" w:rsidRPr="00DD580D" w:rsidRDefault="00AF4F74" w:rsidP="0092016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73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F4F74" w:rsidRPr="00A713CD" w:rsidRDefault="00AF4F74" w:rsidP="00183EE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713CD">
              <w:rPr>
                <w:rFonts w:ascii="GHEA Grapalat" w:hAnsi="GHEA Grapalat"/>
                <w:sz w:val="24"/>
                <w:szCs w:val="24"/>
                <w:lang w:val="hy-AM"/>
              </w:rPr>
              <w:t xml:space="preserve">N </w:t>
            </w:r>
            <w:r w:rsidR="00183EE0" w:rsidRPr="00A713CD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ՍԹ</w:t>
            </w:r>
            <w:r w:rsidR="00183EE0" w:rsidRPr="00A713C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/1923-2021</w:t>
            </w:r>
          </w:p>
        </w:tc>
      </w:tr>
      <w:tr w:rsidR="00AF4F74" w:rsidTr="00DD5133">
        <w:trPr>
          <w:tblCellSpacing w:w="0" w:type="dxa"/>
          <w:jc w:val="center"/>
        </w:trPr>
        <w:tc>
          <w:tcPr>
            <w:tcW w:w="70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F4F74" w:rsidRPr="00DD580D" w:rsidRDefault="00AF4F74" w:rsidP="00183EE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D580D">
              <w:rPr>
                <w:rFonts w:ascii="Courier New" w:hAnsi="Courier New" w:cs="Courier New"/>
                <w:sz w:val="24"/>
                <w:szCs w:val="24"/>
                <w:lang w:val="hy-AM"/>
              </w:rPr>
              <w:t> </w:t>
            </w:r>
            <w:r w:rsidRPr="00DD580D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Առաջարկություններ և առարկություններ չկան:</w:t>
            </w:r>
          </w:p>
        </w:tc>
        <w:tc>
          <w:tcPr>
            <w:tcW w:w="373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F4F74" w:rsidRPr="00A713CD" w:rsidRDefault="00AF4F74" w:rsidP="0092016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713CD">
              <w:rPr>
                <w:rFonts w:ascii="Courier New" w:hAnsi="Courier New" w:cs="Courier New"/>
                <w:sz w:val="24"/>
                <w:szCs w:val="24"/>
                <w:lang w:val="hy-AM"/>
              </w:rPr>
              <w:t> </w:t>
            </w:r>
            <w:r w:rsidRPr="00A713CD">
              <w:rPr>
                <w:rFonts w:ascii="GHEA Grapalat" w:hAnsi="GHEA Grapalat"/>
                <w:sz w:val="24"/>
                <w:szCs w:val="24"/>
                <w:lang w:val="hy-AM"/>
              </w:rPr>
              <w:t>Ընդունվել է։</w:t>
            </w:r>
          </w:p>
          <w:p w:rsidR="00AF4F74" w:rsidRPr="00A713CD" w:rsidRDefault="00AF4F74" w:rsidP="0092016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713CD">
              <w:rPr>
                <w:rFonts w:ascii="Courier New" w:hAnsi="Courier New" w:cs="Courier New"/>
                <w:sz w:val="24"/>
                <w:szCs w:val="24"/>
                <w:lang w:val="hy-AM"/>
              </w:rPr>
              <w:lastRenderedPageBreak/>
              <w:t> </w:t>
            </w:r>
          </w:p>
        </w:tc>
      </w:tr>
      <w:tr w:rsidR="00887B50" w:rsidTr="00DD5133">
        <w:trPr>
          <w:trHeight w:val="132"/>
          <w:tblCellSpacing w:w="0" w:type="dxa"/>
          <w:jc w:val="center"/>
        </w:trPr>
        <w:tc>
          <w:tcPr>
            <w:tcW w:w="70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887B50" w:rsidRPr="00DD580D" w:rsidRDefault="00887B50" w:rsidP="00183EE0">
            <w:pPr>
              <w:rPr>
                <w:rFonts w:ascii="GHEA Grapalat" w:hAnsi="GHEA Grapalat" w:cs="Courier New"/>
                <w:sz w:val="24"/>
                <w:szCs w:val="24"/>
                <w:lang w:val="hy-AM"/>
              </w:rPr>
            </w:pPr>
            <w:r w:rsidRPr="00DD580D">
              <w:rPr>
                <w:rFonts w:ascii="GHEA Grapalat" w:hAnsi="GHEA Grapalat" w:cs="Courier New"/>
                <w:sz w:val="24"/>
                <w:szCs w:val="24"/>
                <w:lang w:val="hy-AM"/>
              </w:rPr>
              <w:lastRenderedPageBreak/>
              <w:t xml:space="preserve"> </w:t>
            </w:r>
            <w:r w:rsidRPr="00DD580D">
              <w:rPr>
                <w:rFonts w:ascii="GHEA Grapalat" w:hAnsi="GHEA Grapalat" w:cs="Courier New"/>
                <w:sz w:val="24"/>
                <w:szCs w:val="24"/>
                <w:lang w:val="en-US"/>
              </w:rPr>
              <w:t>1</w:t>
            </w:r>
            <w:r w:rsidRPr="00DD580D">
              <w:rPr>
                <w:rFonts w:ascii="GHEA Grapalat" w:hAnsi="GHEA Grapalat" w:cs="Courier New"/>
                <w:sz w:val="24"/>
                <w:szCs w:val="24"/>
                <w:lang w:val="hy-AM"/>
              </w:rPr>
              <w:t>6.</w:t>
            </w:r>
            <w:r w:rsidRPr="00DD580D">
              <w:rPr>
                <w:rFonts w:ascii="GHEA Grapalat" w:hAnsi="GHEA Grapalat" w:cs="Sylfaen"/>
                <w:sz w:val="24"/>
                <w:szCs w:val="24"/>
                <w:lang w:val="hy-AM"/>
              </w:rPr>
              <w:t>Արդարադատության</w:t>
            </w:r>
            <w:r w:rsidRPr="00DD580D">
              <w:rPr>
                <w:rFonts w:ascii="GHEA Grapalat" w:hAnsi="GHEA Grapalat" w:cs="Courier New"/>
                <w:sz w:val="24"/>
                <w:szCs w:val="24"/>
                <w:lang w:val="hy-AM"/>
              </w:rPr>
              <w:t xml:space="preserve"> </w:t>
            </w:r>
            <w:r w:rsidRPr="00DD580D">
              <w:rPr>
                <w:rFonts w:ascii="GHEA Grapalat" w:hAnsi="GHEA Grapalat" w:cs="Sylfaen"/>
                <w:sz w:val="24"/>
                <w:szCs w:val="24"/>
                <w:lang w:val="hy-AM"/>
              </w:rPr>
              <w:t>նախարարություն</w:t>
            </w:r>
          </w:p>
        </w:tc>
        <w:tc>
          <w:tcPr>
            <w:tcW w:w="3735" w:type="dxa"/>
            <w:gridSpan w:val="2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887B50" w:rsidRPr="00A713CD" w:rsidRDefault="00887B50" w:rsidP="00183EE0">
            <w:pPr>
              <w:rPr>
                <w:rFonts w:ascii="GHEA Grapalat" w:hAnsi="GHEA Grapalat" w:cs="Courier New"/>
                <w:sz w:val="24"/>
                <w:szCs w:val="24"/>
                <w:lang w:val="hy-AM"/>
              </w:rPr>
            </w:pPr>
            <w:r w:rsidRPr="00A713CD">
              <w:rPr>
                <w:rFonts w:ascii="GHEA Grapalat" w:hAnsi="GHEA Grapalat" w:cs="Sylfaen"/>
                <w:sz w:val="24"/>
                <w:szCs w:val="24"/>
                <w:lang w:val="en-US"/>
              </w:rPr>
              <w:t>06.04.2021</w:t>
            </w:r>
            <w:r w:rsidRPr="00A713CD">
              <w:rPr>
                <w:rFonts w:ascii="GHEA Grapalat" w:hAnsi="GHEA Grapalat" w:cs="Sylfaen"/>
                <w:sz w:val="24"/>
                <w:szCs w:val="24"/>
                <w:lang w:val="hy-AM"/>
              </w:rPr>
              <w:t>թ</w:t>
            </w:r>
            <w:r w:rsidRPr="00A713CD">
              <w:rPr>
                <w:rFonts w:ascii="GHEA Grapalat" w:hAnsi="GHEA Grapalat" w:cs="Courier New"/>
                <w:sz w:val="24"/>
                <w:szCs w:val="24"/>
                <w:lang w:val="hy-AM"/>
              </w:rPr>
              <w:t>.</w:t>
            </w:r>
          </w:p>
        </w:tc>
      </w:tr>
      <w:tr w:rsidR="00887B50" w:rsidTr="00DD5133">
        <w:trPr>
          <w:trHeight w:val="131"/>
          <w:tblCellSpacing w:w="0" w:type="dxa"/>
          <w:jc w:val="center"/>
        </w:trPr>
        <w:tc>
          <w:tcPr>
            <w:tcW w:w="70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887B50" w:rsidRDefault="00887B50" w:rsidP="00887B50">
            <w:pPr>
              <w:jc w:val="center"/>
              <w:rPr>
                <w:rFonts w:ascii="GHEA Grapalat" w:hAnsi="GHEA Grapalat" w:cs="Times Armenian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ՊԵՏԱԿԱՆ ՓՈՐՁԱԳԻՏԱԿԱՆ ԵԶՐԱԿԱՑՈՒԹՅՈՒՆ</w:t>
            </w:r>
            <w:r>
              <w:rPr>
                <w:rFonts w:ascii="GHEA Grapalat" w:hAnsi="GHEA Grapalat" w:cs="Times Armenian"/>
                <w:b/>
                <w:bCs/>
                <w:sz w:val="24"/>
                <w:szCs w:val="24"/>
                <w:lang w:val="hy-AM"/>
              </w:rPr>
              <w:t xml:space="preserve"> </w:t>
            </w:r>
          </w:p>
          <w:p w:rsidR="00887B50" w:rsidRDefault="00887B50" w:rsidP="00887B50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imes Armenian"/>
                <w:b/>
                <w:sz w:val="24"/>
                <w:szCs w:val="24"/>
                <w:lang w:val="hy-AM"/>
              </w:rPr>
              <w:t>«Հ</w:t>
            </w:r>
            <w:r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այաստանի Հանրապետության կառավարության 2003 թվականի մարտի 7-ի թիվ 233-Ա որոշման մեջ փոփոխություններ կատարելու մասին</w:t>
            </w:r>
            <w:r>
              <w:rPr>
                <w:rFonts w:ascii="GHEA Grapalat" w:hAnsi="GHEA Grapalat" w:cs="Times Armenian"/>
                <w:b/>
                <w:sz w:val="24"/>
                <w:szCs w:val="24"/>
                <w:lang w:val="hy-AM"/>
              </w:rPr>
              <w:t>»</w:t>
            </w:r>
            <w:r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Arial Unicode MS" w:hAnsi="GHEA Grapalat" w:cs="Arial Unicode MS"/>
                <w:b/>
                <w:sz w:val="24"/>
                <w:szCs w:val="24"/>
                <w:lang w:val="hy-AM"/>
              </w:rPr>
              <w:t>ՀՀ կառավարության</w:t>
            </w:r>
            <w:r>
              <w:rPr>
                <w:rFonts w:ascii="GHEA Grapalat" w:eastAsia="Arial Unicode MS" w:hAnsi="GHEA Grapalat" w:cs="Arial Unicode MS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Arial Unicode MS" w:hAnsi="GHEA Grapalat" w:cs="Arial Unicode MS"/>
                <w:b/>
                <w:sz w:val="24"/>
                <w:szCs w:val="24"/>
                <w:lang w:val="hy-AM"/>
              </w:rPr>
              <w:t>որոշման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նախագծի վերաբերյալ</w:t>
            </w:r>
          </w:p>
          <w:p w:rsidR="00887B50" w:rsidRPr="00DD580D" w:rsidRDefault="00887B50" w:rsidP="00183EE0">
            <w:pPr>
              <w:rPr>
                <w:rFonts w:ascii="GHEA Grapalat" w:hAnsi="GHEA Grapalat" w:cs="Courier New"/>
                <w:sz w:val="24"/>
                <w:szCs w:val="24"/>
                <w:lang w:val="hy-AM"/>
              </w:rPr>
            </w:pPr>
          </w:p>
        </w:tc>
        <w:tc>
          <w:tcPr>
            <w:tcW w:w="3735" w:type="dxa"/>
            <w:gridSpan w:val="2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887B50" w:rsidRPr="00A713CD" w:rsidRDefault="00887B50" w:rsidP="00183EE0">
            <w:pPr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  <w:r w:rsidRPr="00A713CD">
              <w:rPr>
                <w:rFonts w:ascii="GHEA Grapalat" w:hAnsi="GHEA Grapalat" w:cs="Courier New"/>
                <w:sz w:val="24"/>
                <w:szCs w:val="24"/>
                <w:lang w:val="hy-AM"/>
              </w:rPr>
              <w:t xml:space="preserve">N </w:t>
            </w:r>
            <w:r w:rsidRPr="00A713C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01/27.1/8314-2021</w:t>
            </w:r>
          </w:p>
        </w:tc>
      </w:tr>
      <w:tr w:rsidR="00887B50" w:rsidRPr="001F277B" w:rsidTr="00DD5133">
        <w:trPr>
          <w:trHeight w:val="3576"/>
          <w:tblCellSpacing w:w="0" w:type="dxa"/>
          <w:jc w:val="center"/>
        </w:trPr>
        <w:tc>
          <w:tcPr>
            <w:tcW w:w="7067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hideMark/>
          </w:tcPr>
          <w:p w:rsidR="00887B50" w:rsidRDefault="00887B50" w:rsidP="00DD580D">
            <w:pPr>
              <w:spacing w:line="360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      1.Նախագծի 1-ին կետի՝</w:t>
            </w:r>
          </w:p>
          <w:p w:rsidR="00887B50" w:rsidRDefault="00887B50" w:rsidP="00DD580D">
            <w:pPr>
              <w:spacing w:line="360" w:lineRule="auto"/>
              <w:ind w:right="171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      1) 1-ին ենթակետն անհրաժեշտ է խմբագրել՝ նկատի ունենալով, որ վերնագրում և նախաբանում չի կարող լրացվել «(այսուհետ՝ Ինստիտուտ)» բառերը:</w:t>
            </w:r>
          </w:p>
          <w:p w:rsidR="00887B50" w:rsidRPr="00183EE0" w:rsidRDefault="00887B50" w:rsidP="008D7560">
            <w:pPr>
              <w:spacing w:line="360" w:lineRule="auto"/>
              <w:jc w:val="both"/>
              <w:rPr>
                <w:rFonts w:ascii="Courier New" w:hAnsi="Courier New" w:cs="Courier New"/>
                <w:sz w:val="24"/>
                <w:szCs w:val="24"/>
                <w:lang w:val="hy-AM"/>
              </w:rPr>
            </w:pPr>
            <w:r w:rsidRPr="00DD580D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     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2) 2-րդ ենթակետից անհրաժեշտ է հանել «և թվերով» բառերը:</w:t>
            </w:r>
          </w:p>
        </w:tc>
        <w:tc>
          <w:tcPr>
            <w:tcW w:w="3735" w:type="dxa"/>
            <w:gridSpan w:val="2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887B50" w:rsidRPr="00887B50" w:rsidRDefault="00887B50" w:rsidP="00183EE0">
            <w:pPr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887B50">
              <w:rPr>
                <w:rFonts w:ascii="GHEA Grapalat" w:hAnsi="GHEA Grapalat" w:cs="Sylfaen"/>
                <w:sz w:val="24"/>
                <w:szCs w:val="24"/>
                <w:lang w:val="hy-AM"/>
              </w:rPr>
              <w:t>1.</w:t>
            </w:r>
            <w:r w:rsidRPr="00A713CD"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</w:t>
            </w:r>
            <w:r w:rsidRPr="00A713CD">
              <w:rPr>
                <w:rFonts w:ascii="GHEA Grapalat" w:hAnsi="GHEA Grapalat" w:cs="Courier New"/>
                <w:sz w:val="24"/>
                <w:szCs w:val="24"/>
                <w:lang w:val="hy-AM"/>
              </w:rPr>
              <w:t xml:space="preserve"> </w:t>
            </w:r>
            <w:r w:rsidRPr="00A713CD"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 w:rsidRPr="00887B50">
              <w:rPr>
                <w:rFonts w:ascii="GHEA Grapalat" w:hAnsi="GHEA Grapalat" w:cs="Sylfaen"/>
                <w:sz w:val="24"/>
                <w:szCs w:val="24"/>
                <w:lang w:val="hy-AM"/>
              </w:rPr>
              <w:t>.</w:t>
            </w:r>
          </w:p>
          <w:p w:rsidR="00887B50" w:rsidRPr="008D7560" w:rsidRDefault="00887B50" w:rsidP="00183EE0">
            <w:pPr>
              <w:rPr>
                <w:rFonts w:ascii="GHEA Grapalat" w:hAnsi="GHEA Grapalat" w:cs="Courier New"/>
                <w:sz w:val="24"/>
                <w:szCs w:val="24"/>
                <w:lang w:val="hy-AM"/>
              </w:rPr>
            </w:pPr>
            <w:r w:rsidRPr="00887B5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1)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1-ին ենթակետն  խմբագր</w:t>
            </w:r>
            <w:r w:rsidRPr="00887B5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վ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ել</w:t>
            </w:r>
            <w:r w:rsidRPr="00887B5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է`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«(այսուհետ՝ Ինստիտուտ)» բառերը</w:t>
            </w:r>
            <w:r w:rsidRPr="00887B5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հանվել են</w:t>
            </w:r>
            <w:r w:rsidR="008D7560" w:rsidRPr="008D756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,</w:t>
            </w:r>
          </w:p>
          <w:p w:rsidR="00887B50" w:rsidRPr="00A713CD" w:rsidRDefault="00887B50" w:rsidP="0092016D">
            <w:pPr>
              <w:rPr>
                <w:rFonts w:ascii="GHEA Grapalat" w:hAnsi="GHEA Grapalat" w:cs="Courier New"/>
                <w:sz w:val="24"/>
                <w:szCs w:val="24"/>
                <w:lang w:val="hy-AM"/>
              </w:rPr>
            </w:pPr>
            <w:r w:rsidRPr="00A713CD">
              <w:rPr>
                <w:rFonts w:ascii="Courier New" w:hAnsi="Courier New" w:cs="Courier New"/>
                <w:sz w:val="24"/>
                <w:szCs w:val="24"/>
                <w:lang w:val="hy-AM"/>
              </w:rPr>
              <w:t> </w:t>
            </w:r>
          </w:p>
          <w:p w:rsidR="00887B50" w:rsidRPr="008D7560" w:rsidRDefault="00887B50" w:rsidP="00887B50">
            <w:pPr>
              <w:rPr>
                <w:rFonts w:ascii="Courier New" w:hAnsi="Courier New" w:cs="Courier New"/>
                <w:sz w:val="24"/>
                <w:szCs w:val="24"/>
                <w:lang w:val="hy-AM"/>
              </w:rPr>
            </w:pPr>
            <w:r w:rsidRPr="00A713CD">
              <w:rPr>
                <w:rFonts w:ascii="Courier New" w:hAnsi="Courier New" w:cs="Courier New"/>
                <w:sz w:val="24"/>
                <w:szCs w:val="24"/>
                <w:lang w:val="hy-AM"/>
              </w:rPr>
              <w:t> </w:t>
            </w:r>
          </w:p>
          <w:p w:rsidR="00887B50" w:rsidRPr="008D7560" w:rsidRDefault="00887B50" w:rsidP="008D7560">
            <w:pPr>
              <w:spacing w:line="360" w:lineRule="auto"/>
              <w:jc w:val="both"/>
              <w:rPr>
                <w:rFonts w:ascii="GHEA Grapalat" w:hAnsi="GHEA Grapalat" w:cs="Courier New"/>
                <w:sz w:val="24"/>
                <w:szCs w:val="24"/>
                <w:lang w:val="hy-AM"/>
              </w:rPr>
            </w:pPr>
            <w:r w:rsidRPr="008D7560">
              <w:rPr>
                <w:rFonts w:ascii="Courier New" w:hAnsi="Courier New" w:cs="Courier New"/>
                <w:sz w:val="24"/>
                <w:szCs w:val="24"/>
                <w:lang w:val="hy-AM"/>
              </w:rPr>
              <w:t>2</w:t>
            </w:r>
            <w:r w:rsidRPr="00887B5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)</w:t>
            </w:r>
            <w:r w:rsidR="008D7560" w:rsidRPr="008D756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="008D756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2-րդ ենթակետից  հան</w:t>
            </w:r>
            <w:r w:rsidR="008D7560" w:rsidRPr="008D756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վ</w:t>
            </w:r>
            <w:r w:rsidR="008D756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ել</w:t>
            </w:r>
            <w:r w:rsidR="008D7560" w:rsidRPr="008D756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են</w:t>
            </w:r>
            <w:r w:rsidR="008D756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«և թվերով» բառերը:</w:t>
            </w:r>
          </w:p>
        </w:tc>
      </w:tr>
      <w:tr w:rsidR="00887B50" w:rsidRPr="001F277B" w:rsidTr="00DD5133">
        <w:trPr>
          <w:trHeight w:val="5966"/>
          <w:tblCellSpacing w:w="0" w:type="dxa"/>
          <w:jc w:val="center"/>
        </w:trPr>
        <w:tc>
          <w:tcPr>
            <w:tcW w:w="7067" w:type="dxa"/>
            <w:tcBorders>
              <w:left w:val="outset" w:sz="6" w:space="0" w:color="auto"/>
              <w:right w:val="outset" w:sz="6" w:space="0" w:color="auto"/>
            </w:tcBorders>
          </w:tcPr>
          <w:p w:rsidR="00887B50" w:rsidRDefault="00887B50" w:rsidP="008D7560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left="100" w:right="171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Cs/>
                <w:lang w:val="hy-AM"/>
              </w:rPr>
              <w:t xml:space="preserve">       2.</w:t>
            </w:r>
            <w:r>
              <w:rPr>
                <w:rFonts w:ascii="GHEA Grapalat" w:hAnsi="GHEA Grapalat"/>
                <w:lang w:val="hy-AM"/>
              </w:rPr>
              <w:t xml:space="preserve"> Հայաստանի Հանրապետության կառավարության </w:t>
            </w:r>
            <w:r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 xml:space="preserve">2003 թվականի մարտի 7-ի թիվ 233-Ա </w:t>
            </w:r>
            <w:r>
              <w:rPr>
                <w:rFonts w:ascii="GHEA Grapalat" w:hAnsi="GHEA Grapalat"/>
                <w:lang w:val="hy-AM"/>
              </w:rPr>
              <w:t>որոշման</w:t>
            </w:r>
            <w:r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 xml:space="preserve"> նախաբանում բացակայում է հիշյալ իրավական ակտի</w:t>
            </w:r>
            <w:r>
              <w:rPr>
                <w:rFonts w:ascii="GHEA Grapalat" w:hAnsi="GHEA Grapalat" w:cs="Sylfaen"/>
                <w:b/>
                <w:color w:val="000000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ընդունման</w:t>
            </w:r>
            <w:r>
              <w:rPr>
                <w:rFonts w:ascii="GHEA Grapalat" w:hAnsi="GHEA Grapalat" w:cs="Sylfaen"/>
                <w:bCs/>
                <w:lang w:val="hy-AM"/>
              </w:rPr>
              <w:t xml:space="preserve"> իրավական հիմքը: Այդ առումով անհրաժեշտ է նկատի ունենալ, որ </w:t>
            </w:r>
            <w:r>
              <w:rPr>
                <w:rFonts w:ascii="GHEA Grapalat" w:hAnsi="GHEA Grapalat" w:cs="Sylfaen"/>
                <w:lang w:val="hy-AM"/>
              </w:rPr>
              <w:t xml:space="preserve">2003 թվականին որոշումն ընդունվել է առանց իրավական հիմքի, քանի որ </w:t>
            </w:r>
            <w:r>
              <w:rPr>
                <w:rFonts w:ascii="GHEA Grapalat" w:hAnsi="GHEA Grapalat" w:cs="Sylfaen"/>
                <w:bCs/>
                <w:lang w:val="hy-AM"/>
              </w:rPr>
              <w:t>2005 թվականի  նոյեմբերի 27-ին ընդունված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lang w:val="hy-AM"/>
              </w:rPr>
              <w:t xml:space="preserve">Սահմանադրությամբ՝  լիազորող նորմի պահանջ նախատեսված չի եղել, մինչդեռ, 2015 թվականի դեկտեմբերի 6-ին ընդունված </w:t>
            </w:r>
            <w:r>
              <w:rPr>
                <w:rFonts w:ascii="GHEA Grapalat" w:hAnsi="GHEA Grapalat"/>
                <w:lang w:val="hy-AM"/>
              </w:rPr>
              <w:t xml:space="preserve">Սահմանադրության 6-րդ հոդվածի  2-րդ մասի համաձայն՝ </w:t>
            </w:r>
            <w:r>
              <w:rPr>
                <w:rFonts w:ascii="Courier New" w:hAnsi="Courier New" w:cs="Courier New"/>
                <w:color w:val="000000"/>
                <w:shd w:val="clear" w:color="auto" w:fill="FFFFFF"/>
                <w:lang w:val="hy-AM"/>
              </w:rPr>
              <w:t> 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Սահմանադրության և օրենքների հիման վրա և դրանց իրականացումն նախատեսված մարմինները կարող են օրենքով լիազորվել ընդունելու ենթաօրենսդրական նորմատիվ իրավական ակտեր: Լիազորող նորմերը պետք է համապատասխանեն իրավական որոշակիության սկզբունքին: </w:t>
            </w:r>
          </w:p>
          <w:p w:rsidR="00887B50" w:rsidRDefault="00887B50" w:rsidP="008D7560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left="100" w:right="171" w:firstLine="734"/>
              <w:jc w:val="both"/>
              <w:rPr>
                <w:rFonts w:ascii="GHEA Grapalat" w:hAnsi="GHEA Grapalat"/>
                <w:bCs/>
                <w:lang w:val="hy-AM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Ելնելով վերոգրյալից՝ առաջարկում ենք ՀՀ </w:t>
            </w:r>
            <w:r>
              <w:rPr>
                <w:rFonts w:ascii="GHEA Grapalat" w:hAnsi="GHEA Grapalat"/>
                <w:lang w:val="hy-AM"/>
              </w:rPr>
              <w:t xml:space="preserve">կառավարության </w:t>
            </w:r>
            <w:r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 xml:space="preserve">2003 թվականի մարտի 7-ի թիվ 233-Ա </w:t>
            </w:r>
            <w:r>
              <w:rPr>
                <w:rFonts w:ascii="GHEA Grapalat" w:hAnsi="GHEA Grapalat"/>
                <w:lang w:val="hy-AM"/>
              </w:rPr>
              <w:t>որոշման</w:t>
            </w:r>
            <w:r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 xml:space="preserve"> նախաբանում հղում կատարել այն իրավական ակտին, որով կառավարությունը լիազորվել է ընդունելու </w:t>
            </w:r>
            <w:r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lastRenderedPageBreak/>
              <w:t>համապատասխան ակտը:</w:t>
            </w:r>
          </w:p>
        </w:tc>
        <w:tc>
          <w:tcPr>
            <w:tcW w:w="3735" w:type="dxa"/>
            <w:gridSpan w:val="2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</w:tcPr>
          <w:p w:rsidR="00887B50" w:rsidRPr="00DD5133" w:rsidRDefault="00DD5133" w:rsidP="006E1F00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2.Չի ընդունվել, հաշվի առնելով,</w:t>
            </w:r>
            <w:r w:rsidRPr="00DD513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որ օրենքով ՀՀ կառավարությանը լիազորելու համապատասխան ակտ չկա և հիմք է ընդունվել </w:t>
            </w:r>
            <w:r w:rsidR="00752ACB" w:rsidRPr="00752AC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DD5133">
              <w:rPr>
                <w:rFonts w:ascii="GHEA Grapalat" w:hAnsi="GHEA Grapalat" w:cs="Sylfaen"/>
                <w:sz w:val="24"/>
                <w:szCs w:val="24"/>
                <w:lang w:val="hy-AM"/>
              </w:rPr>
              <w:t>ՀՀ Սահմանադրության 146-րդ հոդվածի 4-րդ կետը:</w:t>
            </w:r>
          </w:p>
        </w:tc>
      </w:tr>
      <w:tr w:rsidR="00183EE0" w:rsidTr="00DD5133">
        <w:trPr>
          <w:tblCellSpacing w:w="0" w:type="dxa"/>
          <w:jc w:val="center"/>
        </w:trPr>
        <w:tc>
          <w:tcPr>
            <w:tcW w:w="70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183EE0" w:rsidRPr="00A713CD" w:rsidRDefault="00183EE0" w:rsidP="00183EE0">
            <w:pPr>
              <w:rPr>
                <w:rFonts w:ascii="GHEA Grapalat" w:hAnsi="GHEA Grapalat" w:cs="Courier New"/>
                <w:sz w:val="24"/>
                <w:szCs w:val="24"/>
                <w:lang w:val="hy-AM"/>
              </w:rPr>
            </w:pPr>
            <w:r w:rsidRPr="00A713CD">
              <w:rPr>
                <w:rFonts w:ascii="GHEA Grapalat" w:hAnsi="GHEA Grapalat" w:cs="Courier New"/>
                <w:sz w:val="24"/>
                <w:szCs w:val="24"/>
                <w:lang w:val="hy-AM"/>
              </w:rPr>
              <w:lastRenderedPageBreak/>
              <w:t xml:space="preserve"> </w:t>
            </w:r>
            <w:r w:rsidRPr="00A713CD">
              <w:rPr>
                <w:rFonts w:ascii="GHEA Grapalat" w:hAnsi="GHEA Grapalat" w:cs="Courier New"/>
                <w:sz w:val="24"/>
                <w:szCs w:val="24"/>
                <w:lang w:val="en-US"/>
              </w:rPr>
              <w:t>17</w:t>
            </w:r>
            <w:r w:rsidRPr="00A713CD">
              <w:rPr>
                <w:rFonts w:ascii="GHEA Grapalat" w:hAnsi="GHEA Grapalat" w:cs="Courier New"/>
                <w:sz w:val="24"/>
                <w:szCs w:val="24"/>
                <w:lang w:val="hy-AM"/>
              </w:rPr>
              <w:t>.</w:t>
            </w:r>
            <w:r w:rsidRPr="00A713CD">
              <w:rPr>
                <w:rFonts w:ascii="GHEA Grapalat" w:hAnsi="GHEA Grapalat" w:cs="Sylfaen"/>
                <w:sz w:val="24"/>
                <w:szCs w:val="24"/>
                <w:lang w:val="hy-AM"/>
              </w:rPr>
              <w:t>Արտաքին</w:t>
            </w:r>
            <w:r w:rsidRPr="00A713CD">
              <w:rPr>
                <w:rFonts w:ascii="GHEA Grapalat" w:hAnsi="GHEA Grapalat" w:cs="Courier New"/>
                <w:sz w:val="24"/>
                <w:szCs w:val="24"/>
                <w:lang w:val="hy-AM"/>
              </w:rPr>
              <w:t xml:space="preserve"> </w:t>
            </w:r>
            <w:r w:rsidRPr="00A713CD">
              <w:rPr>
                <w:rFonts w:ascii="GHEA Grapalat" w:hAnsi="GHEA Grapalat" w:cs="Sylfaen"/>
                <w:sz w:val="24"/>
                <w:szCs w:val="24"/>
                <w:lang w:val="hy-AM"/>
              </w:rPr>
              <w:t>գործերի</w:t>
            </w:r>
            <w:r w:rsidRPr="00A713CD">
              <w:rPr>
                <w:rFonts w:ascii="GHEA Grapalat" w:hAnsi="GHEA Grapalat" w:cs="Courier New"/>
                <w:sz w:val="24"/>
                <w:szCs w:val="24"/>
                <w:lang w:val="hy-AM"/>
              </w:rPr>
              <w:t xml:space="preserve"> </w:t>
            </w:r>
            <w:r w:rsidRPr="00A713CD">
              <w:rPr>
                <w:rFonts w:ascii="GHEA Grapalat" w:hAnsi="GHEA Grapalat" w:cs="Sylfaen"/>
                <w:sz w:val="24"/>
                <w:szCs w:val="24"/>
                <w:lang w:val="hy-AM"/>
              </w:rPr>
              <w:t>նախարարություն</w:t>
            </w:r>
          </w:p>
        </w:tc>
        <w:tc>
          <w:tcPr>
            <w:tcW w:w="373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183EE0" w:rsidRPr="00A713CD" w:rsidRDefault="009C0502" w:rsidP="00183EE0">
            <w:pPr>
              <w:rPr>
                <w:rFonts w:ascii="GHEA Grapalat" w:hAnsi="GHEA Grapalat" w:cs="Courier New"/>
                <w:sz w:val="24"/>
                <w:szCs w:val="24"/>
                <w:lang w:val="hy-AM"/>
              </w:rPr>
            </w:pPr>
            <w:r w:rsidRPr="00A713CD">
              <w:rPr>
                <w:rFonts w:ascii="GHEA Grapalat" w:hAnsi="GHEA Grapalat" w:cs="Sylfaen"/>
                <w:sz w:val="24"/>
                <w:szCs w:val="24"/>
                <w:lang w:val="en-US"/>
              </w:rPr>
              <w:t>05.04.2021</w:t>
            </w:r>
            <w:r w:rsidR="00183EE0" w:rsidRPr="00A713CD">
              <w:rPr>
                <w:rFonts w:ascii="GHEA Grapalat" w:hAnsi="GHEA Grapalat" w:cs="Sylfaen"/>
                <w:sz w:val="24"/>
                <w:szCs w:val="24"/>
                <w:lang w:val="hy-AM"/>
              </w:rPr>
              <w:t>թ</w:t>
            </w:r>
            <w:r w:rsidR="00183EE0" w:rsidRPr="00A713CD">
              <w:rPr>
                <w:rFonts w:ascii="GHEA Grapalat" w:hAnsi="GHEA Grapalat" w:cs="Courier New"/>
                <w:sz w:val="24"/>
                <w:szCs w:val="24"/>
                <w:lang w:val="hy-AM"/>
              </w:rPr>
              <w:t>.</w:t>
            </w:r>
          </w:p>
        </w:tc>
      </w:tr>
      <w:tr w:rsidR="00A713CD" w:rsidTr="00DD5133">
        <w:trPr>
          <w:tblCellSpacing w:w="0" w:type="dxa"/>
          <w:jc w:val="center"/>
        </w:trPr>
        <w:tc>
          <w:tcPr>
            <w:tcW w:w="7067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hideMark/>
          </w:tcPr>
          <w:p w:rsidR="00A713CD" w:rsidRPr="00752ACB" w:rsidRDefault="00A713CD" w:rsidP="00A713CD">
            <w:pPr>
              <w:rPr>
                <w:rFonts w:ascii="GHEA Grapalat" w:hAnsi="GHEA Grapalat" w:cs="Courier New"/>
                <w:sz w:val="24"/>
                <w:szCs w:val="24"/>
                <w:lang w:val="en-US"/>
              </w:rPr>
            </w:pPr>
            <w:r w:rsidRPr="00A713CD">
              <w:rPr>
                <w:rFonts w:ascii="GHEA Grapalat" w:hAnsi="GHEA Grapalat" w:cs="Courier New"/>
                <w:sz w:val="24"/>
                <w:szCs w:val="24"/>
                <w:lang w:val="hy-AM"/>
              </w:rPr>
              <w:t xml:space="preserve">1. </w:t>
            </w:r>
            <w:r w:rsidRPr="00A713CD">
              <w:rPr>
                <w:rFonts w:ascii="GHEA Grapalat" w:hAnsi="GHEA Grapalat" w:cs="Sylfaen"/>
                <w:sz w:val="24"/>
                <w:szCs w:val="24"/>
                <w:lang w:val="hy-AM"/>
              </w:rPr>
              <w:t>Առաջարկություններ</w:t>
            </w:r>
            <w:r w:rsidRPr="00A713CD">
              <w:rPr>
                <w:rFonts w:ascii="GHEA Grapalat" w:hAnsi="GHEA Grapalat" w:cs="Courier New"/>
                <w:sz w:val="24"/>
                <w:szCs w:val="24"/>
                <w:lang w:val="hy-AM"/>
              </w:rPr>
              <w:t xml:space="preserve"> </w:t>
            </w:r>
            <w:r w:rsidRPr="00A713CD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Pr="00A713CD">
              <w:rPr>
                <w:rFonts w:ascii="GHEA Grapalat" w:hAnsi="GHEA Grapalat" w:cs="Courier New"/>
                <w:sz w:val="24"/>
                <w:szCs w:val="24"/>
                <w:lang w:val="hy-AM"/>
              </w:rPr>
              <w:t xml:space="preserve"> </w:t>
            </w:r>
            <w:r w:rsidRPr="00A713CD">
              <w:rPr>
                <w:rFonts w:ascii="GHEA Grapalat" w:hAnsi="GHEA Grapalat" w:cs="Courier New"/>
                <w:sz w:val="24"/>
                <w:szCs w:val="24"/>
                <w:lang w:val="en-US"/>
              </w:rPr>
              <w:t>դիտողու</w:t>
            </w:r>
            <w:r w:rsidRPr="00A713CD">
              <w:rPr>
                <w:rFonts w:ascii="GHEA Grapalat" w:hAnsi="GHEA Grapalat" w:cs="Sylfaen"/>
                <w:sz w:val="24"/>
                <w:szCs w:val="24"/>
                <w:lang w:val="hy-AM"/>
              </w:rPr>
              <w:t>թյուններ</w:t>
            </w:r>
            <w:r w:rsidRPr="00A713CD">
              <w:rPr>
                <w:rFonts w:ascii="GHEA Grapalat" w:hAnsi="GHEA Grapalat" w:cs="Courier New"/>
                <w:sz w:val="24"/>
                <w:szCs w:val="24"/>
                <w:lang w:val="hy-AM"/>
              </w:rPr>
              <w:t xml:space="preserve"> </w:t>
            </w:r>
            <w:r w:rsidRPr="00A713CD">
              <w:rPr>
                <w:rFonts w:ascii="GHEA Grapalat" w:hAnsi="GHEA Grapalat" w:cs="Sylfaen"/>
                <w:sz w:val="24"/>
                <w:szCs w:val="24"/>
                <w:lang w:val="hy-AM"/>
              </w:rPr>
              <w:t>չկան</w:t>
            </w:r>
            <w:r w:rsidRPr="00A713CD">
              <w:rPr>
                <w:rFonts w:ascii="GHEA Grapalat" w:hAnsi="GHEA Grapalat" w:cs="Courier New"/>
                <w:sz w:val="24"/>
                <w:szCs w:val="24"/>
                <w:lang w:val="hy-AM"/>
              </w:rPr>
              <w:t>:</w:t>
            </w:r>
          </w:p>
        </w:tc>
        <w:tc>
          <w:tcPr>
            <w:tcW w:w="373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713CD" w:rsidRPr="00A713CD" w:rsidRDefault="00A713CD" w:rsidP="00183EE0">
            <w:pPr>
              <w:rPr>
                <w:rFonts w:ascii="GHEA Grapalat" w:hAnsi="GHEA Grapalat" w:cs="Courier New"/>
                <w:sz w:val="24"/>
                <w:szCs w:val="24"/>
                <w:lang w:val="hy-AM"/>
              </w:rPr>
            </w:pPr>
            <w:r w:rsidRPr="00A713CD">
              <w:rPr>
                <w:rFonts w:ascii="GHEA Grapalat" w:hAnsi="GHEA Grapalat" w:cs="Courier New"/>
                <w:sz w:val="24"/>
                <w:szCs w:val="24"/>
                <w:lang w:val="hy-AM"/>
              </w:rPr>
              <w:t xml:space="preserve">N </w:t>
            </w:r>
            <w:r w:rsidRPr="00A713C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1111/12541-21</w:t>
            </w:r>
          </w:p>
        </w:tc>
      </w:tr>
      <w:tr w:rsidR="00A713CD" w:rsidTr="00DD5133">
        <w:trPr>
          <w:tblCellSpacing w:w="0" w:type="dxa"/>
          <w:jc w:val="center"/>
        </w:trPr>
        <w:tc>
          <w:tcPr>
            <w:tcW w:w="7067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713CD" w:rsidRPr="00A713CD" w:rsidRDefault="00A713CD" w:rsidP="00A713CD">
            <w:pPr>
              <w:rPr>
                <w:rFonts w:ascii="GHEA Grapalat" w:hAnsi="GHEA Grapalat" w:cs="Courier New"/>
                <w:sz w:val="24"/>
                <w:szCs w:val="24"/>
                <w:lang w:val="hy-AM"/>
              </w:rPr>
            </w:pPr>
          </w:p>
        </w:tc>
        <w:tc>
          <w:tcPr>
            <w:tcW w:w="373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713CD" w:rsidRPr="00A713CD" w:rsidRDefault="00A713CD" w:rsidP="0092016D">
            <w:pPr>
              <w:rPr>
                <w:rFonts w:ascii="GHEA Grapalat" w:hAnsi="GHEA Grapalat" w:cs="Courier New"/>
                <w:sz w:val="24"/>
                <w:szCs w:val="24"/>
                <w:lang w:val="hy-AM"/>
              </w:rPr>
            </w:pPr>
            <w:r w:rsidRPr="00A713CD">
              <w:rPr>
                <w:rFonts w:ascii="Courier New" w:hAnsi="Courier New" w:cs="Courier New"/>
                <w:sz w:val="24"/>
                <w:szCs w:val="24"/>
                <w:lang w:val="hy-AM"/>
              </w:rPr>
              <w:t> </w:t>
            </w:r>
            <w:r w:rsidRPr="00A713CD"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</w:t>
            </w:r>
            <w:r w:rsidRPr="00A713CD">
              <w:rPr>
                <w:rFonts w:ascii="GHEA Grapalat" w:hAnsi="GHEA Grapalat" w:cs="Courier New"/>
                <w:sz w:val="24"/>
                <w:szCs w:val="24"/>
                <w:lang w:val="hy-AM"/>
              </w:rPr>
              <w:t xml:space="preserve"> </w:t>
            </w:r>
            <w:r w:rsidRPr="00A713CD">
              <w:rPr>
                <w:rFonts w:ascii="GHEA Grapalat" w:hAnsi="GHEA Grapalat" w:cs="Sylfaen"/>
                <w:sz w:val="24"/>
                <w:szCs w:val="24"/>
                <w:lang w:val="hy-AM"/>
              </w:rPr>
              <w:t>է։</w:t>
            </w:r>
          </w:p>
          <w:p w:rsidR="00A713CD" w:rsidRPr="00A713CD" w:rsidRDefault="00A713CD" w:rsidP="0092016D">
            <w:pPr>
              <w:rPr>
                <w:rFonts w:ascii="GHEA Grapalat" w:hAnsi="GHEA Grapalat" w:cs="Courier New"/>
                <w:sz w:val="24"/>
                <w:szCs w:val="24"/>
                <w:lang w:val="hy-AM"/>
              </w:rPr>
            </w:pPr>
            <w:r w:rsidRPr="00A713CD">
              <w:rPr>
                <w:rFonts w:ascii="Courier New" w:hAnsi="Courier New" w:cs="Courier New"/>
                <w:sz w:val="24"/>
                <w:szCs w:val="24"/>
                <w:lang w:val="hy-AM"/>
              </w:rPr>
              <w:t> </w:t>
            </w:r>
          </w:p>
        </w:tc>
      </w:tr>
    </w:tbl>
    <w:p w:rsidR="00293719" w:rsidRPr="00AF4F74" w:rsidRDefault="00293719" w:rsidP="00AF4F74">
      <w:pPr>
        <w:jc w:val="right"/>
        <w:rPr>
          <w:rFonts w:ascii="GHEA Grapalat" w:hAnsi="GHEA Grapalat" w:cs="Times Armenian"/>
          <w:b/>
          <w:noProof/>
          <w:sz w:val="16"/>
          <w:szCs w:val="16"/>
          <w:lang w:val="hy-AM"/>
        </w:rPr>
      </w:pPr>
      <w:r w:rsidRPr="00A77BE9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sectPr w:rsidR="00293719" w:rsidRPr="00AF4F74" w:rsidSect="00AF4F74">
      <w:headerReference w:type="even" r:id="rId8"/>
      <w:footerReference w:type="default" r:id="rId9"/>
      <w:pgSz w:w="11909" w:h="16834" w:code="9"/>
      <w:pgMar w:top="720" w:right="994" w:bottom="284" w:left="993" w:header="425" w:footer="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54C22" w:rsidRDefault="00A54C22">
      <w:r>
        <w:separator/>
      </w:r>
    </w:p>
  </w:endnote>
  <w:endnote w:type="continuationSeparator" w:id="0">
    <w:p w:rsidR="00A54C22" w:rsidRDefault="00A54C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Baltic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392E" w:rsidRDefault="0096392E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C92213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C92213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54C22" w:rsidRDefault="00A54C22">
      <w:r>
        <w:separator/>
      </w:r>
    </w:p>
  </w:footnote>
  <w:footnote w:type="continuationSeparator" w:id="0">
    <w:p w:rsidR="00A54C22" w:rsidRDefault="00A54C2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1D88" w:rsidRDefault="001454EC">
    <w:r>
      <w:cr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4F7919"/>
    <w:multiLevelType w:val="hybridMultilevel"/>
    <w:tmpl w:val="85F20400"/>
    <w:lvl w:ilvl="0" w:tplc="36887762">
      <w:start w:val="1"/>
      <w:numFmt w:val="decimal"/>
      <w:lvlText w:val="%1."/>
      <w:lvlJc w:val="left"/>
      <w:pPr>
        <w:ind w:left="420" w:hanging="360"/>
      </w:pPr>
      <w:rPr>
        <w:rFonts w:ascii="GHEA Grapalat" w:hAnsi="GHEA Grapalat" w:cs="Arial Unicode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 w15:restartNumberingAfterBreak="0">
    <w:nsid w:val="1C0B13DD"/>
    <w:multiLevelType w:val="hybridMultilevel"/>
    <w:tmpl w:val="6C6A7DE8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" w15:restartNumberingAfterBreak="0">
    <w:nsid w:val="22664C58"/>
    <w:multiLevelType w:val="hybridMultilevel"/>
    <w:tmpl w:val="05B698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7FE3AC1"/>
    <w:multiLevelType w:val="hybridMultilevel"/>
    <w:tmpl w:val="B01228E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EBF31A2"/>
    <w:multiLevelType w:val="hybridMultilevel"/>
    <w:tmpl w:val="406275D2"/>
    <w:lvl w:ilvl="0" w:tplc="874011D4">
      <w:start w:val="1"/>
      <w:numFmt w:val="decimal"/>
      <w:lvlText w:val="%1."/>
      <w:lvlJc w:val="left"/>
      <w:pPr>
        <w:ind w:left="405" w:hanging="360"/>
      </w:pPr>
      <w:rPr>
        <w:rFonts w:ascii="Arial Unicode" w:hAnsi="Arial Unicode" w:cs="Arial Unicode" w:hint="default"/>
        <w:sz w:val="21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5" w15:restartNumberingAfterBreak="0">
    <w:nsid w:val="4EFD13D8"/>
    <w:multiLevelType w:val="hybridMultilevel"/>
    <w:tmpl w:val="786E94EC"/>
    <w:lvl w:ilvl="0" w:tplc="4B7A1D6E">
      <w:start w:val="1"/>
      <w:numFmt w:val="decimal"/>
      <w:lvlText w:val="%1."/>
      <w:lvlJc w:val="left"/>
      <w:pPr>
        <w:ind w:left="1500" w:hanging="9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27524"/>
    <w:rsid w:val="00001A29"/>
    <w:rsid w:val="00006B6F"/>
    <w:rsid w:val="00010718"/>
    <w:rsid w:val="00021F68"/>
    <w:rsid w:val="000335C2"/>
    <w:rsid w:val="0004054D"/>
    <w:rsid w:val="00042D90"/>
    <w:rsid w:val="00044279"/>
    <w:rsid w:val="00050CCE"/>
    <w:rsid w:val="000526D5"/>
    <w:rsid w:val="000537F9"/>
    <w:rsid w:val="00062054"/>
    <w:rsid w:val="00065F5A"/>
    <w:rsid w:val="00072676"/>
    <w:rsid w:val="00085527"/>
    <w:rsid w:val="000B2192"/>
    <w:rsid w:val="000C50B0"/>
    <w:rsid w:val="000C6C99"/>
    <w:rsid w:val="000D0CDF"/>
    <w:rsid w:val="000D0E62"/>
    <w:rsid w:val="000E06E7"/>
    <w:rsid w:val="000E2393"/>
    <w:rsid w:val="000E56A3"/>
    <w:rsid w:val="000F1BF3"/>
    <w:rsid w:val="001154EC"/>
    <w:rsid w:val="001402A4"/>
    <w:rsid w:val="001454EC"/>
    <w:rsid w:val="001526EC"/>
    <w:rsid w:val="001601EB"/>
    <w:rsid w:val="00176076"/>
    <w:rsid w:val="00176C18"/>
    <w:rsid w:val="00183EE0"/>
    <w:rsid w:val="0019148C"/>
    <w:rsid w:val="00197313"/>
    <w:rsid w:val="001A02C6"/>
    <w:rsid w:val="001A30F8"/>
    <w:rsid w:val="001A4F03"/>
    <w:rsid w:val="001A7186"/>
    <w:rsid w:val="001B6AEC"/>
    <w:rsid w:val="001C27EB"/>
    <w:rsid w:val="001C6BB0"/>
    <w:rsid w:val="001E087A"/>
    <w:rsid w:val="001E27CB"/>
    <w:rsid w:val="001E2BE4"/>
    <w:rsid w:val="001E5E3A"/>
    <w:rsid w:val="001F0814"/>
    <w:rsid w:val="001F277B"/>
    <w:rsid w:val="001F7787"/>
    <w:rsid w:val="00202449"/>
    <w:rsid w:val="002024F4"/>
    <w:rsid w:val="0021163B"/>
    <w:rsid w:val="002117C0"/>
    <w:rsid w:val="00214600"/>
    <w:rsid w:val="00215A82"/>
    <w:rsid w:val="00215E2E"/>
    <w:rsid w:val="00240301"/>
    <w:rsid w:val="00244D87"/>
    <w:rsid w:val="00256719"/>
    <w:rsid w:val="00257486"/>
    <w:rsid w:val="00260619"/>
    <w:rsid w:val="00260E0C"/>
    <w:rsid w:val="00283EC6"/>
    <w:rsid w:val="00293719"/>
    <w:rsid w:val="002953C4"/>
    <w:rsid w:val="002A0287"/>
    <w:rsid w:val="002A2DF8"/>
    <w:rsid w:val="002B1B6D"/>
    <w:rsid w:val="002D438D"/>
    <w:rsid w:val="002E306D"/>
    <w:rsid w:val="002F4EA2"/>
    <w:rsid w:val="003031F3"/>
    <w:rsid w:val="00305C0E"/>
    <w:rsid w:val="00345374"/>
    <w:rsid w:val="00345BB6"/>
    <w:rsid w:val="00345E26"/>
    <w:rsid w:val="003622E2"/>
    <w:rsid w:val="00390E68"/>
    <w:rsid w:val="003B2394"/>
    <w:rsid w:val="003B6624"/>
    <w:rsid w:val="003E2761"/>
    <w:rsid w:val="00401F84"/>
    <w:rsid w:val="00436E87"/>
    <w:rsid w:val="00441BC3"/>
    <w:rsid w:val="00457C27"/>
    <w:rsid w:val="00487693"/>
    <w:rsid w:val="00491EE8"/>
    <w:rsid w:val="00492388"/>
    <w:rsid w:val="00495C6A"/>
    <w:rsid w:val="004975CD"/>
    <w:rsid w:val="004A1159"/>
    <w:rsid w:val="004B3BB1"/>
    <w:rsid w:val="004E5EC7"/>
    <w:rsid w:val="004F1E05"/>
    <w:rsid w:val="004F2998"/>
    <w:rsid w:val="004F339E"/>
    <w:rsid w:val="004F4A01"/>
    <w:rsid w:val="004F4B78"/>
    <w:rsid w:val="00502A2B"/>
    <w:rsid w:val="0050407A"/>
    <w:rsid w:val="005078F3"/>
    <w:rsid w:val="0050796F"/>
    <w:rsid w:val="00525A85"/>
    <w:rsid w:val="00531777"/>
    <w:rsid w:val="0054162F"/>
    <w:rsid w:val="005433CD"/>
    <w:rsid w:val="0055041F"/>
    <w:rsid w:val="005537C3"/>
    <w:rsid w:val="0055608C"/>
    <w:rsid w:val="00560517"/>
    <w:rsid w:val="0056185E"/>
    <w:rsid w:val="00561DC7"/>
    <w:rsid w:val="00567DFD"/>
    <w:rsid w:val="005A329B"/>
    <w:rsid w:val="005A637B"/>
    <w:rsid w:val="005B51E8"/>
    <w:rsid w:val="005C08FA"/>
    <w:rsid w:val="005C1AF0"/>
    <w:rsid w:val="005D095E"/>
    <w:rsid w:val="00605B29"/>
    <w:rsid w:val="00613200"/>
    <w:rsid w:val="00621E16"/>
    <w:rsid w:val="0066076D"/>
    <w:rsid w:val="00660A08"/>
    <w:rsid w:val="00661674"/>
    <w:rsid w:val="0067675E"/>
    <w:rsid w:val="00680A67"/>
    <w:rsid w:val="00685AD7"/>
    <w:rsid w:val="006B6AAE"/>
    <w:rsid w:val="006C1D88"/>
    <w:rsid w:val="006D6D36"/>
    <w:rsid w:val="006E1F00"/>
    <w:rsid w:val="006E2221"/>
    <w:rsid w:val="006F1E29"/>
    <w:rsid w:val="007045C5"/>
    <w:rsid w:val="00722764"/>
    <w:rsid w:val="007272F1"/>
    <w:rsid w:val="007361DC"/>
    <w:rsid w:val="007525EB"/>
    <w:rsid w:val="00752ACB"/>
    <w:rsid w:val="007629C6"/>
    <w:rsid w:val="007703EA"/>
    <w:rsid w:val="00785B06"/>
    <w:rsid w:val="00786D28"/>
    <w:rsid w:val="007A3DA1"/>
    <w:rsid w:val="007B16BE"/>
    <w:rsid w:val="007C4149"/>
    <w:rsid w:val="007C4A19"/>
    <w:rsid w:val="007D6359"/>
    <w:rsid w:val="007E2B21"/>
    <w:rsid w:val="007E3D92"/>
    <w:rsid w:val="007F57D4"/>
    <w:rsid w:val="007F67A6"/>
    <w:rsid w:val="007F77FE"/>
    <w:rsid w:val="00800BD6"/>
    <w:rsid w:val="0082130D"/>
    <w:rsid w:val="00826402"/>
    <w:rsid w:val="0083641A"/>
    <w:rsid w:val="008701A0"/>
    <w:rsid w:val="00870425"/>
    <w:rsid w:val="008708B2"/>
    <w:rsid w:val="008752B5"/>
    <w:rsid w:val="00887B50"/>
    <w:rsid w:val="00891F33"/>
    <w:rsid w:val="00895B19"/>
    <w:rsid w:val="008A3463"/>
    <w:rsid w:val="008A4706"/>
    <w:rsid w:val="008B7D6F"/>
    <w:rsid w:val="008C5278"/>
    <w:rsid w:val="008C64D6"/>
    <w:rsid w:val="008D51EC"/>
    <w:rsid w:val="008D6D8E"/>
    <w:rsid w:val="008D7560"/>
    <w:rsid w:val="008E239B"/>
    <w:rsid w:val="008E751C"/>
    <w:rsid w:val="00931FBC"/>
    <w:rsid w:val="0096392E"/>
    <w:rsid w:val="009774B0"/>
    <w:rsid w:val="00977F12"/>
    <w:rsid w:val="009808FC"/>
    <w:rsid w:val="009822ED"/>
    <w:rsid w:val="00984BA8"/>
    <w:rsid w:val="00987822"/>
    <w:rsid w:val="009A2C91"/>
    <w:rsid w:val="009A6751"/>
    <w:rsid w:val="009C0502"/>
    <w:rsid w:val="009D3123"/>
    <w:rsid w:val="009D4386"/>
    <w:rsid w:val="009F1C24"/>
    <w:rsid w:val="009F2EDD"/>
    <w:rsid w:val="009F437D"/>
    <w:rsid w:val="00A40F45"/>
    <w:rsid w:val="00A43D23"/>
    <w:rsid w:val="00A54C22"/>
    <w:rsid w:val="00A60771"/>
    <w:rsid w:val="00A65CB3"/>
    <w:rsid w:val="00A67779"/>
    <w:rsid w:val="00A713CD"/>
    <w:rsid w:val="00A77BE9"/>
    <w:rsid w:val="00A82FF9"/>
    <w:rsid w:val="00A8326B"/>
    <w:rsid w:val="00A859A6"/>
    <w:rsid w:val="00A919B1"/>
    <w:rsid w:val="00A92044"/>
    <w:rsid w:val="00A97A5C"/>
    <w:rsid w:val="00AC4DB5"/>
    <w:rsid w:val="00AF323B"/>
    <w:rsid w:val="00AF3A9E"/>
    <w:rsid w:val="00AF4F74"/>
    <w:rsid w:val="00B105C2"/>
    <w:rsid w:val="00B17721"/>
    <w:rsid w:val="00B40831"/>
    <w:rsid w:val="00B42349"/>
    <w:rsid w:val="00B44EC4"/>
    <w:rsid w:val="00BA0119"/>
    <w:rsid w:val="00BA0750"/>
    <w:rsid w:val="00BB0C13"/>
    <w:rsid w:val="00BB10E5"/>
    <w:rsid w:val="00BB14C4"/>
    <w:rsid w:val="00BD4D60"/>
    <w:rsid w:val="00BE2273"/>
    <w:rsid w:val="00BE4E07"/>
    <w:rsid w:val="00BE588F"/>
    <w:rsid w:val="00BE7B34"/>
    <w:rsid w:val="00BF0EED"/>
    <w:rsid w:val="00BF5ABE"/>
    <w:rsid w:val="00C022AA"/>
    <w:rsid w:val="00C26516"/>
    <w:rsid w:val="00C27ACC"/>
    <w:rsid w:val="00C352C6"/>
    <w:rsid w:val="00C63D1C"/>
    <w:rsid w:val="00C715D5"/>
    <w:rsid w:val="00C737C0"/>
    <w:rsid w:val="00C76EB0"/>
    <w:rsid w:val="00C8177B"/>
    <w:rsid w:val="00C82A05"/>
    <w:rsid w:val="00C83884"/>
    <w:rsid w:val="00C92213"/>
    <w:rsid w:val="00CA724A"/>
    <w:rsid w:val="00CC0067"/>
    <w:rsid w:val="00CD4AA6"/>
    <w:rsid w:val="00CD6AF9"/>
    <w:rsid w:val="00CF733C"/>
    <w:rsid w:val="00D00457"/>
    <w:rsid w:val="00D02AEE"/>
    <w:rsid w:val="00D11909"/>
    <w:rsid w:val="00D1426A"/>
    <w:rsid w:val="00D163A7"/>
    <w:rsid w:val="00D22231"/>
    <w:rsid w:val="00D25391"/>
    <w:rsid w:val="00D27524"/>
    <w:rsid w:val="00D4460A"/>
    <w:rsid w:val="00D51861"/>
    <w:rsid w:val="00D606AC"/>
    <w:rsid w:val="00D64CA1"/>
    <w:rsid w:val="00D66668"/>
    <w:rsid w:val="00D958EC"/>
    <w:rsid w:val="00DA0A31"/>
    <w:rsid w:val="00DB24F4"/>
    <w:rsid w:val="00DC3FE0"/>
    <w:rsid w:val="00DC6FAF"/>
    <w:rsid w:val="00DD5133"/>
    <w:rsid w:val="00DD580D"/>
    <w:rsid w:val="00DE46C0"/>
    <w:rsid w:val="00DF0540"/>
    <w:rsid w:val="00DF1177"/>
    <w:rsid w:val="00DF2E0D"/>
    <w:rsid w:val="00DF7832"/>
    <w:rsid w:val="00E0156C"/>
    <w:rsid w:val="00E11284"/>
    <w:rsid w:val="00E14E2B"/>
    <w:rsid w:val="00E21BAE"/>
    <w:rsid w:val="00E27E16"/>
    <w:rsid w:val="00E435BB"/>
    <w:rsid w:val="00E50939"/>
    <w:rsid w:val="00E51EE5"/>
    <w:rsid w:val="00E63762"/>
    <w:rsid w:val="00E65FDC"/>
    <w:rsid w:val="00E87E5D"/>
    <w:rsid w:val="00E914A0"/>
    <w:rsid w:val="00E9797F"/>
    <w:rsid w:val="00E97995"/>
    <w:rsid w:val="00EA7AF9"/>
    <w:rsid w:val="00EB2F05"/>
    <w:rsid w:val="00EB6331"/>
    <w:rsid w:val="00EB63C2"/>
    <w:rsid w:val="00EC0EA6"/>
    <w:rsid w:val="00EC596D"/>
    <w:rsid w:val="00EC68B1"/>
    <w:rsid w:val="00EE7864"/>
    <w:rsid w:val="00EF2CF9"/>
    <w:rsid w:val="00F00B75"/>
    <w:rsid w:val="00F15F05"/>
    <w:rsid w:val="00F20742"/>
    <w:rsid w:val="00F22530"/>
    <w:rsid w:val="00F23051"/>
    <w:rsid w:val="00F2717E"/>
    <w:rsid w:val="00F278F0"/>
    <w:rsid w:val="00F42977"/>
    <w:rsid w:val="00F555A1"/>
    <w:rsid w:val="00F65C9E"/>
    <w:rsid w:val="00F67C67"/>
    <w:rsid w:val="00F730DC"/>
    <w:rsid w:val="00F84F22"/>
    <w:rsid w:val="00F85913"/>
    <w:rsid w:val="00FA4B67"/>
    <w:rsid w:val="00FA67CB"/>
    <w:rsid w:val="00FB6301"/>
    <w:rsid w:val="00FC7079"/>
    <w:rsid w:val="00FD1040"/>
    <w:rsid w:val="00FD183C"/>
    <w:rsid w:val="00FD25DA"/>
    <w:rsid w:val="00FD2B6E"/>
    <w:rsid w:val="00FD6CC8"/>
    <w:rsid w:val="00FD7571"/>
    <w:rsid w:val="00FE3606"/>
    <w:rsid w:val="00FF0F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8B320101-D9C2-4C12-A0A3-AFB75E95A6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6076D"/>
    <w:rPr>
      <w:lang w:val="en-GB" w:eastAsia="ru-RU"/>
    </w:rPr>
  </w:style>
  <w:style w:type="paragraph" w:styleId="Heading1">
    <w:name w:val="heading 1"/>
    <w:basedOn w:val="Normal"/>
    <w:next w:val="Normal"/>
    <w:link w:val="Heading1Char"/>
    <w:qFormat/>
    <w:rsid w:val="0066076D"/>
    <w:pPr>
      <w:keepNext/>
      <w:jc w:val="center"/>
      <w:outlineLvl w:val="0"/>
    </w:pPr>
    <w:rPr>
      <w:rFonts w:ascii="Arial Armenian" w:hAnsi="Arial Armenian"/>
      <w:b/>
      <w:sz w:val="22"/>
    </w:rPr>
  </w:style>
  <w:style w:type="paragraph" w:styleId="Heading2">
    <w:name w:val="heading 2"/>
    <w:basedOn w:val="Normal"/>
    <w:next w:val="Normal"/>
    <w:link w:val="Heading2Char"/>
    <w:qFormat/>
    <w:rsid w:val="0066076D"/>
    <w:pPr>
      <w:keepNext/>
      <w:jc w:val="center"/>
      <w:outlineLvl w:val="1"/>
    </w:pPr>
    <w:rPr>
      <w:rFonts w:ascii="Baltica" w:hAnsi="Baltica"/>
      <w:b/>
    </w:rPr>
  </w:style>
  <w:style w:type="paragraph" w:styleId="Heading3">
    <w:name w:val="heading 3"/>
    <w:basedOn w:val="Normal"/>
    <w:next w:val="Normal"/>
    <w:qFormat/>
    <w:rsid w:val="0066076D"/>
    <w:pPr>
      <w:keepNext/>
      <w:ind w:right="630"/>
      <w:jc w:val="center"/>
      <w:outlineLvl w:val="2"/>
    </w:pPr>
    <w:rPr>
      <w:rFonts w:ascii="Times Armenian" w:hAnsi="Times Armenian"/>
      <w:sz w:val="30"/>
    </w:rPr>
  </w:style>
  <w:style w:type="paragraph" w:styleId="Heading4">
    <w:name w:val="heading 4"/>
    <w:basedOn w:val="Normal"/>
    <w:next w:val="Normal"/>
    <w:link w:val="Heading4Char"/>
    <w:qFormat/>
    <w:rsid w:val="0066076D"/>
    <w:pPr>
      <w:keepNext/>
      <w:jc w:val="center"/>
      <w:outlineLvl w:val="3"/>
    </w:pPr>
    <w:rPr>
      <w:rFonts w:ascii="Arial Armenian" w:hAnsi="Arial Armenian"/>
      <w:b/>
      <w:sz w:val="23"/>
    </w:rPr>
  </w:style>
  <w:style w:type="paragraph" w:styleId="Heading5">
    <w:name w:val="heading 5"/>
    <w:basedOn w:val="Normal"/>
    <w:next w:val="Normal"/>
    <w:qFormat/>
    <w:rsid w:val="0066076D"/>
    <w:pPr>
      <w:keepNext/>
      <w:jc w:val="center"/>
      <w:outlineLvl w:val="4"/>
    </w:pPr>
    <w:rPr>
      <w:rFonts w:ascii="Times Armenian" w:hAnsi="Times Armenian"/>
      <w:b/>
      <w:sz w:val="28"/>
    </w:rPr>
  </w:style>
  <w:style w:type="paragraph" w:styleId="Heading6">
    <w:name w:val="heading 6"/>
    <w:basedOn w:val="Normal"/>
    <w:next w:val="Normal"/>
    <w:qFormat/>
    <w:rsid w:val="0066076D"/>
    <w:pPr>
      <w:keepNext/>
      <w:ind w:left="-851"/>
      <w:outlineLvl w:val="5"/>
    </w:pPr>
    <w:rPr>
      <w:rFonts w:ascii="Times Armenian" w:hAnsi="Times Armenian"/>
      <w:sz w:val="36"/>
    </w:rPr>
  </w:style>
  <w:style w:type="paragraph" w:styleId="Heading7">
    <w:name w:val="heading 7"/>
    <w:basedOn w:val="Normal"/>
    <w:next w:val="Normal"/>
    <w:qFormat/>
    <w:rsid w:val="0066076D"/>
    <w:pPr>
      <w:keepNext/>
      <w:ind w:left="-851"/>
      <w:outlineLvl w:val="6"/>
    </w:pPr>
    <w:rPr>
      <w:rFonts w:ascii="Times Armenian" w:hAnsi="Times Armenian"/>
      <w:sz w:val="24"/>
    </w:rPr>
  </w:style>
  <w:style w:type="paragraph" w:styleId="Heading8">
    <w:name w:val="heading 8"/>
    <w:basedOn w:val="Normal"/>
    <w:next w:val="Normal"/>
    <w:link w:val="Heading8Char"/>
    <w:qFormat/>
    <w:rsid w:val="0066076D"/>
    <w:pPr>
      <w:keepNext/>
      <w:jc w:val="center"/>
      <w:outlineLvl w:val="7"/>
    </w:pPr>
    <w:rPr>
      <w:rFonts w:ascii="Arial Armenian" w:hAnsi="Arial Armenian"/>
      <w:b/>
      <w:sz w:val="24"/>
    </w:rPr>
  </w:style>
  <w:style w:type="paragraph" w:styleId="Heading9">
    <w:name w:val="heading 9"/>
    <w:basedOn w:val="Normal"/>
    <w:next w:val="Normal"/>
    <w:qFormat/>
    <w:rsid w:val="0066076D"/>
    <w:pPr>
      <w:keepNext/>
      <w:jc w:val="center"/>
      <w:outlineLvl w:val="8"/>
    </w:pPr>
    <w:rPr>
      <w:rFonts w:ascii="Baltica" w:hAnsi="Baltica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rsid w:val="0066076D"/>
    <w:pPr>
      <w:ind w:firstLine="720"/>
    </w:pPr>
    <w:rPr>
      <w:rFonts w:ascii="Arial Armenian" w:hAnsi="Arial Armenian"/>
      <w:i/>
      <w:sz w:val="24"/>
    </w:rPr>
  </w:style>
  <w:style w:type="paragraph" w:styleId="BodyText">
    <w:name w:val="Body Text"/>
    <w:basedOn w:val="Normal"/>
    <w:link w:val="BodyTextChar"/>
    <w:uiPriority w:val="99"/>
    <w:rsid w:val="0066076D"/>
    <w:pPr>
      <w:spacing w:line="360" w:lineRule="auto"/>
    </w:pPr>
    <w:rPr>
      <w:rFonts w:ascii="Times Armenian" w:hAnsi="Times Armenian"/>
      <w:sz w:val="28"/>
    </w:rPr>
  </w:style>
  <w:style w:type="character" w:styleId="Hyperlink">
    <w:name w:val="Hyperlink"/>
    <w:basedOn w:val="DefaultParagraphFont"/>
    <w:rsid w:val="0066076D"/>
    <w:rPr>
      <w:color w:val="0000FF"/>
      <w:u w:val="single"/>
    </w:rPr>
  </w:style>
  <w:style w:type="paragraph" w:styleId="BlockText">
    <w:name w:val="Block Text"/>
    <w:basedOn w:val="Normal"/>
    <w:rsid w:val="0066076D"/>
    <w:pPr>
      <w:ind w:left="-709" w:right="-694"/>
    </w:pPr>
    <w:rPr>
      <w:rFonts w:ascii="Baltica" w:hAnsi="Baltica"/>
      <w:sz w:val="18"/>
    </w:rPr>
  </w:style>
  <w:style w:type="paragraph" w:styleId="BodyText2">
    <w:name w:val="Body Text 2"/>
    <w:basedOn w:val="Normal"/>
    <w:rsid w:val="0066076D"/>
    <w:rPr>
      <w:sz w:val="18"/>
    </w:rPr>
  </w:style>
  <w:style w:type="paragraph" w:styleId="BodyTextIndent3">
    <w:name w:val="Body Text Indent 3"/>
    <w:basedOn w:val="Normal"/>
    <w:link w:val="BodyTextIndent3Char"/>
    <w:rsid w:val="00F65C9E"/>
    <w:pPr>
      <w:spacing w:after="120"/>
      <w:ind w:left="283"/>
    </w:pPr>
    <w:rPr>
      <w:sz w:val="16"/>
      <w:szCs w:val="16"/>
    </w:rPr>
  </w:style>
  <w:style w:type="paragraph" w:customStyle="1" w:styleId="Char">
    <w:name w:val="Char"/>
    <w:basedOn w:val="Normal"/>
    <w:rsid w:val="00F65C9E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Header">
    <w:name w:val="header"/>
    <w:basedOn w:val="Normal"/>
    <w:link w:val="HeaderChar"/>
    <w:rsid w:val="00F65C9E"/>
    <w:pPr>
      <w:tabs>
        <w:tab w:val="center" w:pos="4677"/>
        <w:tab w:val="right" w:pos="9355"/>
      </w:tabs>
    </w:pPr>
  </w:style>
  <w:style w:type="paragraph" w:styleId="Footer">
    <w:name w:val="footer"/>
    <w:basedOn w:val="Normal"/>
    <w:rsid w:val="00F65C9E"/>
    <w:pPr>
      <w:tabs>
        <w:tab w:val="center" w:pos="4677"/>
        <w:tab w:val="right" w:pos="9355"/>
      </w:tabs>
    </w:pPr>
  </w:style>
  <w:style w:type="table" w:styleId="TableGrid">
    <w:name w:val="Table Grid"/>
    <w:basedOn w:val="TableNormal"/>
    <w:rsid w:val="008D51E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0">
    <w:name w:val="Char"/>
    <w:basedOn w:val="Normal"/>
    <w:rsid w:val="000F1BF3"/>
    <w:pPr>
      <w:spacing w:after="160" w:line="240" w:lineRule="exact"/>
    </w:pPr>
    <w:rPr>
      <w:rFonts w:ascii="Arial" w:hAnsi="Arial" w:cs="Arial"/>
      <w:lang w:val="en-US" w:eastAsia="en-US"/>
    </w:rPr>
  </w:style>
  <w:style w:type="character" w:customStyle="1" w:styleId="Heading1Char">
    <w:name w:val="Heading 1 Char"/>
    <w:basedOn w:val="DefaultParagraphFont"/>
    <w:link w:val="Heading1"/>
    <w:rsid w:val="001A7186"/>
    <w:rPr>
      <w:rFonts w:ascii="Arial Armenian" w:hAnsi="Arial Armenian"/>
      <w:b/>
      <w:sz w:val="22"/>
      <w:lang w:val="en-GB"/>
    </w:rPr>
  </w:style>
  <w:style w:type="character" w:customStyle="1" w:styleId="Heading2Char">
    <w:name w:val="Heading 2 Char"/>
    <w:basedOn w:val="DefaultParagraphFont"/>
    <w:link w:val="Heading2"/>
    <w:rsid w:val="001A7186"/>
    <w:rPr>
      <w:rFonts w:ascii="Baltica" w:hAnsi="Baltica"/>
      <w:b/>
      <w:lang w:val="en-GB"/>
    </w:rPr>
  </w:style>
  <w:style w:type="character" w:customStyle="1" w:styleId="Heading4Char">
    <w:name w:val="Heading 4 Char"/>
    <w:basedOn w:val="DefaultParagraphFont"/>
    <w:link w:val="Heading4"/>
    <w:rsid w:val="001A7186"/>
    <w:rPr>
      <w:rFonts w:ascii="Arial Armenian" w:hAnsi="Arial Armenian"/>
      <w:b/>
      <w:sz w:val="23"/>
      <w:lang w:val="en-GB"/>
    </w:rPr>
  </w:style>
  <w:style w:type="character" w:customStyle="1" w:styleId="Heading8Char">
    <w:name w:val="Heading 8 Char"/>
    <w:basedOn w:val="DefaultParagraphFont"/>
    <w:link w:val="Heading8"/>
    <w:rsid w:val="001A7186"/>
    <w:rPr>
      <w:rFonts w:ascii="Arial Armenian" w:hAnsi="Arial Armenian"/>
      <w:b/>
      <w:sz w:val="24"/>
      <w:lang w:val="en-GB"/>
    </w:rPr>
  </w:style>
  <w:style w:type="character" w:customStyle="1" w:styleId="CharChar3">
    <w:name w:val="Char Char3"/>
    <w:basedOn w:val="DefaultParagraphFont"/>
    <w:locked/>
    <w:rsid w:val="00E87E5D"/>
    <w:rPr>
      <w:rFonts w:ascii="Arial Armenian" w:hAnsi="Arial Armenian"/>
      <w:b/>
      <w:sz w:val="22"/>
      <w:lang w:val="en-GB" w:eastAsia="ru-RU" w:bidi="ar-SA"/>
    </w:rPr>
  </w:style>
  <w:style w:type="character" w:customStyle="1" w:styleId="CharChar1">
    <w:name w:val="Char Char1"/>
    <w:basedOn w:val="DefaultParagraphFont"/>
    <w:locked/>
    <w:rsid w:val="00E87E5D"/>
    <w:rPr>
      <w:rFonts w:ascii="Arial Armenian" w:hAnsi="Arial Armenian"/>
      <w:b/>
      <w:sz w:val="23"/>
      <w:lang w:val="en-GB" w:eastAsia="ru-RU" w:bidi="ar-SA"/>
    </w:rPr>
  </w:style>
  <w:style w:type="paragraph" w:customStyle="1" w:styleId="CharCharCharCharCharCharCharCharCharCharCharChar">
    <w:name w:val="Char Char Char Char Char Char Char Char Char Char Char Char"/>
    <w:basedOn w:val="Normal"/>
    <w:rsid w:val="00CA724A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NoSpacing">
    <w:name w:val="No Spacing"/>
    <w:uiPriority w:val="1"/>
    <w:qFormat/>
    <w:rsid w:val="009808FC"/>
    <w:rPr>
      <w:rFonts w:ascii="Calibri" w:hAnsi="Calibri"/>
      <w:sz w:val="22"/>
      <w:szCs w:val="22"/>
      <w:lang w:bidi="en-US"/>
    </w:rPr>
  </w:style>
  <w:style w:type="paragraph" w:styleId="ListParagraph">
    <w:name w:val="List Paragraph"/>
    <w:basedOn w:val="Normal"/>
    <w:qFormat/>
    <w:rsid w:val="009808FC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character" w:customStyle="1" w:styleId="HeaderChar">
    <w:name w:val="Header Char"/>
    <w:basedOn w:val="DefaultParagraphFont"/>
    <w:link w:val="Header"/>
    <w:rsid w:val="007D6359"/>
    <w:rPr>
      <w:lang w:val="en-GB" w:eastAsia="ru-RU"/>
    </w:rPr>
  </w:style>
  <w:style w:type="character" w:styleId="Strong">
    <w:name w:val="Strong"/>
    <w:basedOn w:val="DefaultParagraphFont"/>
    <w:uiPriority w:val="22"/>
    <w:qFormat/>
    <w:rsid w:val="00006B6F"/>
    <w:rPr>
      <w:b/>
      <w:bCs/>
    </w:rPr>
  </w:style>
  <w:style w:type="character" w:customStyle="1" w:styleId="normChar">
    <w:name w:val="norm Char"/>
    <w:basedOn w:val="DefaultParagraphFont"/>
    <w:link w:val="norm"/>
    <w:locked/>
    <w:rsid w:val="00E51EE5"/>
    <w:rPr>
      <w:rFonts w:ascii="Arial Armenian" w:hAnsi="Arial Armenian"/>
      <w:lang w:eastAsia="ru-RU"/>
    </w:rPr>
  </w:style>
  <w:style w:type="paragraph" w:customStyle="1" w:styleId="norm">
    <w:name w:val="norm"/>
    <w:basedOn w:val="Normal"/>
    <w:link w:val="normChar"/>
    <w:rsid w:val="00E51EE5"/>
    <w:pPr>
      <w:spacing w:line="480" w:lineRule="auto"/>
      <w:ind w:firstLine="709"/>
      <w:jc w:val="both"/>
    </w:pPr>
    <w:rPr>
      <w:rFonts w:ascii="Arial Armenian" w:hAnsi="Arial Armenian"/>
      <w:lang w:val="en-US"/>
    </w:rPr>
  </w:style>
  <w:style w:type="character" w:customStyle="1" w:styleId="BodyTextChar">
    <w:name w:val="Body Text Char"/>
    <w:basedOn w:val="DefaultParagraphFont"/>
    <w:link w:val="BodyText"/>
    <w:uiPriority w:val="99"/>
    <w:rsid w:val="00E51EE5"/>
    <w:rPr>
      <w:rFonts w:ascii="Times Armenian" w:hAnsi="Times Armenian"/>
      <w:sz w:val="28"/>
      <w:lang w:val="en-GB" w:eastAsia="ru-RU"/>
    </w:rPr>
  </w:style>
  <w:style w:type="character" w:customStyle="1" w:styleId="BodyTextIndent3Char">
    <w:name w:val="Body Text Indent 3 Char"/>
    <w:basedOn w:val="DefaultParagraphFont"/>
    <w:link w:val="BodyTextIndent3"/>
    <w:rsid w:val="00E51EE5"/>
    <w:rPr>
      <w:sz w:val="16"/>
      <w:szCs w:val="16"/>
      <w:lang w:val="en-GB" w:eastAsia="ru-RU"/>
    </w:rPr>
  </w:style>
  <w:style w:type="paragraph" w:styleId="NormalWeb">
    <w:name w:val="Normal (Web)"/>
    <w:aliases w:val="webb"/>
    <w:basedOn w:val="Normal"/>
    <w:uiPriority w:val="99"/>
    <w:unhideWhenUsed/>
    <w:rsid w:val="00E51EE5"/>
    <w:pPr>
      <w:spacing w:before="100" w:beforeAutospacing="1" w:after="100" w:afterAutospacing="1"/>
    </w:pPr>
    <w:rPr>
      <w:sz w:val="24"/>
      <w:szCs w:val="24"/>
      <w:lang w:val="ru-RU"/>
    </w:rPr>
  </w:style>
  <w:style w:type="character" w:customStyle="1" w:styleId="mechtexChar">
    <w:name w:val="mechtex Char"/>
    <w:link w:val="mechtex"/>
    <w:uiPriority w:val="99"/>
    <w:locked/>
    <w:rsid w:val="00E51EE5"/>
    <w:rPr>
      <w:rFonts w:ascii="Arial Armenian" w:hAnsi="Arial Armenian"/>
    </w:rPr>
  </w:style>
  <w:style w:type="paragraph" w:customStyle="1" w:styleId="mechtex">
    <w:name w:val="mechtex"/>
    <w:basedOn w:val="Normal"/>
    <w:link w:val="mechtexChar"/>
    <w:uiPriority w:val="99"/>
    <w:qFormat/>
    <w:rsid w:val="00E51EE5"/>
    <w:pPr>
      <w:jc w:val="center"/>
    </w:pPr>
    <w:rPr>
      <w:rFonts w:ascii="Arial Armenian" w:hAnsi="Arial Armenian"/>
      <w:lang w:val="en-US" w:eastAsia="en-US"/>
    </w:rPr>
  </w:style>
  <w:style w:type="paragraph" w:customStyle="1" w:styleId="Style4">
    <w:name w:val="Style4"/>
    <w:basedOn w:val="Normal"/>
    <w:uiPriority w:val="99"/>
    <w:rsid w:val="00E51EE5"/>
    <w:pPr>
      <w:widowControl w:val="0"/>
      <w:autoSpaceDE w:val="0"/>
      <w:autoSpaceDN w:val="0"/>
      <w:adjustRightInd w:val="0"/>
      <w:spacing w:line="418" w:lineRule="exact"/>
      <w:ind w:firstLine="701"/>
    </w:pPr>
    <w:rPr>
      <w:rFonts w:ascii="Sylfaen" w:hAnsi="Sylfaen"/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00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78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75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638F2C-9DEA-46E4-80AB-94547B459A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</TotalTime>
  <Pages>1</Pages>
  <Words>3471</Words>
  <Characters>19786</Characters>
  <Application>Microsoft Office Word</Application>
  <DocSecurity>0</DocSecurity>
  <Lines>164</Lines>
  <Paragraphs>46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https://mul2.gov.am/tasks/425411/oneclick/grutyun-karavarutyun-7-Ternopol.docx?token=6569397cb6b52765f1ecd7a41d846b1b</cp:keywords>
  <cp:lastModifiedBy>Mariana Shakaryan</cp:lastModifiedBy>
  <cp:revision>54</cp:revision>
  <dcterms:created xsi:type="dcterms:W3CDTF">2020-06-25T11:08:00Z</dcterms:created>
  <dcterms:modified xsi:type="dcterms:W3CDTF">2021-04-28T08:09:00Z</dcterms:modified>
</cp:coreProperties>
</file>