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2F99" w:rsidRDefault="00582F99" w:rsidP="00CE1B46">
      <w:pPr>
        <w:ind w:left="0" w:right="144" w:firstLine="0"/>
        <w:rPr>
          <w:rFonts w:ascii="GHEA Grapalat" w:hAnsi="GHEA Grapalat"/>
          <w:b/>
          <w:bCs/>
          <w:kern w:val="32"/>
          <w:sz w:val="24"/>
          <w:szCs w:val="24"/>
          <w:u w:val="single"/>
          <w:lang w:val="pt-BR"/>
        </w:rPr>
      </w:pPr>
    </w:p>
    <w:p w:rsidR="009E467F" w:rsidRPr="00080182" w:rsidRDefault="009E467F" w:rsidP="00080182">
      <w:pPr>
        <w:ind w:left="-90" w:right="144" w:firstLine="0"/>
        <w:jc w:val="right"/>
        <w:rPr>
          <w:rFonts w:ascii="GHEA Grapalat" w:hAnsi="GHEA Grapalat" w:cs="Arial"/>
          <w:b/>
          <w:bCs/>
          <w:kern w:val="32"/>
          <w:sz w:val="24"/>
          <w:szCs w:val="24"/>
          <w:u w:val="single"/>
          <w:lang w:val="pt-BR"/>
        </w:rPr>
      </w:pPr>
      <w:r w:rsidRPr="001E0A4A">
        <w:rPr>
          <w:rFonts w:ascii="GHEA Grapalat" w:hAnsi="GHEA Grapalat"/>
          <w:b/>
          <w:bCs/>
          <w:kern w:val="32"/>
          <w:sz w:val="24"/>
          <w:szCs w:val="24"/>
          <w:u w:val="single"/>
          <w:lang w:val="pt-BR"/>
        </w:rPr>
        <w:t>ՆԱԽԱԳԻԾ</w:t>
      </w:r>
    </w:p>
    <w:p w:rsidR="009E467F" w:rsidRPr="001E0A4A" w:rsidRDefault="009E467F" w:rsidP="001E0A4A">
      <w:pPr>
        <w:ind w:left="-90" w:right="144" w:firstLine="0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  <w:r w:rsidRPr="001E0A4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ՀԱՅԱՍՏԱՆԻ ՀԱՆՐԱՊԵՏՈւԹՅԱՆ ԿԱՌԱՎԱՐՈւԹՅՈւՆ</w:t>
      </w:r>
    </w:p>
    <w:p w:rsidR="009E467F" w:rsidRPr="001E0A4A" w:rsidRDefault="009E467F" w:rsidP="00E11AFA">
      <w:pPr>
        <w:ind w:left="-90" w:right="144" w:firstLine="0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 w:rsidRPr="001E0A4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ՈՐՈՇՈւՄ</w:t>
      </w:r>
    </w:p>
    <w:p w:rsidR="009E467F" w:rsidRPr="001E0A4A" w:rsidRDefault="009E467F" w:rsidP="00E11AFA">
      <w:pPr>
        <w:ind w:left="-90" w:right="144" w:firstLine="0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  <w:r w:rsidRPr="001E0A4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ՙ</w:t>
      </w:r>
      <w:r w:rsidRPr="001E0A4A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__</w:t>
      </w:r>
      <w:r w:rsidRPr="001E0A4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՚</w:t>
      </w:r>
      <w:r w:rsidR="00812245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_____________2021</w:t>
      </w:r>
      <w:r w:rsidRPr="001E0A4A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1E0A4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թ</w:t>
      </w:r>
      <w:r w:rsidRPr="001E0A4A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. N ____-</w:t>
      </w:r>
      <w:r w:rsidRPr="001E0A4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Ա</w:t>
      </w:r>
    </w:p>
    <w:p w:rsidR="009E467F" w:rsidRPr="00A841DF" w:rsidRDefault="009E467F" w:rsidP="0017513B">
      <w:pPr>
        <w:spacing w:before="0" w:after="0" w:line="360" w:lineRule="auto"/>
        <w:ind w:left="-90" w:right="144" w:firstLine="0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 w:rsidRPr="001E0A4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ՀԱՅԱՍՏԱՆԻ ՀԱՆՐԱՊԵՏՈՒԹՅԱՆ ԿԱՌԱՎԱՐՈՒԹՅԱՆ 2014 ԹՎԱԿԱՆԻ ՓԵՏՐՎԱՐԻ 13-Ի N 196-Ա </w:t>
      </w:r>
      <w:r w:rsidR="00812245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ՈՐՈՇՄԱՆ ՄԵՋ</w:t>
      </w:r>
      <w:r w:rsidRPr="001E0A4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812245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ՓՈՓՈԽՈՒԹՅՈՒՆ ԿԱՏԱՐԵԼՈՒ </w:t>
      </w:r>
      <w:r w:rsidRPr="001E0A4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ՄԱՍԻՆ</w:t>
      </w:r>
    </w:p>
    <w:p w:rsidR="009E467F" w:rsidRPr="008D122E" w:rsidRDefault="009E467F" w:rsidP="00BD5257">
      <w:pPr>
        <w:spacing w:before="0" w:after="0" w:line="360" w:lineRule="auto"/>
        <w:ind w:left="-90" w:firstLine="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1E0A4A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           </w:t>
      </w:r>
      <w:r w:rsidRPr="008D122E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Հիմք ընդունելով Հայաստանի Հանրապետության քաղաքացիական օրենսգրքի </w:t>
      </w:r>
      <w:r w:rsidR="0074736F" w:rsidRPr="008D122E">
        <w:rPr>
          <w:rFonts w:ascii="GHEA Grapalat" w:hAnsi="GHEA Grapalat" w:cs="Arial"/>
          <w:bCs/>
          <w:kern w:val="32"/>
          <w:sz w:val="24"/>
          <w:szCs w:val="24"/>
          <w:lang w:val="pt-BR"/>
        </w:rPr>
        <w:t>466-րդ ու 468</w:t>
      </w:r>
      <w:r w:rsidRPr="008D122E">
        <w:rPr>
          <w:rFonts w:ascii="GHEA Grapalat" w:hAnsi="GHEA Grapalat" w:cs="Arial"/>
          <w:bCs/>
          <w:kern w:val="32"/>
          <w:sz w:val="24"/>
          <w:szCs w:val="24"/>
          <w:lang w:val="pt-BR"/>
        </w:rPr>
        <w:t>-</w:t>
      </w:r>
      <w:r w:rsidRPr="008D122E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րդ </w:t>
      </w:r>
      <w:r w:rsidR="0074736F" w:rsidRPr="008D122E">
        <w:rPr>
          <w:rFonts w:ascii="GHEA Grapalat" w:hAnsi="GHEA Grapalat"/>
          <w:bCs/>
          <w:kern w:val="32"/>
          <w:sz w:val="24"/>
          <w:szCs w:val="24"/>
          <w:lang w:val="pt-BR"/>
        </w:rPr>
        <w:t>հոդվածների 1-ին մասերը</w:t>
      </w:r>
      <w:r w:rsidRPr="008D122E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, </w:t>
      </w:r>
      <w:r w:rsidRPr="008D122E">
        <w:rPr>
          <w:rFonts w:ascii="GHEA Grapalat" w:hAnsi="GHEA Grapalat"/>
          <w:bCs/>
          <w:kern w:val="32"/>
          <w:sz w:val="24"/>
          <w:szCs w:val="24"/>
          <w:lang w:val="hy-AM"/>
        </w:rPr>
        <w:t>«</w:t>
      </w:r>
      <w:r w:rsidRPr="008D122E">
        <w:rPr>
          <w:rFonts w:ascii="GHEA Grapalat" w:hAnsi="GHEA Grapalat"/>
          <w:bCs/>
          <w:kern w:val="32"/>
          <w:sz w:val="24"/>
          <w:szCs w:val="24"/>
          <w:lang w:val="pt-BR"/>
        </w:rPr>
        <w:t>Պետական ոչ առևտրային կազմակերպությունների մասին</w:t>
      </w:r>
      <w:r w:rsidRPr="008D122E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» </w:t>
      </w:r>
      <w:r w:rsidRPr="008D122E">
        <w:rPr>
          <w:rFonts w:ascii="GHEA Grapalat" w:hAnsi="GHEA Grapalat"/>
          <w:bCs/>
          <w:kern w:val="32"/>
          <w:sz w:val="24"/>
          <w:szCs w:val="24"/>
          <w:lang w:val="pt-BR"/>
        </w:rPr>
        <w:t>օրենքի 5-րդ հոդվածի</w:t>
      </w:r>
      <w:r w:rsidR="00F47397" w:rsidRPr="008D122E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2-րդ</w:t>
      </w:r>
      <w:r w:rsidRPr="008D122E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մասը, </w:t>
      </w:r>
      <w:r w:rsidRPr="008D122E">
        <w:rPr>
          <w:rFonts w:ascii="GHEA Grapalat" w:hAnsi="GHEA Grapalat"/>
          <w:sz w:val="24"/>
          <w:szCs w:val="24"/>
          <w:lang w:val="pt-BR"/>
        </w:rPr>
        <w:t>«</w:t>
      </w:r>
      <w:r w:rsidRPr="008D122E">
        <w:rPr>
          <w:rFonts w:ascii="GHEA Grapalat" w:hAnsi="GHEA Grapalat" w:cs="Arial"/>
          <w:kern w:val="32"/>
          <w:sz w:val="24"/>
          <w:szCs w:val="24"/>
          <w:lang w:val="pt-BR"/>
        </w:rPr>
        <w:t>Նորմատիվ ի</w:t>
      </w:r>
      <w:r w:rsidRPr="008D122E">
        <w:rPr>
          <w:rFonts w:ascii="GHEA Grapalat" w:hAnsi="GHEA Grapalat"/>
          <w:kern w:val="32"/>
          <w:sz w:val="24"/>
          <w:szCs w:val="24"/>
          <w:lang w:val="pt-BR"/>
        </w:rPr>
        <w:t>րավական ակտերի մասին</w:t>
      </w:r>
      <w:r w:rsidRPr="008D122E">
        <w:rPr>
          <w:rFonts w:ascii="GHEA Grapalat" w:hAnsi="GHEA Grapalat"/>
          <w:sz w:val="24"/>
          <w:szCs w:val="24"/>
          <w:lang w:val="pt-BR"/>
        </w:rPr>
        <w:t>»</w:t>
      </w:r>
      <w:r w:rsidRPr="008D122E">
        <w:rPr>
          <w:rFonts w:ascii="GHEA Grapalat" w:hAnsi="GHEA Grapalat"/>
          <w:kern w:val="32"/>
          <w:sz w:val="24"/>
          <w:szCs w:val="24"/>
          <w:lang w:val="pt-BR"/>
        </w:rPr>
        <w:t xml:space="preserve"> օրենքի</w:t>
      </w:r>
      <w:r w:rsidR="003F7027" w:rsidRPr="008D122E">
        <w:rPr>
          <w:rFonts w:ascii="GHEA Grapalat" w:hAnsi="GHEA Grapalat"/>
          <w:kern w:val="32"/>
          <w:sz w:val="24"/>
          <w:szCs w:val="24"/>
          <w:lang w:val="pt-BR"/>
        </w:rPr>
        <w:t xml:space="preserve"> 33</w:t>
      </w:r>
      <w:r w:rsidRPr="008D122E">
        <w:rPr>
          <w:rFonts w:ascii="GHEA Grapalat" w:hAnsi="GHEA Grapalat"/>
          <w:kern w:val="32"/>
          <w:sz w:val="24"/>
          <w:szCs w:val="24"/>
          <w:lang w:val="pt-BR"/>
        </w:rPr>
        <w:t>-</w:t>
      </w:r>
      <w:r w:rsidRPr="008D122E">
        <w:rPr>
          <w:rFonts w:ascii="GHEA Grapalat" w:hAnsi="GHEA Grapalat"/>
          <w:kern w:val="32"/>
          <w:sz w:val="24"/>
          <w:szCs w:val="24"/>
        </w:rPr>
        <w:t>րդ</w:t>
      </w:r>
      <w:r w:rsidRPr="008D122E"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r w:rsidRPr="008D122E">
        <w:rPr>
          <w:rFonts w:ascii="GHEA Grapalat" w:hAnsi="GHEA Grapalat"/>
          <w:kern w:val="32"/>
          <w:sz w:val="24"/>
          <w:szCs w:val="24"/>
        </w:rPr>
        <w:t>և</w:t>
      </w:r>
      <w:r w:rsidR="003F7027" w:rsidRPr="008D122E">
        <w:rPr>
          <w:rFonts w:ascii="GHEA Grapalat" w:hAnsi="GHEA Grapalat"/>
          <w:kern w:val="32"/>
          <w:sz w:val="24"/>
          <w:szCs w:val="24"/>
          <w:lang w:val="pt-BR"/>
        </w:rPr>
        <w:t xml:space="preserve"> 34</w:t>
      </w:r>
      <w:r w:rsidRPr="008D122E">
        <w:rPr>
          <w:rFonts w:ascii="GHEA Grapalat" w:hAnsi="GHEA Grapalat"/>
          <w:kern w:val="32"/>
          <w:sz w:val="24"/>
          <w:szCs w:val="24"/>
          <w:lang w:val="pt-BR"/>
        </w:rPr>
        <w:t>-</w:t>
      </w:r>
      <w:r w:rsidRPr="008D122E">
        <w:rPr>
          <w:rFonts w:ascii="GHEA Grapalat" w:hAnsi="GHEA Grapalat"/>
          <w:kern w:val="32"/>
          <w:sz w:val="24"/>
          <w:szCs w:val="24"/>
        </w:rPr>
        <w:t>րդ</w:t>
      </w:r>
      <w:r w:rsidRPr="008D122E"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r w:rsidRPr="008D122E">
        <w:rPr>
          <w:rFonts w:ascii="GHEA Grapalat" w:hAnsi="GHEA Grapalat"/>
          <w:kern w:val="32"/>
          <w:sz w:val="24"/>
          <w:szCs w:val="24"/>
        </w:rPr>
        <w:t>հոդվածն</w:t>
      </w:r>
      <w:r w:rsidRPr="008D122E">
        <w:rPr>
          <w:rFonts w:ascii="GHEA Grapalat" w:hAnsi="GHEA Grapalat"/>
          <w:kern w:val="32"/>
          <w:sz w:val="24"/>
          <w:szCs w:val="24"/>
          <w:lang w:val="pt-BR"/>
        </w:rPr>
        <w:t>եր</w:t>
      </w:r>
      <w:r w:rsidRPr="008D122E">
        <w:rPr>
          <w:rFonts w:ascii="GHEA Grapalat" w:hAnsi="GHEA Grapalat"/>
          <w:kern w:val="32"/>
          <w:sz w:val="24"/>
          <w:szCs w:val="24"/>
        </w:rPr>
        <w:t>ը</w:t>
      </w:r>
      <w:r w:rsidRPr="008D122E">
        <w:rPr>
          <w:rFonts w:ascii="GHEA Grapalat" w:hAnsi="GHEA Grapalat"/>
          <w:bCs/>
          <w:kern w:val="32"/>
          <w:sz w:val="24"/>
          <w:szCs w:val="24"/>
          <w:lang w:val="pt-BR"/>
        </w:rPr>
        <w:t>՝ Հայաստանի Հանրապետության կառավարությունը որոշում է</w:t>
      </w:r>
      <w:r w:rsidRPr="008D122E">
        <w:rPr>
          <w:rFonts w:ascii="GHEA Grapalat" w:hAnsi="GHEA Grapalat" w:cs="Arial"/>
          <w:bCs/>
          <w:kern w:val="32"/>
          <w:sz w:val="24"/>
          <w:szCs w:val="24"/>
          <w:lang w:val="pt-BR"/>
        </w:rPr>
        <w:t>.</w:t>
      </w:r>
    </w:p>
    <w:p w:rsidR="004F761F" w:rsidRDefault="00E6571B" w:rsidP="004F761F">
      <w:pPr>
        <w:pStyle w:val="ListParagraph"/>
        <w:numPr>
          <w:ilvl w:val="0"/>
          <w:numId w:val="14"/>
        </w:numPr>
        <w:spacing w:before="0" w:after="0" w:line="360" w:lineRule="auto"/>
        <w:ind w:right="14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</w:pPr>
      <w:r w:rsidRPr="00575D6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Հայաստանի Հանրապետության կառավարության 2014 թվականի փետրվարի 13-ի </w:t>
      </w:r>
      <w:r w:rsidRPr="00575D69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«Անհատույց օգտագործման իրավունքով տարածք հանձնելու մասին» թիվ 196-Ա որոշման </w:t>
      </w:r>
      <w:r w:rsidR="006E3E07" w:rsidRPr="003E7489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1-ին կետում նշված </w:t>
      </w:r>
      <w:r w:rsidR="00017F83" w:rsidRPr="003E7489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«</w:t>
      </w:r>
      <w:r w:rsidR="00575D69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«</w:t>
      </w:r>
      <w:r w:rsidR="00575D69" w:rsidRPr="003E74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 w:rsidR="00575D69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575D69" w:rsidRPr="003E74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r w:rsidR="00575D69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575D69" w:rsidRPr="003E74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կառավարությանն</w:t>
      </w:r>
      <w:r w:rsidR="00575D69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575D69" w:rsidRPr="003E74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առընթեր</w:t>
      </w:r>
      <w:r w:rsidR="00575D69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575D69" w:rsidRPr="003E74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r w:rsidR="00575D69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575D69" w:rsidRPr="003E74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գույքի</w:t>
      </w:r>
      <w:r w:rsidR="00575D69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575D69" w:rsidRPr="003E74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կառավարման</w:t>
      </w:r>
      <w:r w:rsidR="00575D69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575D69" w:rsidRPr="003E74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վարչության</w:t>
      </w:r>
      <w:r w:rsidR="00575D69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575D69" w:rsidRPr="003E74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աշխատակազմ</w:t>
      </w:r>
      <w:r w:rsidR="00575D69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» </w:t>
      </w:r>
      <w:r w:rsidR="00575D69" w:rsidRPr="003E74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r w:rsidR="00575D69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575D69" w:rsidRPr="003E74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կառավարչական</w:t>
      </w:r>
      <w:r w:rsidR="00575D69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575D69" w:rsidRPr="003E74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հիմնարկին</w:t>
      </w:r>
      <w:r w:rsidR="00575D69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575D69" w:rsidRPr="003E74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ամրացված</w:t>
      </w:r>
      <w:r w:rsidR="00575D69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` </w:t>
      </w:r>
      <w:r w:rsidR="00575D69" w:rsidRPr="003E74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Երևան</w:t>
      </w:r>
      <w:r w:rsidR="00575D69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575D69" w:rsidRPr="003E74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քաղաքի</w:t>
      </w:r>
      <w:r w:rsidR="00575D69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575D69" w:rsidRPr="003E74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Արշակունյաց</w:t>
      </w:r>
      <w:r w:rsidR="00575D69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20 </w:t>
      </w:r>
      <w:r w:rsidR="00575D69" w:rsidRPr="003E74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հասցեում</w:t>
      </w:r>
      <w:r w:rsidR="00575D69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575D69" w:rsidRPr="003E74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գտնվող</w:t>
      </w:r>
      <w:r w:rsidR="00777959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575D69" w:rsidRPr="003E7489">
        <w:rPr>
          <w:rFonts w:cs="Calibri"/>
          <w:color w:val="000000"/>
          <w:sz w:val="24"/>
          <w:szCs w:val="24"/>
          <w:shd w:val="clear" w:color="auto" w:fill="FFFFFF"/>
          <w:lang w:val="pt-BR"/>
        </w:rPr>
        <w:t> </w:t>
      </w:r>
      <w:r w:rsidR="002A6367" w:rsidRPr="003E7489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շենքից </w:t>
      </w:r>
      <w:r w:rsidR="00017F83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90040000 </w:t>
      </w:r>
      <w:r w:rsidR="00017F83" w:rsidRPr="003E74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դրամ</w:t>
      </w:r>
      <w:r w:rsidR="00017F83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017F83" w:rsidRPr="003E74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շուկայական</w:t>
      </w:r>
      <w:r w:rsidR="00017F83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017F83" w:rsidRPr="003E74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արժեքով</w:t>
      </w:r>
      <w:r w:rsidR="00017F83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335,7 </w:t>
      </w:r>
      <w:r w:rsidR="00017F83" w:rsidRPr="003E74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քառ</w:t>
      </w:r>
      <w:r w:rsidR="00017F83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. </w:t>
      </w:r>
      <w:r w:rsidR="00017F83" w:rsidRPr="003E74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մետր</w:t>
      </w:r>
      <w:r w:rsidR="00017F83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017F83" w:rsidRPr="003E74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ընդհանուր</w:t>
      </w:r>
      <w:r w:rsidR="00017F83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017F83" w:rsidRPr="003E74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մակերեսով</w:t>
      </w:r>
      <w:r w:rsidR="00017F83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017F83" w:rsidRPr="003E74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տարածքը</w:t>
      </w:r>
      <w:r w:rsidR="00017F83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(</w:t>
      </w:r>
      <w:r w:rsidR="00017F83" w:rsidRPr="003E74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նկուղային</w:t>
      </w:r>
      <w:r w:rsidR="00017F83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017F83" w:rsidRPr="003E74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հարկից</w:t>
      </w:r>
      <w:r w:rsidR="00017F83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` 149.2 </w:t>
      </w:r>
      <w:r w:rsidR="00017F83" w:rsidRPr="003E74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քառ</w:t>
      </w:r>
      <w:r w:rsidR="00017F83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. </w:t>
      </w:r>
      <w:r w:rsidR="00017F83" w:rsidRPr="003E74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մետր</w:t>
      </w:r>
      <w:r w:rsidR="00017F83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, 1-</w:t>
      </w:r>
      <w:r w:rsidR="00017F83" w:rsidRPr="003E74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</w:t>
      </w:r>
      <w:r w:rsidR="00017F83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017F83" w:rsidRPr="003E74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հարկից</w:t>
      </w:r>
      <w:r w:rsidR="00017F83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` 105.5 </w:t>
      </w:r>
      <w:r w:rsidR="00017F83" w:rsidRPr="003E74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քառ</w:t>
      </w:r>
      <w:r w:rsidR="00017F83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. </w:t>
      </w:r>
      <w:r w:rsidR="00017F83" w:rsidRPr="003E74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մետր</w:t>
      </w:r>
      <w:r w:rsidR="00017F83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, 2-</w:t>
      </w:r>
      <w:r w:rsidR="00017F83" w:rsidRPr="003E74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 w:rsidR="00017F83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017F83" w:rsidRPr="003E74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հարկից</w:t>
      </w:r>
      <w:r w:rsidR="00017F83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` 36 </w:t>
      </w:r>
      <w:r w:rsidR="00017F83" w:rsidRPr="003E74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քառ</w:t>
      </w:r>
      <w:r w:rsidR="00017F83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. </w:t>
      </w:r>
      <w:r w:rsidR="00017F83" w:rsidRPr="003E74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մետր</w:t>
      </w:r>
      <w:r w:rsidR="00017F83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)</w:t>
      </w:r>
      <w:r w:rsidR="00017F83" w:rsidRPr="003E7489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» բառերն ու թվերը փոխարինել </w:t>
      </w:r>
      <w:r w:rsidR="006B204C" w:rsidRPr="003E7489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«</w:t>
      </w:r>
      <w:r w:rsidR="00777959" w:rsidRPr="003E7489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Հայաստանի Հանրապետության տարածքային կառավարման և ենթակառուցվածքների նախարարության Պետական գույքի կառավարման կոմիտեի տնօրինության </w:t>
      </w:r>
      <w:r w:rsidR="00777959" w:rsidRPr="003E74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Երևան</w:t>
      </w:r>
      <w:r w:rsidR="00777959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777959" w:rsidRPr="003E74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քաղաքի</w:t>
      </w:r>
      <w:r w:rsidR="00777959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777959" w:rsidRPr="003E74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Արշակունյաց</w:t>
      </w:r>
      <w:r w:rsidR="00777959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20 </w:t>
      </w:r>
      <w:r w:rsidR="00777959" w:rsidRPr="003E74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հասցեում</w:t>
      </w:r>
      <w:r w:rsidR="00777959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777959" w:rsidRPr="003E74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գտնվող</w:t>
      </w:r>
      <w:r w:rsidR="00777959" w:rsidRPr="003E7489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2A6367" w:rsidRPr="003E7489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շենքի նկուղային հարկից </w:t>
      </w:r>
      <w:r w:rsidR="005D054C" w:rsidRPr="005837F0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30 810 000 </w:t>
      </w:r>
      <w:r w:rsidR="002A6367" w:rsidRPr="003E74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ՀՀ</w:t>
      </w:r>
      <w:r w:rsidR="002A6367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B204C" w:rsidRPr="003E74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դրամ</w:t>
      </w:r>
      <w:r w:rsidR="006B204C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B204C" w:rsidRPr="003E74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շուկայական</w:t>
      </w:r>
      <w:r w:rsidR="006B204C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B204C" w:rsidRPr="003E74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արժեքով</w:t>
      </w:r>
      <w:r w:rsidR="002A6367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B204C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149.2 </w:t>
      </w:r>
      <w:r w:rsidR="006B204C" w:rsidRPr="003E74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քառ</w:t>
      </w:r>
      <w:r w:rsidR="006B204C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. </w:t>
      </w:r>
      <w:r w:rsidR="006B204C" w:rsidRPr="003E74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մետր</w:t>
      </w:r>
      <w:r w:rsidR="002A6367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2A6367" w:rsidRPr="003E74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մակերեսով</w:t>
      </w:r>
      <w:r w:rsidR="002A6367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2A6367" w:rsidRPr="003E74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տարածքը</w:t>
      </w:r>
      <w:r w:rsidR="006B204C" w:rsidRPr="003E7489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» բառերով ու </w:t>
      </w:r>
      <w:r w:rsidR="006E4B1E" w:rsidRPr="003E7489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թվ</w:t>
      </w:r>
      <w:r w:rsidR="00121DDC" w:rsidRPr="003E7489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եր</w:t>
      </w:r>
      <w:r w:rsidR="006B204C" w:rsidRPr="003E7489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ով:</w:t>
      </w:r>
    </w:p>
    <w:p w:rsidR="00D12B93" w:rsidRPr="004F761F" w:rsidRDefault="003E7489" w:rsidP="004F761F">
      <w:pPr>
        <w:pStyle w:val="ListParagraph"/>
        <w:numPr>
          <w:ilvl w:val="0"/>
          <w:numId w:val="14"/>
        </w:numPr>
        <w:spacing w:before="0" w:after="0" w:line="360" w:lineRule="auto"/>
        <w:ind w:right="14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</w:pPr>
      <w:r w:rsidRPr="004F761F"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>Հայա</w:t>
      </w:r>
      <w:r w:rsidR="004F761F"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 xml:space="preserve">ստանի Հանրապետության տարածքային կառավարման և ենթակառուցվածքների նախարարության </w:t>
      </w:r>
      <w:r w:rsidR="009E467F" w:rsidRPr="004F761F">
        <w:rPr>
          <w:rFonts w:ascii="GHEA Grapalat" w:hAnsi="GHEA Grapalat" w:cs="Arial"/>
          <w:bCs/>
          <w:kern w:val="32"/>
          <w:sz w:val="24"/>
          <w:szCs w:val="24"/>
          <w:lang w:val="ru-RU"/>
        </w:rPr>
        <w:t>Պ</w:t>
      </w:r>
      <w:r w:rsidR="009E467F" w:rsidRPr="004F761F">
        <w:rPr>
          <w:rFonts w:ascii="GHEA Grapalat" w:hAnsi="GHEA Grapalat" w:cs="Sylfaen"/>
          <w:bCs/>
          <w:sz w:val="24"/>
          <w:szCs w:val="24"/>
          <w:lang w:val="pt-BR"/>
        </w:rPr>
        <w:t>ետական</w:t>
      </w:r>
      <w:r w:rsidR="009E467F" w:rsidRPr="004F761F">
        <w:rPr>
          <w:rFonts w:ascii="GHEA Grapalat" w:hAnsi="GHEA Grapalat" w:cs="Arial Armenian"/>
          <w:bCs/>
          <w:sz w:val="24"/>
          <w:szCs w:val="24"/>
          <w:lang w:val="pt-BR"/>
        </w:rPr>
        <w:t xml:space="preserve"> գ</w:t>
      </w:r>
      <w:r w:rsidR="009E467F" w:rsidRPr="004F761F">
        <w:rPr>
          <w:rFonts w:ascii="GHEA Grapalat" w:hAnsi="GHEA Grapalat" w:cs="Sylfaen"/>
          <w:bCs/>
          <w:sz w:val="24"/>
          <w:szCs w:val="24"/>
          <w:lang w:val="pt-BR"/>
        </w:rPr>
        <w:t xml:space="preserve">ույքի կառավարման </w:t>
      </w:r>
      <w:r w:rsidR="009E467F" w:rsidRPr="004F761F">
        <w:rPr>
          <w:rFonts w:ascii="GHEA Grapalat" w:hAnsi="GHEA Grapalat" w:cs="Sylfaen"/>
          <w:bCs/>
          <w:sz w:val="24"/>
          <w:szCs w:val="24"/>
          <w:lang w:val="ru-RU"/>
        </w:rPr>
        <w:t>կոմիտեի</w:t>
      </w:r>
      <w:r w:rsidR="009E467F" w:rsidRPr="004F761F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9E467F" w:rsidRPr="004F761F">
        <w:rPr>
          <w:rFonts w:ascii="GHEA Grapalat" w:hAnsi="GHEA Grapalat" w:cs="Sylfaen"/>
          <w:bCs/>
          <w:sz w:val="24"/>
          <w:szCs w:val="24"/>
          <w:lang w:val="ru-RU"/>
        </w:rPr>
        <w:t>նախագահի</w:t>
      </w:r>
      <w:r w:rsidR="009E467F" w:rsidRPr="004F761F">
        <w:rPr>
          <w:rFonts w:ascii="GHEA Grapalat" w:hAnsi="GHEA Grapalat" w:cs="Sylfaen"/>
          <w:bCs/>
          <w:sz w:val="24"/>
          <w:szCs w:val="24"/>
          <w:lang w:val="pt-BR"/>
        </w:rPr>
        <w:t>ն</w:t>
      </w:r>
      <w:r w:rsidR="009E467F" w:rsidRPr="004F761F">
        <w:rPr>
          <w:rFonts w:ascii="GHEA Grapalat" w:hAnsi="GHEA Grapalat" w:cs="Sylfaen"/>
          <w:bCs/>
          <w:sz w:val="24"/>
          <w:szCs w:val="24"/>
          <w:lang w:val="ru-RU"/>
        </w:rPr>
        <w:t>՝</w:t>
      </w:r>
      <w:r w:rsidR="009E467F" w:rsidRPr="004F761F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</w:p>
    <w:p w:rsidR="008C7D9C" w:rsidRDefault="009E467F" w:rsidP="008C7D9C">
      <w:pPr>
        <w:spacing w:before="0" w:after="0" w:line="360" w:lineRule="auto"/>
        <w:ind w:left="-90" w:right="144" w:firstLine="81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1E0A4A">
        <w:rPr>
          <w:rFonts w:ascii="GHEA Grapalat" w:hAnsi="GHEA Grapalat" w:cs="Sylfaen"/>
          <w:bCs/>
          <w:sz w:val="24"/>
          <w:szCs w:val="24"/>
          <w:lang w:val="pt-BR"/>
        </w:rPr>
        <w:lastRenderedPageBreak/>
        <w:t xml:space="preserve">1) </w:t>
      </w:r>
      <w:r w:rsidR="001C1202" w:rsidRPr="004F761F">
        <w:rPr>
          <w:rFonts w:ascii="GHEA Grapalat" w:hAnsi="GHEA Grapalat" w:cs="Sylfaen"/>
          <w:bCs/>
          <w:sz w:val="24"/>
          <w:szCs w:val="24"/>
          <w:lang w:val="pt-BR"/>
        </w:rPr>
        <w:t xml:space="preserve">սույն որոշումն ուժի մեջ մտնելուց հետո </w:t>
      </w:r>
      <w:r w:rsidR="001C1202">
        <w:rPr>
          <w:rFonts w:ascii="GHEA Grapalat" w:hAnsi="GHEA Grapalat" w:cs="Sylfaen"/>
          <w:bCs/>
          <w:sz w:val="24"/>
          <w:szCs w:val="24"/>
          <w:lang w:val="ru-RU"/>
        </w:rPr>
        <w:t>երկ</w:t>
      </w:r>
      <w:r w:rsidR="001C1202" w:rsidRPr="004F761F">
        <w:rPr>
          <w:rFonts w:ascii="GHEA Grapalat" w:hAnsi="GHEA Grapalat" w:cs="Sylfaen"/>
          <w:bCs/>
          <w:sz w:val="24"/>
          <w:szCs w:val="24"/>
          <w:lang w:val="ru-RU"/>
        </w:rPr>
        <w:t>ամսյա</w:t>
      </w:r>
      <w:r w:rsidR="001C1202" w:rsidRPr="004F761F">
        <w:rPr>
          <w:rFonts w:ascii="GHEA Grapalat" w:hAnsi="GHEA Grapalat" w:cs="Sylfaen"/>
          <w:bCs/>
          <w:sz w:val="24"/>
          <w:szCs w:val="24"/>
          <w:lang w:val="pt-BR"/>
        </w:rPr>
        <w:t xml:space="preserve"> ժամկետում</w:t>
      </w:r>
      <w:r w:rsidR="00AF3939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AF3939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«</w:t>
      </w:r>
      <w:r w:rsidR="00AF3939" w:rsidRPr="00AF393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</w:t>
      </w:r>
      <w:r w:rsidR="00AF3939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AF3939" w:rsidRPr="00AF393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Ասպետ</w:t>
      </w:r>
      <w:r w:rsidR="00AF3939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» </w:t>
      </w:r>
      <w:r w:rsidR="00AF3939" w:rsidRPr="00AF393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կրթադաստիարակչական</w:t>
      </w:r>
      <w:r w:rsidR="00AF3939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AF3939" w:rsidRPr="00AF393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բարեգործական</w:t>
      </w:r>
      <w:r w:rsidR="00AF3939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AF393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հիմնադրամի</w:t>
      </w:r>
      <w:r w:rsidR="00AF3939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(</w:t>
      </w:r>
      <w:r w:rsidR="00AF3939" w:rsidRPr="00AF393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այսուհետ՝</w:t>
      </w:r>
      <w:r w:rsidR="00AF3939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DF1D8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</w:t>
      </w:r>
      <w:r w:rsidR="00AF3939" w:rsidRPr="00AF393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իմնադրամ</w:t>
      </w:r>
      <w:r w:rsidR="00AF3939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)</w:t>
      </w:r>
      <w:r w:rsidR="00AF3939" w:rsidRPr="00AF393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  <w:r w:rsidRPr="001E0A4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հետ </w:t>
      </w:r>
      <w:r w:rsidRPr="001E0A4A">
        <w:rPr>
          <w:rFonts w:ascii="GHEA Grapalat" w:hAnsi="GHEA Grapalat" w:cs="Sylfaen"/>
          <w:bCs/>
          <w:sz w:val="24"/>
          <w:szCs w:val="24"/>
          <w:lang w:val="pt-BR"/>
        </w:rPr>
        <w:t>կնքել</w:t>
      </w:r>
      <w:r w:rsidR="00172228">
        <w:rPr>
          <w:rFonts w:ascii="GHEA Grapalat" w:hAnsi="GHEA Grapalat" w:cs="Arial Armenian"/>
          <w:bCs/>
          <w:sz w:val="24"/>
          <w:szCs w:val="24"/>
          <w:lang w:val="pt-BR"/>
        </w:rPr>
        <w:t xml:space="preserve"> </w:t>
      </w:r>
      <w:r w:rsidRPr="001E0A4A">
        <w:rPr>
          <w:rFonts w:ascii="GHEA Grapalat" w:hAnsi="GHEA Grapalat" w:cs="Arial Armenian"/>
          <w:bCs/>
          <w:sz w:val="24"/>
          <w:szCs w:val="24"/>
          <w:lang w:val="pt-BR"/>
        </w:rPr>
        <w:t>2014</w:t>
      </w:r>
      <w:r w:rsidR="00172228">
        <w:rPr>
          <w:rFonts w:ascii="GHEA Grapalat" w:hAnsi="GHEA Grapalat" w:cs="Arial Armenian"/>
          <w:bCs/>
          <w:sz w:val="24"/>
          <w:szCs w:val="24"/>
          <w:lang w:val="pt-BR"/>
        </w:rPr>
        <w:t xml:space="preserve"> </w:t>
      </w:r>
      <w:r w:rsidRPr="001E0A4A">
        <w:rPr>
          <w:rFonts w:ascii="GHEA Grapalat" w:hAnsi="GHEA Grapalat" w:cs="Arial Armenian"/>
          <w:bCs/>
          <w:sz w:val="24"/>
          <w:szCs w:val="24"/>
          <w:lang w:val="pt-BR"/>
        </w:rPr>
        <w:t>թ</w:t>
      </w:r>
      <w:r w:rsidR="00172228">
        <w:rPr>
          <w:rFonts w:ascii="GHEA Grapalat" w:hAnsi="GHEA Grapalat" w:cs="Arial Armenian"/>
          <w:bCs/>
          <w:sz w:val="24"/>
          <w:szCs w:val="24"/>
          <w:lang w:val="pt-BR"/>
        </w:rPr>
        <w:t>վականի ապրիլի 11-ին</w:t>
      </w:r>
      <w:r w:rsidRPr="001E0A4A">
        <w:rPr>
          <w:rFonts w:ascii="GHEA Grapalat" w:hAnsi="GHEA Grapalat" w:cs="Arial Armenian"/>
          <w:bCs/>
          <w:sz w:val="24"/>
          <w:szCs w:val="24"/>
          <w:lang w:val="pt-BR"/>
        </w:rPr>
        <w:t xml:space="preserve"> կնքված անշարժ գույքի անհատույց օգտագործման թիվ 24/0014 </w:t>
      </w:r>
      <w:r w:rsidR="00AF3939">
        <w:rPr>
          <w:rFonts w:ascii="GHEA Grapalat" w:hAnsi="GHEA Grapalat" w:cs="Arial Armenian"/>
          <w:bCs/>
          <w:sz w:val="24"/>
          <w:szCs w:val="24"/>
          <w:lang w:val="pt-BR"/>
        </w:rPr>
        <w:t>պայմանագրում սույն որոշումից բխող փոփոխություններ կատարելու</w:t>
      </w:r>
      <w:r w:rsidRPr="001E0A4A">
        <w:rPr>
          <w:rFonts w:ascii="GHEA Grapalat" w:hAnsi="GHEA Grapalat" w:cs="Arial Armenian"/>
          <w:bCs/>
          <w:sz w:val="24"/>
          <w:szCs w:val="24"/>
          <w:lang w:val="pt-BR"/>
        </w:rPr>
        <w:t xml:space="preserve"> մասին համաձայնագիր (</w:t>
      </w:r>
      <w:r w:rsidRPr="001E0A4A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այսուհետ՝ համաձայնագիր)՝ դրանում նախատեսելով, որ</w:t>
      </w:r>
      <w:r w:rsidRPr="001E0A4A"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 xml:space="preserve"> համաձայնագրի նոտարական վավերացման և համաձայնագրից ծագող գույքային իրավունքների պետական գրանցման</w:t>
      </w:r>
      <w:r w:rsidRPr="001E0A4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ծախսերը ենթակա են </w:t>
      </w:r>
      <w:r w:rsidRPr="001E0A4A">
        <w:rPr>
          <w:rFonts w:ascii="GHEA Grapalat" w:hAnsi="GHEA Grapalat" w:cs="Arial"/>
          <w:bCs/>
          <w:kern w:val="32"/>
          <w:sz w:val="24"/>
          <w:szCs w:val="24"/>
          <w:lang w:val="ru-RU"/>
        </w:rPr>
        <w:t>իրականացման</w:t>
      </w:r>
      <w:r w:rsidRPr="001E0A4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Հիմնադրամի միջոցների հաշվին,</w:t>
      </w:r>
    </w:p>
    <w:p w:rsidR="00F138E7" w:rsidRDefault="009E467F" w:rsidP="00F138E7">
      <w:pPr>
        <w:spacing w:before="0" w:after="0" w:line="360" w:lineRule="auto"/>
        <w:ind w:left="-90" w:right="144" w:firstLine="81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1E0A4A">
        <w:rPr>
          <w:rFonts w:ascii="GHEA Grapalat" w:hAnsi="GHEA Grapalat" w:cs="Arial"/>
          <w:bCs/>
          <w:kern w:val="32"/>
          <w:sz w:val="24"/>
          <w:szCs w:val="24"/>
          <w:lang w:val="pt-BR"/>
        </w:rPr>
        <w:t>2)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3F689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սույն կետի 1-ին ենթակետում նշված աշխատանքների ավարտից հետո երկամսյա ժամկետում </w:t>
      </w:r>
      <w:r w:rsidR="00DF1D87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«</w:t>
      </w:r>
      <w:r w:rsidR="00DF1D87" w:rsidRPr="00DF1D8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Երևանի</w:t>
      </w:r>
      <w:r w:rsidR="00DF1D87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DF1D87" w:rsidRPr="00DF1D8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="00DF1D87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. </w:t>
      </w:r>
      <w:r w:rsidR="00DF1D87" w:rsidRPr="00DF1D8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Թելմանի</w:t>
      </w:r>
      <w:r w:rsidR="00DF1D87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DF1D87" w:rsidRPr="00DF1D8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անվան</w:t>
      </w:r>
      <w:r w:rsidR="00DF1D87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DF1D87" w:rsidRPr="00DF1D8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</w:t>
      </w:r>
      <w:r w:rsidR="00DF1D87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. 13 </w:t>
      </w:r>
      <w:r w:rsidR="00DF1D87" w:rsidRPr="00DF1D8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հիմնական</w:t>
      </w:r>
      <w:r w:rsidR="00DF1D87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DF1D87" w:rsidRPr="00DF1D8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դպրոց</w:t>
      </w:r>
      <w:r w:rsidR="00DF1D87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» </w:t>
      </w:r>
      <w:r w:rsidR="00DF1D87" w:rsidRPr="00DF1D8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r w:rsidR="00DF1D87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DF1D87" w:rsidRPr="00DF1D8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ոչ</w:t>
      </w:r>
      <w:r w:rsidR="00DF1D87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DF1D87" w:rsidRPr="00DF1D8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առևտրային</w:t>
      </w:r>
      <w:r w:rsidR="00DF1D87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DF1D8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կազմակերպության</w:t>
      </w:r>
      <w:r w:rsidR="00DF1D87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3F689C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(</w:t>
      </w:r>
      <w:r w:rsidR="003F68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այսուհետ՝</w:t>
      </w:r>
      <w:r w:rsidR="003F689C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3F68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Կազմակերպություն</w:t>
      </w:r>
      <w:r w:rsidR="003F689C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) </w:t>
      </w:r>
      <w:r w:rsidRPr="001E0A4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հետ </w:t>
      </w:r>
      <w:r w:rsidRPr="001E0A4A">
        <w:rPr>
          <w:rFonts w:ascii="GHEA Grapalat" w:hAnsi="GHEA Grapalat" w:cs="Sylfaen"/>
          <w:bCs/>
          <w:sz w:val="24"/>
          <w:szCs w:val="24"/>
          <w:lang w:val="pt-BR"/>
        </w:rPr>
        <w:t>կնքել</w:t>
      </w:r>
      <w:r w:rsidRPr="001E0A4A">
        <w:rPr>
          <w:rFonts w:ascii="GHEA Grapalat" w:hAnsi="GHEA Grapalat" w:cs="Arial Armenian"/>
          <w:bCs/>
          <w:sz w:val="24"/>
          <w:szCs w:val="24"/>
          <w:lang w:val="pt-BR"/>
        </w:rPr>
        <w:t xml:space="preserve"> </w:t>
      </w:r>
      <w:r w:rsidR="00F97D25">
        <w:rPr>
          <w:rFonts w:ascii="GHEA Grapalat" w:hAnsi="GHEA Grapalat" w:cs="Arial Armenian"/>
          <w:bCs/>
          <w:sz w:val="24"/>
          <w:szCs w:val="24"/>
          <w:lang w:val="pt-BR"/>
        </w:rPr>
        <w:t xml:space="preserve">2015 թվականի դեկտեմբերի 28-ին կնքված </w:t>
      </w:r>
      <w:r w:rsidR="00AF282F">
        <w:rPr>
          <w:rFonts w:ascii="GHEA Grapalat" w:hAnsi="GHEA Grapalat" w:cs="Arial Armenian"/>
          <w:bCs/>
          <w:sz w:val="24"/>
          <w:szCs w:val="24"/>
          <w:lang w:val="pt-BR"/>
        </w:rPr>
        <w:t xml:space="preserve">անշարժ գույքի անհատույց օգտագործման թիվ 192/0015 պայմանագրում </w:t>
      </w:r>
      <w:r w:rsidRPr="001E0A4A">
        <w:rPr>
          <w:rFonts w:ascii="GHEA Grapalat" w:hAnsi="GHEA Grapalat" w:cs="Arial Armenian"/>
          <w:bCs/>
          <w:sz w:val="24"/>
          <w:szCs w:val="24"/>
          <w:lang w:val="pt-BR"/>
        </w:rPr>
        <w:t xml:space="preserve">սույն </w:t>
      </w:r>
      <w:r w:rsidR="00EA7C7A">
        <w:rPr>
          <w:rFonts w:ascii="GHEA Grapalat" w:hAnsi="GHEA Grapalat" w:cs="Arial Armenian"/>
          <w:bCs/>
          <w:sz w:val="24"/>
          <w:szCs w:val="24"/>
          <w:lang w:val="pt-BR"/>
        </w:rPr>
        <w:t xml:space="preserve">որոշումից բխող փոփոխություններ կատարելու մասին համաձայնագիր </w:t>
      </w:r>
      <w:r w:rsidRPr="001E0A4A">
        <w:rPr>
          <w:rFonts w:ascii="GHEA Grapalat" w:hAnsi="GHEA Grapalat" w:cs="Arial Armenian"/>
          <w:bCs/>
          <w:sz w:val="24"/>
          <w:szCs w:val="24"/>
          <w:lang w:val="pt-BR"/>
        </w:rPr>
        <w:t>(</w:t>
      </w:r>
      <w:r w:rsidRPr="001E0A4A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այսուհետ՝ </w:t>
      </w:r>
      <w:r w:rsidR="00AF282F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համաձայնագիր</w:t>
      </w:r>
      <w:r w:rsidRPr="001E0A4A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)՝ դրանում նախատեսելով, որ</w:t>
      </w:r>
      <w:r w:rsidRPr="001E0A4A"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 xml:space="preserve"> </w:t>
      </w:r>
      <w:r w:rsidR="00A47DF7"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>համաձայնագրի</w:t>
      </w:r>
      <w:r w:rsidRPr="001E0A4A"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 xml:space="preserve"> նոտարական վավերացման և </w:t>
      </w:r>
      <w:r w:rsidR="00A47DF7"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 xml:space="preserve">համաձայնագրից </w:t>
      </w:r>
      <w:r w:rsidRPr="001E0A4A"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>ծագող գույքային իրավունքների պետական գրանցման</w:t>
      </w:r>
      <w:r w:rsidR="00F97D25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1E0A4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ծախսերը ենթակա են </w:t>
      </w:r>
      <w:r w:rsidRPr="001E0A4A">
        <w:rPr>
          <w:rFonts w:ascii="GHEA Grapalat" w:hAnsi="GHEA Grapalat" w:cs="Arial"/>
          <w:bCs/>
          <w:kern w:val="32"/>
          <w:sz w:val="24"/>
          <w:szCs w:val="24"/>
          <w:lang w:val="ru-RU"/>
        </w:rPr>
        <w:t>իրականացման</w:t>
      </w:r>
      <w:r w:rsidRPr="001E0A4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1E0A4A">
        <w:rPr>
          <w:rFonts w:ascii="GHEA Grapalat" w:hAnsi="GHEA Grapalat" w:cs="Arial"/>
          <w:bCs/>
          <w:kern w:val="32"/>
          <w:sz w:val="24"/>
          <w:szCs w:val="24"/>
        </w:rPr>
        <w:t>Կազմակերպության</w:t>
      </w:r>
      <w:r w:rsidRPr="001E0A4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միջոցների հաշվին:</w:t>
      </w:r>
    </w:p>
    <w:p w:rsidR="009E467F" w:rsidRPr="001E0A4A" w:rsidRDefault="009E467F" w:rsidP="00F138E7">
      <w:pPr>
        <w:spacing w:before="0" w:after="0" w:line="360" w:lineRule="auto"/>
        <w:ind w:left="-90" w:right="144" w:firstLine="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9E467F" w:rsidRPr="001E0A4A" w:rsidRDefault="009E467F" w:rsidP="001E0A4A">
      <w:pPr>
        <w:pStyle w:val="BodyText3"/>
        <w:spacing w:line="360" w:lineRule="auto"/>
        <w:ind w:left="-90" w:right="144" w:firstLine="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9E467F" w:rsidRPr="001E0A4A" w:rsidRDefault="009E467F" w:rsidP="001E0A4A">
      <w:pPr>
        <w:pStyle w:val="BodyText3"/>
        <w:spacing w:after="0" w:line="360" w:lineRule="auto"/>
        <w:ind w:left="-90" w:right="144" w:firstLine="0"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</w:p>
    <w:p w:rsidR="009E467F" w:rsidRPr="001E0A4A" w:rsidRDefault="009E467F" w:rsidP="001E0A4A">
      <w:pPr>
        <w:pStyle w:val="BodyText3"/>
        <w:spacing w:line="360" w:lineRule="auto"/>
        <w:ind w:left="-90" w:firstLine="0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9E467F" w:rsidRPr="001E0A4A" w:rsidRDefault="009E467F" w:rsidP="001E0A4A">
      <w:pPr>
        <w:pStyle w:val="BodyText3"/>
        <w:spacing w:line="360" w:lineRule="auto"/>
        <w:ind w:left="-90" w:firstLine="0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9E467F" w:rsidRPr="001E0A4A" w:rsidRDefault="009E467F" w:rsidP="001E0A4A">
      <w:pPr>
        <w:pStyle w:val="BodyText3"/>
        <w:spacing w:line="360" w:lineRule="auto"/>
        <w:ind w:left="-90" w:firstLine="0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9E467F" w:rsidRPr="001E0A4A" w:rsidRDefault="009E467F" w:rsidP="001E0A4A">
      <w:pPr>
        <w:pStyle w:val="BodyText3"/>
        <w:spacing w:line="360" w:lineRule="auto"/>
        <w:ind w:left="-90" w:firstLine="0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9E467F" w:rsidRPr="001E0A4A" w:rsidRDefault="009E467F" w:rsidP="001E0A4A">
      <w:pPr>
        <w:pStyle w:val="BodyText3"/>
        <w:spacing w:line="360" w:lineRule="auto"/>
        <w:ind w:left="-90" w:firstLine="0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9E467F" w:rsidRPr="001E0A4A" w:rsidRDefault="009E467F" w:rsidP="001E0A4A">
      <w:pPr>
        <w:pStyle w:val="BodyText3"/>
        <w:spacing w:line="360" w:lineRule="auto"/>
        <w:ind w:left="-90" w:firstLine="0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0648EC" w:rsidRPr="005837F0" w:rsidRDefault="000648EC" w:rsidP="006E4E83">
      <w:pPr>
        <w:pStyle w:val="BodyText3"/>
        <w:spacing w:line="360" w:lineRule="auto"/>
        <w:ind w:left="0" w:firstLine="0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9E467F" w:rsidRPr="001E0A4A" w:rsidRDefault="009E467F" w:rsidP="002A0AD4">
      <w:pPr>
        <w:pStyle w:val="BodyText3"/>
        <w:spacing w:before="0" w:after="0" w:line="360" w:lineRule="auto"/>
        <w:ind w:left="-90" w:firstLine="0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1E0A4A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1E0A4A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</w:t>
      </w:r>
      <w:r w:rsidRPr="001E0A4A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1E0A4A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Ի</w:t>
      </w:r>
      <w:r w:rsidRPr="001E0A4A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1E0A4A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  <w:r w:rsidRPr="001E0A4A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1E0A4A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Ն</w:t>
      </w:r>
      <w:r w:rsidRPr="001E0A4A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1E0A4A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Ա</w:t>
      </w:r>
      <w:r w:rsidRPr="001E0A4A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1E0A4A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Վ</w:t>
      </w:r>
      <w:r w:rsidRPr="001E0A4A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1E0A4A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1E0A4A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1E0A4A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Ր</w:t>
      </w:r>
      <w:r w:rsidRPr="001E0A4A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1E0A4A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1E0A4A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1E0A4A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Ւ</w:t>
      </w:r>
      <w:r w:rsidRPr="001E0A4A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1E0A4A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</w:p>
    <w:p w:rsidR="009E467F" w:rsidRPr="002A0AD4" w:rsidRDefault="009E467F" w:rsidP="00CE1B46">
      <w:pPr>
        <w:spacing w:before="0" w:after="0" w:line="360" w:lineRule="auto"/>
        <w:ind w:left="-90" w:right="144" w:firstLine="0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 w:rsidRPr="001E0A4A">
        <w:rPr>
          <w:rFonts w:ascii="GHEA Grapalat" w:hAnsi="GHEA Grapalat"/>
          <w:b/>
          <w:sz w:val="24"/>
          <w:szCs w:val="24"/>
          <w:lang w:val="hy-AM"/>
        </w:rPr>
        <w:t>«</w:t>
      </w:r>
      <w:r w:rsidR="005B1BAE" w:rsidRPr="001E0A4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ՀԱՅԱՍՏԱՆԻ ՀԱՆՐԱՊԵՏՈՒԹՅԱՆ ԿԱՌԱՎԱՐՈՒԹՅԱՆ 2014 ԹՎԱԿԱՆԻ ՓԵՏՐՎԱՐԻ 13-Ի N 196-Ա </w:t>
      </w:r>
      <w:r w:rsidR="005B1BAE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ՈՐՈՇՄԱՆ ՄԵՋ</w:t>
      </w:r>
      <w:r w:rsidR="005B1BAE" w:rsidRPr="001E0A4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5B1BAE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ՓՈՓՈԽՈՒԹՅՈՒՆ ԿԱՏԱՐԵԼՈՒ </w:t>
      </w:r>
      <w:r w:rsidR="005B1BAE" w:rsidRPr="001E0A4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ՄԱՍԻՆ</w:t>
      </w:r>
      <w:r w:rsidRPr="001E0A4A">
        <w:rPr>
          <w:rFonts w:ascii="GHEA Grapalat" w:hAnsi="GHEA Grapalat"/>
          <w:b/>
          <w:sz w:val="24"/>
          <w:szCs w:val="24"/>
          <w:lang w:val="hy-AM"/>
        </w:rPr>
        <w:t>»</w:t>
      </w:r>
      <w:r w:rsidR="000648EC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1E0A4A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191E09" w:rsidRDefault="00191E09" w:rsidP="002A0AD4">
      <w:pPr>
        <w:tabs>
          <w:tab w:val="left" w:pos="10170"/>
        </w:tabs>
        <w:spacing w:before="0" w:after="0" w:line="360" w:lineRule="auto"/>
        <w:ind w:left="-90" w:firstLine="0"/>
        <w:jc w:val="both"/>
        <w:rPr>
          <w:rFonts w:ascii="GHEA Grapalat" w:hAnsi="GHEA Grapalat"/>
          <w:sz w:val="24"/>
          <w:szCs w:val="24"/>
          <w:lang w:val="af-ZA"/>
        </w:rPr>
      </w:pPr>
    </w:p>
    <w:p w:rsidR="007D2579" w:rsidRDefault="009E467F" w:rsidP="007D2579">
      <w:pPr>
        <w:tabs>
          <w:tab w:val="left" w:pos="10170"/>
        </w:tabs>
        <w:spacing w:before="0"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 w:rsidRPr="001E0A4A">
        <w:rPr>
          <w:rFonts w:ascii="GHEA Grapalat" w:hAnsi="GHEA Grapalat"/>
          <w:sz w:val="24"/>
          <w:szCs w:val="24"/>
          <w:lang w:val="af-ZA"/>
        </w:rPr>
        <w:t xml:space="preserve">Համաձայն ՀՀ կառավարության 13.02.2014թ. թիվ 196-Ա որոշման՝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Երևան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քաղաքի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Արշակունյաց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պողոտա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հասցեում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գտնվող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շենքից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335,7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քառ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.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մետր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ընդհանուր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մակերեսով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տարածքը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էր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վերցվել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«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Երևանի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.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Թելմանի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անվան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. 13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հիմնական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դպրոց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ոչ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առևտրային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կազմակերպությունից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10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տարի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ժամկետով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անհատույց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օգտագործման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իրավունքով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հանձնվել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էր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«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Ասպետ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կրթադաստիարակչական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բարեգործական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հիմնադրամին՝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վերջինիս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կողմից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ներկայացված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ծրագրով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նախատեսված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աշխատանքների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իրականացման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համար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:</w:t>
      </w:r>
    </w:p>
    <w:p w:rsidR="004C75C9" w:rsidRDefault="009E467F" w:rsidP="004C75C9">
      <w:pPr>
        <w:tabs>
          <w:tab w:val="left" w:pos="10170"/>
        </w:tabs>
        <w:spacing w:before="0"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«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Երևանի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.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Թելմանի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անվան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. 13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հիմնական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դպրոց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ՊՈԱԿ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-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տնօրենը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24.10.2019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.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գրությամբ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դիմել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Երևանի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քաղաքապետարան՝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խնդրելով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ՀՀ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տարածքային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կառավարման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ենթակառուցվածքների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նախարարության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միջնորդությունը</w:t>
      </w:r>
      <w:r w:rsidR="000623E5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`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վերը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նշված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0623E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տարածքը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0A4A">
        <w:rPr>
          <w:rFonts w:ascii="GHEA Grapalat" w:hAnsi="GHEA Grapalat" w:cs="GHEA Grapalat"/>
          <w:sz w:val="24"/>
          <w:szCs w:val="24"/>
          <w:lang w:val="hy-AM"/>
        </w:rPr>
        <w:t>համընդհանուր ներառականության ծրագրի պահանջին համապատասխան հարմարեցված միջավայր ստեղծել</w:t>
      </w:r>
      <w:r w:rsidRPr="001E0A4A">
        <w:rPr>
          <w:rFonts w:ascii="GHEA Grapalat" w:hAnsi="GHEA Grapalat" w:cs="GHEA Grapalat"/>
          <w:sz w:val="24"/>
          <w:szCs w:val="24"/>
        </w:rPr>
        <w:t>ու</w:t>
      </w:r>
      <w:r w:rsidRPr="001E0A4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1E0A4A">
        <w:rPr>
          <w:rFonts w:ascii="GHEA Grapalat" w:hAnsi="GHEA Grapalat" w:cs="GHEA Grapalat"/>
          <w:sz w:val="24"/>
          <w:szCs w:val="24"/>
        </w:rPr>
        <w:t>նպատակով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դպրոցին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վերադարձնելու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հարցում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:</w:t>
      </w:r>
    </w:p>
    <w:p w:rsidR="00D47A27" w:rsidRPr="005837F0" w:rsidRDefault="00B21460" w:rsidP="004C75C9">
      <w:pPr>
        <w:tabs>
          <w:tab w:val="left" w:pos="10170"/>
        </w:tabs>
        <w:spacing w:before="0"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Միաժամանակ</w:t>
      </w:r>
      <w:r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համապատասխան</w:t>
      </w:r>
      <w:r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գրությամբ</w:t>
      </w:r>
      <w:r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r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գույքի</w:t>
      </w:r>
      <w:r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կառավարման</w:t>
      </w:r>
      <w:r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կոմիտե</w:t>
      </w:r>
      <w:r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դիմել</w:t>
      </w:r>
      <w:r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«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Ասպետ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կրթադաստիարակչական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բարեգործական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հիմնադրամը՝</w:t>
      </w:r>
      <w:r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նշված</w:t>
      </w:r>
      <w:r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անշարժ</w:t>
      </w:r>
      <w:r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գույքի</w:t>
      </w:r>
      <w:r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նկուղային</w:t>
      </w:r>
      <w:r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հարկից</w:t>
      </w:r>
      <w:r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149.2 </w:t>
      </w:r>
      <w:r w:rsidRPr="003E74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քառ</w:t>
      </w:r>
      <w:r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. </w:t>
      </w:r>
      <w:r w:rsidRPr="003E74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մետր</w:t>
      </w:r>
      <w:r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E74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մակերեսով</w:t>
      </w:r>
      <w:r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E74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տարածքը</w:t>
      </w:r>
      <w:r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47A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Հիմնադրամին</w:t>
      </w:r>
      <w:r w:rsidR="00D47A27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47A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թողնելու</w:t>
      </w:r>
      <w:r w:rsidR="00D47A27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47A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խնդրանքով</w:t>
      </w:r>
      <w:r w:rsidR="00E42D3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  <w:r w:rsidR="00D47A27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47A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մանկական</w:t>
      </w:r>
      <w:r w:rsidR="00D47A27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47A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նոր</w:t>
      </w:r>
      <w:r w:rsidR="00D47A27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47A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հեռուստանախագծի</w:t>
      </w:r>
      <w:r w:rsidR="00D47A27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47A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համար</w:t>
      </w:r>
      <w:r w:rsidR="00D47A27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47A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օգտագործելու</w:t>
      </w:r>
      <w:r w:rsidR="00D47A27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47A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նպատակով</w:t>
      </w:r>
      <w:r w:rsidR="00E42D38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:</w:t>
      </w:r>
      <w:r w:rsidR="00D47A27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</w:p>
    <w:p w:rsidR="00EA2699" w:rsidRDefault="009E467F" w:rsidP="00EA2699">
      <w:pPr>
        <w:tabs>
          <w:tab w:val="left" w:pos="10170"/>
        </w:tabs>
        <w:spacing w:before="0"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Հաշվի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առնելով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254F5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վերը նշված հարցի կապակցությամբ</w:t>
      </w:r>
      <w:r w:rsidR="00E42D3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254F50"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ՀՀ</w:t>
      </w:r>
      <w:r w:rsidR="00254F50"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254F50"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կրթության</w:t>
      </w:r>
      <w:r w:rsidR="00254F50"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,</w:t>
      </w:r>
      <w:r w:rsidR="00254F50"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գիտության, մշակույթի և սպորտի </w:t>
      </w:r>
      <w:r w:rsidR="00254F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նախարարության</w:t>
      </w:r>
      <w:r w:rsidR="00254F50"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Երևանի քաղաքապետարանի</w:t>
      </w:r>
      <w:r w:rsidR="00254F50"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254F50"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համաձայնությունը</w:t>
      </w:r>
      <w:r w:rsidR="00254F50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,</w:t>
      </w:r>
      <w:r w:rsidR="00254F5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և</w:t>
      </w:r>
      <w:r w:rsidR="00254F50"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254F5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ի կատարումն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ՀՀ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տարածքային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կառավարման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ենթակառուցվածքների</w:t>
      </w:r>
      <w:r w:rsidR="00E42D38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E42D3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նախարարի</w:t>
      </w:r>
      <w:r w:rsidR="00E42D38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254F50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12.01.2021</w:t>
      </w:r>
      <w:r w:rsidR="00254F5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</w:t>
      </w:r>
      <w:r w:rsidR="00254F50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. </w:t>
      </w:r>
      <w:r w:rsidR="00254F5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թիվ</w:t>
      </w:r>
      <w:r w:rsidR="00254F50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254F50" w:rsidRPr="00254F5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ՍՊ</w:t>
      </w:r>
      <w:r w:rsidR="00254F50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/15.2/399-2021 </w:t>
      </w:r>
      <w:r w:rsidR="00254F5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հանձնարարականի</w:t>
      </w:r>
      <w:r w:rsidR="00254F5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՝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գույքի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կառավարման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կոմիտեն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մշակել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Pr="001E0A4A">
        <w:rPr>
          <w:rFonts w:ascii="GHEA Grapalat" w:hAnsi="GHEA Grapalat"/>
          <w:sz w:val="24"/>
          <w:szCs w:val="24"/>
          <w:lang w:val="hy-AM"/>
        </w:rPr>
        <w:t xml:space="preserve"> ՀՀ կառավարության </w:t>
      </w:r>
      <w:r w:rsidRPr="001E0A4A">
        <w:rPr>
          <w:rFonts w:ascii="GHEA Grapalat" w:hAnsi="GHEA Grapalat"/>
          <w:sz w:val="24"/>
          <w:szCs w:val="24"/>
          <w:lang w:val="pt-BR"/>
        </w:rPr>
        <w:t xml:space="preserve">«Հայաստանի Հանրապետության կառավարության 2014 թվականի փետրվարի 13-ի N 196-Ա </w:t>
      </w:r>
      <w:r w:rsidR="00254F50">
        <w:rPr>
          <w:rFonts w:ascii="GHEA Grapalat" w:hAnsi="GHEA Grapalat"/>
          <w:sz w:val="24"/>
          <w:szCs w:val="24"/>
          <w:lang w:val="pt-BR"/>
        </w:rPr>
        <w:t>որոշման մեջ փոփոխություն կատարելու</w:t>
      </w:r>
      <w:r w:rsidRPr="001E0A4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E0A4A">
        <w:rPr>
          <w:rFonts w:ascii="GHEA Grapalat" w:hAnsi="GHEA Grapalat"/>
          <w:sz w:val="24"/>
          <w:szCs w:val="24"/>
          <w:lang w:val="hy-AM"/>
        </w:rPr>
        <w:t>մասին</w:t>
      </w:r>
      <w:r w:rsidRPr="001E0A4A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1E0A4A">
        <w:rPr>
          <w:rFonts w:ascii="GHEA Grapalat" w:hAnsi="GHEA Grapalat"/>
          <w:sz w:val="24"/>
          <w:szCs w:val="24"/>
          <w:lang w:val="hy-AM"/>
        </w:rPr>
        <w:lastRenderedPageBreak/>
        <w:t xml:space="preserve">որոշման նախագիծը, որով առաջարկվում է </w:t>
      </w:r>
      <w:r w:rsidRPr="001E0A4A">
        <w:rPr>
          <w:rFonts w:ascii="GHEA Grapalat" w:hAnsi="GHEA Grapalat" w:cs="Tahoma"/>
          <w:sz w:val="24"/>
          <w:szCs w:val="24"/>
          <w:lang w:val="hy-AM"/>
        </w:rPr>
        <w:t>Երևան</w:t>
      </w:r>
      <w:r w:rsidRPr="001E0A4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E0A4A">
        <w:rPr>
          <w:rFonts w:ascii="GHEA Grapalat" w:hAnsi="GHEA Grapalat" w:cs="Tahoma"/>
          <w:sz w:val="24"/>
          <w:szCs w:val="24"/>
          <w:lang w:val="hy-AM"/>
        </w:rPr>
        <w:t>քաղաքի</w:t>
      </w:r>
      <w:r w:rsidRPr="001E0A4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E0A4A">
        <w:rPr>
          <w:rFonts w:ascii="GHEA Grapalat" w:hAnsi="GHEA Grapalat" w:cs="Tahoma"/>
          <w:sz w:val="24"/>
          <w:szCs w:val="24"/>
        </w:rPr>
        <w:t>Արշակունյաց</w:t>
      </w:r>
      <w:r w:rsidRPr="001E0A4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E0A4A">
        <w:rPr>
          <w:rFonts w:ascii="GHEA Grapalat" w:hAnsi="GHEA Grapalat" w:cs="Tahoma"/>
          <w:sz w:val="24"/>
          <w:szCs w:val="24"/>
          <w:lang w:val="hy-AM"/>
        </w:rPr>
        <w:t>պողոտա</w:t>
      </w:r>
      <w:r w:rsidRPr="001E0A4A">
        <w:rPr>
          <w:rFonts w:ascii="GHEA Grapalat" w:hAnsi="GHEA Grapalat"/>
          <w:sz w:val="24"/>
          <w:szCs w:val="24"/>
          <w:lang w:val="hy-AM"/>
        </w:rPr>
        <w:t xml:space="preserve"> 20 </w:t>
      </w:r>
      <w:r w:rsidRPr="001E0A4A">
        <w:rPr>
          <w:rFonts w:ascii="GHEA Grapalat" w:hAnsi="GHEA Grapalat" w:cs="Tahoma"/>
          <w:sz w:val="24"/>
          <w:szCs w:val="24"/>
          <w:lang w:val="hy-AM"/>
        </w:rPr>
        <w:t>հասցեում</w:t>
      </w:r>
      <w:r w:rsidRPr="001E0A4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E0A4A">
        <w:rPr>
          <w:rFonts w:ascii="GHEA Grapalat" w:hAnsi="GHEA Grapalat" w:cs="Tahoma"/>
          <w:sz w:val="24"/>
          <w:szCs w:val="24"/>
        </w:rPr>
        <w:t>գտնվող</w:t>
      </w:r>
      <w:r w:rsidRPr="001E0A4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E0A4A">
        <w:rPr>
          <w:rFonts w:ascii="GHEA Grapalat" w:hAnsi="GHEA Grapalat" w:cs="Tahoma"/>
          <w:sz w:val="24"/>
          <w:szCs w:val="24"/>
          <w:lang w:val="hy-AM"/>
        </w:rPr>
        <w:t>շենքի</w:t>
      </w:r>
      <w:r w:rsidR="00786821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78682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նկուղային</w:t>
      </w:r>
      <w:r w:rsidR="00786821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78682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հարկից</w:t>
      </w:r>
      <w:r w:rsidR="00786821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149.2 </w:t>
      </w:r>
      <w:r w:rsidR="00786821" w:rsidRPr="003E74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քառ</w:t>
      </w:r>
      <w:r w:rsidR="00786821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. </w:t>
      </w:r>
      <w:r w:rsidR="00786821" w:rsidRPr="003E74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մետր</w:t>
      </w:r>
      <w:r w:rsidR="00786821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786821" w:rsidRPr="003E74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մակերեսով</w:t>
      </w:r>
      <w:r w:rsidR="00786821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786821" w:rsidRPr="003E74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տարածքը</w:t>
      </w:r>
      <w:r w:rsidR="00786821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35496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թողնել</w:t>
      </w:r>
      <w:r w:rsidR="00786821" w:rsidRPr="005837F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«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Ասպետ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կրթադաստիարակչական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բարեգործական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35496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հիմնադրամին</w:t>
      </w:r>
      <w:r w:rsidR="00354960" w:rsidRPr="005837F0">
        <w:rPr>
          <w:rFonts w:ascii="GHEA Grapalat" w:hAnsi="GHEA Grapalat"/>
          <w:sz w:val="24"/>
          <w:szCs w:val="24"/>
          <w:lang w:val="fr-FR"/>
        </w:rPr>
        <w:t>:</w:t>
      </w:r>
      <w:r w:rsidRPr="001E0A4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EA2699" w:rsidRPr="00EA2699" w:rsidRDefault="00EA2699" w:rsidP="00EA2699">
      <w:pPr>
        <w:tabs>
          <w:tab w:val="left" w:pos="10170"/>
        </w:tabs>
        <w:spacing w:before="0"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E0A4A">
        <w:rPr>
          <w:rFonts w:ascii="GHEA Grapalat" w:hAnsi="GHEA Grapalat"/>
          <w:sz w:val="24"/>
          <w:szCs w:val="24"/>
          <w:lang w:val="pt-BR"/>
        </w:rPr>
        <w:t xml:space="preserve">«Հայաստանի Հանրապետության կառավարության 2014 թվականի փետրվարի 13-ի N 196-Ա </w:t>
      </w:r>
      <w:r>
        <w:rPr>
          <w:rFonts w:ascii="GHEA Grapalat" w:hAnsi="GHEA Grapalat"/>
          <w:sz w:val="24"/>
          <w:szCs w:val="24"/>
          <w:lang w:val="pt-BR"/>
        </w:rPr>
        <w:t>որոշման մեջ փոփոխություն կատարելու</w:t>
      </w:r>
      <w:r w:rsidRPr="001E0A4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E0A4A">
        <w:rPr>
          <w:rFonts w:ascii="GHEA Grapalat" w:hAnsi="GHEA Grapalat"/>
          <w:sz w:val="24"/>
          <w:szCs w:val="24"/>
          <w:lang w:val="hy-AM"/>
        </w:rPr>
        <w:t>մասին</w:t>
      </w:r>
      <w:r w:rsidRPr="001E0A4A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EA2699">
        <w:rPr>
          <w:rFonts w:ascii="GHEA Grapalat" w:hAnsi="GHEA Grapalat"/>
          <w:sz w:val="24"/>
          <w:szCs w:val="24"/>
          <w:lang w:val="hy-AM"/>
        </w:rPr>
        <w:t>Հայաստանի</w:t>
      </w:r>
      <w:r w:rsidRPr="001E0A4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A2699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1E0A4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A2699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1E0A4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A2699">
        <w:rPr>
          <w:rFonts w:ascii="GHEA Grapalat" w:hAnsi="GHEA Grapalat"/>
          <w:sz w:val="24"/>
          <w:szCs w:val="24"/>
          <w:lang w:val="hy-AM"/>
        </w:rPr>
        <w:t>որոշման</w:t>
      </w:r>
      <w:r w:rsidRPr="001E0A4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A2699">
        <w:rPr>
          <w:rFonts w:ascii="GHEA Grapalat" w:hAnsi="GHEA Grapalat"/>
          <w:sz w:val="24"/>
          <w:szCs w:val="24"/>
          <w:lang w:val="hy-AM"/>
        </w:rPr>
        <w:t>նախագծի</w:t>
      </w:r>
      <w:r w:rsidRPr="001E0A4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A2699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Pr="001E0A4A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EA2699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Pr="001E0A4A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EA2699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Pr="001E0A4A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EA2699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Pr="001E0A4A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EA2699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Pr="001E0A4A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EA2699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Pr="001E0A4A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EA2699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Pr="001E0A4A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EA2699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 w:rsidRPr="001E0A4A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EA2699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Pr="001E0A4A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EA2699">
        <w:rPr>
          <w:rFonts w:ascii="GHEA Grapalat" w:hAnsi="GHEA Grapalat"/>
          <w:noProof/>
          <w:sz w:val="24"/>
          <w:szCs w:val="24"/>
          <w:lang w:val="hy-AM"/>
        </w:rPr>
        <w:t>և</w:t>
      </w:r>
      <w:r w:rsidRPr="001E0A4A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EA2699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Pr="001E0A4A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EA2699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Pr="001E0A4A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EA2699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Pr="001E0A4A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EA2699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Pr="001E0A4A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EA2699">
        <w:rPr>
          <w:rFonts w:ascii="GHEA Grapalat" w:hAnsi="GHEA Grapalat"/>
          <w:noProof/>
          <w:sz w:val="24"/>
          <w:szCs w:val="24"/>
          <w:lang w:val="hy-AM"/>
        </w:rPr>
        <w:t>չի</w:t>
      </w:r>
      <w:r w:rsidRPr="001E0A4A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EA2699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Pr="001E0A4A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612011" w:rsidRDefault="00612011" w:rsidP="009823C8">
      <w:pPr>
        <w:jc w:val="center"/>
        <w:rPr>
          <w:rFonts w:ascii="GHEA Grapalat" w:hAnsi="GHEA Grapalat"/>
          <w:b/>
          <w:w w:val="150"/>
          <w:lang w:val="pt-BR"/>
        </w:rPr>
      </w:pPr>
    </w:p>
    <w:p w:rsidR="00612011" w:rsidRDefault="00612011" w:rsidP="009823C8">
      <w:pPr>
        <w:jc w:val="center"/>
        <w:rPr>
          <w:rFonts w:ascii="GHEA Grapalat" w:hAnsi="GHEA Grapalat"/>
          <w:b/>
          <w:w w:val="150"/>
          <w:lang w:val="pt-BR"/>
        </w:rPr>
      </w:pPr>
    </w:p>
    <w:p w:rsidR="00612011" w:rsidRDefault="00612011" w:rsidP="009823C8">
      <w:pPr>
        <w:jc w:val="center"/>
        <w:rPr>
          <w:rFonts w:ascii="GHEA Grapalat" w:hAnsi="GHEA Grapalat"/>
          <w:b/>
          <w:w w:val="150"/>
          <w:lang w:val="pt-BR"/>
        </w:rPr>
      </w:pPr>
    </w:p>
    <w:p w:rsidR="00612011" w:rsidRDefault="00612011" w:rsidP="009823C8">
      <w:pPr>
        <w:jc w:val="center"/>
        <w:rPr>
          <w:rFonts w:ascii="GHEA Grapalat" w:hAnsi="GHEA Grapalat"/>
          <w:b/>
          <w:w w:val="150"/>
          <w:lang w:val="pt-BR"/>
        </w:rPr>
      </w:pPr>
    </w:p>
    <w:p w:rsidR="00612011" w:rsidRDefault="00612011" w:rsidP="009823C8">
      <w:pPr>
        <w:jc w:val="center"/>
        <w:rPr>
          <w:rFonts w:ascii="GHEA Grapalat" w:hAnsi="GHEA Grapalat"/>
          <w:b/>
          <w:w w:val="150"/>
          <w:lang w:val="pt-BR"/>
        </w:rPr>
      </w:pPr>
    </w:p>
    <w:p w:rsidR="00612011" w:rsidRDefault="00612011" w:rsidP="009823C8">
      <w:pPr>
        <w:jc w:val="center"/>
        <w:rPr>
          <w:rFonts w:ascii="GHEA Grapalat" w:hAnsi="GHEA Grapalat"/>
          <w:b/>
          <w:w w:val="150"/>
          <w:lang w:val="pt-BR"/>
        </w:rPr>
      </w:pPr>
    </w:p>
    <w:p w:rsidR="00612011" w:rsidRDefault="00612011" w:rsidP="009823C8">
      <w:pPr>
        <w:jc w:val="center"/>
        <w:rPr>
          <w:rFonts w:ascii="GHEA Grapalat" w:hAnsi="GHEA Grapalat"/>
          <w:b/>
          <w:w w:val="150"/>
          <w:lang w:val="pt-BR"/>
        </w:rPr>
      </w:pPr>
    </w:p>
    <w:p w:rsidR="00612011" w:rsidRDefault="00612011" w:rsidP="009823C8">
      <w:pPr>
        <w:jc w:val="center"/>
        <w:rPr>
          <w:rFonts w:ascii="GHEA Grapalat" w:hAnsi="GHEA Grapalat"/>
          <w:b/>
          <w:w w:val="150"/>
          <w:lang w:val="pt-BR"/>
        </w:rPr>
      </w:pPr>
    </w:p>
    <w:p w:rsidR="00612011" w:rsidRDefault="00612011" w:rsidP="009823C8">
      <w:pPr>
        <w:jc w:val="center"/>
        <w:rPr>
          <w:rFonts w:ascii="GHEA Grapalat" w:hAnsi="GHEA Grapalat"/>
          <w:b/>
          <w:w w:val="150"/>
          <w:lang w:val="pt-BR"/>
        </w:rPr>
      </w:pPr>
    </w:p>
    <w:p w:rsidR="00612011" w:rsidRDefault="00612011" w:rsidP="009823C8">
      <w:pPr>
        <w:jc w:val="center"/>
        <w:rPr>
          <w:rFonts w:ascii="GHEA Grapalat" w:hAnsi="GHEA Grapalat"/>
          <w:b/>
          <w:w w:val="150"/>
          <w:lang w:val="pt-BR"/>
        </w:rPr>
      </w:pPr>
    </w:p>
    <w:p w:rsidR="00612011" w:rsidRDefault="00612011" w:rsidP="009823C8">
      <w:pPr>
        <w:jc w:val="center"/>
        <w:rPr>
          <w:rFonts w:ascii="GHEA Grapalat" w:hAnsi="GHEA Grapalat"/>
          <w:b/>
          <w:w w:val="150"/>
          <w:lang w:val="pt-BR"/>
        </w:rPr>
      </w:pPr>
    </w:p>
    <w:p w:rsidR="00612011" w:rsidRDefault="00612011" w:rsidP="009823C8">
      <w:pPr>
        <w:jc w:val="center"/>
        <w:rPr>
          <w:rFonts w:ascii="GHEA Grapalat" w:hAnsi="GHEA Grapalat"/>
          <w:b/>
          <w:w w:val="150"/>
          <w:lang w:val="pt-BR"/>
        </w:rPr>
      </w:pPr>
    </w:p>
    <w:p w:rsidR="00612011" w:rsidRDefault="00612011" w:rsidP="009823C8">
      <w:pPr>
        <w:jc w:val="center"/>
        <w:rPr>
          <w:rFonts w:ascii="GHEA Grapalat" w:hAnsi="GHEA Grapalat"/>
          <w:b/>
          <w:w w:val="150"/>
          <w:lang w:val="pt-BR"/>
        </w:rPr>
      </w:pPr>
    </w:p>
    <w:p w:rsidR="00612011" w:rsidRDefault="00612011" w:rsidP="009823C8">
      <w:pPr>
        <w:jc w:val="center"/>
        <w:rPr>
          <w:rFonts w:ascii="GHEA Grapalat" w:hAnsi="GHEA Grapalat"/>
          <w:b/>
          <w:w w:val="150"/>
          <w:lang w:val="pt-BR"/>
        </w:rPr>
      </w:pPr>
    </w:p>
    <w:p w:rsidR="00612011" w:rsidRDefault="00612011" w:rsidP="009823C8">
      <w:pPr>
        <w:jc w:val="center"/>
        <w:rPr>
          <w:rFonts w:ascii="GHEA Grapalat" w:hAnsi="GHEA Grapalat"/>
          <w:b/>
          <w:w w:val="150"/>
          <w:lang w:val="pt-BR"/>
        </w:rPr>
      </w:pPr>
    </w:p>
    <w:p w:rsidR="00612011" w:rsidRDefault="00612011" w:rsidP="009823C8">
      <w:pPr>
        <w:jc w:val="center"/>
        <w:rPr>
          <w:rFonts w:ascii="GHEA Grapalat" w:hAnsi="GHEA Grapalat"/>
          <w:b/>
          <w:w w:val="150"/>
          <w:lang w:val="pt-BR"/>
        </w:rPr>
      </w:pPr>
    </w:p>
    <w:p w:rsidR="00612011" w:rsidRDefault="00612011" w:rsidP="009823C8">
      <w:pPr>
        <w:jc w:val="center"/>
        <w:rPr>
          <w:rFonts w:ascii="GHEA Grapalat" w:hAnsi="GHEA Grapalat"/>
          <w:b/>
          <w:w w:val="150"/>
          <w:lang w:val="pt-BR"/>
        </w:rPr>
      </w:pPr>
    </w:p>
    <w:p w:rsidR="009823C8" w:rsidRPr="004A034C" w:rsidRDefault="009823C8" w:rsidP="009823C8">
      <w:pPr>
        <w:jc w:val="center"/>
        <w:rPr>
          <w:rFonts w:ascii="GHEA Grapalat" w:hAnsi="GHEA Grapalat"/>
          <w:b/>
          <w:i/>
          <w:w w:val="150"/>
          <w:lang w:val="af-ZA"/>
        </w:rPr>
      </w:pPr>
      <w:r>
        <w:rPr>
          <w:rFonts w:ascii="GHEA Grapalat" w:hAnsi="GHEA Grapalat"/>
          <w:b/>
          <w:w w:val="150"/>
          <w:lang w:val="pt-BR"/>
        </w:rPr>
        <w:t>ԱՄՓՈՓԱԹԵՐԹ</w:t>
      </w:r>
    </w:p>
    <w:p w:rsidR="009823C8" w:rsidRPr="009823C8" w:rsidRDefault="009823C8" w:rsidP="00CE1B46">
      <w:pPr>
        <w:spacing w:before="0" w:after="0" w:line="360" w:lineRule="auto"/>
        <w:ind w:left="-90" w:right="144" w:firstLine="0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 w:rsidRPr="00A05E21">
        <w:rPr>
          <w:rFonts w:ascii="GHEA Grapalat" w:hAnsi="GHEA Grapalat"/>
          <w:sz w:val="24"/>
          <w:szCs w:val="24"/>
          <w:lang w:val="pt-BR"/>
        </w:rPr>
        <w:t>«</w:t>
      </w:r>
      <w:r w:rsidRPr="001E0A4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ՀԱՅԱՍՏԱՆԻ ՀԱՆՐԱՊԵՏՈՒԹՅԱՆ ԿԱՌԱՎԱՐՈՒԹՅԱՆ 2014 ԹՎԱԿԱՆԻ ՓԵՏՐՎԱՐԻ 13-Ի N 196-Ա </w:t>
      </w:r>
      <w:r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ՈՐՈՇՄԱՆ ՄԵՋ</w:t>
      </w:r>
      <w:r w:rsidRPr="001E0A4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ՓՈՓՈԽՈՒԹՅՈՒՆ ԿԱՏԱՐԵԼՈՒ </w:t>
      </w:r>
      <w:r w:rsidRPr="001E0A4A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ՄԱՍԻՆ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ՀԱՅԱՍՏԱՆԻ ՀԱՆՐԱՊԵՏՈՒԹՅԱՆ ԿԱՌԱՎԱՐՈՒԹՅԱՆ ՈՐՈՇՄԱՆ ՆԱԽԱԳԾԻ </w:t>
      </w:r>
    </w:p>
    <w:p w:rsidR="009823C8" w:rsidRPr="00B82F65" w:rsidRDefault="009823C8" w:rsidP="009823C8">
      <w:pPr>
        <w:spacing w:after="120"/>
        <w:rPr>
          <w:i/>
          <w:lang w:val="pt-BR"/>
        </w:rPr>
      </w:pPr>
    </w:p>
    <w:tbl>
      <w:tblPr>
        <w:tblW w:w="10393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58"/>
        <w:gridCol w:w="2268"/>
        <w:gridCol w:w="149"/>
        <w:gridCol w:w="2418"/>
      </w:tblGrid>
      <w:tr w:rsidR="009823C8" w:rsidRPr="00960D9B" w:rsidTr="00A2128F">
        <w:tc>
          <w:tcPr>
            <w:tcW w:w="7826" w:type="dxa"/>
            <w:gridSpan w:val="2"/>
            <w:vMerge w:val="restart"/>
          </w:tcPr>
          <w:p w:rsidR="009823C8" w:rsidRPr="00CE1B46" w:rsidRDefault="00416EEE" w:rsidP="00A2128F">
            <w:pPr>
              <w:spacing w:before="0" w:after="0" w:line="276" w:lineRule="auto"/>
              <w:ind w:left="30" w:firstLine="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CE1B46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9823C8" w:rsidRPr="00CE1B46">
              <w:rPr>
                <w:rFonts w:ascii="GHEA Grapalat" w:hAnsi="GHEA Grapalat"/>
                <w:sz w:val="24"/>
                <w:szCs w:val="24"/>
              </w:rPr>
              <w:t>.</w:t>
            </w:r>
            <w:r w:rsidR="009823C8"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ՀՀ ֆինանսների նախարարություն</w:t>
            </w:r>
          </w:p>
          <w:p w:rsidR="009823C8" w:rsidRPr="00CE1B46" w:rsidRDefault="009823C8" w:rsidP="00A2128F">
            <w:pPr>
              <w:spacing w:before="0" w:after="0" w:line="276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567" w:type="dxa"/>
            <w:gridSpan w:val="2"/>
          </w:tcPr>
          <w:p w:rsidR="009823C8" w:rsidRPr="00CE1B46" w:rsidRDefault="009823C8" w:rsidP="00A2128F">
            <w:pPr>
              <w:spacing w:before="0" w:after="0" w:line="276" w:lineRule="auto"/>
              <w:rPr>
                <w:rFonts w:ascii="GHEA Grapalat" w:hAnsi="GHEA Grapalat"/>
                <w:i/>
                <w:sz w:val="24"/>
                <w:szCs w:val="24"/>
                <w:lang w:val="nb-NO"/>
              </w:rPr>
            </w:pPr>
          </w:p>
        </w:tc>
      </w:tr>
      <w:tr w:rsidR="009823C8" w:rsidRPr="00960D9B" w:rsidTr="00A2128F">
        <w:tc>
          <w:tcPr>
            <w:tcW w:w="7826" w:type="dxa"/>
            <w:gridSpan w:val="2"/>
            <w:vMerge/>
          </w:tcPr>
          <w:p w:rsidR="009823C8" w:rsidRPr="00CE1B46" w:rsidRDefault="009823C8" w:rsidP="00A2128F">
            <w:pPr>
              <w:spacing w:before="0"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67" w:type="dxa"/>
            <w:gridSpan w:val="2"/>
          </w:tcPr>
          <w:p w:rsidR="009823C8" w:rsidRPr="00CE1B46" w:rsidRDefault="009823C8" w:rsidP="00A2128F">
            <w:pPr>
              <w:spacing w:before="0" w:after="0" w:line="276" w:lineRule="auto"/>
              <w:rPr>
                <w:rFonts w:ascii="GHEA Grapalat" w:hAnsi="GHEA Grapalat"/>
                <w:i/>
                <w:sz w:val="24"/>
                <w:szCs w:val="24"/>
                <w:lang w:val="nb-NO"/>
              </w:rPr>
            </w:pPr>
          </w:p>
        </w:tc>
      </w:tr>
      <w:tr w:rsidR="00416EEE" w:rsidRPr="0014311F" w:rsidTr="00A2128F">
        <w:tc>
          <w:tcPr>
            <w:tcW w:w="5558" w:type="dxa"/>
          </w:tcPr>
          <w:p w:rsidR="00416EEE" w:rsidRPr="00CE1B46" w:rsidRDefault="00416EEE" w:rsidP="00CE1B46">
            <w:pPr>
              <w:spacing w:before="0" w:after="0" w:line="360" w:lineRule="auto"/>
              <w:ind w:left="0" w:firstLine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CE1B4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ՀՀ</w:t>
            </w:r>
            <w:r w:rsidRPr="00CE1B46">
              <w:rPr>
                <w:rFonts w:ascii="GHEA Grapalat" w:eastAsia="Times New Roman" w:hAnsi="GHEA Grapalat" w:cs="Sylfaen"/>
                <w:sz w:val="24"/>
                <w:szCs w:val="24"/>
                <w:lang w:val="pt-BR"/>
              </w:rPr>
              <w:t xml:space="preserve"> </w:t>
            </w:r>
            <w:r w:rsidRPr="00CE1B4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ֆինանսների</w:t>
            </w:r>
            <w:r w:rsidRPr="00CE1B46">
              <w:rPr>
                <w:rFonts w:ascii="GHEA Grapalat" w:eastAsia="Times New Roman" w:hAnsi="GHEA Grapalat" w:cs="Sylfaen"/>
                <w:sz w:val="24"/>
                <w:szCs w:val="24"/>
                <w:lang w:val="pt-BR"/>
              </w:rPr>
              <w:t xml:space="preserve"> </w:t>
            </w:r>
            <w:r w:rsidRPr="00CE1B4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նախարարությունը</w:t>
            </w:r>
            <w:r w:rsidRPr="00CE1B46">
              <w:rPr>
                <w:rFonts w:ascii="GHEA Grapalat" w:eastAsia="Times New Roman" w:hAnsi="GHEA Grapalat" w:cs="Sylfaen"/>
                <w:sz w:val="24"/>
                <w:szCs w:val="24"/>
                <w:lang w:val="pt-BR"/>
              </w:rPr>
              <w:t xml:space="preserve"> քննարկել է ՀՀ տարածքային կառավարման և ենթակառուցվածքների նախարարության </w:t>
            </w:r>
            <w:r w:rsidRPr="00CE1B4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պետական գույքի կառավարման կոմիտեի 17</w:t>
            </w:r>
            <w:r w:rsidRPr="00CE1B46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CE1B4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02</w:t>
            </w:r>
            <w:r w:rsidRPr="00CE1B46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CE1B4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2021</w:t>
            </w:r>
            <w:r w:rsidRPr="00CE1B4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թ</w:t>
            </w:r>
            <w:r w:rsidRPr="00CE1B46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CE1B46">
              <w:rPr>
                <w:rFonts w:ascii="GHEA Grapalat" w:eastAsia="Times New Roman" w:hAnsi="GHEA Grapalat"/>
                <w:sz w:val="24"/>
                <w:szCs w:val="24"/>
                <w:lang w:val="pt-BR"/>
              </w:rPr>
              <w:t xml:space="preserve"> N </w:t>
            </w:r>
            <w:r w:rsidRPr="00CE1B4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01/11.11/956-2021</w:t>
            </w:r>
            <w:r w:rsidRPr="00CE1B46">
              <w:rPr>
                <w:rFonts w:ascii="GHEA Grapalat" w:eastAsia="Times New Roman" w:hAnsi="GHEA Grapalat"/>
                <w:sz w:val="24"/>
                <w:szCs w:val="24"/>
                <w:lang w:val="pt-BR"/>
              </w:rPr>
              <w:t>թ.</w:t>
            </w:r>
            <w:r w:rsidRPr="00CE1B4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գրությամբ ներկայացված </w:t>
            </w:r>
            <w:r w:rsidRPr="00CE1B46">
              <w:rPr>
                <w:rFonts w:ascii="GHEA Grapalat" w:hAnsi="GHEA Grapalat" w:cs="Sylfaen"/>
                <w:sz w:val="24"/>
                <w:szCs w:val="24"/>
                <w:lang w:val="fr-FR"/>
              </w:rPr>
              <w:t>«</w:t>
            </w:r>
            <w:r w:rsidRPr="00CE1B4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Հայաստանի Հանրապետության կառավարության 2014 թվականի  փետրվարի 13-ի N 196-Ա որոշման մեջ փոփոխություն կատարելու մասին» Հայաստանի Հանրապետության կառավարության որոշման նախագծի (այսուհետ՝ Նախագիծ) լրամաշակված տարբերակը, որով նախատեսվում է ՀՀ կառավարության 13.02.2014թ. N 196-Ա որոշմամբ 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«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Ասպետ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» 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կրթադաստիարակչական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բարեգործական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հիմնադրամին անհատույց օգտագործման իրավունքով տրված</w:t>
            </w:r>
            <w:r w:rsidRPr="00CE1B4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«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կառավարությանն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առընթեր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գույքի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կառավարման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վարչության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աշխատակազմ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» 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կառավարչական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հիմնարկին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ամրացված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` 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Երևան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քաղաքի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Արշակունյաց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20 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հասցեում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գտնվող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CE1B46">
              <w:rPr>
                <w:rFonts w:cs="Calibri"/>
                <w:color w:val="000000"/>
                <w:sz w:val="24"/>
                <w:szCs w:val="24"/>
                <w:shd w:val="clear" w:color="auto" w:fill="FFFFFF"/>
                <w:lang w:val="pt-BR"/>
              </w:rPr>
              <w:t> 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շենքից 90040000 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դրամ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շուկայական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արժեքով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, 335,7 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քառ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. 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մետր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ընդհանուր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մակերեսով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տարածքներից մի մասը (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>1-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ին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հարկից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` 105.5 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քառ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. 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մետր 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>և 2-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հարկից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` 36 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քառ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. 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մետր) 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հետ վերցնել և անհատույց օգտագործման իրավունքով վերադարձնել </w:t>
            </w:r>
            <w:r w:rsidRPr="00CE1B4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«Երևանի Է. Թելմանի անվան N 13 հիմնական դպրոց» պետական ոչ առևտրային կազմակերպությանը 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վերը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նշված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տարածքը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CE1B46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համընդհանուր ներառականության ծրագրի պահանջին համապատասխան հարմարեցված միջավայր ստեղծելու</w:t>
            </w:r>
            <w:r w:rsidRPr="00CE1B4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նպատակով, 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և հայտնում է որ, առաջարկություններ չունի</w:t>
            </w:r>
            <w:r w:rsidRPr="00CE1B46">
              <w:rPr>
                <w:rFonts w:cs="Calibri"/>
                <w:color w:val="000000"/>
                <w:sz w:val="24"/>
                <w:szCs w:val="24"/>
                <w:shd w:val="clear" w:color="auto" w:fill="FFFFFF"/>
                <w:lang w:val="fr-FR"/>
              </w:rPr>
              <w:t> 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: </w:t>
            </w:r>
          </w:p>
          <w:p w:rsidR="00416EEE" w:rsidRPr="00CE1B46" w:rsidRDefault="00416EEE" w:rsidP="00CE1B46">
            <w:pPr>
              <w:tabs>
                <w:tab w:val="left" w:pos="10170"/>
              </w:tabs>
              <w:spacing w:before="0" w:after="0" w:line="360" w:lineRule="auto"/>
              <w:ind w:left="0" w:firstLine="851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CE1B4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Միաժամանակ հայտնում ենք, որ 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«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Ասպետ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» 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կրթադաստիարակչական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բարեգործական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հիմնադրամի</w:t>
            </w:r>
            <w:r w:rsidRPr="00CE1B4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գծով ՀՀ 2021 թվականի պետական բյուջեով ֆինանսական միջոցներ չեն նախատեսվել:</w:t>
            </w:r>
          </w:p>
        </w:tc>
        <w:tc>
          <w:tcPr>
            <w:tcW w:w="4835" w:type="dxa"/>
            <w:gridSpan w:val="3"/>
          </w:tcPr>
          <w:p w:rsidR="00416EEE" w:rsidRPr="0014311F" w:rsidRDefault="0014311F" w:rsidP="00416EEE">
            <w:pPr>
              <w:spacing w:before="0"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4311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</w:tc>
      </w:tr>
      <w:tr w:rsidR="00416EEE" w:rsidRPr="00B82F65" w:rsidTr="00A2128F">
        <w:tc>
          <w:tcPr>
            <w:tcW w:w="7826" w:type="dxa"/>
            <w:gridSpan w:val="2"/>
            <w:vMerge w:val="restart"/>
          </w:tcPr>
          <w:p w:rsidR="00416EEE" w:rsidRPr="00CE1B46" w:rsidRDefault="00352737" w:rsidP="00416EEE">
            <w:pPr>
              <w:spacing w:before="0" w:after="0" w:line="276" w:lineRule="auto"/>
              <w:ind w:left="30" w:firstLine="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E1B46">
              <w:rPr>
                <w:rFonts w:ascii="GHEA Grapalat" w:hAnsi="GHEA Grapalat"/>
                <w:sz w:val="24"/>
                <w:szCs w:val="24"/>
              </w:rPr>
              <w:lastRenderedPageBreak/>
              <w:t>2</w:t>
            </w:r>
            <w:r w:rsidR="00416EEE" w:rsidRPr="00CE1B46">
              <w:rPr>
                <w:rFonts w:ascii="GHEA Grapalat" w:hAnsi="GHEA Grapalat"/>
                <w:sz w:val="24"/>
                <w:szCs w:val="24"/>
              </w:rPr>
              <w:t>.</w:t>
            </w:r>
            <w:r w:rsidR="00416EEE"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E12693"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Երևանի քաղաքապետարան</w:t>
            </w:r>
          </w:p>
          <w:p w:rsidR="00416EEE" w:rsidRPr="00CE1B46" w:rsidRDefault="00416EEE" w:rsidP="00416EEE">
            <w:pPr>
              <w:spacing w:before="0" w:after="0" w:line="276" w:lineRule="auto"/>
              <w:rPr>
                <w:rFonts w:ascii="GHEA Grapalat" w:hAnsi="GHEA Grapalat"/>
                <w:sz w:val="24"/>
                <w:szCs w:val="24"/>
                <w:lang w:val="nb-NO"/>
              </w:rPr>
            </w:pPr>
          </w:p>
        </w:tc>
        <w:tc>
          <w:tcPr>
            <w:tcW w:w="2567" w:type="dxa"/>
            <w:gridSpan w:val="2"/>
          </w:tcPr>
          <w:p w:rsidR="00416EEE" w:rsidRPr="00CE1B46" w:rsidRDefault="00E12693" w:rsidP="00416EEE">
            <w:pPr>
              <w:spacing w:before="0" w:after="0" w:line="276" w:lineRule="auto"/>
              <w:rPr>
                <w:rFonts w:ascii="GHEA Grapalat" w:hAnsi="GHEA Grapalat"/>
                <w:i/>
                <w:sz w:val="24"/>
                <w:szCs w:val="24"/>
                <w:lang w:val="nb-NO"/>
              </w:rPr>
            </w:pP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01.03</w:t>
            </w:r>
            <w:r w:rsidR="00416EEE"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.2021թ.</w:t>
            </w:r>
          </w:p>
        </w:tc>
      </w:tr>
      <w:tr w:rsidR="00416EEE" w:rsidRPr="00B82F65" w:rsidTr="00A2128F">
        <w:tc>
          <w:tcPr>
            <w:tcW w:w="7826" w:type="dxa"/>
            <w:gridSpan w:val="2"/>
            <w:vMerge/>
          </w:tcPr>
          <w:p w:rsidR="00416EEE" w:rsidRPr="00CE1B46" w:rsidRDefault="00416EEE" w:rsidP="00416EEE">
            <w:pPr>
              <w:spacing w:before="0" w:after="0" w:line="276" w:lineRule="auto"/>
              <w:rPr>
                <w:rFonts w:ascii="GHEA Grapalat" w:hAnsi="GHEA Grapalat"/>
                <w:sz w:val="24"/>
                <w:szCs w:val="24"/>
                <w:lang w:val="nb-NO"/>
              </w:rPr>
            </w:pPr>
          </w:p>
        </w:tc>
        <w:tc>
          <w:tcPr>
            <w:tcW w:w="2567" w:type="dxa"/>
            <w:gridSpan w:val="2"/>
          </w:tcPr>
          <w:p w:rsidR="00416EEE" w:rsidRPr="00CE1B46" w:rsidRDefault="00416EEE" w:rsidP="00416EEE">
            <w:pPr>
              <w:spacing w:before="0" w:after="0" w:line="276" w:lineRule="auto"/>
              <w:rPr>
                <w:rFonts w:ascii="GHEA Grapalat" w:hAnsi="GHEA Grapalat"/>
                <w:i/>
                <w:sz w:val="24"/>
                <w:szCs w:val="24"/>
                <w:lang w:val="nb-NO"/>
              </w:rPr>
            </w:pP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N </w:t>
            </w:r>
            <w:r w:rsidR="00E12693"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01/720036հ</w:t>
            </w:r>
          </w:p>
        </w:tc>
      </w:tr>
      <w:tr w:rsidR="00416EEE" w:rsidRPr="00B82F65" w:rsidTr="00A2128F">
        <w:tc>
          <w:tcPr>
            <w:tcW w:w="5558" w:type="dxa"/>
          </w:tcPr>
          <w:p w:rsidR="00416EEE" w:rsidRPr="00CE1B46" w:rsidRDefault="009D5252" w:rsidP="00D35355">
            <w:pPr>
              <w:spacing w:before="0" w:after="0" w:line="360" w:lineRule="auto"/>
              <w:ind w:left="0" w:hanging="60"/>
              <w:rPr>
                <w:rFonts w:ascii="GHEA Grapalat" w:hAnsi="GHEA Grapalat" w:cs="Sylfaen"/>
                <w:sz w:val="24"/>
                <w:szCs w:val="24"/>
                <w:lang w:val="nb-NO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Ձեր 17.02.21թ. </w:t>
            </w:r>
            <w:r>
              <w:rPr>
                <w:rFonts w:ascii="GHEA Grapalat" w:hAnsi="GHEA Grapalat"/>
                <w:sz w:val="24"/>
                <w:szCs w:val="24"/>
              </w:rPr>
              <w:t xml:space="preserve">N 01/11.11/956-21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գրությամբ ներկայացված ՝ 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կառավարության 2014 թվականի փետրվարի 13-ի </w:t>
            </w:r>
            <w:r>
              <w:rPr>
                <w:rFonts w:ascii="GHEA Grapalat" w:hAnsi="GHEA Grapalat"/>
                <w:sz w:val="24"/>
                <w:szCs w:val="24"/>
              </w:rPr>
              <w:t>N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196-Ա որոշման մեջ փոփոխություն կատարելու մասին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»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կառավարության ո</w:t>
            </w:r>
            <w:r w:rsidR="00416EEE" w:rsidRPr="00CE1B46">
              <w:rPr>
                <w:rFonts w:ascii="GHEA Grapalat" w:hAnsi="GHEA Grapalat"/>
                <w:sz w:val="24"/>
                <w:szCs w:val="24"/>
                <w:lang w:val="nb-NO"/>
              </w:rPr>
              <w:t xml:space="preserve">րոշման նախագծի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լրամշակված տարբերակի վերաբերյալ </w:t>
            </w:r>
            <w:r w:rsidR="00416EEE" w:rsidRPr="00CE1B46">
              <w:rPr>
                <w:rFonts w:ascii="GHEA Grapalat" w:hAnsi="GHEA Grapalat" w:cs="GHEA Grapalat"/>
                <w:sz w:val="24"/>
                <w:szCs w:val="24"/>
                <w:lang w:val="hy-AM"/>
              </w:rPr>
              <w:t>առաջարկություններ</w:t>
            </w:r>
            <w:r w:rsidR="00416EEE" w:rsidRPr="00CE1B46">
              <w:rPr>
                <w:rFonts w:ascii="GHEA Grapalat" w:hAnsi="GHEA Grapalat" w:cs="GHEA Grapalat"/>
                <w:sz w:val="24"/>
                <w:szCs w:val="24"/>
                <w:lang w:val="nb-NO"/>
              </w:rPr>
              <w:t xml:space="preserve"> </w:t>
            </w:r>
            <w:r w:rsidR="00E12693" w:rsidRPr="00CE1B4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և դիտողություններ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չկան։</w:t>
            </w:r>
          </w:p>
        </w:tc>
        <w:tc>
          <w:tcPr>
            <w:tcW w:w="4835" w:type="dxa"/>
            <w:gridSpan w:val="3"/>
          </w:tcPr>
          <w:p w:rsidR="00416EEE" w:rsidRPr="009D5252" w:rsidRDefault="009D5252" w:rsidP="00416EEE">
            <w:pPr>
              <w:spacing w:before="0"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D525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</w:tc>
      </w:tr>
      <w:tr w:rsidR="00416EEE" w:rsidRPr="00B82F65" w:rsidTr="00A2128F">
        <w:tc>
          <w:tcPr>
            <w:tcW w:w="7826" w:type="dxa"/>
            <w:gridSpan w:val="2"/>
            <w:vMerge w:val="restart"/>
          </w:tcPr>
          <w:p w:rsidR="00416EEE" w:rsidRPr="00CE1B46" w:rsidRDefault="00352737" w:rsidP="00416EEE">
            <w:pPr>
              <w:spacing w:before="0" w:after="0" w:line="276" w:lineRule="auto"/>
              <w:ind w:left="30" w:firstLine="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CE1B46">
              <w:rPr>
                <w:rFonts w:ascii="GHEA Grapalat" w:hAnsi="GHEA Grapalat"/>
                <w:sz w:val="24"/>
                <w:szCs w:val="24"/>
              </w:rPr>
              <w:lastRenderedPageBreak/>
              <w:t>3</w:t>
            </w:r>
            <w:r w:rsidR="00416EEE" w:rsidRPr="00CE1B46">
              <w:rPr>
                <w:rFonts w:ascii="GHEA Grapalat" w:hAnsi="GHEA Grapalat"/>
                <w:sz w:val="24"/>
                <w:szCs w:val="24"/>
              </w:rPr>
              <w:t>.</w:t>
            </w:r>
            <w:r w:rsidR="00416EEE"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ՀՀ Կադաստրի կոմիտե</w:t>
            </w:r>
          </w:p>
          <w:p w:rsidR="00416EEE" w:rsidRPr="00CE1B46" w:rsidRDefault="00416EEE" w:rsidP="00416EEE">
            <w:pPr>
              <w:spacing w:before="0" w:after="0" w:line="276" w:lineRule="auto"/>
              <w:rPr>
                <w:rFonts w:ascii="GHEA Grapalat" w:hAnsi="GHEA Grapalat"/>
                <w:sz w:val="24"/>
                <w:szCs w:val="24"/>
                <w:lang w:val="nb-NO"/>
              </w:rPr>
            </w:pPr>
          </w:p>
        </w:tc>
        <w:tc>
          <w:tcPr>
            <w:tcW w:w="2567" w:type="dxa"/>
            <w:gridSpan w:val="2"/>
          </w:tcPr>
          <w:p w:rsidR="00416EEE" w:rsidRPr="00CE1B46" w:rsidRDefault="00416EEE" w:rsidP="00416EEE">
            <w:pPr>
              <w:spacing w:before="0" w:after="0" w:line="276" w:lineRule="auto"/>
              <w:rPr>
                <w:rFonts w:ascii="GHEA Grapalat" w:hAnsi="GHEA Grapalat"/>
                <w:i/>
                <w:sz w:val="24"/>
                <w:szCs w:val="24"/>
                <w:lang w:val="nb-NO"/>
              </w:rPr>
            </w:pP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nb-NO"/>
              </w:rPr>
              <w:t>22.02.2021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nb-NO"/>
              </w:rPr>
              <w:t>.</w:t>
            </w:r>
          </w:p>
        </w:tc>
      </w:tr>
      <w:tr w:rsidR="00416EEE" w:rsidRPr="00B82F65" w:rsidTr="00A2128F">
        <w:tc>
          <w:tcPr>
            <w:tcW w:w="7826" w:type="dxa"/>
            <w:gridSpan w:val="2"/>
            <w:vMerge/>
          </w:tcPr>
          <w:p w:rsidR="00416EEE" w:rsidRPr="00CE1B46" w:rsidRDefault="00416EEE" w:rsidP="00416EEE">
            <w:pPr>
              <w:spacing w:before="0" w:after="0" w:line="276" w:lineRule="auto"/>
              <w:rPr>
                <w:rFonts w:ascii="GHEA Grapalat" w:hAnsi="GHEA Grapalat"/>
                <w:sz w:val="24"/>
                <w:szCs w:val="24"/>
                <w:lang w:val="nb-NO"/>
              </w:rPr>
            </w:pPr>
          </w:p>
        </w:tc>
        <w:tc>
          <w:tcPr>
            <w:tcW w:w="2567" w:type="dxa"/>
            <w:gridSpan w:val="2"/>
          </w:tcPr>
          <w:p w:rsidR="00416EEE" w:rsidRPr="00CE1B46" w:rsidRDefault="00416EEE" w:rsidP="00416EEE">
            <w:pPr>
              <w:spacing w:before="0" w:after="0" w:line="276" w:lineRule="auto"/>
              <w:rPr>
                <w:rFonts w:ascii="GHEA Grapalat" w:hAnsi="GHEA Grapalat"/>
                <w:i/>
                <w:sz w:val="24"/>
                <w:szCs w:val="24"/>
                <w:lang w:val="nb-NO"/>
              </w:rPr>
            </w:pP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N 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ՍԹ/1036-2021</w:t>
            </w:r>
          </w:p>
        </w:tc>
      </w:tr>
      <w:tr w:rsidR="00416EEE" w:rsidRPr="00B82F65" w:rsidTr="008E76CD">
        <w:trPr>
          <w:trHeight w:val="4121"/>
        </w:trPr>
        <w:tc>
          <w:tcPr>
            <w:tcW w:w="5558" w:type="dxa"/>
          </w:tcPr>
          <w:p w:rsidR="00416EEE" w:rsidRPr="00D35355" w:rsidRDefault="008E76CD" w:rsidP="00D35355">
            <w:pPr>
              <w:tabs>
                <w:tab w:val="left" w:pos="142"/>
              </w:tabs>
              <w:spacing w:after="0" w:line="360" w:lineRule="auto"/>
              <w:ind w:left="30" w:firstLine="360"/>
              <w:jc w:val="both"/>
              <w:rPr>
                <w:rFonts w:ascii="GHEA Grapalat" w:eastAsia="Times New Roman" w:hAnsi="GHEA Grapalat"/>
                <w:bCs/>
                <w:sz w:val="24"/>
              </w:rPr>
            </w:pPr>
            <w:r w:rsidRPr="008E76CD">
              <w:rPr>
                <w:rFonts w:ascii="GHEA Grapalat" w:eastAsia="Times New Roman" w:hAnsi="GHEA Grapalat"/>
                <w:bCs/>
                <w:sz w:val="24"/>
              </w:rPr>
              <w:t xml:space="preserve">   Ի պատասխան Ձեր 2021 թվականի փետրվարի 16-ի N 01/11.11/956-2021 գրության՝ հայտնում ենք, որ «Հայաստանի Հանրապետության կառավարության 2014 թվականի փետրվարի 13-ի N 196-Ա որոշման մեջ փոփոխություն կատարելու մասին» ՀՀ կառավարության որոշման նախագծի վերաբերյալ առաջարկություններ և դիտողություններ չունենք:</w:t>
            </w:r>
            <w:bookmarkStart w:id="0" w:name="_GoBack"/>
            <w:bookmarkEnd w:id="0"/>
          </w:p>
        </w:tc>
        <w:tc>
          <w:tcPr>
            <w:tcW w:w="4835" w:type="dxa"/>
            <w:gridSpan w:val="3"/>
          </w:tcPr>
          <w:p w:rsidR="00416EEE" w:rsidRPr="00CE1B46" w:rsidRDefault="008E76CD" w:rsidP="00416EEE">
            <w:pPr>
              <w:spacing w:before="0" w:after="0" w:line="276" w:lineRule="auto"/>
              <w:rPr>
                <w:rFonts w:ascii="GHEA Grapalat" w:hAnsi="GHEA Grapalat"/>
                <w:sz w:val="24"/>
                <w:szCs w:val="24"/>
                <w:lang w:val="nb-NO"/>
              </w:rPr>
            </w:pPr>
            <w:r w:rsidRPr="009D5252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4F2FDC" w:rsidRPr="00B82F65" w:rsidTr="00344728">
        <w:tc>
          <w:tcPr>
            <w:tcW w:w="7975" w:type="dxa"/>
            <w:gridSpan w:val="3"/>
            <w:vMerge w:val="restart"/>
          </w:tcPr>
          <w:p w:rsidR="004F2FDC" w:rsidRPr="00CE1B46" w:rsidRDefault="00352737" w:rsidP="00393D6A">
            <w:pPr>
              <w:spacing w:before="0" w:after="0"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E1B46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4F2FDC" w:rsidRPr="00CE1B46">
              <w:rPr>
                <w:rFonts w:ascii="GHEA Grapalat" w:hAnsi="GHEA Grapalat"/>
                <w:sz w:val="24"/>
                <w:szCs w:val="24"/>
                <w:lang w:val="hy-AM"/>
              </w:rPr>
              <w:t>. ՀՀ արդարադատության նախարարություն</w:t>
            </w:r>
          </w:p>
        </w:tc>
        <w:tc>
          <w:tcPr>
            <w:tcW w:w="2418" w:type="dxa"/>
          </w:tcPr>
          <w:p w:rsidR="004F2FDC" w:rsidRPr="00CE1B46" w:rsidRDefault="004F2FDC" w:rsidP="00416EEE">
            <w:pPr>
              <w:spacing w:before="0"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E1B46">
              <w:rPr>
                <w:rFonts w:ascii="GHEA Grapalat" w:hAnsi="GHEA Grapalat"/>
                <w:sz w:val="24"/>
                <w:szCs w:val="24"/>
                <w:lang w:val="hy-AM"/>
              </w:rPr>
              <w:t>30.03.2021թ.</w:t>
            </w:r>
          </w:p>
        </w:tc>
      </w:tr>
      <w:tr w:rsidR="004F2FDC" w:rsidRPr="00B82F65" w:rsidTr="00344728">
        <w:tc>
          <w:tcPr>
            <w:tcW w:w="7975" w:type="dxa"/>
            <w:gridSpan w:val="3"/>
            <w:vMerge/>
          </w:tcPr>
          <w:p w:rsidR="004F2FDC" w:rsidRPr="00CE1B46" w:rsidRDefault="004F2FDC" w:rsidP="00416EEE">
            <w:pPr>
              <w:spacing w:before="0" w:after="0" w:line="276" w:lineRule="auto"/>
              <w:rPr>
                <w:rFonts w:ascii="GHEA Grapalat" w:hAnsi="GHEA Grapalat"/>
                <w:sz w:val="24"/>
                <w:szCs w:val="24"/>
                <w:lang w:val="nb-NO"/>
              </w:rPr>
            </w:pPr>
          </w:p>
        </w:tc>
        <w:tc>
          <w:tcPr>
            <w:tcW w:w="2418" w:type="dxa"/>
          </w:tcPr>
          <w:p w:rsidR="004F2FDC" w:rsidRPr="00CE1B46" w:rsidRDefault="004F2FDC" w:rsidP="00416EEE">
            <w:pPr>
              <w:spacing w:before="0" w:after="0" w:line="276" w:lineRule="auto"/>
              <w:rPr>
                <w:rFonts w:ascii="GHEA Grapalat" w:hAnsi="GHEA Grapalat"/>
                <w:sz w:val="24"/>
                <w:szCs w:val="24"/>
                <w:lang w:val="nb-NO"/>
              </w:rPr>
            </w:pP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N 01/27.2/7535-2021</w:t>
            </w:r>
          </w:p>
        </w:tc>
      </w:tr>
      <w:tr w:rsidR="004F2FDC" w:rsidRPr="003548E8" w:rsidTr="00A2128F">
        <w:tc>
          <w:tcPr>
            <w:tcW w:w="5558" w:type="dxa"/>
          </w:tcPr>
          <w:p w:rsidR="003548E8" w:rsidRDefault="004400F4" w:rsidP="003548E8">
            <w:pPr>
              <w:spacing w:before="0" w:after="0" w:line="360" w:lineRule="auto"/>
              <w:ind w:left="30" w:firstLine="618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C8158A">
              <w:rPr>
                <w:rFonts w:ascii="GHEA Grapalat" w:hAnsi="GHEA Grapalat"/>
                <w:sz w:val="24"/>
                <w:szCs w:val="24"/>
                <w:lang w:val="hy-AM"/>
              </w:rPr>
              <w:t xml:space="preserve">Ի </w:t>
            </w:r>
            <w:r>
              <w:rPr>
                <w:rFonts w:ascii="GHEA Grapalat" w:hAnsi="GHEA Grapalat"/>
                <w:sz w:val="24"/>
                <w:szCs w:val="24"/>
              </w:rPr>
              <w:t>պատասխան Ձեր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202</w:t>
            </w:r>
            <w:r>
              <w:rPr>
                <w:rFonts w:ascii="GHEA Grapalat" w:hAnsi="GHEA Grapalat"/>
                <w:sz w:val="24"/>
                <w:szCs w:val="24"/>
              </w:rPr>
              <w:t>1</w:t>
            </w:r>
            <w:r w:rsidRPr="00C815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8158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թվականի </w:t>
            </w:r>
            <w:r>
              <w:rPr>
                <w:rFonts w:ascii="GHEA Grapalat" w:hAnsi="GHEA Grapalat" w:cs="Sylfaen"/>
                <w:sz w:val="24"/>
                <w:szCs w:val="24"/>
              </w:rPr>
              <w:t>մարտի 25-ի</w:t>
            </w:r>
            <w:r w:rsidRPr="00C8158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թիվ </w:t>
            </w:r>
            <w:r w:rsidRPr="00D45A5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01/11.11/1538-2021 </w:t>
            </w:r>
            <w:r>
              <w:rPr>
                <w:rFonts w:ascii="GHEA Grapalat" w:hAnsi="GHEA Grapalat" w:cs="Sylfaen"/>
                <w:sz w:val="24"/>
                <w:szCs w:val="24"/>
              </w:rPr>
              <w:t>գրության</w:t>
            </w:r>
            <w:r w:rsidRPr="00C8158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՝ 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հայտնում ենք, որ Հայաստանի Հանրապետության </w:t>
            </w:r>
            <w:r w:rsidRPr="00287DF1">
              <w:rPr>
                <w:rFonts w:ascii="GHEA Grapalat" w:hAnsi="GHEA Grapalat" w:cs="Sylfaen"/>
                <w:sz w:val="24"/>
                <w:szCs w:val="24"/>
              </w:rPr>
              <w:t>կառավարության 2021 թվականի փետրվարի 25-ի թիվ 252-Լ որոշմամբ հաստատված աշխատակարգի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15-րդ կետում ամրագրված կարգավորման համաձայն՝ </w:t>
            </w:r>
            <w:r w:rsidRPr="00C259E7">
              <w:rPr>
                <w:rFonts w:ascii="GHEA Grapalat" w:hAnsi="GHEA Grapalat" w:cs="Sylfaen"/>
                <w:sz w:val="24"/>
                <w:szCs w:val="24"/>
              </w:rPr>
              <w:t xml:space="preserve">Նախագծերը նախապես կարծիքի են ուղարկվում </w:t>
            </w:r>
            <w:r w:rsidRPr="00C259E7">
              <w:rPr>
                <w:rFonts w:ascii="GHEA Grapalat" w:hAnsi="GHEA Grapalat" w:cs="Sylfaen"/>
                <w:b/>
                <w:i/>
                <w:sz w:val="24"/>
                <w:szCs w:val="24"/>
              </w:rPr>
              <w:t>շահագրգիռ մարմիններին</w:t>
            </w:r>
            <w:r w:rsidRPr="00C259E7">
              <w:rPr>
                <w:rFonts w:ascii="GHEA Grapalat" w:hAnsi="GHEA Grapalat" w:cs="Sylfaen"/>
                <w:sz w:val="24"/>
                <w:szCs w:val="24"/>
              </w:rPr>
              <w:t xml:space="preserve"> նախագիծը ներկայացնողի կողմից:</w:t>
            </w:r>
            <w:r w:rsidRPr="00287DF1">
              <w:rPr>
                <w:rFonts w:ascii="Sylfaen" w:hAnsi="Sylfaen" w:cs="Sylfaen"/>
              </w:rPr>
              <w:t xml:space="preserve"> </w:t>
            </w:r>
            <w:r w:rsidRPr="00C259E7">
              <w:rPr>
                <w:rFonts w:ascii="GHEA Grapalat" w:hAnsi="GHEA Grapalat" w:cs="Sylfaen"/>
                <w:i/>
                <w:sz w:val="24"/>
                <w:szCs w:val="24"/>
              </w:rPr>
              <w:t xml:space="preserve">Ոչ նորմատիվ բնույթի նախագծերը կարծիքի են ուղարկվում նաև </w:t>
            </w:r>
            <w:r w:rsidRPr="00C259E7">
              <w:rPr>
                <w:rFonts w:ascii="GHEA Grapalat" w:hAnsi="GHEA Grapalat" w:cs="Sylfaen"/>
                <w:b/>
                <w:i/>
                <w:sz w:val="24"/>
                <w:szCs w:val="24"/>
              </w:rPr>
              <w:t>արդարադատության նախարարություն</w:t>
            </w:r>
            <w:r w:rsidRPr="00C259E7">
              <w:rPr>
                <w:rFonts w:ascii="GHEA Grapalat" w:hAnsi="GHEA Grapalat" w:cs="Sylfaen"/>
                <w:i/>
                <w:sz w:val="24"/>
                <w:szCs w:val="24"/>
              </w:rPr>
              <w:t xml:space="preserve">, բացառությամբ օրենքի </w:t>
            </w:r>
            <w:r w:rsidRPr="00C259E7">
              <w:rPr>
                <w:rFonts w:ascii="GHEA Grapalat" w:hAnsi="GHEA Grapalat" w:cs="Sylfaen"/>
                <w:i/>
                <w:sz w:val="24"/>
                <w:szCs w:val="24"/>
              </w:rPr>
              <w:lastRenderedPageBreak/>
              <w:t xml:space="preserve">կիրարկումն ապահովող միջոցառումների մասին, աշխատանքային խմբերի (հանձնաժողովների, հանձնախմբերի) մասին, </w:t>
            </w:r>
            <w:r w:rsidRPr="00C259E7">
              <w:rPr>
                <w:rFonts w:ascii="GHEA Grapalat" w:hAnsi="GHEA Grapalat" w:cs="Sylfaen"/>
                <w:b/>
                <w:i/>
                <w:sz w:val="24"/>
                <w:szCs w:val="24"/>
              </w:rPr>
              <w:t>գույք հետ վերցնելու կամ ամրացնելու մասին նախագծերի</w:t>
            </w:r>
            <w:r w:rsidRPr="00C259E7">
              <w:rPr>
                <w:rFonts w:ascii="GHEA Grapalat" w:hAnsi="GHEA Grapalat" w:cs="Sylfaen"/>
                <w:i/>
                <w:sz w:val="24"/>
                <w:szCs w:val="24"/>
              </w:rPr>
              <w:t>:</w:t>
            </w:r>
            <w:r>
              <w:rPr>
                <w:rFonts w:ascii="GHEA Grapalat" w:hAnsi="GHEA Grapalat" w:cs="Sylfaen"/>
                <w:i/>
                <w:sz w:val="24"/>
                <w:szCs w:val="24"/>
              </w:rPr>
              <w:t xml:space="preserve"> </w:t>
            </w:r>
          </w:p>
          <w:p w:rsidR="004400F4" w:rsidRPr="003548E8" w:rsidRDefault="004400F4" w:rsidP="003548E8">
            <w:pPr>
              <w:spacing w:before="0" w:after="0" w:line="360" w:lineRule="auto"/>
              <w:ind w:left="30" w:firstLine="61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548E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Տվյալ պարագայում նկատի ունենալով այն հանգամանքը, որ ներկայացված Նախագծի պարագայում ՀՀ արդարադատության նախարարությունը շահագրգիռ մարմին չի հանդիսանում և միևնույն ժամանակ ղեկավարվելով Հայաստանի Հանրապետության կառավարության 2021 թվականի փետրվարի 25-ի թիվ 252-Լ որոշմամբ հաստատված աշխատակարգի 15-րդ կետի պահանջներով՝ հարկ ենք համարում նշել, որ ներկայացված </w:t>
            </w:r>
            <w:r w:rsidRPr="001E0A4A">
              <w:rPr>
                <w:rFonts w:ascii="GHEA Grapalat" w:hAnsi="GHEA Grapalat"/>
                <w:sz w:val="24"/>
                <w:szCs w:val="24"/>
                <w:lang w:val="pt-BR"/>
              </w:rPr>
              <w:t xml:space="preserve">«Հայաստանի Հանրապետության կառավարության 2014 թվականի փետրվարի 13-ի N 196-Ա 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>որոշման մեջ փոփոխություն կատարելու</w:t>
            </w:r>
            <w:r w:rsidRPr="001E0A4A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1E0A4A">
              <w:rPr>
                <w:rFonts w:ascii="GHEA Grapalat" w:hAnsi="GHEA Grapalat"/>
                <w:sz w:val="24"/>
                <w:szCs w:val="24"/>
                <w:lang w:val="hy-AM"/>
              </w:rPr>
              <w:t>մասին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>»</w:t>
            </w:r>
            <w:r w:rsidRPr="009A49EF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3548E8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Pr="009A49EF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կառավարության որոշման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</w:t>
            </w:r>
            <w:r w:rsidRPr="003548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548E8">
              <w:rPr>
                <w:rFonts w:ascii="GHEA Grapalat" w:hAnsi="GHEA Grapalat" w:cs="Sylfaen"/>
                <w:sz w:val="24"/>
                <w:szCs w:val="24"/>
                <w:lang w:val="hy-AM"/>
              </w:rPr>
              <w:t>վերաբերյալ ՀՀ արդարադատության նախարարության կողմից կարծիք չի ներկայացվելու:</w:t>
            </w:r>
          </w:p>
          <w:p w:rsidR="004F2FDC" w:rsidRPr="003548E8" w:rsidRDefault="004F2FDC" w:rsidP="00416EEE">
            <w:pPr>
              <w:spacing w:before="0" w:after="0" w:line="276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4835" w:type="dxa"/>
            <w:gridSpan w:val="3"/>
          </w:tcPr>
          <w:p w:rsidR="004F2FDC" w:rsidRPr="00D306A5" w:rsidRDefault="008E76CD" w:rsidP="00416EEE">
            <w:pPr>
              <w:spacing w:before="0" w:after="0" w:line="276" w:lineRule="auto"/>
              <w:rPr>
                <w:rFonts w:ascii="GHEA Grapalat" w:hAnsi="GHEA Grapalat"/>
                <w:sz w:val="20"/>
                <w:szCs w:val="20"/>
                <w:lang w:val="nb-NO"/>
              </w:rPr>
            </w:pPr>
            <w:r w:rsidRPr="009D525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</w:tc>
      </w:tr>
      <w:tr w:rsidR="00AB2FAB" w:rsidRPr="003548E8" w:rsidTr="005113DD">
        <w:tc>
          <w:tcPr>
            <w:tcW w:w="7975" w:type="dxa"/>
            <w:gridSpan w:val="3"/>
            <w:vMerge w:val="restart"/>
          </w:tcPr>
          <w:p w:rsidR="00AB2FAB" w:rsidRPr="009D5252" w:rsidRDefault="00AB2FAB" w:rsidP="00AB2FAB">
            <w:pPr>
              <w:spacing w:before="0" w:after="0"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5. ՀՀ կրթության, գիտության, մշակույթի և սպորտի նախարարություն</w:t>
            </w:r>
          </w:p>
        </w:tc>
        <w:tc>
          <w:tcPr>
            <w:tcW w:w="2418" w:type="dxa"/>
          </w:tcPr>
          <w:p w:rsidR="00AB2FAB" w:rsidRPr="00AB2FAB" w:rsidRDefault="00AB2FAB" w:rsidP="00416EEE">
            <w:pPr>
              <w:spacing w:before="0"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19.04.2021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AB2FAB" w:rsidRPr="003548E8" w:rsidTr="005113DD">
        <w:tc>
          <w:tcPr>
            <w:tcW w:w="7975" w:type="dxa"/>
            <w:gridSpan w:val="3"/>
            <w:vMerge/>
          </w:tcPr>
          <w:p w:rsidR="00AB2FAB" w:rsidRPr="009D5252" w:rsidRDefault="00AB2FAB" w:rsidP="00416EEE">
            <w:pPr>
              <w:spacing w:before="0"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18" w:type="dxa"/>
          </w:tcPr>
          <w:p w:rsidR="00AB2FAB" w:rsidRPr="00AB2FAB" w:rsidRDefault="00AB2FAB" w:rsidP="00416EEE">
            <w:pPr>
              <w:spacing w:before="0"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B2FA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N</w:t>
            </w:r>
            <w:r w:rsidRPr="00AB2FA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01/20.1/7683-2021</w:t>
            </w:r>
          </w:p>
        </w:tc>
      </w:tr>
      <w:tr w:rsidR="00AB2FAB" w:rsidRPr="00B75DEE" w:rsidTr="00A2128F">
        <w:tc>
          <w:tcPr>
            <w:tcW w:w="5558" w:type="dxa"/>
          </w:tcPr>
          <w:p w:rsidR="00AB2FAB" w:rsidRPr="00B75DEE" w:rsidRDefault="00B75DEE" w:rsidP="00B75DEE">
            <w:pPr>
              <w:tabs>
                <w:tab w:val="left" w:pos="142"/>
              </w:tabs>
              <w:spacing w:line="360" w:lineRule="auto"/>
              <w:ind w:left="30" w:hanging="30"/>
              <w:jc w:val="both"/>
              <w:rPr>
                <w:rFonts w:ascii="GHEA Grapalat" w:hAnsi="GHEA Grapalat"/>
                <w:bCs/>
                <w:sz w:val="24"/>
                <w:lang w:val="hy-AM"/>
              </w:rPr>
            </w:pPr>
            <w:r w:rsidRPr="004F76EC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Ի կատարումն Վարչապետի 09.04.2021թ. թիվ 02/16.3/11090-2021</w:t>
            </w:r>
            <w:r w:rsidRPr="004F76EC">
              <w:rPr>
                <w:rFonts w:ascii="GHEA Grapalat" w:hAnsi="GHEA Grapalat"/>
                <w:color w:val="191919"/>
                <w:sz w:val="24"/>
                <w:szCs w:val="24"/>
                <w:shd w:val="clear" w:color="auto" w:fill="F0F0F0"/>
                <w:lang w:val="hy-AM"/>
              </w:rPr>
              <w:t xml:space="preserve"> </w:t>
            </w:r>
            <w:r w:rsidRPr="004F76EC">
              <w:rPr>
                <w:rFonts w:ascii="GHEA Grapalat" w:hAnsi="GHEA Grapalat"/>
                <w:sz w:val="24"/>
                <w:szCs w:val="24"/>
                <w:lang w:val="hy-AM"/>
              </w:rPr>
              <w:t>հանձնարարականի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ի պատասխան Ձեր 14.04.2021թ. թիվ 01/11.11/2583-2021 գրության</w:t>
            </w:r>
            <w:r w:rsidRPr="004F76EC">
              <w:rPr>
                <w:rFonts w:ascii="GHEA Grapalat" w:hAnsi="GHEA Grapalat"/>
                <w:sz w:val="24"/>
                <w:szCs w:val="24"/>
                <w:lang w:val="hy-AM"/>
              </w:rPr>
              <w:t>`</w:t>
            </w:r>
            <w:r w:rsidRPr="004F76EC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4F76EC">
              <w:rPr>
                <w:rFonts w:ascii="GHEA Grapalat" w:hAnsi="GHEA Grapalat"/>
                <w:bCs/>
                <w:sz w:val="24"/>
                <w:lang w:val="hy-AM"/>
              </w:rPr>
              <w:t xml:space="preserve"> «Հայաստանի </w:t>
            </w:r>
            <w:r w:rsidRPr="004F76EC">
              <w:rPr>
                <w:rFonts w:ascii="GHEA Grapalat" w:hAnsi="GHEA Grapalat"/>
                <w:bCs/>
                <w:sz w:val="24"/>
                <w:lang w:val="hy-AM"/>
              </w:rPr>
              <w:lastRenderedPageBreak/>
              <w:t xml:space="preserve">Հանրապետության կառավարության 2014 թվականի փետրվարի 13-ի N 196-Ա որոշման մեջ փոփոխություն կատարելու մասին» ՀՀ կառավարության որոշման նախագծի վերաբերյալ </w:t>
            </w:r>
            <w:r>
              <w:rPr>
                <w:rFonts w:ascii="GHEA Grapalat" w:hAnsi="GHEA Grapalat"/>
                <w:bCs/>
                <w:sz w:val="24"/>
                <w:lang w:val="hy-AM"/>
              </w:rPr>
              <w:t xml:space="preserve">տեղեկացնում եմ, որ Կրթության, գիտության, մշակույթի և սպորտի նախարարությունը </w:t>
            </w:r>
            <w:r w:rsidRPr="004F76EC">
              <w:rPr>
                <w:rFonts w:ascii="GHEA Grapalat" w:hAnsi="GHEA Grapalat"/>
                <w:bCs/>
                <w:sz w:val="24"/>
                <w:lang w:val="hy-AM"/>
              </w:rPr>
              <w:t>առաջարկություններ</w:t>
            </w:r>
            <w:r>
              <w:rPr>
                <w:rFonts w:ascii="GHEA Grapalat" w:hAnsi="GHEA Grapalat"/>
                <w:bCs/>
                <w:sz w:val="24"/>
                <w:lang w:val="hy-AM"/>
              </w:rPr>
              <w:t xml:space="preserve"> և դիտողություններ չունի</w:t>
            </w:r>
            <w:r w:rsidRPr="004F76EC">
              <w:rPr>
                <w:rFonts w:ascii="GHEA Grapalat" w:hAnsi="GHEA Grapalat"/>
                <w:bCs/>
                <w:sz w:val="24"/>
                <w:lang w:val="hy-AM"/>
              </w:rPr>
              <w:t xml:space="preserve">: </w:t>
            </w:r>
          </w:p>
        </w:tc>
        <w:tc>
          <w:tcPr>
            <w:tcW w:w="4835" w:type="dxa"/>
            <w:gridSpan w:val="3"/>
          </w:tcPr>
          <w:p w:rsidR="00AB2FAB" w:rsidRPr="009D5252" w:rsidRDefault="00C53267" w:rsidP="00416EEE">
            <w:pPr>
              <w:spacing w:before="0"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</w:tc>
      </w:tr>
    </w:tbl>
    <w:p w:rsidR="009823C8" w:rsidRPr="00AD742D" w:rsidRDefault="009823C8" w:rsidP="00612011">
      <w:pPr>
        <w:rPr>
          <w:lang w:val="nb-NO"/>
        </w:rPr>
      </w:pPr>
    </w:p>
    <w:sectPr w:rsidR="009823C8" w:rsidRPr="00AD742D" w:rsidSect="00F029D7">
      <w:pgSz w:w="11907" w:h="16840" w:code="9"/>
      <w:pgMar w:top="1134" w:right="567" w:bottom="108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D1C" w:rsidRDefault="00F50D1C" w:rsidP="00552734">
      <w:pPr>
        <w:spacing w:before="0" w:after="0"/>
      </w:pPr>
      <w:r>
        <w:separator/>
      </w:r>
    </w:p>
  </w:endnote>
  <w:endnote w:type="continuationSeparator" w:id="0">
    <w:p w:rsidR="00F50D1C" w:rsidRDefault="00F50D1C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D1C" w:rsidRDefault="00F50D1C" w:rsidP="00552734">
      <w:pPr>
        <w:spacing w:before="0" w:after="0"/>
      </w:pPr>
      <w:r>
        <w:separator/>
      </w:r>
    </w:p>
  </w:footnote>
  <w:footnote w:type="continuationSeparator" w:id="0">
    <w:p w:rsidR="00F50D1C" w:rsidRDefault="00F50D1C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B3966"/>
    <w:multiLevelType w:val="hybridMultilevel"/>
    <w:tmpl w:val="AEF21CE0"/>
    <w:lvl w:ilvl="0" w:tplc="F79A755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BE558BA"/>
    <w:multiLevelType w:val="hybridMultilevel"/>
    <w:tmpl w:val="A9F231C8"/>
    <w:lvl w:ilvl="0" w:tplc="88500CDA">
      <w:start w:val="1"/>
      <w:numFmt w:val="decimal"/>
      <w:lvlText w:val="%1."/>
      <w:lvlJc w:val="left"/>
      <w:pPr>
        <w:ind w:left="66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" w15:restartNumberingAfterBreak="0">
    <w:nsid w:val="21851CC8"/>
    <w:multiLevelType w:val="hybridMultilevel"/>
    <w:tmpl w:val="856CF09C"/>
    <w:lvl w:ilvl="0" w:tplc="DC7E73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3F98610F"/>
    <w:multiLevelType w:val="hybridMultilevel"/>
    <w:tmpl w:val="BB30D014"/>
    <w:lvl w:ilvl="0" w:tplc="B308AF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483070D"/>
    <w:multiLevelType w:val="hybridMultilevel"/>
    <w:tmpl w:val="7D603842"/>
    <w:lvl w:ilvl="0" w:tplc="8408A348">
      <w:start w:val="1"/>
      <w:numFmt w:val="decimal"/>
      <w:lvlText w:val="%1."/>
      <w:lvlJc w:val="left"/>
      <w:pPr>
        <w:ind w:left="99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0" w15:restartNumberingAfterBreak="0">
    <w:nsid w:val="620E0A60"/>
    <w:multiLevelType w:val="hybridMultilevel"/>
    <w:tmpl w:val="65E2F334"/>
    <w:lvl w:ilvl="0" w:tplc="91865872">
      <w:start w:val="1"/>
      <w:numFmt w:val="decimal"/>
      <w:lvlText w:val="%1."/>
      <w:lvlJc w:val="left"/>
      <w:pPr>
        <w:ind w:left="720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DD4CFD"/>
    <w:multiLevelType w:val="hybridMultilevel"/>
    <w:tmpl w:val="7EB8E3FC"/>
    <w:lvl w:ilvl="0" w:tplc="CEB224E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68530046"/>
    <w:multiLevelType w:val="hybridMultilevel"/>
    <w:tmpl w:val="43AEF8A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25219D"/>
    <w:multiLevelType w:val="hybridMultilevel"/>
    <w:tmpl w:val="9210FBD0"/>
    <w:lvl w:ilvl="0" w:tplc="F2ECE42A">
      <w:start w:val="1"/>
      <w:numFmt w:val="decimal"/>
      <w:lvlText w:val="%1."/>
      <w:lvlJc w:val="left"/>
      <w:pPr>
        <w:ind w:left="720" w:hanging="360"/>
      </w:pPr>
      <w:rPr>
        <w:rFonts w:ascii="GHEA Grapalat" w:eastAsia="Calibri" w:hAnsi="GHEA Grapalat" w:cs="Times New Roman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5" w15:restartNumberingAfterBreak="0">
    <w:nsid w:val="796F637E"/>
    <w:multiLevelType w:val="hybridMultilevel"/>
    <w:tmpl w:val="A520566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7A7F04"/>
    <w:multiLevelType w:val="hybridMultilevel"/>
    <w:tmpl w:val="DED4F4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8"/>
  </w:num>
  <w:num w:numId="4">
    <w:abstractNumId w:val="14"/>
  </w:num>
  <w:num w:numId="5">
    <w:abstractNumId w:val="1"/>
  </w:num>
  <w:num w:numId="6">
    <w:abstractNumId w:val="11"/>
  </w:num>
  <w:num w:numId="7">
    <w:abstractNumId w:val="13"/>
  </w:num>
  <w:num w:numId="8">
    <w:abstractNumId w:val="5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15"/>
  </w:num>
  <w:num w:numId="12">
    <w:abstractNumId w:val="12"/>
  </w:num>
  <w:num w:numId="13">
    <w:abstractNumId w:val="16"/>
  </w:num>
  <w:num w:numId="14">
    <w:abstractNumId w:val="10"/>
  </w:num>
  <w:num w:numId="15">
    <w:abstractNumId w:val="0"/>
  </w:num>
  <w:num w:numId="16">
    <w:abstractNumId w:val="9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22A9"/>
    <w:rsid w:val="00002EAA"/>
    <w:rsid w:val="00002F21"/>
    <w:rsid w:val="00003458"/>
    <w:rsid w:val="00003A7F"/>
    <w:rsid w:val="0000573F"/>
    <w:rsid w:val="00006C81"/>
    <w:rsid w:val="00012521"/>
    <w:rsid w:val="00012E7D"/>
    <w:rsid w:val="0001376D"/>
    <w:rsid w:val="00017F83"/>
    <w:rsid w:val="00020223"/>
    <w:rsid w:val="00033257"/>
    <w:rsid w:val="000339C8"/>
    <w:rsid w:val="00037527"/>
    <w:rsid w:val="00040385"/>
    <w:rsid w:val="000623E5"/>
    <w:rsid w:val="00062D10"/>
    <w:rsid w:val="000648EC"/>
    <w:rsid w:val="00066BAD"/>
    <w:rsid w:val="0007090E"/>
    <w:rsid w:val="00075113"/>
    <w:rsid w:val="000753A5"/>
    <w:rsid w:val="00080182"/>
    <w:rsid w:val="000806A7"/>
    <w:rsid w:val="00083392"/>
    <w:rsid w:val="00092927"/>
    <w:rsid w:val="00094B5D"/>
    <w:rsid w:val="000952CF"/>
    <w:rsid w:val="000A172B"/>
    <w:rsid w:val="000A22AB"/>
    <w:rsid w:val="000A2B5B"/>
    <w:rsid w:val="000A2E6E"/>
    <w:rsid w:val="000A4CD5"/>
    <w:rsid w:val="000A5211"/>
    <w:rsid w:val="000A7B8C"/>
    <w:rsid w:val="000B3236"/>
    <w:rsid w:val="000C2A67"/>
    <w:rsid w:val="000C42FD"/>
    <w:rsid w:val="000C4B6C"/>
    <w:rsid w:val="000C6A58"/>
    <w:rsid w:val="000C7823"/>
    <w:rsid w:val="000D0C56"/>
    <w:rsid w:val="000D18F5"/>
    <w:rsid w:val="000D34FD"/>
    <w:rsid w:val="000D4ADA"/>
    <w:rsid w:val="000D50E2"/>
    <w:rsid w:val="000D5226"/>
    <w:rsid w:val="000E2DCF"/>
    <w:rsid w:val="00101015"/>
    <w:rsid w:val="00104930"/>
    <w:rsid w:val="001109CC"/>
    <w:rsid w:val="00117668"/>
    <w:rsid w:val="00121DDC"/>
    <w:rsid w:val="0012778B"/>
    <w:rsid w:val="001311EB"/>
    <w:rsid w:val="0013584D"/>
    <w:rsid w:val="00137BAF"/>
    <w:rsid w:val="00140E1E"/>
    <w:rsid w:val="00141772"/>
    <w:rsid w:val="00142D09"/>
    <w:rsid w:val="0014311F"/>
    <w:rsid w:val="0014348F"/>
    <w:rsid w:val="00144FA0"/>
    <w:rsid w:val="001465B0"/>
    <w:rsid w:val="00146640"/>
    <w:rsid w:val="00146E9C"/>
    <w:rsid w:val="0015111B"/>
    <w:rsid w:val="00157DFB"/>
    <w:rsid w:val="0016356D"/>
    <w:rsid w:val="00164E6C"/>
    <w:rsid w:val="00166252"/>
    <w:rsid w:val="001715B3"/>
    <w:rsid w:val="00172228"/>
    <w:rsid w:val="001730D1"/>
    <w:rsid w:val="00173103"/>
    <w:rsid w:val="0017513B"/>
    <w:rsid w:val="00175A44"/>
    <w:rsid w:val="00176990"/>
    <w:rsid w:val="00176A65"/>
    <w:rsid w:val="00177149"/>
    <w:rsid w:val="001771DA"/>
    <w:rsid w:val="00177DDF"/>
    <w:rsid w:val="0018237B"/>
    <w:rsid w:val="0018422F"/>
    <w:rsid w:val="001859AD"/>
    <w:rsid w:val="001876E7"/>
    <w:rsid w:val="001906BF"/>
    <w:rsid w:val="00191620"/>
    <w:rsid w:val="00191E09"/>
    <w:rsid w:val="001921FE"/>
    <w:rsid w:val="001930B6"/>
    <w:rsid w:val="00193130"/>
    <w:rsid w:val="00193603"/>
    <w:rsid w:val="00193F63"/>
    <w:rsid w:val="00197570"/>
    <w:rsid w:val="001A1437"/>
    <w:rsid w:val="001A3658"/>
    <w:rsid w:val="001A4532"/>
    <w:rsid w:val="001B04B7"/>
    <w:rsid w:val="001B1FDD"/>
    <w:rsid w:val="001B234D"/>
    <w:rsid w:val="001B3938"/>
    <w:rsid w:val="001B5385"/>
    <w:rsid w:val="001B77B5"/>
    <w:rsid w:val="001C1202"/>
    <w:rsid w:val="001C1D66"/>
    <w:rsid w:val="001C346A"/>
    <w:rsid w:val="001C60C1"/>
    <w:rsid w:val="001C6DED"/>
    <w:rsid w:val="001C7466"/>
    <w:rsid w:val="001D1E71"/>
    <w:rsid w:val="001D3709"/>
    <w:rsid w:val="001D5578"/>
    <w:rsid w:val="001D59AB"/>
    <w:rsid w:val="001D6503"/>
    <w:rsid w:val="001D77CE"/>
    <w:rsid w:val="001E014C"/>
    <w:rsid w:val="001E0522"/>
    <w:rsid w:val="001E0729"/>
    <w:rsid w:val="001E0A4A"/>
    <w:rsid w:val="001E3447"/>
    <w:rsid w:val="001E3E33"/>
    <w:rsid w:val="001E406D"/>
    <w:rsid w:val="001E4C41"/>
    <w:rsid w:val="001E50F8"/>
    <w:rsid w:val="001E701E"/>
    <w:rsid w:val="001F0187"/>
    <w:rsid w:val="001F26AB"/>
    <w:rsid w:val="001F3BA0"/>
    <w:rsid w:val="001F6124"/>
    <w:rsid w:val="001F66D2"/>
    <w:rsid w:val="001F7191"/>
    <w:rsid w:val="002056BF"/>
    <w:rsid w:val="0020589C"/>
    <w:rsid w:val="00211485"/>
    <w:rsid w:val="00214BEF"/>
    <w:rsid w:val="00215CEB"/>
    <w:rsid w:val="00226959"/>
    <w:rsid w:val="00231776"/>
    <w:rsid w:val="00231F6E"/>
    <w:rsid w:val="002370B8"/>
    <w:rsid w:val="00240382"/>
    <w:rsid w:val="002421B7"/>
    <w:rsid w:val="002444A4"/>
    <w:rsid w:val="002459CE"/>
    <w:rsid w:val="00250943"/>
    <w:rsid w:val="0025108F"/>
    <w:rsid w:val="0025256B"/>
    <w:rsid w:val="00252A58"/>
    <w:rsid w:val="00253A6C"/>
    <w:rsid w:val="00254F50"/>
    <w:rsid w:val="00255917"/>
    <w:rsid w:val="00257C6E"/>
    <w:rsid w:val="00257DEC"/>
    <w:rsid w:val="00262272"/>
    <w:rsid w:val="00263DFA"/>
    <w:rsid w:val="002640A3"/>
    <w:rsid w:val="0026732B"/>
    <w:rsid w:val="00267C20"/>
    <w:rsid w:val="00270934"/>
    <w:rsid w:val="00273D77"/>
    <w:rsid w:val="00273E06"/>
    <w:rsid w:val="002765E1"/>
    <w:rsid w:val="0027694C"/>
    <w:rsid w:val="00282B31"/>
    <w:rsid w:val="00285EC5"/>
    <w:rsid w:val="00291918"/>
    <w:rsid w:val="002932CB"/>
    <w:rsid w:val="002A0AD4"/>
    <w:rsid w:val="002A364C"/>
    <w:rsid w:val="002A5AB6"/>
    <w:rsid w:val="002A6367"/>
    <w:rsid w:val="002A7EF0"/>
    <w:rsid w:val="002B04D7"/>
    <w:rsid w:val="002B76DC"/>
    <w:rsid w:val="002C2499"/>
    <w:rsid w:val="002C2621"/>
    <w:rsid w:val="002D0528"/>
    <w:rsid w:val="002D26F2"/>
    <w:rsid w:val="002D49B8"/>
    <w:rsid w:val="002D54DF"/>
    <w:rsid w:val="002D6940"/>
    <w:rsid w:val="002D74E9"/>
    <w:rsid w:val="002E0E96"/>
    <w:rsid w:val="002E429F"/>
    <w:rsid w:val="002E57A7"/>
    <w:rsid w:val="002F7287"/>
    <w:rsid w:val="00307DCF"/>
    <w:rsid w:val="00310E24"/>
    <w:rsid w:val="00314E06"/>
    <w:rsid w:val="003159C4"/>
    <w:rsid w:val="0031617D"/>
    <w:rsid w:val="00330579"/>
    <w:rsid w:val="003347C8"/>
    <w:rsid w:val="0033611A"/>
    <w:rsid w:val="00340C6E"/>
    <w:rsid w:val="00345065"/>
    <w:rsid w:val="00345DC7"/>
    <w:rsid w:val="003471C2"/>
    <w:rsid w:val="0035083B"/>
    <w:rsid w:val="00352737"/>
    <w:rsid w:val="00352E89"/>
    <w:rsid w:val="003544FA"/>
    <w:rsid w:val="003548E8"/>
    <w:rsid w:val="00354960"/>
    <w:rsid w:val="00354F16"/>
    <w:rsid w:val="0035654D"/>
    <w:rsid w:val="00357975"/>
    <w:rsid w:val="00362FCD"/>
    <w:rsid w:val="003653C4"/>
    <w:rsid w:val="00366FBE"/>
    <w:rsid w:val="0037171D"/>
    <w:rsid w:val="00371779"/>
    <w:rsid w:val="00371F72"/>
    <w:rsid w:val="003720FC"/>
    <w:rsid w:val="00374406"/>
    <w:rsid w:val="003777B6"/>
    <w:rsid w:val="00380BA3"/>
    <w:rsid w:val="00380BAE"/>
    <w:rsid w:val="003866B8"/>
    <w:rsid w:val="003911E4"/>
    <w:rsid w:val="00393D6A"/>
    <w:rsid w:val="003A0E25"/>
    <w:rsid w:val="003A5C34"/>
    <w:rsid w:val="003A6EA0"/>
    <w:rsid w:val="003B3482"/>
    <w:rsid w:val="003B358D"/>
    <w:rsid w:val="003B6635"/>
    <w:rsid w:val="003C3C80"/>
    <w:rsid w:val="003C6010"/>
    <w:rsid w:val="003C6A72"/>
    <w:rsid w:val="003D1177"/>
    <w:rsid w:val="003D28DF"/>
    <w:rsid w:val="003D3C8B"/>
    <w:rsid w:val="003E3299"/>
    <w:rsid w:val="003E4A0A"/>
    <w:rsid w:val="003E7489"/>
    <w:rsid w:val="003F36DD"/>
    <w:rsid w:val="003F689C"/>
    <w:rsid w:val="003F6D5B"/>
    <w:rsid w:val="003F7027"/>
    <w:rsid w:val="00400F27"/>
    <w:rsid w:val="00403EF2"/>
    <w:rsid w:val="0040546B"/>
    <w:rsid w:val="0041563E"/>
    <w:rsid w:val="00416EEE"/>
    <w:rsid w:val="004171F5"/>
    <w:rsid w:val="00420901"/>
    <w:rsid w:val="004227CA"/>
    <w:rsid w:val="00425A09"/>
    <w:rsid w:val="00426D6A"/>
    <w:rsid w:val="00427F50"/>
    <w:rsid w:val="00432A66"/>
    <w:rsid w:val="004331B9"/>
    <w:rsid w:val="00435EAA"/>
    <w:rsid w:val="004400F4"/>
    <w:rsid w:val="00441158"/>
    <w:rsid w:val="00442721"/>
    <w:rsid w:val="00444CBE"/>
    <w:rsid w:val="0044546D"/>
    <w:rsid w:val="004503A2"/>
    <w:rsid w:val="00453EE4"/>
    <w:rsid w:val="00455EAB"/>
    <w:rsid w:val="00461E28"/>
    <w:rsid w:val="00463325"/>
    <w:rsid w:val="0046529B"/>
    <w:rsid w:val="00470C99"/>
    <w:rsid w:val="004729C7"/>
    <w:rsid w:val="0047378C"/>
    <w:rsid w:val="00477AA0"/>
    <w:rsid w:val="004805FD"/>
    <w:rsid w:val="004929EA"/>
    <w:rsid w:val="00493F4F"/>
    <w:rsid w:val="004963D4"/>
    <w:rsid w:val="004A088F"/>
    <w:rsid w:val="004A295B"/>
    <w:rsid w:val="004A3EF1"/>
    <w:rsid w:val="004A6B68"/>
    <w:rsid w:val="004B066F"/>
    <w:rsid w:val="004B1934"/>
    <w:rsid w:val="004B1D13"/>
    <w:rsid w:val="004B26F1"/>
    <w:rsid w:val="004B319B"/>
    <w:rsid w:val="004B43FE"/>
    <w:rsid w:val="004B51C8"/>
    <w:rsid w:val="004B714B"/>
    <w:rsid w:val="004C07A4"/>
    <w:rsid w:val="004C08CC"/>
    <w:rsid w:val="004C09F3"/>
    <w:rsid w:val="004C3387"/>
    <w:rsid w:val="004C4C41"/>
    <w:rsid w:val="004C6005"/>
    <w:rsid w:val="004C75C9"/>
    <w:rsid w:val="004C7E11"/>
    <w:rsid w:val="004D0F3C"/>
    <w:rsid w:val="004D2E35"/>
    <w:rsid w:val="004D5A6B"/>
    <w:rsid w:val="004D6029"/>
    <w:rsid w:val="004D6617"/>
    <w:rsid w:val="004E0DD9"/>
    <w:rsid w:val="004E1C43"/>
    <w:rsid w:val="004F1F67"/>
    <w:rsid w:val="004F2FDC"/>
    <w:rsid w:val="004F3417"/>
    <w:rsid w:val="004F3BB3"/>
    <w:rsid w:val="004F3D85"/>
    <w:rsid w:val="004F47D4"/>
    <w:rsid w:val="004F6A60"/>
    <w:rsid w:val="004F760F"/>
    <w:rsid w:val="004F761F"/>
    <w:rsid w:val="004F7C0E"/>
    <w:rsid w:val="005033B7"/>
    <w:rsid w:val="00506F62"/>
    <w:rsid w:val="0051093C"/>
    <w:rsid w:val="00511DC6"/>
    <w:rsid w:val="0051663E"/>
    <w:rsid w:val="0052130A"/>
    <w:rsid w:val="005318D1"/>
    <w:rsid w:val="00532F11"/>
    <w:rsid w:val="00533F8B"/>
    <w:rsid w:val="005345D4"/>
    <w:rsid w:val="0053527B"/>
    <w:rsid w:val="005415A0"/>
    <w:rsid w:val="00542AD6"/>
    <w:rsid w:val="00545CC4"/>
    <w:rsid w:val="00546D83"/>
    <w:rsid w:val="00547B76"/>
    <w:rsid w:val="00552734"/>
    <w:rsid w:val="00553E06"/>
    <w:rsid w:val="00555B8B"/>
    <w:rsid w:val="0055673C"/>
    <w:rsid w:val="00566F10"/>
    <w:rsid w:val="00575D69"/>
    <w:rsid w:val="00582F99"/>
    <w:rsid w:val="005837F0"/>
    <w:rsid w:val="0058477C"/>
    <w:rsid w:val="005862B1"/>
    <w:rsid w:val="0059325A"/>
    <w:rsid w:val="00594084"/>
    <w:rsid w:val="005A271D"/>
    <w:rsid w:val="005A2846"/>
    <w:rsid w:val="005A70CF"/>
    <w:rsid w:val="005B00D0"/>
    <w:rsid w:val="005B1BAE"/>
    <w:rsid w:val="005B30A7"/>
    <w:rsid w:val="005B3192"/>
    <w:rsid w:val="005B3897"/>
    <w:rsid w:val="005C04EB"/>
    <w:rsid w:val="005C3AFB"/>
    <w:rsid w:val="005D054C"/>
    <w:rsid w:val="005D28C7"/>
    <w:rsid w:val="005D367B"/>
    <w:rsid w:val="005D39AD"/>
    <w:rsid w:val="005D6889"/>
    <w:rsid w:val="005E0608"/>
    <w:rsid w:val="005E69BE"/>
    <w:rsid w:val="005E7FC1"/>
    <w:rsid w:val="005F0391"/>
    <w:rsid w:val="005F3939"/>
    <w:rsid w:val="005F7C5C"/>
    <w:rsid w:val="0060391B"/>
    <w:rsid w:val="0060534E"/>
    <w:rsid w:val="00605944"/>
    <w:rsid w:val="00606B4B"/>
    <w:rsid w:val="00606FBA"/>
    <w:rsid w:val="00610B1B"/>
    <w:rsid w:val="00612011"/>
    <w:rsid w:val="006123E9"/>
    <w:rsid w:val="0061433F"/>
    <w:rsid w:val="00615B78"/>
    <w:rsid w:val="006169B5"/>
    <w:rsid w:val="00616BDB"/>
    <w:rsid w:val="00622525"/>
    <w:rsid w:val="006229B6"/>
    <w:rsid w:val="00627349"/>
    <w:rsid w:val="00627506"/>
    <w:rsid w:val="00630935"/>
    <w:rsid w:val="006312EA"/>
    <w:rsid w:val="00631673"/>
    <w:rsid w:val="00632A34"/>
    <w:rsid w:val="00634314"/>
    <w:rsid w:val="00641414"/>
    <w:rsid w:val="00645CAA"/>
    <w:rsid w:val="00645D26"/>
    <w:rsid w:val="00647670"/>
    <w:rsid w:val="0065269A"/>
    <w:rsid w:val="006526D6"/>
    <w:rsid w:val="006622E1"/>
    <w:rsid w:val="00662FC1"/>
    <w:rsid w:val="0066301E"/>
    <w:rsid w:val="00666896"/>
    <w:rsid w:val="006724A2"/>
    <w:rsid w:val="00673A30"/>
    <w:rsid w:val="00673E27"/>
    <w:rsid w:val="006754F5"/>
    <w:rsid w:val="006777CD"/>
    <w:rsid w:val="00680FC5"/>
    <w:rsid w:val="0068210A"/>
    <w:rsid w:val="00682FD0"/>
    <w:rsid w:val="00683D62"/>
    <w:rsid w:val="006872F8"/>
    <w:rsid w:val="006945F1"/>
    <w:rsid w:val="00694C2E"/>
    <w:rsid w:val="00696447"/>
    <w:rsid w:val="006A3D16"/>
    <w:rsid w:val="006A5BC8"/>
    <w:rsid w:val="006B1311"/>
    <w:rsid w:val="006B204C"/>
    <w:rsid w:val="006B271D"/>
    <w:rsid w:val="006C26E2"/>
    <w:rsid w:val="006C2802"/>
    <w:rsid w:val="006C36A7"/>
    <w:rsid w:val="006C78BB"/>
    <w:rsid w:val="006D3239"/>
    <w:rsid w:val="006D40B9"/>
    <w:rsid w:val="006E0D92"/>
    <w:rsid w:val="006E3E07"/>
    <w:rsid w:val="006E4B1E"/>
    <w:rsid w:val="006E4E83"/>
    <w:rsid w:val="006E5034"/>
    <w:rsid w:val="006E7539"/>
    <w:rsid w:val="006F2EB6"/>
    <w:rsid w:val="006F5BAA"/>
    <w:rsid w:val="006F7D3E"/>
    <w:rsid w:val="0070355C"/>
    <w:rsid w:val="00703CD6"/>
    <w:rsid w:val="00704141"/>
    <w:rsid w:val="0070645B"/>
    <w:rsid w:val="00706D0A"/>
    <w:rsid w:val="007117E6"/>
    <w:rsid w:val="00713722"/>
    <w:rsid w:val="007147CF"/>
    <w:rsid w:val="00721E4E"/>
    <w:rsid w:val="00722D25"/>
    <w:rsid w:val="00727389"/>
    <w:rsid w:val="0073095A"/>
    <w:rsid w:val="007327DF"/>
    <w:rsid w:val="00732A28"/>
    <w:rsid w:val="00732D70"/>
    <w:rsid w:val="007352DE"/>
    <w:rsid w:val="0074204E"/>
    <w:rsid w:val="0074736F"/>
    <w:rsid w:val="007473D2"/>
    <w:rsid w:val="007517B6"/>
    <w:rsid w:val="00752487"/>
    <w:rsid w:val="007535FE"/>
    <w:rsid w:val="00755EB3"/>
    <w:rsid w:val="00756C5E"/>
    <w:rsid w:val="00761C22"/>
    <w:rsid w:val="00763A4A"/>
    <w:rsid w:val="00771130"/>
    <w:rsid w:val="00771CAB"/>
    <w:rsid w:val="00774641"/>
    <w:rsid w:val="00774856"/>
    <w:rsid w:val="0077730E"/>
    <w:rsid w:val="00777959"/>
    <w:rsid w:val="00780F08"/>
    <w:rsid w:val="00782519"/>
    <w:rsid w:val="007847C1"/>
    <w:rsid w:val="007865FF"/>
    <w:rsid w:val="00786821"/>
    <w:rsid w:val="00786C24"/>
    <w:rsid w:val="007871A9"/>
    <w:rsid w:val="00792FB4"/>
    <w:rsid w:val="00795614"/>
    <w:rsid w:val="007A26B0"/>
    <w:rsid w:val="007A3895"/>
    <w:rsid w:val="007A3C19"/>
    <w:rsid w:val="007A6D46"/>
    <w:rsid w:val="007B16AE"/>
    <w:rsid w:val="007B7187"/>
    <w:rsid w:val="007C35AC"/>
    <w:rsid w:val="007C53C4"/>
    <w:rsid w:val="007C7AA3"/>
    <w:rsid w:val="007D02B4"/>
    <w:rsid w:val="007D1808"/>
    <w:rsid w:val="007D2579"/>
    <w:rsid w:val="007D65EF"/>
    <w:rsid w:val="007E05DD"/>
    <w:rsid w:val="007E17AB"/>
    <w:rsid w:val="007E54BE"/>
    <w:rsid w:val="007E6B93"/>
    <w:rsid w:val="007F107F"/>
    <w:rsid w:val="00802057"/>
    <w:rsid w:val="00805265"/>
    <w:rsid w:val="00805E12"/>
    <w:rsid w:val="00812245"/>
    <w:rsid w:val="0081420B"/>
    <w:rsid w:val="00822F76"/>
    <w:rsid w:val="00832C66"/>
    <w:rsid w:val="00834F17"/>
    <w:rsid w:val="0084118B"/>
    <w:rsid w:val="00846E65"/>
    <w:rsid w:val="0085176D"/>
    <w:rsid w:val="00856E1F"/>
    <w:rsid w:val="008621BA"/>
    <w:rsid w:val="00862CC5"/>
    <w:rsid w:val="00863958"/>
    <w:rsid w:val="00865E91"/>
    <w:rsid w:val="0087410F"/>
    <w:rsid w:val="00875127"/>
    <w:rsid w:val="008778D3"/>
    <w:rsid w:val="00877CEE"/>
    <w:rsid w:val="00890FB4"/>
    <w:rsid w:val="00891C02"/>
    <w:rsid w:val="00897BCF"/>
    <w:rsid w:val="008A1A5D"/>
    <w:rsid w:val="008A65CE"/>
    <w:rsid w:val="008B32AA"/>
    <w:rsid w:val="008B491F"/>
    <w:rsid w:val="008B4E7F"/>
    <w:rsid w:val="008B7C1C"/>
    <w:rsid w:val="008B7CD3"/>
    <w:rsid w:val="008C0975"/>
    <w:rsid w:val="008C0CEA"/>
    <w:rsid w:val="008C228D"/>
    <w:rsid w:val="008C586B"/>
    <w:rsid w:val="008C6CEB"/>
    <w:rsid w:val="008C7D9C"/>
    <w:rsid w:val="008D0902"/>
    <w:rsid w:val="008D0B44"/>
    <w:rsid w:val="008D122E"/>
    <w:rsid w:val="008D4607"/>
    <w:rsid w:val="008D4BDA"/>
    <w:rsid w:val="008D7454"/>
    <w:rsid w:val="008E074E"/>
    <w:rsid w:val="008E1315"/>
    <w:rsid w:val="008E1D79"/>
    <w:rsid w:val="008E493A"/>
    <w:rsid w:val="008E7471"/>
    <w:rsid w:val="008E76CD"/>
    <w:rsid w:val="008F1FC5"/>
    <w:rsid w:val="008F2783"/>
    <w:rsid w:val="008F2D3A"/>
    <w:rsid w:val="008F2E27"/>
    <w:rsid w:val="008F6B72"/>
    <w:rsid w:val="008F7AAF"/>
    <w:rsid w:val="009046A3"/>
    <w:rsid w:val="00905D77"/>
    <w:rsid w:val="00912DEA"/>
    <w:rsid w:val="0091380E"/>
    <w:rsid w:val="00917812"/>
    <w:rsid w:val="0092117F"/>
    <w:rsid w:val="00941793"/>
    <w:rsid w:val="00943AA6"/>
    <w:rsid w:val="00944A63"/>
    <w:rsid w:val="0094641D"/>
    <w:rsid w:val="00950CCB"/>
    <w:rsid w:val="00951B1E"/>
    <w:rsid w:val="00952100"/>
    <w:rsid w:val="0096241F"/>
    <w:rsid w:val="00963742"/>
    <w:rsid w:val="00963D74"/>
    <w:rsid w:val="00964A7A"/>
    <w:rsid w:val="00972C53"/>
    <w:rsid w:val="00974385"/>
    <w:rsid w:val="00977498"/>
    <w:rsid w:val="009802F9"/>
    <w:rsid w:val="009823C8"/>
    <w:rsid w:val="00982C38"/>
    <w:rsid w:val="00986506"/>
    <w:rsid w:val="009870E9"/>
    <w:rsid w:val="00995D88"/>
    <w:rsid w:val="009962D9"/>
    <w:rsid w:val="009A44D3"/>
    <w:rsid w:val="009A4675"/>
    <w:rsid w:val="009A49EF"/>
    <w:rsid w:val="009A539D"/>
    <w:rsid w:val="009A58BA"/>
    <w:rsid w:val="009B1386"/>
    <w:rsid w:val="009B60AE"/>
    <w:rsid w:val="009B6843"/>
    <w:rsid w:val="009C1D42"/>
    <w:rsid w:val="009C2569"/>
    <w:rsid w:val="009C40B1"/>
    <w:rsid w:val="009D0494"/>
    <w:rsid w:val="009D04D3"/>
    <w:rsid w:val="009D1BE9"/>
    <w:rsid w:val="009D3CBE"/>
    <w:rsid w:val="009D5252"/>
    <w:rsid w:val="009D58E9"/>
    <w:rsid w:val="009E07D2"/>
    <w:rsid w:val="009E0E79"/>
    <w:rsid w:val="009E467F"/>
    <w:rsid w:val="00A00D45"/>
    <w:rsid w:val="00A02973"/>
    <w:rsid w:val="00A0487A"/>
    <w:rsid w:val="00A05E21"/>
    <w:rsid w:val="00A076AB"/>
    <w:rsid w:val="00A1182F"/>
    <w:rsid w:val="00A1354C"/>
    <w:rsid w:val="00A13556"/>
    <w:rsid w:val="00A1645D"/>
    <w:rsid w:val="00A205AA"/>
    <w:rsid w:val="00A21E28"/>
    <w:rsid w:val="00A23A4D"/>
    <w:rsid w:val="00A25562"/>
    <w:rsid w:val="00A306F5"/>
    <w:rsid w:val="00A36D9D"/>
    <w:rsid w:val="00A36E29"/>
    <w:rsid w:val="00A40ED0"/>
    <w:rsid w:val="00A47DF7"/>
    <w:rsid w:val="00A5325E"/>
    <w:rsid w:val="00A54101"/>
    <w:rsid w:val="00A563D3"/>
    <w:rsid w:val="00A64466"/>
    <w:rsid w:val="00A71CD2"/>
    <w:rsid w:val="00A71E12"/>
    <w:rsid w:val="00A72342"/>
    <w:rsid w:val="00A74359"/>
    <w:rsid w:val="00A751C0"/>
    <w:rsid w:val="00A76F3B"/>
    <w:rsid w:val="00A841DF"/>
    <w:rsid w:val="00A85AC5"/>
    <w:rsid w:val="00A9028A"/>
    <w:rsid w:val="00A93E06"/>
    <w:rsid w:val="00A93E19"/>
    <w:rsid w:val="00A970D2"/>
    <w:rsid w:val="00AA4EA8"/>
    <w:rsid w:val="00AA6106"/>
    <w:rsid w:val="00AA6546"/>
    <w:rsid w:val="00AA6C25"/>
    <w:rsid w:val="00AA6D4D"/>
    <w:rsid w:val="00AB2FAB"/>
    <w:rsid w:val="00AB2FFE"/>
    <w:rsid w:val="00AB4BB9"/>
    <w:rsid w:val="00AB6C7F"/>
    <w:rsid w:val="00AC2866"/>
    <w:rsid w:val="00AC296D"/>
    <w:rsid w:val="00AC5C14"/>
    <w:rsid w:val="00AD2473"/>
    <w:rsid w:val="00AD33E3"/>
    <w:rsid w:val="00AD44C8"/>
    <w:rsid w:val="00AD48BD"/>
    <w:rsid w:val="00AD4EC8"/>
    <w:rsid w:val="00AD6005"/>
    <w:rsid w:val="00AE005F"/>
    <w:rsid w:val="00AE52D2"/>
    <w:rsid w:val="00AE666E"/>
    <w:rsid w:val="00AF0DDE"/>
    <w:rsid w:val="00AF282F"/>
    <w:rsid w:val="00AF2FFB"/>
    <w:rsid w:val="00AF332A"/>
    <w:rsid w:val="00AF3939"/>
    <w:rsid w:val="00AF41F7"/>
    <w:rsid w:val="00AF5AEC"/>
    <w:rsid w:val="00B002E4"/>
    <w:rsid w:val="00B004DD"/>
    <w:rsid w:val="00B00E7C"/>
    <w:rsid w:val="00B02D41"/>
    <w:rsid w:val="00B044C3"/>
    <w:rsid w:val="00B051C1"/>
    <w:rsid w:val="00B13CAC"/>
    <w:rsid w:val="00B1764F"/>
    <w:rsid w:val="00B21390"/>
    <w:rsid w:val="00B21460"/>
    <w:rsid w:val="00B22B2C"/>
    <w:rsid w:val="00B22DB3"/>
    <w:rsid w:val="00B300C8"/>
    <w:rsid w:val="00B32412"/>
    <w:rsid w:val="00B46AFF"/>
    <w:rsid w:val="00B47020"/>
    <w:rsid w:val="00B50032"/>
    <w:rsid w:val="00B50862"/>
    <w:rsid w:val="00B514D6"/>
    <w:rsid w:val="00B51803"/>
    <w:rsid w:val="00B531BE"/>
    <w:rsid w:val="00B56419"/>
    <w:rsid w:val="00B56441"/>
    <w:rsid w:val="00B6059F"/>
    <w:rsid w:val="00B62EB6"/>
    <w:rsid w:val="00B63D29"/>
    <w:rsid w:val="00B66DD7"/>
    <w:rsid w:val="00B734BF"/>
    <w:rsid w:val="00B75862"/>
    <w:rsid w:val="00B75DEE"/>
    <w:rsid w:val="00B777DF"/>
    <w:rsid w:val="00B80453"/>
    <w:rsid w:val="00B82043"/>
    <w:rsid w:val="00B82289"/>
    <w:rsid w:val="00B84AF3"/>
    <w:rsid w:val="00B84F9B"/>
    <w:rsid w:val="00B940B8"/>
    <w:rsid w:val="00B95188"/>
    <w:rsid w:val="00B96DC6"/>
    <w:rsid w:val="00BA0E6E"/>
    <w:rsid w:val="00BA286E"/>
    <w:rsid w:val="00BA66DE"/>
    <w:rsid w:val="00BA7E2B"/>
    <w:rsid w:val="00BB0808"/>
    <w:rsid w:val="00BB1875"/>
    <w:rsid w:val="00BB2338"/>
    <w:rsid w:val="00BB7644"/>
    <w:rsid w:val="00BC4D87"/>
    <w:rsid w:val="00BC75EB"/>
    <w:rsid w:val="00BD3079"/>
    <w:rsid w:val="00BD48B4"/>
    <w:rsid w:val="00BD5257"/>
    <w:rsid w:val="00BE00BD"/>
    <w:rsid w:val="00BE0E52"/>
    <w:rsid w:val="00BE2432"/>
    <w:rsid w:val="00BE4BCE"/>
    <w:rsid w:val="00BE56FD"/>
    <w:rsid w:val="00BE57D1"/>
    <w:rsid w:val="00BE62D0"/>
    <w:rsid w:val="00BE6996"/>
    <w:rsid w:val="00BF1EA1"/>
    <w:rsid w:val="00BF2070"/>
    <w:rsid w:val="00BF2856"/>
    <w:rsid w:val="00BF3B98"/>
    <w:rsid w:val="00BF4C9E"/>
    <w:rsid w:val="00C0188A"/>
    <w:rsid w:val="00C02819"/>
    <w:rsid w:val="00C12768"/>
    <w:rsid w:val="00C13D5E"/>
    <w:rsid w:val="00C16701"/>
    <w:rsid w:val="00C169C9"/>
    <w:rsid w:val="00C272B5"/>
    <w:rsid w:val="00C363AA"/>
    <w:rsid w:val="00C4322B"/>
    <w:rsid w:val="00C53267"/>
    <w:rsid w:val="00C53AC4"/>
    <w:rsid w:val="00C67BE4"/>
    <w:rsid w:val="00C7308F"/>
    <w:rsid w:val="00C74A2F"/>
    <w:rsid w:val="00C7504C"/>
    <w:rsid w:val="00C763D4"/>
    <w:rsid w:val="00C76533"/>
    <w:rsid w:val="00C770E1"/>
    <w:rsid w:val="00C84F25"/>
    <w:rsid w:val="00C850BB"/>
    <w:rsid w:val="00C85F0E"/>
    <w:rsid w:val="00C87EF2"/>
    <w:rsid w:val="00C910B0"/>
    <w:rsid w:val="00C92B3B"/>
    <w:rsid w:val="00C93BE2"/>
    <w:rsid w:val="00CA0EB5"/>
    <w:rsid w:val="00CA0F15"/>
    <w:rsid w:val="00CA1812"/>
    <w:rsid w:val="00CA4270"/>
    <w:rsid w:val="00CA69CE"/>
    <w:rsid w:val="00CA75D9"/>
    <w:rsid w:val="00CB5316"/>
    <w:rsid w:val="00CC370A"/>
    <w:rsid w:val="00CC571F"/>
    <w:rsid w:val="00CD6641"/>
    <w:rsid w:val="00CD71D5"/>
    <w:rsid w:val="00CD7467"/>
    <w:rsid w:val="00CE0563"/>
    <w:rsid w:val="00CE06CD"/>
    <w:rsid w:val="00CE1228"/>
    <w:rsid w:val="00CE1B46"/>
    <w:rsid w:val="00CE3DFA"/>
    <w:rsid w:val="00CE4A42"/>
    <w:rsid w:val="00CE4D68"/>
    <w:rsid w:val="00CF0B09"/>
    <w:rsid w:val="00CF14C1"/>
    <w:rsid w:val="00CF1F70"/>
    <w:rsid w:val="00D03977"/>
    <w:rsid w:val="00D04251"/>
    <w:rsid w:val="00D06A77"/>
    <w:rsid w:val="00D07047"/>
    <w:rsid w:val="00D11951"/>
    <w:rsid w:val="00D12B93"/>
    <w:rsid w:val="00D17A72"/>
    <w:rsid w:val="00D271B3"/>
    <w:rsid w:val="00D304CB"/>
    <w:rsid w:val="00D31CBC"/>
    <w:rsid w:val="00D35355"/>
    <w:rsid w:val="00D4088A"/>
    <w:rsid w:val="00D41513"/>
    <w:rsid w:val="00D47A27"/>
    <w:rsid w:val="00D5462E"/>
    <w:rsid w:val="00D54A77"/>
    <w:rsid w:val="00D552BA"/>
    <w:rsid w:val="00D55601"/>
    <w:rsid w:val="00D55760"/>
    <w:rsid w:val="00D63140"/>
    <w:rsid w:val="00D64BF2"/>
    <w:rsid w:val="00D660BC"/>
    <w:rsid w:val="00D661EA"/>
    <w:rsid w:val="00D6732A"/>
    <w:rsid w:val="00D67F6B"/>
    <w:rsid w:val="00D72437"/>
    <w:rsid w:val="00D76E6E"/>
    <w:rsid w:val="00D81180"/>
    <w:rsid w:val="00D8152D"/>
    <w:rsid w:val="00D8269B"/>
    <w:rsid w:val="00D8589D"/>
    <w:rsid w:val="00D9127B"/>
    <w:rsid w:val="00D92F82"/>
    <w:rsid w:val="00D940BE"/>
    <w:rsid w:val="00D94A36"/>
    <w:rsid w:val="00D95DA5"/>
    <w:rsid w:val="00DA01E8"/>
    <w:rsid w:val="00DA1EEE"/>
    <w:rsid w:val="00DA2058"/>
    <w:rsid w:val="00DA63E6"/>
    <w:rsid w:val="00DA6CE5"/>
    <w:rsid w:val="00DA6DD7"/>
    <w:rsid w:val="00DA7823"/>
    <w:rsid w:val="00DB0103"/>
    <w:rsid w:val="00DB3A7A"/>
    <w:rsid w:val="00DB576E"/>
    <w:rsid w:val="00DB6B7F"/>
    <w:rsid w:val="00DC0699"/>
    <w:rsid w:val="00DC1A08"/>
    <w:rsid w:val="00DC4898"/>
    <w:rsid w:val="00DC5E2C"/>
    <w:rsid w:val="00DC6BF7"/>
    <w:rsid w:val="00DD1F2F"/>
    <w:rsid w:val="00DD34E4"/>
    <w:rsid w:val="00DD79BD"/>
    <w:rsid w:val="00DE0165"/>
    <w:rsid w:val="00DE19A5"/>
    <w:rsid w:val="00DE5832"/>
    <w:rsid w:val="00DE5AF3"/>
    <w:rsid w:val="00DE605A"/>
    <w:rsid w:val="00DE758D"/>
    <w:rsid w:val="00DF1D87"/>
    <w:rsid w:val="00DF57E9"/>
    <w:rsid w:val="00E03924"/>
    <w:rsid w:val="00E04F86"/>
    <w:rsid w:val="00E11AFA"/>
    <w:rsid w:val="00E12693"/>
    <w:rsid w:val="00E15415"/>
    <w:rsid w:val="00E261A1"/>
    <w:rsid w:val="00E27FAA"/>
    <w:rsid w:val="00E303F5"/>
    <w:rsid w:val="00E30507"/>
    <w:rsid w:val="00E33F07"/>
    <w:rsid w:val="00E35739"/>
    <w:rsid w:val="00E35F4B"/>
    <w:rsid w:val="00E42D38"/>
    <w:rsid w:val="00E44915"/>
    <w:rsid w:val="00E462F9"/>
    <w:rsid w:val="00E464B7"/>
    <w:rsid w:val="00E47279"/>
    <w:rsid w:val="00E512B4"/>
    <w:rsid w:val="00E56534"/>
    <w:rsid w:val="00E57460"/>
    <w:rsid w:val="00E6571B"/>
    <w:rsid w:val="00E67C6A"/>
    <w:rsid w:val="00E723A0"/>
    <w:rsid w:val="00E72B91"/>
    <w:rsid w:val="00E74818"/>
    <w:rsid w:val="00E74A10"/>
    <w:rsid w:val="00E75C2D"/>
    <w:rsid w:val="00E80230"/>
    <w:rsid w:val="00E91343"/>
    <w:rsid w:val="00E924E8"/>
    <w:rsid w:val="00E92751"/>
    <w:rsid w:val="00E93DEE"/>
    <w:rsid w:val="00E94DEA"/>
    <w:rsid w:val="00EA0780"/>
    <w:rsid w:val="00EA2699"/>
    <w:rsid w:val="00EA3BCA"/>
    <w:rsid w:val="00EA61AF"/>
    <w:rsid w:val="00EA7C7A"/>
    <w:rsid w:val="00EB1E8B"/>
    <w:rsid w:val="00EB3026"/>
    <w:rsid w:val="00EB7167"/>
    <w:rsid w:val="00EC1056"/>
    <w:rsid w:val="00EC162A"/>
    <w:rsid w:val="00EC1B32"/>
    <w:rsid w:val="00EC3C65"/>
    <w:rsid w:val="00EC40CB"/>
    <w:rsid w:val="00EC7002"/>
    <w:rsid w:val="00ED4ED1"/>
    <w:rsid w:val="00EE01E8"/>
    <w:rsid w:val="00EE0F53"/>
    <w:rsid w:val="00EF15B4"/>
    <w:rsid w:val="00EF2810"/>
    <w:rsid w:val="00EF42AF"/>
    <w:rsid w:val="00EF6F69"/>
    <w:rsid w:val="00F002FC"/>
    <w:rsid w:val="00F005BC"/>
    <w:rsid w:val="00F029D7"/>
    <w:rsid w:val="00F03383"/>
    <w:rsid w:val="00F049CD"/>
    <w:rsid w:val="00F04AC8"/>
    <w:rsid w:val="00F05828"/>
    <w:rsid w:val="00F11797"/>
    <w:rsid w:val="00F1235B"/>
    <w:rsid w:val="00F138E7"/>
    <w:rsid w:val="00F16256"/>
    <w:rsid w:val="00F16E37"/>
    <w:rsid w:val="00F21772"/>
    <w:rsid w:val="00F21C1C"/>
    <w:rsid w:val="00F319C1"/>
    <w:rsid w:val="00F369CB"/>
    <w:rsid w:val="00F37301"/>
    <w:rsid w:val="00F45762"/>
    <w:rsid w:val="00F47397"/>
    <w:rsid w:val="00F50372"/>
    <w:rsid w:val="00F50D1C"/>
    <w:rsid w:val="00F50E35"/>
    <w:rsid w:val="00F53770"/>
    <w:rsid w:val="00F54CA1"/>
    <w:rsid w:val="00F6296A"/>
    <w:rsid w:val="00F636B5"/>
    <w:rsid w:val="00F6393C"/>
    <w:rsid w:val="00F64AC5"/>
    <w:rsid w:val="00F6554A"/>
    <w:rsid w:val="00F67A57"/>
    <w:rsid w:val="00F70F44"/>
    <w:rsid w:val="00F81737"/>
    <w:rsid w:val="00F837F0"/>
    <w:rsid w:val="00F90C27"/>
    <w:rsid w:val="00F9460B"/>
    <w:rsid w:val="00F97485"/>
    <w:rsid w:val="00F97D25"/>
    <w:rsid w:val="00FA08FC"/>
    <w:rsid w:val="00FA14FE"/>
    <w:rsid w:val="00FA294D"/>
    <w:rsid w:val="00FA412B"/>
    <w:rsid w:val="00FA463E"/>
    <w:rsid w:val="00FA72EC"/>
    <w:rsid w:val="00FB0604"/>
    <w:rsid w:val="00FB097B"/>
    <w:rsid w:val="00FB2663"/>
    <w:rsid w:val="00FC14AB"/>
    <w:rsid w:val="00FC16AB"/>
    <w:rsid w:val="00FC18D2"/>
    <w:rsid w:val="00FC18DE"/>
    <w:rsid w:val="00FC36FC"/>
    <w:rsid w:val="00FC612B"/>
    <w:rsid w:val="00FD033E"/>
    <w:rsid w:val="00FD3504"/>
    <w:rsid w:val="00FD3AC3"/>
    <w:rsid w:val="00FD4900"/>
    <w:rsid w:val="00FE2301"/>
    <w:rsid w:val="00FE6AB4"/>
    <w:rsid w:val="00FF386A"/>
    <w:rsid w:val="00FF499A"/>
    <w:rsid w:val="00FF6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B7BD59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semiHidden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semiHidden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uiPriority w:val="99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rsid w:val="005D6889"/>
    <w:rPr>
      <w:rFonts w:ascii="Calibri" w:eastAsia="Calibri" w:hAnsi="Calibri" w:cs="Times New Roman"/>
    </w:rPr>
  </w:style>
  <w:style w:type="character" w:styleId="Strong">
    <w:name w:val="Strong"/>
    <w:uiPriority w:val="22"/>
    <w:qFormat/>
    <w:rsid w:val="00EC105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86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6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8FB11B-D46A-42E2-A00A-D9424C913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Pages>9</Pages>
  <Words>1358</Words>
  <Characters>7742</Characters>
  <Application>Microsoft Office Word</Application>
  <DocSecurity>0</DocSecurity>
  <Lines>64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Melanya Paronyan</dc:creator>
  <cp:keywords>https://mul2-mta.gov.am/tasks/891996/oneclick/naxagicaspet.docx?token=e5c7da9488bab1ecfc1961be8b2bb223</cp:keywords>
  <cp:lastModifiedBy>Melanya Paronyan</cp:lastModifiedBy>
  <cp:revision>200</cp:revision>
  <dcterms:created xsi:type="dcterms:W3CDTF">2020-07-28T13:22:00Z</dcterms:created>
  <dcterms:modified xsi:type="dcterms:W3CDTF">2021-04-20T06:15:00Z</dcterms:modified>
</cp:coreProperties>
</file>