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C741B" w14:textId="77777777" w:rsidR="00DC2E1A" w:rsidRPr="00DC2C53" w:rsidRDefault="00DC2E1A" w:rsidP="00DC2E1A">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2C53">
        <w:rPr>
          <w:rFonts w:ascii="GHEA Grapalat" w:eastAsia="Times New Roman" w:hAnsi="GHEA Grapalat" w:cs="Times New Roman"/>
          <w:b/>
          <w:bCs/>
          <w:color w:val="000000"/>
          <w:sz w:val="24"/>
          <w:szCs w:val="24"/>
        </w:rPr>
        <w:t>ԱՄՓՈՓԱԹԵՐԹ</w:t>
      </w:r>
    </w:p>
    <w:p w14:paraId="47EF1D6E" w14:textId="77777777" w:rsidR="00DC2E1A" w:rsidRPr="00DC2C53"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C53">
        <w:rPr>
          <w:rFonts w:ascii="Courier New" w:eastAsia="Times New Roman" w:hAnsi="Courier New" w:cs="Courier New"/>
          <w:color w:val="000000"/>
          <w:sz w:val="24"/>
          <w:szCs w:val="24"/>
        </w:rPr>
        <w:t>  </w:t>
      </w:r>
    </w:p>
    <w:p w14:paraId="28B4D29E" w14:textId="77777777" w:rsidR="009771BD" w:rsidRPr="00DC2C53" w:rsidRDefault="009771BD" w:rsidP="00DC2E1A">
      <w:pPr>
        <w:shd w:val="clear" w:color="auto" w:fill="FFFFFF"/>
        <w:spacing w:after="0" w:line="240" w:lineRule="auto"/>
        <w:ind w:firstLine="375"/>
        <w:jc w:val="center"/>
        <w:rPr>
          <w:rFonts w:ascii="Courier New" w:eastAsia="Times New Roman" w:hAnsi="Courier New" w:cs="Courier New"/>
          <w:color w:val="000000"/>
          <w:sz w:val="24"/>
          <w:szCs w:val="24"/>
        </w:rPr>
      </w:pPr>
      <w:r w:rsidRPr="00DC2C53">
        <w:rPr>
          <w:rFonts w:ascii="GHEA Grapalat" w:hAnsi="GHEA Grapalat"/>
          <w:b/>
          <w:bCs/>
          <w:color w:val="000000"/>
          <w:sz w:val="24"/>
          <w:szCs w:val="24"/>
        </w:rPr>
        <w:t>«</w:t>
      </w:r>
      <w:r w:rsidRPr="00DC2C53">
        <w:rPr>
          <w:rFonts w:ascii="GHEA Grapalat" w:hAnsi="GHEA Grapalat"/>
          <w:b/>
          <w:bCs/>
          <w:color w:val="000000"/>
          <w:sz w:val="24"/>
          <w:szCs w:val="24"/>
          <w:lang w:val="hy-AM"/>
        </w:rPr>
        <w:t>ՀԱՅԱՍՏԱՆԻ ՀԱՆՐԱՊԵՏՈՒԹՅԱՆ ԿԱՌԱՎԱՐՈՒԹՅԱՆ 2015 ԹՎԱԿԱՆԻ ՀՈՒԼԻՍԻ 23-Ի N 797-Ն ՈՐՈՇՄԱՆ ՄԵՋ ՓՈՓՈԽՈՒԹՅՈՒՆՆԵՐ ԵՎ ԼՐԱՑՈՒՄՆԵՐ ԿԱՏԱՐԵԼՈՒ ՄԱՍԻՆ</w:t>
      </w:r>
      <w:r w:rsidRPr="00DC2C53">
        <w:rPr>
          <w:rFonts w:ascii="GHEA Grapalat" w:hAnsi="GHEA Grapalat"/>
          <w:b/>
          <w:bCs/>
          <w:color w:val="000000"/>
          <w:sz w:val="24"/>
          <w:szCs w:val="24"/>
        </w:rPr>
        <w:t>»</w:t>
      </w:r>
      <w:r w:rsidRPr="00DC2C53">
        <w:rPr>
          <w:rFonts w:ascii="Verdana" w:hAnsi="Verdana"/>
          <w:color w:val="000000"/>
          <w:sz w:val="24"/>
          <w:szCs w:val="24"/>
          <w:shd w:val="clear" w:color="auto" w:fill="FFFFFF"/>
        </w:rPr>
        <w:t xml:space="preserve"> </w:t>
      </w:r>
      <w:r w:rsidRPr="00DC2C53">
        <w:rPr>
          <w:rFonts w:ascii="GHEA Grapalat" w:hAnsi="GHEA Grapalat" w:cs="Sylfaen"/>
          <w:b/>
          <w:sz w:val="24"/>
          <w:szCs w:val="24"/>
        </w:rPr>
        <w:t>ՈՐՈՇՄԱՆ</w:t>
      </w:r>
      <w:r w:rsidRPr="00DC2C53">
        <w:rPr>
          <w:rFonts w:ascii="GHEA Grapalat" w:hAnsi="GHEA Grapalat" w:cs="Sylfaen"/>
          <w:b/>
          <w:sz w:val="24"/>
          <w:szCs w:val="24"/>
          <w:lang w:val="hy-AM"/>
        </w:rPr>
        <w:t xml:space="preserve"> </w:t>
      </w:r>
      <w:r w:rsidRPr="00DC2C53">
        <w:rPr>
          <w:rFonts w:ascii="GHEA Grapalat" w:hAnsi="GHEA Grapalat" w:cs="Sylfaen"/>
          <w:b/>
          <w:sz w:val="24"/>
          <w:szCs w:val="24"/>
        </w:rPr>
        <w:t>ՆԱԽԱԳԾԻ</w:t>
      </w:r>
      <w:r w:rsidR="00DC2E1A" w:rsidRPr="00DC2C53">
        <w:rPr>
          <w:rFonts w:ascii="Courier New" w:eastAsia="Times New Roman" w:hAnsi="Courier New" w:cs="Courier New"/>
          <w:color w:val="000000"/>
          <w:sz w:val="24"/>
          <w:szCs w:val="24"/>
        </w:rPr>
        <w:t>   </w:t>
      </w:r>
    </w:p>
    <w:p w14:paraId="7419E158" w14:textId="5BA01E3C" w:rsidR="00DC2E1A" w:rsidRPr="00DC2E1A"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E1A">
        <w:rPr>
          <w:rFonts w:ascii="Courier New" w:eastAsia="Times New Roman" w:hAnsi="Courier New" w:cs="Courier New"/>
          <w:color w:val="000000"/>
          <w:sz w:val="24"/>
          <w:szCs w:val="24"/>
        </w:rPr>
        <w:t>  </w:t>
      </w:r>
      <w:r w:rsidRPr="00DC2E1A">
        <w:rPr>
          <w:rFonts w:ascii="GHEA Grapalat" w:eastAsia="Times New Roman" w:hAnsi="GHEA Grapalat" w:cs="Times New Roman"/>
          <w:color w:val="000000"/>
          <w:sz w:val="24"/>
          <w:szCs w:val="24"/>
        </w:rPr>
        <w:t xml:space="preserve"> </w:t>
      </w:r>
      <w:r w:rsidRPr="00DC2E1A">
        <w:rPr>
          <w:rFonts w:ascii="Courier New" w:eastAsia="Times New Roman" w:hAnsi="Courier New" w:cs="Courier New"/>
          <w:color w:val="000000"/>
          <w:sz w:val="24"/>
          <w:szCs w:val="24"/>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DC2E1A" w:rsidRPr="009771BD" w14:paraId="5F06CAFC"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FE6D160" w14:textId="25768C61" w:rsidR="00DC2E1A" w:rsidRPr="009771BD" w:rsidRDefault="00DC2E1A" w:rsidP="00D24E3F">
            <w:pPr>
              <w:spacing w:after="0" w:line="240" w:lineRule="auto"/>
              <w:ind w:left="119"/>
              <w:jc w:val="center"/>
              <w:rPr>
                <w:rFonts w:ascii="GHEA Grapalat" w:eastAsia="Times New Roman" w:hAnsi="GHEA Grapalat" w:cs="Times New Roman"/>
                <w:b/>
                <w:bCs/>
                <w:color w:val="000000"/>
                <w:lang w:val="hy-AM"/>
              </w:rPr>
            </w:pPr>
            <w:r w:rsidRPr="009771BD">
              <w:rPr>
                <w:rFonts w:ascii="GHEA Grapalat" w:eastAsia="Times New Roman" w:hAnsi="GHEA Grapalat" w:cs="Times New Roman"/>
                <w:b/>
                <w:bCs/>
                <w:color w:val="000000"/>
              </w:rPr>
              <w:t xml:space="preserve">1. </w:t>
            </w:r>
            <w:r w:rsidR="009771BD" w:rsidRPr="009771BD">
              <w:rPr>
                <w:rFonts w:ascii="GHEA Grapalat" w:eastAsia="Times New Roman" w:hAnsi="GHEA Grapalat" w:cs="Times New Roman"/>
                <w:b/>
                <w:bCs/>
                <w:color w:val="000000"/>
                <w:lang w:val="hy-AM"/>
              </w:rPr>
              <w:t xml:space="preserve">ՀՀ Քաղաքաշինության կոմիտե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41A187CA" w:rsidR="00DC2E1A" w:rsidRPr="009771BD" w:rsidRDefault="009771BD" w:rsidP="00DC2E1A">
            <w:pPr>
              <w:spacing w:after="0" w:line="240" w:lineRule="auto"/>
              <w:jc w:val="center"/>
              <w:rPr>
                <w:rFonts w:ascii="GHEA Grapalat" w:eastAsia="Times New Roman" w:hAnsi="GHEA Grapalat" w:cs="Times New Roman"/>
                <w:color w:val="000000"/>
              </w:rPr>
            </w:pPr>
            <w:r w:rsidRPr="009771BD">
              <w:rPr>
                <w:rFonts w:ascii="GHEA Grapalat" w:hAnsi="GHEA Grapalat"/>
                <w:color w:val="000000"/>
                <w:lang w:val="hy-AM"/>
              </w:rPr>
              <w:t>26</w:t>
            </w:r>
            <w:r w:rsidR="0009163E" w:rsidRPr="009771BD">
              <w:rPr>
                <w:rFonts w:ascii="GHEA Grapalat" w:hAnsi="GHEA Grapalat"/>
                <w:color w:val="000000"/>
                <w:lang w:val="hy-AM"/>
              </w:rPr>
              <w:t>.02.2020թ</w:t>
            </w:r>
          </w:p>
        </w:tc>
      </w:tr>
      <w:tr w:rsidR="00DC2E1A" w:rsidRPr="009771BD" w14:paraId="4C93B43B"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DC2E1A" w:rsidRPr="009771BD" w:rsidRDefault="00DC2E1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61564432" w:rsidR="00DC2E1A" w:rsidRPr="009771BD" w:rsidRDefault="00DC2E1A" w:rsidP="00DC2E1A">
            <w:pPr>
              <w:spacing w:after="0" w:line="240" w:lineRule="auto"/>
              <w:jc w:val="center"/>
              <w:rPr>
                <w:rFonts w:ascii="GHEA Grapalat" w:eastAsia="Times New Roman" w:hAnsi="GHEA Grapalat" w:cs="Times New Roman"/>
                <w:color w:val="000000"/>
              </w:rPr>
            </w:pPr>
            <w:r w:rsidRPr="009771BD">
              <w:rPr>
                <w:rFonts w:ascii="GHEA Grapalat" w:eastAsia="Times New Roman" w:hAnsi="GHEA Grapalat" w:cs="Times New Roman"/>
                <w:color w:val="000000"/>
              </w:rPr>
              <w:t>N</w:t>
            </w:r>
            <w:r w:rsidR="0009163E" w:rsidRPr="009771BD">
              <w:rPr>
                <w:rFonts w:ascii="GHEA Grapalat" w:eastAsia="Times New Roman" w:hAnsi="GHEA Grapalat" w:cs="Times New Roman"/>
                <w:color w:val="000000"/>
                <w:lang w:val="hy-AM"/>
              </w:rPr>
              <w:t xml:space="preserve"> </w:t>
            </w:r>
            <w:r w:rsidR="009771BD" w:rsidRPr="009771BD">
              <w:rPr>
                <w:rFonts w:ascii="GHEA Grapalat" w:eastAsia="Times New Roman" w:hAnsi="GHEA Grapalat" w:cs="Times New Roman"/>
                <w:color w:val="000000"/>
              </w:rPr>
              <w:t>01/14.1/1548-2021</w:t>
            </w:r>
          </w:p>
        </w:tc>
      </w:tr>
      <w:tr w:rsidR="00DC2E1A" w:rsidRPr="002B0D1A" w14:paraId="60DA8BEA"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4BB151B7" w14:textId="0A1C7B60" w:rsidR="009771BD" w:rsidRPr="009771BD" w:rsidRDefault="009771BD" w:rsidP="009771BD">
            <w:pPr>
              <w:tabs>
                <w:tab w:val="left" w:pos="3150"/>
                <w:tab w:val="left" w:pos="3510"/>
                <w:tab w:val="left" w:pos="3870"/>
                <w:tab w:val="left" w:pos="3960"/>
                <w:tab w:val="left" w:pos="4500"/>
              </w:tabs>
              <w:spacing w:line="240" w:lineRule="auto"/>
              <w:ind w:left="125" w:right="130" w:firstLine="125"/>
              <w:jc w:val="both"/>
              <w:rPr>
                <w:rFonts w:ascii="GHEA Grapalat" w:hAnsi="GHEA Grapalat"/>
                <w:color w:val="000000"/>
                <w:lang w:val="hy-AM"/>
              </w:rPr>
            </w:pPr>
            <w:r w:rsidRPr="009771BD">
              <w:rPr>
                <w:rFonts w:ascii="GHEA Grapalat" w:hAnsi="GHEA Grapalat"/>
                <w:color w:val="000000"/>
                <w:lang w:val="hy-AM"/>
              </w:rPr>
              <w:t>1</w:t>
            </w:r>
            <w:r w:rsidRPr="009771BD">
              <w:rPr>
                <w:rFonts w:ascii="Cambria Math" w:hAnsi="Cambria Math" w:cs="Cambria Math"/>
                <w:color w:val="000000"/>
                <w:lang w:val="hy-AM"/>
              </w:rPr>
              <w:t>․</w:t>
            </w:r>
            <w:r w:rsidRPr="009771BD">
              <w:rPr>
                <w:rFonts w:ascii="GHEA Grapalat" w:hAnsi="GHEA Grapalat"/>
                <w:color w:val="000000"/>
                <w:lang w:val="hy-AM"/>
              </w:rPr>
              <w:t xml:space="preserve">  N2 և N3 հավելվածներում կատարել համապատասխան հղումներ` պատվիրատու հանդիսացող տարբեր մարմինների կողմից արդեն իսկ կառուցված և/կամ վերակառուցված (այդ թվում նախագծված) օբյեկտներին, կամ  նախատեսել նոր հավելված </w:t>
            </w:r>
            <w:r w:rsidRPr="009771BD">
              <w:rPr>
                <w:rFonts w:ascii="GHEA Grapalat" w:hAnsi="GHEA Grapalat"/>
                <w:noProof/>
                <w:lang w:val="hy-AM"/>
              </w:rPr>
              <w:t>«</w:t>
            </w:r>
            <w:r w:rsidRPr="009771BD">
              <w:rPr>
                <w:rFonts w:ascii="GHEA Grapalat" w:hAnsi="GHEA Grapalat"/>
                <w:bCs/>
                <w:lang w:val="hy-AM"/>
              </w:rPr>
              <w:t>Հայաստանի Հանրապետության պետական հանրակրթական դպրոցների սեյսմիկ անվտանգության բարելավման ծրագրի շրջանակներում նախագծված, կառուցված և վերակառուցված օբյեկտների  ցանկ</w:t>
            </w:r>
            <w:r w:rsidRPr="009771BD">
              <w:rPr>
                <w:rFonts w:ascii="GHEA Grapalat" w:hAnsi="GHEA Grapalat"/>
                <w:color w:val="000000"/>
                <w:lang w:val="hy-AM"/>
              </w:rPr>
              <w:t>»    վերնագրով,</w:t>
            </w:r>
          </w:p>
          <w:p w14:paraId="6C98B890" w14:textId="77777777" w:rsidR="009771BD" w:rsidRPr="009771BD" w:rsidRDefault="009771BD" w:rsidP="009771BD">
            <w:pPr>
              <w:tabs>
                <w:tab w:val="left" w:pos="3150"/>
                <w:tab w:val="left" w:pos="3510"/>
                <w:tab w:val="left" w:pos="3870"/>
                <w:tab w:val="left" w:pos="3960"/>
                <w:tab w:val="left" w:pos="4500"/>
              </w:tabs>
              <w:spacing w:line="240" w:lineRule="auto"/>
              <w:ind w:left="125" w:right="130" w:firstLine="125"/>
              <w:jc w:val="both"/>
              <w:rPr>
                <w:rFonts w:ascii="GHEA Grapalat" w:hAnsi="GHEA Grapalat"/>
                <w:color w:val="000000"/>
                <w:lang w:val="hy-AM"/>
              </w:rPr>
            </w:pPr>
          </w:p>
          <w:p w14:paraId="39ED5969" w14:textId="77777777" w:rsidR="009771BD" w:rsidRPr="009771BD" w:rsidRDefault="009771BD" w:rsidP="009771BD">
            <w:pPr>
              <w:tabs>
                <w:tab w:val="left" w:pos="3150"/>
                <w:tab w:val="left" w:pos="3510"/>
                <w:tab w:val="left" w:pos="3870"/>
                <w:tab w:val="left" w:pos="3960"/>
                <w:tab w:val="left" w:pos="4500"/>
              </w:tabs>
              <w:spacing w:line="240" w:lineRule="auto"/>
              <w:ind w:left="125" w:right="130" w:firstLine="125"/>
              <w:jc w:val="both"/>
              <w:rPr>
                <w:rFonts w:ascii="GHEA Grapalat" w:hAnsi="GHEA Grapalat"/>
                <w:color w:val="000000"/>
                <w:lang w:val="hy-AM"/>
              </w:rPr>
            </w:pPr>
          </w:p>
          <w:p w14:paraId="597618A5" w14:textId="77EC9F89" w:rsidR="00DC2E1A" w:rsidRPr="009771BD" w:rsidRDefault="00DC2E1A" w:rsidP="009771BD">
            <w:pPr>
              <w:spacing w:after="0" w:line="240" w:lineRule="auto"/>
              <w:ind w:left="125" w:right="130" w:firstLine="125"/>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EA5B6F5" w14:textId="4DB9F015" w:rsidR="009771BD" w:rsidRPr="009771BD" w:rsidRDefault="009771BD" w:rsidP="00DC2C53">
            <w:pPr>
              <w:spacing w:after="0" w:line="240" w:lineRule="auto"/>
              <w:ind w:left="121" w:right="126"/>
              <w:rPr>
                <w:rFonts w:ascii="GHEA Grapalat" w:eastAsia="Times New Roman" w:hAnsi="GHEA Grapalat" w:cs="Sylfaen"/>
                <w:b/>
                <w:bCs/>
                <w:color w:val="000000"/>
                <w:lang w:val="hy-AM"/>
              </w:rPr>
            </w:pPr>
            <w:r w:rsidRPr="009771BD">
              <w:rPr>
                <w:rFonts w:ascii="GHEA Grapalat" w:eastAsia="Times New Roman" w:hAnsi="GHEA Grapalat" w:cs="Sylfaen"/>
                <w:b/>
                <w:bCs/>
                <w:color w:val="000000"/>
                <w:lang w:val="hy-AM"/>
              </w:rPr>
              <w:t>Չի ընդունվել</w:t>
            </w:r>
          </w:p>
          <w:p w14:paraId="713C32C3" w14:textId="63C39D6E" w:rsidR="009771BD" w:rsidRPr="009771BD" w:rsidRDefault="009771BD" w:rsidP="00DC2C53">
            <w:pPr>
              <w:spacing w:after="0" w:line="240" w:lineRule="auto"/>
              <w:ind w:left="121" w:right="126"/>
              <w:jc w:val="both"/>
              <w:rPr>
                <w:rFonts w:ascii="GHEA Grapalat" w:eastAsia="Times New Roman" w:hAnsi="GHEA Grapalat" w:cs="Times New Roman"/>
                <w:b/>
                <w:bCs/>
                <w:color w:val="000000"/>
                <w:lang w:val="hy-AM"/>
              </w:rPr>
            </w:pPr>
            <w:r w:rsidRPr="009771BD">
              <w:rPr>
                <w:rFonts w:ascii="GHEA Grapalat" w:hAnsi="GHEA Grapalat"/>
                <w:lang w:val="hy-AM"/>
              </w:rPr>
              <w:t>ՀՀ կառավարության 2015 թվականի հուլիսի 23-ի N 797-Ն որոշման թիվ 2-րդ հավելվածով ներկայացված է ՀՀ սեյսմակայունության տեսակետից առավել վտանգավոր 435 դպրոցների ցանկը, իսկ 3-րդ հավելվածով ՀՀ սեյսմիկ անվտանգության բարելավման ծրագրի շրջանակներում կառուցվելիք կամ ամրացվելիք 46 դպրոցների ցանկը։  Հաշվի առնելով, որ ԱԶԲ-ի աջակցությամբ իրականացվող ծրագրի շրջանակներում  այս պահի դրությամբ ընթանում են աշխատանքներ դպրոցներում շինարարական, նախագծման, պետական և միջազգային փորձաքննության  և կառավարության որոշմամբ ծրագրի իրականացման  ընթացքում գտնվող շինարարության քանի տոկոսի, նախագծման փուլի և փորձաքննության  վերաբերյալ ներկայացումը գտնում ենք ոչ նպատակահարմար</w:t>
            </w:r>
          </w:p>
          <w:p w14:paraId="229C4A49" w14:textId="79B98EBC" w:rsidR="00DC2E1A" w:rsidRPr="009771BD" w:rsidRDefault="00DC2E1A" w:rsidP="00DC2C53">
            <w:pPr>
              <w:spacing w:after="0" w:line="240" w:lineRule="auto"/>
              <w:ind w:left="121" w:right="126"/>
              <w:rPr>
                <w:rFonts w:ascii="GHEA Grapalat" w:eastAsia="Times New Roman" w:hAnsi="GHEA Grapalat" w:cs="Times New Roman"/>
                <w:color w:val="000000"/>
                <w:lang w:val="hy-AM"/>
              </w:rPr>
            </w:pPr>
          </w:p>
        </w:tc>
      </w:tr>
      <w:tr w:rsidR="009771BD" w:rsidRPr="009771BD" w14:paraId="34BCE28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8AC2764" w14:textId="1720498A" w:rsidR="009771BD" w:rsidRPr="009771BD" w:rsidRDefault="009771BD" w:rsidP="009771BD">
            <w:pPr>
              <w:tabs>
                <w:tab w:val="left" w:pos="3150"/>
                <w:tab w:val="left" w:pos="3510"/>
                <w:tab w:val="left" w:pos="3870"/>
                <w:tab w:val="left" w:pos="3960"/>
                <w:tab w:val="left" w:pos="4500"/>
              </w:tabs>
              <w:spacing w:line="240" w:lineRule="auto"/>
              <w:ind w:left="125" w:right="130" w:firstLine="125"/>
              <w:jc w:val="both"/>
              <w:rPr>
                <w:rFonts w:ascii="GHEA Grapalat" w:hAnsi="GHEA Grapalat"/>
                <w:color w:val="000000"/>
                <w:lang w:val="hy-AM"/>
              </w:rPr>
            </w:pPr>
            <w:r w:rsidRPr="009771BD">
              <w:rPr>
                <w:rFonts w:ascii="GHEA Grapalat" w:hAnsi="GHEA Grapalat"/>
                <w:color w:val="000000"/>
                <w:lang w:val="hy-AM"/>
              </w:rPr>
              <w:t>2</w:t>
            </w:r>
            <w:r w:rsidRPr="009771BD">
              <w:rPr>
                <w:rFonts w:ascii="Cambria Math" w:hAnsi="Cambria Math" w:cs="Cambria Math"/>
                <w:color w:val="000000"/>
                <w:lang w:val="hy-AM"/>
              </w:rPr>
              <w:t>․</w:t>
            </w:r>
            <w:r w:rsidRPr="009771BD">
              <w:rPr>
                <w:rFonts w:ascii="GHEA Grapalat" w:hAnsi="GHEA Grapalat"/>
                <w:color w:val="000000"/>
                <w:lang w:val="hy-AM"/>
              </w:rPr>
              <w:t xml:space="preserve"> N3 հավելվածի աղյուսակի  38-րդ կետում  նշված դպրոցի  մարզի անվանումը  վերանայել՝  համապատասխանեցնելով Նախագծի հիմնավորման մեջ նշված  </w:t>
            </w:r>
            <w:r w:rsidRPr="009771BD">
              <w:rPr>
                <w:rFonts w:ascii="GHEA Grapalat" w:hAnsi="GHEA Grapalat"/>
                <w:noProof/>
                <w:lang w:val="hy-AM"/>
              </w:rPr>
              <w:t>«</w:t>
            </w:r>
            <w:r w:rsidRPr="009771BD">
              <w:rPr>
                <w:rFonts w:ascii="GHEA Grapalat" w:hAnsi="GHEA Grapalat"/>
                <w:color w:val="000000"/>
                <w:lang w:val="hy-AM"/>
              </w:rPr>
              <w:t>ՀՀ Արագածոտնի մարզի Հնաբերդի միջնակարգ դպրոց» անվանմանը,</w:t>
            </w:r>
          </w:p>
          <w:p w14:paraId="570B3AF3" w14:textId="77777777" w:rsidR="009771BD" w:rsidRPr="009771BD" w:rsidRDefault="009771BD" w:rsidP="009771BD">
            <w:pPr>
              <w:spacing w:after="0" w:line="240" w:lineRule="auto"/>
              <w:ind w:left="125" w:right="130" w:firstLine="125"/>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4E15D15" w14:textId="542EC2EC" w:rsidR="009771BD" w:rsidRPr="009771BD" w:rsidRDefault="009771BD" w:rsidP="00DC2C53">
            <w:pPr>
              <w:spacing w:after="0" w:line="240" w:lineRule="auto"/>
              <w:ind w:left="121" w:right="126"/>
              <w:rPr>
                <w:rFonts w:ascii="GHEA Grapalat" w:eastAsia="Times New Roman" w:hAnsi="GHEA Grapalat" w:cs="Sylfaen"/>
                <w:b/>
                <w:bCs/>
                <w:color w:val="000000"/>
                <w:lang w:val="hy-AM"/>
              </w:rPr>
            </w:pPr>
            <w:proofErr w:type="spellStart"/>
            <w:r w:rsidRPr="009771BD">
              <w:rPr>
                <w:rFonts w:ascii="GHEA Grapalat" w:eastAsia="Times New Roman" w:hAnsi="GHEA Grapalat" w:cs="Sylfaen"/>
                <w:b/>
                <w:bCs/>
                <w:color w:val="000000"/>
              </w:rPr>
              <w:t>Ընդունվել</w:t>
            </w:r>
            <w:proofErr w:type="spellEnd"/>
            <w:r w:rsidRPr="009771BD">
              <w:rPr>
                <w:rFonts w:ascii="GHEA Grapalat" w:eastAsia="Times New Roman" w:hAnsi="GHEA Grapalat" w:cs="Courier New"/>
                <w:b/>
                <w:bCs/>
                <w:color w:val="000000"/>
              </w:rPr>
              <w:t xml:space="preserve"> </w:t>
            </w:r>
            <w:r w:rsidRPr="009771BD">
              <w:rPr>
                <w:rFonts w:ascii="GHEA Grapalat" w:eastAsia="Times New Roman" w:hAnsi="GHEA Grapalat" w:cs="Sylfaen"/>
                <w:b/>
                <w:bCs/>
                <w:color w:val="000000"/>
              </w:rPr>
              <w:t>է</w:t>
            </w:r>
          </w:p>
        </w:tc>
      </w:tr>
      <w:tr w:rsidR="009771BD" w:rsidRPr="002B0D1A" w14:paraId="79B33861"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04A0876" w14:textId="3DC3FFCC" w:rsidR="009771BD" w:rsidRPr="009771BD" w:rsidRDefault="009771BD" w:rsidP="009771BD">
            <w:pPr>
              <w:tabs>
                <w:tab w:val="left" w:pos="3150"/>
                <w:tab w:val="left" w:pos="3510"/>
                <w:tab w:val="left" w:pos="3870"/>
                <w:tab w:val="left" w:pos="3960"/>
                <w:tab w:val="left" w:pos="4500"/>
              </w:tabs>
              <w:spacing w:line="240" w:lineRule="auto"/>
              <w:ind w:left="125" w:right="130" w:firstLine="125"/>
              <w:jc w:val="both"/>
              <w:rPr>
                <w:rFonts w:ascii="GHEA Grapalat" w:hAnsi="GHEA Grapalat"/>
                <w:color w:val="000000"/>
                <w:lang w:val="hy-AM"/>
              </w:rPr>
            </w:pPr>
            <w:r w:rsidRPr="009771BD">
              <w:rPr>
                <w:rFonts w:ascii="GHEA Grapalat" w:hAnsi="GHEA Grapalat" w:cs="Arial Armenian"/>
                <w:lang w:val="hy-AM"/>
              </w:rPr>
              <w:t>3</w:t>
            </w:r>
            <w:r w:rsidRPr="009771BD">
              <w:rPr>
                <w:rFonts w:ascii="Cambria Math" w:hAnsi="Cambria Math" w:cs="Cambria Math"/>
                <w:lang w:val="hy-AM"/>
              </w:rPr>
              <w:t>․</w:t>
            </w:r>
            <w:r w:rsidRPr="009771BD">
              <w:rPr>
                <w:rFonts w:ascii="GHEA Grapalat" w:hAnsi="GHEA Grapalat" w:cs="Arial Armenian"/>
                <w:lang w:val="hy-AM"/>
              </w:rPr>
              <w:t xml:space="preserve"> ՀՀ տարածքային կառավարման և ենթակառուցվածքների նախարարի 2018թվականի հուլիսի 9-ի N 193-Ա հրամանով ստեղծված </w:t>
            </w:r>
            <w:r w:rsidRPr="009771BD">
              <w:rPr>
                <w:rFonts w:ascii="GHEA Grapalat" w:hAnsi="GHEA Grapalat"/>
                <w:color w:val="000000"/>
                <w:lang w:val="hy-AM"/>
              </w:rPr>
              <w:t xml:space="preserve">աշխատանքային խմբի ուսումնասիրությունների և քննարկումների արդյունքում ընտրված նոր դպրոցները դիտարկել որպես ցանկի համալրում, առանց բացառելու ցանկում արդեն իսկ ներառված  օբյեկտները: </w:t>
            </w:r>
          </w:p>
          <w:p w14:paraId="5FC736F8" w14:textId="77777777" w:rsidR="009771BD" w:rsidRPr="009771BD" w:rsidRDefault="009771BD" w:rsidP="009771BD">
            <w:pPr>
              <w:spacing w:after="0" w:line="240" w:lineRule="auto"/>
              <w:ind w:left="125" w:right="130" w:firstLine="125"/>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0742AED" w14:textId="77777777" w:rsidR="009771BD" w:rsidRPr="009771BD" w:rsidRDefault="009771BD" w:rsidP="00DC2C53">
            <w:pPr>
              <w:spacing w:after="0" w:line="240" w:lineRule="auto"/>
              <w:ind w:left="121" w:right="126"/>
              <w:rPr>
                <w:rFonts w:ascii="GHEA Grapalat" w:eastAsia="Times New Roman" w:hAnsi="GHEA Grapalat" w:cs="Sylfaen"/>
                <w:b/>
                <w:bCs/>
                <w:color w:val="000000"/>
                <w:lang w:val="hy-AM"/>
              </w:rPr>
            </w:pPr>
            <w:r w:rsidRPr="009771BD">
              <w:rPr>
                <w:rFonts w:ascii="GHEA Grapalat" w:eastAsia="Times New Roman" w:hAnsi="GHEA Grapalat" w:cs="Sylfaen"/>
                <w:b/>
                <w:bCs/>
                <w:color w:val="000000"/>
                <w:lang w:val="hy-AM"/>
              </w:rPr>
              <w:t>Չի ընդունվել</w:t>
            </w:r>
          </w:p>
          <w:p w14:paraId="7894A60D" w14:textId="5CF4297C" w:rsidR="009771BD" w:rsidRPr="009771BD" w:rsidRDefault="009771BD" w:rsidP="00DC2C53">
            <w:pPr>
              <w:spacing w:after="0" w:line="240" w:lineRule="auto"/>
              <w:ind w:left="121" w:right="126"/>
              <w:jc w:val="both"/>
              <w:rPr>
                <w:rFonts w:ascii="GHEA Grapalat" w:eastAsia="Times New Roman" w:hAnsi="GHEA Grapalat" w:cs="Sylfaen"/>
                <w:b/>
                <w:bCs/>
                <w:color w:val="000000"/>
                <w:lang w:val="hy-AM"/>
              </w:rPr>
            </w:pPr>
            <w:r w:rsidRPr="009771BD">
              <w:rPr>
                <w:rFonts w:ascii="GHEA Grapalat" w:hAnsi="GHEA Grapalat" w:cs="Sylfaen"/>
                <w:lang w:val="hy-AM"/>
              </w:rPr>
              <w:t xml:space="preserve">Նախագծով նշված դպրոցները լրացվում են  </w:t>
            </w:r>
            <w:r w:rsidRPr="009771BD">
              <w:rPr>
                <w:rFonts w:ascii="GHEA Grapalat" w:hAnsi="GHEA Grapalat"/>
                <w:lang w:val="hy-AM"/>
              </w:rPr>
              <w:t xml:space="preserve">ՀՀ կառավարության 2015 թվականի հուլիսի 23-ի N 797-Ն որոշման թիվ 2-րդ հավելվածում՝ որպես համալրում, իսկ որոշման թիվ 3-րդ հավելվածում քանի որ ԱԶԲ-ի աջակցությամբ իրականացվող ծրագրով նախատեսված է առաջնահերթ կարգով, սեյսմիկ տեսանկյունից  առավել խոցելի 46 դպրոցների կառուցում և վերակառուցում, այդ </w:t>
            </w:r>
            <w:r w:rsidRPr="009771BD">
              <w:rPr>
                <w:rFonts w:ascii="GHEA Grapalat" w:hAnsi="GHEA Grapalat"/>
                <w:lang w:val="hy-AM"/>
              </w:rPr>
              <w:lastRenderedPageBreak/>
              <w:t>իսկ պատճառով հանձնաժողովի կողմից ընտրված դպրոցների փոխարեն ընդգրկվում են նշված դպրոցները։</w:t>
            </w:r>
          </w:p>
        </w:tc>
      </w:tr>
      <w:tr w:rsidR="009771BD" w:rsidRPr="002B0D1A" w14:paraId="38A9792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FE88862" w14:textId="77777777" w:rsidR="009771BD" w:rsidRPr="009771BD" w:rsidRDefault="009771BD" w:rsidP="009771BD">
            <w:pPr>
              <w:spacing w:after="0" w:line="240" w:lineRule="auto"/>
              <w:ind w:left="125" w:right="130" w:firstLine="125"/>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6C4D844" w14:textId="77777777" w:rsidR="009771BD" w:rsidRPr="009771BD" w:rsidRDefault="009771BD" w:rsidP="00DC2C53">
            <w:pPr>
              <w:spacing w:after="0" w:line="240" w:lineRule="auto"/>
              <w:ind w:left="121" w:right="126"/>
              <w:rPr>
                <w:rFonts w:ascii="GHEA Grapalat" w:eastAsia="Times New Roman" w:hAnsi="GHEA Grapalat" w:cs="Sylfaen"/>
                <w:b/>
                <w:bCs/>
                <w:color w:val="000000"/>
                <w:lang w:val="hy-AM"/>
              </w:rPr>
            </w:pPr>
          </w:p>
        </w:tc>
      </w:tr>
      <w:tr w:rsidR="00DC2E1A" w:rsidRPr="009771BD" w14:paraId="5CDAD199" w14:textId="77777777" w:rsidTr="00A71E21">
        <w:trPr>
          <w:tblCellSpacing w:w="0" w:type="dxa"/>
          <w:jc w:val="center"/>
        </w:trPr>
        <w:tc>
          <w:tcPr>
            <w:tcW w:w="963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366F18" w14:textId="4EDCDE3A" w:rsidR="00DC2E1A" w:rsidRPr="009771BD" w:rsidRDefault="00DC2E1A"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rPr>
              <w:t xml:space="preserve">2. </w:t>
            </w:r>
            <w:r w:rsidR="009771BD" w:rsidRPr="009771BD">
              <w:rPr>
                <w:rFonts w:ascii="GHEA Grapalat" w:hAnsi="GHEA Grapalat"/>
                <w:b/>
                <w:bCs/>
                <w:color w:val="000000"/>
                <w:lang w:val="hy-AM"/>
              </w:rPr>
              <w:t>ՀՀ արտակարգ իրավիճակների նախարարության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6E6C45E2" w:rsidR="00DC2E1A" w:rsidRPr="009771BD" w:rsidRDefault="009771BD" w:rsidP="00DC2C53">
            <w:pPr>
              <w:spacing w:after="0" w:line="240" w:lineRule="auto"/>
              <w:ind w:left="121" w:right="126"/>
              <w:jc w:val="center"/>
              <w:rPr>
                <w:rFonts w:ascii="GHEA Grapalat" w:eastAsia="Times New Roman" w:hAnsi="GHEA Grapalat" w:cs="Times New Roman"/>
                <w:color w:val="000000"/>
              </w:rPr>
            </w:pPr>
            <w:r w:rsidRPr="009771BD">
              <w:rPr>
                <w:rFonts w:ascii="GHEA Grapalat" w:hAnsi="GHEA Grapalat" w:cs="Sylfaen"/>
                <w:lang w:val="hy-AM"/>
              </w:rPr>
              <w:t>26</w:t>
            </w:r>
            <w:r w:rsidR="0009163E" w:rsidRPr="009771BD">
              <w:rPr>
                <w:rFonts w:ascii="GHEA Grapalat" w:hAnsi="GHEA Grapalat" w:cs="Sylfaen"/>
                <w:lang w:val="hy-AM"/>
              </w:rPr>
              <w:t>.02.2020թ</w:t>
            </w:r>
            <w:r w:rsidR="00DC2E1A" w:rsidRPr="009771BD">
              <w:rPr>
                <w:rFonts w:ascii="GHEA Grapalat" w:eastAsia="Times New Roman" w:hAnsi="GHEA Grapalat" w:cs="Times New Roman"/>
                <w:color w:val="000000"/>
              </w:rPr>
              <w:t>.</w:t>
            </w:r>
          </w:p>
        </w:tc>
      </w:tr>
      <w:tr w:rsidR="00DC2E1A" w:rsidRPr="009771BD" w14:paraId="7AEB9A59" w14:textId="77777777" w:rsidTr="00A71E21">
        <w:trPr>
          <w:tblCellSpacing w:w="0" w:type="dxa"/>
          <w:jc w:val="center"/>
        </w:trPr>
        <w:tc>
          <w:tcPr>
            <w:tcW w:w="963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7C308" w14:textId="77777777" w:rsidR="00DC2E1A" w:rsidRPr="009771BD" w:rsidRDefault="00DC2E1A" w:rsidP="009771BD">
            <w:pPr>
              <w:spacing w:after="0" w:line="240" w:lineRule="auto"/>
              <w:ind w:left="125" w:right="130" w:firstLine="125"/>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0483A99D" w:rsidR="00DC2E1A" w:rsidRPr="009771BD" w:rsidRDefault="00DC2E1A" w:rsidP="00DC2C53">
            <w:pPr>
              <w:spacing w:after="0" w:line="240" w:lineRule="auto"/>
              <w:ind w:left="121" w:right="126"/>
              <w:jc w:val="center"/>
              <w:rPr>
                <w:rFonts w:ascii="GHEA Grapalat" w:eastAsia="Times New Roman" w:hAnsi="GHEA Grapalat" w:cs="Times New Roman"/>
                <w:color w:val="000000"/>
              </w:rPr>
            </w:pPr>
            <w:r w:rsidRPr="009771BD">
              <w:rPr>
                <w:rFonts w:ascii="GHEA Grapalat" w:eastAsia="Times New Roman" w:hAnsi="GHEA Grapalat" w:cs="Times New Roman"/>
                <w:color w:val="000000"/>
              </w:rPr>
              <w:t>N</w:t>
            </w:r>
            <w:r w:rsidR="0009163E" w:rsidRPr="009771BD">
              <w:rPr>
                <w:rFonts w:ascii="GHEA Grapalat" w:eastAsia="Times New Roman" w:hAnsi="GHEA Grapalat" w:cs="Times New Roman"/>
                <w:color w:val="000000"/>
                <w:lang w:val="hy-AM"/>
              </w:rPr>
              <w:t xml:space="preserve"> </w:t>
            </w:r>
            <w:r w:rsidR="009771BD" w:rsidRPr="009771BD">
              <w:rPr>
                <w:rFonts w:ascii="GHEA Grapalat" w:hAnsi="GHEA Grapalat"/>
                <w:color w:val="000000"/>
                <w:lang w:val="hy-AM"/>
              </w:rPr>
              <w:t>01//915-2021</w:t>
            </w:r>
          </w:p>
        </w:tc>
      </w:tr>
      <w:tr w:rsidR="0009163E" w:rsidRPr="009771BD" w14:paraId="516D239D"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hideMark/>
          </w:tcPr>
          <w:p w14:paraId="21606EB1" w14:textId="7A1D0295" w:rsidR="009771BD" w:rsidRPr="009771BD" w:rsidRDefault="009771BD" w:rsidP="009771BD">
            <w:pPr>
              <w:spacing w:line="240" w:lineRule="auto"/>
              <w:ind w:left="125" w:right="130" w:firstLine="125"/>
              <w:jc w:val="both"/>
              <w:rPr>
                <w:rFonts w:ascii="GHEA Grapalat" w:hAnsi="GHEA Grapalat"/>
                <w:color w:val="000000"/>
                <w:lang w:val="hy-AM"/>
              </w:rPr>
            </w:pPr>
            <w:r w:rsidRPr="009771BD">
              <w:rPr>
                <w:rFonts w:ascii="GHEA Grapalat" w:hAnsi="GHEA Grapalat"/>
                <w:color w:val="000000"/>
                <w:lang w:val="hy-AM"/>
              </w:rPr>
              <w:t xml:space="preserve">Առաջարկություններ չկան </w:t>
            </w:r>
          </w:p>
          <w:p w14:paraId="3B8D3940" w14:textId="1E0E3052" w:rsidR="0009163E" w:rsidRPr="009771BD" w:rsidRDefault="0009163E" w:rsidP="009771BD">
            <w:pPr>
              <w:spacing w:line="240" w:lineRule="auto"/>
              <w:ind w:left="125" w:right="130" w:firstLine="125"/>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7F8E73E" w14:textId="77777777" w:rsidR="00300CE6" w:rsidRPr="009771BD" w:rsidRDefault="00300CE6" w:rsidP="00DC2C53">
            <w:pPr>
              <w:spacing w:after="0" w:line="240" w:lineRule="auto"/>
              <w:ind w:left="121" w:right="126"/>
              <w:jc w:val="center"/>
              <w:rPr>
                <w:rFonts w:ascii="GHEA Grapalat" w:eastAsia="Times New Roman" w:hAnsi="GHEA Grapalat" w:cs="Sylfaen"/>
                <w:b/>
                <w:bCs/>
                <w:color w:val="000000"/>
                <w:lang w:val="hy-AM"/>
              </w:rPr>
            </w:pPr>
          </w:p>
          <w:p w14:paraId="4770CBBC" w14:textId="77777777" w:rsidR="00300CE6" w:rsidRPr="009771BD" w:rsidRDefault="00300CE6" w:rsidP="00DC2C53">
            <w:pPr>
              <w:spacing w:after="0" w:line="240" w:lineRule="auto"/>
              <w:ind w:left="121" w:right="126"/>
              <w:jc w:val="center"/>
              <w:rPr>
                <w:rFonts w:ascii="GHEA Grapalat" w:eastAsia="Times New Roman" w:hAnsi="GHEA Grapalat" w:cs="Sylfaen"/>
                <w:b/>
                <w:bCs/>
                <w:color w:val="000000"/>
                <w:lang w:val="hy-AM"/>
              </w:rPr>
            </w:pPr>
          </w:p>
          <w:p w14:paraId="33DA1BE6" w14:textId="45F906FD" w:rsidR="0009163E" w:rsidRPr="009771BD" w:rsidRDefault="0009163E" w:rsidP="00DC2C53">
            <w:pPr>
              <w:spacing w:after="0" w:line="240" w:lineRule="auto"/>
              <w:ind w:left="121" w:right="126"/>
              <w:rPr>
                <w:rFonts w:ascii="GHEA Grapalat" w:eastAsia="Times New Roman" w:hAnsi="GHEA Grapalat" w:cs="Times New Roman"/>
                <w:color w:val="000000"/>
              </w:rPr>
            </w:pPr>
          </w:p>
        </w:tc>
      </w:tr>
      <w:tr w:rsidR="00300CE6" w:rsidRPr="009771BD" w14:paraId="6D6FEE22"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1DB2437" w14:textId="6B4B06A8" w:rsidR="00300CE6" w:rsidRPr="009771BD" w:rsidRDefault="00300CE6"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lang w:val="hy-AM"/>
              </w:rPr>
              <w:t>3</w:t>
            </w:r>
            <w:r w:rsidRPr="009771BD">
              <w:rPr>
                <w:rFonts w:ascii="GHEA Grapalat" w:eastAsia="Times New Roman" w:hAnsi="GHEA Grapalat" w:cs="Times New Roman"/>
                <w:b/>
                <w:bCs/>
                <w:color w:val="000000"/>
              </w:rPr>
              <w:t xml:space="preserve">. </w:t>
            </w:r>
            <w:r w:rsidR="009771BD" w:rsidRPr="009771BD">
              <w:rPr>
                <w:rFonts w:ascii="GHEA Grapalat" w:hAnsi="GHEA Grapalat"/>
                <w:color w:val="000000"/>
                <w:lang w:val="hy-AM"/>
              </w:rPr>
              <w:t>Հայաստանի տարածքային զարգացման հիմնադրամ</w:t>
            </w:r>
            <w:r w:rsidRPr="009771BD">
              <w:rPr>
                <w:rFonts w:ascii="GHEA Grapalat" w:hAnsi="GHEA Grapalat" w:cs="Sylfaen"/>
                <w:b/>
                <w:bCs/>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F0928D3" w14:textId="7AA83EDE" w:rsidR="00300CE6" w:rsidRPr="009771BD" w:rsidRDefault="009771BD" w:rsidP="00DC2C53">
            <w:pPr>
              <w:spacing w:after="0" w:line="240" w:lineRule="auto"/>
              <w:ind w:left="121" w:right="126"/>
              <w:jc w:val="center"/>
              <w:rPr>
                <w:rFonts w:ascii="GHEA Grapalat" w:eastAsia="Times New Roman" w:hAnsi="GHEA Grapalat" w:cs="Times New Roman"/>
                <w:color w:val="000000"/>
              </w:rPr>
            </w:pPr>
            <w:r w:rsidRPr="009771BD">
              <w:rPr>
                <w:rFonts w:ascii="GHEA Grapalat" w:hAnsi="GHEA Grapalat" w:cs="Sylfaen"/>
                <w:lang w:val="hy-AM"/>
              </w:rPr>
              <w:t>22</w:t>
            </w:r>
            <w:r w:rsidR="00300CE6" w:rsidRPr="009771BD">
              <w:rPr>
                <w:rFonts w:ascii="GHEA Grapalat" w:hAnsi="GHEA Grapalat" w:cs="Sylfaen"/>
                <w:lang w:val="hy-AM"/>
              </w:rPr>
              <w:t>.02.2020թ</w:t>
            </w:r>
            <w:r w:rsidR="00300CE6" w:rsidRPr="009771BD">
              <w:rPr>
                <w:rFonts w:ascii="GHEA Grapalat" w:eastAsia="Times New Roman" w:hAnsi="GHEA Grapalat" w:cs="Times New Roman"/>
                <w:color w:val="000000"/>
              </w:rPr>
              <w:t>.</w:t>
            </w:r>
          </w:p>
        </w:tc>
      </w:tr>
      <w:tr w:rsidR="00300CE6" w:rsidRPr="009771BD" w14:paraId="49618407"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46EE4369" w14:textId="3D12DB95" w:rsidR="00300CE6" w:rsidRPr="009771BD" w:rsidRDefault="00300CE6" w:rsidP="009771BD">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28348DD1" w:rsidR="00300CE6" w:rsidRPr="009771BD" w:rsidRDefault="00300CE6" w:rsidP="00DC2C53">
            <w:pPr>
              <w:spacing w:after="0" w:line="240" w:lineRule="auto"/>
              <w:ind w:left="121" w:right="126"/>
              <w:jc w:val="center"/>
              <w:rPr>
                <w:rFonts w:ascii="GHEA Grapalat" w:eastAsia="Times New Roman" w:hAnsi="GHEA Grapalat" w:cs="Sylfaen"/>
                <w:b/>
                <w:bCs/>
                <w:color w:val="000000"/>
                <w:lang w:val="hy-AM"/>
              </w:rPr>
            </w:pPr>
            <w:r w:rsidRPr="009771BD">
              <w:rPr>
                <w:rFonts w:ascii="GHEA Grapalat" w:eastAsia="Times New Roman" w:hAnsi="GHEA Grapalat" w:cs="Times New Roman"/>
                <w:color w:val="000000"/>
              </w:rPr>
              <w:t xml:space="preserve">N </w:t>
            </w:r>
            <w:r w:rsidR="009771BD" w:rsidRPr="009771BD">
              <w:rPr>
                <w:rFonts w:ascii="GHEA Grapalat" w:hAnsi="GHEA Grapalat"/>
                <w:color w:val="000000"/>
                <w:lang w:val="hy-AM"/>
              </w:rPr>
              <w:t>Ե/01/257-21</w:t>
            </w:r>
          </w:p>
        </w:tc>
      </w:tr>
      <w:tr w:rsidR="0009163E" w:rsidRPr="009771BD" w14:paraId="370BB95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3515C97" w14:textId="606A1A86" w:rsidR="0009163E" w:rsidRPr="009771BD" w:rsidRDefault="00DC2C53" w:rsidP="009771BD">
            <w:pPr>
              <w:spacing w:after="0" w:line="240" w:lineRule="auto"/>
              <w:ind w:left="125" w:right="130" w:firstLine="125"/>
              <w:rPr>
                <w:rFonts w:ascii="GHEA Grapalat" w:eastAsia="Times New Roman" w:hAnsi="GHEA Grapalat" w:cs="Times New Roman"/>
                <w:color w:val="000000"/>
                <w:lang w:val="hy-AM"/>
              </w:rPr>
            </w:pPr>
            <w:r>
              <w:rPr>
                <w:rFonts w:ascii="GHEA Grapalat" w:eastAsia="Times New Roman" w:hAnsi="GHEA Grapalat" w:cs="Times New Roman"/>
                <w:color w:val="000000"/>
                <w:lang w:val="hy-AM" w:eastAsia="ru-RU"/>
              </w:rPr>
              <w:t>Դ</w:t>
            </w:r>
            <w:r w:rsidR="009771BD" w:rsidRPr="009771BD">
              <w:rPr>
                <w:rFonts w:ascii="GHEA Grapalat" w:eastAsia="Times New Roman" w:hAnsi="GHEA Grapalat" w:cs="Times New Roman"/>
                <w:color w:val="000000"/>
                <w:lang w:val="hy-AM" w:eastAsia="ru-RU"/>
              </w:rPr>
              <w:t>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359CC9E" w14:textId="2C26C606" w:rsidR="0009163E" w:rsidRPr="009771BD" w:rsidRDefault="0009163E" w:rsidP="00DC2C53">
            <w:pPr>
              <w:ind w:left="121" w:right="126"/>
              <w:jc w:val="both"/>
              <w:rPr>
                <w:rFonts w:ascii="GHEA Grapalat" w:eastAsia="Times New Roman" w:hAnsi="GHEA Grapalat" w:cs="Times New Roman"/>
                <w:color w:val="000000"/>
                <w:lang w:val="hy-AM"/>
              </w:rPr>
            </w:pPr>
          </w:p>
        </w:tc>
      </w:tr>
      <w:tr w:rsidR="00D24E3F" w:rsidRPr="009771BD" w14:paraId="0D4AB836" w14:textId="77777777" w:rsidTr="00A71E21">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2A777D3" w14:textId="4C78C140" w:rsidR="00D24E3F" w:rsidRPr="009771BD" w:rsidRDefault="00A71E21"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lang w:val="hy-AM"/>
              </w:rPr>
              <w:t>5</w:t>
            </w:r>
            <w:r w:rsidRPr="009771BD">
              <w:rPr>
                <w:rFonts w:ascii="Cambria Math" w:eastAsia="Times New Roman" w:hAnsi="Cambria Math" w:cs="Cambria Math"/>
                <w:b/>
                <w:bCs/>
                <w:color w:val="000000"/>
                <w:lang w:val="hy-AM"/>
              </w:rPr>
              <w:t>․</w:t>
            </w:r>
            <w:r w:rsidRPr="009771BD">
              <w:rPr>
                <w:rFonts w:ascii="GHEA Grapalat" w:eastAsia="Times New Roman" w:hAnsi="GHEA Grapalat" w:cs="Times New Roman"/>
                <w:b/>
                <w:bCs/>
                <w:color w:val="000000"/>
                <w:lang w:val="hy-AM"/>
              </w:rPr>
              <w:t xml:space="preserve"> </w:t>
            </w:r>
            <w:r w:rsidR="00D24E3F" w:rsidRPr="009771BD">
              <w:rPr>
                <w:rFonts w:ascii="GHEA Grapalat" w:eastAsia="Times New Roman" w:hAnsi="GHEA Grapalat" w:cs="Times New Roman"/>
                <w:b/>
                <w:bCs/>
                <w:color w:val="000000"/>
              </w:rPr>
              <w:t>ՀՀ</w:t>
            </w:r>
            <w:r w:rsidR="009771BD" w:rsidRPr="009771BD">
              <w:rPr>
                <w:rFonts w:ascii="GHEA Grapalat" w:eastAsia="Times New Roman" w:hAnsi="GHEA Grapalat" w:cs="Times New Roman"/>
                <w:b/>
                <w:bCs/>
                <w:color w:val="000000"/>
                <w:lang w:val="hy-AM"/>
              </w:rPr>
              <w:t xml:space="preserve">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DAC7D2A" w14:textId="4C102088" w:rsidR="00D24E3F" w:rsidRPr="009771BD" w:rsidRDefault="00D24E3F" w:rsidP="00DC2C53">
            <w:pPr>
              <w:spacing w:after="0" w:line="240" w:lineRule="auto"/>
              <w:ind w:left="121" w:right="126"/>
              <w:jc w:val="center"/>
              <w:rPr>
                <w:rFonts w:ascii="GHEA Grapalat" w:eastAsia="Times New Roman" w:hAnsi="GHEA Grapalat" w:cs="Times New Roman"/>
                <w:color w:val="000000"/>
                <w:highlight w:val="lightGray"/>
              </w:rPr>
            </w:pPr>
            <w:r w:rsidRPr="009771BD">
              <w:rPr>
                <w:rFonts w:ascii="GHEA Grapalat" w:eastAsia="Times New Roman" w:hAnsi="GHEA Grapalat" w:cs="Times New Roman"/>
                <w:color w:val="000000"/>
                <w:highlight w:val="lightGray"/>
              </w:rPr>
              <w:t>2</w:t>
            </w:r>
            <w:r w:rsidRPr="009771BD">
              <w:rPr>
                <w:rFonts w:ascii="GHEA Grapalat" w:eastAsia="Times New Roman" w:hAnsi="GHEA Grapalat" w:cs="Times New Roman"/>
                <w:color w:val="000000"/>
                <w:highlight w:val="lightGray"/>
                <w:lang w:val="hy-AM"/>
              </w:rPr>
              <w:t>1</w:t>
            </w:r>
            <w:r w:rsidRPr="009771BD">
              <w:rPr>
                <w:rFonts w:ascii="GHEA Grapalat" w:eastAsia="Times New Roman" w:hAnsi="GHEA Grapalat" w:cs="Times New Roman"/>
                <w:color w:val="000000"/>
                <w:highlight w:val="lightGray"/>
              </w:rPr>
              <w:t>.02.202</w:t>
            </w:r>
            <w:r w:rsidRPr="009771BD">
              <w:rPr>
                <w:rFonts w:ascii="GHEA Grapalat" w:eastAsia="Times New Roman" w:hAnsi="GHEA Grapalat" w:cs="Times New Roman"/>
                <w:color w:val="000000"/>
                <w:highlight w:val="lightGray"/>
                <w:lang w:val="hy-AM"/>
              </w:rPr>
              <w:t>0</w:t>
            </w:r>
            <w:r w:rsidRPr="009771BD">
              <w:rPr>
                <w:rFonts w:ascii="GHEA Grapalat" w:eastAsia="Times New Roman" w:hAnsi="GHEA Grapalat" w:cs="Times New Roman"/>
                <w:color w:val="000000"/>
                <w:highlight w:val="lightGray"/>
              </w:rPr>
              <w:t>թ.</w:t>
            </w:r>
          </w:p>
        </w:tc>
      </w:tr>
      <w:tr w:rsidR="00D24E3F" w:rsidRPr="009771BD" w14:paraId="218F3990" w14:textId="77777777" w:rsidTr="00A71E21">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5AEA4409" w14:textId="19639459" w:rsidR="00D24E3F" w:rsidRPr="009771BD" w:rsidRDefault="00D24E3F" w:rsidP="009771BD">
            <w:pPr>
              <w:spacing w:after="0" w:line="240" w:lineRule="auto"/>
              <w:ind w:left="125" w:right="130" w:firstLine="125"/>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4105FA" w14:textId="3D2033AA" w:rsidR="00D24E3F" w:rsidRPr="009771BD" w:rsidRDefault="00DC2C53" w:rsidP="00DC2C53">
            <w:pPr>
              <w:spacing w:after="0" w:line="240" w:lineRule="auto"/>
              <w:ind w:left="121" w:right="126"/>
              <w:jc w:val="center"/>
              <w:rPr>
                <w:rFonts w:ascii="GHEA Grapalat" w:eastAsia="Times New Roman" w:hAnsi="GHEA Grapalat" w:cs="Times New Roman"/>
                <w:color w:val="000000"/>
                <w:highlight w:val="lightGray"/>
              </w:rPr>
            </w:pPr>
            <w:r w:rsidRPr="009771BD">
              <w:rPr>
                <w:rFonts w:ascii="GHEA Grapalat" w:eastAsia="Times New Roman" w:hAnsi="GHEA Grapalat" w:cs="Times New Roman"/>
                <w:color w:val="000000"/>
              </w:rPr>
              <w:t>N</w:t>
            </w:r>
            <w:r w:rsidRPr="009771BD">
              <w:rPr>
                <w:rFonts w:ascii="GHEA Grapalat" w:eastAsia="Times New Roman" w:hAnsi="GHEA Grapalat" w:cs="Times New Roman"/>
                <w:color w:val="000000"/>
                <w:highlight w:val="lightGray"/>
              </w:rPr>
              <w:t xml:space="preserve"> </w:t>
            </w:r>
            <w:r w:rsidR="009771BD" w:rsidRPr="009771BD">
              <w:rPr>
                <w:rFonts w:ascii="GHEA Grapalat" w:eastAsia="Times New Roman" w:hAnsi="GHEA Grapalat" w:cs="Times New Roman"/>
                <w:color w:val="000000"/>
                <w:highlight w:val="lightGray"/>
              </w:rPr>
              <w:t>01/27.0.01/7011-2021</w:t>
            </w:r>
          </w:p>
        </w:tc>
      </w:tr>
      <w:tr w:rsidR="00D24E3F" w:rsidRPr="009771BD" w14:paraId="01072426"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7B9045E9" w14:textId="77777777" w:rsidR="009771BD" w:rsidRPr="009771BD" w:rsidRDefault="009771BD" w:rsidP="009771BD">
            <w:pPr>
              <w:tabs>
                <w:tab w:val="left" w:pos="540"/>
                <w:tab w:val="left" w:pos="810"/>
                <w:tab w:val="left" w:pos="900"/>
              </w:tabs>
              <w:spacing w:after="0" w:line="240" w:lineRule="auto"/>
              <w:ind w:left="125" w:right="130" w:firstLine="125"/>
              <w:jc w:val="both"/>
              <w:rPr>
                <w:rFonts w:ascii="GHEA Grapalat" w:hAnsi="GHEA Grapalat" w:cs="Sylfaen"/>
                <w:bCs/>
              </w:rPr>
            </w:pPr>
            <w:r w:rsidRPr="009771BD">
              <w:rPr>
                <w:rFonts w:ascii="GHEA Grapalat" w:hAnsi="GHEA Grapalat"/>
                <w:color w:val="000000"/>
                <w:shd w:val="clear" w:color="auto" w:fill="FFFFFF"/>
              </w:rPr>
              <w:t>«</w:t>
            </w:r>
            <w:r w:rsidRPr="009771BD">
              <w:rPr>
                <w:rFonts w:ascii="GHEA Grapalat" w:hAnsi="GHEA Grapalat" w:cs="Sylfaen"/>
                <w:lang w:val="hy-AM"/>
              </w:rPr>
              <w:t xml:space="preserve">Հայաստանի Հանրապետության կառավարության 2015 թվականի հուլիսի 23-ի N 797-Ն որոշման մեջ փոփոխություններ </w:t>
            </w:r>
            <w:r w:rsidRPr="009771BD">
              <w:rPr>
                <w:rFonts w:ascii="GHEA Grapalat" w:hAnsi="GHEA Grapalat" w:cs="Sylfaen"/>
              </w:rPr>
              <w:t>և</w:t>
            </w:r>
            <w:r w:rsidRPr="009771BD">
              <w:rPr>
                <w:rFonts w:ascii="GHEA Grapalat" w:hAnsi="GHEA Grapalat" w:cs="Sylfaen"/>
                <w:lang w:val="hy-AM"/>
              </w:rPr>
              <w:t xml:space="preserve"> լրացումներ կատարելու մասին</w:t>
            </w:r>
            <w:r w:rsidRPr="009771BD">
              <w:rPr>
                <w:rFonts w:ascii="GHEA Grapalat" w:hAnsi="GHEA Grapalat" w:cs="Sylfaen"/>
              </w:rPr>
              <w:t>»</w:t>
            </w:r>
            <w:r w:rsidRPr="009771BD">
              <w:rPr>
                <w:rFonts w:ascii="GHEA Grapalat" w:hAnsi="GHEA Grapalat" w:cs="Sylfaen"/>
                <w:lang w:val="hy-AM"/>
              </w:rPr>
              <w:t xml:space="preserve"> </w:t>
            </w:r>
            <w:proofErr w:type="spellStart"/>
            <w:r w:rsidRPr="009771BD">
              <w:rPr>
                <w:rFonts w:ascii="GHEA Grapalat" w:hAnsi="GHEA Grapalat" w:cs="Sylfaen"/>
              </w:rPr>
              <w:t>Հայաստանի</w:t>
            </w:r>
            <w:proofErr w:type="spellEnd"/>
            <w:r w:rsidRPr="009771BD">
              <w:rPr>
                <w:rFonts w:ascii="GHEA Grapalat" w:hAnsi="GHEA Grapalat" w:cs="Sylfaen"/>
              </w:rPr>
              <w:t xml:space="preserve"> </w:t>
            </w:r>
            <w:proofErr w:type="spellStart"/>
            <w:r w:rsidRPr="009771BD">
              <w:rPr>
                <w:rFonts w:ascii="GHEA Grapalat" w:hAnsi="GHEA Grapalat" w:cs="Sylfaen"/>
              </w:rPr>
              <w:t>Հանրապետության</w:t>
            </w:r>
            <w:proofErr w:type="spellEnd"/>
            <w:r w:rsidRPr="009771BD">
              <w:rPr>
                <w:rFonts w:ascii="GHEA Grapalat" w:hAnsi="GHEA Grapalat" w:cs="Sylfaen"/>
              </w:rPr>
              <w:t xml:space="preserve"> </w:t>
            </w:r>
            <w:proofErr w:type="spellStart"/>
            <w:r w:rsidRPr="009771BD">
              <w:rPr>
                <w:rFonts w:ascii="GHEA Grapalat" w:hAnsi="GHEA Grapalat" w:cs="Sylfaen"/>
              </w:rPr>
              <w:t>կառավարության</w:t>
            </w:r>
            <w:proofErr w:type="spellEnd"/>
            <w:r w:rsidRPr="009771BD">
              <w:rPr>
                <w:rFonts w:ascii="GHEA Grapalat" w:hAnsi="GHEA Grapalat" w:cs="Sylfaen"/>
              </w:rPr>
              <w:t xml:space="preserve"> </w:t>
            </w:r>
            <w:proofErr w:type="spellStart"/>
            <w:r w:rsidRPr="009771BD">
              <w:rPr>
                <w:rFonts w:ascii="GHEA Grapalat" w:hAnsi="GHEA Grapalat" w:cs="Sylfaen"/>
              </w:rPr>
              <w:t>որոշման</w:t>
            </w:r>
            <w:proofErr w:type="spellEnd"/>
            <w:r w:rsidRPr="009771BD">
              <w:rPr>
                <w:rFonts w:ascii="GHEA Grapalat" w:hAnsi="GHEA Grapalat" w:cs="Sylfaen"/>
                <w:lang w:val="hy-AM"/>
              </w:rPr>
              <w:t xml:space="preserve"> նախագծ</w:t>
            </w:r>
            <w:proofErr w:type="spellStart"/>
            <w:r w:rsidRPr="009771BD">
              <w:rPr>
                <w:rFonts w:ascii="GHEA Grapalat" w:hAnsi="GHEA Grapalat" w:cs="Sylfaen"/>
              </w:rPr>
              <w:t>ով</w:t>
            </w:r>
            <w:proofErr w:type="spellEnd"/>
            <w:r w:rsidRPr="009771BD">
              <w:rPr>
                <w:rFonts w:ascii="GHEA Grapalat" w:hAnsi="GHEA Grapalat" w:cs="Sylfaen"/>
              </w:rPr>
              <w:t xml:space="preserve"> (</w:t>
            </w:r>
            <w:proofErr w:type="spellStart"/>
            <w:r w:rsidRPr="009771BD">
              <w:rPr>
                <w:rFonts w:ascii="GHEA Grapalat" w:hAnsi="GHEA Grapalat" w:cs="Sylfaen"/>
              </w:rPr>
              <w:t>այսուհետ</w:t>
            </w:r>
            <w:proofErr w:type="spellEnd"/>
            <w:r w:rsidRPr="009771BD">
              <w:rPr>
                <w:rFonts w:ascii="GHEA Grapalat" w:hAnsi="GHEA Grapalat" w:cs="Sylfaen"/>
              </w:rPr>
              <w:t xml:space="preserve">՝ </w:t>
            </w:r>
            <w:proofErr w:type="spellStart"/>
            <w:r w:rsidRPr="009771BD">
              <w:rPr>
                <w:rFonts w:ascii="GHEA Grapalat" w:hAnsi="GHEA Grapalat" w:cs="Sylfaen"/>
              </w:rPr>
              <w:t>նախագիծ</w:t>
            </w:r>
            <w:proofErr w:type="spellEnd"/>
            <w:r w:rsidRPr="009771BD">
              <w:rPr>
                <w:rFonts w:ascii="GHEA Grapalat" w:hAnsi="GHEA Grapalat" w:cs="Sylfaen"/>
              </w:rPr>
              <w:t>)</w:t>
            </w:r>
            <w:r w:rsidRPr="009771BD">
              <w:rPr>
                <w:rFonts w:ascii="GHEA Grapalat" w:hAnsi="GHEA Grapalat" w:cs="Sylfaen"/>
                <w:bCs/>
              </w:rPr>
              <w:t xml:space="preserve"> </w:t>
            </w:r>
            <w:proofErr w:type="spellStart"/>
            <w:r w:rsidRPr="009771BD">
              <w:rPr>
                <w:rFonts w:ascii="GHEA Grapalat" w:hAnsi="GHEA Grapalat" w:cs="Sylfaen"/>
                <w:bCs/>
              </w:rPr>
              <w:t>նախատեսվում</w:t>
            </w:r>
            <w:proofErr w:type="spellEnd"/>
            <w:r w:rsidRPr="009771BD">
              <w:rPr>
                <w:rFonts w:ascii="GHEA Grapalat" w:hAnsi="GHEA Grapalat" w:cs="Sylfaen"/>
                <w:bCs/>
              </w:rPr>
              <w:t xml:space="preserve"> է </w:t>
            </w:r>
            <w:r w:rsidRPr="009771BD">
              <w:rPr>
                <w:rFonts w:ascii="GHEA Grapalat" w:hAnsi="GHEA Grapalat" w:cs="Sylfaen"/>
                <w:lang w:val="hy-AM"/>
              </w:rPr>
              <w:t>փոփոխություններ</w:t>
            </w:r>
            <w:r w:rsidRPr="009771BD">
              <w:rPr>
                <w:rFonts w:ascii="GHEA Grapalat" w:hAnsi="GHEA Grapalat" w:cs="Sylfaen"/>
              </w:rPr>
              <w:t xml:space="preserve"> և </w:t>
            </w:r>
            <w:proofErr w:type="spellStart"/>
            <w:r w:rsidRPr="009771BD">
              <w:rPr>
                <w:rFonts w:ascii="GHEA Grapalat" w:hAnsi="GHEA Grapalat" w:cs="Sylfaen"/>
              </w:rPr>
              <w:t>լրացումներ</w:t>
            </w:r>
            <w:proofErr w:type="spellEnd"/>
            <w:r w:rsidRPr="009771BD">
              <w:rPr>
                <w:rFonts w:ascii="GHEA Grapalat" w:hAnsi="GHEA Grapalat" w:cs="Sylfaen"/>
                <w:lang w:val="hy-AM"/>
              </w:rPr>
              <w:t xml:space="preserve"> կատարել Հայաստանի Հանրապետության կառավարության 2015 թվականի հուլիսի 23-ի N 797-Ն որոշման մեջ</w:t>
            </w:r>
            <w:r w:rsidRPr="009771BD">
              <w:rPr>
                <w:rFonts w:ascii="GHEA Grapalat" w:hAnsi="GHEA Grapalat" w:cs="Sylfaen"/>
              </w:rPr>
              <w:t>:</w:t>
            </w:r>
          </w:p>
          <w:p w14:paraId="68D6E7FD" w14:textId="77777777" w:rsidR="009771BD" w:rsidRPr="009771BD" w:rsidRDefault="009771BD" w:rsidP="009771BD">
            <w:pPr>
              <w:tabs>
                <w:tab w:val="left" w:pos="90"/>
                <w:tab w:val="left" w:pos="630"/>
              </w:tabs>
              <w:spacing w:after="0" w:line="240" w:lineRule="auto"/>
              <w:ind w:left="125" w:right="130" w:firstLine="125"/>
              <w:jc w:val="both"/>
              <w:rPr>
                <w:rFonts w:ascii="GHEA Grapalat" w:hAnsi="GHEA Grapalat"/>
                <w:color w:val="000000"/>
                <w:shd w:val="clear" w:color="auto" w:fill="FFFFFF"/>
                <w:lang w:val="hy-AM"/>
              </w:rPr>
            </w:pPr>
            <w:r w:rsidRPr="009771BD">
              <w:rPr>
                <w:rFonts w:ascii="GHEA Grapalat" w:hAnsi="GHEA Grapalat" w:cs="Sylfaen"/>
                <w:bCs/>
              </w:rPr>
              <w:tab/>
            </w:r>
            <w:r w:rsidRPr="009771BD">
              <w:rPr>
                <w:rFonts w:ascii="GHEA Grapalat" w:hAnsi="GHEA Grapalat" w:cs="Sylfaen"/>
                <w:bCs/>
              </w:rPr>
              <w:tab/>
            </w:r>
            <w:proofErr w:type="spellStart"/>
            <w:r w:rsidRPr="009771BD">
              <w:rPr>
                <w:rFonts w:ascii="GHEA Grapalat" w:hAnsi="GHEA Grapalat" w:cs="Sylfaen"/>
                <w:bCs/>
              </w:rPr>
              <w:t>Մինչդեռ</w:t>
            </w:r>
            <w:proofErr w:type="spellEnd"/>
            <w:r w:rsidRPr="009771BD">
              <w:rPr>
                <w:rFonts w:ascii="GHEA Grapalat" w:hAnsi="GHEA Grapalat" w:cs="Sylfaen"/>
                <w:bCs/>
              </w:rPr>
              <w:t xml:space="preserve">, </w:t>
            </w:r>
            <w:proofErr w:type="spellStart"/>
            <w:r w:rsidRPr="009771BD">
              <w:rPr>
                <w:rFonts w:ascii="GHEA Grapalat" w:hAnsi="GHEA Grapalat" w:cs="Sylfaen"/>
              </w:rPr>
              <w:t>հարկ</w:t>
            </w:r>
            <w:proofErr w:type="spellEnd"/>
            <w:r w:rsidRPr="009771BD">
              <w:rPr>
                <w:rFonts w:ascii="GHEA Grapalat" w:hAnsi="GHEA Grapalat" w:cs="Sylfaen"/>
              </w:rPr>
              <w:t xml:space="preserve"> </w:t>
            </w:r>
            <w:proofErr w:type="spellStart"/>
            <w:r w:rsidRPr="009771BD">
              <w:rPr>
                <w:rFonts w:ascii="GHEA Grapalat" w:hAnsi="GHEA Grapalat" w:cs="Sylfaen"/>
              </w:rPr>
              <w:t>ենք</w:t>
            </w:r>
            <w:proofErr w:type="spellEnd"/>
            <w:r w:rsidRPr="009771BD">
              <w:rPr>
                <w:rFonts w:ascii="GHEA Grapalat" w:hAnsi="GHEA Grapalat" w:cs="Sylfaen"/>
              </w:rPr>
              <w:t xml:space="preserve"> </w:t>
            </w:r>
            <w:proofErr w:type="spellStart"/>
            <w:r w:rsidRPr="009771BD">
              <w:rPr>
                <w:rFonts w:ascii="GHEA Grapalat" w:hAnsi="GHEA Grapalat" w:cs="Sylfaen"/>
              </w:rPr>
              <w:t>համարում</w:t>
            </w:r>
            <w:proofErr w:type="spellEnd"/>
            <w:r w:rsidRPr="009771BD">
              <w:rPr>
                <w:rFonts w:ascii="GHEA Grapalat" w:hAnsi="GHEA Grapalat" w:cs="Sylfaen"/>
              </w:rPr>
              <w:t xml:space="preserve"> </w:t>
            </w:r>
            <w:proofErr w:type="spellStart"/>
            <w:r w:rsidRPr="009771BD">
              <w:rPr>
                <w:rFonts w:ascii="GHEA Grapalat" w:hAnsi="GHEA Grapalat" w:cs="Sylfaen"/>
              </w:rPr>
              <w:t>նշել</w:t>
            </w:r>
            <w:proofErr w:type="spellEnd"/>
            <w:r w:rsidRPr="009771BD">
              <w:rPr>
                <w:rFonts w:ascii="GHEA Grapalat" w:hAnsi="GHEA Grapalat" w:cs="Sylfaen"/>
              </w:rPr>
              <w:t xml:space="preserve">, </w:t>
            </w:r>
            <w:proofErr w:type="spellStart"/>
            <w:r w:rsidRPr="009771BD">
              <w:rPr>
                <w:rFonts w:ascii="GHEA Grapalat" w:hAnsi="GHEA Grapalat" w:cs="Sylfaen"/>
              </w:rPr>
              <w:t>որ</w:t>
            </w:r>
            <w:proofErr w:type="spellEnd"/>
            <w:r w:rsidRPr="009771BD">
              <w:rPr>
                <w:rFonts w:ascii="GHEA Grapalat" w:hAnsi="GHEA Grapalat" w:cs="Sylfaen"/>
              </w:rPr>
              <w:t xml:space="preserve"> </w:t>
            </w:r>
            <w:proofErr w:type="spellStart"/>
            <w:r w:rsidRPr="009771BD">
              <w:rPr>
                <w:rFonts w:ascii="GHEA Grapalat" w:hAnsi="GHEA Grapalat" w:cs="Sylfaen"/>
              </w:rPr>
              <w:t>ինչպես</w:t>
            </w:r>
            <w:proofErr w:type="spellEnd"/>
            <w:r w:rsidRPr="009771BD">
              <w:rPr>
                <w:rFonts w:ascii="GHEA Grapalat" w:hAnsi="GHEA Grapalat" w:cs="Sylfaen"/>
              </w:rPr>
              <w:t xml:space="preserve"> </w:t>
            </w:r>
            <w:r w:rsidRPr="009771BD">
              <w:rPr>
                <w:rFonts w:ascii="GHEA Grapalat" w:hAnsi="GHEA Grapalat" w:cs="Sylfaen"/>
                <w:lang w:val="hy-AM"/>
              </w:rPr>
              <w:t>Հայաստանի Հանրապետության կառավարության 2015 թվականի հուլիսի 23-ի N 797-Ն որոշման</w:t>
            </w:r>
            <w:r w:rsidRPr="009771BD">
              <w:rPr>
                <w:rFonts w:ascii="GHEA Grapalat" w:hAnsi="GHEA Grapalat" w:cs="Sylfaen"/>
                <w:bCs/>
              </w:rPr>
              <w:t xml:space="preserve">, </w:t>
            </w:r>
            <w:proofErr w:type="spellStart"/>
            <w:r w:rsidRPr="009771BD">
              <w:rPr>
                <w:rFonts w:ascii="GHEA Grapalat" w:hAnsi="GHEA Grapalat" w:cs="Sylfaen"/>
                <w:bCs/>
              </w:rPr>
              <w:t>այնպես</w:t>
            </w:r>
            <w:proofErr w:type="spellEnd"/>
            <w:r w:rsidRPr="009771BD">
              <w:rPr>
                <w:rFonts w:ascii="GHEA Grapalat" w:hAnsi="GHEA Grapalat" w:cs="Sylfaen"/>
                <w:bCs/>
              </w:rPr>
              <w:t xml:space="preserve"> </w:t>
            </w:r>
            <w:proofErr w:type="spellStart"/>
            <w:r w:rsidRPr="009771BD">
              <w:rPr>
                <w:rFonts w:ascii="GHEA Grapalat" w:hAnsi="GHEA Grapalat" w:cs="Sylfaen"/>
                <w:bCs/>
              </w:rPr>
              <w:t>էլ</w:t>
            </w:r>
            <w:proofErr w:type="spellEnd"/>
            <w:r w:rsidRPr="009771BD">
              <w:rPr>
                <w:rFonts w:ascii="GHEA Grapalat" w:hAnsi="GHEA Grapalat" w:cs="Sylfaen"/>
                <w:bCs/>
              </w:rPr>
              <w:t xml:space="preserve"> </w:t>
            </w:r>
            <w:proofErr w:type="spellStart"/>
            <w:r w:rsidRPr="009771BD">
              <w:rPr>
                <w:rFonts w:ascii="GHEA Grapalat" w:hAnsi="GHEA Grapalat" w:cs="Sylfaen"/>
                <w:bCs/>
              </w:rPr>
              <w:t>նախագծի</w:t>
            </w:r>
            <w:proofErr w:type="spellEnd"/>
            <w:r w:rsidRPr="009771BD">
              <w:rPr>
                <w:rFonts w:ascii="GHEA Grapalat" w:hAnsi="GHEA Grapalat" w:cs="Sylfaen"/>
                <w:bCs/>
              </w:rPr>
              <w:t xml:space="preserve"> </w:t>
            </w:r>
            <w:proofErr w:type="spellStart"/>
            <w:r w:rsidRPr="009771BD">
              <w:rPr>
                <w:rFonts w:ascii="GHEA Grapalat" w:hAnsi="GHEA Grapalat" w:cs="Sylfaen"/>
                <w:bCs/>
              </w:rPr>
              <w:t>նախաբանում</w:t>
            </w:r>
            <w:proofErr w:type="spellEnd"/>
            <w:r w:rsidRPr="009771BD">
              <w:rPr>
                <w:rFonts w:ascii="GHEA Grapalat" w:hAnsi="GHEA Grapalat" w:cs="Sylfaen"/>
                <w:bCs/>
              </w:rPr>
              <w:t xml:space="preserve"> </w:t>
            </w:r>
            <w:proofErr w:type="spellStart"/>
            <w:r w:rsidRPr="009771BD">
              <w:rPr>
                <w:rFonts w:ascii="GHEA Grapalat" w:hAnsi="GHEA Grapalat" w:cs="Sylfaen"/>
                <w:bCs/>
              </w:rPr>
              <w:t>բացակայում</w:t>
            </w:r>
            <w:proofErr w:type="spellEnd"/>
            <w:r w:rsidRPr="009771BD">
              <w:rPr>
                <w:rFonts w:ascii="GHEA Grapalat" w:hAnsi="GHEA Grapalat" w:cs="Sylfaen"/>
                <w:bCs/>
              </w:rPr>
              <w:t xml:space="preserve"> </w:t>
            </w:r>
            <w:proofErr w:type="spellStart"/>
            <w:r w:rsidRPr="009771BD">
              <w:rPr>
                <w:rFonts w:ascii="GHEA Grapalat" w:hAnsi="GHEA Grapalat" w:cs="Sylfaen"/>
                <w:bCs/>
              </w:rPr>
              <w:t>են</w:t>
            </w:r>
            <w:proofErr w:type="spellEnd"/>
            <w:r w:rsidRPr="009771BD">
              <w:rPr>
                <w:rFonts w:ascii="GHEA Grapalat" w:hAnsi="GHEA Grapalat" w:cs="Sylfaen"/>
                <w:bCs/>
              </w:rPr>
              <w:t xml:space="preserve"> </w:t>
            </w:r>
            <w:proofErr w:type="spellStart"/>
            <w:r w:rsidRPr="009771BD">
              <w:rPr>
                <w:rFonts w:ascii="GHEA Grapalat" w:hAnsi="GHEA Grapalat" w:cs="Sylfaen"/>
                <w:bCs/>
              </w:rPr>
              <w:t>նշված</w:t>
            </w:r>
            <w:proofErr w:type="spellEnd"/>
            <w:r w:rsidRPr="009771BD">
              <w:rPr>
                <w:rFonts w:ascii="GHEA Grapalat" w:hAnsi="GHEA Grapalat" w:cs="Sylfaen"/>
                <w:bCs/>
              </w:rPr>
              <w:t xml:space="preserve"> </w:t>
            </w:r>
            <w:proofErr w:type="spellStart"/>
            <w:r w:rsidRPr="009771BD">
              <w:rPr>
                <w:rFonts w:ascii="GHEA Grapalat" w:hAnsi="GHEA Grapalat" w:cs="Sylfaen"/>
                <w:bCs/>
              </w:rPr>
              <w:t>որոշումը</w:t>
            </w:r>
            <w:proofErr w:type="spellEnd"/>
            <w:r w:rsidRPr="009771BD">
              <w:rPr>
                <w:rFonts w:ascii="GHEA Grapalat" w:hAnsi="GHEA Grapalat" w:cs="Sylfaen"/>
                <w:bCs/>
              </w:rPr>
              <w:t xml:space="preserve"> </w:t>
            </w:r>
            <w:proofErr w:type="spellStart"/>
            <w:r w:rsidRPr="009771BD">
              <w:rPr>
                <w:rFonts w:ascii="GHEA Grapalat" w:hAnsi="GHEA Grapalat" w:cs="Sylfaen"/>
                <w:bCs/>
              </w:rPr>
              <w:t>ընդունելու</w:t>
            </w:r>
            <w:proofErr w:type="spellEnd"/>
            <w:r w:rsidRPr="009771BD">
              <w:rPr>
                <w:rFonts w:ascii="GHEA Grapalat" w:hAnsi="GHEA Grapalat" w:cs="Sylfaen"/>
                <w:bCs/>
              </w:rPr>
              <w:t xml:space="preserve"> </w:t>
            </w:r>
            <w:proofErr w:type="spellStart"/>
            <w:r w:rsidRPr="009771BD">
              <w:rPr>
                <w:rFonts w:ascii="GHEA Grapalat" w:hAnsi="GHEA Grapalat" w:cs="Sylfaen"/>
                <w:bCs/>
              </w:rPr>
              <w:t>իրավական</w:t>
            </w:r>
            <w:proofErr w:type="spellEnd"/>
            <w:r w:rsidRPr="009771BD">
              <w:rPr>
                <w:rFonts w:ascii="GHEA Grapalat" w:hAnsi="GHEA Grapalat" w:cs="Sylfaen"/>
                <w:bCs/>
              </w:rPr>
              <w:t xml:space="preserve"> </w:t>
            </w:r>
            <w:proofErr w:type="spellStart"/>
            <w:r w:rsidRPr="009771BD">
              <w:rPr>
                <w:rFonts w:ascii="GHEA Grapalat" w:hAnsi="GHEA Grapalat" w:cs="Sylfaen"/>
                <w:bCs/>
              </w:rPr>
              <w:t>հիմքը</w:t>
            </w:r>
            <w:proofErr w:type="spellEnd"/>
            <w:r w:rsidRPr="009771BD">
              <w:rPr>
                <w:rFonts w:ascii="GHEA Grapalat" w:hAnsi="GHEA Grapalat" w:cs="Sylfaen"/>
                <w:bCs/>
              </w:rPr>
              <w:t xml:space="preserve"> </w:t>
            </w:r>
            <w:proofErr w:type="spellStart"/>
            <w:r w:rsidRPr="009771BD">
              <w:rPr>
                <w:rFonts w:ascii="GHEA Grapalat" w:hAnsi="GHEA Grapalat" w:cs="Sylfaen"/>
                <w:bCs/>
              </w:rPr>
              <w:t>սահմանող</w:t>
            </w:r>
            <w:proofErr w:type="spellEnd"/>
            <w:r w:rsidRPr="009771BD">
              <w:rPr>
                <w:rFonts w:ascii="GHEA Grapalat" w:hAnsi="GHEA Grapalat" w:cs="Sylfaen"/>
                <w:bCs/>
              </w:rPr>
              <w:t xml:space="preserve"> </w:t>
            </w:r>
            <w:proofErr w:type="spellStart"/>
            <w:r w:rsidRPr="009771BD">
              <w:rPr>
                <w:rFonts w:ascii="GHEA Grapalat" w:hAnsi="GHEA Grapalat" w:cs="Sylfaen"/>
                <w:bCs/>
              </w:rPr>
              <w:t>լիազորող</w:t>
            </w:r>
            <w:proofErr w:type="spellEnd"/>
            <w:r w:rsidRPr="009771BD">
              <w:rPr>
                <w:rFonts w:ascii="GHEA Grapalat" w:hAnsi="GHEA Grapalat" w:cs="Sylfaen"/>
                <w:bCs/>
              </w:rPr>
              <w:t xml:space="preserve"> </w:t>
            </w:r>
            <w:proofErr w:type="spellStart"/>
            <w:r w:rsidRPr="009771BD">
              <w:rPr>
                <w:rFonts w:ascii="GHEA Grapalat" w:hAnsi="GHEA Grapalat" w:cs="Sylfaen"/>
                <w:bCs/>
              </w:rPr>
              <w:t>նորմերը</w:t>
            </w:r>
            <w:proofErr w:type="spellEnd"/>
            <w:r w:rsidRPr="009771BD">
              <w:rPr>
                <w:rFonts w:ascii="GHEA Grapalat" w:hAnsi="GHEA Grapalat" w:cs="Sylfaen"/>
                <w:bCs/>
              </w:rPr>
              <w:t xml:space="preserve">: </w:t>
            </w:r>
          </w:p>
          <w:p w14:paraId="178EC7EE" w14:textId="77777777" w:rsidR="009771BD" w:rsidRPr="009771BD" w:rsidRDefault="009771BD" w:rsidP="009771BD">
            <w:pPr>
              <w:tabs>
                <w:tab w:val="left" w:pos="990"/>
              </w:tabs>
              <w:spacing w:after="0" w:line="240" w:lineRule="auto"/>
              <w:ind w:left="125" w:right="130" w:firstLine="125"/>
              <w:jc w:val="both"/>
              <w:rPr>
                <w:rFonts w:ascii="GHEA Grapalat" w:hAnsi="GHEA Grapalat" w:cs="Sylfaen"/>
                <w:noProof/>
                <w:lang w:val="hy-AM"/>
              </w:rPr>
            </w:pPr>
            <w:r w:rsidRPr="009771BD">
              <w:rPr>
                <w:rFonts w:ascii="GHEA Grapalat" w:hAnsi="GHEA Grapalat" w:cs="Sylfaen"/>
                <w:bCs/>
                <w:lang w:val="hy-AM"/>
              </w:rPr>
              <w:t xml:space="preserve">Այս առումով հարկ է նկատի ունենալ </w:t>
            </w:r>
            <w:r w:rsidRPr="009771BD">
              <w:rPr>
                <w:rFonts w:ascii="GHEA Grapalat" w:hAnsi="GHEA Grapalat" w:cs="Sylfaen"/>
                <w:noProof/>
                <w:lang w:val="af-ZA"/>
              </w:rPr>
              <w:t>ՀՀ սահմանադրության 6-րդ հոդվածի 2-րդ մասի դրույթները, համաձայն որոնց՝</w:t>
            </w:r>
            <w:r w:rsidRPr="009771BD">
              <w:rPr>
                <w:rFonts w:ascii="GHEA Grapalat" w:hAnsi="GHEA Grapalat"/>
                <w:color w:val="000000"/>
                <w:shd w:val="clear" w:color="auto" w:fill="FFFFFF"/>
                <w:lang w:val="af-ZA"/>
              </w:rPr>
              <w:t xml:space="preserve"> </w:t>
            </w:r>
            <w:r w:rsidRPr="009771BD">
              <w:rPr>
                <w:rFonts w:ascii="GHEA Grapalat" w:hAnsi="GHEA Grapalat" w:cs="Sylfaen"/>
                <w:noProof/>
                <w:lang w:val="af-ZA"/>
              </w:rPr>
              <w:t xml:space="preserve">Սահմանադրության և օրենքների հիման վրա և դրանց իրականացումն ապահովելու նպատակով Սահմանադրությամբ նախատեսված մարմինները </w:t>
            </w:r>
            <w:r w:rsidRPr="009771BD">
              <w:rPr>
                <w:rFonts w:ascii="GHEA Grapalat" w:hAnsi="GHEA Grapalat" w:cs="Sylfaen"/>
                <w:b/>
                <w:i/>
                <w:noProof/>
                <w:lang w:val="af-ZA"/>
              </w:rPr>
              <w:t>կարող են օրենքով լիազորվել</w:t>
            </w:r>
            <w:r w:rsidRPr="009771BD">
              <w:rPr>
                <w:rFonts w:ascii="GHEA Grapalat" w:hAnsi="GHEA Grapalat" w:cs="Sylfaen"/>
                <w:b/>
                <w:noProof/>
                <w:lang w:val="af-ZA"/>
              </w:rPr>
              <w:t xml:space="preserve"> </w:t>
            </w:r>
            <w:r w:rsidRPr="009771BD">
              <w:rPr>
                <w:rFonts w:ascii="GHEA Grapalat" w:hAnsi="GHEA Grapalat" w:cs="Sylfaen"/>
                <w:noProof/>
                <w:lang w:val="af-ZA"/>
              </w:rPr>
              <w:t>ընդունելու ենթաօրենսդրական նորմատիվ իրավական ակտեր</w:t>
            </w:r>
            <w:r w:rsidRPr="009771BD">
              <w:rPr>
                <w:rFonts w:ascii="GHEA Grapalat" w:hAnsi="GHEA Grapalat" w:cs="Sylfaen"/>
                <w:b/>
                <w:noProof/>
                <w:lang w:val="af-ZA"/>
              </w:rPr>
              <w:t xml:space="preserve">: </w:t>
            </w:r>
          </w:p>
          <w:p w14:paraId="5B98A1F8" w14:textId="77777777" w:rsidR="009771BD" w:rsidRPr="009771BD" w:rsidRDefault="009771BD" w:rsidP="009771BD">
            <w:pPr>
              <w:tabs>
                <w:tab w:val="left" w:pos="990"/>
              </w:tabs>
              <w:spacing w:after="0" w:line="240" w:lineRule="auto"/>
              <w:ind w:left="125" w:right="130" w:firstLine="125"/>
              <w:jc w:val="both"/>
              <w:rPr>
                <w:rFonts w:ascii="GHEA Grapalat" w:hAnsi="GHEA Grapalat" w:cs="Sylfaen"/>
                <w:noProof/>
                <w:lang w:val="af-ZA"/>
              </w:rPr>
            </w:pPr>
            <w:r w:rsidRPr="009771BD">
              <w:rPr>
                <w:rFonts w:ascii="GHEA Grapalat" w:hAnsi="GHEA Grapalat" w:cs="Sylfaen"/>
                <w:noProof/>
                <w:lang w:val="af-ZA"/>
              </w:rPr>
              <w:t xml:space="preserve">«Նորմատիվ իրավական ակտերի մասին» օրենքի 13-րդ հոդվածի 1-ին մասի համաձայն՝ </w:t>
            </w:r>
            <w:r w:rsidRPr="009771BD">
              <w:rPr>
                <w:rFonts w:ascii="GHEA Grapalat" w:hAnsi="GHEA Grapalat"/>
                <w:color w:val="000000"/>
                <w:shd w:val="clear" w:color="auto" w:fill="FFFFFF"/>
                <w:lang w:val="hy-AM"/>
              </w:rPr>
              <w:t xml:space="preserve">ենթաօրենսդրական նորմատիվ </w:t>
            </w:r>
            <w:r w:rsidRPr="009771BD">
              <w:rPr>
                <w:rFonts w:ascii="GHEA Grapalat" w:hAnsi="GHEA Grapalat"/>
                <w:b/>
                <w:i/>
                <w:color w:val="000000"/>
                <w:shd w:val="clear" w:color="auto" w:fill="FFFFFF"/>
                <w:lang w:val="hy-AM"/>
              </w:rPr>
              <w:t>իրավական ակտը ունենում է նախաբան</w:t>
            </w:r>
            <w:r w:rsidRPr="009771BD">
              <w:rPr>
                <w:rFonts w:ascii="GHEA Grapalat" w:hAnsi="GHEA Grapalat"/>
                <w:i/>
                <w:color w:val="000000"/>
                <w:shd w:val="clear" w:color="auto" w:fill="FFFFFF"/>
                <w:lang w:val="hy-AM"/>
              </w:rPr>
              <w:t xml:space="preserve">, որում նշվում է </w:t>
            </w:r>
            <w:r w:rsidRPr="009771BD">
              <w:rPr>
                <w:rFonts w:ascii="GHEA Grapalat" w:hAnsi="GHEA Grapalat"/>
                <w:b/>
                <w:i/>
                <w:color w:val="000000"/>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r w:rsidRPr="009771BD">
              <w:rPr>
                <w:rFonts w:ascii="GHEA Grapalat" w:hAnsi="GHEA Grapalat"/>
                <w:i/>
                <w:color w:val="000000"/>
                <w:shd w:val="clear" w:color="auto" w:fill="FFFFFF"/>
                <w:lang w:val="af-ZA"/>
              </w:rPr>
              <w:t>:</w:t>
            </w:r>
          </w:p>
          <w:p w14:paraId="098A7CE4" w14:textId="77777777" w:rsidR="009771BD" w:rsidRPr="009771BD" w:rsidRDefault="009771BD" w:rsidP="009771BD">
            <w:pPr>
              <w:spacing w:after="0" w:line="240" w:lineRule="auto"/>
              <w:ind w:left="125" w:right="130" w:firstLine="125"/>
              <w:jc w:val="both"/>
              <w:rPr>
                <w:rFonts w:ascii="GHEA Grapalat" w:hAnsi="GHEA Grapalat" w:cs="Sylfaen"/>
                <w:noProof/>
                <w:lang w:val="af-ZA"/>
              </w:rPr>
            </w:pPr>
            <w:r w:rsidRPr="009771BD">
              <w:rPr>
                <w:rFonts w:ascii="GHEA Grapalat" w:hAnsi="GHEA Grapalat" w:cs="Sylfaen"/>
                <w:noProof/>
                <w:lang w:val="af-ZA"/>
              </w:rPr>
              <w:t xml:space="preserve">«Նորմատիվ իրավական ակտերի մասին» օրենքի 37-րդ հոդվածի 3-րդ մասի </w:t>
            </w:r>
            <w:r w:rsidRPr="009771BD">
              <w:rPr>
                <w:rFonts w:ascii="GHEA Grapalat" w:hAnsi="GHEA Grapalat" w:cs="Sylfaen"/>
                <w:b/>
                <w:noProof/>
                <w:lang w:val="af-ZA"/>
              </w:rPr>
              <w:t xml:space="preserve">պահանջների համաձայն՝ </w:t>
            </w:r>
            <w:r w:rsidRPr="009771BD">
              <w:rPr>
                <w:rFonts w:ascii="GHEA Grapalat" w:hAnsi="GHEA Grapalat" w:cs="Sylfaen"/>
                <w:b/>
                <w:i/>
                <w:noProof/>
                <w:lang w:val="af-ZA"/>
              </w:rPr>
              <w:t>ե</w:t>
            </w:r>
            <w:r w:rsidRPr="009771BD">
              <w:rPr>
                <w:rFonts w:ascii="GHEA Grapalat" w:hAnsi="GHEA Grapalat" w:cs="Sylfaen"/>
                <w:b/>
                <w:i/>
                <w:noProof/>
              </w:rPr>
              <w:t>թե</w:t>
            </w:r>
            <w:r w:rsidRPr="009771BD">
              <w:rPr>
                <w:rFonts w:ascii="GHEA Grapalat" w:hAnsi="GHEA Grapalat" w:cs="Sylfaen"/>
                <w:b/>
                <w:i/>
                <w:noProof/>
                <w:lang w:val="af-ZA"/>
              </w:rPr>
              <w:t xml:space="preserve"> </w:t>
            </w:r>
            <w:r w:rsidRPr="009771BD">
              <w:rPr>
                <w:rFonts w:ascii="GHEA Grapalat" w:hAnsi="GHEA Grapalat" w:cs="Sylfaen"/>
                <w:b/>
                <w:i/>
                <w:noProof/>
              </w:rPr>
              <w:t>նորմատիվ</w:t>
            </w:r>
            <w:r w:rsidRPr="009771BD">
              <w:rPr>
                <w:rFonts w:ascii="GHEA Grapalat" w:hAnsi="GHEA Grapalat" w:cs="Sylfaen"/>
                <w:b/>
                <w:i/>
                <w:noProof/>
                <w:lang w:val="af-ZA"/>
              </w:rPr>
              <w:t xml:space="preserve"> </w:t>
            </w:r>
            <w:r w:rsidRPr="009771BD">
              <w:rPr>
                <w:rFonts w:ascii="GHEA Grapalat" w:hAnsi="GHEA Grapalat" w:cs="Sylfaen"/>
                <w:b/>
                <w:i/>
                <w:noProof/>
              </w:rPr>
              <w:t>իրավական</w:t>
            </w:r>
            <w:r w:rsidRPr="009771BD">
              <w:rPr>
                <w:rFonts w:ascii="GHEA Grapalat" w:hAnsi="GHEA Grapalat" w:cs="Sylfaen"/>
                <w:b/>
                <w:i/>
                <w:noProof/>
                <w:lang w:val="af-ZA"/>
              </w:rPr>
              <w:t xml:space="preserve"> </w:t>
            </w:r>
            <w:r w:rsidRPr="009771BD">
              <w:rPr>
                <w:rFonts w:ascii="GHEA Grapalat" w:hAnsi="GHEA Grapalat" w:cs="Sylfaen"/>
                <w:b/>
                <w:i/>
                <w:noProof/>
              </w:rPr>
              <w:t>ակտը</w:t>
            </w:r>
            <w:r w:rsidRPr="009771BD">
              <w:rPr>
                <w:rFonts w:ascii="GHEA Grapalat" w:hAnsi="GHEA Grapalat" w:cs="Sylfaen"/>
                <w:b/>
                <w:i/>
                <w:noProof/>
                <w:lang w:val="af-ZA"/>
              </w:rPr>
              <w:t xml:space="preserve"> </w:t>
            </w:r>
            <w:r w:rsidRPr="009771BD">
              <w:rPr>
                <w:rFonts w:ascii="GHEA Grapalat" w:hAnsi="GHEA Grapalat" w:cs="Sylfaen"/>
                <w:b/>
                <w:i/>
                <w:noProof/>
              </w:rPr>
              <w:t>հակասում</w:t>
            </w:r>
            <w:r w:rsidRPr="009771BD">
              <w:rPr>
                <w:rFonts w:ascii="GHEA Grapalat" w:hAnsi="GHEA Grapalat" w:cs="Sylfaen"/>
                <w:b/>
                <w:i/>
                <w:noProof/>
                <w:lang w:val="af-ZA"/>
              </w:rPr>
              <w:t xml:space="preserve"> </w:t>
            </w:r>
            <w:r w:rsidRPr="009771BD">
              <w:rPr>
                <w:rFonts w:ascii="GHEA Grapalat" w:hAnsi="GHEA Grapalat" w:cs="Sylfaen"/>
                <w:b/>
                <w:i/>
                <w:noProof/>
              </w:rPr>
              <w:t>է</w:t>
            </w:r>
            <w:r w:rsidRPr="009771BD">
              <w:rPr>
                <w:rFonts w:ascii="GHEA Grapalat" w:hAnsi="GHEA Grapalat" w:cs="Sylfaen"/>
                <w:b/>
                <w:i/>
                <w:noProof/>
                <w:lang w:val="af-ZA"/>
              </w:rPr>
              <w:t xml:space="preserve"> </w:t>
            </w:r>
            <w:r w:rsidRPr="009771BD">
              <w:rPr>
                <w:rFonts w:ascii="GHEA Grapalat" w:hAnsi="GHEA Grapalat" w:cs="Sylfaen"/>
                <w:b/>
                <w:i/>
                <w:noProof/>
              </w:rPr>
              <w:t>հետագայում</w:t>
            </w:r>
            <w:r w:rsidRPr="009771BD">
              <w:rPr>
                <w:rFonts w:ascii="GHEA Grapalat" w:hAnsi="GHEA Grapalat" w:cs="Sylfaen"/>
                <w:b/>
                <w:i/>
                <w:noProof/>
                <w:lang w:val="af-ZA"/>
              </w:rPr>
              <w:t xml:space="preserve"> </w:t>
            </w:r>
            <w:r w:rsidRPr="009771BD">
              <w:rPr>
                <w:rFonts w:ascii="GHEA Grapalat" w:hAnsi="GHEA Grapalat" w:cs="Sylfaen"/>
                <w:b/>
                <w:i/>
                <w:noProof/>
              </w:rPr>
              <w:t>ուժի</w:t>
            </w:r>
            <w:r w:rsidRPr="009771BD">
              <w:rPr>
                <w:rFonts w:ascii="GHEA Grapalat" w:hAnsi="GHEA Grapalat" w:cs="Sylfaen"/>
                <w:b/>
                <w:i/>
                <w:noProof/>
                <w:lang w:val="af-ZA"/>
              </w:rPr>
              <w:t xml:space="preserve"> </w:t>
            </w:r>
            <w:r w:rsidRPr="009771BD">
              <w:rPr>
                <w:rFonts w:ascii="GHEA Grapalat" w:hAnsi="GHEA Grapalat" w:cs="Sylfaen"/>
                <w:b/>
                <w:i/>
                <w:noProof/>
              </w:rPr>
              <w:t>մեջ</w:t>
            </w:r>
            <w:r w:rsidRPr="009771BD">
              <w:rPr>
                <w:rFonts w:ascii="GHEA Grapalat" w:hAnsi="GHEA Grapalat" w:cs="Sylfaen"/>
                <w:b/>
                <w:i/>
                <w:noProof/>
                <w:lang w:val="af-ZA"/>
              </w:rPr>
              <w:t xml:space="preserve"> </w:t>
            </w:r>
            <w:r w:rsidRPr="009771BD">
              <w:rPr>
                <w:rFonts w:ascii="GHEA Grapalat" w:hAnsi="GHEA Grapalat" w:cs="Sylfaen"/>
                <w:b/>
                <w:i/>
                <w:noProof/>
              </w:rPr>
              <w:t>մտած</w:t>
            </w:r>
            <w:r w:rsidRPr="009771BD">
              <w:rPr>
                <w:rFonts w:ascii="GHEA Grapalat" w:hAnsi="GHEA Grapalat" w:cs="Sylfaen"/>
                <w:b/>
                <w:i/>
                <w:noProof/>
                <w:lang w:val="af-ZA"/>
              </w:rPr>
              <w:t xml:space="preserve"> </w:t>
            </w:r>
            <w:r w:rsidRPr="009771BD">
              <w:rPr>
                <w:rFonts w:ascii="GHEA Grapalat" w:hAnsi="GHEA Grapalat" w:cs="Sylfaen"/>
                <w:b/>
                <w:i/>
                <w:noProof/>
              </w:rPr>
              <w:t>ավելի</w:t>
            </w:r>
            <w:r w:rsidRPr="009771BD">
              <w:rPr>
                <w:rFonts w:ascii="GHEA Grapalat" w:hAnsi="GHEA Grapalat" w:cs="Sylfaen"/>
                <w:b/>
                <w:i/>
                <w:noProof/>
                <w:lang w:val="af-ZA"/>
              </w:rPr>
              <w:t xml:space="preserve"> </w:t>
            </w:r>
            <w:r w:rsidRPr="009771BD">
              <w:rPr>
                <w:rFonts w:ascii="GHEA Grapalat" w:hAnsi="GHEA Grapalat" w:cs="Sylfaen"/>
                <w:b/>
                <w:i/>
                <w:noProof/>
              </w:rPr>
              <w:t>բարձր</w:t>
            </w:r>
            <w:r w:rsidRPr="009771BD">
              <w:rPr>
                <w:rFonts w:ascii="GHEA Grapalat" w:hAnsi="GHEA Grapalat" w:cs="Sylfaen"/>
                <w:b/>
                <w:i/>
                <w:noProof/>
                <w:lang w:val="af-ZA"/>
              </w:rPr>
              <w:t xml:space="preserve"> </w:t>
            </w:r>
            <w:r w:rsidRPr="009771BD">
              <w:rPr>
                <w:rFonts w:ascii="GHEA Grapalat" w:hAnsi="GHEA Grapalat" w:cs="Sylfaen"/>
                <w:b/>
                <w:i/>
                <w:noProof/>
              </w:rPr>
              <w:t>իրավաբանական</w:t>
            </w:r>
            <w:r w:rsidRPr="009771BD">
              <w:rPr>
                <w:rFonts w:ascii="GHEA Grapalat" w:hAnsi="GHEA Grapalat" w:cs="Sylfaen"/>
                <w:b/>
                <w:i/>
                <w:noProof/>
                <w:lang w:val="af-ZA"/>
              </w:rPr>
              <w:t xml:space="preserve"> </w:t>
            </w:r>
            <w:r w:rsidRPr="009771BD">
              <w:rPr>
                <w:rFonts w:ascii="GHEA Grapalat" w:hAnsi="GHEA Grapalat" w:cs="Sylfaen"/>
                <w:b/>
                <w:i/>
                <w:noProof/>
              </w:rPr>
              <w:t>ուժ</w:t>
            </w:r>
            <w:r w:rsidRPr="009771BD">
              <w:rPr>
                <w:rFonts w:ascii="GHEA Grapalat" w:hAnsi="GHEA Grapalat" w:cs="Sylfaen"/>
                <w:b/>
                <w:i/>
                <w:noProof/>
                <w:lang w:val="af-ZA"/>
              </w:rPr>
              <w:t xml:space="preserve"> </w:t>
            </w:r>
            <w:r w:rsidRPr="009771BD">
              <w:rPr>
                <w:rFonts w:ascii="GHEA Grapalat" w:hAnsi="GHEA Grapalat" w:cs="Sylfaen"/>
                <w:b/>
                <w:i/>
                <w:noProof/>
              </w:rPr>
              <w:t>ունեցող</w:t>
            </w:r>
            <w:r w:rsidRPr="009771BD">
              <w:rPr>
                <w:rFonts w:ascii="GHEA Grapalat" w:hAnsi="GHEA Grapalat" w:cs="Sylfaen"/>
                <w:b/>
                <w:i/>
                <w:noProof/>
                <w:lang w:val="af-ZA"/>
              </w:rPr>
              <w:t xml:space="preserve"> </w:t>
            </w:r>
            <w:r w:rsidRPr="009771BD">
              <w:rPr>
                <w:rFonts w:ascii="GHEA Grapalat" w:hAnsi="GHEA Grapalat" w:cs="Sylfaen"/>
                <w:b/>
                <w:i/>
                <w:noProof/>
              </w:rPr>
              <w:t>նորմատիվ</w:t>
            </w:r>
            <w:r w:rsidRPr="009771BD">
              <w:rPr>
                <w:rFonts w:ascii="GHEA Grapalat" w:hAnsi="GHEA Grapalat" w:cs="Sylfaen"/>
                <w:b/>
                <w:i/>
                <w:noProof/>
                <w:lang w:val="af-ZA"/>
              </w:rPr>
              <w:t xml:space="preserve"> </w:t>
            </w:r>
            <w:r w:rsidRPr="009771BD">
              <w:rPr>
                <w:rFonts w:ascii="GHEA Grapalat" w:hAnsi="GHEA Grapalat" w:cs="Sylfaen"/>
                <w:b/>
                <w:i/>
                <w:noProof/>
              </w:rPr>
              <w:t>իրավական</w:t>
            </w:r>
            <w:r w:rsidRPr="009771BD">
              <w:rPr>
                <w:rFonts w:ascii="GHEA Grapalat" w:hAnsi="GHEA Grapalat" w:cs="Sylfaen"/>
                <w:b/>
                <w:i/>
                <w:noProof/>
                <w:lang w:val="af-ZA"/>
              </w:rPr>
              <w:t xml:space="preserve"> </w:t>
            </w:r>
            <w:r w:rsidRPr="009771BD">
              <w:rPr>
                <w:rFonts w:ascii="GHEA Grapalat" w:hAnsi="GHEA Grapalat" w:cs="Sylfaen"/>
                <w:b/>
                <w:i/>
                <w:noProof/>
              </w:rPr>
              <w:t>ակտին</w:t>
            </w:r>
            <w:r w:rsidRPr="009771BD">
              <w:rPr>
                <w:rFonts w:ascii="GHEA Grapalat" w:hAnsi="GHEA Grapalat" w:cs="Sylfaen"/>
                <w:noProof/>
                <w:lang w:val="af-ZA"/>
              </w:rPr>
              <w:t xml:space="preserve">, </w:t>
            </w:r>
            <w:r w:rsidRPr="009771BD">
              <w:rPr>
                <w:rFonts w:ascii="GHEA Grapalat" w:hAnsi="GHEA Grapalat" w:cs="Sylfaen"/>
                <w:noProof/>
              </w:rPr>
              <w:t>ապա</w:t>
            </w:r>
            <w:r w:rsidRPr="009771BD">
              <w:rPr>
                <w:rFonts w:ascii="GHEA Grapalat" w:hAnsi="GHEA Grapalat" w:cs="Sylfaen"/>
                <w:noProof/>
                <w:lang w:val="af-ZA"/>
              </w:rPr>
              <w:t xml:space="preserve"> </w:t>
            </w:r>
            <w:r w:rsidRPr="009771BD">
              <w:rPr>
                <w:rFonts w:ascii="GHEA Grapalat" w:hAnsi="GHEA Grapalat" w:cs="Sylfaen"/>
                <w:noProof/>
              </w:rPr>
              <w:t>իրավաստեղծ</w:t>
            </w:r>
            <w:r w:rsidRPr="009771BD">
              <w:rPr>
                <w:rFonts w:ascii="GHEA Grapalat" w:hAnsi="GHEA Grapalat" w:cs="Sylfaen"/>
                <w:noProof/>
                <w:lang w:val="af-ZA"/>
              </w:rPr>
              <w:t xml:space="preserve"> </w:t>
            </w:r>
            <w:r w:rsidRPr="009771BD">
              <w:rPr>
                <w:rFonts w:ascii="GHEA Grapalat" w:hAnsi="GHEA Grapalat" w:cs="Sylfaen"/>
                <w:noProof/>
              </w:rPr>
              <w:t>մարմինը</w:t>
            </w:r>
            <w:r w:rsidRPr="009771BD">
              <w:rPr>
                <w:rFonts w:ascii="GHEA Grapalat" w:hAnsi="GHEA Grapalat" w:cs="Sylfaen"/>
                <w:noProof/>
                <w:lang w:val="af-ZA"/>
              </w:rPr>
              <w:t xml:space="preserve">, </w:t>
            </w:r>
            <w:r w:rsidRPr="009771BD">
              <w:rPr>
                <w:rFonts w:ascii="GHEA Grapalat" w:hAnsi="GHEA Grapalat" w:cs="Sylfaen"/>
                <w:noProof/>
              </w:rPr>
              <w:t>բացառությամբ</w:t>
            </w:r>
            <w:r w:rsidRPr="009771BD">
              <w:rPr>
                <w:rFonts w:ascii="GHEA Grapalat" w:hAnsi="GHEA Grapalat" w:cs="Sylfaen"/>
                <w:noProof/>
                <w:lang w:val="af-ZA"/>
              </w:rPr>
              <w:t xml:space="preserve"> </w:t>
            </w:r>
            <w:r w:rsidRPr="009771BD">
              <w:rPr>
                <w:rFonts w:ascii="GHEA Grapalat" w:hAnsi="GHEA Grapalat" w:cs="Sylfaen"/>
                <w:noProof/>
              </w:rPr>
              <w:t>Ազգային</w:t>
            </w:r>
            <w:r w:rsidRPr="009771BD">
              <w:rPr>
                <w:rFonts w:ascii="GHEA Grapalat" w:hAnsi="GHEA Grapalat" w:cs="Sylfaen"/>
                <w:noProof/>
                <w:lang w:val="af-ZA"/>
              </w:rPr>
              <w:t xml:space="preserve"> </w:t>
            </w:r>
            <w:r w:rsidRPr="009771BD">
              <w:rPr>
                <w:rFonts w:ascii="GHEA Grapalat" w:hAnsi="GHEA Grapalat" w:cs="Sylfaen"/>
                <w:noProof/>
              </w:rPr>
              <w:t>ժողովի</w:t>
            </w:r>
            <w:r w:rsidRPr="009771BD">
              <w:rPr>
                <w:rFonts w:ascii="GHEA Grapalat" w:hAnsi="GHEA Grapalat" w:cs="Sylfaen"/>
                <w:noProof/>
                <w:lang w:val="af-ZA"/>
              </w:rPr>
              <w:t xml:space="preserve"> </w:t>
            </w:r>
            <w:r w:rsidRPr="009771BD">
              <w:rPr>
                <w:rFonts w:ascii="GHEA Grapalat" w:hAnsi="GHEA Grapalat" w:cs="Sylfaen"/>
                <w:noProof/>
              </w:rPr>
              <w:t>և</w:t>
            </w:r>
            <w:r w:rsidRPr="009771BD">
              <w:rPr>
                <w:rFonts w:ascii="GHEA Grapalat" w:hAnsi="GHEA Grapalat" w:cs="Sylfaen"/>
                <w:noProof/>
                <w:lang w:val="af-ZA"/>
              </w:rPr>
              <w:t xml:space="preserve"> </w:t>
            </w:r>
            <w:r w:rsidRPr="009771BD">
              <w:rPr>
                <w:rFonts w:ascii="GHEA Grapalat" w:hAnsi="GHEA Grapalat" w:cs="Sylfaen"/>
                <w:noProof/>
              </w:rPr>
              <w:t>հանրաքվեով</w:t>
            </w:r>
            <w:r w:rsidRPr="009771BD">
              <w:rPr>
                <w:rFonts w:ascii="GHEA Grapalat" w:hAnsi="GHEA Grapalat" w:cs="Sylfaen"/>
                <w:noProof/>
                <w:lang w:val="af-ZA"/>
              </w:rPr>
              <w:t xml:space="preserve"> </w:t>
            </w:r>
            <w:r w:rsidRPr="009771BD">
              <w:rPr>
                <w:rFonts w:ascii="GHEA Grapalat" w:hAnsi="GHEA Grapalat" w:cs="Sylfaen"/>
                <w:noProof/>
              </w:rPr>
              <w:t>ընդունված</w:t>
            </w:r>
            <w:r w:rsidRPr="009771BD">
              <w:rPr>
                <w:rFonts w:ascii="GHEA Grapalat" w:hAnsi="GHEA Grapalat" w:cs="Sylfaen"/>
                <w:noProof/>
                <w:lang w:val="af-ZA"/>
              </w:rPr>
              <w:t xml:space="preserve"> </w:t>
            </w:r>
            <w:r w:rsidRPr="009771BD">
              <w:rPr>
                <w:rFonts w:ascii="GHEA Grapalat" w:hAnsi="GHEA Grapalat" w:cs="Sylfaen"/>
                <w:b/>
                <w:i/>
                <w:noProof/>
              </w:rPr>
              <w:lastRenderedPageBreak/>
              <w:t>օրենքների</w:t>
            </w:r>
            <w:r w:rsidRPr="009771BD">
              <w:rPr>
                <w:rFonts w:ascii="GHEA Grapalat" w:hAnsi="GHEA Grapalat" w:cs="Sylfaen"/>
                <w:b/>
                <w:i/>
                <w:noProof/>
                <w:lang w:val="af-ZA"/>
              </w:rPr>
              <w:t xml:space="preserve"> (...), </w:t>
            </w:r>
            <w:r w:rsidRPr="009771BD">
              <w:rPr>
                <w:rFonts w:ascii="GHEA Grapalat" w:hAnsi="GHEA Grapalat" w:cs="Sylfaen"/>
                <w:b/>
                <w:i/>
                <w:noProof/>
              </w:rPr>
              <w:t>պարտավոր</w:t>
            </w:r>
            <w:r w:rsidRPr="009771BD">
              <w:rPr>
                <w:rFonts w:ascii="GHEA Grapalat" w:hAnsi="GHEA Grapalat" w:cs="Sylfaen"/>
                <w:b/>
                <w:i/>
                <w:noProof/>
                <w:lang w:val="af-ZA"/>
              </w:rPr>
              <w:t xml:space="preserve"> </w:t>
            </w:r>
            <w:r w:rsidRPr="009771BD">
              <w:rPr>
                <w:rFonts w:ascii="GHEA Grapalat" w:hAnsi="GHEA Grapalat" w:cs="Sylfaen"/>
                <w:b/>
                <w:i/>
                <w:noProof/>
              </w:rPr>
              <w:t>է</w:t>
            </w:r>
            <w:r w:rsidRPr="009771BD">
              <w:rPr>
                <w:rFonts w:ascii="GHEA Grapalat" w:hAnsi="GHEA Grapalat" w:cs="Sylfaen"/>
                <w:b/>
                <w:i/>
                <w:noProof/>
                <w:lang w:val="af-ZA"/>
              </w:rPr>
              <w:t xml:space="preserve"> </w:t>
            </w:r>
            <w:r w:rsidRPr="009771BD">
              <w:rPr>
                <w:rFonts w:ascii="GHEA Grapalat" w:hAnsi="GHEA Grapalat" w:cs="Sylfaen"/>
                <w:b/>
                <w:i/>
                <w:noProof/>
              </w:rPr>
              <w:t>իր</w:t>
            </w:r>
            <w:r w:rsidRPr="009771BD">
              <w:rPr>
                <w:rFonts w:ascii="GHEA Grapalat" w:hAnsi="GHEA Grapalat" w:cs="Sylfaen"/>
                <w:b/>
                <w:i/>
                <w:noProof/>
                <w:lang w:val="af-ZA"/>
              </w:rPr>
              <w:t xml:space="preserve"> </w:t>
            </w:r>
            <w:r w:rsidRPr="009771BD">
              <w:rPr>
                <w:rFonts w:ascii="GHEA Grapalat" w:hAnsi="GHEA Grapalat" w:cs="Sylfaen"/>
                <w:b/>
                <w:i/>
                <w:noProof/>
              </w:rPr>
              <w:t>ընդունած</w:t>
            </w:r>
            <w:r w:rsidRPr="009771BD">
              <w:rPr>
                <w:rFonts w:ascii="GHEA Grapalat" w:hAnsi="GHEA Grapalat" w:cs="Sylfaen"/>
                <w:b/>
                <w:i/>
                <w:noProof/>
                <w:lang w:val="af-ZA"/>
              </w:rPr>
              <w:t xml:space="preserve"> </w:t>
            </w:r>
            <w:r w:rsidRPr="009771BD">
              <w:rPr>
                <w:rFonts w:ascii="GHEA Grapalat" w:hAnsi="GHEA Grapalat" w:cs="Sylfaen"/>
                <w:b/>
                <w:i/>
                <w:noProof/>
              </w:rPr>
              <w:t>նորմատիվ</w:t>
            </w:r>
            <w:r w:rsidRPr="009771BD">
              <w:rPr>
                <w:rFonts w:ascii="GHEA Grapalat" w:hAnsi="GHEA Grapalat" w:cs="Sylfaen"/>
                <w:b/>
                <w:i/>
                <w:noProof/>
                <w:lang w:val="af-ZA"/>
              </w:rPr>
              <w:t xml:space="preserve"> </w:t>
            </w:r>
            <w:r w:rsidRPr="009771BD">
              <w:rPr>
                <w:rFonts w:ascii="GHEA Grapalat" w:hAnsi="GHEA Grapalat" w:cs="Sylfaen"/>
                <w:b/>
                <w:i/>
                <w:noProof/>
              </w:rPr>
              <w:t>իրավական</w:t>
            </w:r>
            <w:r w:rsidRPr="009771BD">
              <w:rPr>
                <w:rFonts w:ascii="GHEA Grapalat" w:hAnsi="GHEA Grapalat" w:cs="Sylfaen"/>
                <w:b/>
                <w:i/>
                <w:noProof/>
                <w:lang w:val="af-ZA"/>
              </w:rPr>
              <w:t xml:space="preserve"> </w:t>
            </w:r>
            <w:r w:rsidRPr="009771BD">
              <w:rPr>
                <w:rFonts w:ascii="GHEA Grapalat" w:hAnsi="GHEA Grapalat" w:cs="Sylfaen"/>
                <w:b/>
                <w:i/>
                <w:noProof/>
              </w:rPr>
              <w:t>ակտն</w:t>
            </w:r>
            <w:r w:rsidRPr="009771BD">
              <w:rPr>
                <w:rFonts w:ascii="GHEA Grapalat" w:hAnsi="GHEA Grapalat" w:cs="Sylfaen"/>
                <w:b/>
                <w:i/>
                <w:noProof/>
                <w:lang w:val="af-ZA"/>
              </w:rPr>
              <w:t xml:space="preserve"> </w:t>
            </w:r>
            <w:r w:rsidRPr="009771BD">
              <w:rPr>
                <w:rFonts w:ascii="GHEA Grapalat" w:hAnsi="GHEA Grapalat" w:cs="Sylfaen"/>
                <w:b/>
                <w:i/>
                <w:noProof/>
              </w:rPr>
              <w:t>ուժը</w:t>
            </w:r>
            <w:r w:rsidRPr="009771BD">
              <w:rPr>
                <w:rFonts w:ascii="GHEA Grapalat" w:hAnsi="GHEA Grapalat" w:cs="Sylfaen"/>
                <w:b/>
                <w:i/>
                <w:noProof/>
                <w:lang w:val="af-ZA"/>
              </w:rPr>
              <w:t xml:space="preserve"> </w:t>
            </w:r>
            <w:r w:rsidRPr="009771BD">
              <w:rPr>
                <w:rFonts w:ascii="GHEA Grapalat" w:hAnsi="GHEA Grapalat" w:cs="Sylfaen"/>
                <w:b/>
                <w:i/>
                <w:noProof/>
              </w:rPr>
              <w:t>կորցրած</w:t>
            </w:r>
            <w:r w:rsidRPr="009771BD">
              <w:rPr>
                <w:rFonts w:ascii="GHEA Grapalat" w:hAnsi="GHEA Grapalat" w:cs="Sylfaen"/>
                <w:b/>
                <w:i/>
                <w:noProof/>
                <w:lang w:val="af-ZA"/>
              </w:rPr>
              <w:t xml:space="preserve"> </w:t>
            </w:r>
            <w:r w:rsidRPr="009771BD">
              <w:rPr>
                <w:rFonts w:ascii="GHEA Grapalat" w:hAnsi="GHEA Grapalat" w:cs="Sylfaen"/>
                <w:b/>
                <w:i/>
                <w:noProof/>
              </w:rPr>
              <w:t>ճանաչելու</w:t>
            </w:r>
            <w:r w:rsidRPr="009771BD">
              <w:rPr>
                <w:rFonts w:ascii="GHEA Grapalat" w:hAnsi="GHEA Grapalat" w:cs="Sylfaen"/>
                <w:b/>
                <w:i/>
                <w:noProof/>
                <w:lang w:val="af-ZA"/>
              </w:rPr>
              <w:t xml:space="preserve"> </w:t>
            </w:r>
            <w:r w:rsidRPr="009771BD">
              <w:rPr>
                <w:rFonts w:ascii="GHEA Grapalat" w:hAnsi="GHEA Grapalat" w:cs="Sylfaen"/>
                <w:b/>
                <w:i/>
                <w:noProof/>
              </w:rPr>
              <w:t>մասին</w:t>
            </w:r>
            <w:r w:rsidRPr="009771BD">
              <w:rPr>
                <w:rFonts w:ascii="GHEA Grapalat" w:hAnsi="GHEA Grapalat" w:cs="Sylfaen"/>
                <w:b/>
                <w:i/>
                <w:noProof/>
                <w:lang w:val="af-ZA"/>
              </w:rPr>
              <w:t xml:space="preserve"> </w:t>
            </w:r>
            <w:r w:rsidRPr="009771BD">
              <w:rPr>
                <w:rFonts w:ascii="GHEA Grapalat" w:hAnsi="GHEA Grapalat" w:cs="Sylfaen"/>
                <w:b/>
                <w:i/>
                <w:noProof/>
              </w:rPr>
              <w:t>կամ</w:t>
            </w:r>
            <w:r w:rsidRPr="009771BD">
              <w:rPr>
                <w:rFonts w:ascii="GHEA Grapalat" w:hAnsi="GHEA Grapalat" w:cs="Sylfaen"/>
                <w:b/>
                <w:i/>
                <w:noProof/>
                <w:lang w:val="af-ZA"/>
              </w:rPr>
              <w:t xml:space="preserve"> </w:t>
            </w:r>
            <w:r w:rsidRPr="009771BD">
              <w:rPr>
                <w:rFonts w:ascii="GHEA Grapalat" w:hAnsi="GHEA Grapalat" w:cs="Sylfaen"/>
                <w:b/>
                <w:i/>
                <w:noProof/>
              </w:rPr>
              <w:t>փոփոխություն</w:t>
            </w:r>
            <w:r w:rsidRPr="009771BD">
              <w:rPr>
                <w:rFonts w:ascii="GHEA Grapalat" w:hAnsi="GHEA Grapalat" w:cs="Sylfaen"/>
                <w:b/>
                <w:i/>
                <w:noProof/>
                <w:lang w:val="af-ZA"/>
              </w:rPr>
              <w:t xml:space="preserve"> </w:t>
            </w:r>
            <w:r w:rsidRPr="009771BD">
              <w:rPr>
                <w:rFonts w:ascii="GHEA Grapalat" w:hAnsi="GHEA Grapalat" w:cs="Sylfaen"/>
                <w:b/>
                <w:i/>
                <w:noProof/>
              </w:rPr>
              <w:t>կամ</w:t>
            </w:r>
            <w:r w:rsidRPr="009771BD">
              <w:rPr>
                <w:rFonts w:ascii="GHEA Grapalat" w:hAnsi="GHEA Grapalat" w:cs="Sylfaen"/>
                <w:b/>
                <w:i/>
                <w:noProof/>
                <w:lang w:val="af-ZA"/>
              </w:rPr>
              <w:t xml:space="preserve"> </w:t>
            </w:r>
            <w:r w:rsidRPr="009771BD">
              <w:rPr>
                <w:rFonts w:ascii="GHEA Grapalat" w:hAnsi="GHEA Grapalat" w:cs="Sylfaen"/>
                <w:b/>
                <w:i/>
                <w:noProof/>
              </w:rPr>
              <w:t>լրացում</w:t>
            </w:r>
            <w:r w:rsidRPr="009771BD">
              <w:rPr>
                <w:rFonts w:ascii="GHEA Grapalat" w:hAnsi="GHEA Grapalat" w:cs="Sylfaen"/>
                <w:b/>
                <w:i/>
                <w:noProof/>
                <w:lang w:val="af-ZA"/>
              </w:rPr>
              <w:t xml:space="preserve"> </w:t>
            </w:r>
            <w:r w:rsidRPr="009771BD">
              <w:rPr>
                <w:rFonts w:ascii="GHEA Grapalat" w:hAnsi="GHEA Grapalat" w:cs="Sylfaen"/>
                <w:b/>
                <w:i/>
                <w:noProof/>
              </w:rPr>
              <w:t>կատարելու</w:t>
            </w:r>
            <w:r w:rsidRPr="009771BD">
              <w:rPr>
                <w:rFonts w:ascii="GHEA Grapalat" w:hAnsi="GHEA Grapalat" w:cs="Sylfaen"/>
                <w:b/>
                <w:i/>
                <w:noProof/>
                <w:lang w:val="af-ZA"/>
              </w:rPr>
              <w:t xml:space="preserve"> </w:t>
            </w:r>
            <w:r w:rsidRPr="009771BD">
              <w:rPr>
                <w:rFonts w:ascii="GHEA Grapalat" w:hAnsi="GHEA Grapalat" w:cs="Sylfaen"/>
                <w:b/>
                <w:i/>
                <w:noProof/>
              </w:rPr>
              <w:t>մասին</w:t>
            </w:r>
            <w:r w:rsidRPr="009771BD">
              <w:rPr>
                <w:rFonts w:ascii="GHEA Grapalat" w:hAnsi="GHEA Grapalat" w:cs="Sylfaen"/>
                <w:b/>
                <w:i/>
                <w:noProof/>
                <w:lang w:val="af-ZA"/>
              </w:rPr>
              <w:t xml:space="preserve"> </w:t>
            </w:r>
            <w:r w:rsidRPr="009771BD">
              <w:rPr>
                <w:rFonts w:ascii="GHEA Grapalat" w:hAnsi="GHEA Grapalat" w:cs="Sylfaen"/>
                <w:b/>
                <w:i/>
                <w:noProof/>
              </w:rPr>
              <w:t>ընդունել</w:t>
            </w:r>
            <w:r w:rsidRPr="009771BD">
              <w:rPr>
                <w:rFonts w:ascii="GHEA Grapalat" w:hAnsi="GHEA Grapalat" w:cs="Sylfaen"/>
                <w:b/>
                <w:i/>
                <w:noProof/>
                <w:lang w:val="af-ZA"/>
              </w:rPr>
              <w:t xml:space="preserve"> </w:t>
            </w:r>
            <w:r w:rsidRPr="009771BD">
              <w:rPr>
                <w:rFonts w:ascii="GHEA Grapalat" w:hAnsi="GHEA Grapalat" w:cs="Sylfaen"/>
                <w:b/>
                <w:i/>
                <w:noProof/>
              </w:rPr>
              <w:t>նորմատիվ</w:t>
            </w:r>
            <w:r w:rsidRPr="009771BD">
              <w:rPr>
                <w:rFonts w:ascii="GHEA Grapalat" w:hAnsi="GHEA Grapalat" w:cs="Sylfaen"/>
                <w:b/>
                <w:i/>
                <w:noProof/>
                <w:lang w:val="af-ZA"/>
              </w:rPr>
              <w:t xml:space="preserve"> </w:t>
            </w:r>
            <w:r w:rsidRPr="009771BD">
              <w:rPr>
                <w:rFonts w:ascii="GHEA Grapalat" w:hAnsi="GHEA Grapalat" w:cs="Sylfaen"/>
                <w:b/>
                <w:i/>
                <w:noProof/>
              </w:rPr>
              <w:t>իրավական</w:t>
            </w:r>
            <w:r w:rsidRPr="009771BD">
              <w:rPr>
                <w:rFonts w:ascii="GHEA Grapalat" w:hAnsi="GHEA Grapalat" w:cs="Sylfaen"/>
                <w:b/>
                <w:i/>
                <w:noProof/>
                <w:lang w:val="af-ZA"/>
              </w:rPr>
              <w:t xml:space="preserve"> </w:t>
            </w:r>
            <w:r w:rsidRPr="009771BD">
              <w:rPr>
                <w:rFonts w:ascii="GHEA Grapalat" w:hAnsi="GHEA Grapalat" w:cs="Sylfaen"/>
                <w:b/>
                <w:i/>
                <w:noProof/>
              </w:rPr>
              <w:t>ակտ</w:t>
            </w:r>
            <w:r w:rsidRPr="009771BD">
              <w:rPr>
                <w:rFonts w:ascii="GHEA Grapalat" w:hAnsi="GHEA Grapalat" w:cs="Sylfaen"/>
                <w:b/>
                <w:i/>
                <w:noProof/>
                <w:lang w:val="af-ZA"/>
              </w:rPr>
              <w:t xml:space="preserve"> </w:t>
            </w:r>
            <w:r w:rsidRPr="009771BD">
              <w:rPr>
                <w:rFonts w:ascii="GHEA Grapalat" w:hAnsi="GHEA Grapalat" w:cs="Sylfaen"/>
                <w:noProof/>
              </w:rPr>
              <w:t>ավելի</w:t>
            </w:r>
            <w:r w:rsidRPr="009771BD">
              <w:rPr>
                <w:rFonts w:ascii="GHEA Grapalat" w:hAnsi="GHEA Grapalat" w:cs="Sylfaen"/>
                <w:noProof/>
                <w:lang w:val="af-ZA"/>
              </w:rPr>
              <w:t xml:space="preserve"> </w:t>
            </w:r>
            <w:r w:rsidRPr="009771BD">
              <w:rPr>
                <w:rFonts w:ascii="GHEA Grapalat" w:hAnsi="GHEA Grapalat" w:cs="Sylfaen"/>
                <w:noProof/>
              </w:rPr>
              <w:t>բարձր</w:t>
            </w:r>
            <w:r w:rsidRPr="009771BD">
              <w:rPr>
                <w:rFonts w:ascii="GHEA Grapalat" w:hAnsi="GHEA Grapalat" w:cs="Sylfaen"/>
                <w:noProof/>
                <w:lang w:val="af-ZA"/>
              </w:rPr>
              <w:t xml:space="preserve"> </w:t>
            </w:r>
            <w:r w:rsidRPr="009771BD">
              <w:rPr>
                <w:rFonts w:ascii="GHEA Grapalat" w:hAnsi="GHEA Grapalat" w:cs="Sylfaen"/>
                <w:noProof/>
              </w:rPr>
              <w:t>իրավաբանական</w:t>
            </w:r>
            <w:r w:rsidRPr="009771BD">
              <w:rPr>
                <w:rFonts w:ascii="GHEA Grapalat" w:hAnsi="GHEA Grapalat" w:cs="Sylfaen"/>
                <w:noProof/>
                <w:lang w:val="af-ZA"/>
              </w:rPr>
              <w:t xml:space="preserve"> </w:t>
            </w:r>
            <w:r w:rsidRPr="009771BD">
              <w:rPr>
                <w:rFonts w:ascii="GHEA Grapalat" w:hAnsi="GHEA Grapalat" w:cs="Sylfaen"/>
                <w:noProof/>
              </w:rPr>
              <w:t>ուժ</w:t>
            </w:r>
            <w:r w:rsidRPr="009771BD">
              <w:rPr>
                <w:rFonts w:ascii="GHEA Grapalat" w:hAnsi="GHEA Grapalat" w:cs="Sylfaen"/>
                <w:noProof/>
                <w:lang w:val="af-ZA"/>
              </w:rPr>
              <w:t xml:space="preserve"> </w:t>
            </w:r>
            <w:r w:rsidRPr="009771BD">
              <w:rPr>
                <w:rFonts w:ascii="GHEA Grapalat" w:hAnsi="GHEA Grapalat" w:cs="Sylfaen"/>
                <w:noProof/>
              </w:rPr>
              <w:t>ունեցող</w:t>
            </w:r>
            <w:r w:rsidRPr="009771BD">
              <w:rPr>
                <w:rFonts w:ascii="GHEA Grapalat" w:hAnsi="GHEA Grapalat" w:cs="Sylfaen"/>
                <w:noProof/>
                <w:lang w:val="af-ZA"/>
              </w:rPr>
              <w:t xml:space="preserve"> </w:t>
            </w:r>
            <w:r w:rsidRPr="009771BD">
              <w:rPr>
                <w:rFonts w:ascii="GHEA Grapalat" w:hAnsi="GHEA Grapalat" w:cs="Sylfaen"/>
                <w:noProof/>
              </w:rPr>
              <w:t>նորմատիվ</w:t>
            </w:r>
            <w:r w:rsidRPr="009771BD">
              <w:rPr>
                <w:rFonts w:ascii="GHEA Grapalat" w:hAnsi="GHEA Grapalat" w:cs="Sylfaen"/>
                <w:noProof/>
                <w:lang w:val="af-ZA"/>
              </w:rPr>
              <w:t xml:space="preserve"> </w:t>
            </w:r>
            <w:r w:rsidRPr="009771BD">
              <w:rPr>
                <w:rFonts w:ascii="GHEA Grapalat" w:hAnsi="GHEA Grapalat" w:cs="Sylfaen"/>
                <w:noProof/>
              </w:rPr>
              <w:t>իրավական</w:t>
            </w:r>
            <w:r w:rsidRPr="009771BD">
              <w:rPr>
                <w:rFonts w:ascii="GHEA Grapalat" w:hAnsi="GHEA Grapalat" w:cs="Sylfaen"/>
                <w:noProof/>
                <w:lang w:val="af-ZA"/>
              </w:rPr>
              <w:t xml:space="preserve"> </w:t>
            </w:r>
            <w:r w:rsidRPr="009771BD">
              <w:rPr>
                <w:rFonts w:ascii="GHEA Grapalat" w:hAnsi="GHEA Grapalat" w:cs="Sylfaen"/>
                <w:noProof/>
              </w:rPr>
              <w:t>ակտերն</w:t>
            </w:r>
            <w:r w:rsidRPr="009771BD">
              <w:rPr>
                <w:rFonts w:ascii="GHEA Grapalat" w:hAnsi="GHEA Grapalat" w:cs="Sylfaen"/>
                <w:noProof/>
                <w:lang w:val="af-ZA"/>
              </w:rPr>
              <w:t xml:space="preserve"> </w:t>
            </w:r>
            <w:r w:rsidRPr="009771BD">
              <w:rPr>
                <w:rFonts w:ascii="GHEA Grapalat" w:hAnsi="GHEA Grapalat" w:cs="Sylfaen"/>
                <w:noProof/>
              </w:rPr>
              <w:t>ուժի</w:t>
            </w:r>
            <w:r w:rsidRPr="009771BD">
              <w:rPr>
                <w:rFonts w:ascii="GHEA Grapalat" w:hAnsi="GHEA Grapalat" w:cs="Sylfaen"/>
                <w:noProof/>
                <w:lang w:val="af-ZA"/>
              </w:rPr>
              <w:t xml:space="preserve"> </w:t>
            </w:r>
            <w:r w:rsidRPr="009771BD">
              <w:rPr>
                <w:rFonts w:ascii="GHEA Grapalat" w:hAnsi="GHEA Grapalat" w:cs="Sylfaen"/>
                <w:noProof/>
              </w:rPr>
              <w:t>մեջ</w:t>
            </w:r>
            <w:r w:rsidRPr="009771BD">
              <w:rPr>
                <w:rFonts w:ascii="GHEA Grapalat" w:hAnsi="GHEA Grapalat" w:cs="Sylfaen"/>
                <w:noProof/>
                <w:lang w:val="af-ZA"/>
              </w:rPr>
              <w:t xml:space="preserve"> </w:t>
            </w:r>
            <w:r w:rsidRPr="009771BD">
              <w:rPr>
                <w:rFonts w:ascii="GHEA Grapalat" w:hAnsi="GHEA Grapalat" w:cs="Sylfaen"/>
                <w:noProof/>
              </w:rPr>
              <w:t>մտնելու</w:t>
            </w:r>
            <w:r w:rsidRPr="009771BD">
              <w:rPr>
                <w:rFonts w:ascii="GHEA Grapalat" w:hAnsi="GHEA Grapalat" w:cs="Sylfaen"/>
                <w:noProof/>
                <w:lang w:val="af-ZA"/>
              </w:rPr>
              <w:t xml:space="preserve"> </w:t>
            </w:r>
            <w:r w:rsidRPr="009771BD">
              <w:rPr>
                <w:rFonts w:ascii="GHEA Grapalat" w:hAnsi="GHEA Grapalat" w:cs="Sylfaen"/>
                <w:noProof/>
              </w:rPr>
              <w:t>օրվանից</w:t>
            </w:r>
            <w:r w:rsidRPr="009771BD">
              <w:rPr>
                <w:rFonts w:ascii="GHEA Grapalat" w:hAnsi="GHEA Grapalat" w:cs="Sylfaen"/>
                <w:noProof/>
                <w:lang w:val="af-ZA"/>
              </w:rPr>
              <w:t xml:space="preserve"> </w:t>
            </w:r>
            <w:r w:rsidRPr="009771BD">
              <w:rPr>
                <w:rFonts w:ascii="GHEA Grapalat" w:hAnsi="GHEA Grapalat" w:cs="Sylfaen"/>
                <w:noProof/>
              </w:rPr>
              <w:t>հետո</w:t>
            </w:r>
            <w:r w:rsidRPr="009771BD">
              <w:rPr>
                <w:rFonts w:ascii="GHEA Grapalat" w:hAnsi="GHEA Grapalat" w:cs="Sylfaen"/>
                <w:noProof/>
                <w:lang w:val="af-ZA"/>
              </w:rPr>
              <w:t xml:space="preserve">` </w:t>
            </w:r>
            <w:r w:rsidRPr="009771BD">
              <w:rPr>
                <w:rFonts w:ascii="GHEA Grapalat" w:hAnsi="GHEA Grapalat" w:cs="Sylfaen"/>
                <w:noProof/>
              </w:rPr>
              <w:t>երկու</w:t>
            </w:r>
            <w:r w:rsidRPr="009771BD">
              <w:rPr>
                <w:rFonts w:ascii="GHEA Grapalat" w:hAnsi="GHEA Grapalat" w:cs="Sylfaen"/>
                <w:noProof/>
                <w:lang w:val="af-ZA"/>
              </w:rPr>
              <w:t xml:space="preserve"> </w:t>
            </w:r>
            <w:r w:rsidRPr="009771BD">
              <w:rPr>
                <w:rFonts w:ascii="GHEA Grapalat" w:hAnsi="GHEA Grapalat" w:cs="Sylfaen"/>
                <w:noProof/>
              </w:rPr>
              <w:t>ամսվա</w:t>
            </w:r>
            <w:r w:rsidRPr="009771BD">
              <w:rPr>
                <w:rFonts w:ascii="GHEA Grapalat" w:hAnsi="GHEA Grapalat" w:cs="Sylfaen"/>
                <w:noProof/>
                <w:lang w:val="af-ZA"/>
              </w:rPr>
              <w:t xml:space="preserve"> </w:t>
            </w:r>
            <w:r w:rsidRPr="009771BD">
              <w:rPr>
                <w:rFonts w:ascii="GHEA Grapalat" w:hAnsi="GHEA Grapalat" w:cs="Sylfaen"/>
                <w:noProof/>
              </w:rPr>
              <w:t>ընթացքում</w:t>
            </w:r>
            <w:r w:rsidRPr="009771BD">
              <w:rPr>
                <w:rFonts w:ascii="GHEA Grapalat" w:hAnsi="GHEA Grapalat" w:cs="Sylfaen"/>
                <w:noProof/>
                <w:lang w:val="af-ZA"/>
              </w:rPr>
              <w:t xml:space="preserve"> (...):</w:t>
            </w:r>
          </w:p>
          <w:p w14:paraId="20E5E97B" w14:textId="77777777" w:rsidR="009771BD" w:rsidRPr="009771BD" w:rsidRDefault="009771BD" w:rsidP="009771BD">
            <w:pPr>
              <w:spacing w:after="0" w:line="240" w:lineRule="auto"/>
              <w:ind w:left="125" w:right="130" w:firstLine="125"/>
              <w:jc w:val="both"/>
              <w:rPr>
                <w:rFonts w:ascii="GHEA Grapalat" w:hAnsi="GHEA Grapalat"/>
                <w:color w:val="000000"/>
                <w:shd w:val="clear" w:color="auto" w:fill="FFFFFF"/>
                <w:lang w:val="af-ZA"/>
              </w:rPr>
            </w:pPr>
            <w:r w:rsidRPr="009771BD">
              <w:rPr>
                <w:rFonts w:ascii="GHEA Grapalat" w:hAnsi="GHEA Grapalat"/>
                <w:color w:val="000000"/>
                <w:shd w:val="clear" w:color="auto" w:fill="FFFFFF"/>
                <w:lang w:val="hy-AM"/>
              </w:rPr>
              <w:t>Ելնելով վերոգրյալից</w:t>
            </w:r>
            <w:r w:rsidRPr="009771BD">
              <w:rPr>
                <w:rFonts w:ascii="GHEA Grapalat" w:hAnsi="GHEA Grapalat"/>
                <w:color w:val="000000"/>
                <w:shd w:val="clear" w:color="auto" w:fill="FFFFFF"/>
              </w:rPr>
              <w:t>՝</w:t>
            </w:r>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առաջարկում</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ենք</w:t>
            </w:r>
            <w:proofErr w:type="spellEnd"/>
            <w:r w:rsidRPr="009771BD">
              <w:rPr>
                <w:rFonts w:ascii="GHEA Grapalat" w:hAnsi="GHEA Grapalat"/>
                <w:color w:val="000000"/>
                <w:shd w:val="clear" w:color="auto" w:fill="FFFFFF"/>
                <w:lang w:val="hy-AM"/>
              </w:rPr>
              <w:t xml:space="preserve"> </w:t>
            </w:r>
            <w:r w:rsidRPr="009771BD">
              <w:rPr>
                <w:rFonts w:ascii="GHEA Grapalat" w:hAnsi="GHEA Grapalat" w:cs="Sylfaen"/>
                <w:lang w:val="hy-AM"/>
              </w:rPr>
              <w:t>Հայաստանի Հանրապետության կառավարության 2015 թվականի հուլիսի 23-ի N 797-Ն որոշման</w:t>
            </w:r>
            <w:r w:rsidRPr="009771BD">
              <w:rPr>
                <w:rFonts w:ascii="GHEA Grapalat" w:hAnsi="GHEA Grapalat" w:cs="Sylfaen"/>
                <w:lang w:val="af-ZA"/>
              </w:rPr>
              <w:t xml:space="preserve"> </w:t>
            </w:r>
            <w:proofErr w:type="spellStart"/>
            <w:r w:rsidRPr="009771BD">
              <w:rPr>
                <w:rFonts w:ascii="GHEA Grapalat" w:hAnsi="GHEA Grapalat" w:cs="Sylfaen"/>
              </w:rPr>
              <w:t>նախաբանում</w:t>
            </w:r>
            <w:proofErr w:type="spellEnd"/>
            <w:r w:rsidRPr="009771BD">
              <w:rPr>
                <w:rFonts w:ascii="GHEA Grapalat" w:hAnsi="GHEA Grapalat" w:cs="Sylfaen"/>
                <w:lang w:val="af-ZA"/>
              </w:rPr>
              <w:t xml:space="preserve"> </w:t>
            </w:r>
            <w:proofErr w:type="spellStart"/>
            <w:r w:rsidRPr="009771BD">
              <w:rPr>
                <w:rFonts w:ascii="GHEA Grapalat" w:hAnsi="GHEA Grapalat" w:cs="Sylfaen"/>
              </w:rPr>
              <w:t>հղում</w:t>
            </w:r>
            <w:proofErr w:type="spellEnd"/>
            <w:r w:rsidRPr="009771BD">
              <w:rPr>
                <w:rFonts w:ascii="GHEA Grapalat" w:hAnsi="GHEA Grapalat" w:cs="Sylfaen"/>
                <w:lang w:val="af-ZA"/>
              </w:rPr>
              <w:t xml:space="preserve"> </w:t>
            </w:r>
            <w:proofErr w:type="spellStart"/>
            <w:r w:rsidRPr="009771BD">
              <w:rPr>
                <w:rFonts w:ascii="GHEA Grapalat" w:hAnsi="GHEA Grapalat" w:cs="Sylfaen"/>
              </w:rPr>
              <w:t>կատարել</w:t>
            </w:r>
            <w:proofErr w:type="spellEnd"/>
            <w:r w:rsidRPr="009771BD">
              <w:rPr>
                <w:rFonts w:ascii="GHEA Grapalat" w:hAnsi="GHEA Grapalat" w:cs="Sylfaen"/>
                <w:lang w:val="af-ZA"/>
              </w:rPr>
              <w:t xml:space="preserve"> </w:t>
            </w:r>
            <w:proofErr w:type="spellStart"/>
            <w:r w:rsidRPr="009771BD">
              <w:rPr>
                <w:rFonts w:ascii="GHEA Grapalat" w:hAnsi="GHEA Grapalat" w:cs="Sylfaen"/>
              </w:rPr>
              <w:t>այն</w:t>
            </w:r>
            <w:proofErr w:type="spellEnd"/>
            <w:r w:rsidRPr="009771BD">
              <w:rPr>
                <w:rFonts w:ascii="GHEA Grapalat" w:hAnsi="GHEA Grapalat" w:cs="Sylfaen"/>
                <w:lang w:val="af-ZA"/>
              </w:rPr>
              <w:t xml:space="preserve"> </w:t>
            </w:r>
            <w:proofErr w:type="spellStart"/>
            <w:r w:rsidRPr="009771BD">
              <w:rPr>
                <w:rFonts w:ascii="GHEA Grapalat" w:hAnsi="GHEA Grapalat" w:cs="Sylfaen"/>
              </w:rPr>
              <w:t>իրավական</w:t>
            </w:r>
            <w:proofErr w:type="spellEnd"/>
            <w:r w:rsidRPr="009771BD">
              <w:rPr>
                <w:rFonts w:ascii="GHEA Grapalat" w:hAnsi="GHEA Grapalat" w:cs="Sylfaen"/>
                <w:lang w:val="af-ZA"/>
              </w:rPr>
              <w:t xml:space="preserve"> </w:t>
            </w:r>
            <w:proofErr w:type="spellStart"/>
            <w:r w:rsidRPr="009771BD">
              <w:rPr>
                <w:rFonts w:ascii="GHEA Grapalat" w:hAnsi="GHEA Grapalat" w:cs="Sylfaen"/>
              </w:rPr>
              <w:t>ակտին</w:t>
            </w:r>
            <w:proofErr w:type="spellEnd"/>
            <w:r w:rsidRPr="009771BD">
              <w:rPr>
                <w:rFonts w:ascii="GHEA Grapalat" w:hAnsi="GHEA Grapalat"/>
                <w:color w:val="000000"/>
                <w:shd w:val="clear" w:color="auto" w:fill="FFFFFF"/>
                <w:lang w:val="hy-AM"/>
              </w:rPr>
              <w:t>, որով ՀՀ կառավարությունը լիազորվել է ընդունելու հիշյալ որոշումը</w:t>
            </w:r>
            <w:r w:rsidRPr="009771BD">
              <w:rPr>
                <w:rFonts w:ascii="GHEA Grapalat" w:hAnsi="GHEA Grapalat"/>
                <w:color w:val="000000"/>
                <w:shd w:val="clear" w:color="auto" w:fill="FFFFFF"/>
                <w:lang w:val="af-ZA"/>
              </w:rPr>
              <w:t>:</w:t>
            </w:r>
          </w:p>
          <w:p w14:paraId="59B39F16" w14:textId="024A12E3" w:rsidR="00D24E3F" w:rsidRPr="009771BD" w:rsidRDefault="00D24E3F" w:rsidP="009771BD">
            <w:pPr>
              <w:spacing w:after="0" w:line="240" w:lineRule="auto"/>
              <w:ind w:left="125" w:right="130" w:firstLine="125"/>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AEAE95B" w14:textId="0A02825A" w:rsidR="00D24E3F" w:rsidRPr="009771BD" w:rsidRDefault="00D24E3F" w:rsidP="00DC2C53">
            <w:pPr>
              <w:spacing w:after="0" w:line="240" w:lineRule="auto"/>
              <w:ind w:left="121" w:right="126"/>
              <w:rPr>
                <w:rFonts w:ascii="GHEA Grapalat" w:hAnsi="GHEA Grapalat"/>
                <w:color w:val="000000"/>
                <w:highlight w:val="lightGray"/>
                <w:shd w:val="clear" w:color="auto" w:fill="FFFFFF"/>
                <w:lang w:val="hy-AM"/>
              </w:rPr>
            </w:pPr>
            <w:r w:rsidRPr="009771BD">
              <w:rPr>
                <w:rFonts w:ascii="GHEA Grapalat" w:eastAsia="Times New Roman" w:hAnsi="GHEA Grapalat" w:cs="Sylfaen"/>
                <w:b/>
                <w:bCs/>
                <w:color w:val="000000"/>
                <w:lang w:val="hy-AM"/>
              </w:rPr>
              <w:lastRenderedPageBreak/>
              <w:t>Ընդունվել է</w:t>
            </w:r>
          </w:p>
        </w:tc>
      </w:tr>
      <w:tr w:rsidR="0009163E" w:rsidRPr="009771BD" w14:paraId="7C29BFF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EC33174" w14:textId="77777777" w:rsidR="00DC2C53" w:rsidRPr="009771BD" w:rsidRDefault="00DC2C53" w:rsidP="00DC2C53">
            <w:pPr>
              <w:spacing w:after="0" w:line="240" w:lineRule="auto"/>
              <w:ind w:left="125" w:right="130" w:firstLine="125"/>
              <w:jc w:val="both"/>
              <w:rPr>
                <w:rFonts w:ascii="GHEA Grapalat" w:hAnsi="GHEA Grapalat"/>
                <w:color w:val="000000"/>
                <w:shd w:val="clear" w:color="auto" w:fill="FFFFFF"/>
                <w:lang w:val="af-ZA"/>
              </w:rPr>
            </w:pPr>
            <w:proofErr w:type="spellStart"/>
            <w:r w:rsidRPr="009771BD">
              <w:rPr>
                <w:rFonts w:ascii="GHEA Grapalat" w:hAnsi="GHEA Grapalat"/>
                <w:color w:val="000000"/>
                <w:shd w:val="clear" w:color="auto" w:fill="FFFFFF"/>
              </w:rPr>
              <w:t>Վերոգրյալից</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բացի</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հայտնում</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ենք</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որ</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նախագծի</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նախաբանին</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հաջորդող</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պարբերությունն</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անհրաժեշտ</w:t>
            </w:r>
            <w:proofErr w:type="spellEnd"/>
            <w:r w:rsidRPr="009771BD">
              <w:rPr>
                <w:rFonts w:ascii="GHEA Grapalat" w:hAnsi="GHEA Grapalat"/>
                <w:color w:val="000000"/>
                <w:shd w:val="clear" w:color="auto" w:fill="FFFFFF"/>
                <w:lang w:val="af-ZA"/>
              </w:rPr>
              <w:t xml:space="preserve"> </w:t>
            </w:r>
            <w:r w:rsidRPr="009771BD">
              <w:rPr>
                <w:rFonts w:ascii="GHEA Grapalat" w:hAnsi="GHEA Grapalat"/>
                <w:color w:val="000000"/>
                <w:shd w:val="clear" w:color="auto" w:fill="FFFFFF"/>
              </w:rPr>
              <w:t>է</w:t>
            </w:r>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համարակալել</w:t>
            </w:r>
            <w:proofErr w:type="spellEnd"/>
            <w:r w:rsidRPr="009771BD">
              <w:rPr>
                <w:rFonts w:ascii="GHEA Grapalat" w:hAnsi="GHEA Grapalat"/>
                <w:color w:val="000000"/>
                <w:shd w:val="clear" w:color="auto" w:fill="FFFFFF"/>
                <w:lang w:val="af-ZA"/>
              </w:rPr>
              <w:t>, 1-</w:t>
            </w:r>
            <w:proofErr w:type="spellStart"/>
            <w:r w:rsidRPr="009771BD">
              <w:rPr>
                <w:rFonts w:ascii="GHEA Grapalat" w:hAnsi="GHEA Grapalat"/>
                <w:color w:val="000000"/>
                <w:shd w:val="clear" w:color="auto" w:fill="FFFFFF"/>
              </w:rPr>
              <w:t>ին</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կետի</w:t>
            </w:r>
            <w:proofErr w:type="spellEnd"/>
            <w:r w:rsidRPr="009771BD">
              <w:rPr>
                <w:rFonts w:ascii="GHEA Grapalat" w:hAnsi="GHEA Grapalat"/>
                <w:color w:val="000000"/>
                <w:shd w:val="clear" w:color="auto" w:fill="FFFFFF"/>
                <w:lang w:val="af-ZA"/>
              </w:rPr>
              <w:t xml:space="preserve"> 6-</w:t>
            </w:r>
            <w:proofErr w:type="spellStart"/>
            <w:r w:rsidRPr="009771BD">
              <w:rPr>
                <w:rFonts w:ascii="GHEA Grapalat" w:hAnsi="GHEA Grapalat"/>
                <w:color w:val="000000"/>
                <w:shd w:val="clear" w:color="auto" w:fill="FFFFFF"/>
              </w:rPr>
              <w:t>րդ</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ենթակետից</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անհրաժեշտ</w:t>
            </w:r>
            <w:proofErr w:type="spellEnd"/>
            <w:r w:rsidRPr="009771BD">
              <w:rPr>
                <w:rFonts w:ascii="GHEA Grapalat" w:hAnsi="GHEA Grapalat"/>
                <w:color w:val="000000"/>
                <w:shd w:val="clear" w:color="auto" w:fill="FFFFFF"/>
                <w:lang w:val="af-ZA"/>
              </w:rPr>
              <w:t xml:space="preserve"> </w:t>
            </w:r>
            <w:r w:rsidRPr="009771BD">
              <w:rPr>
                <w:rFonts w:ascii="GHEA Grapalat" w:hAnsi="GHEA Grapalat"/>
                <w:color w:val="000000"/>
                <w:shd w:val="clear" w:color="auto" w:fill="FFFFFF"/>
              </w:rPr>
              <w:t>է</w:t>
            </w:r>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հանել</w:t>
            </w:r>
            <w:proofErr w:type="spellEnd"/>
            <w:r w:rsidRPr="009771BD">
              <w:rPr>
                <w:rFonts w:ascii="GHEA Grapalat" w:hAnsi="GHEA Grapalat"/>
                <w:color w:val="000000"/>
                <w:shd w:val="clear" w:color="auto" w:fill="FFFFFF"/>
                <w:lang w:val="af-ZA"/>
              </w:rPr>
              <w:t xml:space="preserve"> «1-</w:t>
            </w:r>
            <w:proofErr w:type="spellStart"/>
            <w:r w:rsidRPr="009771BD">
              <w:rPr>
                <w:rFonts w:ascii="GHEA Grapalat" w:hAnsi="GHEA Grapalat"/>
                <w:color w:val="000000"/>
                <w:shd w:val="clear" w:color="auto" w:fill="FFFFFF"/>
              </w:rPr>
              <w:t>ին</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փուլ</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բառերը</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իսկ</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կետում</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բառն</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անհրաժեշտ</w:t>
            </w:r>
            <w:proofErr w:type="spellEnd"/>
            <w:r w:rsidRPr="009771BD">
              <w:rPr>
                <w:rFonts w:ascii="GHEA Grapalat" w:hAnsi="GHEA Grapalat"/>
                <w:color w:val="000000"/>
                <w:shd w:val="clear" w:color="auto" w:fill="FFFFFF"/>
                <w:lang w:val="af-ZA"/>
              </w:rPr>
              <w:t xml:space="preserve"> </w:t>
            </w:r>
            <w:r w:rsidRPr="009771BD">
              <w:rPr>
                <w:rFonts w:ascii="GHEA Grapalat" w:hAnsi="GHEA Grapalat"/>
                <w:color w:val="000000"/>
                <w:shd w:val="clear" w:color="auto" w:fill="FFFFFF"/>
              </w:rPr>
              <w:t>է</w:t>
            </w:r>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փոխարինել</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տողում</w:t>
            </w:r>
            <w:proofErr w:type="spellEnd"/>
            <w:r w:rsidRPr="009771BD">
              <w:rPr>
                <w:rFonts w:ascii="GHEA Grapalat" w:hAnsi="GHEA Grapalat"/>
                <w:color w:val="000000"/>
                <w:shd w:val="clear" w:color="auto" w:fill="FFFFFF"/>
                <w:lang w:val="af-ZA"/>
              </w:rPr>
              <w:t xml:space="preserve">» </w:t>
            </w:r>
            <w:proofErr w:type="spellStart"/>
            <w:r w:rsidRPr="009771BD">
              <w:rPr>
                <w:rFonts w:ascii="GHEA Grapalat" w:hAnsi="GHEA Grapalat"/>
                <w:color w:val="000000"/>
                <w:shd w:val="clear" w:color="auto" w:fill="FFFFFF"/>
              </w:rPr>
              <w:t>բառով</w:t>
            </w:r>
            <w:proofErr w:type="spellEnd"/>
            <w:r w:rsidRPr="009771BD">
              <w:rPr>
                <w:rFonts w:ascii="GHEA Grapalat" w:hAnsi="GHEA Grapalat"/>
                <w:color w:val="000000"/>
                <w:shd w:val="clear" w:color="auto" w:fill="FFFFFF"/>
                <w:lang w:val="af-ZA"/>
              </w:rPr>
              <w:t>:</w:t>
            </w:r>
          </w:p>
          <w:p w14:paraId="0DE4E7DB" w14:textId="77777777" w:rsidR="0009163E" w:rsidRPr="00DC2C53" w:rsidRDefault="0009163E" w:rsidP="00DC2C53">
            <w:pPr>
              <w:tabs>
                <w:tab w:val="left" w:pos="496"/>
              </w:tabs>
              <w:ind w:right="130"/>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219F6D1D" w14:textId="4827FD33" w:rsidR="0009163E" w:rsidRPr="009771BD" w:rsidRDefault="00D24E3F" w:rsidP="00DC2C53">
            <w:pPr>
              <w:spacing w:after="0" w:line="240" w:lineRule="auto"/>
              <w:ind w:left="121" w:right="126"/>
              <w:rPr>
                <w:rFonts w:ascii="GHEA Grapalat" w:eastAsia="Times New Roman" w:hAnsi="GHEA Grapalat" w:cs="Times New Roman"/>
                <w:color w:val="000000"/>
                <w:lang w:val="hy-AM"/>
              </w:rPr>
            </w:pPr>
            <w:r w:rsidRPr="009771BD">
              <w:rPr>
                <w:rFonts w:ascii="GHEA Grapalat" w:eastAsia="Times New Roman" w:hAnsi="GHEA Grapalat" w:cs="Sylfaen"/>
                <w:b/>
                <w:bCs/>
                <w:color w:val="000000"/>
                <w:lang w:val="hy-AM"/>
              </w:rPr>
              <w:t>Ընդունվել է</w:t>
            </w:r>
          </w:p>
        </w:tc>
      </w:tr>
      <w:tr w:rsidR="002B0D1A" w:rsidRPr="009771BD" w14:paraId="78B0F408" w14:textId="77777777" w:rsidTr="00E65608">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9D9D9" w:themeFill="background1" w:themeFillShade="D9"/>
          </w:tcPr>
          <w:p w14:paraId="7F8E4D9A" w14:textId="63933048" w:rsidR="002B0D1A" w:rsidRPr="009771BD" w:rsidRDefault="002B0D1A" w:rsidP="002B0D1A">
            <w:pPr>
              <w:spacing w:after="0" w:line="240" w:lineRule="auto"/>
              <w:ind w:left="125" w:right="130" w:firstLine="125"/>
              <w:jc w:val="both"/>
              <w:rPr>
                <w:rFonts w:ascii="GHEA Grapalat" w:hAnsi="GHEA Grapalat"/>
                <w:color w:val="000000"/>
                <w:shd w:val="clear" w:color="auto" w:fill="FFFFFF"/>
              </w:rPr>
            </w:pPr>
            <w:r>
              <w:rPr>
                <w:rFonts w:ascii="GHEA Grapalat" w:eastAsia="Times New Roman" w:hAnsi="GHEA Grapalat" w:cs="Times New Roman"/>
                <w:b/>
                <w:bCs/>
                <w:color w:val="000000"/>
                <w:lang w:val="hy-AM"/>
              </w:rPr>
              <w:t xml:space="preserve"> 6</w:t>
            </w:r>
            <w:r w:rsidRPr="009771BD">
              <w:rPr>
                <w:rFonts w:ascii="GHEA Grapalat" w:eastAsia="Times New Roman" w:hAnsi="GHEA Grapalat" w:cs="Times New Roman"/>
                <w:b/>
                <w:bCs/>
                <w:color w:val="000000"/>
              </w:rPr>
              <w:t xml:space="preserve">. </w:t>
            </w:r>
            <w:r w:rsidRPr="009771BD">
              <w:rPr>
                <w:rFonts w:ascii="GHEA Grapalat" w:hAnsi="GHEA Grapalat"/>
                <w:b/>
                <w:bCs/>
                <w:color w:val="000000"/>
                <w:lang w:val="hy-AM"/>
              </w:rPr>
              <w:t xml:space="preserve">ՀՀ </w:t>
            </w:r>
            <w:r>
              <w:rPr>
                <w:rFonts w:ascii="GHEA Grapalat" w:hAnsi="GHEA Grapalat"/>
                <w:b/>
                <w:bCs/>
                <w:color w:val="000000"/>
                <w:lang w:val="hy-AM"/>
              </w:rPr>
              <w:t xml:space="preserve">վարչապետի աշխատակազմի ֆինասնատնտեսագիտական վարչություն </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43FF97" w14:textId="77F2F375" w:rsidR="002B0D1A" w:rsidRPr="009771BD" w:rsidRDefault="002B0D1A" w:rsidP="002B0D1A">
            <w:pPr>
              <w:spacing w:after="0" w:line="240" w:lineRule="auto"/>
              <w:ind w:left="121" w:right="126"/>
              <w:rPr>
                <w:rFonts w:ascii="GHEA Grapalat" w:eastAsia="Times New Roman" w:hAnsi="GHEA Grapalat" w:cs="Sylfaen"/>
                <w:b/>
                <w:bCs/>
                <w:color w:val="000000"/>
                <w:lang w:val="hy-AM"/>
              </w:rPr>
            </w:pPr>
            <w:r>
              <w:rPr>
                <w:rFonts w:ascii="GHEA Grapalat" w:hAnsi="GHEA Grapalat" w:cs="Sylfaen"/>
                <w:lang w:val="hy-AM"/>
              </w:rPr>
              <w:t>1</w:t>
            </w:r>
            <w:r w:rsidRPr="009771BD">
              <w:rPr>
                <w:rFonts w:ascii="GHEA Grapalat" w:hAnsi="GHEA Grapalat" w:cs="Sylfaen"/>
                <w:lang w:val="hy-AM"/>
              </w:rPr>
              <w:t>6.0</w:t>
            </w:r>
            <w:r>
              <w:rPr>
                <w:rFonts w:ascii="GHEA Grapalat" w:hAnsi="GHEA Grapalat" w:cs="Sylfaen"/>
                <w:lang w:val="hy-AM"/>
              </w:rPr>
              <w:t>4</w:t>
            </w:r>
            <w:r w:rsidRPr="009771BD">
              <w:rPr>
                <w:rFonts w:ascii="GHEA Grapalat" w:hAnsi="GHEA Grapalat" w:cs="Sylfaen"/>
                <w:lang w:val="hy-AM"/>
              </w:rPr>
              <w:t>.2020թ</w:t>
            </w:r>
            <w:r w:rsidRPr="009771BD">
              <w:rPr>
                <w:rFonts w:ascii="GHEA Grapalat" w:eastAsia="Times New Roman" w:hAnsi="GHEA Grapalat" w:cs="Times New Roman"/>
                <w:color w:val="000000"/>
              </w:rPr>
              <w:t>.</w:t>
            </w:r>
          </w:p>
        </w:tc>
      </w:tr>
      <w:tr w:rsidR="002B0D1A" w:rsidRPr="009771BD" w14:paraId="544814FD" w14:textId="77777777" w:rsidTr="00E65608">
        <w:trPr>
          <w:tblCellSpacing w:w="0" w:type="dxa"/>
          <w:jc w:val="center"/>
        </w:trPr>
        <w:tc>
          <w:tcPr>
            <w:tcW w:w="963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DBF99C7" w14:textId="77777777" w:rsidR="002B0D1A" w:rsidRPr="002B0D1A" w:rsidRDefault="002B0D1A" w:rsidP="002B0D1A">
            <w:pPr>
              <w:spacing w:after="0" w:line="240" w:lineRule="auto"/>
              <w:ind w:left="121" w:right="126"/>
              <w:rPr>
                <w:rFonts w:ascii="GHEA Grapalat" w:hAnsi="GHEA Grapalat" w:cs="Sylfaen"/>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A7B390B" w14:textId="17EDA86C" w:rsidR="002B0D1A" w:rsidRPr="002B0D1A" w:rsidRDefault="002B0D1A" w:rsidP="002B0D1A">
            <w:pPr>
              <w:spacing w:after="0" w:line="240" w:lineRule="auto"/>
              <w:ind w:left="121" w:right="126"/>
              <w:rPr>
                <w:rFonts w:ascii="GHEA Grapalat" w:hAnsi="GHEA Grapalat" w:cs="Sylfaen"/>
                <w:lang w:val="hy-AM"/>
              </w:rPr>
            </w:pPr>
            <w:r w:rsidRPr="002B0D1A">
              <w:rPr>
                <w:rFonts w:ascii="GHEA Grapalat" w:hAnsi="GHEA Grapalat" w:cs="Sylfaen"/>
                <w:lang w:val="hy-AM"/>
              </w:rPr>
              <w:t xml:space="preserve">N </w:t>
            </w:r>
            <w:r w:rsidRPr="002B0D1A">
              <w:rPr>
                <w:rFonts w:ascii="GHEA Grapalat" w:hAnsi="GHEA Grapalat" w:cs="Sylfaen"/>
                <w:lang w:val="hy-AM"/>
              </w:rPr>
              <w:t xml:space="preserve"> </w:t>
            </w:r>
            <w:r w:rsidRPr="002B0D1A">
              <w:rPr>
                <w:rFonts w:ascii="GHEA Grapalat" w:hAnsi="GHEA Grapalat" w:cs="Sylfaen"/>
                <w:lang w:val="hy-AM"/>
              </w:rPr>
              <w:t>02/12.10/11230-2021</w:t>
            </w:r>
          </w:p>
        </w:tc>
      </w:tr>
      <w:tr w:rsidR="002B0D1A" w:rsidRPr="002B0D1A" w14:paraId="7CFD33D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vAlign w:val="center"/>
          </w:tcPr>
          <w:p w14:paraId="63A27C05" w14:textId="0466E82C" w:rsidR="002B0D1A" w:rsidRDefault="002B0D1A" w:rsidP="00C51504">
            <w:pPr>
              <w:spacing w:after="0" w:line="240" w:lineRule="auto"/>
              <w:ind w:left="125" w:right="130" w:firstLine="125"/>
              <w:jc w:val="both"/>
              <w:rPr>
                <w:rFonts w:ascii="GHEA Grapalat" w:hAnsi="GHEA Grapalat" w:cs="Sylfaen"/>
                <w:noProof/>
              </w:rPr>
            </w:pPr>
            <w:bookmarkStart w:id="0" w:name="_Hlk69817053"/>
            <w:r w:rsidRPr="00C51504">
              <w:rPr>
                <w:rFonts w:ascii="GHEA Grapalat" w:hAnsi="GHEA Grapalat" w:cs="Sylfaen"/>
                <w:noProof/>
              </w:rPr>
              <w:t>«Հայաստանի Հանրապետության կառավարության 2015 թվականի հուլիսի 23-ի թիվ 797-Ն որոշման մեջ փոփոխություններ և լրացումներ կատարելու մասին» ՀՀ կառավարության որոշման նախագծով (այսուհետ՝ նախագիծ) առաջարկվում է Հայաստանի Հանրապետության պետական հանրակրթական դպրոցների սեյսմիկ անվտանգության բարելավման 2015-2030 թվականների ծրագրում կատարել փոփոխություններ՝ այդ թվում նաև, ավելացնել որոշմամբ հաստատված ծրագրի բյուջեն 5.0 մլն ԱՄն դոլարով՝ 617.0 մլն ԱՄՆ դոլարի փոխարեն սահմանելով 622.0 մլն ԱՄՆ դոլար, սակայն, համաձայն նախագծի հիմնավորման՝ «նախագծի ընդունման կապակցությամբ Հայաստանի Հանրապետության պետական բյուջեում ավելացումներ և նվազեցումներ չեն նախատեսվում»։ Հաշվի առնելով վերոգրյալը անհրաժեշտ է հստակեցնել լրացուցիչ 5 մլն ԱՄՆ դոլար գումարի ֆինանսավորման աղբյուրը:</w:t>
            </w:r>
          </w:p>
          <w:p w14:paraId="7AE5A25E" w14:textId="3A748520" w:rsidR="00A37B5A" w:rsidRDefault="00A37B5A" w:rsidP="00C51504">
            <w:pPr>
              <w:spacing w:after="0" w:line="240" w:lineRule="auto"/>
              <w:ind w:left="125" w:right="130" w:firstLine="125"/>
              <w:jc w:val="both"/>
              <w:rPr>
                <w:rFonts w:ascii="GHEA Grapalat" w:hAnsi="GHEA Grapalat" w:cs="Sylfaen"/>
                <w:noProof/>
                <w:lang w:val="hy-AM"/>
              </w:rPr>
            </w:pPr>
          </w:p>
          <w:p w14:paraId="2324005B" w14:textId="372E73D5" w:rsidR="00A37B5A" w:rsidRDefault="00A37B5A" w:rsidP="00C51504">
            <w:pPr>
              <w:spacing w:after="0" w:line="240" w:lineRule="auto"/>
              <w:ind w:left="125" w:right="130" w:firstLine="125"/>
              <w:jc w:val="both"/>
              <w:rPr>
                <w:rFonts w:ascii="GHEA Grapalat" w:hAnsi="GHEA Grapalat" w:cs="Sylfaen"/>
                <w:noProof/>
                <w:lang w:val="hy-AM"/>
              </w:rPr>
            </w:pPr>
          </w:p>
          <w:p w14:paraId="0C1E84E1" w14:textId="09DC5EB1" w:rsidR="00A37B5A" w:rsidRDefault="00A37B5A" w:rsidP="00C51504">
            <w:pPr>
              <w:spacing w:after="0" w:line="240" w:lineRule="auto"/>
              <w:ind w:left="125" w:right="130" w:firstLine="125"/>
              <w:jc w:val="both"/>
              <w:rPr>
                <w:rFonts w:ascii="GHEA Grapalat" w:hAnsi="GHEA Grapalat" w:cs="Sylfaen"/>
                <w:noProof/>
                <w:lang w:val="hy-AM"/>
              </w:rPr>
            </w:pPr>
          </w:p>
          <w:p w14:paraId="6629738E" w14:textId="5F4304D2" w:rsidR="00A37B5A" w:rsidRDefault="00A37B5A" w:rsidP="00C51504">
            <w:pPr>
              <w:spacing w:after="0" w:line="240" w:lineRule="auto"/>
              <w:ind w:left="125" w:right="130" w:firstLine="125"/>
              <w:jc w:val="both"/>
              <w:rPr>
                <w:rFonts w:ascii="GHEA Grapalat" w:hAnsi="GHEA Grapalat" w:cs="Sylfaen"/>
                <w:noProof/>
                <w:lang w:val="hy-AM"/>
              </w:rPr>
            </w:pPr>
          </w:p>
          <w:p w14:paraId="291CDE42" w14:textId="53874804" w:rsidR="00A37B5A" w:rsidRDefault="00A37B5A" w:rsidP="00C51504">
            <w:pPr>
              <w:spacing w:after="0" w:line="240" w:lineRule="auto"/>
              <w:ind w:left="125" w:right="130" w:firstLine="125"/>
              <w:jc w:val="both"/>
              <w:rPr>
                <w:rFonts w:ascii="GHEA Grapalat" w:hAnsi="GHEA Grapalat" w:cs="Sylfaen"/>
                <w:noProof/>
                <w:lang w:val="hy-AM"/>
              </w:rPr>
            </w:pPr>
          </w:p>
          <w:p w14:paraId="07E2AA95" w14:textId="1DB6C38A" w:rsidR="00A37B5A" w:rsidRDefault="00A37B5A" w:rsidP="00C51504">
            <w:pPr>
              <w:spacing w:after="0" w:line="240" w:lineRule="auto"/>
              <w:ind w:left="125" w:right="130" w:firstLine="125"/>
              <w:jc w:val="both"/>
              <w:rPr>
                <w:rFonts w:ascii="GHEA Grapalat" w:hAnsi="GHEA Grapalat" w:cs="Sylfaen"/>
                <w:noProof/>
                <w:lang w:val="hy-AM"/>
              </w:rPr>
            </w:pPr>
          </w:p>
          <w:p w14:paraId="07783B76" w14:textId="2A8DC56E" w:rsidR="00A37B5A" w:rsidRDefault="00A37B5A" w:rsidP="00C51504">
            <w:pPr>
              <w:spacing w:after="0" w:line="240" w:lineRule="auto"/>
              <w:ind w:left="125" w:right="130" w:firstLine="125"/>
              <w:jc w:val="both"/>
              <w:rPr>
                <w:rFonts w:ascii="GHEA Grapalat" w:hAnsi="GHEA Grapalat" w:cs="Sylfaen"/>
                <w:noProof/>
                <w:lang w:val="hy-AM"/>
              </w:rPr>
            </w:pPr>
          </w:p>
          <w:p w14:paraId="1BDBE335" w14:textId="5DA81E5A" w:rsidR="00A37B5A" w:rsidRDefault="00A37B5A" w:rsidP="00C51504">
            <w:pPr>
              <w:spacing w:after="0" w:line="240" w:lineRule="auto"/>
              <w:ind w:left="125" w:right="130" w:firstLine="125"/>
              <w:jc w:val="both"/>
              <w:rPr>
                <w:rFonts w:ascii="GHEA Grapalat" w:hAnsi="GHEA Grapalat" w:cs="Sylfaen"/>
                <w:noProof/>
                <w:lang w:val="hy-AM"/>
              </w:rPr>
            </w:pPr>
          </w:p>
          <w:p w14:paraId="15A14215" w14:textId="6670DBDF" w:rsidR="00A37B5A" w:rsidRDefault="00A37B5A" w:rsidP="00C51504">
            <w:pPr>
              <w:spacing w:after="0" w:line="240" w:lineRule="auto"/>
              <w:ind w:left="125" w:right="130" w:firstLine="125"/>
              <w:jc w:val="both"/>
              <w:rPr>
                <w:rFonts w:ascii="GHEA Grapalat" w:hAnsi="GHEA Grapalat" w:cs="Sylfaen"/>
                <w:noProof/>
                <w:lang w:val="hy-AM"/>
              </w:rPr>
            </w:pPr>
          </w:p>
          <w:p w14:paraId="12AFD55A" w14:textId="7E98A147" w:rsidR="00A37B5A" w:rsidRDefault="00A37B5A" w:rsidP="00C51504">
            <w:pPr>
              <w:spacing w:after="0" w:line="240" w:lineRule="auto"/>
              <w:ind w:left="125" w:right="130" w:firstLine="125"/>
              <w:jc w:val="both"/>
              <w:rPr>
                <w:rFonts w:ascii="GHEA Grapalat" w:hAnsi="GHEA Grapalat" w:cs="Sylfaen"/>
                <w:noProof/>
                <w:lang w:val="hy-AM"/>
              </w:rPr>
            </w:pPr>
          </w:p>
          <w:p w14:paraId="40701ADA" w14:textId="27C2F2FD" w:rsidR="00A37B5A" w:rsidRDefault="00A37B5A" w:rsidP="00C51504">
            <w:pPr>
              <w:spacing w:after="0" w:line="240" w:lineRule="auto"/>
              <w:ind w:left="125" w:right="130" w:firstLine="125"/>
              <w:jc w:val="both"/>
              <w:rPr>
                <w:rFonts w:ascii="GHEA Grapalat" w:hAnsi="GHEA Grapalat" w:cs="Sylfaen"/>
                <w:noProof/>
                <w:lang w:val="hy-AM"/>
              </w:rPr>
            </w:pPr>
          </w:p>
          <w:p w14:paraId="7CF0ACEC" w14:textId="3826D1D8" w:rsidR="00A37B5A" w:rsidRDefault="00A37B5A" w:rsidP="00C51504">
            <w:pPr>
              <w:spacing w:after="0" w:line="240" w:lineRule="auto"/>
              <w:ind w:left="125" w:right="130" w:firstLine="125"/>
              <w:jc w:val="both"/>
              <w:rPr>
                <w:rFonts w:ascii="GHEA Grapalat" w:hAnsi="GHEA Grapalat" w:cs="Sylfaen"/>
                <w:noProof/>
                <w:lang w:val="hy-AM"/>
              </w:rPr>
            </w:pPr>
          </w:p>
          <w:p w14:paraId="444D2BE7" w14:textId="5F9A0DFD" w:rsidR="00A37B5A" w:rsidRDefault="00A37B5A" w:rsidP="00C51504">
            <w:pPr>
              <w:spacing w:after="0" w:line="240" w:lineRule="auto"/>
              <w:ind w:left="125" w:right="130" w:firstLine="125"/>
              <w:jc w:val="both"/>
              <w:rPr>
                <w:rFonts w:ascii="GHEA Grapalat" w:hAnsi="GHEA Grapalat" w:cs="Sylfaen"/>
                <w:noProof/>
                <w:lang w:val="hy-AM"/>
              </w:rPr>
            </w:pPr>
          </w:p>
          <w:p w14:paraId="34179148" w14:textId="072D3FFE" w:rsidR="00A37B5A" w:rsidRDefault="00A37B5A" w:rsidP="00C51504">
            <w:pPr>
              <w:spacing w:after="0" w:line="240" w:lineRule="auto"/>
              <w:ind w:left="125" w:right="130" w:firstLine="125"/>
              <w:jc w:val="both"/>
              <w:rPr>
                <w:rFonts w:ascii="GHEA Grapalat" w:hAnsi="GHEA Grapalat" w:cs="Sylfaen"/>
                <w:noProof/>
                <w:lang w:val="hy-AM"/>
              </w:rPr>
            </w:pPr>
          </w:p>
          <w:p w14:paraId="6DFC95AA" w14:textId="0E0682E9" w:rsidR="00A37B5A" w:rsidRDefault="00A37B5A" w:rsidP="00C51504">
            <w:pPr>
              <w:spacing w:after="0" w:line="240" w:lineRule="auto"/>
              <w:ind w:left="125" w:right="130" w:firstLine="125"/>
              <w:jc w:val="both"/>
              <w:rPr>
                <w:rFonts w:ascii="GHEA Grapalat" w:hAnsi="GHEA Grapalat" w:cs="Sylfaen"/>
                <w:noProof/>
                <w:lang w:val="hy-AM"/>
              </w:rPr>
            </w:pPr>
          </w:p>
          <w:p w14:paraId="2AD8EAB4" w14:textId="5EB0CEDC" w:rsidR="00A37B5A" w:rsidRDefault="00A37B5A" w:rsidP="00C51504">
            <w:pPr>
              <w:spacing w:after="0" w:line="240" w:lineRule="auto"/>
              <w:ind w:left="125" w:right="130" w:firstLine="125"/>
              <w:jc w:val="both"/>
              <w:rPr>
                <w:rFonts w:ascii="GHEA Grapalat" w:hAnsi="GHEA Grapalat" w:cs="Sylfaen"/>
                <w:noProof/>
                <w:lang w:val="hy-AM"/>
              </w:rPr>
            </w:pPr>
          </w:p>
          <w:p w14:paraId="3FFCB519" w14:textId="5CBC5E7E" w:rsidR="00A37B5A" w:rsidRDefault="00A37B5A" w:rsidP="00C51504">
            <w:pPr>
              <w:spacing w:after="0" w:line="240" w:lineRule="auto"/>
              <w:ind w:left="125" w:right="130" w:firstLine="125"/>
              <w:jc w:val="both"/>
              <w:rPr>
                <w:rFonts w:ascii="GHEA Grapalat" w:hAnsi="GHEA Grapalat" w:cs="Sylfaen"/>
                <w:noProof/>
                <w:lang w:val="hy-AM"/>
              </w:rPr>
            </w:pPr>
          </w:p>
          <w:p w14:paraId="4181DC84" w14:textId="2DF59E81" w:rsidR="00A37B5A" w:rsidRDefault="00A37B5A" w:rsidP="00C51504">
            <w:pPr>
              <w:spacing w:after="0" w:line="240" w:lineRule="auto"/>
              <w:ind w:left="125" w:right="130" w:firstLine="125"/>
              <w:jc w:val="both"/>
              <w:rPr>
                <w:rFonts w:ascii="GHEA Grapalat" w:hAnsi="GHEA Grapalat" w:cs="Sylfaen"/>
                <w:noProof/>
                <w:lang w:val="hy-AM"/>
              </w:rPr>
            </w:pPr>
          </w:p>
          <w:p w14:paraId="42CE7994" w14:textId="061AFDE2" w:rsidR="00A37B5A" w:rsidRDefault="00A37B5A" w:rsidP="00C51504">
            <w:pPr>
              <w:spacing w:after="0" w:line="240" w:lineRule="auto"/>
              <w:ind w:left="125" w:right="130" w:firstLine="125"/>
              <w:jc w:val="both"/>
              <w:rPr>
                <w:rFonts w:ascii="GHEA Grapalat" w:hAnsi="GHEA Grapalat" w:cs="Sylfaen"/>
                <w:noProof/>
                <w:lang w:val="hy-AM"/>
              </w:rPr>
            </w:pPr>
          </w:p>
          <w:p w14:paraId="548A75C8" w14:textId="5ED559B6" w:rsidR="00A37B5A" w:rsidRDefault="00A37B5A" w:rsidP="00C51504">
            <w:pPr>
              <w:spacing w:after="0" w:line="240" w:lineRule="auto"/>
              <w:ind w:left="125" w:right="130" w:firstLine="125"/>
              <w:jc w:val="both"/>
              <w:rPr>
                <w:rFonts w:ascii="GHEA Grapalat" w:hAnsi="GHEA Grapalat" w:cs="Sylfaen"/>
                <w:noProof/>
                <w:lang w:val="hy-AM"/>
              </w:rPr>
            </w:pPr>
          </w:p>
          <w:p w14:paraId="39DF9613" w14:textId="518D3383" w:rsidR="00A37B5A" w:rsidRDefault="00A37B5A" w:rsidP="00C51504">
            <w:pPr>
              <w:spacing w:after="0" w:line="240" w:lineRule="auto"/>
              <w:ind w:left="125" w:right="130" w:firstLine="125"/>
              <w:jc w:val="both"/>
              <w:rPr>
                <w:rFonts w:ascii="GHEA Grapalat" w:hAnsi="GHEA Grapalat" w:cs="Sylfaen"/>
                <w:noProof/>
                <w:lang w:val="hy-AM"/>
              </w:rPr>
            </w:pPr>
          </w:p>
          <w:p w14:paraId="30FE15E9" w14:textId="1E9B6603" w:rsidR="00A37B5A" w:rsidRDefault="00A37B5A" w:rsidP="00C51504">
            <w:pPr>
              <w:spacing w:after="0" w:line="240" w:lineRule="auto"/>
              <w:ind w:left="125" w:right="130" w:firstLine="125"/>
              <w:jc w:val="both"/>
              <w:rPr>
                <w:rFonts w:ascii="GHEA Grapalat" w:hAnsi="GHEA Grapalat" w:cs="Sylfaen"/>
                <w:noProof/>
                <w:lang w:val="hy-AM"/>
              </w:rPr>
            </w:pPr>
          </w:p>
          <w:p w14:paraId="4AA536D0" w14:textId="3F34AC78" w:rsidR="00A37B5A" w:rsidRDefault="00A37B5A" w:rsidP="00C51504">
            <w:pPr>
              <w:spacing w:after="0" w:line="240" w:lineRule="auto"/>
              <w:ind w:left="125" w:right="130" w:firstLine="125"/>
              <w:jc w:val="both"/>
              <w:rPr>
                <w:rFonts w:ascii="GHEA Grapalat" w:hAnsi="GHEA Grapalat" w:cs="Sylfaen"/>
                <w:noProof/>
                <w:lang w:val="hy-AM"/>
              </w:rPr>
            </w:pPr>
          </w:p>
          <w:p w14:paraId="62C94871" w14:textId="5EECF083" w:rsidR="00A37B5A" w:rsidRDefault="00A37B5A" w:rsidP="00C51504">
            <w:pPr>
              <w:spacing w:after="0" w:line="240" w:lineRule="auto"/>
              <w:ind w:left="125" w:right="130" w:firstLine="125"/>
              <w:jc w:val="both"/>
              <w:rPr>
                <w:rFonts w:ascii="GHEA Grapalat" w:hAnsi="GHEA Grapalat" w:cs="Sylfaen"/>
                <w:noProof/>
                <w:lang w:val="hy-AM"/>
              </w:rPr>
            </w:pPr>
          </w:p>
          <w:p w14:paraId="42D3CD26" w14:textId="77777777" w:rsidR="00A37B5A" w:rsidRPr="00A37B5A" w:rsidRDefault="00A37B5A" w:rsidP="00C51504">
            <w:pPr>
              <w:spacing w:after="0" w:line="240" w:lineRule="auto"/>
              <w:ind w:left="125" w:right="130" w:firstLine="125"/>
              <w:jc w:val="both"/>
              <w:rPr>
                <w:rFonts w:ascii="GHEA Grapalat" w:hAnsi="GHEA Grapalat" w:cs="Sylfaen"/>
                <w:noProof/>
                <w:lang w:val="hy-AM"/>
              </w:rPr>
            </w:pPr>
          </w:p>
          <w:p w14:paraId="6B7CB89C" w14:textId="77777777" w:rsidR="002B0D1A" w:rsidRPr="00A37B5A" w:rsidRDefault="002B0D1A" w:rsidP="00C51504">
            <w:pPr>
              <w:spacing w:after="0" w:line="240" w:lineRule="auto"/>
              <w:ind w:left="125" w:right="130" w:firstLine="125"/>
              <w:jc w:val="both"/>
              <w:rPr>
                <w:rFonts w:ascii="GHEA Grapalat" w:hAnsi="GHEA Grapalat" w:cs="Sylfaen"/>
                <w:noProof/>
                <w:lang w:val="hy-AM"/>
              </w:rPr>
            </w:pPr>
            <w:r w:rsidRPr="00A37B5A">
              <w:rPr>
                <w:rFonts w:ascii="GHEA Grapalat" w:hAnsi="GHEA Grapalat" w:cs="Sylfaen"/>
                <w:noProof/>
                <w:lang w:val="hy-AM"/>
              </w:rPr>
              <w:t>Միաժամանակ առաջարկում ենք լրամշակել նախագծի հիմնավորումը, մասնավորապես.</w:t>
            </w:r>
          </w:p>
          <w:p w14:paraId="2AC32EFC" w14:textId="77777777" w:rsidR="002B0D1A" w:rsidRPr="00C51504" w:rsidRDefault="002B0D1A" w:rsidP="00C51504">
            <w:pPr>
              <w:pStyle w:val="a3"/>
              <w:numPr>
                <w:ilvl w:val="0"/>
                <w:numId w:val="19"/>
              </w:numPr>
              <w:tabs>
                <w:tab w:val="left" w:pos="993"/>
              </w:tabs>
              <w:ind w:left="125" w:right="130" w:firstLine="125"/>
              <w:jc w:val="both"/>
              <w:rPr>
                <w:rFonts w:ascii="GHEA Grapalat" w:eastAsiaTheme="minorHAnsi" w:hAnsi="GHEA Grapalat" w:cs="Sylfaen"/>
                <w:noProof/>
                <w:sz w:val="22"/>
                <w:szCs w:val="22"/>
                <w:lang w:val="en-US" w:eastAsia="en-US"/>
              </w:rPr>
            </w:pPr>
            <w:r w:rsidRPr="00C51504">
              <w:rPr>
                <w:rFonts w:ascii="GHEA Grapalat" w:eastAsiaTheme="minorHAnsi" w:hAnsi="GHEA Grapalat" w:cs="Sylfaen"/>
                <w:noProof/>
                <w:sz w:val="22"/>
                <w:szCs w:val="22"/>
                <w:lang w:val="en-US" w:eastAsia="en-US"/>
              </w:rPr>
              <w:t>«1. անհրաժեշտությունը» բաժնի 2-րդ պարբերությունը հանել,</w:t>
            </w:r>
          </w:p>
          <w:p w14:paraId="1CEE4C32" w14:textId="77777777" w:rsidR="002B0D1A" w:rsidRPr="00C51504" w:rsidRDefault="002B0D1A" w:rsidP="00C51504">
            <w:pPr>
              <w:pStyle w:val="a3"/>
              <w:numPr>
                <w:ilvl w:val="0"/>
                <w:numId w:val="19"/>
              </w:numPr>
              <w:tabs>
                <w:tab w:val="left" w:pos="993"/>
              </w:tabs>
              <w:ind w:left="125" w:right="130" w:firstLine="125"/>
              <w:jc w:val="both"/>
              <w:rPr>
                <w:rFonts w:ascii="GHEA Grapalat" w:eastAsiaTheme="minorHAnsi" w:hAnsi="GHEA Grapalat" w:cs="Sylfaen"/>
                <w:noProof/>
                <w:sz w:val="22"/>
                <w:szCs w:val="22"/>
                <w:lang w:val="en-US" w:eastAsia="en-US"/>
              </w:rPr>
            </w:pPr>
            <w:r w:rsidRPr="00C51504">
              <w:rPr>
                <w:rFonts w:ascii="GHEA Grapalat" w:eastAsiaTheme="minorHAnsi" w:hAnsi="GHEA Grapalat" w:cs="Sylfaen"/>
                <w:noProof/>
                <w:sz w:val="22"/>
                <w:szCs w:val="22"/>
                <w:lang w:val="en-US" w:eastAsia="en-US"/>
              </w:rPr>
              <w:t>անդրադարձ կատարել ծրագրի բյուջեի, շահառուների և օբյեկտենրի թվի ավելացմանը:</w:t>
            </w:r>
          </w:p>
          <w:bookmarkEnd w:id="0"/>
          <w:p w14:paraId="3BECBAE1" w14:textId="77777777" w:rsidR="002B0D1A" w:rsidRPr="00C51504" w:rsidRDefault="002B0D1A" w:rsidP="00C51504">
            <w:pPr>
              <w:spacing w:after="0" w:line="240" w:lineRule="auto"/>
              <w:ind w:left="125" w:right="130" w:firstLine="125"/>
              <w:jc w:val="both"/>
              <w:rPr>
                <w:rFonts w:ascii="GHEA Grapalat" w:hAnsi="GHEA Grapalat" w:cs="Sylfaen"/>
                <w:noProof/>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7016D3A" w14:textId="5F1D7356" w:rsidR="00C51504" w:rsidRPr="007C0A6D" w:rsidRDefault="007C0A6D" w:rsidP="00C51504">
            <w:pPr>
              <w:spacing w:after="0" w:line="240" w:lineRule="auto"/>
              <w:ind w:left="125" w:right="130" w:firstLine="125"/>
              <w:jc w:val="both"/>
              <w:rPr>
                <w:rFonts w:ascii="GHEA Grapalat" w:hAnsi="GHEA Grapalat" w:cs="Sylfaen"/>
                <w:b/>
                <w:bCs/>
                <w:noProof/>
                <w:lang w:val="hy-AM"/>
              </w:rPr>
            </w:pPr>
            <w:r>
              <w:rPr>
                <w:rFonts w:ascii="GHEA Grapalat" w:hAnsi="GHEA Grapalat" w:cs="Sylfaen"/>
                <w:b/>
                <w:bCs/>
                <w:noProof/>
                <w:lang w:val="hy-AM"/>
              </w:rPr>
              <w:lastRenderedPageBreak/>
              <w:t>Չի ընդունվել։</w:t>
            </w:r>
          </w:p>
          <w:p w14:paraId="5AB66227" w14:textId="5B0E15D9" w:rsidR="00CD38D8" w:rsidRPr="00CD38D8" w:rsidRDefault="00C51504" w:rsidP="00C51504">
            <w:pPr>
              <w:spacing w:after="0" w:line="240" w:lineRule="auto"/>
              <w:ind w:left="125" w:right="130" w:firstLine="125"/>
              <w:jc w:val="both"/>
              <w:rPr>
                <w:rFonts w:ascii="GHEA Grapalat" w:hAnsi="GHEA Grapalat" w:cs="Sylfaen"/>
                <w:noProof/>
                <w:lang w:val="hy-AM"/>
              </w:rPr>
            </w:pPr>
            <w:bookmarkStart w:id="1" w:name="_Hlk69818834"/>
            <w:r>
              <w:rPr>
                <w:rFonts w:ascii="GHEA Grapalat" w:hAnsi="GHEA Grapalat" w:cs="Sylfaen"/>
                <w:noProof/>
                <w:lang w:val="hy-AM"/>
              </w:rPr>
              <w:t xml:space="preserve">Որոշման նախագծով նախատեսվում է </w:t>
            </w:r>
            <w:r w:rsidR="007C0A6D">
              <w:rPr>
                <w:rFonts w:ascii="GHEA Grapalat" w:hAnsi="GHEA Grapalat" w:cs="Sylfaen"/>
                <w:noProof/>
                <w:lang w:val="hy-AM"/>
              </w:rPr>
              <w:t>հստակեցնել ու հաստատել</w:t>
            </w:r>
            <w:r w:rsidRPr="00C51504">
              <w:rPr>
                <w:rFonts w:ascii="GHEA Grapalat" w:hAnsi="GHEA Grapalat" w:cs="Sylfaen"/>
                <w:noProof/>
                <w:lang w:val="hy-AM"/>
              </w:rPr>
              <w:t xml:space="preserve">    </w:t>
            </w:r>
            <w:r>
              <w:rPr>
                <w:rFonts w:ascii="GHEA Grapalat" w:hAnsi="GHEA Grapalat" w:cs="Sylfaen"/>
                <w:noProof/>
                <w:lang w:val="hy-AM"/>
              </w:rPr>
              <w:t xml:space="preserve">ՀՀ </w:t>
            </w:r>
            <w:r w:rsidRPr="00C51504">
              <w:rPr>
                <w:rFonts w:ascii="GHEA Grapalat" w:hAnsi="GHEA Grapalat" w:cs="Sylfaen"/>
                <w:noProof/>
                <w:lang w:val="hy-AM"/>
              </w:rPr>
              <w:t>կառավարության 2015 թվականի հուլիսի 23-ի թիվ 797-Ն որոշման</w:t>
            </w:r>
            <w:r>
              <w:rPr>
                <w:rFonts w:ascii="GHEA Grapalat" w:hAnsi="GHEA Grapalat" w:cs="Sylfaen"/>
                <w:noProof/>
                <w:lang w:val="hy-AM"/>
              </w:rPr>
              <w:t xml:space="preserve"> 3-րդ հավելվածով հաստատված </w:t>
            </w:r>
            <w:r w:rsidR="00CD38D8" w:rsidRPr="00CD38D8">
              <w:rPr>
                <w:rFonts w:ascii="GHEA Grapalat" w:hAnsi="GHEA Grapalat" w:cs="Sylfaen"/>
                <w:noProof/>
                <w:lang w:val="hy-AM"/>
              </w:rPr>
              <w:t>հանրապետությունում սեյսմիկ անվտանգության բարելավման ծրագրի շրջանակներում կառուցվելիք կամ ամրացվելիք թվով 46  դպրոցների ցանկը</w:t>
            </w:r>
            <w:r w:rsidR="00CD38D8" w:rsidRPr="00CD38D8">
              <w:rPr>
                <w:rFonts w:ascii="GHEA Grapalat" w:hAnsi="GHEA Grapalat" w:cs="Sylfaen"/>
                <w:noProof/>
                <w:lang w:val="hy-AM"/>
              </w:rPr>
              <w:t>, որն իրականացվում է</w:t>
            </w:r>
            <w:r w:rsidR="00CD38D8" w:rsidRPr="00A37B5A">
              <w:rPr>
                <w:rFonts w:ascii="GHEA Grapalat" w:hAnsi="GHEA Grapalat" w:cs="Sylfaen"/>
                <w:noProof/>
                <w:lang w:val="hy-AM"/>
              </w:rPr>
              <w:t xml:space="preserve">  Հ</w:t>
            </w:r>
            <w:r w:rsidRPr="00C51504">
              <w:rPr>
                <w:rFonts w:ascii="GHEA Grapalat" w:hAnsi="GHEA Grapalat" w:cs="Sylfaen"/>
                <w:noProof/>
                <w:lang w:val="hy-AM"/>
              </w:rPr>
              <w:t>Հ կառավարության և Ասիական զարգացման բանկի  միջև կնքված վարկային պայմանագրի հիման վրա</w:t>
            </w:r>
            <w:r w:rsidR="00CD38D8">
              <w:rPr>
                <w:rFonts w:ascii="GHEA Grapalat" w:hAnsi="GHEA Grapalat" w:cs="Sylfaen"/>
                <w:noProof/>
                <w:lang w:val="hy-AM"/>
              </w:rPr>
              <w:t xml:space="preserve">՝ 2015-2024 թվականներին։ Ծրագրի բյուջեն՝ </w:t>
            </w:r>
            <w:r w:rsidRPr="00C51504">
              <w:rPr>
                <w:rFonts w:ascii="GHEA Grapalat" w:hAnsi="GHEA Grapalat" w:cs="Sylfaen"/>
                <w:noProof/>
                <w:lang w:val="hy-AM"/>
              </w:rPr>
              <w:t>107 մլն ԱՄՆ դոլար, որից բանկի վարկային միջոցները կազմում են 88,5 մլն դոլար</w:t>
            </w:r>
            <w:r w:rsidR="00CD38D8">
              <w:rPr>
                <w:rFonts w:ascii="GHEA Grapalat" w:hAnsi="GHEA Grapalat" w:cs="Sylfaen"/>
                <w:noProof/>
                <w:lang w:val="hy-AM"/>
              </w:rPr>
              <w:t>,</w:t>
            </w:r>
            <w:r w:rsidR="00CD38D8" w:rsidRPr="00CD38D8">
              <w:rPr>
                <w:rFonts w:ascii="GHEA Grapalat" w:hAnsi="GHEA Grapalat" w:cs="Sylfaen"/>
                <w:noProof/>
                <w:lang w:val="hy-AM"/>
              </w:rPr>
              <w:t xml:space="preserve"> փոփոխության չի ենթարկվում, ինչպես նաև փոփ</w:t>
            </w:r>
            <w:r w:rsidR="00CD38D8">
              <w:rPr>
                <w:rFonts w:ascii="GHEA Grapalat" w:hAnsi="GHEA Grapalat" w:cs="Sylfaen"/>
                <w:noProof/>
                <w:lang w:val="hy-AM"/>
              </w:rPr>
              <w:t>ո</w:t>
            </w:r>
            <w:r w:rsidR="00CD38D8" w:rsidRPr="00CD38D8">
              <w:rPr>
                <w:rFonts w:ascii="GHEA Grapalat" w:hAnsi="GHEA Grapalat" w:cs="Sylfaen"/>
                <w:noProof/>
                <w:lang w:val="hy-AM"/>
              </w:rPr>
              <w:t>խության չի ենթարկվում դպրոցների քանակը՝ 46</w:t>
            </w:r>
            <w:r w:rsidR="00A37B5A">
              <w:rPr>
                <w:rFonts w:ascii="GHEA Grapalat" w:hAnsi="GHEA Grapalat" w:cs="Sylfaen"/>
                <w:noProof/>
                <w:lang w:val="hy-AM"/>
              </w:rPr>
              <w:t xml:space="preserve"> և նախատեսված ու հաստատված  ֆինանսական միջոցների չափը։ </w:t>
            </w:r>
            <w:r w:rsidR="00CD38D8" w:rsidRPr="00CD38D8">
              <w:rPr>
                <w:rFonts w:ascii="GHEA Grapalat" w:hAnsi="GHEA Grapalat" w:cs="Sylfaen"/>
                <w:noProof/>
                <w:lang w:val="hy-AM"/>
              </w:rPr>
              <w:t xml:space="preserve"> </w:t>
            </w:r>
          </w:p>
          <w:p w14:paraId="37EC7DB9" w14:textId="413FE313" w:rsidR="00CD38D8" w:rsidRPr="00A37B5A" w:rsidRDefault="00A37B5A" w:rsidP="00C51504">
            <w:pPr>
              <w:spacing w:after="0" w:line="240" w:lineRule="auto"/>
              <w:ind w:left="125" w:right="130" w:firstLine="125"/>
              <w:jc w:val="both"/>
              <w:rPr>
                <w:rFonts w:ascii="GHEA Grapalat" w:hAnsi="GHEA Grapalat" w:cs="Sylfaen"/>
                <w:noProof/>
                <w:lang w:val="hy-AM"/>
              </w:rPr>
            </w:pPr>
            <w:r>
              <w:rPr>
                <w:rFonts w:ascii="GHEA Grapalat" w:hAnsi="GHEA Grapalat" w:cs="Sylfaen"/>
                <w:noProof/>
                <w:lang w:val="hy-AM"/>
              </w:rPr>
              <w:t xml:space="preserve">Միաժամանակ, </w:t>
            </w:r>
            <w:r w:rsidR="00CD38D8">
              <w:rPr>
                <w:rFonts w:ascii="GHEA Grapalat" w:hAnsi="GHEA Grapalat" w:cs="Sylfaen"/>
                <w:noProof/>
                <w:lang w:val="hy-AM"/>
              </w:rPr>
              <w:t xml:space="preserve">որոշման 2-րդ հավելվածով հաստատված  </w:t>
            </w:r>
            <w:r w:rsidR="00CD38D8" w:rsidRPr="00A37B5A">
              <w:rPr>
                <w:rFonts w:ascii="GHEA Grapalat" w:hAnsi="GHEA Grapalat" w:cs="Sylfaen"/>
                <w:noProof/>
                <w:lang w:val="hy-AM"/>
              </w:rPr>
              <w:t>հանրապետությունում սեյսմակայունության տեսակետից առավել վտանգավոր դպրոցների ցանկ</w:t>
            </w:r>
            <w:r w:rsidR="00CD38D8" w:rsidRPr="00A37B5A">
              <w:rPr>
                <w:rFonts w:ascii="GHEA Grapalat" w:hAnsi="GHEA Grapalat" w:cs="Sylfaen"/>
                <w:noProof/>
                <w:lang w:val="hy-AM"/>
              </w:rPr>
              <w:t xml:space="preserve">ում /շուրջ 435/ ներառված չէին այս  6 տարիների ընթացքում սեյսմիկ տեսնակյունից առավել խոցելի դարձած ՀՀ Արագածոտնի մարզի Հնաբերդ և Արմավիրի  մարզի Մրգաշատի դպրոցները, և վերջիններիս ներառման արդյունքով </w:t>
            </w:r>
            <w:r w:rsidR="00CD38D8" w:rsidRPr="00A37B5A">
              <w:rPr>
                <w:rFonts w:ascii="GHEA Grapalat" w:hAnsi="GHEA Grapalat" w:cs="Sylfaen"/>
                <w:noProof/>
                <w:lang w:val="hy-AM"/>
              </w:rPr>
              <w:lastRenderedPageBreak/>
              <w:t>փոփ</w:t>
            </w:r>
            <w:r>
              <w:rPr>
                <w:rFonts w:ascii="GHEA Grapalat" w:hAnsi="GHEA Grapalat" w:cs="Sylfaen"/>
                <w:noProof/>
                <w:lang w:val="hy-AM"/>
              </w:rPr>
              <w:t>ո</w:t>
            </w:r>
            <w:r w:rsidR="00CD38D8" w:rsidRPr="00A37B5A">
              <w:rPr>
                <w:rFonts w:ascii="GHEA Grapalat" w:hAnsi="GHEA Grapalat" w:cs="Sylfaen"/>
                <w:noProof/>
                <w:lang w:val="hy-AM"/>
              </w:rPr>
              <w:t xml:space="preserve">խովում է նաև արդեն իսկ 437 դպրոցների ցուցանիշները՝ աշակերտ, բնակչություն </w:t>
            </w:r>
            <w:r>
              <w:rPr>
                <w:rFonts w:ascii="GHEA Grapalat" w:hAnsi="GHEA Grapalat" w:cs="Sylfaen"/>
                <w:noProof/>
                <w:lang w:val="hy-AM"/>
              </w:rPr>
              <w:t xml:space="preserve">և </w:t>
            </w:r>
            <w:r w:rsidR="00CD38D8" w:rsidRPr="00A37B5A">
              <w:rPr>
                <w:rFonts w:ascii="GHEA Grapalat" w:hAnsi="GHEA Grapalat" w:cs="Sylfaen"/>
                <w:noProof/>
                <w:lang w:val="hy-AM"/>
              </w:rPr>
              <w:t xml:space="preserve">այլն։   </w:t>
            </w:r>
          </w:p>
          <w:p w14:paraId="786E7F09" w14:textId="280190E1" w:rsidR="002B0D1A" w:rsidRPr="007C0A6D" w:rsidRDefault="00CD38D8" w:rsidP="00A37B5A">
            <w:pPr>
              <w:spacing w:after="0" w:line="240" w:lineRule="auto"/>
              <w:ind w:left="125" w:right="130" w:firstLine="125"/>
              <w:jc w:val="both"/>
              <w:rPr>
                <w:rFonts w:ascii="GHEA Grapalat" w:hAnsi="GHEA Grapalat" w:cs="Sylfaen"/>
                <w:b/>
                <w:bCs/>
                <w:noProof/>
                <w:lang w:val="hy-AM"/>
              </w:rPr>
            </w:pPr>
            <w:r w:rsidRPr="00A37B5A">
              <w:rPr>
                <w:rFonts w:ascii="GHEA Grapalat" w:hAnsi="GHEA Grapalat" w:cs="Sylfaen"/>
                <w:noProof/>
                <w:lang w:val="hy-AM"/>
              </w:rPr>
              <w:t>Քանի որ, բացի ԱԶԲ-ի աջակցությամբ իրականացվող ծրագրի շրջանկաներում ընդգրկված 46 դպրոցների</w:t>
            </w:r>
            <w:r w:rsidR="00A37B5A">
              <w:rPr>
                <w:rFonts w:ascii="GHEA Grapalat" w:hAnsi="GHEA Grapalat" w:cs="Sylfaen"/>
                <w:noProof/>
                <w:lang w:val="hy-AM"/>
              </w:rPr>
              <w:t xml:space="preserve">  համար առկա է միջազգային պայմանագիր</w:t>
            </w:r>
            <w:r w:rsidRPr="00A37B5A">
              <w:rPr>
                <w:rFonts w:ascii="GHEA Grapalat" w:hAnsi="GHEA Grapalat" w:cs="Sylfaen"/>
                <w:noProof/>
                <w:lang w:val="hy-AM"/>
              </w:rPr>
              <w:t xml:space="preserve"> </w:t>
            </w:r>
            <w:r w:rsidR="00A37B5A">
              <w:rPr>
                <w:rFonts w:ascii="GHEA Grapalat" w:hAnsi="GHEA Grapalat" w:cs="Sylfaen"/>
                <w:noProof/>
                <w:lang w:val="hy-AM"/>
              </w:rPr>
              <w:t xml:space="preserve">և ՀՀ պետբյուջեի համապատասխան համաֆինանսավորում, </w:t>
            </w:r>
            <w:r w:rsidR="00A37B5A" w:rsidRPr="00A37B5A">
              <w:rPr>
                <w:rFonts w:ascii="GHEA Grapalat" w:hAnsi="GHEA Grapalat" w:cs="Sylfaen"/>
                <w:noProof/>
                <w:lang w:val="hy-AM"/>
              </w:rPr>
              <w:t xml:space="preserve">մնացած 291 դպրոցների վերակառուցման,  կառուցման համար դեռևս ոչ մի նախադրյալ չկա, հետևաբար հստակ չէ նաև </w:t>
            </w:r>
            <w:r w:rsidR="00A37B5A">
              <w:rPr>
                <w:rFonts w:ascii="GHEA Grapalat" w:hAnsi="GHEA Grapalat" w:cs="Sylfaen"/>
                <w:noProof/>
                <w:lang w:val="hy-AM"/>
              </w:rPr>
              <w:t xml:space="preserve">դրանց </w:t>
            </w:r>
            <w:r w:rsidR="00A37B5A" w:rsidRPr="00A37B5A">
              <w:rPr>
                <w:rFonts w:ascii="GHEA Grapalat" w:hAnsi="GHEA Grapalat" w:cs="Sylfaen"/>
                <w:noProof/>
                <w:lang w:val="hy-AM"/>
              </w:rPr>
              <w:t xml:space="preserve">ֆինասնավորման աղբյուրը՝  ինչը հնարավոր է լինի </w:t>
            </w:r>
            <w:r w:rsidR="00A37B5A">
              <w:rPr>
                <w:rFonts w:ascii="GHEA Grapalat" w:hAnsi="GHEA Grapalat" w:cs="Sylfaen"/>
                <w:noProof/>
                <w:lang w:val="hy-AM"/>
              </w:rPr>
              <w:t>նաև</w:t>
            </w:r>
            <w:r w:rsidR="00A37B5A" w:rsidRPr="00A37B5A">
              <w:rPr>
                <w:rFonts w:ascii="GHEA Grapalat" w:hAnsi="GHEA Grapalat" w:cs="Sylfaen"/>
                <w:noProof/>
                <w:lang w:val="hy-AM"/>
              </w:rPr>
              <w:t xml:space="preserve"> բարերարների կողմից, կամ այլ դոնոր կազմակերպությունների կողմից, այդ իսկ պատճառով տեղեկանքում նշվել է, որ ՀՀ պետական բյուջեում </w:t>
            </w:r>
            <w:r w:rsidR="00A37B5A" w:rsidRPr="00A37B5A">
              <w:rPr>
                <w:rFonts w:ascii="GHEA Grapalat" w:hAnsi="GHEA Grapalat" w:cs="Sylfaen"/>
                <w:noProof/>
                <w:lang w:val="hy-AM"/>
              </w:rPr>
              <w:t xml:space="preserve"> ավելացումներ և նվազեցումներ չեն նախատեսվում</w:t>
            </w:r>
            <w:r w:rsidR="00A37B5A">
              <w:rPr>
                <w:rFonts w:ascii="GHEA Grapalat" w:hAnsi="GHEA Grapalat" w:cs="Sylfaen"/>
                <w:noProof/>
                <w:lang w:val="hy-AM"/>
              </w:rPr>
              <w:t xml:space="preserve">։ </w:t>
            </w:r>
            <w:r w:rsidR="00A37B5A" w:rsidRPr="007C0A6D">
              <w:rPr>
                <w:rFonts w:ascii="GHEA Grapalat" w:hAnsi="GHEA Grapalat" w:cs="Sylfaen"/>
                <w:b/>
                <w:bCs/>
                <w:noProof/>
                <w:lang w:val="hy-AM"/>
              </w:rPr>
              <w:t xml:space="preserve"> </w:t>
            </w:r>
          </w:p>
          <w:bookmarkEnd w:id="1"/>
          <w:p w14:paraId="749719B3" w14:textId="77777777" w:rsidR="00A37B5A" w:rsidRPr="00A37B5A" w:rsidRDefault="00A37B5A" w:rsidP="00A37B5A">
            <w:pPr>
              <w:spacing w:after="0" w:line="240" w:lineRule="auto"/>
              <w:ind w:left="125" w:right="130" w:firstLine="125"/>
              <w:jc w:val="both"/>
              <w:rPr>
                <w:rFonts w:ascii="GHEA Grapalat" w:hAnsi="GHEA Grapalat" w:cs="Sylfaen"/>
                <w:b/>
                <w:bCs/>
                <w:noProof/>
                <w:lang w:val="hy-AM"/>
              </w:rPr>
            </w:pPr>
          </w:p>
          <w:p w14:paraId="130B7F83" w14:textId="61F9F275" w:rsidR="00A37B5A" w:rsidRPr="00A37B5A" w:rsidRDefault="00A37B5A" w:rsidP="00A37B5A">
            <w:pPr>
              <w:spacing w:after="0" w:line="240" w:lineRule="auto"/>
              <w:ind w:left="125" w:right="130" w:firstLine="125"/>
              <w:jc w:val="both"/>
              <w:rPr>
                <w:rFonts w:ascii="GHEA Grapalat" w:hAnsi="GHEA Grapalat" w:cs="Sylfaen"/>
                <w:b/>
                <w:bCs/>
                <w:noProof/>
              </w:rPr>
            </w:pPr>
            <w:r w:rsidRPr="00A37B5A">
              <w:rPr>
                <w:rFonts w:ascii="GHEA Grapalat" w:hAnsi="GHEA Grapalat" w:cs="Sylfaen"/>
                <w:b/>
                <w:bCs/>
                <w:noProof/>
                <w:lang w:val="hy-AM"/>
              </w:rPr>
              <w:t>Ը</w:t>
            </w:r>
            <w:r w:rsidR="007C0A6D">
              <w:rPr>
                <w:rFonts w:ascii="GHEA Grapalat" w:hAnsi="GHEA Grapalat" w:cs="Sylfaen"/>
                <w:b/>
                <w:bCs/>
                <w:noProof/>
                <w:lang w:val="hy-AM"/>
              </w:rPr>
              <w:t>ն</w:t>
            </w:r>
            <w:r w:rsidRPr="00A37B5A">
              <w:rPr>
                <w:rFonts w:ascii="GHEA Grapalat" w:hAnsi="GHEA Grapalat" w:cs="Sylfaen"/>
                <w:b/>
                <w:bCs/>
                <w:noProof/>
              </w:rPr>
              <w:t>դունվել է։</w:t>
            </w:r>
          </w:p>
          <w:p w14:paraId="75F0A1EE" w14:textId="77777777" w:rsidR="00A37B5A" w:rsidRPr="00A37B5A" w:rsidRDefault="00A37B5A" w:rsidP="00A37B5A">
            <w:pPr>
              <w:spacing w:after="0" w:line="240" w:lineRule="auto"/>
              <w:ind w:left="125" w:right="130" w:firstLine="125"/>
              <w:jc w:val="both"/>
              <w:rPr>
                <w:rFonts w:ascii="GHEA Grapalat" w:hAnsi="GHEA Grapalat" w:cs="Sylfaen"/>
                <w:noProof/>
                <w:lang w:val="hy-AM"/>
              </w:rPr>
            </w:pPr>
          </w:p>
          <w:p w14:paraId="0737C717" w14:textId="642C474D" w:rsidR="00A37B5A" w:rsidRPr="00A37B5A" w:rsidRDefault="00A37B5A" w:rsidP="00A37B5A">
            <w:pPr>
              <w:spacing w:after="0" w:line="240" w:lineRule="auto"/>
              <w:ind w:left="125" w:right="130" w:firstLine="125"/>
              <w:jc w:val="both"/>
              <w:rPr>
                <w:rFonts w:ascii="GHEA Grapalat" w:hAnsi="GHEA Grapalat" w:cs="Sylfaen"/>
                <w:b/>
                <w:bCs/>
                <w:noProof/>
              </w:rPr>
            </w:pPr>
            <w:r w:rsidRPr="00A37B5A">
              <w:rPr>
                <w:rFonts w:ascii="GHEA Grapalat" w:hAnsi="GHEA Grapalat" w:cs="Sylfaen"/>
                <w:b/>
                <w:bCs/>
                <w:noProof/>
                <w:lang w:val="hy-AM"/>
              </w:rPr>
              <w:t>Ը</w:t>
            </w:r>
            <w:r w:rsidR="007C0A6D">
              <w:rPr>
                <w:rFonts w:ascii="GHEA Grapalat" w:hAnsi="GHEA Grapalat" w:cs="Sylfaen"/>
                <w:b/>
                <w:bCs/>
                <w:noProof/>
                <w:lang w:val="hy-AM"/>
              </w:rPr>
              <w:t>ն</w:t>
            </w:r>
            <w:r w:rsidRPr="00A37B5A">
              <w:rPr>
                <w:rFonts w:ascii="GHEA Grapalat" w:hAnsi="GHEA Grapalat" w:cs="Sylfaen"/>
                <w:b/>
                <w:bCs/>
                <w:noProof/>
              </w:rPr>
              <w:t>դունվել է։</w:t>
            </w:r>
          </w:p>
          <w:p w14:paraId="03CA2514" w14:textId="48C9F7E4" w:rsidR="00A37B5A" w:rsidRPr="00A37B5A" w:rsidRDefault="00A37B5A" w:rsidP="00A37B5A">
            <w:pPr>
              <w:spacing w:after="0" w:line="240" w:lineRule="auto"/>
              <w:ind w:left="125" w:right="130" w:firstLine="125"/>
              <w:jc w:val="both"/>
              <w:rPr>
                <w:rFonts w:ascii="GHEA Grapalat" w:hAnsi="GHEA Grapalat" w:cs="Sylfaen"/>
                <w:noProof/>
                <w:lang w:val="hy-AM"/>
              </w:rPr>
            </w:pPr>
          </w:p>
        </w:tc>
      </w:tr>
    </w:tbl>
    <w:p w14:paraId="28CADD68" w14:textId="01DD67FE" w:rsidR="00CD38D8" w:rsidRPr="00CD38D8" w:rsidRDefault="00CD38D8" w:rsidP="00A37B5A">
      <w:pPr>
        <w:rPr>
          <w:rFonts w:ascii="GHEA Grapalat" w:hAnsi="GHEA Grapalat"/>
          <w:sz w:val="24"/>
          <w:szCs w:val="24"/>
          <w:lang w:val="hy-AM"/>
        </w:rPr>
      </w:pPr>
    </w:p>
    <w:sectPr w:rsidR="00CD38D8" w:rsidRPr="00CD38D8"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E53BAA"/>
    <w:multiLevelType w:val="hybridMultilevel"/>
    <w:tmpl w:val="418036F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6"/>
  </w:num>
  <w:num w:numId="2">
    <w:abstractNumId w:val="13"/>
  </w:num>
  <w:num w:numId="3">
    <w:abstractNumId w:val="3"/>
  </w:num>
  <w:num w:numId="4">
    <w:abstractNumId w:val="5"/>
  </w:num>
  <w:num w:numId="5">
    <w:abstractNumId w:val="0"/>
  </w:num>
  <w:num w:numId="6">
    <w:abstractNumId w:val="2"/>
  </w:num>
  <w:num w:numId="7">
    <w:abstractNumId w:val="7"/>
  </w:num>
  <w:num w:numId="8">
    <w:abstractNumId w:val="12"/>
  </w:num>
  <w:num w:numId="9">
    <w:abstractNumId w:val="1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4"/>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9"/>
  </w:num>
  <w:num w:numId="17">
    <w:abstractNumId w:val="16"/>
  </w:num>
  <w:num w:numId="18">
    <w:abstractNumId w:val="8"/>
  </w:num>
  <w:num w:numId="19">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7879"/>
    <w:rsid w:val="0001367C"/>
    <w:rsid w:val="000139D7"/>
    <w:rsid w:val="000150A4"/>
    <w:rsid w:val="000177E7"/>
    <w:rsid w:val="00030C73"/>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710C"/>
    <w:rsid w:val="000C5E06"/>
    <w:rsid w:val="000C7ABD"/>
    <w:rsid w:val="000D1EBB"/>
    <w:rsid w:val="000D2BE6"/>
    <w:rsid w:val="000D4C4D"/>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57D2"/>
    <w:rsid w:val="001465F8"/>
    <w:rsid w:val="001472BE"/>
    <w:rsid w:val="001607DA"/>
    <w:rsid w:val="00161BCE"/>
    <w:rsid w:val="0018395D"/>
    <w:rsid w:val="00184E0E"/>
    <w:rsid w:val="0018602A"/>
    <w:rsid w:val="00186134"/>
    <w:rsid w:val="0019029E"/>
    <w:rsid w:val="00197CBE"/>
    <w:rsid w:val="00197D9F"/>
    <w:rsid w:val="001A4509"/>
    <w:rsid w:val="001A4BB0"/>
    <w:rsid w:val="001B426A"/>
    <w:rsid w:val="001C2AF3"/>
    <w:rsid w:val="001F1074"/>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7704"/>
    <w:rsid w:val="00263581"/>
    <w:rsid w:val="002710AE"/>
    <w:rsid w:val="002761BA"/>
    <w:rsid w:val="00280963"/>
    <w:rsid w:val="00281290"/>
    <w:rsid w:val="00281634"/>
    <w:rsid w:val="00294D0C"/>
    <w:rsid w:val="00295ED6"/>
    <w:rsid w:val="002A58CB"/>
    <w:rsid w:val="002B0D1A"/>
    <w:rsid w:val="002B0DAE"/>
    <w:rsid w:val="002B18D9"/>
    <w:rsid w:val="002B2F33"/>
    <w:rsid w:val="002B66C2"/>
    <w:rsid w:val="002C03B8"/>
    <w:rsid w:val="002C5FEE"/>
    <w:rsid w:val="002D31E4"/>
    <w:rsid w:val="002F43C3"/>
    <w:rsid w:val="002F5ABA"/>
    <w:rsid w:val="00300CE6"/>
    <w:rsid w:val="00301D0B"/>
    <w:rsid w:val="003105E9"/>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C12C0"/>
    <w:rsid w:val="006D4063"/>
    <w:rsid w:val="006E1707"/>
    <w:rsid w:val="006E1F5A"/>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624D"/>
    <w:rsid w:val="007B78BB"/>
    <w:rsid w:val="007B7ED2"/>
    <w:rsid w:val="007C0A6D"/>
    <w:rsid w:val="007C66DC"/>
    <w:rsid w:val="007D3C84"/>
    <w:rsid w:val="007D4F17"/>
    <w:rsid w:val="007D6706"/>
    <w:rsid w:val="007D7059"/>
    <w:rsid w:val="007E48C1"/>
    <w:rsid w:val="007E7CFC"/>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771BD"/>
    <w:rsid w:val="00984089"/>
    <w:rsid w:val="009863A4"/>
    <w:rsid w:val="00987F41"/>
    <w:rsid w:val="009B205F"/>
    <w:rsid w:val="009B2DF4"/>
    <w:rsid w:val="009B3FCA"/>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37B5A"/>
    <w:rsid w:val="00A44111"/>
    <w:rsid w:val="00A47BC5"/>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864"/>
    <w:rsid w:val="00AE33B4"/>
    <w:rsid w:val="00AF09A0"/>
    <w:rsid w:val="00B06F1B"/>
    <w:rsid w:val="00B07A77"/>
    <w:rsid w:val="00B25DDB"/>
    <w:rsid w:val="00B3396D"/>
    <w:rsid w:val="00B36CC0"/>
    <w:rsid w:val="00B42CBE"/>
    <w:rsid w:val="00B453EE"/>
    <w:rsid w:val="00B53DBA"/>
    <w:rsid w:val="00B545C7"/>
    <w:rsid w:val="00B54BAA"/>
    <w:rsid w:val="00B66E37"/>
    <w:rsid w:val="00B86DAE"/>
    <w:rsid w:val="00B86EBF"/>
    <w:rsid w:val="00B9354B"/>
    <w:rsid w:val="00B94480"/>
    <w:rsid w:val="00BA339E"/>
    <w:rsid w:val="00BA4731"/>
    <w:rsid w:val="00BA55BE"/>
    <w:rsid w:val="00BA6208"/>
    <w:rsid w:val="00BC166E"/>
    <w:rsid w:val="00BC720C"/>
    <w:rsid w:val="00BD18ED"/>
    <w:rsid w:val="00BF19B6"/>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1504"/>
    <w:rsid w:val="00C57572"/>
    <w:rsid w:val="00C61231"/>
    <w:rsid w:val="00C634EA"/>
    <w:rsid w:val="00C76997"/>
    <w:rsid w:val="00C83A25"/>
    <w:rsid w:val="00C86700"/>
    <w:rsid w:val="00C905E1"/>
    <w:rsid w:val="00CA4D98"/>
    <w:rsid w:val="00CB054A"/>
    <w:rsid w:val="00CB0D92"/>
    <w:rsid w:val="00CB13CF"/>
    <w:rsid w:val="00CD38D8"/>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C53"/>
    <w:rsid w:val="00DC2E1A"/>
    <w:rsid w:val="00DC3D26"/>
    <w:rsid w:val="00DD027D"/>
    <w:rsid w:val="00DD1DAD"/>
    <w:rsid w:val="00DD26B8"/>
    <w:rsid w:val="00DF191A"/>
    <w:rsid w:val="00DF3B4B"/>
    <w:rsid w:val="00DF5E23"/>
    <w:rsid w:val="00DF6827"/>
    <w:rsid w:val="00DF7BA5"/>
    <w:rsid w:val="00E00331"/>
    <w:rsid w:val="00E02364"/>
    <w:rsid w:val="00E126B5"/>
    <w:rsid w:val="00E372B7"/>
    <w:rsid w:val="00E4148D"/>
    <w:rsid w:val="00E459B0"/>
    <w:rsid w:val="00E5256C"/>
    <w:rsid w:val="00E52C7A"/>
    <w:rsid w:val="00E61B70"/>
    <w:rsid w:val="00E66F9F"/>
    <w:rsid w:val="00E7004F"/>
    <w:rsid w:val="00E713CD"/>
    <w:rsid w:val="00E714B2"/>
    <w:rsid w:val="00E76C93"/>
    <w:rsid w:val="00E81F71"/>
    <w:rsid w:val="00E82546"/>
    <w:rsid w:val="00E82C65"/>
    <w:rsid w:val="00E92464"/>
    <w:rsid w:val="00E92C14"/>
    <w:rsid w:val="00E941C9"/>
    <w:rsid w:val="00EA7EE1"/>
    <w:rsid w:val="00EA7F09"/>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ExecSummary,Akapit z listą BS,Bullet1,Bullets,List Paragraph 1,References,List Paragraph (numbered (a)),IBL List Paragraph,List Paragraph nowy,Numbered List Paragraph,Liste 1"/>
    <w:basedOn w:val="a"/>
    <w:link w:val="a4"/>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4">
    <w:name w:val="Абзац списка Знак"/>
    <w:aliases w:val="List_Paragraph Знак,Multilevel para_II Знак,List Paragraph1 Знак,List Paragraph-ExecSummary Знак,Akapit z listą BS Знак,Bullet1 Знак,Bullets Знак,List Paragraph 1 Знак,References Знак,List Paragraph (numbered (a)) Знак,Liste 1 Знак"/>
    <w:basedOn w:val="a0"/>
    <w:link w:val="a3"/>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a0"/>
    <w:link w:val="norm"/>
    <w:locked/>
    <w:rsid w:val="00E52C7A"/>
    <w:rPr>
      <w:rFonts w:ascii="Arial Armenian" w:hAnsi="Arial Armenian"/>
      <w:lang w:eastAsia="ru-RU"/>
    </w:rPr>
  </w:style>
  <w:style w:type="paragraph" w:customStyle="1" w:styleId="norm">
    <w:name w:val="norm"/>
    <w:basedOn w:val="a"/>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a"/>
    <w:link w:val="mechtexChar"/>
    <w:rsid w:val="005C051A"/>
    <w:pPr>
      <w:spacing w:after="0" w:line="240" w:lineRule="auto"/>
      <w:jc w:val="center"/>
    </w:pPr>
    <w:rPr>
      <w:rFonts w:ascii="Arial Armenian" w:hAnsi="Arial Armenian"/>
      <w:lang w:eastAsia="ru-RU"/>
    </w:rPr>
  </w:style>
  <w:style w:type="character" w:styleId="a5">
    <w:name w:val="Strong"/>
    <w:basedOn w:val="a0"/>
    <w:uiPriority w:val="22"/>
    <w:qFormat/>
    <w:rsid w:val="00CD38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280337623">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1105</Words>
  <Characters>6300</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https:/mul2-mta.gov.am/tasks/889981/oneclick/3_Ampopatert.docx?token=eaf3a745636ac37597ea8aece95968c2</cp:keywords>
  <dc:description/>
  <cp:lastModifiedBy>Narine Avetyan</cp:lastModifiedBy>
  <cp:revision>2</cp:revision>
  <dcterms:created xsi:type="dcterms:W3CDTF">2021-04-20T10:01:00Z</dcterms:created>
  <dcterms:modified xsi:type="dcterms:W3CDTF">2021-04-20T10:01:00Z</dcterms:modified>
</cp:coreProperties>
</file>