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4599" w:rsidRPr="006510D0" w:rsidRDefault="001B4599" w:rsidP="004C6102">
      <w:pPr>
        <w:pStyle w:val="mechtex"/>
        <w:ind w:left="4820"/>
        <w:jc w:val="right"/>
        <w:rPr>
          <w:rFonts w:ascii="GHEA Grapalat" w:hAnsi="GHEA Grapalat" w:cs="Arial Armenian"/>
          <w:sz w:val="20"/>
          <w:szCs w:val="20"/>
          <w:lang w:val="hy-AM"/>
        </w:rPr>
      </w:pPr>
      <w:proofErr w:type="spellStart"/>
      <w:r w:rsidRPr="00685BEB">
        <w:rPr>
          <w:rFonts w:ascii="GHEA Grapalat" w:hAnsi="GHEA Grapalat" w:cs="Sylfaen"/>
          <w:sz w:val="20"/>
          <w:szCs w:val="20"/>
        </w:rPr>
        <w:t>Հավելված</w:t>
      </w:r>
      <w:proofErr w:type="spellEnd"/>
      <w:r w:rsidR="006510D0">
        <w:rPr>
          <w:rFonts w:ascii="GHEA Grapalat" w:hAnsi="GHEA Grapalat" w:cs="Sylfaen"/>
          <w:sz w:val="20"/>
          <w:szCs w:val="20"/>
          <w:lang w:val="hy-AM"/>
        </w:rPr>
        <w:t xml:space="preserve"> 2</w:t>
      </w:r>
    </w:p>
    <w:p w:rsidR="001B4599" w:rsidRPr="00B03B90" w:rsidRDefault="001B4599" w:rsidP="004C6102">
      <w:pPr>
        <w:pStyle w:val="mechtex"/>
        <w:tabs>
          <w:tab w:val="left" w:pos="5040"/>
        </w:tabs>
        <w:ind w:left="4820"/>
        <w:jc w:val="right"/>
        <w:rPr>
          <w:rFonts w:ascii="GHEA Grapalat" w:hAnsi="GHEA Grapalat" w:cs="Sylfaen"/>
          <w:sz w:val="20"/>
          <w:szCs w:val="20"/>
          <w:lang w:val="af-ZA"/>
        </w:rPr>
      </w:pPr>
      <w:r w:rsidRPr="00685BEB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685BEB">
        <w:rPr>
          <w:rFonts w:ascii="GHEA Grapalat" w:hAnsi="GHEA Grapalat" w:cs="Sylfaen"/>
          <w:sz w:val="20"/>
          <w:szCs w:val="20"/>
        </w:rPr>
        <w:t>ՀՀ</w:t>
      </w:r>
      <w:r w:rsidRPr="00685BEB">
        <w:rPr>
          <w:rFonts w:ascii="GHEA Grapalat" w:hAnsi="GHEA Grapalat" w:cs="Arial Armenian"/>
          <w:sz w:val="20"/>
          <w:szCs w:val="20"/>
          <w:lang w:val="af-ZA"/>
        </w:rPr>
        <w:t xml:space="preserve"> </w:t>
      </w:r>
      <w:proofErr w:type="spellStart"/>
      <w:r w:rsidRPr="00685BEB">
        <w:rPr>
          <w:rFonts w:ascii="GHEA Grapalat" w:hAnsi="GHEA Grapalat" w:cs="Sylfaen"/>
          <w:sz w:val="20"/>
          <w:szCs w:val="20"/>
        </w:rPr>
        <w:t>կառավարության</w:t>
      </w:r>
      <w:proofErr w:type="spellEnd"/>
      <w:r w:rsidRPr="00685BEB">
        <w:rPr>
          <w:rFonts w:ascii="GHEA Grapalat" w:hAnsi="GHEA Grapalat" w:cs="Arial Armenian"/>
          <w:sz w:val="20"/>
          <w:szCs w:val="20"/>
          <w:lang w:val="af-ZA"/>
        </w:rPr>
        <w:t xml:space="preserve"> </w:t>
      </w:r>
      <w:proofErr w:type="gramStart"/>
      <w:r w:rsidRPr="00685BEB">
        <w:rPr>
          <w:rFonts w:ascii="GHEA Grapalat" w:hAnsi="GHEA Grapalat" w:cs="Arial Armenian"/>
          <w:sz w:val="20"/>
          <w:szCs w:val="20"/>
          <w:lang w:val="af-ZA"/>
        </w:rPr>
        <w:t>20</w:t>
      </w:r>
      <w:r w:rsidR="0050197E" w:rsidRPr="00685BEB">
        <w:rPr>
          <w:rFonts w:ascii="GHEA Grapalat" w:hAnsi="GHEA Grapalat" w:cs="Arial Armenian"/>
          <w:sz w:val="20"/>
          <w:szCs w:val="20"/>
          <w:lang w:val="hy-AM"/>
        </w:rPr>
        <w:t xml:space="preserve">21 </w:t>
      </w:r>
      <w:r w:rsidRPr="00685BEB">
        <w:rPr>
          <w:rFonts w:ascii="GHEA Grapalat" w:hAnsi="GHEA Grapalat" w:cs="Arial Armenian"/>
          <w:sz w:val="20"/>
          <w:szCs w:val="20"/>
          <w:lang w:val="af-ZA"/>
        </w:rPr>
        <w:t xml:space="preserve"> </w:t>
      </w:r>
      <w:proofErr w:type="spellStart"/>
      <w:r w:rsidRPr="00685BEB">
        <w:rPr>
          <w:rFonts w:ascii="GHEA Grapalat" w:hAnsi="GHEA Grapalat" w:cs="Sylfaen"/>
          <w:sz w:val="20"/>
          <w:szCs w:val="20"/>
        </w:rPr>
        <w:t>թվականի</w:t>
      </w:r>
      <w:proofErr w:type="spellEnd"/>
      <w:proofErr w:type="gramEnd"/>
    </w:p>
    <w:p w:rsidR="0050197E" w:rsidRPr="00685BEB" w:rsidRDefault="0050197E" w:rsidP="004C6102">
      <w:pPr>
        <w:pStyle w:val="mechtex"/>
        <w:tabs>
          <w:tab w:val="left" w:pos="5040"/>
        </w:tabs>
        <w:ind w:left="4820"/>
        <w:jc w:val="right"/>
        <w:rPr>
          <w:rFonts w:ascii="GHEA Grapalat" w:hAnsi="GHEA Grapalat" w:cs="Arial Armenian"/>
          <w:sz w:val="20"/>
          <w:szCs w:val="20"/>
          <w:lang w:val="af-ZA"/>
        </w:rPr>
      </w:pPr>
    </w:p>
    <w:p w:rsidR="001B4599" w:rsidRPr="00685BEB" w:rsidRDefault="0050197E" w:rsidP="004C6102">
      <w:pPr>
        <w:pStyle w:val="mechtex"/>
        <w:ind w:left="4820"/>
        <w:jc w:val="right"/>
        <w:rPr>
          <w:rFonts w:ascii="GHEA Grapalat" w:hAnsi="GHEA Grapalat" w:cs="Arial Armenian"/>
          <w:sz w:val="20"/>
          <w:szCs w:val="20"/>
          <w:lang w:val="af-ZA"/>
        </w:rPr>
      </w:pPr>
      <w:r w:rsidRPr="00685BEB">
        <w:rPr>
          <w:rFonts w:ascii="GHEA Grapalat" w:hAnsi="GHEA Grapalat"/>
          <w:sz w:val="20"/>
          <w:szCs w:val="20"/>
          <w:lang w:val="hy-AM"/>
        </w:rPr>
        <w:t>-----------------------------</w:t>
      </w:r>
      <w:r w:rsidR="00AE2B67">
        <w:rPr>
          <w:rFonts w:ascii="GHEA Grapalat" w:hAnsi="GHEA Grapalat"/>
          <w:sz w:val="20"/>
          <w:szCs w:val="20"/>
          <w:lang w:val="hy-AM"/>
        </w:rPr>
        <w:t>-  -</w:t>
      </w:r>
      <w:r w:rsidR="006510D0">
        <w:rPr>
          <w:rFonts w:ascii="GHEA Grapalat" w:hAnsi="GHEA Grapalat"/>
          <w:sz w:val="20"/>
          <w:szCs w:val="20"/>
          <w:lang w:val="hy-AM"/>
        </w:rPr>
        <w:t>Լ</w:t>
      </w:r>
      <w:r w:rsidR="001B4599" w:rsidRPr="00685BEB">
        <w:rPr>
          <w:rFonts w:ascii="GHEA Grapalat" w:hAnsi="GHEA Grapalat" w:cs="Arial Armenian"/>
          <w:sz w:val="20"/>
          <w:szCs w:val="20"/>
          <w:lang w:val="af-ZA"/>
        </w:rPr>
        <w:t xml:space="preserve"> </w:t>
      </w:r>
      <w:proofErr w:type="spellStart"/>
      <w:r w:rsidR="001B4599" w:rsidRPr="00685BEB">
        <w:rPr>
          <w:rFonts w:ascii="GHEA Grapalat" w:hAnsi="GHEA Grapalat" w:cs="Sylfaen"/>
          <w:sz w:val="20"/>
          <w:szCs w:val="20"/>
        </w:rPr>
        <w:t>որոշման</w:t>
      </w:r>
      <w:proofErr w:type="spellEnd"/>
    </w:p>
    <w:p w:rsidR="001B4599" w:rsidRPr="00AC3186" w:rsidRDefault="001B4599" w:rsidP="004C6102">
      <w:pPr>
        <w:pStyle w:val="norm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1B4599" w:rsidRPr="00AC3186" w:rsidRDefault="001B4599" w:rsidP="004C6102">
      <w:pPr>
        <w:pStyle w:val="mechtex"/>
        <w:rPr>
          <w:rFonts w:ascii="GHEA Grapalat" w:hAnsi="GHEA Grapalat" w:cs="Tahoma"/>
          <w:sz w:val="24"/>
          <w:szCs w:val="24"/>
          <w:lang w:val="af-ZA"/>
        </w:rPr>
      </w:pPr>
    </w:p>
    <w:p w:rsidR="00330C95" w:rsidRPr="00AC3186" w:rsidRDefault="00330C95" w:rsidP="004C6102">
      <w:pPr>
        <w:pStyle w:val="norm"/>
        <w:rPr>
          <w:rFonts w:ascii="GHEA Grapalat" w:hAnsi="GHEA Grapalat" w:cs="Arial Armenian"/>
          <w:sz w:val="24"/>
          <w:szCs w:val="24"/>
          <w:lang w:val="af-ZA"/>
        </w:rPr>
      </w:pPr>
    </w:p>
    <w:p w:rsidR="00DC6502" w:rsidRPr="00B03B90" w:rsidRDefault="00DC6502" w:rsidP="004C6102">
      <w:pPr>
        <w:pStyle w:val="mechtex"/>
        <w:rPr>
          <w:rFonts w:ascii="GHEA Grapalat" w:hAnsi="GHEA Grapalat" w:cs="Tahoma"/>
          <w:caps/>
          <w:sz w:val="24"/>
          <w:szCs w:val="24"/>
          <w:lang w:val="af-ZA"/>
        </w:rPr>
      </w:pPr>
      <w:r w:rsidRPr="007E1FCE">
        <w:rPr>
          <w:rFonts w:ascii="GHEA Grapalat" w:hAnsi="GHEA Grapalat" w:cs="Tahoma"/>
          <w:caps/>
          <w:sz w:val="24"/>
          <w:szCs w:val="24"/>
          <w:lang w:val="hy-AM"/>
        </w:rPr>
        <w:t>Նախատեսվող</w:t>
      </w:r>
      <w:r w:rsidRPr="007E1FCE">
        <w:rPr>
          <w:rFonts w:ascii="GHEA Grapalat" w:hAnsi="GHEA Grapalat" w:cs="Arial Armenian"/>
          <w:caps/>
          <w:sz w:val="24"/>
          <w:szCs w:val="24"/>
          <w:lang w:val="hy-AM"/>
        </w:rPr>
        <w:t xml:space="preserve"> </w:t>
      </w:r>
      <w:r w:rsidRPr="007E1FCE">
        <w:rPr>
          <w:rFonts w:ascii="GHEA Grapalat" w:hAnsi="GHEA Grapalat" w:cs="Tahoma"/>
          <w:caps/>
          <w:sz w:val="24"/>
          <w:szCs w:val="24"/>
          <w:lang w:val="hy-AM"/>
        </w:rPr>
        <w:t>միջազգային</w:t>
      </w:r>
      <w:r w:rsidRPr="007E1FCE">
        <w:rPr>
          <w:rFonts w:ascii="GHEA Grapalat" w:hAnsi="GHEA Grapalat" w:cs="Arial Armenian"/>
          <w:caps/>
          <w:sz w:val="24"/>
          <w:szCs w:val="24"/>
          <w:lang w:val="hy-AM"/>
        </w:rPr>
        <w:t xml:space="preserve"> </w:t>
      </w:r>
      <w:r w:rsidRPr="007E1FCE">
        <w:rPr>
          <w:rFonts w:ascii="GHEA Grapalat" w:hAnsi="GHEA Grapalat" w:cs="Tahoma"/>
          <w:caps/>
          <w:sz w:val="24"/>
          <w:szCs w:val="24"/>
          <w:lang w:val="hy-AM"/>
        </w:rPr>
        <w:t>համագործակցության</w:t>
      </w:r>
    </w:p>
    <w:p w:rsidR="00DC6502" w:rsidRPr="007E1FCE" w:rsidRDefault="00DC6502" w:rsidP="004C6102">
      <w:pPr>
        <w:pStyle w:val="mechtex"/>
        <w:rPr>
          <w:rFonts w:ascii="GHEA Grapalat" w:hAnsi="GHEA Grapalat" w:cs="Tahoma"/>
          <w:caps/>
          <w:sz w:val="24"/>
          <w:szCs w:val="24"/>
        </w:rPr>
      </w:pPr>
      <w:r w:rsidRPr="007E1FCE">
        <w:rPr>
          <w:rFonts w:ascii="GHEA Grapalat" w:hAnsi="GHEA Grapalat" w:cs="Arial Armenian"/>
          <w:caps/>
          <w:sz w:val="24"/>
          <w:szCs w:val="24"/>
          <w:lang w:val="hy-AM"/>
        </w:rPr>
        <w:t xml:space="preserve"> </w:t>
      </w:r>
      <w:r w:rsidRPr="007E1FCE">
        <w:rPr>
          <w:rFonts w:ascii="GHEA Grapalat" w:hAnsi="GHEA Grapalat" w:cs="Tahoma"/>
          <w:caps/>
          <w:sz w:val="24"/>
          <w:szCs w:val="24"/>
          <w:lang w:val="hy-AM"/>
        </w:rPr>
        <w:t>միջոցառումների</w:t>
      </w:r>
      <w:r w:rsidRPr="007E1FCE">
        <w:rPr>
          <w:rFonts w:ascii="GHEA Grapalat" w:hAnsi="GHEA Grapalat" w:cs="Arial Armenian"/>
          <w:caps/>
          <w:sz w:val="24"/>
          <w:szCs w:val="24"/>
          <w:lang w:val="hy-AM"/>
        </w:rPr>
        <w:t xml:space="preserve"> </w:t>
      </w:r>
      <w:r w:rsidRPr="007E1FCE">
        <w:rPr>
          <w:rFonts w:ascii="GHEA Grapalat" w:hAnsi="GHEA Grapalat" w:cs="Tahoma"/>
          <w:caps/>
          <w:sz w:val="24"/>
          <w:szCs w:val="24"/>
          <w:lang w:val="hy-AM"/>
        </w:rPr>
        <w:t>ցանկ</w:t>
      </w:r>
      <w:r w:rsidRPr="007E1FCE">
        <w:rPr>
          <w:rFonts w:ascii="GHEA Grapalat" w:hAnsi="GHEA Grapalat" w:cs="Tahoma"/>
          <w:caps/>
          <w:sz w:val="24"/>
          <w:szCs w:val="24"/>
        </w:rPr>
        <w:t>ը</w:t>
      </w:r>
    </w:p>
    <w:p w:rsidR="00DC6502" w:rsidRPr="007E1FCE" w:rsidRDefault="00DC6502" w:rsidP="004C6102">
      <w:pPr>
        <w:pStyle w:val="mechtex"/>
        <w:rPr>
          <w:rFonts w:ascii="GHEA Grapalat" w:hAnsi="GHEA Grapalat"/>
          <w:sz w:val="24"/>
          <w:szCs w:val="24"/>
        </w:rPr>
      </w:pPr>
    </w:p>
    <w:tbl>
      <w:tblPr>
        <w:tblW w:w="11265" w:type="dxa"/>
        <w:tblInd w:w="-9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4"/>
        <w:gridCol w:w="1701"/>
        <w:gridCol w:w="3923"/>
        <w:gridCol w:w="1556"/>
        <w:gridCol w:w="1609"/>
        <w:gridCol w:w="1462"/>
      </w:tblGrid>
      <w:tr w:rsidR="00DC6502" w:rsidRPr="007E1FCE" w:rsidTr="00B250C7">
        <w:trPr>
          <w:trHeight w:val="622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pStyle w:val="mechtex"/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7E1FCE">
              <w:rPr>
                <w:rFonts w:ascii="GHEA Grapalat" w:hAnsi="GHEA Grapalat"/>
                <w:sz w:val="24"/>
                <w:szCs w:val="24"/>
              </w:rPr>
              <w:t>NN</w:t>
            </w:r>
          </w:p>
          <w:p w:rsidR="00DC6502" w:rsidRPr="007E1FCE" w:rsidRDefault="00DC6502" w:rsidP="000F326D">
            <w:pPr>
              <w:pStyle w:val="mechtex"/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E1FCE">
              <w:rPr>
                <w:rFonts w:ascii="GHEA Grapalat" w:hAnsi="GHEA Grapalat"/>
                <w:sz w:val="24"/>
                <w:szCs w:val="24"/>
              </w:rPr>
              <w:t>ը/կ</w:t>
            </w:r>
          </w:p>
          <w:p w:rsidR="00DC6502" w:rsidRPr="007E1FCE" w:rsidRDefault="00DC6502" w:rsidP="000F326D">
            <w:pPr>
              <w:pStyle w:val="mechtex"/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t>Վայրը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t>Միջոցառման անվանումը (նպատակը)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Ժամկետը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E1FCE">
              <w:rPr>
                <w:rFonts w:ascii="GHEA Grapalat" w:hAnsi="GHEA Grapalat"/>
                <w:sz w:val="24"/>
                <w:szCs w:val="24"/>
              </w:rPr>
              <w:t>20</w:t>
            </w: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>21</w:t>
            </w:r>
            <w:r w:rsidRPr="007E1FCE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bCs/>
                <w:spacing w:val="-8"/>
                <w:sz w:val="24"/>
                <w:szCs w:val="24"/>
                <w:lang w:val="af-ZA"/>
              </w:rPr>
              <w:t>Ժամկետը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E1FCE">
              <w:rPr>
                <w:rFonts w:ascii="GHEA Grapalat" w:hAnsi="GHEA Grapalat"/>
                <w:sz w:val="24"/>
                <w:szCs w:val="24"/>
              </w:rPr>
              <w:t>20</w:t>
            </w: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  <w:r w:rsidRPr="007E1FCE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Ժամկետը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E1FCE">
              <w:rPr>
                <w:rFonts w:ascii="GHEA Grapalat" w:hAnsi="GHEA Grapalat"/>
                <w:sz w:val="24"/>
                <w:szCs w:val="24"/>
              </w:rPr>
              <w:t>20</w:t>
            </w:r>
            <w:r w:rsidRPr="007E1FCE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7E1FCE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DC6502" w:rsidRPr="007E1FCE" w:rsidTr="00B250C7">
        <w:trPr>
          <w:trHeight w:val="981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numPr>
                <w:ilvl w:val="0"/>
                <w:numId w:val="11"/>
              </w:numPr>
              <w:tabs>
                <w:tab w:val="clear" w:pos="720"/>
                <w:tab w:val="num" w:pos="785"/>
              </w:tabs>
              <w:spacing w:line="360" w:lineRule="auto"/>
              <w:ind w:left="785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E1FCE">
              <w:rPr>
                <w:rFonts w:ascii="GHEA Grapalat" w:hAnsi="GHEA Grapalat"/>
                <w:sz w:val="24"/>
                <w:szCs w:val="24"/>
              </w:rPr>
              <w:t xml:space="preserve">ԱՊՀ,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կայանալու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վայրի</w:t>
            </w:r>
            <w:proofErr w:type="spellEnd"/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7E1FCE">
              <w:rPr>
                <w:rFonts w:ascii="GHEA Grapalat" w:hAnsi="GHEA Grapalat"/>
                <w:sz w:val="24"/>
                <w:szCs w:val="24"/>
              </w:rPr>
              <w:t>ԱՊՀ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</w:rPr>
              <w:t xml:space="preserve">ՀՄԽ–ի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աշխատան</w:t>
            </w:r>
            <w:r w:rsidRPr="007E1FCE">
              <w:rPr>
                <w:rFonts w:ascii="GHEA Grapalat" w:hAnsi="GHEA Grapalat"/>
                <w:sz w:val="24"/>
                <w:szCs w:val="24"/>
              </w:rPr>
              <w:softHyphen/>
              <w:t>քային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խմբերի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նիստեր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E1FCE">
              <w:rPr>
                <w:rFonts w:ascii="GHEA Grapalat" w:hAnsi="GHEA Grapalat"/>
                <w:sz w:val="24"/>
                <w:szCs w:val="24"/>
              </w:rPr>
              <w:t xml:space="preserve">2-րդ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եռ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E1FCE">
              <w:rPr>
                <w:rFonts w:ascii="GHEA Grapalat" w:hAnsi="GHEA Grapalat"/>
                <w:sz w:val="24"/>
                <w:szCs w:val="24"/>
              </w:rPr>
              <w:t xml:space="preserve">2-րդ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եռ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E1FCE">
              <w:rPr>
                <w:rFonts w:ascii="GHEA Grapalat" w:hAnsi="GHEA Grapalat"/>
                <w:sz w:val="24"/>
                <w:szCs w:val="24"/>
              </w:rPr>
              <w:t xml:space="preserve">2-րդ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եռ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DC6502" w:rsidRPr="007E1FCE" w:rsidTr="00B250C7">
        <w:trPr>
          <w:trHeight w:val="701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numPr>
                <w:ilvl w:val="0"/>
                <w:numId w:val="11"/>
              </w:numPr>
              <w:tabs>
                <w:tab w:val="clear" w:pos="720"/>
                <w:tab w:val="num" w:pos="785"/>
              </w:tabs>
              <w:spacing w:line="360" w:lineRule="auto"/>
              <w:ind w:left="785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gramStart"/>
            <w:r w:rsidRPr="007E1FCE">
              <w:rPr>
                <w:rFonts w:ascii="GHEA Grapalat" w:hAnsi="GHEA Grapalat"/>
                <w:sz w:val="24"/>
                <w:szCs w:val="24"/>
              </w:rPr>
              <w:t xml:space="preserve">ԱՊՀ 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երկրներ</w:t>
            </w:r>
            <w:proofErr w:type="spellEnd"/>
            <w:proofErr w:type="gramEnd"/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gramStart"/>
            <w:r w:rsidRPr="007E1FCE">
              <w:rPr>
                <w:rFonts w:ascii="GHEA Grapalat" w:hAnsi="GHEA Grapalat"/>
                <w:sz w:val="24"/>
                <w:szCs w:val="24"/>
              </w:rPr>
              <w:t>ԱՊՀ  ՀՄԽ</w:t>
            </w:r>
            <w:proofErr w:type="gramEnd"/>
            <w:r w:rsidRPr="007E1FCE">
              <w:rPr>
                <w:rFonts w:ascii="GHEA Grapalat" w:hAnsi="GHEA Grapalat"/>
                <w:sz w:val="24"/>
                <w:szCs w:val="24"/>
              </w:rPr>
              <w:t xml:space="preserve">–ի 32-րդ, 33-րդ, 34-րդ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նստաշրջաններ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E1FCE">
              <w:rPr>
                <w:rFonts w:ascii="GHEA Grapalat" w:hAnsi="GHEA Grapalat"/>
                <w:sz w:val="24"/>
                <w:szCs w:val="24"/>
              </w:rPr>
              <w:t>3-</w:t>
            </w:r>
            <w:proofErr w:type="gramStart"/>
            <w:r w:rsidRPr="007E1FCE">
              <w:rPr>
                <w:rFonts w:ascii="GHEA Grapalat" w:hAnsi="GHEA Grapalat"/>
                <w:sz w:val="24"/>
                <w:szCs w:val="24"/>
              </w:rPr>
              <w:t xml:space="preserve">րդ 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եռ</w:t>
            </w:r>
            <w:proofErr w:type="spellEnd"/>
            <w:proofErr w:type="gramEnd"/>
            <w:r w:rsidRPr="007E1FCE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>Նախատեսվում է անցկացնել ՀՀ-ում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E1FCE">
              <w:rPr>
                <w:rFonts w:ascii="GHEA Grapalat" w:hAnsi="GHEA Grapalat"/>
                <w:sz w:val="24"/>
                <w:szCs w:val="24"/>
              </w:rPr>
              <w:t>3-</w:t>
            </w:r>
            <w:proofErr w:type="gramStart"/>
            <w:r w:rsidRPr="007E1FCE">
              <w:rPr>
                <w:rFonts w:ascii="GHEA Grapalat" w:hAnsi="GHEA Grapalat"/>
                <w:sz w:val="24"/>
                <w:szCs w:val="24"/>
              </w:rPr>
              <w:t xml:space="preserve">րդ 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եռ</w:t>
            </w:r>
            <w:proofErr w:type="spellEnd"/>
            <w:proofErr w:type="gramEnd"/>
            <w:r w:rsidRPr="007E1FCE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E1FCE">
              <w:rPr>
                <w:rFonts w:ascii="GHEA Grapalat" w:hAnsi="GHEA Grapalat"/>
                <w:sz w:val="24"/>
                <w:szCs w:val="24"/>
              </w:rPr>
              <w:t>3-</w:t>
            </w:r>
            <w:proofErr w:type="gramStart"/>
            <w:r w:rsidRPr="007E1FCE">
              <w:rPr>
                <w:rFonts w:ascii="GHEA Grapalat" w:hAnsi="GHEA Grapalat"/>
                <w:sz w:val="24"/>
                <w:szCs w:val="24"/>
              </w:rPr>
              <w:t xml:space="preserve">րդ 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եռ</w:t>
            </w:r>
            <w:proofErr w:type="spellEnd"/>
            <w:proofErr w:type="gramEnd"/>
            <w:r w:rsidRPr="007E1FCE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DC6502" w:rsidRPr="007E1FCE" w:rsidTr="00B250C7">
        <w:trPr>
          <w:trHeight w:val="943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numPr>
                <w:ilvl w:val="0"/>
                <w:numId w:val="11"/>
              </w:numPr>
              <w:tabs>
                <w:tab w:val="clear" w:pos="720"/>
                <w:tab w:val="num" w:pos="785"/>
              </w:tabs>
              <w:spacing w:line="360" w:lineRule="auto"/>
              <w:ind w:left="785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E1FCE">
              <w:rPr>
                <w:rFonts w:ascii="GHEA Grapalat" w:hAnsi="GHEA Grapalat"/>
                <w:sz w:val="24"/>
                <w:szCs w:val="24"/>
              </w:rPr>
              <w:t>ՌԴ,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E1FCE">
              <w:rPr>
                <w:rFonts w:ascii="GHEA Grapalat" w:hAnsi="GHEA Grapalat"/>
                <w:sz w:val="24"/>
                <w:szCs w:val="24"/>
              </w:rPr>
              <w:t xml:space="preserve">ք.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Մոսկվա</w:t>
            </w:r>
            <w:proofErr w:type="spellEnd"/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1A2CB2" w:rsidP="000F326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ՀՄԿ  ՊՈԱԿ-ի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C6502"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և Ռուսհիդրոմետի </w:t>
            </w:r>
            <w:proofErr w:type="spellStart"/>
            <w:r w:rsidR="00DC6502" w:rsidRPr="007E1FCE">
              <w:rPr>
                <w:rFonts w:ascii="GHEA Grapalat" w:hAnsi="GHEA Grapalat"/>
                <w:sz w:val="24"/>
                <w:szCs w:val="24"/>
                <w:lang w:val="ru-RU"/>
              </w:rPr>
              <w:t>միջև</w:t>
            </w:r>
            <w:proofErr w:type="spellEnd"/>
            <w:r w:rsidR="00DC6502"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երկկողմ համագործակցության </w:t>
            </w:r>
            <w:proofErr w:type="spellStart"/>
            <w:r w:rsidR="00DC6502" w:rsidRPr="007E1FCE">
              <w:rPr>
                <w:rFonts w:ascii="GHEA Grapalat" w:hAnsi="GHEA Grapalat"/>
                <w:sz w:val="24"/>
                <w:szCs w:val="24"/>
                <w:lang w:val="ru-RU"/>
              </w:rPr>
              <w:t>վերաբերյալ</w:t>
            </w:r>
            <w:proofErr w:type="spellEnd"/>
            <w:r w:rsidR="00DC6502"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քննարկում</w:t>
            </w:r>
            <w:proofErr w:type="spellStart"/>
            <w:r w:rsidR="00DC6502" w:rsidRPr="007E1FCE">
              <w:rPr>
                <w:rFonts w:ascii="GHEA Grapalat" w:hAnsi="GHEA Grapalat"/>
                <w:sz w:val="24"/>
                <w:szCs w:val="24"/>
                <w:lang w:val="ru-RU"/>
              </w:rPr>
              <w:t>ներ</w:t>
            </w:r>
            <w:proofErr w:type="spellEnd"/>
            <w:r w:rsidR="00DC6502" w:rsidRPr="007E1FCE">
              <w:rPr>
                <w:rFonts w:ascii="GHEA Grapalat" w:hAnsi="GHEA Grapalat"/>
                <w:sz w:val="24"/>
                <w:szCs w:val="24"/>
              </w:rPr>
              <w:t>` </w:t>
            </w:r>
            <w:r w:rsidR="00DC6502" w:rsidRPr="007E1FCE">
              <w:rPr>
                <w:rFonts w:ascii="GHEA Grapalat" w:hAnsi="GHEA Grapalat"/>
                <w:sz w:val="24"/>
                <w:szCs w:val="24"/>
                <w:lang w:val="hy-AM"/>
              </w:rPr>
              <w:t>Գիտատեխնիկական համագործակցության 20</w:t>
            </w:r>
            <w:r w:rsidR="00DC6502" w:rsidRPr="007E1FCE">
              <w:rPr>
                <w:rFonts w:ascii="GHEA Grapalat" w:hAnsi="GHEA Grapalat"/>
                <w:sz w:val="24"/>
                <w:szCs w:val="24"/>
              </w:rPr>
              <w:t>21</w:t>
            </w:r>
            <w:r w:rsidR="00DC6502" w:rsidRPr="007E1FCE">
              <w:rPr>
                <w:rFonts w:ascii="GHEA Grapalat" w:hAnsi="GHEA Grapalat"/>
                <w:sz w:val="24"/>
                <w:szCs w:val="24"/>
                <w:lang w:val="hy-AM"/>
              </w:rPr>
              <w:t>-202</w:t>
            </w:r>
            <w:r w:rsidR="00DC6502" w:rsidRPr="007E1FCE">
              <w:rPr>
                <w:rFonts w:ascii="GHEA Grapalat" w:hAnsi="GHEA Grapalat"/>
                <w:sz w:val="24"/>
                <w:szCs w:val="24"/>
              </w:rPr>
              <w:t>3</w:t>
            </w:r>
            <w:r w:rsidR="00DC6502" w:rsidRPr="007E1F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C6502" w:rsidRPr="007E1FCE">
              <w:rPr>
                <w:rFonts w:ascii="GHEA Grapalat" w:hAnsi="GHEA Grapalat" w:cs="GHEA Grapalat"/>
                <w:sz w:val="24"/>
                <w:szCs w:val="24"/>
                <w:lang w:val="hy-AM"/>
              </w:rPr>
              <w:t>թթ</w:t>
            </w:r>
            <w:r w:rsidR="00DC6502" w:rsidRPr="007E1FC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DC6502" w:rsidRPr="007E1FCE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ծրագրի</w:t>
            </w:r>
            <w:r w:rsidR="00DC6502" w:rsidRPr="007E1FCE">
              <w:rPr>
                <w:rFonts w:ascii="GHEA Grapalat" w:hAnsi="GHEA Grapalat"/>
                <w:sz w:val="24"/>
                <w:szCs w:val="24"/>
              </w:rPr>
              <w:t></w:t>
            </w:r>
            <w:r w:rsidR="00DC6502" w:rsidRPr="007E1FC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կազմում և դրանից բխող աշխատանքների իրականացում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ըստ պայմանա</w:t>
            </w: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վորվածու</w:t>
            </w: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թյան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B03B90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ըստ պայմանա</w:t>
            </w: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վորվածու</w:t>
            </w: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թյան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B03B90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ըստ պայմանա</w:t>
            </w: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վորվածու</w:t>
            </w: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թյան</w:t>
            </w:r>
          </w:p>
        </w:tc>
      </w:tr>
      <w:tr w:rsidR="00DC6502" w:rsidRPr="007E1FCE" w:rsidTr="00B250C7">
        <w:trPr>
          <w:trHeight w:val="671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numPr>
                <w:ilvl w:val="0"/>
                <w:numId w:val="11"/>
              </w:numPr>
              <w:tabs>
                <w:tab w:val="clear" w:pos="720"/>
                <w:tab w:val="num" w:pos="785"/>
              </w:tabs>
              <w:spacing w:line="360" w:lineRule="auto"/>
              <w:ind w:left="785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E1FCE">
              <w:rPr>
                <w:rFonts w:ascii="GHEA Grapalat" w:hAnsi="GHEA Grapalat"/>
                <w:sz w:val="24"/>
                <w:szCs w:val="24"/>
              </w:rPr>
              <w:t>ՌԴ,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E1FCE">
              <w:rPr>
                <w:rFonts w:ascii="GHEA Grapalat" w:hAnsi="GHEA Grapalat"/>
                <w:sz w:val="24"/>
                <w:szCs w:val="24"/>
              </w:rPr>
              <w:t xml:space="preserve">ք.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Մոսկվա</w:t>
            </w:r>
            <w:proofErr w:type="spellEnd"/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Մասնակցություն Ռուսհիդրոմետի կոլեգիայի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ընդլայնված նիստերի աշխատանքներին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Մարտի վերջ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I</w:t>
            </w: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եռամսյակ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I եռամսյակ</w:t>
            </w:r>
          </w:p>
        </w:tc>
      </w:tr>
      <w:tr w:rsidR="00DC6502" w:rsidRPr="007E1FCE" w:rsidTr="00B250C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numPr>
                <w:ilvl w:val="0"/>
                <w:numId w:val="11"/>
              </w:numPr>
              <w:tabs>
                <w:tab w:val="clear" w:pos="720"/>
                <w:tab w:val="num" w:pos="785"/>
              </w:tabs>
              <w:spacing w:line="360" w:lineRule="auto"/>
              <w:ind w:left="785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ind w:left="-57" w:right="-57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E1FCE">
              <w:rPr>
                <w:rFonts w:ascii="GHEA Grapalat" w:hAnsi="GHEA Grapalat"/>
                <w:sz w:val="24"/>
                <w:szCs w:val="24"/>
              </w:rPr>
              <w:t>ՌԴ,</w:t>
            </w:r>
          </w:p>
          <w:p w:rsidR="00DC6502" w:rsidRPr="007E1FCE" w:rsidRDefault="00DC6502" w:rsidP="000F326D">
            <w:pPr>
              <w:spacing w:line="360" w:lineRule="auto"/>
              <w:ind w:left="-57" w:right="-5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 w:rsidRPr="007E1FC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Մոսկվա</w:t>
            </w:r>
          </w:p>
          <w:p w:rsidR="00DC6502" w:rsidRPr="007E1FCE" w:rsidRDefault="00DC6502" w:rsidP="000F326D">
            <w:pPr>
              <w:spacing w:line="360" w:lineRule="auto"/>
              <w:ind w:left="-57" w:right="-57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</w:rPr>
              <w:t xml:space="preserve">ք.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Սանկտ Պետերբուրգ,</w:t>
            </w:r>
          </w:p>
          <w:p w:rsidR="00DC6502" w:rsidRPr="007E1FCE" w:rsidRDefault="00DC6502" w:rsidP="000F326D">
            <w:pPr>
              <w:spacing w:line="360" w:lineRule="auto"/>
              <w:ind w:left="-57" w:right="-57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Հիդրոօդերևութաբանության բնագա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վառում  մասնագետների վերաորա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կա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վորման և վերապատրաստման ուղղությամբ համագործակցության մասին ԱՊՀ միջպետական համա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ձայնագրի շրջանակներում մասնա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գետ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ների վերապատրաստում Ռ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  <w:lang w:val="ru-RU"/>
              </w:rPr>
              <w:t>ուսաստանի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Դ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  <w:lang w:val="ru-RU"/>
              </w:rPr>
              <w:t>աշնությունում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ru-RU"/>
              </w:rPr>
              <w:t>ՀՕԿ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 w:rsidRPr="007E1FCE">
              <w:rPr>
                <w:rFonts w:ascii="GHEA Grapalat" w:hAnsi="GHEA Grapalat"/>
                <w:sz w:val="24"/>
                <w:szCs w:val="24"/>
                <w:lang w:val="ru-RU"/>
              </w:rPr>
              <w:t>ի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 ռե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գիոնալ ուսուցողական կենտրոն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ում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ըստ ուսում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նական ծրագրերի և ֆինանսա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կան հնարավո րության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B90" w:rsidRPr="007E1FCE" w:rsidRDefault="00B03B90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ըստ ուսում</w:t>
            </w:r>
          </w:p>
          <w:p w:rsidR="00B03B90" w:rsidRPr="007E1FCE" w:rsidRDefault="00B03B90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նական ծրագրերի և ֆինանսա</w:t>
            </w:r>
          </w:p>
          <w:p w:rsidR="00DC6502" w:rsidRPr="007E1FCE" w:rsidRDefault="00B03B90" w:rsidP="000F326D">
            <w:pPr>
              <w:spacing w:line="360" w:lineRule="auto"/>
              <w:ind w:left="-108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կան հնարավո րության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t>ըստ</w:t>
            </w:r>
            <w:r w:rsidRPr="007E1FCE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ուսում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նական ծրագրերի և ֆինանսա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կան հնա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t>րավո</w:t>
            </w:r>
            <w:r w:rsidRPr="007E1FCE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t>րության</w:t>
            </w:r>
          </w:p>
        </w:tc>
      </w:tr>
      <w:tr w:rsidR="00DC6502" w:rsidRPr="007E1FCE" w:rsidTr="00B250C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numPr>
                <w:ilvl w:val="0"/>
                <w:numId w:val="11"/>
              </w:numPr>
              <w:tabs>
                <w:tab w:val="clear" w:pos="720"/>
                <w:tab w:val="num" w:pos="785"/>
              </w:tabs>
              <w:spacing w:line="360" w:lineRule="auto"/>
              <w:ind w:left="785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Շվեյցարիա,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E1FCE">
              <w:rPr>
                <w:rFonts w:ascii="GHEA Grapalat" w:hAnsi="GHEA Grapalat"/>
                <w:sz w:val="24"/>
                <w:szCs w:val="24"/>
              </w:rPr>
              <w:t>ք.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 Ժնև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</w:pP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Մասնակցություն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 ՀՕԿ-ի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հիմնական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սահմանադրական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մարմինների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գործադիր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խորհրդի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տարածաշրջանային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ասոցիացիաների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տեխնիկական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հանձնաժողովների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նստաշրջաններին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spacing w:line="360" w:lineRule="auto"/>
              <w:ind w:left="-2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>տարվա ընթացքում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ind w:left="-108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տարվա ընթացքում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տարվա ընթացքում</w:t>
            </w:r>
          </w:p>
        </w:tc>
      </w:tr>
      <w:tr w:rsidR="00DC6502" w:rsidRPr="000F326D" w:rsidTr="00B250C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numPr>
                <w:ilvl w:val="0"/>
                <w:numId w:val="11"/>
              </w:numPr>
              <w:tabs>
                <w:tab w:val="clear" w:pos="720"/>
                <w:tab w:val="num" w:pos="785"/>
              </w:tabs>
              <w:spacing w:line="360" w:lineRule="auto"/>
              <w:ind w:left="785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Ըստ կայանալու վայրի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tabs>
                <w:tab w:val="center" w:pos="1644"/>
              </w:tabs>
              <w:spacing w:line="360" w:lineRule="auto"/>
              <w:ind w:left="-108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Մասնա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գետ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ների վերապատրաստում ՀՕԿ-ի տարածաշրջանային ուսուցողական կենտրոն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ներում` ՀՕԿ-ի կրթության ծրագրի շրջա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նակ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 xml:space="preserve">ներում  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spacing w:line="360" w:lineRule="auto"/>
              <w:ind w:left="-108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ըստ ֆինանսա կան հնա րավորու</w:t>
            </w:r>
          </w:p>
          <w:p w:rsidR="00DC6502" w:rsidRPr="007E1FCE" w:rsidRDefault="00DC6502" w:rsidP="000F326D">
            <w:pPr>
              <w:spacing w:line="360" w:lineRule="auto"/>
              <w:ind w:left="-108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թյունների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spacing w:line="360" w:lineRule="auto"/>
              <w:ind w:left="-113" w:right="-57" w:firstLine="125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ըստ ֆինանսա կան հնա րավորու</w:t>
            </w:r>
          </w:p>
          <w:p w:rsidR="00DC6502" w:rsidRPr="007E1FCE" w:rsidRDefault="00DC6502" w:rsidP="000F326D">
            <w:pPr>
              <w:spacing w:line="360" w:lineRule="auto"/>
              <w:ind w:left="-113" w:right="-57" w:firstLine="125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թյունների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ըստ ֆինանսա կան հնա րավորու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թյունների</w:t>
            </w:r>
          </w:p>
        </w:tc>
      </w:tr>
      <w:tr w:rsidR="00DC6502" w:rsidRPr="007E1FCE" w:rsidTr="00B250C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numPr>
                <w:ilvl w:val="0"/>
                <w:numId w:val="11"/>
              </w:numPr>
              <w:tabs>
                <w:tab w:val="clear" w:pos="720"/>
                <w:tab w:val="num" w:pos="785"/>
              </w:tabs>
              <w:spacing w:line="360" w:lineRule="auto"/>
              <w:ind w:left="785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ind w:right="-72"/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«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Բազմաբնույթ աղետների վաղ նախա- զգուշացման միասնական տարածաշրջա-նային համակարգ` Ասիայի և Աֆրիկայի տարածաշրջանի համար» ծրագիր 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</w:rPr>
              <w:t>ք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.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Բանգկոկ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(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Թաիլանդ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)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tabs>
                <w:tab w:val="center" w:pos="1644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gramStart"/>
            <w:r w:rsidRPr="007E1FCE">
              <w:rPr>
                <w:rFonts w:ascii="GHEA Grapalat" w:hAnsi="GHEA Grapalat"/>
                <w:bCs/>
                <w:sz w:val="24"/>
                <w:szCs w:val="24"/>
              </w:rPr>
              <w:t>Հ</w:t>
            </w:r>
            <w:r w:rsidR="001A2CB2" w:rsidRPr="007E1FC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ՄԿ  ՊՈԱԿ</w:t>
            </w:r>
            <w:proofErr w:type="gramEnd"/>
            <w:r w:rsidR="001A2CB2" w:rsidRPr="007E1FC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-ի </w:t>
            </w:r>
            <w:r w:rsidRPr="007E1FC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և «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Բազմա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բնույթ աղետների վաղ նախազգուշացման միասնական տարածաշրջանային համակարգ` Ասիայի և Աֆրիկայի տարածա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շրջանի համար» ծրագրի միջև</w:t>
            </w:r>
            <w:r w:rsidRPr="007E1FC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bCs/>
                <w:sz w:val="24"/>
                <w:szCs w:val="24"/>
              </w:rPr>
              <w:t>փոխըմբռնման</w:t>
            </w:r>
            <w:proofErr w:type="spellEnd"/>
            <w:r w:rsidRPr="007E1FC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bCs/>
                <w:sz w:val="24"/>
                <w:szCs w:val="24"/>
              </w:rPr>
              <w:t>հուշագրի</w:t>
            </w:r>
            <w:proofErr w:type="spellEnd"/>
            <w:r w:rsidRPr="007E1FC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շրջանակ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ներում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` մասնակցություն ծրագրի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խորհրդի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</w:rPr>
              <w:t>և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>հանդիպու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մների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աշխատանքներին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, փոխայցելու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 xml:space="preserve">թյուններ,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համատեղ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ծրագրերի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իրականացում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ա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շխատա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ժողովների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կազմակերպում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ըստ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պայմանավորվածության և ֆինանսական հնարավորու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թյունների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ըստ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պայմանավորվածության և ֆինանսա կան հնարավորու</w:t>
            </w:r>
          </w:p>
          <w:p w:rsidR="00DC6502" w:rsidRPr="007E1FCE" w:rsidRDefault="00DC6502" w:rsidP="000F326D">
            <w:pPr>
              <w:spacing w:line="360" w:lineRule="auto"/>
              <w:ind w:left="-124" w:firstLine="124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թյունների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ըստ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պայմա նավորվածության և ֆինանսա կան հնարավորու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թյունների</w:t>
            </w:r>
          </w:p>
        </w:tc>
      </w:tr>
      <w:tr w:rsidR="00DC6502" w:rsidRPr="007E1FCE" w:rsidTr="00B250C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numPr>
                <w:ilvl w:val="0"/>
                <w:numId w:val="11"/>
              </w:numPr>
              <w:tabs>
                <w:tab w:val="clear" w:pos="720"/>
                <w:tab w:val="num" w:pos="785"/>
              </w:tabs>
              <w:spacing w:line="360" w:lineRule="auto"/>
              <w:ind w:left="785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ind w:right="-72"/>
              <w:jc w:val="center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Ֆրանսիա,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ք. Թուլուզ,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pStyle w:val="CM9"/>
              <w:spacing w:line="360" w:lineRule="auto"/>
              <w:rPr>
                <w:rFonts w:ascii="GHEA Grapalat" w:hAnsi="GHEA Grapalat" w:cs="Times New Roman"/>
                <w:lang w:val="af-ZA"/>
              </w:rPr>
            </w:pPr>
            <w:proofErr w:type="gramStart"/>
            <w:r w:rsidRPr="007E1FCE">
              <w:rPr>
                <w:rFonts w:ascii="GHEA Grapalat" w:hAnsi="GHEA Grapalat" w:cs="Times Armenian"/>
                <w:lang w:val="fr-FR"/>
              </w:rPr>
              <w:t>«</w:t>
            </w:r>
            <w:r w:rsidRPr="007E1FCE">
              <w:rPr>
                <w:rFonts w:ascii="GHEA Grapalat" w:hAnsi="GHEA Grapalat" w:cs="Times New Roman"/>
                <w:lang w:val="af-ZA"/>
              </w:rPr>
              <w:t>Մետեո</w:t>
            </w:r>
            <w:proofErr w:type="gramEnd"/>
            <w:r w:rsidRPr="007E1FCE">
              <w:rPr>
                <w:rFonts w:ascii="GHEA Grapalat" w:hAnsi="GHEA Grapalat" w:cs="Times New Roman"/>
                <w:lang w:val="af-ZA"/>
              </w:rPr>
              <w:t>-Ֆրանս</w:t>
            </w:r>
            <w:r w:rsidRPr="007E1FCE">
              <w:rPr>
                <w:rFonts w:ascii="GHEA Grapalat" w:hAnsi="GHEA Grapalat" w:cs="Arial Armenian"/>
                <w:lang w:val="fr-FR"/>
              </w:rPr>
              <w:t>»</w:t>
            </w:r>
            <w:r w:rsidRPr="007E1FCE">
              <w:rPr>
                <w:rFonts w:ascii="GHEA Grapalat" w:hAnsi="GHEA Grapalat" w:cs="Times New Roman"/>
                <w:lang w:val="af-ZA"/>
              </w:rPr>
              <w:t xml:space="preserve"> </w:t>
            </w:r>
            <w:r w:rsidRPr="007E1FCE">
              <w:rPr>
                <w:rFonts w:ascii="GHEA Grapalat" w:hAnsi="GHEA Grapalat" w:cs="Times New Roman"/>
                <w:lang w:val="hy-AM"/>
              </w:rPr>
              <w:t xml:space="preserve">և «Մետեո-Ֆրանս ինթերնեյշնլ» </w:t>
            </w:r>
            <w:r w:rsidRPr="007E1FCE">
              <w:rPr>
                <w:rFonts w:ascii="GHEA Grapalat" w:hAnsi="GHEA Grapalat" w:cs="Times New Roman"/>
                <w:lang w:val="af-ZA"/>
              </w:rPr>
              <w:t>կազմակերպու</w:t>
            </w:r>
            <w:r w:rsidRPr="007E1FCE">
              <w:rPr>
                <w:rFonts w:ascii="GHEA Grapalat" w:hAnsi="GHEA Grapalat" w:cs="Times New Roman"/>
                <w:lang w:val="af-ZA"/>
              </w:rPr>
              <w:softHyphen/>
              <w:t>թյ</w:t>
            </w:r>
            <w:r w:rsidRPr="007E1FCE">
              <w:rPr>
                <w:rFonts w:ascii="GHEA Grapalat" w:hAnsi="GHEA Grapalat" w:cs="Times New Roman"/>
                <w:lang w:val="hy-AM"/>
              </w:rPr>
              <w:t>ունների</w:t>
            </w:r>
            <w:r w:rsidRPr="007E1FCE">
              <w:rPr>
                <w:rFonts w:ascii="GHEA Grapalat" w:hAnsi="GHEA Grapalat" w:cs="Times New Roman"/>
                <w:lang w:val="af-ZA"/>
              </w:rPr>
              <w:t xml:space="preserve"> հետ երկ</w:t>
            </w:r>
            <w:r w:rsidRPr="007E1FCE">
              <w:rPr>
                <w:rFonts w:ascii="GHEA Grapalat" w:hAnsi="GHEA Grapalat" w:cs="Times New Roman"/>
                <w:lang w:val="af-ZA"/>
              </w:rPr>
              <w:softHyphen/>
              <w:t>կողմ համագործակ</w:t>
            </w:r>
            <w:r w:rsidRPr="007E1FCE">
              <w:rPr>
                <w:rFonts w:ascii="GHEA Grapalat" w:hAnsi="GHEA Grapalat" w:cs="Times New Roman"/>
                <w:lang w:val="af-ZA"/>
              </w:rPr>
              <w:softHyphen/>
              <w:t>ցության քննարկում,   համա</w:t>
            </w:r>
            <w:r w:rsidRPr="007E1FCE">
              <w:rPr>
                <w:rFonts w:ascii="GHEA Grapalat" w:hAnsi="GHEA Grapalat" w:cs="Times New Roman"/>
                <w:lang w:val="af-ZA"/>
              </w:rPr>
              <w:softHyphen/>
              <w:t>տեղ ծրագրերի իրականացում,  փոխայցելություններ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ըստ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պայմա նավորվա</w:t>
            </w:r>
            <w:r w:rsidR="00473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ծության և ֆինանսա կան հնա րավորու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թյունների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ըստ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պայմա նավորվա</w:t>
            </w:r>
            <w:r w:rsidR="00473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ծության և ֆինանսա կան հնա րավորու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թյունների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ըստ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պայմա նավորվա</w:t>
            </w:r>
            <w:r w:rsidR="00473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ծության և ֆինանսա կան հնա րավորու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թյունների</w:t>
            </w:r>
          </w:p>
        </w:tc>
      </w:tr>
      <w:tr w:rsidR="00DC6502" w:rsidRPr="007E1FCE" w:rsidTr="00B250C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numPr>
                <w:ilvl w:val="0"/>
                <w:numId w:val="11"/>
              </w:numPr>
              <w:tabs>
                <w:tab w:val="clear" w:pos="720"/>
                <w:tab w:val="num" w:pos="785"/>
              </w:tabs>
              <w:spacing w:line="360" w:lineRule="auto"/>
              <w:ind w:left="785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ind w:right="-72"/>
              <w:jc w:val="center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Ըստ կայանալու վայրի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pStyle w:val="CM9"/>
              <w:spacing w:line="360" w:lineRule="auto"/>
              <w:rPr>
                <w:rFonts w:ascii="GHEA Grapalat" w:hAnsi="GHEA Grapalat" w:cs="Times New Roman"/>
                <w:bCs/>
                <w:lang w:val="hy-AM"/>
              </w:rPr>
            </w:pPr>
            <w:r w:rsidRPr="007E1FCE">
              <w:rPr>
                <w:rFonts w:ascii="GHEA Grapalat" w:hAnsi="GHEA Grapalat" w:cs="Times New Roman"/>
                <w:bCs/>
                <w:lang w:val="hy-AM"/>
              </w:rPr>
              <w:t xml:space="preserve">Մասնակցություն ՀՕԿ-ի կամավոր համագործակցության ծրագրի շրջանակներում կազմակերպվող հանձնաժողովների, աշխատանքային խմբերի, </w:t>
            </w:r>
            <w:r w:rsidRPr="007E1FCE">
              <w:rPr>
                <w:rFonts w:ascii="GHEA Grapalat" w:hAnsi="GHEA Grapalat" w:cs="Times New Roman"/>
                <w:bCs/>
                <w:lang w:val="hy-AM"/>
              </w:rPr>
              <w:lastRenderedPageBreak/>
              <w:t>կոնֆերանսների, աշխատաժողովների աշխատանքներին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ըստ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պայմա նավորվա</w:t>
            </w:r>
            <w:r w:rsidR="00473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ծության և ֆինանսա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կան հնա րավորու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թյունների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ըստ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պայմա նավորվա</w:t>
            </w:r>
            <w:r w:rsidR="00473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ծության և ֆինանսա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կան հնա րավորու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թյունների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ըստ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պայմա նավորվա</w:t>
            </w:r>
            <w:r w:rsidR="00473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ծության և ֆինանսա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կան հնա րավորու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թյունների</w:t>
            </w:r>
          </w:p>
        </w:tc>
      </w:tr>
      <w:tr w:rsidR="00DC6502" w:rsidRPr="007E1FCE" w:rsidTr="00B250C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numPr>
                <w:ilvl w:val="0"/>
                <w:numId w:val="11"/>
              </w:numPr>
              <w:tabs>
                <w:tab w:val="clear" w:pos="720"/>
                <w:tab w:val="num" w:pos="785"/>
              </w:tabs>
              <w:spacing w:line="360" w:lineRule="auto"/>
              <w:ind w:left="785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t>ՀՕԿ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t>քարտուղա</w:t>
            </w:r>
            <w:r w:rsidR="00D703E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t>րություն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t>ՀՕԿ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t>ի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t>կամավոր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t>համա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գ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t>ործակցության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t>ծրա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գ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t>րի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t>շրջանակներում</w:t>
            </w:r>
          </w:p>
          <w:p w:rsidR="00DC6502" w:rsidRPr="007E1FCE" w:rsidRDefault="00DC6502" w:rsidP="000F326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 w:cs="Sylfaen"/>
                <w:sz w:val="24"/>
                <w:szCs w:val="24"/>
                <w:lang w:val="hy-AM"/>
              </w:rPr>
              <w:t>գործիք-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t>սարքավորումների</w:t>
            </w: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ծրագրային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փաթեթներ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>ձեռք բերելու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ուղղությամբ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աշխատանքների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իրականացում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ըստ</w:t>
            </w:r>
          </w:p>
          <w:p w:rsidR="00DC6502" w:rsidRPr="00D703E1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պայմանա</w:t>
            </w:r>
            <w:r w:rsidR="00D703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վորվածու</w:t>
            </w:r>
            <w:r w:rsidR="00D703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թյան և ֆինանսա կան հնարավո</w:t>
            </w:r>
            <w:r w:rsidR="00D703E1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րություն</w:t>
            </w:r>
            <w:r w:rsidR="00D703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ների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ըստ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պայմա նավորվա</w:t>
            </w:r>
            <w:r w:rsidR="00D703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ծության և ֆինանսա կան հնա րավորու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թյունների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ըստ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պայմա նավորվա</w:t>
            </w:r>
            <w:r w:rsidR="00D703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ծության և ֆինանսա կան հնա րավորու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թյունների</w:t>
            </w:r>
          </w:p>
        </w:tc>
      </w:tr>
      <w:tr w:rsidR="00DC6502" w:rsidRPr="007E1FCE" w:rsidTr="00B250C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numPr>
                <w:ilvl w:val="0"/>
                <w:numId w:val="11"/>
              </w:numPr>
              <w:tabs>
                <w:tab w:val="clear" w:pos="720"/>
                <w:tab w:val="num" w:pos="785"/>
              </w:tabs>
              <w:spacing w:line="360" w:lineRule="auto"/>
              <w:ind w:left="785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>Ֆրանսիա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t>Ֆ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hy-AM"/>
              </w:rPr>
              <w:t>րանսիական</w:t>
            </w: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7E1FCE">
              <w:rPr>
                <w:rFonts w:ascii="GHEA Grapalat" w:hAnsi="GHEA Grapalat" w:cs="Times Armenian"/>
                <w:sz w:val="24"/>
                <w:szCs w:val="24"/>
                <w:lang w:val="fr-FR"/>
              </w:rPr>
              <w:t>«</w:t>
            </w: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>Meteo Modem</w:t>
            </w:r>
            <w:r w:rsidRPr="007E1FCE">
              <w:rPr>
                <w:rFonts w:ascii="GHEA Grapalat" w:hAnsi="GHEA Grapalat" w:cs="Arial Armenian"/>
                <w:sz w:val="24"/>
                <w:szCs w:val="24"/>
                <w:lang w:val="fr-FR"/>
              </w:rPr>
              <w:t>»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t>ֆրանսիա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  <w:t>կան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1FCE">
              <w:rPr>
                <w:rFonts w:ascii="GHEA Grapalat" w:hAnsi="GHEA Grapalat" w:cs="Times Armenian"/>
                <w:sz w:val="24"/>
                <w:szCs w:val="24"/>
                <w:lang w:val="fr-FR"/>
              </w:rPr>
              <w:t>«</w:t>
            </w:r>
            <w:r w:rsidRPr="007E1FCE">
              <w:rPr>
                <w:rFonts w:ascii="GHEA Grapalat" w:hAnsi="GHEA Grapalat" w:cs="Times Armenian"/>
                <w:sz w:val="24"/>
                <w:szCs w:val="24"/>
                <w:lang w:val="hy-AM"/>
              </w:rPr>
              <w:t>Սաժիմ</w:t>
            </w:r>
            <w:r w:rsidRPr="007E1FCE">
              <w:rPr>
                <w:rFonts w:ascii="GHEA Grapalat" w:hAnsi="GHEA Grapalat" w:cs="Arial Armenian"/>
                <w:sz w:val="24"/>
                <w:szCs w:val="24"/>
                <w:lang w:val="fr-FR"/>
              </w:rPr>
              <w:t>»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t>ֆիրմաների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t>հ</w:t>
            </w:r>
            <w:bookmarkStart w:id="0" w:name="_GoBack"/>
            <w:bookmarkEnd w:id="0"/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t>ետ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t>տեխ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  <w:t>նիկական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t>հարցերով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t>համա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գ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t>ործակ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  <w:t>ցության  իրականացում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ըստ</w:t>
            </w:r>
          </w:p>
          <w:p w:rsidR="00DC6502" w:rsidRPr="00D703E1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պայմանա</w:t>
            </w:r>
            <w:r w:rsidR="00D703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վորվածու</w:t>
            </w:r>
            <w:r w:rsidR="00D703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թյան և ֆինանսա</w:t>
            </w:r>
            <w:r w:rsidR="00D703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կան հնարավո</w:t>
            </w:r>
            <w:r w:rsidR="00D703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րություն</w:t>
            </w:r>
            <w:r w:rsidR="00D703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ների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ըստ պայմանա</w:t>
            </w:r>
            <w:r w:rsidR="00D703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վորվա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ծության և ֆինանսա կան հնարավո</w:t>
            </w:r>
            <w:r w:rsidR="00D703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րություն</w:t>
            </w:r>
            <w:r w:rsidR="00D703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ների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ըստ պայմա նավորվա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ծության և ֆինանսա կան հնա րավորու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թյունների</w:t>
            </w:r>
          </w:p>
        </w:tc>
      </w:tr>
      <w:tr w:rsidR="00DC6502" w:rsidRPr="007E1FCE" w:rsidTr="00B250C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numPr>
                <w:ilvl w:val="0"/>
                <w:numId w:val="11"/>
              </w:numPr>
              <w:tabs>
                <w:tab w:val="clear" w:pos="720"/>
                <w:tab w:val="num" w:pos="785"/>
              </w:tabs>
              <w:spacing w:line="360" w:lineRule="auto"/>
              <w:ind w:left="785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ind w:left="-108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Նորվեգիա, </w:t>
            </w:r>
          </w:p>
          <w:p w:rsidR="00DC6502" w:rsidRPr="007E1FCE" w:rsidRDefault="00DC6502" w:rsidP="000F326D">
            <w:pPr>
              <w:spacing w:line="360" w:lineRule="auto"/>
              <w:ind w:left="-1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1FCE">
              <w:rPr>
                <w:rFonts w:ascii="GHEA Grapalat" w:hAnsi="GHEA Grapalat"/>
                <w:sz w:val="24"/>
                <w:szCs w:val="24"/>
              </w:rPr>
              <w:t xml:space="preserve">ք. </w:t>
            </w: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>Օսլո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>Նորվեգիայի ջրի և էներգիայի կազմակերպության հետ երկ</w:t>
            </w: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կողմ համագործակցության քննարկում,   համա</w:t>
            </w: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տեղ ծրագրերի իրականացում,  փոխայցելություններ 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ըստ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պայմա նավորվա</w:t>
            </w:r>
            <w:r w:rsidR="006771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ծության և ֆինանսա կան հնա րավորու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թյունների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ըստ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պայմա նավորվա</w:t>
            </w:r>
            <w:r w:rsidR="006771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ծության և ֆինանսա կան հնա րավորու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թյունների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ըստ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պայմա նավորվա</w:t>
            </w:r>
            <w:r w:rsidR="006771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ծության և ֆինանսա կան հնա րավորու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թյունների</w:t>
            </w:r>
          </w:p>
        </w:tc>
      </w:tr>
      <w:tr w:rsidR="00DC6502" w:rsidRPr="007E1FCE" w:rsidTr="00B250C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numPr>
                <w:ilvl w:val="0"/>
                <w:numId w:val="11"/>
              </w:numPr>
              <w:tabs>
                <w:tab w:val="clear" w:pos="720"/>
                <w:tab w:val="num" w:pos="785"/>
              </w:tabs>
              <w:spacing w:line="360" w:lineRule="auto"/>
              <w:ind w:left="785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կայանալու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վայրի</w:t>
            </w:r>
            <w:proofErr w:type="spellEnd"/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Մասնակցություն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Միջերկրածովյան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կլիմայի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կանխատեսման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MedCOF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),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Հարավ-արևելյան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Եվրոպայի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կլիմայի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կանխատեսման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 (SEECOF) </w:t>
            </w: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 xml:space="preserve">և Հյուսիսային Եվրասիայի կլիմայի կանխատեսման </w:t>
            </w:r>
            <w:r w:rsidRPr="007E1FCE">
              <w:rPr>
                <w:rFonts w:ascii="GHEA Grapalat" w:hAnsi="GHEA Grapalat"/>
                <w:sz w:val="24"/>
                <w:szCs w:val="24"/>
              </w:rPr>
              <w:t xml:space="preserve">(NEACOF)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հերթական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տարածաշրջանային </w:t>
            </w:r>
            <w:proofErr w:type="spellStart"/>
            <w:proofErr w:type="gramStart"/>
            <w:r w:rsidRPr="007E1FCE">
              <w:rPr>
                <w:rFonts w:ascii="GHEA Grapalat" w:hAnsi="GHEA Grapalat"/>
                <w:sz w:val="24"/>
                <w:szCs w:val="24"/>
              </w:rPr>
              <w:t>ֆորումների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աշխատանքներին</w:t>
            </w:r>
            <w:proofErr w:type="spellEnd"/>
            <w:proofErr w:type="gram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պայմանա</w:t>
            </w:r>
            <w:proofErr w:type="spellEnd"/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որվածու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թյան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ֆինանսա</w:t>
            </w:r>
            <w:proofErr w:type="spellEnd"/>
            <w:r w:rsidR="00245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կան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հնարա</w:t>
            </w:r>
            <w:proofErr w:type="spellEnd"/>
            <w:r w:rsidR="00D5709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վորություն</w:t>
            </w:r>
            <w:proofErr w:type="spellEnd"/>
            <w:r w:rsidR="00245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ների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ind w:left="-57" w:right="-113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պայմանա</w:t>
            </w:r>
            <w:proofErr w:type="spellEnd"/>
          </w:p>
          <w:p w:rsidR="00DC6502" w:rsidRPr="007E1FCE" w:rsidRDefault="00DC6502" w:rsidP="000F326D">
            <w:pPr>
              <w:spacing w:line="360" w:lineRule="auto"/>
              <w:ind w:left="-57" w:right="-113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որվածու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թյան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հնարավորու</w:t>
            </w:r>
            <w:proofErr w:type="spellEnd"/>
            <w:r w:rsidR="00245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թյունների</w:t>
            </w:r>
            <w:proofErr w:type="spellEnd"/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ind w:left="-57" w:right="-57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պայմանա</w:t>
            </w:r>
            <w:proofErr w:type="spellEnd"/>
          </w:p>
          <w:p w:rsidR="00DC6502" w:rsidRPr="007E1FCE" w:rsidRDefault="00DC6502" w:rsidP="000F326D">
            <w:pPr>
              <w:spacing w:line="360" w:lineRule="auto"/>
              <w:ind w:left="-57" w:right="-57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որվածու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թյան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r w:rsidR="00D57091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ֆինանսա</w:t>
            </w:r>
            <w:proofErr w:type="spellEnd"/>
            <w:r w:rsidR="00D5709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կան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հնարա</w:t>
            </w:r>
            <w:proofErr w:type="spellEnd"/>
            <w:r w:rsidR="00D5709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վորություն</w:t>
            </w:r>
            <w:proofErr w:type="spellEnd"/>
            <w:r w:rsidR="00245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ների</w:t>
            </w:r>
            <w:proofErr w:type="spellEnd"/>
          </w:p>
        </w:tc>
      </w:tr>
      <w:tr w:rsidR="00DC6502" w:rsidRPr="007E1FCE" w:rsidTr="00B250C7">
        <w:trPr>
          <w:trHeight w:val="985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numPr>
                <w:ilvl w:val="0"/>
                <w:numId w:val="11"/>
              </w:numPr>
              <w:tabs>
                <w:tab w:val="clear" w:pos="720"/>
                <w:tab w:val="num" w:pos="785"/>
              </w:tabs>
              <w:spacing w:line="360" w:lineRule="auto"/>
              <w:ind w:left="785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ind w:left="-57" w:right="-57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ՌԴ,</w:t>
            </w:r>
          </w:p>
          <w:p w:rsidR="00DC6502" w:rsidRPr="007E1FCE" w:rsidRDefault="00DC6502" w:rsidP="000F326D">
            <w:pPr>
              <w:spacing w:line="360" w:lineRule="auto"/>
              <w:ind w:left="-57" w:right="-5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1FCE">
              <w:rPr>
                <w:rFonts w:ascii="GHEA Grapalat" w:hAnsi="GHEA Grapalat"/>
                <w:sz w:val="24"/>
                <w:szCs w:val="24"/>
              </w:rPr>
              <w:t>ք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. Սանկտ Պետերբուրգ</w:t>
            </w: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</w:p>
          <w:p w:rsidR="00DC6502" w:rsidRPr="007E1FCE" w:rsidRDefault="00DC6502" w:rsidP="000F326D">
            <w:pPr>
              <w:spacing w:line="360" w:lineRule="auto"/>
              <w:ind w:left="-57" w:right="-5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 w:rsidRPr="007E1FC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 w:cs="GHEA Grapalat"/>
                <w:sz w:val="24"/>
                <w:szCs w:val="24"/>
                <w:lang w:val="hy-AM"/>
              </w:rPr>
              <w:t>Կիսլովոդսկ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t>Հիդրոօդերևութաբանական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t>նմու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  <w:t>շային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t>սարքերի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t>ստու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գ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t>աճշտում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t>չափաբերում</w:t>
            </w:r>
          </w:p>
          <w:p w:rsidR="00DC6502" w:rsidRPr="007E1FCE" w:rsidRDefault="00DC6502" w:rsidP="000F326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ind w:left="-108" w:right="-108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ըստ</w:t>
            </w:r>
          </w:p>
          <w:p w:rsidR="00DC6502" w:rsidRPr="007E1FCE" w:rsidRDefault="00DC6502" w:rsidP="000F326D">
            <w:pPr>
              <w:spacing w:line="360" w:lineRule="auto"/>
              <w:ind w:left="-108" w:right="-108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ժամկետների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ind w:left="-108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ըստ ժամկետների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ind w:left="-108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ըստ ժամկետ</w:t>
            </w:r>
            <w:r w:rsidR="008B65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ների</w:t>
            </w:r>
          </w:p>
        </w:tc>
      </w:tr>
      <w:tr w:rsidR="00DC6502" w:rsidRPr="000F326D" w:rsidTr="00B250C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spacing w:line="360" w:lineRule="auto"/>
              <w:ind w:left="333" w:right="-134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>16</w:t>
            </w:r>
            <w:r w:rsidRPr="007E1FC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spacing w:line="360" w:lineRule="auto"/>
              <w:ind w:left="-38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>Չեխիա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>Համագործակցության խորացում եկուստեք հետաքրքրություն ներկայացնող ոլորտներում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spacing w:line="360" w:lineRule="auto"/>
              <w:ind w:left="-108" w:right="-108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ըստ պայմանա</w:t>
            </w:r>
          </w:p>
          <w:p w:rsidR="00DC6502" w:rsidRPr="007E1FCE" w:rsidRDefault="00DC6502" w:rsidP="000F326D">
            <w:pPr>
              <w:spacing w:line="360" w:lineRule="auto"/>
              <w:ind w:left="-108" w:right="-108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վորվածու թյան և ֆինանսական հնարա</w:t>
            </w:r>
            <w:r w:rsidR="000F2AA3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վորություն</w:t>
            </w:r>
            <w:r w:rsidR="000F2AA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ների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spacing w:line="360" w:lineRule="auto"/>
              <w:ind w:left="-108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ըստ պայմանա</w:t>
            </w:r>
          </w:p>
          <w:p w:rsidR="00DC6502" w:rsidRPr="007E1FCE" w:rsidRDefault="00DC6502" w:rsidP="000F326D">
            <w:pPr>
              <w:spacing w:line="360" w:lineRule="auto"/>
              <w:ind w:left="-108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վորվածու թյան և ֆինանսա</w:t>
            </w:r>
            <w:r w:rsidR="008B65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կան հնարա</w:t>
            </w:r>
            <w:r w:rsidR="008B65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վորություն</w:t>
            </w:r>
            <w:r w:rsidR="008B65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ների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spacing w:line="360" w:lineRule="auto"/>
              <w:ind w:left="-1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>ըստ պայմանա</w:t>
            </w:r>
          </w:p>
          <w:p w:rsidR="00DC6502" w:rsidRPr="007E1FCE" w:rsidRDefault="00DC6502" w:rsidP="000F326D">
            <w:pPr>
              <w:spacing w:line="360" w:lineRule="auto"/>
              <w:ind w:left="-1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>վորվածու թյան և ֆինանսա</w:t>
            </w:r>
            <w:r w:rsidR="008B65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>կան հնարավո</w:t>
            </w:r>
            <w:r w:rsidR="008B65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>րություն</w:t>
            </w:r>
            <w:r w:rsidR="008B65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>ների</w:t>
            </w:r>
          </w:p>
        </w:tc>
      </w:tr>
      <w:tr w:rsidR="00DC6502" w:rsidRPr="007E1FCE" w:rsidTr="00B250C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spacing w:line="360" w:lineRule="auto"/>
              <w:ind w:left="42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  <w:r w:rsidRPr="007E1FC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Գերմանիա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քաղ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Հոհենպայ</w:t>
            </w:r>
            <w:r w:rsidR="00653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սենբերգ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>Դոբսոնի սպեկտրոֆոտոմետրի հեր</w:t>
            </w:r>
            <w:r w:rsidRPr="007E1FCE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softHyphen/>
              <w:t>թա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  <w:t>կան ստուգաբերում` ըստ   ստուգա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  <w:t>բեր</w:t>
            </w:r>
            <w:r w:rsidRPr="007E1FCE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  <w:t>ման եվրոպական կենտրոնի ծրագրի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ըստ պայմանավորվածության</w:t>
            </w:r>
          </w:p>
        </w:tc>
      </w:tr>
      <w:tr w:rsidR="00DC6502" w:rsidRPr="000F326D" w:rsidTr="00B250C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spacing w:line="360" w:lineRule="auto"/>
              <w:ind w:left="42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Pr="007E1FC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Գերմանիա</w:t>
            </w:r>
            <w:proofErr w:type="spellEnd"/>
            <w:r w:rsidRPr="007E1FCE">
              <w:rPr>
                <w:rFonts w:ascii="GHEA Grapalat" w:hAnsi="GHEA Grapalat"/>
                <w:sz w:val="24"/>
                <w:szCs w:val="24"/>
              </w:rPr>
              <w:t>,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E1FCE">
              <w:rPr>
                <w:rFonts w:ascii="GHEA Grapalat" w:hAnsi="GHEA Grapalat"/>
                <w:sz w:val="24"/>
                <w:szCs w:val="24"/>
              </w:rPr>
              <w:lastRenderedPageBreak/>
              <w:t xml:space="preserve">ք. </w:t>
            </w:r>
            <w:proofErr w:type="spellStart"/>
            <w:r w:rsidRPr="007E1FCE">
              <w:rPr>
                <w:rFonts w:ascii="GHEA Grapalat" w:hAnsi="GHEA Grapalat"/>
                <w:sz w:val="24"/>
                <w:szCs w:val="24"/>
              </w:rPr>
              <w:t>Օֆֆենբախ</w:t>
            </w:r>
            <w:proofErr w:type="spellEnd"/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spacing w:line="360" w:lineRule="auto"/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</w:pPr>
            <w:r w:rsidRPr="007E1FCE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lastRenderedPageBreak/>
              <w:t xml:space="preserve"> Գերմանիայի  օդերևութաբանական ծառայության </w:t>
            </w:r>
            <w:r w:rsidRPr="007E1FCE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lastRenderedPageBreak/>
              <w:t xml:space="preserve">(DWD)  միջև համագործակցության շրջանակներում փոխայցելություններ, </w:t>
            </w:r>
            <w:r w:rsidRPr="007E1FCE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նոր ծրագրերի քննարկում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ըստ պայմանա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վորվածու թյան և ֆինանսա</w:t>
            </w:r>
            <w:r w:rsidR="006B1C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կան հնարա</w:t>
            </w:r>
            <w:r w:rsidR="006B1C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վորություն</w:t>
            </w:r>
            <w:r w:rsidR="006B1C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ների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ըստ պայմանա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վորվածու թյան և ֆինանսա</w:t>
            </w:r>
            <w:r w:rsidR="006B1C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կան հնարա</w:t>
            </w:r>
            <w:r w:rsidR="006B1C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վորություն</w:t>
            </w:r>
            <w:r w:rsidR="006B1C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ների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ըստ պայմանա</w:t>
            </w:r>
          </w:p>
          <w:p w:rsidR="00DC6502" w:rsidRPr="007E1FCE" w:rsidRDefault="00DC6502" w:rsidP="000F3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վորվածու</w:t>
            </w:r>
            <w:r w:rsidR="006B1C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թյան և ֆինանսա</w:t>
            </w:r>
            <w:r w:rsidR="006B1C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կան հնարա</w:t>
            </w:r>
            <w:r w:rsidR="006B1C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FCE">
              <w:rPr>
                <w:rFonts w:ascii="GHEA Grapalat" w:hAnsi="GHEA Grapalat"/>
                <w:sz w:val="24"/>
                <w:szCs w:val="24"/>
                <w:lang w:val="af-ZA"/>
              </w:rPr>
              <w:t>վորությունների</w:t>
            </w:r>
          </w:p>
        </w:tc>
      </w:tr>
    </w:tbl>
    <w:p w:rsidR="00DC6502" w:rsidRPr="007E1FCE" w:rsidRDefault="00DC6502" w:rsidP="004C6102">
      <w:pPr>
        <w:rPr>
          <w:rFonts w:ascii="GHEA Grapalat" w:hAnsi="GHEA Grapalat"/>
          <w:sz w:val="24"/>
          <w:szCs w:val="24"/>
          <w:lang w:val="af-ZA"/>
        </w:rPr>
      </w:pPr>
    </w:p>
    <w:p w:rsidR="00330C95" w:rsidRPr="007E1FCE" w:rsidRDefault="00330C95" w:rsidP="004C6102">
      <w:pPr>
        <w:pStyle w:val="norm"/>
        <w:rPr>
          <w:rFonts w:ascii="GHEA Grapalat" w:hAnsi="GHEA Grapalat" w:cs="Arial Armenian"/>
          <w:sz w:val="24"/>
          <w:szCs w:val="24"/>
          <w:lang w:val="af-ZA"/>
        </w:rPr>
      </w:pPr>
    </w:p>
    <w:p w:rsidR="001B4599" w:rsidRPr="007E1FCE" w:rsidRDefault="001B4599" w:rsidP="004C6102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sectPr w:rsidR="001B4599" w:rsidRPr="007E1FCE" w:rsidSect="00855A95">
      <w:headerReference w:type="even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71F0" w:rsidRDefault="005971F0">
      <w:r>
        <w:separator/>
      </w:r>
    </w:p>
  </w:endnote>
  <w:endnote w:type="continuationSeparator" w:id="0">
    <w:p w:rsidR="005971F0" w:rsidRDefault="00597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LatArm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4DEA" w:rsidRDefault="003F4DEA">
    <w:pPr>
      <w:pStyle w:val="a5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KARAVARm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4DEA" w:rsidRDefault="003F4DEA">
    <w:pPr>
      <w:pStyle w:val="a5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KARAVARm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4DEA" w:rsidRDefault="005971F0">
    <w:pPr>
      <w:pStyle w:val="a5"/>
    </w:pPr>
    <w:r>
      <w:rPr>
        <w:noProof/>
      </w:rPr>
      <w:fldChar w:fldCharType="begin"/>
    </w:r>
    <w:r>
      <w:rPr>
        <w:noProof/>
      </w:rPr>
      <w:instrText xml:space="preserve"> FILENAME  \* MERGEFORMAT </w:instrText>
    </w:r>
    <w:r>
      <w:rPr>
        <w:noProof/>
      </w:rPr>
      <w:fldChar w:fldCharType="separate"/>
    </w:r>
    <w:r w:rsidR="003F4DEA">
      <w:rPr>
        <w:noProof/>
      </w:rPr>
      <w:t>KARAVARm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71F0" w:rsidRDefault="005971F0">
      <w:r>
        <w:separator/>
      </w:r>
    </w:p>
  </w:footnote>
  <w:footnote w:type="continuationSeparator" w:id="0">
    <w:p w:rsidR="005971F0" w:rsidRDefault="00597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4DEA" w:rsidRDefault="003F4DEA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3F4DEA" w:rsidRDefault="003F4DE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631BB"/>
    <w:multiLevelType w:val="hybridMultilevel"/>
    <w:tmpl w:val="2416D972"/>
    <w:lvl w:ilvl="0" w:tplc="CAA490E4">
      <w:start w:val="1"/>
      <w:numFmt w:val="decimal"/>
      <w:lvlText w:val="%1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2F594F"/>
    <w:multiLevelType w:val="singleLevel"/>
    <w:tmpl w:val="546C2EAC"/>
    <w:lvl w:ilvl="0">
      <w:start w:val="1"/>
      <w:numFmt w:val="upperRoman"/>
      <w:pStyle w:val="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2" w15:restartNumberingAfterBreak="0">
    <w:nsid w:val="272B4EF1"/>
    <w:multiLevelType w:val="hybridMultilevel"/>
    <w:tmpl w:val="5FD60336"/>
    <w:lvl w:ilvl="0" w:tplc="E7320B76">
      <w:start w:val="64"/>
      <w:numFmt w:val="decimal"/>
      <w:lvlText w:val="%1)"/>
      <w:lvlJc w:val="left"/>
      <w:pPr>
        <w:tabs>
          <w:tab w:val="num" w:pos="501"/>
        </w:tabs>
        <w:ind w:left="501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657FBA"/>
    <w:multiLevelType w:val="hybridMultilevel"/>
    <w:tmpl w:val="09B4C104"/>
    <w:lvl w:ilvl="0" w:tplc="D6F06D4A">
      <w:start w:val="1"/>
      <w:numFmt w:val="decimal"/>
      <w:lvlText w:val="%1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97341D"/>
    <w:multiLevelType w:val="hybridMultilevel"/>
    <w:tmpl w:val="F7C02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2AB225C"/>
    <w:multiLevelType w:val="hybridMultilevel"/>
    <w:tmpl w:val="D320EEB2"/>
    <w:lvl w:ilvl="0" w:tplc="04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6873C6F"/>
    <w:multiLevelType w:val="multilevel"/>
    <w:tmpl w:val="3E16277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7" w15:restartNumberingAfterBreak="0">
    <w:nsid w:val="649920AC"/>
    <w:multiLevelType w:val="hybridMultilevel"/>
    <w:tmpl w:val="5E6A854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8C3C00"/>
    <w:multiLevelType w:val="hybridMultilevel"/>
    <w:tmpl w:val="D1900C2E"/>
    <w:lvl w:ilvl="0" w:tplc="0419000F">
      <w:start w:val="1"/>
      <w:numFmt w:val="decimal"/>
      <w:pStyle w:val="KLegalHeading3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953FA4"/>
    <w:multiLevelType w:val="hybridMultilevel"/>
    <w:tmpl w:val="E236BB60"/>
    <w:lvl w:ilvl="0" w:tplc="D30030F0">
      <w:start w:val="1"/>
      <w:numFmt w:val="decimal"/>
      <w:pStyle w:val="KLegalHeading1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>
      <w:start w:val="1"/>
      <w:numFmt w:val="lowerLetter"/>
      <w:pStyle w:val="KLegalHeading2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9D36170"/>
    <w:multiLevelType w:val="hybridMultilevel"/>
    <w:tmpl w:val="C4D013F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6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E36"/>
    <w:rsid w:val="00001E02"/>
    <w:rsid w:val="0000254D"/>
    <w:rsid w:val="000038D7"/>
    <w:rsid w:val="00005021"/>
    <w:rsid w:val="00005A24"/>
    <w:rsid w:val="00007649"/>
    <w:rsid w:val="00013DF1"/>
    <w:rsid w:val="000141AF"/>
    <w:rsid w:val="00014594"/>
    <w:rsid w:val="000204E8"/>
    <w:rsid w:val="000251DD"/>
    <w:rsid w:val="000317B8"/>
    <w:rsid w:val="00032C47"/>
    <w:rsid w:val="0003620F"/>
    <w:rsid w:val="0003686B"/>
    <w:rsid w:val="00040BDF"/>
    <w:rsid w:val="0004132B"/>
    <w:rsid w:val="00041D81"/>
    <w:rsid w:val="0004366C"/>
    <w:rsid w:val="00044C4F"/>
    <w:rsid w:val="00045651"/>
    <w:rsid w:val="00045948"/>
    <w:rsid w:val="0004631F"/>
    <w:rsid w:val="0005277B"/>
    <w:rsid w:val="000541FF"/>
    <w:rsid w:val="0005456C"/>
    <w:rsid w:val="00055430"/>
    <w:rsid w:val="00055D62"/>
    <w:rsid w:val="00057F21"/>
    <w:rsid w:val="00060658"/>
    <w:rsid w:val="000609C2"/>
    <w:rsid w:val="000638E0"/>
    <w:rsid w:val="00063A43"/>
    <w:rsid w:val="00066268"/>
    <w:rsid w:val="000668AC"/>
    <w:rsid w:val="00066F7F"/>
    <w:rsid w:val="00067991"/>
    <w:rsid w:val="00070F76"/>
    <w:rsid w:val="00074298"/>
    <w:rsid w:val="00074992"/>
    <w:rsid w:val="00075777"/>
    <w:rsid w:val="00075E7F"/>
    <w:rsid w:val="00077FD9"/>
    <w:rsid w:val="00081B6E"/>
    <w:rsid w:val="0008221A"/>
    <w:rsid w:val="00083AE7"/>
    <w:rsid w:val="00084294"/>
    <w:rsid w:val="00086516"/>
    <w:rsid w:val="000868C7"/>
    <w:rsid w:val="00086B6C"/>
    <w:rsid w:val="00091DF7"/>
    <w:rsid w:val="00094A80"/>
    <w:rsid w:val="00094D28"/>
    <w:rsid w:val="0009648C"/>
    <w:rsid w:val="00097741"/>
    <w:rsid w:val="000A3634"/>
    <w:rsid w:val="000A3DBC"/>
    <w:rsid w:val="000A495F"/>
    <w:rsid w:val="000A63CC"/>
    <w:rsid w:val="000A67C9"/>
    <w:rsid w:val="000B13D8"/>
    <w:rsid w:val="000B3992"/>
    <w:rsid w:val="000B3BC0"/>
    <w:rsid w:val="000B3E3C"/>
    <w:rsid w:val="000B4E37"/>
    <w:rsid w:val="000C15A7"/>
    <w:rsid w:val="000C1944"/>
    <w:rsid w:val="000C269B"/>
    <w:rsid w:val="000C3291"/>
    <w:rsid w:val="000C3697"/>
    <w:rsid w:val="000C48F3"/>
    <w:rsid w:val="000C6B14"/>
    <w:rsid w:val="000D26D8"/>
    <w:rsid w:val="000D3292"/>
    <w:rsid w:val="000D48BA"/>
    <w:rsid w:val="000D547D"/>
    <w:rsid w:val="000D5680"/>
    <w:rsid w:val="000D5878"/>
    <w:rsid w:val="000D5AD3"/>
    <w:rsid w:val="000D76B5"/>
    <w:rsid w:val="000E0CE8"/>
    <w:rsid w:val="000E0E04"/>
    <w:rsid w:val="000E113F"/>
    <w:rsid w:val="000E22CC"/>
    <w:rsid w:val="000E688E"/>
    <w:rsid w:val="000E7651"/>
    <w:rsid w:val="000F2332"/>
    <w:rsid w:val="000F2AA3"/>
    <w:rsid w:val="000F326D"/>
    <w:rsid w:val="000F3D0D"/>
    <w:rsid w:val="000F54B9"/>
    <w:rsid w:val="00102CE3"/>
    <w:rsid w:val="00103752"/>
    <w:rsid w:val="0010426E"/>
    <w:rsid w:val="00105D8E"/>
    <w:rsid w:val="0010736C"/>
    <w:rsid w:val="00107D2F"/>
    <w:rsid w:val="001138C3"/>
    <w:rsid w:val="00113961"/>
    <w:rsid w:val="001166A8"/>
    <w:rsid w:val="00117B74"/>
    <w:rsid w:val="00117D21"/>
    <w:rsid w:val="00123307"/>
    <w:rsid w:val="00125432"/>
    <w:rsid w:val="00125823"/>
    <w:rsid w:val="00125AA8"/>
    <w:rsid w:val="00127095"/>
    <w:rsid w:val="00127F96"/>
    <w:rsid w:val="00130FE2"/>
    <w:rsid w:val="00131339"/>
    <w:rsid w:val="0013174E"/>
    <w:rsid w:val="00135457"/>
    <w:rsid w:val="00136960"/>
    <w:rsid w:val="00141B9F"/>
    <w:rsid w:val="0014290B"/>
    <w:rsid w:val="00146609"/>
    <w:rsid w:val="00150F12"/>
    <w:rsid w:val="001523A8"/>
    <w:rsid w:val="001527D3"/>
    <w:rsid w:val="00153761"/>
    <w:rsid w:val="00153848"/>
    <w:rsid w:val="00154E96"/>
    <w:rsid w:val="00157CAC"/>
    <w:rsid w:val="001610BF"/>
    <w:rsid w:val="001619DD"/>
    <w:rsid w:val="00163449"/>
    <w:rsid w:val="00163620"/>
    <w:rsid w:val="00164140"/>
    <w:rsid w:val="00167AD1"/>
    <w:rsid w:val="00167B92"/>
    <w:rsid w:val="00170664"/>
    <w:rsid w:val="00170890"/>
    <w:rsid w:val="001743E8"/>
    <w:rsid w:val="001749D9"/>
    <w:rsid w:val="00180BEE"/>
    <w:rsid w:val="0018247A"/>
    <w:rsid w:val="00182F6C"/>
    <w:rsid w:val="00183C61"/>
    <w:rsid w:val="001845CA"/>
    <w:rsid w:val="00184943"/>
    <w:rsid w:val="00186477"/>
    <w:rsid w:val="001866A1"/>
    <w:rsid w:val="001868F3"/>
    <w:rsid w:val="00187191"/>
    <w:rsid w:val="00190209"/>
    <w:rsid w:val="00192F74"/>
    <w:rsid w:val="001946D6"/>
    <w:rsid w:val="00195C04"/>
    <w:rsid w:val="0019647A"/>
    <w:rsid w:val="0019744B"/>
    <w:rsid w:val="001A154B"/>
    <w:rsid w:val="001A2CB2"/>
    <w:rsid w:val="001A60F6"/>
    <w:rsid w:val="001A7541"/>
    <w:rsid w:val="001B33D4"/>
    <w:rsid w:val="001B38E5"/>
    <w:rsid w:val="001B3D82"/>
    <w:rsid w:val="001B4599"/>
    <w:rsid w:val="001B53D7"/>
    <w:rsid w:val="001B5C65"/>
    <w:rsid w:val="001B7C95"/>
    <w:rsid w:val="001C0085"/>
    <w:rsid w:val="001C02FB"/>
    <w:rsid w:val="001C31CF"/>
    <w:rsid w:val="001C3623"/>
    <w:rsid w:val="001C4002"/>
    <w:rsid w:val="001C4AD0"/>
    <w:rsid w:val="001C4EDC"/>
    <w:rsid w:val="001D0E6F"/>
    <w:rsid w:val="001D34EC"/>
    <w:rsid w:val="001D39F8"/>
    <w:rsid w:val="001D402B"/>
    <w:rsid w:val="001D6E1E"/>
    <w:rsid w:val="001E2749"/>
    <w:rsid w:val="001E2FCA"/>
    <w:rsid w:val="001E3C0B"/>
    <w:rsid w:val="001E49DF"/>
    <w:rsid w:val="001E5560"/>
    <w:rsid w:val="001E7883"/>
    <w:rsid w:val="001E7CAC"/>
    <w:rsid w:val="001F017E"/>
    <w:rsid w:val="001F1628"/>
    <w:rsid w:val="001F1E0A"/>
    <w:rsid w:val="001F225D"/>
    <w:rsid w:val="001F23C8"/>
    <w:rsid w:val="001F2C70"/>
    <w:rsid w:val="001F4E07"/>
    <w:rsid w:val="00202EEB"/>
    <w:rsid w:val="0020392B"/>
    <w:rsid w:val="00204654"/>
    <w:rsid w:val="00205142"/>
    <w:rsid w:val="00205EFF"/>
    <w:rsid w:val="0020657E"/>
    <w:rsid w:val="00206C5E"/>
    <w:rsid w:val="002071E4"/>
    <w:rsid w:val="002211BF"/>
    <w:rsid w:val="002219C1"/>
    <w:rsid w:val="0022290E"/>
    <w:rsid w:val="002252E5"/>
    <w:rsid w:val="00225BCB"/>
    <w:rsid w:val="00226A9D"/>
    <w:rsid w:val="00227038"/>
    <w:rsid w:val="002278E1"/>
    <w:rsid w:val="00230E89"/>
    <w:rsid w:val="00232A3A"/>
    <w:rsid w:val="00232B42"/>
    <w:rsid w:val="00233BE2"/>
    <w:rsid w:val="0023553B"/>
    <w:rsid w:val="00235E61"/>
    <w:rsid w:val="00236683"/>
    <w:rsid w:val="002376D4"/>
    <w:rsid w:val="00245628"/>
    <w:rsid w:val="002475C1"/>
    <w:rsid w:val="00247861"/>
    <w:rsid w:val="00247D4D"/>
    <w:rsid w:val="0025055A"/>
    <w:rsid w:val="00250A83"/>
    <w:rsid w:val="00252493"/>
    <w:rsid w:val="002533C6"/>
    <w:rsid w:val="002537CE"/>
    <w:rsid w:val="00254B37"/>
    <w:rsid w:val="00256A9A"/>
    <w:rsid w:val="002574B8"/>
    <w:rsid w:val="00260C0D"/>
    <w:rsid w:val="00260C47"/>
    <w:rsid w:val="00264370"/>
    <w:rsid w:val="00265F86"/>
    <w:rsid w:val="0026682C"/>
    <w:rsid w:val="00266BFB"/>
    <w:rsid w:val="00266EE3"/>
    <w:rsid w:val="00270AE1"/>
    <w:rsid w:val="00271E7D"/>
    <w:rsid w:val="00271F66"/>
    <w:rsid w:val="002742A9"/>
    <w:rsid w:val="002762C7"/>
    <w:rsid w:val="0027758C"/>
    <w:rsid w:val="00277777"/>
    <w:rsid w:val="00281780"/>
    <w:rsid w:val="0028246D"/>
    <w:rsid w:val="002829DA"/>
    <w:rsid w:val="00283D1C"/>
    <w:rsid w:val="002845AE"/>
    <w:rsid w:val="00290579"/>
    <w:rsid w:val="002943F6"/>
    <w:rsid w:val="002A0E45"/>
    <w:rsid w:val="002A1D38"/>
    <w:rsid w:val="002A22A1"/>
    <w:rsid w:val="002A30D7"/>
    <w:rsid w:val="002A50E3"/>
    <w:rsid w:val="002A71C2"/>
    <w:rsid w:val="002A79CC"/>
    <w:rsid w:val="002B1303"/>
    <w:rsid w:val="002B14CE"/>
    <w:rsid w:val="002B4DF5"/>
    <w:rsid w:val="002B6BAA"/>
    <w:rsid w:val="002B7671"/>
    <w:rsid w:val="002C0DCD"/>
    <w:rsid w:val="002C20AD"/>
    <w:rsid w:val="002C4FDB"/>
    <w:rsid w:val="002C5555"/>
    <w:rsid w:val="002C6D04"/>
    <w:rsid w:val="002C77B0"/>
    <w:rsid w:val="002D01AB"/>
    <w:rsid w:val="002D13D0"/>
    <w:rsid w:val="002D14DA"/>
    <w:rsid w:val="002D2F07"/>
    <w:rsid w:val="002D3F0F"/>
    <w:rsid w:val="002D4448"/>
    <w:rsid w:val="002D4DC6"/>
    <w:rsid w:val="002D58F6"/>
    <w:rsid w:val="002D6256"/>
    <w:rsid w:val="002D6782"/>
    <w:rsid w:val="002E0F40"/>
    <w:rsid w:val="002E180A"/>
    <w:rsid w:val="002E60C3"/>
    <w:rsid w:val="002F10C7"/>
    <w:rsid w:val="002F135F"/>
    <w:rsid w:val="002F1FE4"/>
    <w:rsid w:val="002F2A8D"/>
    <w:rsid w:val="002F446E"/>
    <w:rsid w:val="002F54FC"/>
    <w:rsid w:val="002F5862"/>
    <w:rsid w:val="002F5EF9"/>
    <w:rsid w:val="002F628F"/>
    <w:rsid w:val="002F6425"/>
    <w:rsid w:val="002F6698"/>
    <w:rsid w:val="002F775D"/>
    <w:rsid w:val="003055F7"/>
    <w:rsid w:val="00306567"/>
    <w:rsid w:val="003111CB"/>
    <w:rsid w:val="00314746"/>
    <w:rsid w:val="00314F87"/>
    <w:rsid w:val="0031721C"/>
    <w:rsid w:val="0031734D"/>
    <w:rsid w:val="00322356"/>
    <w:rsid w:val="00322504"/>
    <w:rsid w:val="00324778"/>
    <w:rsid w:val="003270B3"/>
    <w:rsid w:val="00330C95"/>
    <w:rsid w:val="00332B26"/>
    <w:rsid w:val="003333DF"/>
    <w:rsid w:val="00333EFF"/>
    <w:rsid w:val="00337228"/>
    <w:rsid w:val="003373FB"/>
    <w:rsid w:val="003378A6"/>
    <w:rsid w:val="003417E2"/>
    <w:rsid w:val="00341DDB"/>
    <w:rsid w:val="0034213F"/>
    <w:rsid w:val="00342937"/>
    <w:rsid w:val="003437C4"/>
    <w:rsid w:val="0034434E"/>
    <w:rsid w:val="003453D7"/>
    <w:rsid w:val="003508A1"/>
    <w:rsid w:val="00351066"/>
    <w:rsid w:val="00352FFE"/>
    <w:rsid w:val="00353ABE"/>
    <w:rsid w:val="00354352"/>
    <w:rsid w:val="003647E5"/>
    <w:rsid w:val="00364C49"/>
    <w:rsid w:val="0036597C"/>
    <w:rsid w:val="00366310"/>
    <w:rsid w:val="003665DB"/>
    <w:rsid w:val="0036694F"/>
    <w:rsid w:val="00367E4B"/>
    <w:rsid w:val="00367F12"/>
    <w:rsid w:val="00370061"/>
    <w:rsid w:val="00370331"/>
    <w:rsid w:val="00370DAA"/>
    <w:rsid w:val="003712BB"/>
    <w:rsid w:val="00372AF8"/>
    <w:rsid w:val="00372EB3"/>
    <w:rsid w:val="0037392B"/>
    <w:rsid w:val="00373DAF"/>
    <w:rsid w:val="00373E37"/>
    <w:rsid w:val="00374C44"/>
    <w:rsid w:val="00376204"/>
    <w:rsid w:val="00376771"/>
    <w:rsid w:val="0037690E"/>
    <w:rsid w:val="003776AE"/>
    <w:rsid w:val="00377A93"/>
    <w:rsid w:val="00380029"/>
    <w:rsid w:val="00380254"/>
    <w:rsid w:val="003817BA"/>
    <w:rsid w:val="0038255F"/>
    <w:rsid w:val="003840A8"/>
    <w:rsid w:val="00386B48"/>
    <w:rsid w:val="00386D62"/>
    <w:rsid w:val="00387EB2"/>
    <w:rsid w:val="0039045E"/>
    <w:rsid w:val="00393D10"/>
    <w:rsid w:val="0039471F"/>
    <w:rsid w:val="003950D0"/>
    <w:rsid w:val="00397674"/>
    <w:rsid w:val="003A0529"/>
    <w:rsid w:val="003A08E1"/>
    <w:rsid w:val="003A213C"/>
    <w:rsid w:val="003A2BB2"/>
    <w:rsid w:val="003A2F59"/>
    <w:rsid w:val="003A3790"/>
    <w:rsid w:val="003A4F7B"/>
    <w:rsid w:val="003A5507"/>
    <w:rsid w:val="003A5906"/>
    <w:rsid w:val="003A5A79"/>
    <w:rsid w:val="003A5DA1"/>
    <w:rsid w:val="003A6FFF"/>
    <w:rsid w:val="003A7499"/>
    <w:rsid w:val="003A7797"/>
    <w:rsid w:val="003A7B8B"/>
    <w:rsid w:val="003B0BF3"/>
    <w:rsid w:val="003B2D2A"/>
    <w:rsid w:val="003B700C"/>
    <w:rsid w:val="003C3050"/>
    <w:rsid w:val="003C434B"/>
    <w:rsid w:val="003D0EC4"/>
    <w:rsid w:val="003D10A5"/>
    <w:rsid w:val="003D46C5"/>
    <w:rsid w:val="003D47B4"/>
    <w:rsid w:val="003E7625"/>
    <w:rsid w:val="003F04FE"/>
    <w:rsid w:val="003F1EE8"/>
    <w:rsid w:val="003F29C8"/>
    <w:rsid w:val="003F3C29"/>
    <w:rsid w:val="003F479A"/>
    <w:rsid w:val="003F4DEA"/>
    <w:rsid w:val="003F7162"/>
    <w:rsid w:val="00400D8A"/>
    <w:rsid w:val="0040153D"/>
    <w:rsid w:val="0040158C"/>
    <w:rsid w:val="00401791"/>
    <w:rsid w:val="00402CFE"/>
    <w:rsid w:val="00404E01"/>
    <w:rsid w:val="00406189"/>
    <w:rsid w:val="00411B57"/>
    <w:rsid w:val="004133FA"/>
    <w:rsid w:val="00413BED"/>
    <w:rsid w:val="004142D2"/>
    <w:rsid w:val="0041558E"/>
    <w:rsid w:val="00415A80"/>
    <w:rsid w:val="00421440"/>
    <w:rsid w:val="004215CC"/>
    <w:rsid w:val="00421681"/>
    <w:rsid w:val="00422274"/>
    <w:rsid w:val="00425ACA"/>
    <w:rsid w:val="00431284"/>
    <w:rsid w:val="00432F68"/>
    <w:rsid w:val="004333F4"/>
    <w:rsid w:val="00434BD6"/>
    <w:rsid w:val="00435BFB"/>
    <w:rsid w:val="00436B4A"/>
    <w:rsid w:val="00436B69"/>
    <w:rsid w:val="0044229F"/>
    <w:rsid w:val="00442F2E"/>
    <w:rsid w:val="00443595"/>
    <w:rsid w:val="00443786"/>
    <w:rsid w:val="004450C9"/>
    <w:rsid w:val="0044650C"/>
    <w:rsid w:val="00446C03"/>
    <w:rsid w:val="00447DEF"/>
    <w:rsid w:val="00450682"/>
    <w:rsid w:val="004523F8"/>
    <w:rsid w:val="00452A12"/>
    <w:rsid w:val="00452F89"/>
    <w:rsid w:val="00454CC7"/>
    <w:rsid w:val="00460ABA"/>
    <w:rsid w:val="00461191"/>
    <w:rsid w:val="004628D6"/>
    <w:rsid w:val="00463C19"/>
    <w:rsid w:val="00470311"/>
    <w:rsid w:val="00471B6C"/>
    <w:rsid w:val="00471BD8"/>
    <w:rsid w:val="00473A5C"/>
    <w:rsid w:val="00473DB3"/>
    <w:rsid w:val="0047581F"/>
    <w:rsid w:val="00476329"/>
    <w:rsid w:val="00477425"/>
    <w:rsid w:val="00477B92"/>
    <w:rsid w:val="00477F32"/>
    <w:rsid w:val="00482F98"/>
    <w:rsid w:val="004838F9"/>
    <w:rsid w:val="00484646"/>
    <w:rsid w:val="00485ACD"/>
    <w:rsid w:val="00487521"/>
    <w:rsid w:val="00487534"/>
    <w:rsid w:val="00493517"/>
    <w:rsid w:val="004975B1"/>
    <w:rsid w:val="004A05C6"/>
    <w:rsid w:val="004A1637"/>
    <w:rsid w:val="004A39B6"/>
    <w:rsid w:val="004A4B78"/>
    <w:rsid w:val="004A5534"/>
    <w:rsid w:val="004B11CE"/>
    <w:rsid w:val="004B1A8A"/>
    <w:rsid w:val="004B68EF"/>
    <w:rsid w:val="004C03BC"/>
    <w:rsid w:val="004C099B"/>
    <w:rsid w:val="004C2671"/>
    <w:rsid w:val="004C298A"/>
    <w:rsid w:val="004C32E4"/>
    <w:rsid w:val="004C4E28"/>
    <w:rsid w:val="004C5408"/>
    <w:rsid w:val="004C6102"/>
    <w:rsid w:val="004D01A8"/>
    <w:rsid w:val="004D1018"/>
    <w:rsid w:val="004D27ED"/>
    <w:rsid w:val="004D5B9E"/>
    <w:rsid w:val="004D6DC6"/>
    <w:rsid w:val="004D7023"/>
    <w:rsid w:val="004D794D"/>
    <w:rsid w:val="004E132E"/>
    <w:rsid w:val="004E1A76"/>
    <w:rsid w:val="004E248C"/>
    <w:rsid w:val="004E2A23"/>
    <w:rsid w:val="004E4AD5"/>
    <w:rsid w:val="004E5C05"/>
    <w:rsid w:val="004E7821"/>
    <w:rsid w:val="004E7C6C"/>
    <w:rsid w:val="004F05C2"/>
    <w:rsid w:val="004F1433"/>
    <w:rsid w:val="004F1C1A"/>
    <w:rsid w:val="004F210F"/>
    <w:rsid w:val="004F25BD"/>
    <w:rsid w:val="004F29B7"/>
    <w:rsid w:val="004F2CE9"/>
    <w:rsid w:val="004F32E2"/>
    <w:rsid w:val="004F43C8"/>
    <w:rsid w:val="004F65E8"/>
    <w:rsid w:val="00500B3B"/>
    <w:rsid w:val="0050197E"/>
    <w:rsid w:val="005020DB"/>
    <w:rsid w:val="005023F2"/>
    <w:rsid w:val="00503411"/>
    <w:rsid w:val="00504CFF"/>
    <w:rsid w:val="00504F1B"/>
    <w:rsid w:val="00505065"/>
    <w:rsid w:val="00505457"/>
    <w:rsid w:val="005058C4"/>
    <w:rsid w:val="005077E7"/>
    <w:rsid w:val="005102A8"/>
    <w:rsid w:val="005111E3"/>
    <w:rsid w:val="00512C74"/>
    <w:rsid w:val="005158BD"/>
    <w:rsid w:val="0052060C"/>
    <w:rsid w:val="00520F14"/>
    <w:rsid w:val="00522F6D"/>
    <w:rsid w:val="00523674"/>
    <w:rsid w:val="00533FD4"/>
    <w:rsid w:val="00534087"/>
    <w:rsid w:val="00535879"/>
    <w:rsid w:val="00535E36"/>
    <w:rsid w:val="00540368"/>
    <w:rsid w:val="0054386A"/>
    <w:rsid w:val="00545979"/>
    <w:rsid w:val="00546946"/>
    <w:rsid w:val="00550DAA"/>
    <w:rsid w:val="0055131E"/>
    <w:rsid w:val="005518FC"/>
    <w:rsid w:val="005531B8"/>
    <w:rsid w:val="00554F66"/>
    <w:rsid w:val="0055657E"/>
    <w:rsid w:val="00556CD8"/>
    <w:rsid w:val="00556DF1"/>
    <w:rsid w:val="005604DB"/>
    <w:rsid w:val="005608A1"/>
    <w:rsid w:val="00563202"/>
    <w:rsid w:val="00563E1C"/>
    <w:rsid w:val="005640E9"/>
    <w:rsid w:val="005646AE"/>
    <w:rsid w:val="00564C41"/>
    <w:rsid w:val="00566D5F"/>
    <w:rsid w:val="00567C25"/>
    <w:rsid w:val="0057153E"/>
    <w:rsid w:val="00572C60"/>
    <w:rsid w:val="00573B80"/>
    <w:rsid w:val="00576279"/>
    <w:rsid w:val="00577606"/>
    <w:rsid w:val="005816B7"/>
    <w:rsid w:val="005818BF"/>
    <w:rsid w:val="00581FB1"/>
    <w:rsid w:val="005826CA"/>
    <w:rsid w:val="00584330"/>
    <w:rsid w:val="00585F74"/>
    <w:rsid w:val="00586213"/>
    <w:rsid w:val="00590707"/>
    <w:rsid w:val="00591027"/>
    <w:rsid w:val="005943EA"/>
    <w:rsid w:val="00595858"/>
    <w:rsid w:val="00595961"/>
    <w:rsid w:val="00596BAC"/>
    <w:rsid w:val="005971F0"/>
    <w:rsid w:val="00597A74"/>
    <w:rsid w:val="005A2484"/>
    <w:rsid w:val="005A2DD0"/>
    <w:rsid w:val="005A3B2F"/>
    <w:rsid w:val="005A62AA"/>
    <w:rsid w:val="005B049E"/>
    <w:rsid w:val="005B165C"/>
    <w:rsid w:val="005B1ABC"/>
    <w:rsid w:val="005B2665"/>
    <w:rsid w:val="005B2A7F"/>
    <w:rsid w:val="005B3C9F"/>
    <w:rsid w:val="005B4373"/>
    <w:rsid w:val="005B4812"/>
    <w:rsid w:val="005B50D2"/>
    <w:rsid w:val="005B5400"/>
    <w:rsid w:val="005B6FDE"/>
    <w:rsid w:val="005B7137"/>
    <w:rsid w:val="005C1DD8"/>
    <w:rsid w:val="005C3C50"/>
    <w:rsid w:val="005C3F7A"/>
    <w:rsid w:val="005D2949"/>
    <w:rsid w:val="005D3A4C"/>
    <w:rsid w:val="005D4FD2"/>
    <w:rsid w:val="005D6196"/>
    <w:rsid w:val="005D6F5A"/>
    <w:rsid w:val="005D7F63"/>
    <w:rsid w:val="005E2F49"/>
    <w:rsid w:val="005E36A0"/>
    <w:rsid w:val="005E3E16"/>
    <w:rsid w:val="005E698C"/>
    <w:rsid w:val="005E6B9F"/>
    <w:rsid w:val="005F0088"/>
    <w:rsid w:val="005F0785"/>
    <w:rsid w:val="005F1A4F"/>
    <w:rsid w:val="005F5956"/>
    <w:rsid w:val="006000E9"/>
    <w:rsid w:val="00600A14"/>
    <w:rsid w:val="00600E00"/>
    <w:rsid w:val="006023AA"/>
    <w:rsid w:val="006024C0"/>
    <w:rsid w:val="00605EAA"/>
    <w:rsid w:val="0061299C"/>
    <w:rsid w:val="0061465F"/>
    <w:rsid w:val="00615887"/>
    <w:rsid w:val="0061782A"/>
    <w:rsid w:val="00620614"/>
    <w:rsid w:val="00622788"/>
    <w:rsid w:val="00622DD5"/>
    <w:rsid w:val="006233F5"/>
    <w:rsid w:val="006244B0"/>
    <w:rsid w:val="0062758F"/>
    <w:rsid w:val="0063022F"/>
    <w:rsid w:val="00630E08"/>
    <w:rsid w:val="00632055"/>
    <w:rsid w:val="006327B6"/>
    <w:rsid w:val="00635856"/>
    <w:rsid w:val="00635D78"/>
    <w:rsid w:val="006366FB"/>
    <w:rsid w:val="006400CD"/>
    <w:rsid w:val="00640474"/>
    <w:rsid w:val="00640953"/>
    <w:rsid w:val="006426D8"/>
    <w:rsid w:val="00642BCD"/>
    <w:rsid w:val="00643209"/>
    <w:rsid w:val="0064465C"/>
    <w:rsid w:val="00644B1C"/>
    <w:rsid w:val="00644F02"/>
    <w:rsid w:val="00645004"/>
    <w:rsid w:val="00647023"/>
    <w:rsid w:val="00650E3F"/>
    <w:rsid w:val="006510D0"/>
    <w:rsid w:val="006517B4"/>
    <w:rsid w:val="0065397E"/>
    <w:rsid w:val="0065556A"/>
    <w:rsid w:val="0065719B"/>
    <w:rsid w:val="00660489"/>
    <w:rsid w:val="0066062B"/>
    <w:rsid w:val="00660C85"/>
    <w:rsid w:val="0066201E"/>
    <w:rsid w:val="00662732"/>
    <w:rsid w:val="00666180"/>
    <w:rsid w:val="006700AF"/>
    <w:rsid w:val="00672266"/>
    <w:rsid w:val="00672D67"/>
    <w:rsid w:val="00673583"/>
    <w:rsid w:val="00674E72"/>
    <w:rsid w:val="006771E4"/>
    <w:rsid w:val="0067756B"/>
    <w:rsid w:val="00677970"/>
    <w:rsid w:val="006806E1"/>
    <w:rsid w:val="00680E04"/>
    <w:rsid w:val="006821E6"/>
    <w:rsid w:val="0068262F"/>
    <w:rsid w:val="00682EB1"/>
    <w:rsid w:val="00682EE0"/>
    <w:rsid w:val="00683906"/>
    <w:rsid w:val="00685BEB"/>
    <w:rsid w:val="00685C90"/>
    <w:rsid w:val="006876B8"/>
    <w:rsid w:val="0069097A"/>
    <w:rsid w:val="00693C9C"/>
    <w:rsid w:val="00697104"/>
    <w:rsid w:val="006A2785"/>
    <w:rsid w:val="006A2CAF"/>
    <w:rsid w:val="006A470B"/>
    <w:rsid w:val="006A523C"/>
    <w:rsid w:val="006B1C90"/>
    <w:rsid w:val="006B50C5"/>
    <w:rsid w:val="006B5B14"/>
    <w:rsid w:val="006B640B"/>
    <w:rsid w:val="006B7EDD"/>
    <w:rsid w:val="006C0370"/>
    <w:rsid w:val="006C094F"/>
    <w:rsid w:val="006C0D60"/>
    <w:rsid w:val="006C19C9"/>
    <w:rsid w:val="006C1B9F"/>
    <w:rsid w:val="006C2831"/>
    <w:rsid w:val="006C560B"/>
    <w:rsid w:val="006C5E4E"/>
    <w:rsid w:val="006C6C05"/>
    <w:rsid w:val="006C7C4B"/>
    <w:rsid w:val="006C7D88"/>
    <w:rsid w:val="006D1A51"/>
    <w:rsid w:val="006D54C1"/>
    <w:rsid w:val="006D7D3E"/>
    <w:rsid w:val="006E2403"/>
    <w:rsid w:val="006E2438"/>
    <w:rsid w:val="006E2595"/>
    <w:rsid w:val="006E2A0E"/>
    <w:rsid w:val="006E2C6D"/>
    <w:rsid w:val="006E46B2"/>
    <w:rsid w:val="006E5D90"/>
    <w:rsid w:val="006E7743"/>
    <w:rsid w:val="006E7D16"/>
    <w:rsid w:val="006F04E0"/>
    <w:rsid w:val="006F2378"/>
    <w:rsid w:val="006F261F"/>
    <w:rsid w:val="006F2C80"/>
    <w:rsid w:val="006F31EB"/>
    <w:rsid w:val="006F35F4"/>
    <w:rsid w:val="006F4F41"/>
    <w:rsid w:val="006F5365"/>
    <w:rsid w:val="006F70FF"/>
    <w:rsid w:val="0070001A"/>
    <w:rsid w:val="00700E25"/>
    <w:rsid w:val="00701B4B"/>
    <w:rsid w:val="007025B4"/>
    <w:rsid w:val="00702F0D"/>
    <w:rsid w:val="007038D5"/>
    <w:rsid w:val="00707038"/>
    <w:rsid w:val="007119D2"/>
    <w:rsid w:val="00716243"/>
    <w:rsid w:val="0072034B"/>
    <w:rsid w:val="00720410"/>
    <w:rsid w:val="00720AFF"/>
    <w:rsid w:val="0072364B"/>
    <w:rsid w:val="007243EA"/>
    <w:rsid w:val="0072515A"/>
    <w:rsid w:val="00725169"/>
    <w:rsid w:val="0072516C"/>
    <w:rsid w:val="00730E14"/>
    <w:rsid w:val="00731406"/>
    <w:rsid w:val="007325C9"/>
    <w:rsid w:val="00733529"/>
    <w:rsid w:val="00734E47"/>
    <w:rsid w:val="007358C1"/>
    <w:rsid w:val="00741F38"/>
    <w:rsid w:val="00746873"/>
    <w:rsid w:val="00750FD9"/>
    <w:rsid w:val="00754BAD"/>
    <w:rsid w:val="00754D8B"/>
    <w:rsid w:val="007554AB"/>
    <w:rsid w:val="0075607A"/>
    <w:rsid w:val="0075650E"/>
    <w:rsid w:val="00756B0B"/>
    <w:rsid w:val="00757A02"/>
    <w:rsid w:val="0076172C"/>
    <w:rsid w:val="00766FA9"/>
    <w:rsid w:val="00767F4A"/>
    <w:rsid w:val="00772235"/>
    <w:rsid w:val="007733DE"/>
    <w:rsid w:val="00773C47"/>
    <w:rsid w:val="007752D3"/>
    <w:rsid w:val="00777648"/>
    <w:rsid w:val="00777C2B"/>
    <w:rsid w:val="0078099C"/>
    <w:rsid w:val="0078271B"/>
    <w:rsid w:val="00787854"/>
    <w:rsid w:val="00790482"/>
    <w:rsid w:val="00794146"/>
    <w:rsid w:val="007944F9"/>
    <w:rsid w:val="0079508C"/>
    <w:rsid w:val="007A19AB"/>
    <w:rsid w:val="007A45DA"/>
    <w:rsid w:val="007A5264"/>
    <w:rsid w:val="007B0635"/>
    <w:rsid w:val="007B1528"/>
    <w:rsid w:val="007B3C72"/>
    <w:rsid w:val="007B3CC6"/>
    <w:rsid w:val="007B65F1"/>
    <w:rsid w:val="007B7FED"/>
    <w:rsid w:val="007C1AF7"/>
    <w:rsid w:val="007C1BCA"/>
    <w:rsid w:val="007C34F6"/>
    <w:rsid w:val="007C604D"/>
    <w:rsid w:val="007C7F05"/>
    <w:rsid w:val="007D17EE"/>
    <w:rsid w:val="007D2204"/>
    <w:rsid w:val="007D2AE7"/>
    <w:rsid w:val="007D4A43"/>
    <w:rsid w:val="007D4CD0"/>
    <w:rsid w:val="007D5E4E"/>
    <w:rsid w:val="007E1FCE"/>
    <w:rsid w:val="007E45F8"/>
    <w:rsid w:val="007E4995"/>
    <w:rsid w:val="007E5B8B"/>
    <w:rsid w:val="007F0850"/>
    <w:rsid w:val="007F15B1"/>
    <w:rsid w:val="007F2D97"/>
    <w:rsid w:val="007F3381"/>
    <w:rsid w:val="007F33B4"/>
    <w:rsid w:val="007F5620"/>
    <w:rsid w:val="007F62EE"/>
    <w:rsid w:val="007F7A1E"/>
    <w:rsid w:val="008015B1"/>
    <w:rsid w:val="008019E6"/>
    <w:rsid w:val="00804014"/>
    <w:rsid w:val="00804C6F"/>
    <w:rsid w:val="0080514A"/>
    <w:rsid w:val="0080580C"/>
    <w:rsid w:val="008072AF"/>
    <w:rsid w:val="00811035"/>
    <w:rsid w:val="008123AF"/>
    <w:rsid w:val="00820C16"/>
    <w:rsid w:val="00825276"/>
    <w:rsid w:val="0082551C"/>
    <w:rsid w:val="00830CDB"/>
    <w:rsid w:val="00833719"/>
    <w:rsid w:val="00833A19"/>
    <w:rsid w:val="00834DE8"/>
    <w:rsid w:val="00835D03"/>
    <w:rsid w:val="008371D7"/>
    <w:rsid w:val="00837651"/>
    <w:rsid w:val="00840180"/>
    <w:rsid w:val="00841DCD"/>
    <w:rsid w:val="00844F53"/>
    <w:rsid w:val="008454A8"/>
    <w:rsid w:val="00845844"/>
    <w:rsid w:val="00846CAD"/>
    <w:rsid w:val="00847ECC"/>
    <w:rsid w:val="0085003E"/>
    <w:rsid w:val="0085044B"/>
    <w:rsid w:val="00850D32"/>
    <w:rsid w:val="0085478E"/>
    <w:rsid w:val="00855A95"/>
    <w:rsid w:val="00856162"/>
    <w:rsid w:val="00856EA7"/>
    <w:rsid w:val="008604E7"/>
    <w:rsid w:val="008611F0"/>
    <w:rsid w:val="00864DA4"/>
    <w:rsid w:val="00870584"/>
    <w:rsid w:val="00871698"/>
    <w:rsid w:val="00872057"/>
    <w:rsid w:val="00874CB9"/>
    <w:rsid w:val="008750FF"/>
    <w:rsid w:val="00875BC5"/>
    <w:rsid w:val="00876548"/>
    <w:rsid w:val="008806E7"/>
    <w:rsid w:val="00881A03"/>
    <w:rsid w:val="00884EE7"/>
    <w:rsid w:val="00885CB0"/>
    <w:rsid w:val="008866A5"/>
    <w:rsid w:val="008900E7"/>
    <w:rsid w:val="008917FF"/>
    <w:rsid w:val="00892BB7"/>
    <w:rsid w:val="00892D6F"/>
    <w:rsid w:val="00894758"/>
    <w:rsid w:val="00896111"/>
    <w:rsid w:val="0089688C"/>
    <w:rsid w:val="00897087"/>
    <w:rsid w:val="008975FD"/>
    <w:rsid w:val="008A03F2"/>
    <w:rsid w:val="008A06B0"/>
    <w:rsid w:val="008A07A5"/>
    <w:rsid w:val="008A654D"/>
    <w:rsid w:val="008B0CC2"/>
    <w:rsid w:val="008B104D"/>
    <w:rsid w:val="008B1249"/>
    <w:rsid w:val="008B1A37"/>
    <w:rsid w:val="008B1B0D"/>
    <w:rsid w:val="008B65FE"/>
    <w:rsid w:val="008C162D"/>
    <w:rsid w:val="008C5496"/>
    <w:rsid w:val="008C57FD"/>
    <w:rsid w:val="008C62D3"/>
    <w:rsid w:val="008C7733"/>
    <w:rsid w:val="008C7BE1"/>
    <w:rsid w:val="008D0492"/>
    <w:rsid w:val="008D0800"/>
    <w:rsid w:val="008D0FA7"/>
    <w:rsid w:val="008D1C5C"/>
    <w:rsid w:val="008D2D36"/>
    <w:rsid w:val="008D4763"/>
    <w:rsid w:val="008D4C6A"/>
    <w:rsid w:val="008D58B9"/>
    <w:rsid w:val="008D6DAF"/>
    <w:rsid w:val="008E0579"/>
    <w:rsid w:val="008E0CF7"/>
    <w:rsid w:val="008E1F7E"/>
    <w:rsid w:val="008E5DA6"/>
    <w:rsid w:val="008E5FC9"/>
    <w:rsid w:val="008E749A"/>
    <w:rsid w:val="008F19A1"/>
    <w:rsid w:val="008F25A7"/>
    <w:rsid w:val="008F3169"/>
    <w:rsid w:val="008F381F"/>
    <w:rsid w:val="008F3EA3"/>
    <w:rsid w:val="008F49FD"/>
    <w:rsid w:val="0090092D"/>
    <w:rsid w:val="00904467"/>
    <w:rsid w:val="009056DE"/>
    <w:rsid w:val="00905DDD"/>
    <w:rsid w:val="00906571"/>
    <w:rsid w:val="00907366"/>
    <w:rsid w:val="009074AE"/>
    <w:rsid w:val="009074E3"/>
    <w:rsid w:val="009101D3"/>
    <w:rsid w:val="00911701"/>
    <w:rsid w:val="00913FCD"/>
    <w:rsid w:val="009164EB"/>
    <w:rsid w:val="0091786E"/>
    <w:rsid w:val="0092060A"/>
    <w:rsid w:val="00920FC8"/>
    <w:rsid w:val="00922D55"/>
    <w:rsid w:val="00926389"/>
    <w:rsid w:val="00926772"/>
    <w:rsid w:val="009276A4"/>
    <w:rsid w:val="00927AFC"/>
    <w:rsid w:val="0093039C"/>
    <w:rsid w:val="00932663"/>
    <w:rsid w:val="00932BBB"/>
    <w:rsid w:val="00932DEE"/>
    <w:rsid w:val="00933056"/>
    <w:rsid w:val="0093319E"/>
    <w:rsid w:val="009354BB"/>
    <w:rsid w:val="0093605A"/>
    <w:rsid w:val="009410EB"/>
    <w:rsid w:val="009416F5"/>
    <w:rsid w:val="00941751"/>
    <w:rsid w:val="00943977"/>
    <w:rsid w:val="00947285"/>
    <w:rsid w:val="00947731"/>
    <w:rsid w:val="00947FAE"/>
    <w:rsid w:val="009514B0"/>
    <w:rsid w:val="00956137"/>
    <w:rsid w:val="0095636E"/>
    <w:rsid w:val="00957B1A"/>
    <w:rsid w:val="00961935"/>
    <w:rsid w:val="00962A5F"/>
    <w:rsid w:val="00964667"/>
    <w:rsid w:val="0096523B"/>
    <w:rsid w:val="0096763D"/>
    <w:rsid w:val="009707D2"/>
    <w:rsid w:val="00971C3D"/>
    <w:rsid w:val="00973118"/>
    <w:rsid w:val="00973ADD"/>
    <w:rsid w:val="00974E6F"/>
    <w:rsid w:val="00980107"/>
    <w:rsid w:val="009805BB"/>
    <w:rsid w:val="00984DF7"/>
    <w:rsid w:val="009856E2"/>
    <w:rsid w:val="00987024"/>
    <w:rsid w:val="0099112E"/>
    <w:rsid w:val="00992F21"/>
    <w:rsid w:val="00995445"/>
    <w:rsid w:val="00997D30"/>
    <w:rsid w:val="009A1E61"/>
    <w:rsid w:val="009A1F7D"/>
    <w:rsid w:val="009A3229"/>
    <w:rsid w:val="009A6F75"/>
    <w:rsid w:val="009B0FB0"/>
    <w:rsid w:val="009B71CA"/>
    <w:rsid w:val="009B7230"/>
    <w:rsid w:val="009C0662"/>
    <w:rsid w:val="009C0B0F"/>
    <w:rsid w:val="009C3F55"/>
    <w:rsid w:val="009C3F93"/>
    <w:rsid w:val="009C6E54"/>
    <w:rsid w:val="009D2DEC"/>
    <w:rsid w:val="009D3E52"/>
    <w:rsid w:val="009D490B"/>
    <w:rsid w:val="009D6DE1"/>
    <w:rsid w:val="009D6F06"/>
    <w:rsid w:val="009D7F75"/>
    <w:rsid w:val="009E176D"/>
    <w:rsid w:val="009E605E"/>
    <w:rsid w:val="009F1CE4"/>
    <w:rsid w:val="009F2F08"/>
    <w:rsid w:val="009F45AF"/>
    <w:rsid w:val="009F7C0F"/>
    <w:rsid w:val="009F7F22"/>
    <w:rsid w:val="00A0067E"/>
    <w:rsid w:val="00A00D86"/>
    <w:rsid w:val="00A02032"/>
    <w:rsid w:val="00A06F3C"/>
    <w:rsid w:val="00A07D97"/>
    <w:rsid w:val="00A1620C"/>
    <w:rsid w:val="00A17AFA"/>
    <w:rsid w:val="00A2059C"/>
    <w:rsid w:val="00A20EEA"/>
    <w:rsid w:val="00A2269C"/>
    <w:rsid w:val="00A22B86"/>
    <w:rsid w:val="00A2688F"/>
    <w:rsid w:val="00A27D10"/>
    <w:rsid w:val="00A300EC"/>
    <w:rsid w:val="00A315F5"/>
    <w:rsid w:val="00A32394"/>
    <w:rsid w:val="00A32609"/>
    <w:rsid w:val="00A32F00"/>
    <w:rsid w:val="00A3745E"/>
    <w:rsid w:val="00A41994"/>
    <w:rsid w:val="00A46140"/>
    <w:rsid w:val="00A47D7D"/>
    <w:rsid w:val="00A504C3"/>
    <w:rsid w:val="00A55653"/>
    <w:rsid w:val="00A55B43"/>
    <w:rsid w:val="00A56E81"/>
    <w:rsid w:val="00A610AA"/>
    <w:rsid w:val="00A615D7"/>
    <w:rsid w:val="00A64BAE"/>
    <w:rsid w:val="00A67C80"/>
    <w:rsid w:val="00A7236C"/>
    <w:rsid w:val="00A74297"/>
    <w:rsid w:val="00A75FF1"/>
    <w:rsid w:val="00A76985"/>
    <w:rsid w:val="00A817E6"/>
    <w:rsid w:val="00A8183D"/>
    <w:rsid w:val="00A81D81"/>
    <w:rsid w:val="00A83D37"/>
    <w:rsid w:val="00A84A71"/>
    <w:rsid w:val="00A85283"/>
    <w:rsid w:val="00A857D0"/>
    <w:rsid w:val="00A87A54"/>
    <w:rsid w:val="00A9116E"/>
    <w:rsid w:val="00A933E5"/>
    <w:rsid w:val="00A94521"/>
    <w:rsid w:val="00A95EAF"/>
    <w:rsid w:val="00AA1982"/>
    <w:rsid w:val="00AA4419"/>
    <w:rsid w:val="00AA49F8"/>
    <w:rsid w:val="00AA5A62"/>
    <w:rsid w:val="00AA6125"/>
    <w:rsid w:val="00AA788A"/>
    <w:rsid w:val="00AB205B"/>
    <w:rsid w:val="00AB395D"/>
    <w:rsid w:val="00AB3C1A"/>
    <w:rsid w:val="00AB4181"/>
    <w:rsid w:val="00AB6FAA"/>
    <w:rsid w:val="00AB7A0F"/>
    <w:rsid w:val="00AC3186"/>
    <w:rsid w:val="00AD053C"/>
    <w:rsid w:val="00AD0D2D"/>
    <w:rsid w:val="00AD11A1"/>
    <w:rsid w:val="00AD5B5A"/>
    <w:rsid w:val="00AD7167"/>
    <w:rsid w:val="00AD74C9"/>
    <w:rsid w:val="00AE0D39"/>
    <w:rsid w:val="00AE2B67"/>
    <w:rsid w:val="00AE41C5"/>
    <w:rsid w:val="00AE4223"/>
    <w:rsid w:val="00AE56CF"/>
    <w:rsid w:val="00AE73CE"/>
    <w:rsid w:val="00AE7BAA"/>
    <w:rsid w:val="00AF0B57"/>
    <w:rsid w:val="00AF11CD"/>
    <w:rsid w:val="00AF5195"/>
    <w:rsid w:val="00B005BF"/>
    <w:rsid w:val="00B02C83"/>
    <w:rsid w:val="00B0375D"/>
    <w:rsid w:val="00B03B90"/>
    <w:rsid w:val="00B044FB"/>
    <w:rsid w:val="00B06A1C"/>
    <w:rsid w:val="00B149AD"/>
    <w:rsid w:val="00B15ED7"/>
    <w:rsid w:val="00B16112"/>
    <w:rsid w:val="00B1624C"/>
    <w:rsid w:val="00B20416"/>
    <w:rsid w:val="00B220F8"/>
    <w:rsid w:val="00B22AC7"/>
    <w:rsid w:val="00B23C6D"/>
    <w:rsid w:val="00B24AD3"/>
    <w:rsid w:val="00B250C7"/>
    <w:rsid w:val="00B26EA8"/>
    <w:rsid w:val="00B27DF6"/>
    <w:rsid w:val="00B31A52"/>
    <w:rsid w:val="00B32A05"/>
    <w:rsid w:val="00B36247"/>
    <w:rsid w:val="00B3690A"/>
    <w:rsid w:val="00B37656"/>
    <w:rsid w:val="00B40B7B"/>
    <w:rsid w:val="00B4142A"/>
    <w:rsid w:val="00B42442"/>
    <w:rsid w:val="00B428FC"/>
    <w:rsid w:val="00B42D3B"/>
    <w:rsid w:val="00B42E3F"/>
    <w:rsid w:val="00B43D5C"/>
    <w:rsid w:val="00B44730"/>
    <w:rsid w:val="00B45775"/>
    <w:rsid w:val="00B45AB3"/>
    <w:rsid w:val="00B50631"/>
    <w:rsid w:val="00B51498"/>
    <w:rsid w:val="00B51810"/>
    <w:rsid w:val="00B52E81"/>
    <w:rsid w:val="00B5360E"/>
    <w:rsid w:val="00B53E85"/>
    <w:rsid w:val="00B548AE"/>
    <w:rsid w:val="00B550A3"/>
    <w:rsid w:val="00B55764"/>
    <w:rsid w:val="00B5650F"/>
    <w:rsid w:val="00B56616"/>
    <w:rsid w:val="00B63679"/>
    <w:rsid w:val="00B63D81"/>
    <w:rsid w:val="00B660BC"/>
    <w:rsid w:val="00B66311"/>
    <w:rsid w:val="00B7415C"/>
    <w:rsid w:val="00B7617D"/>
    <w:rsid w:val="00B7723B"/>
    <w:rsid w:val="00B80F30"/>
    <w:rsid w:val="00B8137E"/>
    <w:rsid w:val="00B84998"/>
    <w:rsid w:val="00B85C97"/>
    <w:rsid w:val="00B869A1"/>
    <w:rsid w:val="00B87BC0"/>
    <w:rsid w:val="00B916F1"/>
    <w:rsid w:val="00B91A60"/>
    <w:rsid w:val="00B9309B"/>
    <w:rsid w:val="00B945DA"/>
    <w:rsid w:val="00B948D4"/>
    <w:rsid w:val="00B95086"/>
    <w:rsid w:val="00B9509E"/>
    <w:rsid w:val="00B95777"/>
    <w:rsid w:val="00B959AD"/>
    <w:rsid w:val="00B966C4"/>
    <w:rsid w:val="00BA030D"/>
    <w:rsid w:val="00BA0525"/>
    <w:rsid w:val="00BA056D"/>
    <w:rsid w:val="00BA07D7"/>
    <w:rsid w:val="00BA14EB"/>
    <w:rsid w:val="00BA2CF3"/>
    <w:rsid w:val="00BA4193"/>
    <w:rsid w:val="00BA6A7A"/>
    <w:rsid w:val="00BA6A9C"/>
    <w:rsid w:val="00BA7A35"/>
    <w:rsid w:val="00BB058F"/>
    <w:rsid w:val="00BB1032"/>
    <w:rsid w:val="00BB2467"/>
    <w:rsid w:val="00BB3DCC"/>
    <w:rsid w:val="00BB404D"/>
    <w:rsid w:val="00BB4B2C"/>
    <w:rsid w:val="00BB71D5"/>
    <w:rsid w:val="00BC06A2"/>
    <w:rsid w:val="00BC7990"/>
    <w:rsid w:val="00BD187D"/>
    <w:rsid w:val="00BD2051"/>
    <w:rsid w:val="00BD2702"/>
    <w:rsid w:val="00BD32AF"/>
    <w:rsid w:val="00BD443F"/>
    <w:rsid w:val="00BD590F"/>
    <w:rsid w:val="00BE149A"/>
    <w:rsid w:val="00BE1D78"/>
    <w:rsid w:val="00BE3330"/>
    <w:rsid w:val="00BE5D43"/>
    <w:rsid w:val="00BE67F1"/>
    <w:rsid w:val="00BE68BE"/>
    <w:rsid w:val="00BF126C"/>
    <w:rsid w:val="00BF2F9C"/>
    <w:rsid w:val="00BF3912"/>
    <w:rsid w:val="00BF3960"/>
    <w:rsid w:val="00BF4FA8"/>
    <w:rsid w:val="00BF619D"/>
    <w:rsid w:val="00BF62F5"/>
    <w:rsid w:val="00BF6A4D"/>
    <w:rsid w:val="00BF6C1B"/>
    <w:rsid w:val="00BF789E"/>
    <w:rsid w:val="00C01565"/>
    <w:rsid w:val="00C01A20"/>
    <w:rsid w:val="00C01D9A"/>
    <w:rsid w:val="00C02809"/>
    <w:rsid w:val="00C05245"/>
    <w:rsid w:val="00C055AA"/>
    <w:rsid w:val="00C063C1"/>
    <w:rsid w:val="00C0734A"/>
    <w:rsid w:val="00C10473"/>
    <w:rsid w:val="00C10740"/>
    <w:rsid w:val="00C11029"/>
    <w:rsid w:val="00C14DE3"/>
    <w:rsid w:val="00C15FEC"/>
    <w:rsid w:val="00C16EFC"/>
    <w:rsid w:val="00C20653"/>
    <w:rsid w:val="00C22A23"/>
    <w:rsid w:val="00C23831"/>
    <w:rsid w:val="00C23B4F"/>
    <w:rsid w:val="00C24CDB"/>
    <w:rsid w:val="00C26059"/>
    <w:rsid w:val="00C26A0B"/>
    <w:rsid w:val="00C276A9"/>
    <w:rsid w:val="00C30EF3"/>
    <w:rsid w:val="00C312BB"/>
    <w:rsid w:val="00C31C75"/>
    <w:rsid w:val="00C326D3"/>
    <w:rsid w:val="00C32E78"/>
    <w:rsid w:val="00C331BC"/>
    <w:rsid w:val="00C34292"/>
    <w:rsid w:val="00C361D5"/>
    <w:rsid w:val="00C41127"/>
    <w:rsid w:val="00C41B90"/>
    <w:rsid w:val="00C41D7B"/>
    <w:rsid w:val="00C42B05"/>
    <w:rsid w:val="00C456C9"/>
    <w:rsid w:val="00C46DD5"/>
    <w:rsid w:val="00C47D2F"/>
    <w:rsid w:val="00C5229F"/>
    <w:rsid w:val="00C53767"/>
    <w:rsid w:val="00C56F32"/>
    <w:rsid w:val="00C572DB"/>
    <w:rsid w:val="00C57878"/>
    <w:rsid w:val="00C6029F"/>
    <w:rsid w:val="00C612BF"/>
    <w:rsid w:val="00C641F8"/>
    <w:rsid w:val="00C651C4"/>
    <w:rsid w:val="00C66FA5"/>
    <w:rsid w:val="00C707DA"/>
    <w:rsid w:val="00C72B36"/>
    <w:rsid w:val="00C75839"/>
    <w:rsid w:val="00C75DAF"/>
    <w:rsid w:val="00C807FC"/>
    <w:rsid w:val="00C851A4"/>
    <w:rsid w:val="00C85C73"/>
    <w:rsid w:val="00C86A7F"/>
    <w:rsid w:val="00C91292"/>
    <w:rsid w:val="00C92F7E"/>
    <w:rsid w:val="00C93FC6"/>
    <w:rsid w:val="00C948CC"/>
    <w:rsid w:val="00C95FE1"/>
    <w:rsid w:val="00C971CB"/>
    <w:rsid w:val="00CA02D6"/>
    <w:rsid w:val="00CA1521"/>
    <w:rsid w:val="00CA1E28"/>
    <w:rsid w:val="00CA1EE1"/>
    <w:rsid w:val="00CA20B8"/>
    <w:rsid w:val="00CA35FF"/>
    <w:rsid w:val="00CA3E31"/>
    <w:rsid w:val="00CA5054"/>
    <w:rsid w:val="00CA56A6"/>
    <w:rsid w:val="00CA6CEB"/>
    <w:rsid w:val="00CB192B"/>
    <w:rsid w:val="00CB3AEA"/>
    <w:rsid w:val="00CB627A"/>
    <w:rsid w:val="00CB7562"/>
    <w:rsid w:val="00CC01DD"/>
    <w:rsid w:val="00CC0C42"/>
    <w:rsid w:val="00CC0FAB"/>
    <w:rsid w:val="00CC1046"/>
    <w:rsid w:val="00CC1217"/>
    <w:rsid w:val="00CC12EB"/>
    <w:rsid w:val="00CC149F"/>
    <w:rsid w:val="00CC1E0C"/>
    <w:rsid w:val="00CC33AA"/>
    <w:rsid w:val="00CC3922"/>
    <w:rsid w:val="00CC3E59"/>
    <w:rsid w:val="00CC427A"/>
    <w:rsid w:val="00CC64DE"/>
    <w:rsid w:val="00CC7E8F"/>
    <w:rsid w:val="00CD2B8B"/>
    <w:rsid w:val="00CD3BA9"/>
    <w:rsid w:val="00CE0630"/>
    <w:rsid w:val="00CE1C03"/>
    <w:rsid w:val="00CE3CCC"/>
    <w:rsid w:val="00CE5228"/>
    <w:rsid w:val="00CE54BA"/>
    <w:rsid w:val="00CE7134"/>
    <w:rsid w:val="00CF1C91"/>
    <w:rsid w:val="00CF31F1"/>
    <w:rsid w:val="00CF357A"/>
    <w:rsid w:val="00CF456D"/>
    <w:rsid w:val="00CF5620"/>
    <w:rsid w:val="00CF5700"/>
    <w:rsid w:val="00CF5E8C"/>
    <w:rsid w:val="00D00D6E"/>
    <w:rsid w:val="00D0186F"/>
    <w:rsid w:val="00D028D4"/>
    <w:rsid w:val="00D067A3"/>
    <w:rsid w:val="00D1002E"/>
    <w:rsid w:val="00D103C5"/>
    <w:rsid w:val="00D10B50"/>
    <w:rsid w:val="00D1156D"/>
    <w:rsid w:val="00D12CC9"/>
    <w:rsid w:val="00D12E94"/>
    <w:rsid w:val="00D13291"/>
    <w:rsid w:val="00D1606A"/>
    <w:rsid w:val="00D1719C"/>
    <w:rsid w:val="00D17442"/>
    <w:rsid w:val="00D176F5"/>
    <w:rsid w:val="00D20F76"/>
    <w:rsid w:val="00D21229"/>
    <w:rsid w:val="00D23288"/>
    <w:rsid w:val="00D239DB"/>
    <w:rsid w:val="00D239E0"/>
    <w:rsid w:val="00D2445A"/>
    <w:rsid w:val="00D2471C"/>
    <w:rsid w:val="00D27314"/>
    <w:rsid w:val="00D277BF"/>
    <w:rsid w:val="00D3000A"/>
    <w:rsid w:val="00D3207A"/>
    <w:rsid w:val="00D3372E"/>
    <w:rsid w:val="00D337E0"/>
    <w:rsid w:val="00D37CD1"/>
    <w:rsid w:val="00D42884"/>
    <w:rsid w:val="00D457A8"/>
    <w:rsid w:val="00D4682B"/>
    <w:rsid w:val="00D47C11"/>
    <w:rsid w:val="00D47E04"/>
    <w:rsid w:val="00D513AB"/>
    <w:rsid w:val="00D51A94"/>
    <w:rsid w:val="00D51E4B"/>
    <w:rsid w:val="00D5246C"/>
    <w:rsid w:val="00D52502"/>
    <w:rsid w:val="00D54E12"/>
    <w:rsid w:val="00D556A2"/>
    <w:rsid w:val="00D57091"/>
    <w:rsid w:val="00D5753E"/>
    <w:rsid w:val="00D607B5"/>
    <w:rsid w:val="00D60B12"/>
    <w:rsid w:val="00D617F2"/>
    <w:rsid w:val="00D624C2"/>
    <w:rsid w:val="00D63A7D"/>
    <w:rsid w:val="00D64232"/>
    <w:rsid w:val="00D645B7"/>
    <w:rsid w:val="00D65944"/>
    <w:rsid w:val="00D65F87"/>
    <w:rsid w:val="00D66EB2"/>
    <w:rsid w:val="00D703E1"/>
    <w:rsid w:val="00D728C3"/>
    <w:rsid w:val="00D72BCE"/>
    <w:rsid w:val="00D738DB"/>
    <w:rsid w:val="00D803DB"/>
    <w:rsid w:val="00D80C6A"/>
    <w:rsid w:val="00D841C1"/>
    <w:rsid w:val="00D84828"/>
    <w:rsid w:val="00D8516B"/>
    <w:rsid w:val="00D86099"/>
    <w:rsid w:val="00D864B4"/>
    <w:rsid w:val="00D87A7C"/>
    <w:rsid w:val="00D90175"/>
    <w:rsid w:val="00D91F7F"/>
    <w:rsid w:val="00D93CB8"/>
    <w:rsid w:val="00D94E15"/>
    <w:rsid w:val="00D9628E"/>
    <w:rsid w:val="00D969C4"/>
    <w:rsid w:val="00D96C27"/>
    <w:rsid w:val="00DA00F2"/>
    <w:rsid w:val="00DA32B3"/>
    <w:rsid w:val="00DA4CB9"/>
    <w:rsid w:val="00DA536F"/>
    <w:rsid w:val="00DA558C"/>
    <w:rsid w:val="00DB08B5"/>
    <w:rsid w:val="00DB13AD"/>
    <w:rsid w:val="00DB202F"/>
    <w:rsid w:val="00DC0EE0"/>
    <w:rsid w:val="00DC3EFD"/>
    <w:rsid w:val="00DC6502"/>
    <w:rsid w:val="00DC79E7"/>
    <w:rsid w:val="00DD0F8A"/>
    <w:rsid w:val="00DD3711"/>
    <w:rsid w:val="00DD4010"/>
    <w:rsid w:val="00DD681A"/>
    <w:rsid w:val="00DD70DA"/>
    <w:rsid w:val="00DE0108"/>
    <w:rsid w:val="00DE01FB"/>
    <w:rsid w:val="00DE17D1"/>
    <w:rsid w:val="00DE1E27"/>
    <w:rsid w:val="00DE2492"/>
    <w:rsid w:val="00DE46E7"/>
    <w:rsid w:val="00DE4835"/>
    <w:rsid w:val="00DE6600"/>
    <w:rsid w:val="00DF12E9"/>
    <w:rsid w:val="00DF197D"/>
    <w:rsid w:val="00DF5463"/>
    <w:rsid w:val="00DF7E3A"/>
    <w:rsid w:val="00E00CED"/>
    <w:rsid w:val="00E01533"/>
    <w:rsid w:val="00E02E6A"/>
    <w:rsid w:val="00E042B5"/>
    <w:rsid w:val="00E1039C"/>
    <w:rsid w:val="00E11CC5"/>
    <w:rsid w:val="00E12E9D"/>
    <w:rsid w:val="00E1446D"/>
    <w:rsid w:val="00E1576A"/>
    <w:rsid w:val="00E16769"/>
    <w:rsid w:val="00E17759"/>
    <w:rsid w:val="00E17815"/>
    <w:rsid w:val="00E17B84"/>
    <w:rsid w:val="00E17C53"/>
    <w:rsid w:val="00E208EC"/>
    <w:rsid w:val="00E25AF0"/>
    <w:rsid w:val="00E30439"/>
    <w:rsid w:val="00E31FAD"/>
    <w:rsid w:val="00E32913"/>
    <w:rsid w:val="00E32EF7"/>
    <w:rsid w:val="00E34530"/>
    <w:rsid w:val="00E40881"/>
    <w:rsid w:val="00E4150F"/>
    <w:rsid w:val="00E42F16"/>
    <w:rsid w:val="00E43607"/>
    <w:rsid w:val="00E44C4E"/>
    <w:rsid w:val="00E44E94"/>
    <w:rsid w:val="00E45DE7"/>
    <w:rsid w:val="00E46E3D"/>
    <w:rsid w:val="00E5022E"/>
    <w:rsid w:val="00E50AA0"/>
    <w:rsid w:val="00E5304B"/>
    <w:rsid w:val="00E5447E"/>
    <w:rsid w:val="00E5550F"/>
    <w:rsid w:val="00E56213"/>
    <w:rsid w:val="00E56518"/>
    <w:rsid w:val="00E609C8"/>
    <w:rsid w:val="00E61517"/>
    <w:rsid w:val="00E61895"/>
    <w:rsid w:val="00E62D11"/>
    <w:rsid w:val="00E62D7E"/>
    <w:rsid w:val="00E631E3"/>
    <w:rsid w:val="00E64D07"/>
    <w:rsid w:val="00E6672B"/>
    <w:rsid w:val="00E67E4C"/>
    <w:rsid w:val="00E67E77"/>
    <w:rsid w:val="00E7007D"/>
    <w:rsid w:val="00E74DE3"/>
    <w:rsid w:val="00E74FDE"/>
    <w:rsid w:val="00E773E9"/>
    <w:rsid w:val="00E7743C"/>
    <w:rsid w:val="00E82966"/>
    <w:rsid w:val="00E8349C"/>
    <w:rsid w:val="00E84A88"/>
    <w:rsid w:val="00E857BE"/>
    <w:rsid w:val="00E859B7"/>
    <w:rsid w:val="00E87114"/>
    <w:rsid w:val="00E90D9D"/>
    <w:rsid w:val="00E91462"/>
    <w:rsid w:val="00E92290"/>
    <w:rsid w:val="00E93B8A"/>
    <w:rsid w:val="00E94069"/>
    <w:rsid w:val="00E94113"/>
    <w:rsid w:val="00EA0AE2"/>
    <w:rsid w:val="00EA5A39"/>
    <w:rsid w:val="00EA6F4A"/>
    <w:rsid w:val="00EB5E90"/>
    <w:rsid w:val="00EB6672"/>
    <w:rsid w:val="00EC11FF"/>
    <w:rsid w:val="00EC2181"/>
    <w:rsid w:val="00EC2494"/>
    <w:rsid w:val="00EC3C39"/>
    <w:rsid w:val="00EC65BB"/>
    <w:rsid w:val="00ED073B"/>
    <w:rsid w:val="00ED10BC"/>
    <w:rsid w:val="00ED10F9"/>
    <w:rsid w:val="00ED1783"/>
    <w:rsid w:val="00ED2026"/>
    <w:rsid w:val="00ED6A0E"/>
    <w:rsid w:val="00EE0DB9"/>
    <w:rsid w:val="00EE104D"/>
    <w:rsid w:val="00EE351C"/>
    <w:rsid w:val="00EE4271"/>
    <w:rsid w:val="00EE57DC"/>
    <w:rsid w:val="00EE597F"/>
    <w:rsid w:val="00EE6B76"/>
    <w:rsid w:val="00EF1663"/>
    <w:rsid w:val="00EF2F70"/>
    <w:rsid w:val="00EF4EFA"/>
    <w:rsid w:val="00EF5601"/>
    <w:rsid w:val="00EF5EB8"/>
    <w:rsid w:val="00F004E8"/>
    <w:rsid w:val="00F01A53"/>
    <w:rsid w:val="00F01FC9"/>
    <w:rsid w:val="00F022B5"/>
    <w:rsid w:val="00F0496A"/>
    <w:rsid w:val="00F061D9"/>
    <w:rsid w:val="00F10011"/>
    <w:rsid w:val="00F10699"/>
    <w:rsid w:val="00F133F7"/>
    <w:rsid w:val="00F14756"/>
    <w:rsid w:val="00F16915"/>
    <w:rsid w:val="00F2259B"/>
    <w:rsid w:val="00F226F8"/>
    <w:rsid w:val="00F241DA"/>
    <w:rsid w:val="00F2421C"/>
    <w:rsid w:val="00F25AEE"/>
    <w:rsid w:val="00F260C3"/>
    <w:rsid w:val="00F26F36"/>
    <w:rsid w:val="00F30334"/>
    <w:rsid w:val="00F31236"/>
    <w:rsid w:val="00F34D78"/>
    <w:rsid w:val="00F3563C"/>
    <w:rsid w:val="00F356DF"/>
    <w:rsid w:val="00F35C0B"/>
    <w:rsid w:val="00F418B9"/>
    <w:rsid w:val="00F419C1"/>
    <w:rsid w:val="00F45F4C"/>
    <w:rsid w:val="00F469A6"/>
    <w:rsid w:val="00F471FE"/>
    <w:rsid w:val="00F5008E"/>
    <w:rsid w:val="00F50228"/>
    <w:rsid w:val="00F515D1"/>
    <w:rsid w:val="00F535CF"/>
    <w:rsid w:val="00F5529A"/>
    <w:rsid w:val="00F5684D"/>
    <w:rsid w:val="00F60EB8"/>
    <w:rsid w:val="00F663C5"/>
    <w:rsid w:val="00F66FF4"/>
    <w:rsid w:val="00F717B8"/>
    <w:rsid w:val="00F72584"/>
    <w:rsid w:val="00F7294D"/>
    <w:rsid w:val="00F73B08"/>
    <w:rsid w:val="00F76230"/>
    <w:rsid w:val="00F7759C"/>
    <w:rsid w:val="00F80AA0"/>
    <w:rsid w:val="00F818E2"/>
    <w:rsid w:val="00F82005"/>
    <w:rsid w:val="00F82E2C"/>
    <w:rsid w:val="00F8385F"/>
    <w:rsid w:val="00F84479"/>
    <w:rsid w:val="00F84B79"/>
    <w:rsid w:val="00F8551E"/>
    <w:rsid w:val="00F85D0B"/>
    <w:rsid w:val="00F868DC"/>
    <w:rsid w:val="00F90A07"/>
    <w:rsid w:val="00F9442A"/>
    <w:rsid w:val="00F9618B"/>
    <w:rsid w:val="00FA06A1"/>
    <w:rsid w:val="00FA0D96"/>
    <w:rsid w:val="00FA2E9B"/>
    <w:rsid w:val="00FA50A1"/>
    <w:rsid w:val="00FA50A7"/>
    <w:rsid w:val="00FA578F"/>
    <w:rsid w:val="00FA5D4E"/>
    <w:rsid w:val="00FA6403"/>
    <w:rsid w:val="00FA6696"/>
    <w:rsid w:val="00FB07F3"/>
    <w:rsid w:val="00FB5CC7"/>
    <w:rsid w:val="00FB6288"/>
    <w:rsid w:val="00FB777C"/>
    <w:rsid w:val="00FB7873"/>
    <w:rsid w:val="00FC0378"/>
    <w:rsid w:val="00FC03BB"/>
    <w:rsid w:val="00FC2868"/>
    <w:rsid w:val="00FD1084"/>
    <w:rsid w:val="00FD159A"/>
    <w:rsid w:val="00FD1B2A"/>
    <w:rsid w:val="00FD23DD"/>
    <w:rsid w:val="00FD2BF6"/>
    <w:rsid w:val="00FD3337"/>
    <w:rsid w:val="00FD3962"/>
    <w:rsid w:val="00FD467C"/>
    <w:rsid w:val="00FE1536"/>
    <w:rsid w:val="00FE3521"/>
    <w:rsid w:val="00FE3919"/>
    <w:rsid w:val="00FE405C"/>
    <w:rsid w:val="00FE6CD8"/>
    <w:rsid w:val="00FF0C49"/>
    <w:rsid w:val="00FF1C9E"/>
    <w:rsid w:val="00FF200E"/>
    <w:rsid w:val="00FF231B"/>
    <w:rsid w:val="00FF5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EF5234F-C42E-487D-A230-8B7FC523B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Pr>
      <w:rFonts w:ascii="Arial Armenian" w:hAnsi="Arial Armenian"/>
      <w:sz w:val="22"/>
      <w:szCs w:val="22"/>
      <w:lang w:val="en-US"/>
    </w:rPr>
  </w:style>
  <w:style w:type="paragraph" w:styleId="1">
    <w:name w:val="heading 1"/>
    <w:basedOn w:val="a"/>
    <w:next w:val="a"/>
    <w:link w:val="10"/>
    <w:qFormat/>
    <w:rsid w:val="004F25BD"/>
    <w:pPr>
      <w:keepNext/>
      <w:spacing w:before="80"/>
      <w:jc w:val="center"/>
      <w:outlineLvl w:val="0"/>
    </w:pPr>
    <w:rPr>
      <w:b/>
      <w:sz w:val="24"/>
      <w:szCs w:val="20"/>
      <w:lang w:val="en-GB" w:eastAsia="x-none"/>
    </w:rPr>
  </w:style>
  <w:style w:type="paragraph" w:styleId="2">
    <w:name w:val="heading 2"/>
    <w:aliases w:val="Paranum"/>
    <w:basedOn w:val="a"/>
    <w:next w:val="a"/>
    <w:link w:val="20"/>
    <w:semiHidden/>
    <w:unhideWhenUsed/>
    <w:qFormat/>
    <w:rsid w:val="004F25BD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:szCs w:val="20"/>
      <w:lang w:val="en-GB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3">
    <w:name w:val="heading 3"/>
    <w:aliases w:val="Centered,(text)"/>
    <w:basedOn w:val="a"/>
    <w:next w:val="a"/>
    <w:link w:val="30"/>
    <w:semiHidden/>
    <w:unhideWhenUsed/>
    <w:qFormat/>
    <w:rsid w:val="004F05C2"/>
    <w:pPr>
      <w:keepNext/>
      <w:jc w:val="center"/>
      <w:outlineLvl w:val="2"/>
    </w:pPr>
    <w:rPr>
      <w:rFonts w:ascii="Times Armenian" w:hAnsi="Times Armenian"/>
      <w:b/>
      <w:bCs/>
      <w:noProof/>
      <w:sz w:val="24"/>
      <w:szCs w:val="20"/>
      <w:lang w:val="pt-BR" w:eastAsia="x-none"/>
    </w:rPr>
  </w:style>
  <w:style w:type="paragraph" w:styleId="4">
    <w:name w:val="heading 4"/>
    <w:aliases w:val="Centred"/>
    <w:basedOn w:val="a"/>
    <w:next w:val="a"/>
    <w:link w:val="40"/>
    <w:semiHidden/>
    <w:unhideWhenUsed/>
    <w:qFormat/>
    <w:rsid w:val="004F25BD"/>
    <w:pPr>
      <w:keepNext/>
      <w:ind w:left="-108"/>
      <w:outlineLvl w:val="3"/>
    </w:pPr>
    <w:rPr>
      <w:b/>
      <w:sz w:val="28"/>
      <w:szCs w:val="20"/>
      <w:lang w:val="en-GB" w:eastAsia="x-none"/>
    </w:rPr>
  </w:style>
  <w:style w:type="paragraph" w:styleId="5">
    <w:name w:val="heading 5"/>
    <w:aliases w:val="Side"/>
    <w:basedOn w:val="a"/>
    <w:next w:val="a"/>
    <w:link w:val="50"/>
    <w:semiHidden/>
    <w:unhideWhenUsed/>
    <w:qFormat/>
    <w:rsid w:val="001B4599"/>
    <w:pPr>
      <w:keepNext/>
      <w:spacing w:line="360" w:lineRule="auto"/>
      <w:outlineLvl w:val="4"/>
    </w:pPr>
    <w:rPr>
      <w:rFonts w:ascii="Times LatArm" w:hAnsi="Times LatArm"/>
      <w:sz w:val="26"/>
      <w:szCs w:val="24"/>
      <w:lang w:val="x-none" w:eastAsia="x-none"/>
    </w:rPr>
  </w:style>
  <w:style w:type="paragraph" w:styleId="6">
    <w:name w:val="heading 6"/>
    <w:basedOn w:val="a"/>
    <w:next w:val="a"/>
    <w:link w:val="60"/>
    <w:semiHidden/>
    <w:unhideWhenUsed/>
    <w:qFormat/>
    <w:rsid w:val="004F05C2"/>
    <w:pPr>
      <w:keepNext/>
      <w:numPr>
        <w:numId w:val="1"/>
      </w:numPr>
      <w:spacing w:line="360" w:lineRule="auto"/>
      <w:jc w:val="center"/>
      <w:outlineLvl w:val="5"/>
    </w:pPr>
    <w:rPr>
      <w:rFonts w:ascii="Times Armenian" w:hAnsi="Times Armenian"/>
      <w:b/>
      <w:noProof/>
      <w:sz w:val="24"/>
      <w:szCs w:val="20"/>
      <w:lang w:val="pt-BR" w:eastAsia="x-none"/>
    </w:rPr>
  </w:style>
  <w:style w:type="paragraph" w:styleId="7">
    <w:name w:val="heading 7"/>
    <w:basedOn w:val="a"/>
    <w:next w:val="a"/>
    <w:link w:val="70"/>
    <w:semiHidden/>
    <w:unhideWhenUsed/>
    <w:qFormat/>
    <w:rsid w:val="001B4599"/>
    <w:pPr>
      <w:keepNext/>
      <w:spacing w:line="360" w:lineRule="auto"/>
      <w:ind w:left="360"/>
      <w:outlineLvl w:val="6"/>
    </w:pPr>
    <w:rPr>
      <w:rFonts w:ascii="Times LatArm" w:hAnsi="Times LatArm"/>
      <w:sz w:val="26"/>
      <w:szCs w:val="24"/>
      <w:lang w:val="x-none" w:eastAsia="x-none"/>
    </w:rPr>
  </w:style>
  <w:style w:type="paragraph" w:styleId="8">
    <w:name w:val="heading 8"/>
    <w:basedOn w:val="a"/>
    <w:next w:val="a"/>
    <w:link w:val="80"/>
    <w:semiHidden/>
    <w:unhideWhenUsed/>
    <w:qFormat/>
    <w:rsid w:val="001B4599"/>
    <w:pPr>
      <w:overflowPunct w:val="0"/>
      <w:autoSpaceDE w:val="0"/>
      <w:autoSpaceDN w:val="0"/>
      <w:adjustRightInd w:val="0"/>
      <w:spacing w:before="240" w:after="60"/>
      <w:outlineLvl w:val="7"/>
    </w:pPr>
    <w:rPr>
      <w:rFonts w:ascii="Times New Roman" w:hAnsi="Times New Roman"/>
      <w:szCs w:val="20"/>
      <w:lang w:val="en-GB" w:eastAsia="x-none"/>
    </w:rPr>
  </w:style>
  <w:style w:type="paragraph" w:styleId="9">
    <w:name w:val="heading 9"/>
    <w:basedOn w:val="a"/>
    <w:next w:val="a"/>
    <w:link w:val="90"/>
    <w:semiHidden/>
    <w:unhideWhenUsed/>
    <w:qFormat/>
    <w:rsid w:val="001B4599"/>
    <w:pPr>
      <w:overflowPunct w:val="0"/>
      <w:autoSpaceDE w:val="0"/>
      <w:autoSpaceDN w:val="0"/>
      <w:adjustRightInd w:val="0"/>
      <w:spacing w:before="240" w:after="60"/>
      <w:outlineLvl w:val="8"/>
    </w:pPr>
    <w:rPr>
      <w:rFonts w:ascii="Times New Roman" w:hAnsi="Times New Roman"/>
      <w:szCs w:val="20"/>
      <w:lang w:val="en-GB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F25BD"/>
    <w:rPr>
      <w:rFonts w:ascii="Arial Armenian" w:hAnsi="Arial Armenian"/>
      <w:b/>
      <w:sz w:val="24"/>
      <w:lang w:val="en-GB"/>
    </w:rPr>
  </w:style>
  <w:style w:type="character" w:customStyle="1" w:styleId="20">
    <w:name w:val="Заголовок 2 Знак"/>
    <w:aliases w:val="Paranum Знак"/>
    <w:link w:val="2"/>
    <w:semiHidden/>
    <w:rsid w:val="004F25BD"/>
    <w:rPr>
      <w:rFonts w:ascii="Arial LatRus" w:hAnsi="Arial LatRus"/>
      <w:sz w:val="3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30">
    <w:name w:val="Заголовок 3 Знак"/>
    <w:aliases w:val="Centered Знак,(text) Знак"/>
    <w:link w:val="3"/>
    <w:semiHidden/>
    <w:rsid w:val="004F05C2"/>
    <w:rPr>
      <w:rFonts w:ascii="Times Armenian" w:hAnsi="Times Armenian"/>
      <w:b/>
      <w:bCs/>
      <w:noProof/>
      <w:sz w:val="24"/>
      <w:lang w:val="pt-BR"/>
    </w:rPr>
  </w:style>
  <w:style w:type="character" w:customStyle="1" w:styleId="40">
    <w:name w:val="Заголовок 4 Знак"/>
    <w:aliases w:val="Centred Знак"/>
    <w:link w:val="4"/>
    <w:semiHidden/>
    <w:rsid w:val="004F25BD"/>
    <w:rPr>
      <w:rFonts w:ascii="Arial Armenian" w:hAnsi="Arial Armenian"/>
      <w:b/>
      <w:sz w:val="28"/>
      <w:lang w:val="en-GB"/>
    </w:rPr>
  </w:style>
  <w:style w:type="character" w:customStyle="1" w:styleId="50">
    <w:name w:val="Заголовок 5 Знак"/>
    <w:aliases w:val="Side Знак"/>
    <w:link w:val="5"/>
    <w:semiHidden/>
    <w:rsid w:val="001B4599"/>
    <w:rPr>
      <w:rFonts w:ascii="Times LatArm" w:hAnsi="Times LatArm"/>
      <w:sz w:val="26"/>
      <w:szCs w:val="24"/>
      <w:lang w:val="x-none" w:eastAsia="x-none"/>
    </w:rPr>
  </w:style>
  <w:style w:type="character" w:customStyle="1" w:styleId="60">
    <w:name w:val="Заголовок 6 Знак"/>
    <w:link w:val="6"/>
    <w:semiHidden/>
    <w:rsid w:val="004F05C2"/>
    <w:rPr>
      <w:rFonts w:ascii="Times Armenian" w:hAnsi="Times Armenian"/>
      <w:b/>
      <w:noProof/>
      <w:sz w:val="24"/>
      <w:lang w:val="pt-BR" w:eastAsia="x-none"/>
    </w:rPr>
  </w:style>
  <w:style w:type="character" w:customStyle="1" w:styleId="70">
    <w:name w:val="Заголовок 7 Знак"/>
    <w:link w:val="7"/>
    <w:semiHidden/>
    <w:rsid w:val="001B4599"/>
    <w:rPr>
      <w:rFonts w:ascii="Times LatArm" w:hAnsi="Times LatArm"/>
      <w:sz w:val="26"/>
      <w:szCs w:val="24"/>
      <w:lang w:val="x-none" w:eastAsia="x-none"/>
    </w:rPr>
  </w:style>
  <w:style w:type="character" w:customStyle="1" w:styleId="80">
    <w:name w:val="Заголовок 8 Знак"/>
    <w:link w:val="8"/>
    <w:semiHidden/>
    <w:rsid w:val="001B4599"/>
    <w:rPr>
      <w:sz w:val="22"/>
      <w:lang w:val="en-GB" w:eastAsia="x-none"/>
    </w:rPr>
  </w:style>
  <w:style w:type="character" w:customStyle="1" w:styleId="90">
    <w:name w:val="Заголовок 9 Знак"/>
    <w:link w:val="9"/>
    <w:semiHidden/>
    <w:rsid w:val="001B4599"/>
    <w:rPr>
      <w:sz w:val="22"/>
      <w:lang w:val="en-GB" w:eastAsia="x-none"/>
    </w:rPr>
  </w:style>
  <w:style w:type="paragraph" w:styleId="a3">
    <w:name w:val="header"/>
    <w:basedOn w:val="a"/>
    <w:link w:val="a4"/>
    <w:pPr>
      <w:tabs>
        <w:tab w:val="center" w:pos="4320"/>
        <w:tab w:val="right" w:pos="8640"/>
      </w:tabs>
    </w:pPr>
  </w:style>
  <w:style w:type="character" w:customStyle="1" w:styleId="a4">
    <w:name w:val="Верхний колонтитул Знак"/>
    <w:link w:val="a3"/>
    <w:locked/>
    <w:rsid w:val="005D4FD2"/>
    <w:rPr>
      <w:rFonts w:ascii="Arial Armenian" w:hAnsi="Arial Armenian"/>
      <w:sz w:val="22"/>
      <w:szCs w:val="22"/>
      <w:lang w:val="en-US" w:eastAsia="ru-RU" w:bidi="ar-SA"/>
    </w:rPr>
  </w:style>
  <w:style w:type="paragraph" w:styleId="a5">
    <w:name w:val="footer"/>
    <w:basedOn w:val="a"/>
    <w:link w:val="a6"/>
    <w:pPr>
      <w:tabs>
        <w:tab w:val="center" w:pos="4320"/>
        <w:tab w:val="right" w:pos="8640"/>
      </w:tabs>
    </w:pPr>
    <w:rPr>
      <w:lang w:val="x-none"/>
    </w:rPr>
  </w:style>
  <w:style w:type="character" w:customStyle="1" w:styleId="a6">
    <w:name w:val="Нижний колонтитул Знак"/>
    <w:link w:val="a5"/>
    <w:rsid w:val="003F4DEA"/>
    <w:rPr>
      <w:rFonts w:ascii="Arial Armenian" w:hAnsi="Arial Armenian"/>
      <w:sz w:val="22"/>
      <w:szCs w:val="22"/>
      <w:lang w:eastAsia="ru-RU"/>
    </w:rPr>
  </w:style>
  <w:style w:type="character" w:styleId="a7">
    <w:name w:val="page number"/>
    <w:basedOn w:val="a0"/>
  </w:style>
  <w:style w:type="paragraph" w:customStyle="1" w:styleId="norm">
    <w:name w:val="norm"/>
    <w:basedOn w:val="a"/>
    <w:link w:val="normChar"/>
    <w:pPr>
      <w:spacing w:line="480" w:lineRule="auto"/>
      <w:ind w:firstLine="709"/>
      <w:jc w:val="both"/>
    </w:pPr>
  </w:style>
  <w:style w:type="character" w:customStyle="1" w:styleId="normChar">
    <w:name w:val="norm Char"/>
    <w:link w:val="norm"/>
    <w:locked/>
    <w:rsid w:val="00B95086"/>
    <w:rPr>
      <w:rFonts w:ascii="Arial Armenian" w:hAnsi="Arial Armenian"/>
      <w:sz w:val="22"/>
      <w:szCs w:val="22"/>
      <w:lang w:val="en-US" w:eastAsia="ru-RU" w:bidi="ar-SA"/>
    </w:rPr>
  </w:style>
  <w:style w:type="paragraph" w:customStyle="1" w:styleId="mechtex">
    <w:name w:val="mechtex"/>
    <w:basedOn w:val="a"/>
    <w:link w:val="mechtexChar"/>
    <w:pPr>
      <w:jc w:val="center"/>
    </w:pPr>
  </w:style>
  <w:style w:type="character" w:customStyle="1" w:styleId="mechtexChar">
    <w:name w:val="mechtex Char"/>
    <w:link w:val="mechtex"/>
    <w:locked/>
    <w:rsid w:val="00B95086"/>
    <w:rPr>
      <w:rFonts w:ascii="Arial Armenian" w:hAnsi="Arial Armenian"/>
      <w:sz w:val="22"/>
      <w:szCs w:val="22"/>
      <w:lang w:val="en-US" w:eastAsia="ru-RU" w:bidi="ar-SA"/>
    </w:rPr>
  </w:style>
  <w:style w:type="paragraph" w:customStyle="1" w:styleId="Style15">
    <w:name w:val="Style1.5"/>
    <w:basedOn w:val="a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a"/>
    <w:rPr>
      <w:rFonts w:ascii="Russian Baltica" w:hAnsi="Russian Baltica"/>
    </w:rPr>
  </w:style>
  <w:style w:type="paragraph" w:customStyle="1" w:styleId="Style2">
    <w:name w:val="Style2"/>
    <w:basedOn w:val="mechtex"/>
    <w:rsid w:val="00CC01DD"/>
    <w:rPr>
      <w:w w:val="120"/>
    </w:rPr>
  </w:style>
  <w:style w:type="paragraph" w:customStyle="1" w:styleId="Style3">
    <w:name w:val="Style3"/>
    <w:basedOn w:val="mechtex"/>
    <w:rsid w:val="00D803DB"/>
    <w:rPr>
      <w:w w:val="120"/>
    </w:rPr>
  </w:style>
  <w:style w:type="paragraph" w:customStyle="1" w:styleId="Style4">
    <w:name w:val="Style4"/>
    <w:basedOn w:val="mechtex"/>
    <w:rsid w:val="00B87BC0"/>
    <w:rPr>
      <w:w w:val="120"/>
    </w:rPr>
  </w:style>
  <w:style w:type="paragraph" w:customStyle="1" w:styleId="Style5">
    <w:name w:val="Style5"/>
    <w:basedOn w:val="mechtex"/>
    <w:rsid w:val="00204654"/>
    <w:rPr>
      <w:w w:val="120"/>
    </w:rPr>
  </w:style>
  <w:style w:type="paragraph" w:styleId="a8">
    <w:name w:val="Title"/>
    <w:basedOn w:val="a"/>
    <w:link w:val="a9"/>
    <w:qFormat/>
    <w:rsid w:val="00F84479"/>
    <w:pPr>
      <w:overflowPunct w:val="0"/>
      <w:autoSpaceDE w:val="0"/>
      <w:autoSpaceDN w:val="0"/>
      <w:adjustRightInd w:val="0"/>
      <w:spacing w:line="360" w:lineRule="auto"/>
      <w:jc w:val="center"/>
    </w:pPr>
    <w:rPr>
      <w:b/>
      <w:szCs w:val="20"/>
      <w:lang w:val="x-none" w:eastAsia="x-none"/>
    </w:rPr>
  </w:style>
  <w:style w:type="character" w:customStyle="1" w:styleId="a9">
    <w:name w:val="Заголовок Знак"/>
    <w:link w:val="a8"/>
    <w:rsid w:val="00F84479"/>
    <w:rPr>
      <w:rFonts w:ascii="Arial Armenian" w:hAnsi="Arial Armenian"/>
      <w:b/>
      <w:sz w:val="22"/>
    </w:rPr>
  </w:style>
  <w:style w:type="paragraph" w:customStyle="1" w:styleId="Default">
    <w:name w:val="Default"/>
    <w:rsid w:val="00F84479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character" w:customStyle="1" w:styleId="31">
    <w:name w:val="Основной текст 3 Знак"/>
    <w:link w:val="32"/>
    <w:rsid w:val="003F4DEA"/>
    <w:rPr>
      <w:rFonts w:ascii="Arial Armenian" w:hAnsi="Arial Armenian"/>
      <w:sz w:val="22"/>
      <w:szCs w:val="24"/>
    </w:rPr>
  </w:style>
  <w:style w:type="paragraph" w:styleId="32">
    <w:name w:val="Body Text 3"/>
    <w:basedOn w:val="a"/>
    <w:link w:val="31"/>
    <w:unhideWhenUsed/>
    <w:rsid w:val="003F4DEA"/>
    <w:pPr>
      <w:jc w:val="both"/>
    </w:pPr>
    <w:rPr>
      <w:szCs w:val="24"/>
      <w:lang w:val="x-none" w:eastAsia="x-none"/>
    </w:rPr>
  </w:style>
  <w:style w:type="paragraph" w:styleId="21">
    <w:name w:val="Body Text 2"/>
    <w:basedOn w:val="a"/>
    <w:link w:val="22"/>
    <w:rsid w:val="004F05C2"/>
    <w:pPr>
      <w:spacing w:after="120" w:line="480" w:lineRule="auto"/>
    </w:pPr>
    <w:rPr>
      <w:lang w:val="x-none"/>
    </w:rPr>
  </w:style>
  <w:style w:type="character" w:customStyle="1" w:styleId="22">
    <w:name w:val="Основной текст 2 Знак"/>
    <w:link w:val="21"/>
    <w:rsid w:val="004F05C2"/>
    <w:rPr>
      <w:rFonts w:ascii="Arial Armenian" w:hAnsi="Arial Armenian"/>
      <w:sz w:val="22"/>
      <w:szCs w:val="22"/>
      <w:lang w:eastAsia="ru-RU"/>
    </w:rPr>
  </w:style>
  <w:style w:type="character" w:styleId="aa">
    <w:name w:val="Hyperlink"/>
    <w:unhideWhenUsed/>
    <w:rsid w:val="004F05C2"/>
    <w:rPr>
      <w:color w:val="0000FF"/>
      <w:u w:val="single"/>
    </w:rPr>
  </w:style>
  <w:style w:type="character" w:styleId="ab">
    <w:name w:val="FollowedHyperlink"/>
    <w:uiPriority w:val="99"/>
    <w:unhideWhenUsed/>
    <w:rsid w:val="004F05C2"/>
    <w:rPr>
      <w:color w:val="800080"/>
      <w:u w:val="single"/>
    </w:rPr>
  </w:style>
  <w:style w:type="paragraph" w:styleId="ac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d"/>
    <w:unhideWhenUsed/>
    <w:rsid w:val="004F05C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ad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c"/>
    <w:locked/>
    <w:rsid w:val="00D841C1"/>
    <w:rPr>
      <w:sz w:val="24"/>
      <w:szCs w:val="24"/>
      <w:lang w:val="ru-RU" w:eastAsia="ru-RU"/>
    </w:rPr>
  </w:style>
  <w:style w:type="paragraph" w:styleId="ae">
    <w:name w:val="Body Text"/>
    <w:basedOn w:val="a"/>
    <w:link w:val="af"/>
    <w:unhideWhenUsed/>
    <w:rsid w:val="004F05C2"/>
    <w:pPr>
      <w:spacing w:after="120" w:line="276" w:lineRule="auto"/>
    </w:pPr>
    <w:rPr>
      <w:rFonts w:ascii="Calibri" w:eastAsia="Calibri" w:hAnsi="Calibri"/>
      <w:noProof/>
      <w:lang w:val="x-none" w:eastAsia="x-none"/>
    </w:rPr>
  </w:style>
  <w:style w:type="character" w:customStyle="1" w:styleId="af">
    <w:name w:val="Основной текст Знак"/>
    <w:link w:val="ae"/>
    <w:rsid w:val="004F05C2"/>
    <w:rPr>
      <w:rFonts w:ascii="Calibri" w:eastAsia="Calibri" w:hAnsi="Calibri"/>
      <w:noProof/>
      <w:sz w:val="22"/>
      <w:szCs w:val="22"/>
    </w:rPr>
  </w:style>
  <w:style w:type="paragraph" w:styleId="33">
    <w:name w:val="Body Text Indent 3"/>
    <w:basedOn w:val="a"/>
    <w:link w:val="34"/>
    <w:unhideWhenUsed/>
    <w:rsid w:val="004F05C2"/>
    <w:pPr>
      <w:spacing w:after="120" w:line="276" w:lineRule="auto"/>
      <w:ind w:left="283"/>
    </w:pPr>
    <w:rPr>
      <w:rFonts w:ascii="Calibri" w:eastAsia="Calibri" w:hAnsi="Calibri"/>
      <w:noProof/>
      <w:sz w:val="16"/>
      <w:szCs w:val="16"/>
      <w:lang w:val="x-none" w:eastAsia="x-none"/>
    </w:rPr>
  </w:style>
  <w:style w:type="character" w:customStyle="1" w:styleId="34">
    <w:name w:val="Основной текст с отступом 3 Знак"/>
    <w:link w:val="33"/>
    <w:locked/>
    <w:rsid w:val="004F05C2"/>
    <w:rPr>
      <w:rFonts w:ascii="Calibri" w:eastAsia="Calibri" w:hAnsi="Calibri"/>
      <w:noProof/>
      <w:sz w:val="16"/>
      <w:szCs w:val="16"/>
    </w:rPr>
  </w:style>
  <w:style w:type="character" w:customStyle="1" w:styleId="BodyTextIndent3Char">
    <w:name w:val="Body Text Indent 3 Char"/>
    <w:rsid w:val="004F05C2"/>
    <w:rPr>
      <w:rFonts w:ascii="Arial Armenian" w:hAnsi="Arial Armenian"/>
      <w:sz w:val="16"/>
      <w:szCs w:val="16"/>
      <w:lang w:eastAsia="ru-RU"/>
    </w:rPr>
  </w:style>
  <w:style w:type="paragraph" w:styleId="af0">
    <w:name w:val="Document Map"/>
    <w:basedOn w:val="a"/>
    <w:link w:val="af1"/>
    <w:unhideWhenUsed/>
    <w:rsid w:val="004F05C2"/>
    <w:pPr>
      <w:shd w:val="clear" w:color="auto" w:fill="000080"/>
      <w:spacing w:after="200" w:line="276" w:lineRule="auto"/>
    </w:pPr>
    <w:rPr>
      <w:rFonts w:ascii="Tahoma" w:eastAsia="Calibri" w:hAnsi="Tahoma"/>
      <w:sz w:val="20"/>
      <w:szCs w:val="20"/>
      <w:lang w:val="hy-AM" w:eastAsia="x-none"/>
    </w:rPr>
  </w:style>
  <w:style w:type="character" w:customStyle="1" w:styleId="af1">
    <w:name w:val="Схема документа Знак"/>
    <w:link w:val="af0"/>
    <w:locked/>
    <w:rsid w:val="004F05C2"/>
    <w:rPr>
      <w:rFonts w:ascii="Tahoma" w:eastAsia="Calibri" w:hAnsi="Tahoma"/>
      <w:shd w:val="clear" w:color="auto" w:fill="000080"/>
      <w:lang w:val="hy-AM"/>
    </w:rPr>
  </w:style>
  <w:style w:type="character" w:customStyle="1" w:styleId="DocumentMapChar">
    <w:name w:val="Document Map Char"/>
    <w:rsid w:val="004F05C2"/>
    <w:rPr>
      <w:rFonts w:ascii="Tahoma" w:hAnsi="Tahoma" w:cs="Tahoma"/>
      <w:sz w:val="16"/>
      <w:szCs w:val="16"/>
      <w:lang w:eastAsia="ru-RU"/>
    </w:rPr>
  </w:style>
  <w:style w:type="paragraph" w:styleId="af2">
    <w:name w:val="Balloon Text"/>
    <w:basedOn w:val="a"/>
    <w:link w:val="af3"/>
    <w:unhideWhenUsed/>
    <w:rsid w:val="004F05C2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af3">
    <w:name w:val="Текст выноски Знак"/>
    <w:link w:val="af2"/>
    <w:rsid w:val="004F05C2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locked/>
    <w:rsid w:val="004F05C2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4F05C2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a"/>
    <w:rsid w:val="004F05C2"/>
    <w:pPr>
      <w:spacing w:after="160" w:line="240" w:lineRule="exact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11">
    <w:name w:val="Абзац списка1"/>
    <w:basedOn w:val="a"/>
    <w:qFormat/>
    <w:rsid w:val="004F05C2"/>
    <w:pPr>
      <w:spacing w:after="200" w:line="276" w:lineRule="auto"/>
      <w:ind w:left="720"/>
      <w:contextualSpacing/>
    </w:pPr>
    <w:rPr>
      <w:rFonts w:ascii="Calibri" w:eastAsia="Calibri" w:hAnsi="Calibri"/>
      <w:noProof/>
      <w:lang w:eastAsia="en-US"/>
    </w:rPr>
  </w:style>
  <w:style w:type="character" w:customStyle="1" w:styleId="TitleChar1">
    <w:name w:val="Title Char1"/>
    <w:locked/>
    <w:rsid w:val="004F05C2"/>
    <w:rPr>
      <w:rFonts w:ascii="Times Armenian" w:hAnsi="Times Armenian"/>
      <w:sz w:val="24"/>
    </w:rPr>
  </w:style>
  <w:style w:type="character" w:customStyle="1" w:styleId="CharChar6">
    <w:name w:val="Char Char6"/>
    <w:rsid w:val="004F05C2"/>
    <w:rPr>
      <w:rFonts w:ascii="Arial LatArm" w:hAnsi="Arial LatArm" w:hint="default"/>
      <w:noProof/>
      <w:sz w:val="24"/>
      <w:lang w:val="en-US" w:eastAsia="ru-RU" w:bidi="ar-SA"/>
    </w:rPr>
  </w:style>
  <w:style w:type="table" w:styleId="af4">
    <w:name w:val="Table Grid"/>
    <w:basedOn w:val="a1"/>
    <w:rsid w:val="004F05C2"/>
    <w:rPr>
      <w:rFonts w:ascii="Calibri" w:eastAsia="Calibri" w:hAnsi="Calibri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5">
    <w:name w:val="Strong"/>
    <w:qFormat/>
    <w:rsid w:val="004F05C2"/>
    <w:rPr>
      <w:b/>
      <w:bCs/>
    </w:rPr>
  </w:style>
  <w:style w:type="character" w:styleId="af6">
    <w:name w:val="Emphasis"/>
    <w:qFormat/>
    <w:rsid w:val="00485ACD"/>
    <w:rPr>
      <w:i/>
      <w:iCs/>
    </w:rPr>
  </w:style>
  <w:style w:type="character" w:customStyle="1" w:styleId="apple-converted-space">
    <w:name w:val="apple-converted-space"/>
    <w:rsid w:val="00BE68BE"/>
  </w:style>
  <w:style w:type="character" w:customStyle="1" w:styleId="af7">
    <w:name w:val="Основной текст с отступом Знак"/>
    <w:link w:val="af8"/>
    <w:rsid w:val="004F25BD"/>
    <w:rPr>
      <w:rFonts w:ascii="Arial Armenian" w:hAnsi="Arial Armenian"/>
      <w:sz w:val="24"/>
      <w:lang w:val="en-GB"/>
    </w:rPr>
  </w:style>
  <w:style w:type="paragraph" w:styleId="af8">
    <w:name w:val="Body Text Indent"/>
    <w:basedOn w:val="a"/>
    <w:link w:val="af7"/>
    <w:unhideWhenUsed/>
    <w:rsid w:val="004F25BD"/>
    <w:pPr>
      <w:ind w:left="6804" w:hanging="6804"/>
    </w:pPr>
    <w:rPr>
      <w:sz w:val="24"/>
      <w:szCs w:val="20"/>
      <w:lang w:val="en-GB" w:eastAsia="x-none"/>
    </w:rPr>
  </w:style>
  <w:style w:type="character" w:customStyle="1" w:styleId="23">
    <w:name w:val="Основной текст с отступом 2 Знак"/>
    <w:link w:val="24"/>
    <w:rsid w:val="004F25BD"/>
    <w:rPr>
      <w:rFonts w:ascii="Arial Armenian" w:hAnsi="Arial Armenian"/>
      <w:sz w:val="24"/>
      <w:lang w:val="en-GB"/>
    </w:rPr>
  </w:style>
  <w:style w:type="paragraph" w:styleId="24">
    <w:name w:val="Body Text Indent 2"/>
    <w:basedOn w:val="a"/>
    <w:link w:val="23"/>
    <w:unhideWhenUsed/>
    <w:rsid w:val="004F25BD"/>
    <w:pPr>
      <w:ind w:left="1134" w:hanging="1134"/>
    </w:pPr>
    <w:rPr>
      <w:sz w:val="24"/>
      <w:szCs w:val="20"/>
      <w:lang w:val="en-GB" w:eastAsia="x-none"/>
    </w:rPr>
  </w:style>
  <w:style w:type="character" w:customStyle="1" w:styleId="af9">
    <w:name w:val="Текст примечания Знак"/>
    <w:link w:val="afa"/>
    <w:rsid w:val="00D841C1"/>
    <w:rPr>
      <w:lang w:val="ru-RU" w:eastAsia="ru-RU"/>
    </w:rPr>
  </w:style>
  <w:style w:type="paragraph" w:styleId="afa">
    <w:name w:val="annotation text"/>
    <w:basedOn w:val="a"/>
    <w:link w:val="af9"/>
    <w:unhideWhenUsed/>
    <w:rsid w:val="00D841C1"/>
    <w:rPr>
      <w:rFonts w:ascii="Times New Roman" w:hAnsi="Times New Roman"/>
      <w:sz w:val="20"/>
      <w:szCs w:val="20"/>
      <w:lang w:val="ru-RU"/>
    </w:rPr>
  </w:style>
  <w:style w:type="character" w:customStyle="1" w:styleId="afb">
    <w:name w:val="Тема примечания Знак"/>
    <w:link w:val="afc"/>
    <w:rsid w:val="00D841C1"/>
    <w:rPr>
      <w:b/>
      <w:bCs/>
      <w:lang w:val="ru-RU" w:eastAsia="ru-RU"/>
    </w:rPr>
  </w:style>
  <w:style w:type="paragraph" w:styleId="afc">
    <w:name w:val="annotation subject"/>
    <w:basedOn w:val="afa"/>
    <w:next w:val="afa"/>
    <w:link w:val="afb"/>
    <w:unhideWhenUsed/>
    <w:rsid w:val="00D841C1"/>
    <w:rPr>
      <w:b/>
      <w:bCs/>
    </w:rPr>
  </w:style>
  <w:style w:type="paragraph" w:styleId="afd">
    <w:name w:val="No Spacing"/>
    <w:qFormat/>
    <w:rsid w:val="00D841C1"/>
    <w:rPr>
      <w:rFonts w:ascii="GHEA Grapalat" w:eastAsia="Calibri" w:hAnsi="GHEA Grapalat"/>
      <w:sz w:val="22"/>
      <w:szCs w:val="22"/>
      <w:lang w:val="en-US" w:eastAsia="en-US"/>
    </w:rPr>
  </w:style>
  <w:style w:type="paragraph" w:customStyle="1" w:styleId="CharCharCharCharCharCharCharCharCharCharCharChar">
    <w:name w:val="Char Char Char Char Char Char Char Char Char Char Char Char"/>
    <w:basedOn w:val="a"/>
    <w:rsid w:val="001B4599"/>
    <w:pPr>
      <w:spacing w:after="160" w:line="240" w:lineRule="exact"/>
    </w:pPr>
    <w:rPr>
      <w:rFonts w:ascii="Arial" w:hAnsi="Arial" w:cs="Arial"/>
      <w:sz w:val="20"/>
      <w:szCs w:val="20"/>
      <w:lang w:eastAsia="en-US"/>
    </w:rPr>
  </w:style>
  <w:style w:type="paragraph" w:customStyle="1" w:styleId="CaptionSubtitle">
    <w:name w:val="Caption: Subtitle"/>
    <w:rsid w:val="001B4599"/>
    <w:pPr>
      <w:tabs>
        <w:tab w:val="num" w:pos="2160"/>
      </w:tabs>
    </w:pPr>
    <w:rPr>
      <w:rFonts w:ascii="Arial" w:hAnsi="Arial"/>
      <w:noProof/>
      <w:sz w:val="18"/>
      <w:lang w:val="en-US" w:eastAsia="en-US"/>
    </w:rPr>
  </w:style>
  <w:style w:type="paragraph" w:customStyle="1" w:styleId="Text">
    <w:name w:val="Text"/>
    <w:basedOn w:val="a"/>
    <w:rsid w:val="001B4599"/>
    <w:pPr>
      <w:overflowPunct w:val="0"/>
      <w:autoSpaceDE w:val="0"/>
      <w:autoSpaceDN w:val="0"/>
      <w:adjustRightInd w:val="0"/>
      <w:spacing w:after="220"/>
      <w:jc w:val="both"/>
    </w:pPr>
    <w:rPr>
      <w:rFonts w:ascii="Times New Roman" w:hAnsi="Times New Roman"/>
      <w:szCs w:val="20"/>
      <w:lang w:val="en-GB" w:eastAsia="en-US"/>
    </w:rPr>
  </w:style>
  <w:style w:type="paragraph" w:customStyle="1" w:styleId="KLegalHeading3">
    <w:name w:val="KLegal Heading 3"/>
    <w:basedOn w:val="a"/>
    <w:next w:val="Text"/>
    <w:rsid w:val="001B4599"/>
    <w:pPr>
      <w:keepNext/>
      <w:numPr>
        <w:numId w:val="2"/>
      </w:numPr>
      <w:tabs>
        <w:tab w:val="num" w:pos="1800"/>
        <w:tab w:val="num" w:pos="2160"/>
      </w:tabs>
      <w:overflowPunct w:val="0"/>
      <w:autoSpaceDE w:val="0"/>
      <w:autoSpaceDN w:val="0"/>
      <w:adjustRightInd w:val="0"/>
      <w:spacing w:after="220"/>
      <w:ind w:left="1440" w:hanging="720"/>
      <w:jc w:val="both"/>
    </w:pPr>
    <w:rPr>
      <w:rFonts w:ascii="Times New Roman" w:hAnsi="Times New Roman"/>
      <w:b/>
      <w:szCs w:val="20"/>
      <w:lang w:val="en-GB" w:eastAsia="en-US"/>
    </w:rPr>
  </w:style>
  <w:style w:type="paragraph" w:customStyle="1" w:styleId="KLegalHeading2">
    <w:name w:val="KLegal Heading 2"/>
    <w:basedOn w:val="a"/>
    <w:next w:val="KLegalHeading3"/>
    <w:rsid w:val="001B4599"/>
    <w:pPr>
      <w:keepNext/>
      <w:numPr>
        <w:ilvl w:val="1"/>
        <w:numId w:val="3"/>
      </w:numPr>
      <w:tabs>
        <w:tab w:val="clear" w:pos="1440"/>
        <w:tab w:val="num" w:pos="1080"/>
        <w:tab w:val="num" w:pos="2160"/>
      </w:tabs>
      <w:overflowPunct w:val="0"/>
      <w:autoSpaceDE w:val="0"/>
      <w:autoSpaceDN w:val="0"/>
      <w:adjustRightInd w:val="0"/>
      <w:spacing w:after="220"/>
      <w:ind w:left="851" w:hanging="851"/>
      <w:jc w:val="both"/>
      <w:outlineLvl w:val="1"/>
    </w:pPr>
    <w:rPr>
      <w:rFonts w:ascii="Times New Roman" w:hAnsi="Times New Roman"/>
      <w:b/>
      <w:sz w:val="28"/>
      <w:szCs w:val="20"/>
      <w:lang w:val="en-GB" w:eastAsia="en-US"/>
    </w:rPr>
  </w:style>
  <w:style w:type="paragraph" w:customStyle="1" w:styleId="KLegalHeading1">
    <w:name w:val="KLegal Heading 1"/>
    <w:basedOn w:val="a"/>
    <w:next w:val="KLegalHeading2"/>
    <w:rsid w:val="001B4599"/>
    <w:pPr>
      <w:keepNext/>
      <w:pageBreakBefore/>
      <w:numPr>
        <w:numId w:val="3"/>
      </w:numPr>
      <w:overflowPunct w:val="0"/>
      <w:autoSpaceDE w:val="0"/>
      <w:autoSpaceDN w:val="0"/>
      <w:adjustRightInd w:val="0"/>
      <w:spacing w:after="440"/>
      <w:ind w:left="851" w:hanging="851"/>
      <w:jc w:val="both"/>
      <w:outlineLvl w:val="0"/>
    </w:pPr>
    <w:rPr>
      <w:rFonts w:ascii="Times New Roman" w:hAnsi="Times New Roman"/>
      <w:b/>
      <w:sz w:val="32"/>
      <w:szCs w:val="20"/>
      <w:lang w:val="en-GB" w:eastAsia="en-US"/>
    </w:rPr>
  </w:style>
  <w:style w:type="character" w:customStyle="1" w:styleId="CharChar">
    <w:name w:val="Char Char Знак"/>
    <w:link w:val="CharChar0"/>
    <w:locked/>
    <w:rsid w:val="001B4599"/>
    <w:rPr>
      <w:rFonts w:ascii="Arial" w:hAnsi="Arial" w:cs="Arial"/>
    </w:rPr>
  </w:style>
  <w:style w:type="paragraph" w:customStyle="1" w:styleId="CharChar0">
    <w:name w:val="Char Char"/>
    <w:basedOn w:val="a"/>
    <w:link w:val="CharChar"/>
    <w:rsid w:val="001B4599"/>
    <w:pPr>
      <w:spacing w:after="160" w:line="240" w:lineRule="exact"/>
    </w:pPr>
    <w:rPr>
      <w:rFonts w:ascii="Arial" w:hAnsi="Arial"/>
      <w:sz w:val="20"/>
      <w:szCs w:val="20"/>
      <w:lang w:val="x-none" w:eastAsia="x-none"/>
    </w:rPr>
  </w:style>
  <w:style w:type="character" w:customStyle="1" w:styleId="afe">
    <w:name w:val="Абзац списка Знак"/>
    <w:aliases w:val="Akapit z listą BS Знак,List Paragraph 1 Знак,OBC Bullet Знак,List Paragraph11 Знак,Normal numbered Знак,List_Paragraph Знак,Multilevel para_II Знак,Bullet1 Знак,Bullets Знак,References Знак,List Paragraph (numbered (a)) Знак"/>
    <w:link w:val="aff"/>
    <w:locked/>
    <w:rsid w:val="001B4599"/>
    <w:rPr>
      <w:rFonts w:ascii="Calibri" w:hAnsi="Calibri"/>
      <w:sz w:val="22"/>
      <w:szCs w:val="22"/>
      <w:lang w:val="x-none" w:eastAsia="x-none"/>
    </w:rPr>
  </w:style>
  <w:style w:type="paragraph" w:styleId="aff">
    <w:name w:val="List Paragraph"/>
    <w:aliases w:val="Akapit z listą BS,List Paragraph 1,OBC Bullet,List Paragraph11,Normal numbered,List_Paragraph,Multilevel para_II,Bullet1,Bullets,References,List Paragraph (numbered (a)),IBL List Paragraph,List Paragraph nowy"/>
    <w:basedOn w:val="a"/>
    <w:link w:val="afe"/>
    <w:qFormat/>
    <w:rsid w:val="001B4599"/>
    <w:pPr>
      <w:spacing w:after="200" w:line="276" w:lineRule="auto"/>
      <w:ind w:left="720"/>
      <w:contextualSpacing/>
    </w:pPr>
    <w:rPr>
      <w:rFonts w:ascii="Calibri" w:hAnsi="Calibri"/>
      <w:lang w:val="x-none" w:eastAsia="x-none"/>
    </w:rPr>
  </w:style>
  <w:style w:type="paragraph" w:customStyle="1" w:styleId="CM9">
    <w:name w:val="CM9"/>
    <w:basedOn w:val="a"/>
    <w:next w:val="a"/>
    <w:rsid w:val="001B4599"/>
    <w:pPr>
      <w:autoSpaceDE w:val="0"/>
      <w:autoSpaceDN w:val="0"/>
      <w:adjustRightInd w:val="0"/>
    </w:pPr>
    <w:rPr>
      <w:rFonts w:ascii="Arial" w:hAnsi="Arial" w:cs="Arial"/>
      <w:sz w:val="24"/>
      <w:szCs w:val="24"/>
      <w:lang w:eastAsia="en-US"/>
    </w:rPr>
  </w:style>
  <w:style w:type="paragraph" w:customStyle="1" w:styleId="msonormalcxsplast">
    <w:name w:val="msonormalcxsplast"/>
    <w:basedOn w:val="a"/>
    <w:rsid w:val="001B459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msonormalcxspmiddlecxspmiddle">
    <w:name w:val="msonormalcxspmiddlecxspmiddle"/>
    <w:basedOn w:val="a"/>
    <w:rsid w:val="001B459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aff0">
    <w:name w:val="annotation reference"/>
    <w:rsid w:val="00EE6B7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2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78566B-00A8-4112-B490-AE3369435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835</Words>
  <Characters>4764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5588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Marine</dc:creator>
  <cp:keywords/>
  <cp:lastModifiedBy>Пользователь</cp:lastModifiedBy>
  <cp:revision>21</cp:revision>
  <dcterms:created xsi:type="dcterms:W3CDTF">2021-04-19T11:12:00Z</dcterms:created>
  <dcterms:modified xsi:type="dcterms:W3CDTF">2021-04-19T11:59:00Z</dcterms:modified>
</cp:coreProperties>
</file>