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599" w:rsidRPr="009F0E7F" w:rsidRDefault="001B4599" w:rsidP="004C6102">
      <w:pPr>
        <w:pStyle w:val="mechtex"/>
        <w:ind w:left="4820"/>
        <w:jc w:val="right"/>
        <w:rPr>
          <w:rFonts w:ascii="GHEA Grapalat" w:hAnsi="GHEA Grapalat" w:cs="Arial Armenian"/>
          <w:sz w:val="20"/>
          <w:szCs w:val="20"/>
          <w:lang w:val="hy-AM"/>
        </w:rPr>
      </w:pPr>
      <w:r w:rsidRPr="00685BEB">
        <w:rPr>
          <w:rFonts w:ascii="GHEA Grapalat" w:hAnsi="GHEA Grapalat" w:cs="Sylfaen"/>
          <w:sz w:val="20"/>
          <w:szCs w:val="20"/>
        </w:rPr>
        <w:t>Հավելված</w:t>
      </w:r>
      <w:r w:rsidR="009F0E7F">
        <w:rPr>
          <w:rFonts w:ascii="GHEA Grapalat" w:hAnsi="GHEA Grapalat" w:cs="Sylfaen"/>
          <w:sz w:val="20"/>
          <w:szCs w:val="20"/>
          <w:lang w:val="hy-AM"/>
        </w:rPr>
        <w:t xml:space="preserve"> 1</w:t>
      </w:r>
    </w:p>
    <w:p w:rsidR="001B4599" w:rsidRPr="00DD2346" w:rsidRDefault="001B4599" w:rsidP="004C6102">
      <w:pPr>
        <w:pStyle w:val="mechtex"/>
        <w:tabs>
          <w:tab w:val="left" w:pos="5040"/>
        </w:tabs>
        <w:ind w:left="4820"/>
        <w:jc w:val="right"/>
        <w:rPr>
          <w:rFonts w:ascii="GHEA Grapalat" w:hAnsi="GHEA Grapalat" w:cs="Sylfaen"/>
          <w:sz w:val="20"/>
          <w:szCs w:val="20"/>
          <w:lang w:val="af-ZA"/>
        </w:rPr>
      </w:pPr>
      <w:r w:rsidRPr="00685BEB">
        <w:rPr>
          <w:rFonts w:ascii="GHEA Grapalat" w:hAnsi="GHEA Grapalat" w:cs="Sylfaen"/>
          <w:sz w:val="20"/>
          <w:szCs w:val="20"/>
          <w:lang w:val="af-ZA"/>
        </w:rPr>
        <w:t xml:space="preserve"> </w:t>
      </w:r>
      <w:r w:rsidRPr="00685BEB">
        <w:rPr>
          <w:rFonts w:ascii="GHEA Grapalat" w:hAnsi="GHEA Grapalat" w:cs="Sylfaen"/>
          <w:sz w:val="20"/>
          <w:szCs w:val="20"/>
        </w:rPr>
        <w:t>ՀՀ</w:t>
      </w:r>
      <w:r w:rsidRPr="00685BEB"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r w:rsidRPr="00685BEB">
        <w:rPr>
          <w:rFonts w:ascii="GHEA Grapalat" w:hAnsi="GHEA Grapalat" w:cs="Sylfaen"/>
          <w:sz w:val="20"/>
          <w:szCs w:val="20"/>
        </w:rPr>
        <w:t>կառավարության</w:t>
      </w:r>
      <w:r w:rsidRPr="00685BEB"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proofErr w:type="gramStart"/>
      <w:r w:rsidRPr="00685BEB">
        <w:rPr>
          <w:rFonts w:ascii="GHEA Grapalat" w:hAnsi="GHEA Grapalat" w:cs="Arial Armenian"/>
          <w:sz w:val="20"/>
          <w:szCs w:val="20"/>
          <w:lang w:val="af-ZA"/>
        </w:rPr>
        <w:t>20</w:t>
      </w:r>
      <w:r w:rsidR="0050197E" w:rsidRPr="00685BEB">
        <w:rPr>
          <w:rFonts w:ascii="GHEA Grapalat" w:hAnsi="GHEA Grapalat" w:cs="Arial Armenian"/>
          <w:sz w:val="20"/>
          <w:szCs w:val="20"/>
          <w:lang w:val="hy-AM"/>
        </w:rPr>
        <w:t xml:space="preserve">21 </w:t>
      </w:r>
      <w:r w:rsidRPr="00685BEB"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r w:rsidRPr="00685BEB">
        <w:rPr>
          <w:rFonts w:ascii="GHEA Grapalat" w:hAnsi="GHEA Grapalat" w:cs="Sylfaen"/>
          <w:sz w:val="20"/>
          <w:szCs w:val="20"/>
        </w:rPr>
        <w:t>թվականի</w:t>
      </w:r>
      <w:proofErr w:type="gramEnd"/>
    </w:p>
    <w:p w:rsidR="0050197E" w:rsidRPr="00685BEB" w:rsidRDefault="0050197E" w:rsidP="004C6102">
      <w:pPr>
        <w:pStyle w:val="mechtex"/>
        <w:tabs>
          <w:tab w:val="left" w:pos="5040"/>
        </w:tabs>
        <w:ind w:left="4820"/>
        <w:jc w:val="right"/>
        <w:rPr>
          <w:rFonts w:ascii="GHEA Grapalat" w:hAnsi="GHEA Grapalat" w:cs="Arial Armenian"/>
          <w:sz w:val="20"/>
          <w:szCs w:val="20"/>
          <w:lang w:val="af-ZA"/>
        </w:rPr>
      </w:pPr>
    </w:p>
    <w:p w:rsidR="001B4599" w:rsidRPr="00685BEB" w:rsidRDefault="0050197E" w:rsidP="004C6102">
      <w:pPr>
        <w:pStyle w:val="mechtex"/>
        <w:ind w:left="4820"/>
        <w:jc w:val="right"/>
        <w:rPr>
          <w:rFonts w:ascii="GHEA Grapalat" w:hAnsi="GHEA Grapalat" w:cs="Arial Armenian"/>
          <w:sz w:val="20"/>
          <w:szCs w:val="20"/>
          <w:lang w:val="af-ZA"/>
        </w:rPr>
      </w:pPr>
      <w:r w:rsidRPr="00685BEB">
        <w:rPr>
          <w:rFonts w:ascii="GHEA Grapalat" w:hAnsi="GHEA Grapalat"/>
          <w:sz w:val="20"/>
          <w:szCs w:val="20"/>
          <w:lang w:val="hy-AM"/>
        </w:rPr>
        <w:t>-----------------------------</w:t>
      </w:r>
      <w:r w:rsidR="00AE2B67">
        <w:rPr>
          <w:rFonts w:ascii="GHEA Grapalat" w:hAnsi="GHEA Grapalat"/>
          <w:sz w:val="20"/>
          <w:szCs w:val="20"/>
          <w:lang w:val="hy-AM"/>
        </w:rPr>
        <w:t>-  -</w:t>
      </w:r>
      <w:r w:rsidR="003936EE">
        <w:rPr>
          <w:rFonts w:ascii="GHEA Grapalat" w:hAnsi="GHEA Grapalat"/>
          <w:sz w:val="20"/>
          <w:szCs w:val="20"/>
          <w:lang w:val="hy-AM"/>
        </w:rPr>
        <w:t>Լ</w:t>
      </w:r>
      <w:r w:rsidR="001B4599" w:rsidRPr="00685BEB">
        <w:rPr>
          <w:rFonts w:ascii="GHEA Grapalat" w:hAnsi="GHEA Grapalat" w:cs="Arial Armenian"/>
          <w:sz w:val="20"/>
          <w:szCs w:val="20"/>
          <w:lang w:val="af-ZA"/>
        </w:rPr>
        <w:t xml:space="preserve"> </w:t>
      </w:r>
      <w:r w:rsidR="001B4599" w:rsidRPr="00685BEB">
        <w:rPr>
          <w:rFonts w:ascii="GHEA Grapalat" w:hAnsi="GHEA Grapalat" w:cs="Sylfaen"/>
          <w:sz w:val="20"/>
          <w:szCs w:val="20"/>
        </w:rPr>
        <w:t>որոշման</w:t>
      </w:r>
    </w:p>
    <w:p w:rsidR="001B4599" w:rsidRPr="00AC3186" w:rsidRDefault="001B4599" w:rsidP="004C6102">
      <w:pPr>
        <w:pStyle w:val="norm"/>
        <w:rPr>
          <w:rFonts w:ascii="GHEA Grapalat" w:hAnsi="GHEA Grapalat"/>
          <w:color w:val="000000"/>
          <w:sz w:val="24"/>
          <w:szCs w:val="24"/>
          <w:lang w:val="af-ZA"/>
        </w:rPr>
      </w:pPr>
    </w:p>
    <w:p w:rsidR="001B4599" w:rsidRPr="00AC3186" w:rsidRDefault="001B4599" w:rsidP="004C6102">
      <w:pPr>
        <w:pStyle w:val="mechtex"/>
        <w:rPr>
          <w:rFonts w:ascii="GHEA Grapalat" w:hAnsi="GHEA Grapalat" w:cs="Tahoma"/>
          <w:sz w:val="24"/>
          <w:szCs w:val="24"/>
          <w:lang w:val="af-ZA"/>
        </w:rPr>
      </w:pPr>
    </w:p>
    <w:p w:rsidR="001B4599" w:rsidRPr="00DD51D5" w:rsidRDefault="001B4599" w:rsidP="004C6102">
      <w:pPr>
        <w:pStyle w:val="mechtex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 w:cs="Tahoma"/>
          <w:sz w:val="24"/>
          <w:szCs w:val="24"/>
          <w:lang w:val="af-ZA"/>
        </w:rPr>
        <w:t>Ծ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Ր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Ր</w:t>
      </w:r>
    </w:p>
    <w:p w:rsidR="001B4599" w:rsidRPr="00DD51D5" w:rsidRDefault="001B4599" w:rsidP="004C6102">
      <w:pPr>
        <w:pStyle w:val="mechtex"/>
        <w:rPr>
          <w:rFonts w:ascii="GHEA Grapalat" w:hAnsi="GHEA Grapalat" w:cs="Times LatArm"/>
          <w:sz w:val="24"/>
          <w:szCs w:val="24"/>
          <w:lang w:val="af-ZA"/>
        </w:rPr>
      </w:pPr>
    </w:p>
    <w:p w:rsidR="001B4599" w:rsidRPr="00DD51D5" w:rsidRDefault="00AC3186" w:rsidP="004C610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DD51D5">
        <w:rPr>
          <w:rFonts w:ascii="GHEA Grapalat" w:hAnsi="GHEA Grapalat"/>
          <w:color w:val="000000"/>
          <w:sz w:val="24"/>
          <w:szCs w:val="24"/>
          <w:lang w:val="hy-AM"/>
        </w:rPr>
        <w:t>«Հ</w:t>
      </w:r>
      <w:r w:rsidRPr="00DD51D5">
        <w:rPr>
          <w:rFonts w:ascii="GHEA Grapalat" w:hAnsi="GHEA Grapalat" w:cs="GHEAGrapalat"/>
          <w:sz w:val="24"/>
          <w:szCs w:val="24"/>
          <w:lang w:val="hy-AM"/>
        </w:rPr>
        <w:t>ԻԴՐՈՕԴԵՐԵՎՈՒԹԱԲԱՆՈՒԹՅԱՆ</w:t>
      </w:r>
      <w:r w:rsidRPr="00DD51D5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Pr="00DD51D5">
        <w:rPr>
          <w:rFonts w:ascii="GHEA Grapalat" w:hAnsi="GHEA Grapalat" w:cs="GHEAGrapalat"/>
          <w:sz w:val="24"/>
          <w:szCs w:val="24"/>
          <w:lang w:val="hy-AM"/>
        </w:rPr>
        <w:t>ԵՎ</w:t>
      </w:r>
      <w:r w:rsidRPr="00DD51D5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Pr="00DD51D5">
        <w:rPr>
          <w:rFonts w:ascii="GHEA Grapalat" w:hAnsi="GHEA Grapalat" w:cs="GHEAGrapalat"/>
          <w:sz w:val="24"/>
          <w:szCs w:val="24"/>
          <w:lang w:val="hy-AM"/>
        </w:rPr>
        <w:t>ՄՈՆԻԹՈՐԻՆԳԻ</w:t>
      </w:r>
      <w:r w:rsidRPr="00DD51D5">
        <w:rPr>
          <w:rFonts w:ascii="GHEA Grapalat" w:hAnsi="GHEA Grapalat" w:cs="GHEAGrapalat"/>
          <w:sz w:val="24"/>
          <w:szCs w:val="24"/>
          <w:lang w:val="fr-FR"/>
        </w:rPr>
        <w:t xml:space="preserve"> </w:t>
      </w:r>
      <w:r w:rsidRPr="00DD51D5">
        <w:rPr>
          <w:rFonts w:ascii="GHEA Grapalat" w:hAnsi="GHEA Grapalat" w:cs="GHEAGrapalat"/>
          <w:sz w:val="24"/>
          <w:szCs w:val="24"/>
          <w:lang w:val="hy-AM"/>
        </w:rPr>
        <w:t>ԿԵՆՏՐՈՆ</w:t>
      </w:r>
      <w:r w:rsidRPr="00DD51D5">
        <w:rPr>
          <w:rFonts w:ascii="GHEA Grapalat" w:hAnsi="GHEA Grapalat"/>
          <w:color w:val="000000"/>
          <w:sz w:val="24"/>
          <w:szCs w:val="24"/>
          <w:lang w:val="hy-AM"/>
        </w:rPr>
        <w:t>» ՊԵՏԱԿԱՆ ՈՉ ԱՌԵՎՏՐԱՅԻՆ ԿԱԶՄԱԿԵՐՊՈՒԹՅԱՆ</w:t>
      </w:r>
      <w:r w:rsidR="001B4599"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t>ԿՈՂՄԻՑ</w:t>
      </w:r>
      <w:r w:rsidR="001B4599" w:rsidRPr="00DD51D5">
        <w:rPr>
          <w:rFonts w:ascii="GHEA Grapalat" w:hAnsi="GHEA Grapalat" w:cs="Times LatArm"/>
          <w:sz w:val="24"/>
          <w:szCs w:val="24"/>
          <w:lang w:val="af-ZA"/>
        </w:rPr>
        <w:t xml:space="preserve"> 20</w:t>
      </w:r>
      <w:r w:rsidR="000E22CC" w:rsidRPr="00DD51D5">
        <w:rPr>
          <w:rFonts w:ascii="GHEA Grapalat" w:hAnsi="GHEA Grapalat" w:cs="Times LatArm"/>
          <w:sz w:val="24"/>
          <w:szCs w:val="24"/>
          <w:lang w:val="hy-AM"/>
        </w:rPr>
        <w:t>21</w:t>
      </w:r>
      <w:r w:rsidR="001B4599" w:rsidRPr="00DD51D5">
        <w:rPr>
          <w:rFonts w:ascii="GHEA Grapalat" w:hAnsi="GHEA Grapalat" w:cs="Times LatArm"/>
          <w:sz w:val="24"/>
          <w:szCs w:val="24"/>
          <w:lang w:val="af-ZA"/>
        </w:rPr>
        <w:t>-20</w:t>
      </w:r>
      <w:r w:rsidR="001B4599" w:rsidRPr="00DD51D5">
        <w:rPr>
          <w:rFonts w:ascii="GHEA Grapalat" w:hAnsi="GHEA Grapalat" w:cs="Times LatArm"/>
          <w:sz w:val="24"/>
          <w:szCs w:val="24"/>
          <w:lang w:val="hy-AM"/>
        </w:rPr>
        <w:t>2</w:t>
      </w:r>
      <w:r w:rsidR="000E22CC" w:rsidRPr="00DD51D5">
        <w:rPr>
          <w:rFonts w:ascii="GHEA Grapalat" w:hAnsi="GHEA Grapalat" w:cs="Times LatArm"/>
          <w:sz w:val="24"/>
          <w:szCs w:val="24"/>
          <w:lang w:val="hy-AM"/>
        </w:rPr>
        <w:t>3</w:t>
      </w:r>
      <w:r w:rsidR="001B4599"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t>ԹՎԱԿԱՆՆԵՐԻ</w:t>
      </w:r>
      <w:r w:rsidR="001B4599" w:rsidRPr="00DD51D5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t>ԸՆԹԱՑՔՈՒՄ</w:t>
      </w:r>
      <w:r w:rsidR="001B4599" w:rsidRPr="00DD51D5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t>ԿԱՏԱՐՄԱՆ</w:t>
      </w:r>
      <w:r w:rsidR="001B4599"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t>ԵՆԹԱԿԱ</w:t>
      </w:r>
      <w:r w:rsidR="001B4599"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t>ՊԵՏԱԿԱՆ</w:t>
      </w:r>
      <w:r w:rsidR="001B4599"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t>ՆՇԱՆԱԿՈՒԹՅԱՆ</w:t>
      </w:r>
      <w:r w:rsidR="001B4599"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t>ՀԻԴՐՈՕԴԵՐԵՎՈՒԹԱԲԱՆԱԿԱՆ</w:t>
      </w:r>
      <w:r w:rsidR="001B4599"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t>ԱՇԽԱՏԱՆՔՆԵՐԻ</w:t>
      </w:r>
    </w:p>
    <w:p w:rsidR="001B4599" w:rsidRPr="00DD51D5" w:rsidRDefault="001B4599" w:rsidP="004C610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1B4599" w:rsidRPr="00DD51D5" w:rsidRDefault="001B4599" w:rsidP="004C610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1B4599" w:rsidRPr="00DD51D5" w:rsidRDefault="001B4599" w:rsidP="004C6102">
      <w:pPr>
        <w:pStyle w:val="mechtex"/>
        <w:rPr>
          <w:rFonts w:ascii="GHEA Grapalat" w:hAnsi="GHEA Grapalat" w:cs="Times LatArm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I.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ԸՆԴՀԱՆՈՒՐ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ՆՊԱՏԱԿԸ</w:t>
      </w:r>
    </w:p>
    <w:p w:rsidR="001B4599" w:rsidRPr="00DD51D5" w:rsidRDefault="001B4599" w:rsidP="004C610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1.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 xml:space="preserve">Հայաստանի </w:t>
      </w:r>
      <w:r w:rsidRPr="00DD51D5">
        <w:rPr>
          <w:rFonts w:ascii="GHEA Grapalat" w:hAnsi="GHEA Grapalat" w:cs="Sylfaen"/>
          <w:spacing w:val="-2"/>
          <w:sz w:val="24"/>
          <w:szCs w:val="24"/>
          <w:lang w:val="af-ZA"/>
        </w:rPr>
        <w:t>Հանրապետության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 </w:t>
      </w:r>
      <w:r w:rsidR="00B06A1C" w:rsidRPr="00DD51D5">
        <w:rPr>
          <w:rFonts w:ascii="GHEA Grapalat" w:hAnsi="GHEA Grapalat" w:cs="Times LatArm"/>
          <w:spacing w:val="-2"/>
          <w:sz w:val="24"/>
          <w:szCs w:val="24"/>
          <w:lang w:val="hy-AM"/>
        </w:rPr>
        <w:t>շրջակա  միջավայրի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նախարարությա</w:t>
      </w:r>
      <w:r w:rsidRPr="00DD51D5">
        <w:rPr>
          <w:rFonts w:ascii="GHEA Grapalat" w:hAnsi="GHEA Grapalat" w:cs="Tahoma"/>
          <w:sz w:val="24"/>
          <w:szCs w:val="24"/>
          <w:lang w:val="hy-AM"/>
        </w:rPr>
        <w:t>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>(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այսուհետ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` 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լիազոր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մարմին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/>
          <w:sz w:val="24"/>
          <w:szCs w:val="24"/>
          <w:lang w:val="af-ZA"/>
        </w:rPr>
        <w:t>«</w:t>
      </w:r>
      <w:r w:rsidRPr="00DD51D5">
        <w:rPr>
          <w:rFonts w:ascii="GHEA Grapalat" w:hAnsi="GHEA Grapalat" w:cs="Tahoma"/>
          <w:sz w:val="24"/>
          <w:szCs w:val="24"/>
          <w:lang w:val="hy-AM"/>
        </w:rPr>
        <w:t>Հ</w:t>
      </w:r>
      <w:r w:rsidRPr="00DD51D5">
        <w:rPr>
          <w:rStyle w:val="af5"/>
          <w:rFonts w:ascii="GHEA Grapalat" w:hAnsi="GHEA Grapalat"/>
          <w:b w:val="0"/>
          <w:color w:val="000000"/>
          <w:sz w:val="24"/>
          <w:szCs w:val="24"/>
          <w:lang w:val="hy-AM"/>
        </w:rPr>
        <w:t>իդրոօդերևութաբանության</w:t>
      </w:r>
      <w:r w:rsidRPr="00DD51D5">
        <w:rPr>
          <w:rStyle w:val="af5"/>
          <w:rFonts w:ascii="GHEA Grapalat" w:hAnsi="GHEA Grapalat"/>
          <w:b w:val="0"/>
          <w:color w:val="000000"/>
          <w:sz w:val="24"/>
          <w:szCs w:val="24"/>
          <w:lang w:val="af-ZA"/>
        </w:rPr>
        <w:t xml:space="preserve"> </w:t>
      </w:r>
      <w:r w:rsidRPr="00DD51D5">
        <w:rPr>
          <w:rStyle w:val="af5"/>
          <w:rFonts w:ascii="GHEA Grapalat" w:hAnsi="GHEA Grapalat"/>
          <w:b w:val="0"/>
          <w:color w:val="000000"/>
          <w:sz w:val="24"/>
          <w:szCs w:val="24"/>
        </w:rPr>
        <w:t>և</w:t>
      </w:r>
      <w:r w:rsidRPr="00DD51D5">
        <w:rPr>
          <w:rStyle w:val="af5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մ</w:t>
      </w:r>
      <w:r w:rsidR="00B06A1C" w:rsidRPr="00DD51D5">
        <w:rPr>
          <w:rStyle w:val="af5"/>
          <w:rFonts w:ascii="GHEA Grapalat" w:hAnsi="GHEA Grapalat"/>
          <w:b w:val="0"/>
          <w:color w:val="000000"/>
          <w:sz w:val="24"/>
          <w:szCs w:val="24"/>
          <w:lang w:val="hy-AM"/>
        </w:rPr>
        <w:t>ոնի</w:t>
      </w:r>
      <w:r w:rsidRPr="00DD51D5">
        <w:rPr>
          <w:rStyle w:val="af5"/>
          <w:rFonts w:ascii="GHEA Grapalat" w:hAnsi="GHEA Grapalat"/>
          <w:b w:val="0"/>
          <w:color w:val="000000"/>
          <w:sz w:val="24"/>
          <w:szCs w:val="24"/>
          <w:lang w:val="hy-AM"/>
        </w:rPr>
        <w:t>թ</w:t>
      </w:r>
      <w:r w:rsidR="00B06A1C" w:rsidRPr="00DD51D5">
        <w:rPr>
          <w:rStyle w:val="af5"/>
          <w:rFonts w:ascii="GHEA Grapalat" w:hAnsi="GHEA Grapalat"/>
          <w:b w:val="0"/>
          <w:color w:val="000000"/>
          <w:sz w:val="24"/>
          <w:szCs w:val="24"/>
          <w:lang w:val="hy-AM"/>
        </w:rPr>
        <w:t>որինգի կենտրոն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DD51D5">
        <w:rPr>
          <w:rFonts w:ascii="GHEA Grapalat" w:hAnsi="GHEA Grapalat" w:cs="Tahoma"/>
          <w:sz w:val="24"/>
          <w:szCs w:val="24"/>
          <w:lang w:val="hy-AM"/>
        </w:rPr>
        <w:t>պետական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ոչ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առևտրային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կազմակեր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hy-AM"/>
        </w:rPr>
        <w:t>պու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hy-AM"/>
        </w:rPr>
        <w:t>թյան</w:t>
      </w:r>
      <w:r w:rsidRPr="00DD51D5">
        <w:rPr>
          <w:rFonts w:ascii="GHEA Grapalat" w:hAnsi="GHEA Grapalat" w:cs="Times Armenian"/>
          <w:spacing w:val="-2"/>
          <w:sz w:val="24"/>
          <w:szCs w:val="24"/>
          <w:lang w:val="fr-FR"/>
        </w:rPr>
        <w:t xml:space="preserve"> </w:t>
      </w:r>
      <w:r w:rsidRPr="00DD51D5">
        <w:rPr>
          <w:rFonts w:ascii="GHEA Grapalat" w:hAnsi="GHEA Grapalat"/>
          <w:spacing w:val="-8"/>
          <w:sz w:val="24"/>
          <w:szCs w:val="24"/>
          <w:lang w:val="af-ZA"/>
        </w:rPr>
        <w:t>(</w:t>
      </w:r>
      <w:r w:rsidRPr="00DD51D5">
        <w:rPr>
          <w:rFonts w:ascii="GHEA Grapalat" w:hAnsi="GHEA Grapalat" w:cs="Tahoma"/>
          <w:spacing w:val="-8"/>
          <w:sz w:val="24"/>
          <w:szCs w:val="24"/>
          <w:lang w:val="hy-AM"/>
        </w:rPr>
        <w:t>այսուհետ</w:t>
      </w:r>
      <w:r w:rsidRPr="00DD51D5">
        <w:rPr>
          <w:rFonts w:ascii="GHEA Grapalat" w:hAnsi="GHEA Grapalat"/>
          <w:spacing w:val="-8"/>
          <w:sz w:val="24"/>
          <w:szCs w:val="24"/>
          <w:lang w:val="af-ZA"/>
        </w:rPr>
        <w:t xml:space="preserve">` </w:t>
      </w:r>
      <w:r w:rsidR="00432F68" w:rsidRPr="00DD51D5">
        <w:rPr>
          <w:rFonts w:ascii="GHEA Grapalat" w:hAnsi="GHEA Grapalat" w:cs="Times Armenian"/>
          <w:spacing w:val="-8"/>
          <w:sz w:val="24"/>
          <w:szCs w:val="24"/>
          <w:lang w:val="fr-FR"/>
        </w:rPr>
        <w:t>«</w:t>
      </w:r>
      <w:r w:rsidR="00432F68" w:rsidRPr="00DD51D5">
        <w:rPr>
          <w:rFonts w:ascii="GHEA Grapalat" w:hAnsi="GHEA Grapalat"/>
          <w:spacing w:val="-8"/>
          <w:sz w:val="24"/>
          <w:szCs w:val="24"/>
          <w:lang w:val="hy-AM"/>
        </w:rPr>
        <w:t>ՀՄԿ</w:t>
      </w:r>
      <w:r w:rsidR="00432F68" w:rsidRPr="00DD51D5">
        <w:rPr>
          <w:rFonts w:ascii="GHEA Grapalat" w:hAnsi="GHEA Grapalat" w:cs="Arial Armenian"/>
          <w:sz w:val="24"/>
          <w:szCs w:val="24"/>
          <w:lang w:val="fr-FR"/>
        </w:rPr>
        <w:t>»</w:t>
      </w:r>
      <w:r w:rsidR="00432F68" w:rsidRPr="00DD51D5">
        <w:rPr>
          <w:rFonts w:ascii="GHEA Grapalat" w:hAnsi="GHEA Grapalat"/>
          <w:spacing w:val="-8"/>
          <w:sz w:val="24"/>
          <w:szCs w:val="24"/>
          <w:lang w:val="hy-AM"/>
        </w:rPr>
        <w:t xml:space="preserve"> ՊՈԱԿ</w:t>
      </w:r>
      <w:r w:rsidRPr="00DD51D5">
        <w:rPr>
          <w:rFonts w:ascii="GHEA Grapalat" w:hAnsi="GHEA Grapalat"/>
          <w:spacing w:val="-6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կողմից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20</w:t>
      </w:r>
      <w:r w:rsidR="000E22CC" w:rsidRPr="00DD51D5">
        <w:rPr>
          <w:rFonts w:ascii="GHEA Grapalat" w:hAnsi="GHEA Grapalat" w:cs="Times LatArm"/>
          <w:spacing w:val="-6"/>
          <w:sz w:val="24"/>
          <w:szCs w:val="24"/>
          <w:lang w:val="hy-AM"/>
        </w:rPr>
        <w:t>21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>-20</w:t>
      </w:r>
      <w:r w:rsidRPr="00DD51D5">
        <w:rPr>
          <w:rFonts w:ascii="GHEA Grapalat" w:hAnsi="GHEA Grapalat" w:cs="Times LatArm"/>
          <w:spacing w:val="-6"/>
          <w:sz w:val="24"/>
          <w:szCs w:val="24"/>
          <w:lang w:val="hy-AM"/>
        </w:rPr>
        <w:t>2</w:t>
      </w:r>
      <w:r w:rsidR="000E22CC" w:rsidRPr="00DD51D5">
        <w:rPr>
          <w:rFonts w:ascii="GHEA Grapalat" w:hAnsi="GHEA Grapalat" w:cs="Times LatArm"/>
          <w:spacing w:val="-6"/>
          <w:sz w:val="24"/>
          <w:szCs w:val="24"/>
          <w:lang w:val="hy-AM"/>
        </w:rPr>
        <w:t>3</w:t>
      </w:r>
      <w:r w:rsidRPr="00DD51D5">
        <w:rPr>
          <w:rFonts w:ascii="GHEA Grapalat" w:hAnsi="GHEA Grapalat" w:cs="Times LatArm"/>
          <w:spacing w:val="-6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Sylfaen"/>
          <w:spacing w:val="-6"/>
          <w:sz w:val="24"/>
          <w:szCs w:val="24"/>
          <w:lang w:val="hy-AM"/>
        </w:rPr>
        <w:t>թվական</w:t>
      </w:r>
      <w:r w:rsidRPr="00DD51D5">
        <w:rPr>
          <w:rFonts w:ascii="GHEA Grapalat" w:hAnsi="GHEA Grapalat" w:cs="Sylfaen"/>
          <w:spacing w:val="-6"/>
          <w:sz w:val="24"/>
          <w:szCs w:val="24"/>
        </w:rPr>
        <w:t>ներ</w:t>
      </w:r>
      <w:r w:rsidRPr="00DD51D5">
        <w:rPr>
          <w:rFonts w:ascii="GHEA Grapalat" w:hAnsi="GHEA Grapalat" w:cs="Sylfaen"/>
          <w:spacing w:val="-6"/>
          <w:sz w:val="24"/>
          <w:szCs w:val="24"/>
          <w:lang w:val="hy-AM"/>
        </w:rPr>
        <w:t>ի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ընթացքում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կա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տար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ման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ենթա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կ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ա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պետական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նշա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նա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կության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հիդրոօդերևութաբանական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աշխատանք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ների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ծրագիրը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(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այսու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հետ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`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ծրագիր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մշակ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վել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է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Հիդրոօդերևութաբանական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գործունեու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մասին</w:t>
      </w:r>
      <w:r w:rsidRPr="00DD51D5">
        <w:rPr>
          <w:rFonts w:ascii="GHEA Grapalat" w:hAnsi="GHEA Grapalat" w:cs="Arial Armenian"/>
          <w:sz w:val="24"/>
          <w:szCs w:val="24"/>
          <w:lang w:val="fr-FR"/>
        </w:rPr>
        <w:t>»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Հայաս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տանի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Հան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րա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պետության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օրենքի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Համաշխարհային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օդերևութաբա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softHyphen/>
        <w:t>նա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softHyphen/>
        <w:t>կան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կազմակեր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softHyphen/>
        <w:t>պու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softHyphen/>
        <w:t>թյան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(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այսու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հետ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`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ՀՕԿ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կոնվենցիայի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Անկախ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պետությունների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մագործակցության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(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այսուհետ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`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ԱՊՀ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imes Armenian"/>
          <w:spacing w:val="-6"/>
          <w:sz w:val="24"/>
          <w:szCs w:val="24"/>
          <w:lang w:val="fr-FR"/>
        </w:rPr>
        <w:t>«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Հիդրոօդերևութաբանության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բնագավառում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փոխ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գոր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ծակ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ցության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մասին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fr-FR"/>
        </w:rPr>
        <w:t>»</w:t>
      </w:r>
      <w:r w:rsidRPr="00DD51D5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Armenian"/>
          <w:spacing w:val="-8"/>
          <w:sz w:val="24"/>
          <w:szCs w:val="24"/>
          <w:lang w:val="fr-FR"/>
        </w:rPr>
        <w:t>«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Անկախ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պետությունների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համագործակցության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միջպետական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հիդրոօդե</w:t>
      </w:r>
      <w:r w:rsidRPr="00DD51D5">
        <w:rPr>
          <w:rFonts w:ascii="GHEA Grapalat" w:hAnsi="GHEA Grapalat" w:cs="Arial Armenian"/>
          <w:spacing w:val="-8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րևու</w:t>
      </w:r>
      <w:r w:rsidRPr="00DD51D5">
        <w:rPr>
          <w:rFonts w:ascii="GHEA Grapalat" w:hAnsi="GHEA Grapalat" w:cs="Arial Armenian"/>
          <w:spacing w:val="-8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թաբանական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ցանցի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մասին</w:t>
      </w:r>
      <w:r w:rsidRPr="00DD51D5">
        <w:rPr>
          <w:rFonts w:ascii="GHEA Grapalat" w:hAnsi="GHEA Grapalat" w:cs="Arial Armenian"/>
          <w:sz w:val="24"/>
          <w:szCs w:val="24"/>
          <w:lang w:val="fr-FR"/>
        </w:rPr>
        <w:t>»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համաձայնագրերի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դրույթների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հիման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վրա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: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/>
          <w:spacing w:val="-8"/>
          <w:sz w:val="24"/>
          <w:szCs w:val="24"/>
          <w:lang w:val="af-ZA"/>
        </w:rPr>
        <w:t xml:space="preserve">2.  </w:t>
      </w:r>
      <w:r w:rsidRPr="00DD51D5">
        <w:rPr>
          <w:rFonts w:ascii="GHEA Grapalat" w:hAnsi="GHEA Grapalat" w:cs="Tahoma"/>
          <w:spacing w:val="-8"/>
          <w:sz w:val="24"/>
          <w:szCs w:val="24"/>
          <w:lang w:val="hy-AM"/>
        </w:rPr>
        <w:t>Ծ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րագրով</w:t>
      </w:r>
      <w:r w:rsidRPr="00DD51D5">
        <w:rPr>
          <w:rFonts w:ascii="GHEA Grapalat" w:hAnsi="GHEA Grapalat"/>
          <w:spacing w:val="-8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կանոնակարգվում</w:t>
      </w:r>
      <w:r w:rsidRPr="00DD51D5">
        <w:rPr>
          <w:rFonts w:ascii="GHEA Grapalat" w:hAnsi="GHEA Grapalat"/>
          <w:spacing w:val="-8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են</w:t>
      </w:r>
      <w:r w:rsidRPr="00DD51D5">
        <w:rPr>
          <w:rFonts w:ascii="GHEA Grapalat" w:hAnsi="GHEA Grapalat"/>
          <w:spacing w:val="-8"/>
          <w:sz w:val="24"/>
          <w:szCs w:val="24"/>
          <w:lang w:val="af-ZA"/>
        </w:rPr>
        <w:t xml:space="preserve">  </w:t>
      </w:r>
      <w:r w:rsidR="007C604D" w:rsidRPr="00DD51D5">
        <w:rPr>
          <w:rFonts w:ascii="GHEA Grapalat" w:hAnsi="GHEA Grapalat" w:cs="Times Armenian"/>
          <w:spacing w:val="-8"/>
          <w:sz w:val="24"/>
          <w:szCs w:val="24"/>
          <w:lang w:val="fr-FR"/>
        </w:rPr>
        <w:t>«</w:t>
      </w:r>
      <w:r w:rsidR="001A2CB2" w:rsidRPr="00DD51D5">
        <w:rPr>
          <w:rFonts w:ascii="GHEA Grapalat" w:hAnsi="GHEA Grapalat"/>
          <w:spacing w:val="-8"/>
          <w:sz w:val="24"/>
          <w:szCs w:val="24"/>
          <w:lang w:val="hy-AM"/>
        </w:rPr>
        <w:t>ՀՄԿ</w:t>
      </w:r>
      <w:r w:rsidR="007C604D" w:rsidRPr="00DD51D5">
        <w:rPr>
          <w:rFonts w:ascii="GHEA Grapalat" w:hAnsi="GHEA Grapalat" w:cs="Arial Armenian"/>
          <w:sz w:val="24"/>
          <w:szCs w:val="24"/>
          <w:lang w:val="fr-FR"/>
        </w:rPr>
        <w:t>»</w:t>
      </w:r>
      <w:r w:rsidR="001A2CB2" w:rsidRPr="00DD51D5">
        <w:rPr>
          <w:rFonts w:ascii="GHEA Grapalat" w:hAnsi="GHEA Grapalat"/>
          <w:spacing w:val="-8"/>
          <w:sz w:val="24"/>
          <w:szCs w:val="24"/>
          <w:lang w:val="hy-AM"/>
        </w:rPr>
        <w:t xml:space="preserve"> ՊՈԱԿ-ի</w:t>
      </w:r>
      <w:r w:rsidRPr="00DD51D5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կողմից</w:t>
      </w:r>
      <w:r w:rsidRPr="00DD51D5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/>
          <w:spacing w:val="-8"/>
          <w:sz w:val="24"/>
          <w:szCs w:val="24"/>
          <w:lang w:val="af-ZA"/>
        </w:rPr>
        <w:t xml:space="preserve"> 20</w:t>
      </w:r>
      <w:r w:rsidR="005F1A4F" w:rsidRPr="00DD51D5">
        <w:rPr>
          <w:rFonts w:ascii="GHEA Grapalat" w:hAnsi="GHEA Grapalat"/>
          <w:spacing w:val="-8"/>
          <w:sz w:val="24"/>
          <w:szCs w:val="24"/>
          <w:lang w:val="hy-AM"/>
        </w:rPr>
        <w:t>21</w:t>
      </w:r>
      <w:r w:rsidRPr="00DD51D5">
        <w:rPr>
          <w:rFonts w:ascii="GHEA Grapalat" w:hAnsi="GHEA Grapalat"/>
          <w:spacing w:val="-8"/>
          <w:sz w:val="24"/>
          <w:szCs w:val="24"/>
          <w:lang w:val="af-ZA"/>
        </w:rPr>
        <w:t>-20</w:t>
      </w:r>
      <w:r w:rsidRPr="00DD51D5">
        <w:rPr>
          <w:rFonts w:ascii="GHEA Grapalat" w:hAnsi="GHEA Grapalat"/>
          <w:spacing w:val="-8"/>
          <w:sz w:val="24"/>
          <w:szCs w:val="24"/>
          <w:lang w:val="hy-AM"/>
        </w:rPr>
        <w:t>2</w:t>
      </w:r>
      <w:r w:rsidR="005F1A4F" w:rsidRPr="00DD51D5">
        <w:rPr>
          <w:rFonts w:ascii="GHEA Grapalat" w:hAnsi="GHEA Grapalat"/>
          <w:spacing w:val="-8"/>
          <w:sz w:val="24"/>
          <w:szCs w:val="24"/>
          <w:lang w:val="hy-AM"/>
        </w:rPr>
        <w:t>3</w:t>
      </w:r>
      <w:r w:rsidRPr="00DD51D5">
        <w:rPr>
          <w:rFonts w:ascii="GHEA Grapalat" w:hAnsi="GHEA Grapalat"/>
          <w:spacing w:val="-8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թվա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կանների</w:t>
      </w:r>
      <w:r w:rsidRPr="00DD51D5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ընթացքում</w:t>
      </w:r>
      <w:r w:rsidRPr="00DD51D5">
        <w:rPr>
          <w:rFonts w:ascii="GHEA Grapalat" w:hAnsi="GHEA Grapalat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կատարման</w:t>
      </w:r>
      <w:r w:rsidRPr="00DD51D5">
        <w:rPr>
          <w:rFonts w:ascii="GHEA Grapalat" w:hAnsi="GHEA Grapalat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ենթակա</w:t>
      </w:r>
      <w:r w:rsidRPr="00DD51D5">
        <w:rPr>
          <w:rFonts w:ascii="GHEA Grapalat" w:hAnsi="GHEA Grapalat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պետական</w:t>
      </w:r>
      <w:r w:rsidRPr="00DD51D5">
        <w:rPr>
          <w:rFonts w:ascii="GHEA Grapalat" w:hAnsi="GHEA Grapalat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նշանակության</w:t>
      </w:r>
      <w:r w:rsidRPr="00DD51D5">
        <w:rPr>
          <w:rFonts w:ascii="GHEA Grapalat" w:hAnsi="GHEA Grapalat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հիդրոօդերևու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թա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բա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նական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աշխատանքները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`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ուղղված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հիդրոօդերևութաբանական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երևույթների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և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պրո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ց</w:t>
      </w:r>
      <w:r w:rsidRPr="00DD51D5">
        <w:rPr>
          <w:rFonts w:ascii="GHEA Grapalat" w:hAnsi="GHEA Grapalat" w:cs="Tahoma"/>
          <w:sz w:val="24"/>
          <w:szCs w:val="24"/>
          <w:lang w:val="af-ZA"/>
        </w:rPr>
        <w:t>եսների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դիտարկումների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պետական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ցանցում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իրականացվող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մոնիթորինգի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դյուն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քում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ստացվող</w:t>
      </w:r>
      <w:r w:rsidRPr="00DD51D5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տեղեկատվությամբ</w:t>
      </w:r>
      <w:r w:rsidRPr="00DD51D5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հասարակության</w:t>
      </w:r>
      <w:r w:rsidRPr="00DD51D5">
        <w:rPr>
          <w:rFonts w:ascii="GHEA Grapalat" w:hAnsi="GHEA Grapalat"/>
          <w:spacing w:val="-4"/>
          <w:sz w:val="24"/>
          <w:szCs w:val="24"/>
          <w:lang w:val="af-ZA"/>
        </w:rPr>
        <w:t xml:space="preserve">,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պետական</w:t>
      </w:r>
      <w:r w:rsidRPr="00DD51D5">
        <w:rPr>
          <w:rFonts w:ascii="GHEA Grapalat" w:hAnsi="GHEA Grapalat"/>
          <w:spacing w:val="-4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կառավարման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մարմին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ների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տարածքային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hy-AM"/>
        </w:rPr>
        <w:t>կառավարման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տեղական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hy-AM"/>
        </w:rPr>
        <w:t>ինքնակառավարման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մարմինների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վաբանական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lastRenderedPageBreak/>
        <w:t>ֆիզիկական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անձանց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պահանջմունքների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բավարար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մանը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՝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գիտակ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ցելով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այդ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տեղեկատվության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կարևորությունը</w:t>
      </w:r>
      <w:r w:rsidRPr="00DD51D5">
        <w:rPr>
          <w:rFonts w:ascii="GHEA Grapalat" w:hAnsi="GHEA Grapalat"/>
          <w:sz w:val="24"/>
          <w:szCs w:val="24"/>
          <w:lang w:val="af-ZA"/>
        </w:rPr>
        <w:t>`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1)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վտանգավոր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հիդրոօդերևութաբանական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պայմաններից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այլ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տեխ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նածին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բնույթի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արտակարգ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իրավիճակներից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տնտեսության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բնակչության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պաշտ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պա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.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2)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տնտեսական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բնապահպանական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բնույթի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որոշումների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ընդունման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.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3)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պետության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հիդրոօդերևութաբանական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անվտանգության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ապահովման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4)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եղանակակլիմայական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պայմանների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այլ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հիդրոօդերևութաբանական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հելիոերկրաֆիզիկական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երևույթների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համընդգրկուն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փոփոխությունների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ուսումնասիրման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hy-AM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5)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միջազգային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հիդրոօդերևութաբանական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ցանցի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հետ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432F68" w:rsidRPr="00DD51D5">
        <w:rPr>
          <w:rFonts w:ascii="GHEA Grapalat" w:hAnsi="GHEA Grapalat" w:cs="Times Armenian"/>
          <w:spacing w:val="-8"/>
          <w:sz w:val="24"/>
          <w:szCs w:val="24"/>
          <w:lang w:val="fr-FR"/>
        </w:rPr>
        <w:t>«</w:t>
      </w:r>
      <w:r w:rsidR="00432F68" w:rsidRPr="00DD51D5">
        <w:rPr>
          <w:rFonts w:ascii="GHEA Grapalat" w:hAnsi="GHEA Grapalat"/>
          <w:spacing w:val="-8"/>
          <w:sz w:val="24"/>
          <w:szCs w:val="24"/>
          <w:lang w:val="hy-AM"/>
        </w:rPr>
        <w:t>ՀՄԿ</w:t>
      </w:r>
      <w:r w:rsidR="00432F68" w:rsidRPr="00DD51D5">
        <w:rPr>
          <w:rFonts w:ascii="GHEA Grapalat" w:hAnsi="GHEA Grapalat" w:cs="Arial Armenian"/>
          <w:sz w:val="24"/>
          <w:szCs w:val="24"/>
          <w:lang w:val="fr-FR"/>
        </w:rPr>
        <w:t>»</w:t>
      </w:r>
      <w:r w:rsidR="00432F68" w:rsidRPr="00DD51D5">
        <w:rPr>
          <w:rFonts w:ascii="GHEA Grapalat" w:hAnsi="GHEA Grapalat"/>
          <w:spacing w:val="-8"/>
          <w:sz w:val="24"/>
          <w:szCs w:val="24"/>
          <w:lang w:val="hy-AM"/>
        </w:rPr>
        <w:t xml:space="preserve"> ՊՈԱԿ</w:t>
      </w:r>
      <w:r w:rsidR="00556CD8" w:rsidRPr="00DD51D5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556CD8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 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գործունեության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միասնականացման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այլ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հարցերում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:</w:t>
      </w:r>
      <w:r w:rsidRPr="00DD51D5">
        <w:rPr>
          <w:rFonts w:ascii="GHEA Grapalat" w:hAnsi="GHEA Grapalat" w:cs="Times LatArm"/>
          <w:sz w:val="24"/>
          <w:szCs w:val="24"/>
          <w:lang w:val="hy-AM"/>
        </w:rPr>
        <w:t xml:space="preserve"> 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3. </w:t>
      </w:r>
      <w:r w:rsidRPr="00DD51D5">
        <w:rPr>
          <w:rFonts w:ascii="GHEA Grapalat" w:hAnsi="GHEA Grapalat" w:cs="Tahoma"/>
          <w:sz w:val="24"/>
          <w:szCs w:val="24"/>
          <w:lang w:val="hy-AM"/>
        </w:rPr>
        <w:t>Ծ</w:t>
      </w:r>
      <w:r w:rsidRPr="00DD51D5">
        <w:rPr>
          <w:rFonts w:ascii="GHEA Grapalat" w:hAnsi="GHEA Grapalat" w:cs="Tahoma"/>
          <w:sz w:val="24"/>
          <w:szCs w:val="24"/>
          <w:lang w:val="af-ZA"/>
        </w:rPr>
        <w:t>րագիրը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կազմվել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է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դիտարկումների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ցանցի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օբյեկտների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գործու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նեու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թյունը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կանոնակարգող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նորմատիվ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իրավական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ակտերի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հիման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վրա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`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հիմք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ընդու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նելով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Հայաս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տանի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Հանրապետության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կառավարության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20</w:t>
      </w:r>
      <w:r w:rsidR="00D028D4" w:rsidRPr="00DD51D5">
        <w:rPr>
          <w:rFonts w:ascii="GHEA Grapalat" w:hAnsi="GHEA Grapalat" w:cs="Arial Armenian"/>
          <w:sz w:val="24"/>
          <w:szCs w:val="24"/>
          <w:lang w:val="hy-AM"/>
        </w:rPr>
        <w:t>20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թվականի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հուլիսի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D028D4" w:rsidRPr="00DD51D5">
        <w:rPr>
          <w:rFonts w:ascii="GHEA Grapalat" w:hAnsi="GHEA Grapalat" w:cs="Arial Armenian"/>
          <w:sz w:val="24"/>
          <w:szCs w:val="24"/>
          <w:lang w:val="hy-AM"/>
        </w:rPr>
        <w:t>10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>-</w:t>
      </w:r>
      <w:r w:rsidRPr="00DD51D5">
        <w:rPr>
          <w:rFonts w:ascii="GHEA Grapalat" w:hAnsi="GHEA Grapalat" w:cs="Tahoma"/>
          <w:sz w:val="24"/>
          <w:szCs w:val="24"/>
          <w:lang w:val="af-ZA"/>
        </w:rPr>
        <w:t>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N </w:t>
      </w:r>
      <w:r w:rsidR="00D028D4" w:rsidRPr="00DD51D5">
        <w:rPr>
          <w:rFonts w:ascii="GHEA Grapalat" w:hAnsi="GHEA Grapalat" w:cs="Arial Armenian"/>
          <w:sz w:val="24"/>
          <w:szCs w:val="24"/>
          <w:lang w:val="hy-AM"/>
        </w:rPr>
        <w:t>1212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DD51D5">
        <w:rPr>
          <w:rFonts w:ascii="GHEA Grapalat" w:hAnsi="GHEA Grapalat" w:cs="Tahoma"/>
          <w:sz w:val="24"/>
          <w:szCs w:val="24"/>
          <w:lang w:val="af-ZA"/>
        </w:rPr>
        <w:t>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որոշ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մամբ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հաստատված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`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Հայաստանի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Հանրապետության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20</w:t>
      </w:r>
      <w:r w:rsidR="000A3DBC" w:rsidRPr="00DD51D5">
        <w:rPr>
          <w:rFonts w:ascii="GHEA Grapalat" w:hAnsi="GHEA Grapalat" w:cs="Times LatArm"/>
          <w:spacing w:val="-2"/>
          <w:sz w:val="24"/>
          <w:szCs w:val="24"/>
          <w:lang w:val="hy-AM"/>
        </w:rPr>
        <w:t>21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>-20</w:t>
      </w:r>
      <w:r w:rsidRPr="00DD51D5">
        <w:rPr>
          <w:rFonts w:ascii="GHEA Grapalat" w:hAnsi="GHEA Grapalat" w:cs="Times LatArm"/>
          <w:spacing w:val="-2"/>
          <w:sz w:val="24"/>
          <w:szCs w:val="24"/>
          <w:lang w:val="hy-AM"/>
        </w:rPr>
        <w:t>2</w:t>
      </w:r>
      <w:r w:rsidR="000A3DBC" w:rsidRPr="00DD51D5">
        <w:rPr>
          <w:rFonts w:ascii="GHEA Grapalat" w:hAnsi="GHEA Grapalat" w:cs="Times LatArm"/>
          <w:spacing w:val="-2"/>
          <w:sz w:val="24"/>
          <w:szCs w:val="24"/>
          <w:lang w:val="hy-AM"/>
        </w:rPr>
        <w:t>3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թվականների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պետակ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softHyphen/>
        <w:t>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միջնաժամկետ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ծախսերի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ծրագրով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այդ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աշխատանքների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համար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նախատեսված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ֆի</w:t>
      </w:r>
      <w:r w:rsidR="00556CD8" w:rsidRPr="00DD51D5">
        <w:rPr>
          <w:rFonts w:ascii="GHEA Grapalat" w:hAnsi="GHEA Grapalat" w:cs="Tahoma"/>
          <w:sz w:val="24"/>
          <w:szCs w:val="24"/>
          <w:lang w:val="hy-AM"/>
        </w:rPr>
        <w:t>ն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անսավորման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կողմնորոշիչ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չափաքանակներն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ծավալները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: 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pacing w:val="-2"/>
          <w:sz w:val="24"/>
          <w:szCs w:val="24"/>
          <w:lang w:val="hy-AM"/>
        </w:rPr>
        <w:t>4</w:t>
      </w:r>
      <w:r w:rsidRPr="00DD51D5">
        <w:rPr>
          <w:rFonts w:ascii="GHEA Grapalat" w:eastAsia="MS Mincho" w:hAnsi="GHEA Grapalat" w:cs="Cambria Math"/>
          <w:color w:val="FF0000"/>
          <w:spacing w:val="-2"/>
          <w:sz w:val="24"/>
          <w:szCs w:val="24"/>
          <w:lang w:val="af-ZA"/>
        </w:rPr>
        <w:t xml:space="preserve">.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Ծրագրում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օգտագործված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հիմնական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հասկացություններն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ունեն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նույն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իմաստ</w:t>
      </w:r>
      <w:r w:rsidRPr="00DD51D5">
        <w:rPr>
          <w:rFonts w:ascii="GHEA Grapalat" w:hAnsi="GHEA Grapalat" w:cs="Tahoma"/>
          <w:sz w:val="24"/>
          <w:szCs w:val="24"/>
          <w:lang w:val="af-ZA"/>
        </w:rPr>
        <w:t>ը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որոնք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ներկայացված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են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Armenian"/>
          <w:sz w:val="24"/>
          <w:szCs w:val="24"/>
          <w:lang w:val="fr-FR"/>
        </w:rPr>
        <w:t>«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Հիդրոօդերևու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թաբանական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գործունեության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մասին</w:t>
      </w:r>
      <w:r w:rsidRPr="00DD51D5">
        <w:rPr>
          <w:rFonts w:ascii="GHEA Grapalat" w:hAnsi="GHEA Grapalat" w:cs="Arial Armenian"/>
          <w:sz w:val="24"/>
          <w:szCs w:val="24"/>
          <w:lang w:val="fr-FR"/>
        </w:rPr>
        <w:t>»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Հայաս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տանի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Հանրապետության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օրենքում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: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1B4599" w:rsidRPr="00DD51D5" w:rsidRDefault="001B4599" w:rsidP="004C6102">
      <w:pPr>
        <w:pStyle w:val="mechtex"/>
        <w:rPr>
          <w:rFonts w:ascii="GHEA Grapalat" w:hAnsi="GHEA Grapalat" w:cs="Tahoma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II.  </w:t>
      </w:r>
      <w:r w:rsidRPr="00DD51D5">
        <w:rPr>
          <w:rFonts w:ascii="GHEA Grapalat" w:hAnsi="GHEA Grapalat" w:cs="Tahoma"/>
          <w:sz w:val="24"/>
          <w:szCs w:val="24"/>
          <w:lang w:val="hy-AM"/>
        </w:rPr>
        <w:t>ԾՐԱԳՐԻ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ԻՐԱԿԱՆԱՑՄԱՆ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ՆՊԱՏԱԿԸ</w:t>
      </w:r>
    </w:p>
    <w:p w:rsidR="001B4599" w:rsidRPr="00DD51D5" w:rsidRDefault="001B4599" w:rsidP="004C6102">
      <w:pPr>
        <w:pStyle w:val="mechtex"/>
        <w:rPr>
          <w:rFonts w:ascii="GHEA Grapalat" w:hAnsi="GHEA Grapalat" w:cs="Times LatArm"/>
          <w:sz w:val="24"/>
          <w:szCs w:val="24"/>
          <w:lang w:val="af-ZA"/>
        </w:rPr>
      </w:pP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Times LatArm"/>
          <w:spacing w:val="-2"/>
          <w:sz w:val="24"/>
          <w:szCs w:val="24"/>
          <w:lang w:val="af-ZA"/>
        </w:rPr>
      </w:pPr>
      <w:r w:rsidRPr="00DD51D5">
        <w:rPr>
          <w:rFonts w:ascii="GHEA Grapalat" w:hAnsi="GHEA Grapalat"/>
          <w:spacing w:val="-6"/>
          <w:sz w:val="24"/>
          <w:szCs w:val="24"/>
          <w:lang w:val="hy-AM"/>
        </w:rPr>
        <w:t>5</w:t>
      </w:r>
      <w:r w:rsidRPr="00DD51D5">
        <w:rPr>
          <w:rFonts w:ascii="GHEA Grapalat" w:hAnsi="GHEA Grapalat"/>
          <w:spacing w:val="-6"/>
          <w:sz w:val="24"/>
          <w:szCs w:val="24"/>
          <w:lang w:val="af-ZA"/>
        </w:rPr>
        <w:t>.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proofErr w:type="gramStart"/>
      <w:r w:rsidR="00BA0525" w:rsidRPr="00DD51D5">
        <w:rPr>
          <w:rFonts w:ascii="GHEA Grapalat" w:hAnsi="GHEA Grapalat" w:cs="Times Armenian"/>
          <w:spacing w:val="-8"/>
          <w:sz w:val="24"/>
          <w:szCs w:val="24"/>
          <w:lang w:val="fr-FR"/>
        </w:rPr>
        <w:t>«</w:t>
      </w:r>
      <w:r w:rsidR="00BA0525" w:rsidRPr="00DD51D5">
        <w:rPr>
          <w:rFonts w:ascii="GHEA Grapalat" w:hAnsi="GHEA Grapalat"/>
          <w:spacing w:val="-8"/>
          <w:sz w:val="24"/>
          <w:szCs w:val="24"/>
          <w:lang w:val="hy-AM"/>
        </w:rPr>
        <w:t>ՀՄԿ</w:t>
      </w:r>
      <w:proofErr w:type="gramEnd"/>
      <w:r w:rsidR="00BA0525" w:rsidRPr="00DD51D5">
        <w:rPr>
          <w:rFonts w:ascii="GHEA Grapalat" w:hAnsi="GHEA Grapalat" w:cs="Arial Armenian"/>
          <w:sz w:val="24"/>
          <w:szCs w:val="24"/>
          <w:lang w:val="fr-FR"/>
        </w:rPr>
        <w:t>»</w:t>
      </w:r>
      <w:r w:rsidR="00BA0525" w:rsidRPr="00DD51D5">
        <w:rPr>
          <w:rFonts w:ascii="GHEA Grapalat" w:hAnsi="GHEA Grapalat"/>
          <w:spacing w:val="-8"/>
          <w:sz w:val="24"/>
          <w:szCs w:val="24"/>
          <w:lang w:val="hy-AM"/>
        </w:rPr>
        <w:t xml:space="preserve"> ՊՈԱԿ</w:t>
      </w:r>
      <w:r w:rsidR="00556CD8" w:rsidRPr="00DD51D5">
        <w:rPr>
          <w:rFonts w:ascii="GHEA Grapalat" w:hAnsi="GHEA Grapalat"/>
          <w:sz w:val="24"/>
          <w:szCs w:val="24"/>
          <w:lang w:val="hy-AM"/>
        </w:rPr>
        <w:t xml:space="preserve">-ը </w:t>
      </w:r>
      <w:r w:rsidRPr="00DD51D5">
        <w:rPr>
          <w:rFonts w:ascii="GHEA Grapalat" w:hAnsi="GHEA Grapalat" w:cs="Times LatArm"/>
          <w:spacing w:val="-6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ապահովում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է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Հայաստանի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Հանրապետության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պե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տ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ական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կառավարման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մարմիններին</w:t>
      </w:r>
      <w:r w:rsidRPr="00DD51D5">
        <w:rPr>
          <w:rFonts w:ascii="GHEA Grapalat" w:hAnsi="GHEA Grapalat"/>
          <w:spacing w:val="-4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տարածքային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կառավարման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և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տեղական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pacing w:val="-8"/>
          <w:sz w:val="24"/>
          <w:szCs w:val="24"/>
          <w:lang w:val="hy-AM"/>
        </w:rPr>
        <w:t>ինքնա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8"/>
          <w:sz w:val="24"/>
          <w:szCs w:val="24"/>
          <w:lang w:val="hy-AM"/>
        </w:rPr>
        <w:t>կառավարման</w:t>
      </w:r>
      <w:r w:rsidRPr="00DD51D5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մարմին</w:t>
      </w:r>
      <w:r w:rsidRPr="00DD51D5">
        <w:rPr>
          <w:rFonts w:ascii="GHEA Grapalat" w:hAnsi="GHEA Grapalat" w:cs="Arial Armenian"/>
          <w:spacing w:val="-8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ներին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բնակչությանը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տնտեսության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տարբեր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ճյուղերին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հիդրոօ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softHyphen/>
        <w:t>դերևու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softHyphen/>
        <w:t>թա</w:t>
      </w:r>
      <w:r w:rsidRPr="00DD51D5">
        <w:rPr>
          <w:rFonts w:ascii="GHEA Grapalat" w:hAnsi="GHEA Grapalat" w:cs="Arial Armenian"/>
          <w:spacing w:val="-8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բա</w:t>
      </w:r>
      <w:r w:rsidRPr="00DD51D5">
        <w:rPr>
          <w:rFonts w:ascii="GHEA Grapalat" w:hAnsi="GHEA Grapalat" w:cs="Arial Armenian"/>
          <w:spacing w:val="-8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նա</w:t>
      </w:r>
      <w:r w:rsidRPr="00DD51D5">
        <w:rPr>
          <w:rFonts w:ascii="GHEA Grapalat" w:hAnsi="GHEA Grapalat" w:cs="Arial Armenian"/>
          <w:spacing w:val="-8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կան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փաստացի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պայմանների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դրանց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սպասվող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փոփոխություն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softHyphen/>
        <w:t>ների</w:t>
      </w:r>
      <w:r w:rsidRPr="00DD51D5">
        <w:rPr>
          <w:rFonts w:ascii="GHEA Grapalat" w:hAnsi="GHEA Grapalat" w:cs="Times LatArm"/>
          <w:spacing w:val="-8"/>
          <w:sz w:val="24"/>
          <w:szCs w:val="24"/>
          <w:lang w:val="af-ZA"/>
        </w:rPr>
        <w:t xml:space="preserve">,  </w:t>
      </w:r>
      <w:r w:rsidRPr="00DD51D5">
        <w:rPr>
          <w:rFonts w:ascii="GHEA Grapalat" w:hAnsi="GHEA Grapalat" w:cs="Tahoma"/>
          <w:spacing w:val="-8"/>
          <w:sz w:val="24"/>
          <w:szCs w:val="24"/>
          <w:lang w:val="af-ZA"/>
        </w:rPr>
        <w:t>կլիմայի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ներ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կա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ապագա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վիճակի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մասին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տեղեկատվությամբ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` 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Times LatArm"/>
          <w:spacing w:val="-4"/>
          <w:sz w:val="24"/>
          <w:szCs w:val="24"/>
          <w:lang w:val="af-ZA"/>
        </w:rPr>
      </w:pPr>
      <w:r w:rsidRPr="00DD51D5">
        <w:rPr>
          <w:rFonts w:ascii="GHEA Grapalat" w:hAnsi="GHEA Grapalat" w:cs="Sylfaen"/>
          <w:spacing w:val="-2"/>
          <w:sz w:val="24"/>
          <w:szCs w:val="24"/>
          <w:lang w:val="hy-AM"/>
        </w:rPr>
        <w:t>1</w:t>
      </w:r>
      <w:r w:rsidRPr="00DD51D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անբարենպաստ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հիդ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րո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օդե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րևութա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բանական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պայմաններից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բնակչությանը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տնտեսությունը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պաշտպանելու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նպատակով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>.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Times LatArm"/>
          <w:spacing w:val="-4"/>
          <w:sz w:val="24"/>
          <w:szCs w:val="24"/>
          <w:lang w:val="af-ZA"/>
        </w:rPr>
      </w:pPr>
      <w:r w:rsidRPr="00DD51D5">
        <w:rPr>
          <w:rFonts w:ascii="GHEA Grapalat" w:hAnsi="GHEA Grapalat" w:cs="Times LatArm"/>
          <w:spacing w:val="-4"/>
          <w:sz w:val="24"/>
          <w:szCs w:val="24"/>
          <w:lang w:val="hy-AM"/>
        </w:rPr>
        <w:t>2</w:t>
      </w:r>
      <w:r w:rsidRPr="00DD51D5">
        <w:rPr>
          <w:rFonts w:ascii="GHEA Grapalat" w:hAnsi="GHEA Grapalat" w:cs="Sylfaen"/>
          <w:spacing w:val="-2"/>
          <w:sz w:val="24"/>
          <w:szCs w:val="24"/>
          <w:lang w:val="af-ZA"/>
        </w:rPr>
        <w:t>)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մարդ</w:t>
      </w:r>
      <w:r w:rsidRPr="00DD51D5">
        <w:rPr>
          <w:rFonts w:ascii="GHEA Grapalat" w:hAnsi="GHEA Grapalat" w:cs="Sylfae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կանց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կյանքին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սեփականությանն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սպառնացող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վտանգի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հնարավոր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վնասի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նվա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զեցման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նպատակով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>.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Times LatArm"/>
          <w:spacing w:val="-4"/>
          <w:sz w:val="24"/>
          <w:szCs w:val="24"/>
          <w:lang w:val="af-ZA"/>
        </w:rPr>
      </w:pPr>
      <w:r w:rsidRPr="00DD51D5">
        <w:rPr>
          <w:rFonts w:ascii="GHEA Grapalat" w:hAnsi="GHEA Grapalat" w:cs="Times LatArm"/>
          <w:spacing w:val="-4"/>
          <w:sz w:val="24"/>
          <w:szCs w:val="24"/>
          <w:lang w:val="hy-AM"/>
        </w:rPr>
        <w:lastRenderedPageBreak/>
        <w:t>3</w:t>
      </w:r>
      <w:r w:rsidRPr="00DD51D5">
        <w:rPr>
          <w:rFonts w:ascii="GHEA Grapalat" w:hAnsi="GHEA Grapalat" w:cs="Sylfaen"/>
          <w:spacing w:val="-4"/>
          <w:sz w:val="24"/>
          <w:szCs w:val="24"/>
          <w:lang w:val="af-ZA"/>
        </w:rPr>
        <w:t>)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շրջակա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միջավայրի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վրա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մարդու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բացասական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ազդեցության</w:t>
      </w:r>
      <w:r w:rsidRPr="00DD51D5">
        <w:rPr>
          <w:rFonts w:ascii="GHEA Grapalat" w:hAnsi="GHEA Grapalat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կանխար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գել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ման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միջոցա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ռում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ներ</w:t>
      </w:r>
      <w:r w:rsidRPr="00DD51D5">
        <w:rPr>
          <w:rFonts w:ascii="GHEA Grapalat" w:hAnsi="GHEA Grapalat" w:cs="Tahoma"/>
          <w:sz w:val="24"/>
          <w:szCs w:val="24"/>
          <w:lang w:val="af-ZA"/>
        </w:rPr>
        <w:t>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իրականացման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նպատակով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>: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Times LatArm"/>
          <w:spacing w:val="-4"/>
          <w:sz w:val="24"/>
          <w:szCs w:val="24"/>
          <w:lang w:val="af-ZA"/>
        </w:rPr>
      </w:pPr>
    </w:p>
    <w:p w:rsidR="001B4599" w:rsidRPr="00DD2346" w:rsidRDefault="001B4599" w:rsidP="004C6102">
      <w:pPr>
        <w:pStyle w:val="mechtex"/>
        <w:rPr>
          <w:rFonts w:ascii="GHEA Grapalat" w:hAnsi="GHEA Grapalat" w:cs="Tahoma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III.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ՕԴԵՐԵՎՈՒԹԱԲԱՆԱԿԱՆ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ԴԻՏԱՐԿՈՒՄՆԵՐ</w:t>
      </w:r>
      <w:r w:rsidRPr="00DD51D5">
        <w:rPr>
          <w:rFonts w:ascii="GHEA Grapalat" w:hAnsi="GHEA Grapalat" w:cs="Tahoma"/>
          <w:sz w:val="24"/>
          <w:szCs w:val="24"/>
          <w:lang w:val="hy-AM"/>
        </w:rPr>
        <w:t>Ը</w:t>
      </w:r>
      <w:r w:rsidR="00EC65BB" w:rsidRPr="00DD2346">
        <w:rPr>
          <w:rFonts w:ascii="GHEA Grapalat" w:hAnsi="GHEA Grapalat" w:cs="Tahoma"/>
          <w:sz w:val="24"/>
          <w:szCs w:val="24"/>
          <w:lang w:val="af-ZA"/>
        </w:rPr>
        <w:t xml:space="preserve"> </w:t>
      </w:r>
    </w:p>
    <w:p w:rsidR="001B4599" w:rsidRPr="00DD51D5" w:rsidRDefault="001B4599" w:rsidP="004C610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hy-AM"/>
        </w:rPr>
        <w:t>6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.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Հանրապետության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տարածքում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`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մթնոլորտում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գետնի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մակերևույթին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տեղի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ունեցող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ֆիզիկական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երևույթների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ուսումնասիրման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նպատակով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4</w:t>
      </w:r>
      <w:r w:rsidRPr="00DD51D5">
        <w:rPr>
          <w:rFonts w:ascii="GHEA Grapalat" w:hAnsi="GHEA Grapalat" w:cs="Times LatArm"/>
          <w:sz w:val="24"/>
          <w:szCs w:val="24"/>
          <w:lang w:val="hy-AM"/>
        </w:rPr>
        <w:t>6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օդերևութա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բա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նա</w:t>
      </w:r>
      <w:r w:rsidRPr="00DD51D5">
        <w:rPr>
          <w:rFonts w:ascii="GHEA Grapalat" w:hAnsi="GHEA Grapalat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(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այդ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թվում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`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6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դժվարամատչելի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3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մասնագիտացված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յան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ներում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լրիվ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ծրա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գրով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իսկ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2</w:t>
      </w:r>
      <w:r w:rsidRPr="00DD51D5">
        <w:rPr>
          <w:rFonts w:ascii="GHEA Grapalat" w:hAnsi="GHEA Grapalat" w:cs="Times LatArm"/>
          <w:sz w:val="24"/>
          <w:szCs w:val="24"/>
          <w:lang w:val="hy-AM"/>
        </w:rPr>
        <w:t>5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հիդրոլոգիական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դիտա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կե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տերում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`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կրճատ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ծրագրով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(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միայն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օդի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ջերմաս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տիճանի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տեղումների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մթնոլորտային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երևույթների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ձյան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բարձրության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)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Համաշխար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հային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օդերևութաբանական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կազմակեր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պության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կողմից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սահմանված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կարգով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մի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ջազ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գային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ստանդարտներին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համապատաս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խան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Գրինվիչի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ժամանակով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ժամը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00–</w:t>
      </w:r>
      <w:r w:rsidRPr="00DD51D5">
        <w:rPr>
          <w:rFonts w:ascii="GHEA Grapalat" w:hAnsi="GHEA Grapalat" w:cs="Tahoma"/>
          <w:sz w:val="24"/>
          <w:szCs w:val="24"/>
          <w:lang w:val="af-ZA"/>
        </w:rPr>
        <w:t>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, 03–</w:t>
      </w:r>
      <w:r w:rsidRPr="00DD51D5">
        <w:rPr>
          <w:rFonts w:ascii="GHEA Grapalat" w:hAnsi="GHEA Grapalat" w:cs="Tahoma"/>
          <w:sz w:val="24"/>
          <w:szCs w:val="24"/>
          <w:lang w:val="af-ZA"/>
        </w:rPr>
        <w:t>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, 06–</w:t>
      </w:r>
      <w:r w:rsidRPr="00DD51D5">
        <w:rPr>
          <w:rFonts w:ascii="GHEA Grapalat" w:hAnsi="GHEA Grapalat" w:cs="Tahoma"/>
          <w:sz w:val="24"/>
          <w:szCs w:val="24"/>
          <w:lang w:val="af-ZA"/>
        </w:rPr>
        <w:t>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, 09–</w:t>
      </w:r>
      <w:r w:rsidRPr="00DD51D5">
        <w:rPr>
          <w:rFonts w:ascii="GHEA Grapalat" w:hAnsi="GHEA Grapalat" w:cs="Tahoma"/>
          <w:sz w:val="24"/>
          <w:szCs w:val="24"/>
          <w:lang w:val="af-ZA"/>
        </w:rPr>
        <w:t>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12–</w:t>
      </w:r>
      <w:r w:rsidRPr="00DD51D5">
        <w:rPr>
          <w:rFonts w:ascii="GHEA Grapalat" w:hAnsi="GHEA Grapalat" w:cs="Tahoma"/>
          <w:sz w:val="24"/>
          <w:szCs w:val="24"/>
          <w:lang w:val="af-ZA"/>
        </w:rPr>
        <w:t>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15–</w:t>
      </w:r>
      <w:r w:rsidRPr="00DD51D5">
        <w:rPr>
          <w:rFonts w:ascii="GHEA Grapalat" w:hAnsi="GHEA Grapalat" w:cs="Tahoma"/>
          <w:sz w:val="24"/>
          <w:szCs w:val="24"/>
          <w:lang w:val="af-ZA"/>
        </w:rPr>
        <w:t>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18–</w:t>
      </w:r>
      <w:r w:rsidRPr="00DD51D5">
        <w:rPr>
          <w:rFonts w:ascii="GHEA Grapalat" w:hAnsi="GHEA Grapalat" w:cs="Tahoma"/>
          <w:sz w:val="24"/>
          <w:szCs w:val="24"/>
          <w:lang w:val="af-ZA"/>
        </w:rPr>
        <w:t>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21–</w:t>
      </w:r>
      <w:r w:rsidRPr="00DD51D5">
        <w:rPr>
          <w:rFonts w:ascii="GHEA Grapalat" w:hAnsi="GHEA Grapalat" w:cs="Tahoma"/>
          <w:sz w:val="24"/>
          <w:szCs w:val="24"/>
          <w:lang w:val="af-ZA"/>
        </w:rPr>
        <w:t>ին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իսկ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մթնոլորտային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երևույթների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եղանակի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վիճակի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նկատմամբ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`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շուրջօրյա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դիտարկումների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իրականացում</w:t>
      </w:r>
      <w:r w:rsidRPr="00DD51D5">
        <w:rPr>
          <w:rFonts w:ascii="GHEA Grapalat" w:hAnsi="GHEA Grapalat" w:cs="Arial Armenian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հետևյալ</w:t>
      </w:r>
      <w:r w:rsidRPr="00DD51D5">
        <w:rPr>
          <w:rFonts w:ascii="GHEA Grapalat" w:hAnsi="GHEA Grapalat"/>
          <w:spacing w:val="-4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օդերևութաբա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softHyphen/>
        <w:t>նական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տարրերի</w:t>
      </w:r>
      <w:r w:rsidRPr="00DD51D5">
        <w:rPr>
          <w:rFonts w:ascii="GHEA Grapalat" w:hAnsi="GHEA Grapalat" w:cs="Times LatArm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նկատմամբ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.</w:t>
      </w:r>
      <w:r w:rsidR="00EC65BB"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D66EB2"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</w:p>
    <w:tbl>
      <w:tblPr>
        <w:tblW w:w="998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55"/>
        <w:gridCol w:w="3436"/>
        <w:gridCol w:w="2394"/>
      </w:tblGrid>
      <w:tr w:rsidR="001B4599" w:rsidRPr="00DD51D5" w:rsidTr="00F26F36">
        <w:trPr>
          <w:tblHeader/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b/>
                <w:sz w:val="24"/>
                <w:szCs w:val="24"/>
              </w:rPr>
              <w:t>Աշխատանքների (տարրերի) անվանումները</w:t>
            </w:r>
          </w:p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b/>
                <w:sz w:val="24"/>
                <w:szCs w:val="24"/>
              </w:rPr>
              <w:t>Ամրագրման հաճախականությունը և (կամ) ժամկետը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b/>
                <w:sz w:val="24"/>
                <w:szCs w:val="24"/>
              </w:rPr>
              <w:t>Կայանների քանակը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43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Օդի ջերմաստիճան՝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շուրջօրյա, յուրաքանչյուր 3 ժամը մեկ 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6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ա. նվազագույն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բ. առավելագույն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գ. ժամկետային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43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>Հողի մակերևույթի ջերմաստիճան՝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շուրջօրյա, յուրաքանչյուր 3 ժամը մեկ անգամ</w:t>
            </w:r>
            <w:r w:rsidR="00EC65BB" w:rsidRPr="00DD51D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3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 (բացի Երևանի աերոլոգիական, Երևանի Արաբկիր և Ապարանի ջրամբարի կայաններից)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ա. նվազագույն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բ. առավելագույն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գ. ժամկետային</w:t>
            </w:r>
            <w:r w:rsidR="00D66EB2" w:rsidRPr="00DD51D5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43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pacing w:val="-6"/>
                <w:sz w:val="24"/>
                <w:szCs w:val="24"/>
                <w:lang w:val="en-US" w:eastAsia="en-US"/>
              </w:rPr>
              <w:t>Հողի ջերմաստիճանը 5, 10, 15, 20 ս</w:t>
            </w: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>մ խորությունների վրա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շուրջօրյա, յուրաքանչյուր 3 ժամը մեկ 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21 կայաններում</w:t>
            </w:r>
          </w:p>
        </w:tc>
      </w:tr>
      <w:tr w:rsidR="001B4599" w:rsidRPr="009C79DA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43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lastRenderedPageBreak/>
              <w:t>Հողի 20, 40, 80 (կամ 60), 120 (կամ 100) սմ խորությունների ջերմաստիճանը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>տարվա տաք  ժամանակա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softHyphen/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շրջանում՝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յուրաքանչյուր 3 ժամը մեկ անգամ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>, ցուրտ ժամանակաշրջանում՝ օրական  1  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>3 կայաններում՝ Երևան Ագրո, Մարտունի, Վանաձոր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Քամի՝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շուրջօրյա, յուրաքանչյուր 3 ժամը մեկ 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6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ա. ուղղությունը դիտաժամին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բ. միջին արագությունը դիտաժամին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գ. առավելագույն արագությունը դիտաժամին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դ. առավելագույն պոռթկումը դիտաժամերի միջև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Տեսանելիություն՝ 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շուրջօրյա, յուրաքանչյուր 3 ժամը մեկ 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6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Ամպամածություն՝ 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շուրջօրյա, յուրաքանչյուր 3 ժամը մեկ 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6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ա. ամպամածության քանակը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բ. ամպերի ձևերը (տեսակները)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գ. ամպերի բարձրությունը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Եղանակի բնութագիրը 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շուրջօրյա, յուրաքանչյուր 3 ժամը մեկ 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6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ա. դիտաժամին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բ. դիտաժամերի միջև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43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>Դիտված մթնոլորտային երևույթները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շուրջօրյա, յուրաքանչյուր 3 ժամը մեկ 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6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 xml:space="preserve">ա. երևույթի սկիզբը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բ. ավարտը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lastRenderedPageBreak/>
              <w:t>գ. ինտենսիվությունը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Օդի խոնավությունը՝ 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շուրջօրյա, յուրաքանչյուր 3 ժամը մեկ 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6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ա. հարաբերական խոնավություն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բ. հագեցման պակասորդը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գ. ջրային գոլորշու առաձգականությունը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դ. ցողի կետը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Մթնոլորտային ճնշումը՝ 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շուրջօրյա, յուրաքանչյուր 3 ժամը մեկ 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6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ա. կայանի բարձրության վրա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բ. ծովի մակարդակի կամ համապատասխան իզոբարական մակերևույթի վրա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գ. բարոմետրական տենդենցի բնույթը և չափը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Տեղումների քանակը  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օրական 2 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6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Գոլորշացումը  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  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 xml:space="preserve">օրական 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4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   7 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Ձնածածկույթի՝  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ա. բարձրությունը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օրական 1 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6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բ. շրջապատի ձնածածկվածության աստիճանը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գ. խտությունը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տասնօրյակը մեկ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38 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 xml:space="preserve">դ. ջրի պաշարը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Վտանգավոր մթնոլորտային երևույթների բնութագիրը 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շուրջօրյա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6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ա. սկիզբը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բ. ավարտը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lastRenderedPageBreak/>
              <w:t>գ. ինտենսիվությունը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</w:p>
        </w:tc>
      </w:tr>
      <w:tr w:rsidR="001B4599" w:rsidRPr="009C79DA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ind w:left="342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 xml:space="preserve">Սառցակալումը (մերկասառույց, ջինջառ)  </w:t>
            </w:r>
          </w:p>
        </w:tc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>երևույթի առկայության  դեպքում  ոչ  պակաս, քան 1,5  ժամը   մեկ անգամ</w:t>
            </w:r>
          </w:p>
        </w:tc>
        <w:tc>
          <w:tcPr>
            <w:tcW w:w="2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>3 կայաններում՝ Գյումրի, Անանուն լեռնանցքի, Պուշկինի լեռնանցքի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ա. սկիզբը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բ. ավարտը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գ. ինտենսիվությունը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>Արևափայլի տևողությունը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>ըստ տևողության՝ 1-3 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>2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7 կայաններում</w:t>
            </w:r>
          </w:p>
        </w:tc>
      </w:tr>
      <w:tr w:rsidR="001B4599" w:rsidRPr="00DD51D5" w:rsidTr="001B4599">
        <w:trPr>
          <w:jc w:val="center"/>
        </w:trPr>
        <w:tc>
          <w:tcPr>
            <w:tcW w:w="4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numPr>
                <w:ilvl w:val="0"/>
                <w:numId w:val="4"/>
              </w:numPr>
              <w:spacing w:after="0"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en-US" w:eastAsia="en-US"/>
              </w:rPr>
              <w:t>Հողի մակերևույթի վիճակը</w:t>
            </w:r>
          </w:p>
        </w:tc>
        <w:tc>
          <w:tcPr>
            <w:tcW w:w="3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օրական 1 անգամ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DD51D5">
              <w:rPr>
                <w:rFonts w:ascii="GHEA Grapalat" w:eastAsia="Calibri" w:hAnsi="GHEA Grapalat"/>
                <w:sz w:val="24"/>
                <w:szCs w:val="24"/>
              </w:rPr>
              <w:t>4</w:t>
            </w:r>
            <w:r w:rsidRPr="00DD51D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6 </w:t>
            </w:r>
            <w:r w:rsidRPr="00DD51D5">
              <w:rPr>
                <w:rFonts w:ascii="GHEA Grapalat" w:eastAsia="Calibri" w:hAnsi="GHEA Grapalat"/>
                <w:sz w:val="24"/>
                <w:szCs w:val="24"/>
              </w:rPr>
              <w:t>կայաններում</w:t>
            </w:r>
          </w:p>
        </w:tc>
      </w:tr>
    </w:tbl>
    <w:p w:rsidR="001B4599" w:rsidRPr="00DD51D5" w:rsidRDefault="001B4599" w:rsidP="004C6102">
      <w:pPr>
        <w:pStyle w:val="mechtex"/>
        <w:tabs>
          <w:tab w:val="left" w:pos="1350"/>
        </w:tabs>
        <w:spacing w:line="360" w:lineRule="auto"/>
        <w:jc w:val="both"/>
        <w:rPr>
          <w:rFonts w:ascii="GHEA Grapalat" w:hAnsi="GHEA Grapalat" w:cs="Times LatArm"/>
          <w:sz w:val="24"/>
          <w:szCs w:val="24"/>
          <w:lang w:val="af-ZA"/>
        </w:rPr>
      </w:pPr>
    </w:p>
    <w:p w:rsidR="001B4599" w:rsidRPr="00DD51D5" w:rsidRDefault="001B4599" w:rsidP="004C6102">
      <w:pPr>
        <w:pStyle w:val="mechtex"/>
        <w:rPr>
          <w:rFonts w:ascii="GHEA Grapalat" w:hAnsi="GHEA Grapalat" w:cs="Tahoma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IV.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ԱԵՐՈԼՈԳԻԱԿԱՆ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ԴԻՏԱՐԿՈՒՄՆԵՐ</w:t>
      </w:r>
    </w:p>
    <w:p w:rsidR="001B4599" w:rsidRPr="00DD51D5" w:rsidRDefault="001B4599" w:rsidP="004C6102">
      <w:pPr>
        <w:pStyle w:val="mechtex"/>
        <w:rPr>
          <w:rFonts w:ascii="GHEA Grapalat" w:hAnsi="GHEA Grapalat" w:cs="Times LatArm"/>
          <w:sz w:val="24"/>
          <w:szCs w:val="24"/>
          <w:lang w:val="af-ZA"/>
        </w:rPr>
      </w:pP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    </w:t>
      </w:r>
    </w:p>
    <w:p w:rsidR="00F26F36" w:rsidRPr="00DD51D5" w:rsidRDefault="001B4599" w:rsidP="00754F4A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pacing w:val="-2"/>
          <w:sz w:val="24"/>
          <w:szCs w:val="24"/>
          <w:lang w:val="hy-AM"/>
        </w:rPr>
        <w:t>7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Երևանի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աերոլոգիական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կայանում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րական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մեկ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անգամ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մթնոլորտի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ռադիոզոնդարկման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իրականացում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Գրինվիչի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ժամանակով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00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ժամին՝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մինչև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30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բարձրության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մթնոլորտի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տարբեր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շերտերի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հիմնական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օդերևութաբանական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պարամետրերի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`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ջեր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մաս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տիճանի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խոնավության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ճնշման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քամու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ուղղության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արագության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ուսումնա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սիր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ման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նպատակով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:</w:t>
      </w:r>
    </w:p>
    <w:p w:rsidR="001B4599" w:rsidRPr="00DD51D5" w:rsidRDefault="001B4599" w:rsidP="004C6102">
      <w:pPr>
        <w:pStyle w:val="mechtex"/>
        <w:rPr>
          <w:rFonts w:ascii="GHEA Grapalat" w:hAnsi="GHEA Grapalat" w:cs="Arial Armenian"/>
          <w:sz w:val="24"/>
          <w:szCs w:val="24"/>
          <w:lang w:val="hy-AM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V.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ՀԵԼԻՈԵՐԿՐԱՖԻԶԻԿԱԿԱՆ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ԴԻՏԱՐԿՈՒՄՆԵՐ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66EB2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1B4599" w:rsidRPr="00DD51D5" w:rsidRDefault="001B4599" w:rsidP="004C6102">
      <w:pPr>
        <w:pStyle w:val="mechtex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 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hy-AM"/>
        </w:rPr>
        <w:t>8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Ակտինոմետրիական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շուրջօրյա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դիտարկումների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իրականացում</w:t>
      </w:r>
      <w:r w:rsidR="00D66EB2" w:rsidRPr="00DD51D5">
        <w:rPr>
          <w:rFonts w:ascii="GHEA Grapalat" w:hAnsi="GHEA Grapalat" w:cs="Times LatArm"/>
          <w:sz w:val="24"/>
          <w:szCs w:val="24"/>
          <w:lang w:val="af-ZA"/>
        </w:rPr>
        <w:t xml:space="preserve">  6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կայան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նե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րում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(</w:t>
      </w:r>
      <w:r w:rsidRPr="00DD51D5">
        <w:rPr>
          <w:rFonts w:ascii="GHEA Grapalat" w:hAnsi="GHEA Grapalat" w:cs="Tahoma"/>
          <w:sz w:val="24"/>
          <w:szCs w:val="24"/>
          <w:lang w:val="af-ZA"/>
        </w:rPr>
        <w:t>Երևան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Տաշիր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Գյումրի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Համբերդ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Մարտունի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Սևան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,)`</w:t>
      </w:r>
      <w:r w:rsidR="000B13D8" w:rsidRPr="00DD51D5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օրվա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ցերեկային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ժամերին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`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3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ժամը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մեկ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անգամ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(</w:t>
      </w:r>
      <w:r w:rsidRPr="00DD51D5">
        <w:rPr>
          <w:rFonts w:ascii="GHEA Grapalat" w:hAnsi="GHEA Grapalat" w:cs="Tahoma"/>
          <w:sz w:val="24"/>
          <w:szCs w:val="24"/>
          <w:lang w:val="af-ZA"/>
        </w:rPr>
        <w:t>Գրինվիչի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ժամանակով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ժամը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06.30, 09.30, 12.30, 15.30, 18.30),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գիշերային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ժամերին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`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մեկ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անգամ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(</w:t>
      </w:r>
      <w:r w:rsidRPr="00DD51D5">
        <w:rPr>
          <w:rFonts w:ascii="GHEA Grapalat" w:hAnsi="GHEA Grapalat" w:cs="Tahoma"/>
          <w:sz w:val="24"/>
          <w:szCs w:val="24"/>
          <w:lang w:val="af-ZA"/>
        </w:rPr>
        <w:t>Գրինվիչի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կով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ժամը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21.30-</w:t>
      </w:r>
      <w:r w:rsidRPr="00DD51D5">
        <w:rPr>
          <w:rFonts w:ascii="GHEA Grapalat" w:hAnsi="GHEA Grapalat" w:cs="Tahoma"/>
          <w:sz w:val="24"/>
          <w:szCs w:val="24"/>
          <w:lang w:val="af-ZA"/>
        </w:rPr>
        <w:t>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),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արեգակի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երկրի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ճառագայթման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հաշվեկշռի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բաղադրիչների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վերաբեր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յալ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`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ուղիղ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ճառագայթման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ցրված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ճառագայթման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անդրադարձված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ճառա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գայթ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ման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գու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մարային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ճառագայթման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հաշվեկշռի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>,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մակերևույթի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ալբեդոյի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ուսումնա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սիր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ման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նպատակով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: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hy-AM"/>
        </w:rPr>
      </w:pPr>
      <w:r w:rsidRPr="00DD51D5">
        <w:rPr>
          <w:rFonts w:ascii="GHEA Grapalat" w:hAnsi="GHEA Grapalat"/>
          <w:sz w:val="24"/>
          <w:szCs w:val="24"/>
          <w:lang w:val="hy-AM"/>
        </w:rPr>
        <w:lastRenderedPageBreak/>
        <w:t>9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Օզոնոմետրիական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դիտարկումների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իրականացում</w:t>
      </w:r>
      <w:r w:rsidR="00D66EB2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D66EB2" w:rsidRPr="00DD51D5">
        <w:rPr>
          <w:rFonts w:ascii="GHEA Grapalat" w:hAnsi="GHEA Grapalat" w:cs="Tahoma"/>
          <w:sz w:val="24"/>
          <w:szCs w:val="24"/>
          <w:lang w:val="af-ZA"/>
        </w:rPr>
        <w:t>Ա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մբերդ</w:t>
      </w:r>
      <w:r w:rsidR="00D66EB2" w:rsidRPr="00DD51D5">
        <w:rPr>
          <w:rFonts w:ascii="GHEA Grapalat" w:hAnsi="GHEA Grapalat" w:cs="Tahoma"/>
          <w:sz w:val="24"/>
          <w:szCs w:val="24"/>
          <w:lang w:val="hy-AM"/>
        </w:rPr>
        <w:t xml:space="preserve">ի բարձրլեռնային օդերևութաբանական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կայանում՝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Դոբսոնի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սպեկտրաֆոտոմետրով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օրվա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ցերե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կային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ժամերին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պարզ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երկնքի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դեպքում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` 3-5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անգամ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: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0B13D8" w:rsidRPr="00DD51D5">
        <w:rPr>
          <w:rFonts w:ascii="GHEA Grapalat" w:hAnsi="GHEA Grapalat" w:cs="Times LatArm"/>
          <w:sz w:val="24"/>
          <w:szCs w:val="24"/>
          <w:lang w:val="hy-AM"/>
        </w:rPr>
        <w:t xml:space="preserve">    </w:t>
      </w:r>
    </w:p>
    <w:p w:rsidR="001B4599" w:rsidRPr="00754F4A" w:rsidRDefault="001B4599" w:rsidP="004C6102">
      <w:pPr>
        <w:pStyle w:val="norm"/>
        <w:rPr>
          <w:rFonts w:ascii="GHEA Grapalat" w:hAnsi="GHEA Grapalat" w:cs="Times LatArm"/>
          <w:sz w:val="8"/>
          <w:szCs w:val="8"/>
          <w:lang w:val="af-ZA"/>
        </w:rPr>
      </w:pPr>
    </w:p>
    <w:p w:rsidR="001B4599" w:rsidRPr="00DD51D5" w:rsidRDefault="001B4599" w:rsidP="004C6102">
      <w:pPr>
        <w:pStyle w:val="mechtex"/>
        <w:rPr>
          <w:rFonts w:ascii="GHEA Grapalat" w:hAnsi="GHEA Grapalat" w:cs="Tahoma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VI.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ԱԳՐՈՕԴԵՐԵՎՈՒԹԱԲԱՆԱԿԱՆ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ԴԻՏԱՐԿՈՒՄՆԵՐ</w:t>
      </w:r>
    </w:p>
    <w:p w:rsidR="001B4599" w:rsidRPr="00DD51D5" w:rsidRDefault="001B4599" w:rsidP="004C6102">
      <w:pPr>
        <w:pStyle w:val="mechtex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</w:p>
    <w:p w:rsidR="001B4599" w:rsidRPr="00DD51D5" w:rsidRDefault="001B4599" w:rsidP="00DD2346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hy-AM"/>
        </w:rPr>
        <w:t>10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Ագրոօդերևութաբանական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դիտարկումների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իրականացում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Երևանի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մասնագիտացված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ագրոօդերևութաբանական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կայանում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օդերևութաբանական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ցանցի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40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յան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ներում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`</w:t>
      </w:r>
      <w:r w:rsidRPr="00DD51D5">
        <w:rPr>
          <w:rFonts w:ascii="GHEA Grapalat" w:hAnsi="GHEA Grapalat" w:cs="Times LatArm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3</w:t>
      </w:r>
      <w:r w:rsidRPr="00DD51D5">
        <w:rPr>
          <w:rFonts w:ascii="GHEA Grapalat" w:hAnsi="GHEA Grapalat" w:cs="Times LatArm"/>
          <w:sz w:val="24"/>
          <w:szCs w:val="24"/>
          <w:lang w:val="hy-AM"/>
        </w:rPr>
        <w:t>1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գյուղատնտեսական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մշակաբույսերի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վրա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խոտհարքներում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արոտա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վայրերում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.</w:t>
      </w:r>
    </w:p>
    <w:tbl>
      <w:tblPr>
        <w:tblW w:w="1049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22"/>
        <w:gridCol w:w="4372"/>
      </w:tblGrid>
      <w:tr w:rsidR="001B4599" w:rsidRPr="009C79DA" w:rsidTr="00E5544F">
        <w:trPr>
          <w:tblHeader/>
        </w:trPr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4C6102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Աշխատանքների</w:t>
            </w:r>
            <w:r w:rsidRPr="00DD51D5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 (</w:t>
            </w: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տարրերի</w:t>
            </w:r>
            <w:r w:rsidRPr="00DD51D5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)  </w:t>
            </w: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անվանումները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4C6102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Ամրագրման  </w:t>
            </w: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հաճախականությունը</w:t>
            </w:r>
          </w:p>
          <w:p w:rsidR="001B4599" w:rsidRPr="00DD51D5" w:rsidRDefault="001B4599" w:rsidP="004C6102">
            <w:pPr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 xml:space="preserve">և </w:t>
            </w:r>
            <w:r w:rsidRPr="00DD51D5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>(</w:t>
            </w: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կամ)</w:t>
            </w:r>
            <w:r w:rsidRPr="00DD51D5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ժամկետը</w:t>
            </w:r>
          </w:p>
        </w:tc>
      </w:tr>
      <w:tr w:rsidR="001B4599" w:rsidRPr="00DD51D5" w:rsidTr="00E5544F">
        <w:tc>
          <w:tcPr>
            <w:tcW w:w="10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4C6102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1.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ՎԵԳԵՏԱՑԻՈՆ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ՇՐՋԱՆՈՒՄ</w:t>
            </w:r>
          </w:p>
        </w:tc>
      </w:tr>
      <w:tr w:rsidR="001B4599" w:rsidRPr="00DD51D5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1"/>
                <w:numId w:val="5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Բույսերի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զար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ացման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փուլերի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254" w:hanging="254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օրը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(41 կայան)</w:t>
            </w:r>
          </w:p>
        </w:tc>
      </w:tr>
      <w:tr w:rsidR="001B4599" w:rsidRPr="00DD51D5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36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DD51D5">
              <w:rPr>
                <w:rFonts w:ascii="GHEA Grapalat" w:eastAsia="MS Mincho" w:hAnsi="GHEA Grapalat"/>
                <w:sz w:val="24"/>
                <w:szCs w:val="24"/>
              </w:rPr>
              <w:t>.</w:t>
            </w:r>
            <w:r w:rsidRPr="00DD51D5">
              <w:rPr>
                <w:rFonts w:ascii="GHEA Grapalat" w:eastAsia="MS Mincho" w:hAnsi="GHEA Grapalat"/>
                <w:sz w:val="24"/>
                <w:szCs w:val="24"/>
                <w:lang w:val="hy-AM"/>
              </w:rPr>
              <w:t>2</w:t>
            </w:r>
            <w:r w:rsidRPr="00DD51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Բույսերի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բարձրության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  <w:r w:rsidR="002C0DCD"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10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օրը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անգամ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(19 կայան)</w:t>
            </w:r>
          </w:p>
        </w:tc>
      </w:tr>
      <w:tr w:rsidR="001B4599" w:rsidRPr="00DD51D5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1</w:t>
            </w:r>
            <w:r w:rsidRPr="00DD51D5">
              <w:rPr>
                <w:rFonts w:ascii="GHEA Grapalat" w:hAnsi="GHEA Grapalat"/>
                <w:sz w:val="24"/>
                <w:szCs w:val="24"/>
              </w:rPr>
              <w:t>.</w:t>
            </w:r>
            <w:r w:rsidRPr="00DD51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3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Բույսերի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խտության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(1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քառ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վրա</w:t>
            </w:r>
            <w:r w:rsidRPr="00DD51D5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3-5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(25 կայան)</w:t>
            </w:r>
          </w:p>
        </w:tc>
      </w:tr>
      <w:tr w:rsidR="001B4599" w:rsidRPr="00DD51D5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DD51D5">
              <w:rPr>
                <w:rFonts w:ascii="GHEA Grapalat" w:hAnsi="GHEA Grapalat"/>
                <w:sz w:val="24"/>
                <w:szCs w:val="24"/>
              </w:rPr>
              <w:t>.</w:t>
            </w:r>
            <w:r w:rsidRPr="00DD51D5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 xml:space="preserve">4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Բույսերի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վիճակի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դաշտի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 մոլախոտային   </w:t>
            </w:r>
            <w:r w:rsidRPr="00DD51D5">
              <w:rPr>
                <w:rFonts w:ascii="GHEA Grapalat" w:hAnsi="GHEA Grapalat"/>
                <w:sz w:val="24"/>
                <w:szCs w:val="24"/>
              </w:rPr>
              <w:br/>
              <w:t xml:space="preserve"> 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աղտոտվածության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  <w:r w:rsidR="002C0DCD"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10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օրը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(41 կայան)</w:t>
            </w:r>
          </w:p>
        </w:tc>
      </w:tr>
      <w:tr w:rsidR="001B4599" w:rsidRPr="00DD51D5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6"/>
              </w:numPr>
              <w:spacing w:line="360" w:lineRule="auto"/>
              <w:ind w:left="594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5.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Բերքատվության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տարրերի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  <w:r w:rsidR="002C0DCD"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տարին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3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(22 կայան)</w:t>
            </w:r>
          </w:p>
        </w:tc>
      </w:tr>
      <w:tr w:rsidR="001B4599" w:rsidRPr="00DD51D5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     </w:t>
            </w: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6.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Բերքի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կառուցվածքի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  <w:r w:rsidR="002C0DCD"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տարին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(22 կայան)</w:t>
            </w:r>
          </w:p>
        </w:tc>
      </w:tr>
      <w:tr w:rsidR="001B4599" w:rsidRPr="009C79DA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iCs/>
                <w:sz w:val="24"/>
                <w:szCs w:val="24"/>
              </w:rPr>
              <w:t xml:space="preserve">     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 w:rsidRPr="00DD51D5">
              <w:rPr>
                <w:rFonts w:ascii="Cambria Math" w:eastAsia="MS Mincho" w:hAnsi="Cambria Math" w:cs="Cambria Math"/>
                <w:iCs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7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.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Հողի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վերին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շերտերի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(0-5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սմ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)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վիճակի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 </w:t>
            </w:r>
          </w:p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 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որոշում</w:t>
            </w:r>
            <w:r w:rsidRPr="00DD51D5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`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աչքաչափային</w:t>
            </w:r>
            <w:r w:rsidRPr="00DD51D5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մեթոդով</w:t>
            </w:r>
            <w:r w:rsidR="002C0DCD" w:rsidRPr="00DD51D5">
              <w:rPr>
                <w:rFonts w:ascii="GHEA Grapalat" w:hAnsi="GHEA Grapalat" w:cs="Sylfaen"/>
                <w:iCs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հարակից</w:t>
            </w:r>
            <w:r w:rsidRPr="00DD51D5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չոռո</w:t>
            </w:r>
            <w:r w:rsidRPr="00DD51D5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>գ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վող</w:t>
            </w:r>
            <w:r w:rsidRPr="00DD51D5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տարածք-ներում</w:t>
            </w:r>
            <w:r w:rsidRPr="00DD51D5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 xml:space="preserve">,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ամեն</w:t>
            </w:r>
            <w:r w:rsidRPr="00DD51D5">
              <w:rPr>
                <w:rFonts w:ascii="GHEA Grapalat" w:hAnsi="GHEA Grapalat"/>
                <w:spacing w:val="-2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օր (15 կայան)</w:t>
            </w:r>
            <w:r w:rsidR="002C0DCD" w:rsidRPr="00DD51D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 xml:space="preserve"> </w:t>
            </w:r>
          </w:p>
        </w:tc>
      </w:tr>
      <w:tr w:rsidR="001B4599" w:rsidRPr="00DD51D5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</w:t>
            </w: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Հողի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խոնավության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ործիքային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ամիսը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3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(2 կայան)</w:t>
            </w:r>
          </w:p>
        </w:tc>
      </w:tr>
      <w:tr w:rsidR="001B4599" w:rsidRPr="009C79DA" w:rsidTr="00E5544F">
        <w:trPr>
          <w:trHeight w:val="594"/>
        </w:trPr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    </w:t>
            </w: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Հողի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խոնավության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9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կայաններում՝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մինչև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gramStart"/>
            <w:r w:rsidRPr="00DD51D5">
              <w:rPr>
                <w:rFonts w:ascii="GHEA Grapalat" w:hAnsi="GHEA Grapalat" w:cs="Sylfaen"/>
                <w:sz w:val="24"/>
                <w:szCs w:val="24"/>
              </w:rPr>
              <w:t>խորության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5</w:t>
            </w:r>
            <w:proofErr w:type="gramEnd"/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մակարդակների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վրա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ստանդարտներով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սահման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ված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ժամկետների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(10 կայան)</w:t>
            </w:r>
          </w:p>
        </w:tc>
      </w:tr>
      <w:tr w:rsidR="001B4599" w:rsidRPr="009C79DA" w:rsidTr="00E5544F">
        <w:trPr>
          <w:trHeight w:val="689"/>
        </w:trPr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  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 w:rsidRPr="00DD51D5">
              <w:rPr>
                <w:rFonts w:ascii="Cambria Math" w:eastAsia="MS Mincho" w:hAnsi="Cambria Math" w:cs="Cambria Math"/>
                <w:iCs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1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0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.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Ջերմասեր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մշակաբույսերի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հողի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վարելաշերտի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</w:p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 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ջերմաստիճանի</w:t>
            </w:r>
            <w:r w:rsidRPr="00DD51D5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որոշում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ամսվա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ընթացքում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2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օրը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(20 կայան)</w:t>
            </w:r>
          </w:p>
        </w:tc>
      </w:tr>
      <w:tr w:rsidR="001B4599" w:rsidRPr="009C79DA" w:rsidTr="00E5544F">
        <w:trPr>
          <w:trHeight w:val="429"/>
        </w:trPr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  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 w:rsidRPr="00DD51D5">
              <w:rPr>
                <w:rFonts w:ascii="Cambria Math" w:eastAsia="MS Mincho" w:hAnsi="Cambria Math" w:cs="Cambria Math"/>
                <w:iCs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1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.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Հողի</w:t>
            </w:r>
            <w:r w:rsidRPr="00DD51D5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կեղևակալվածության</w:t>
            </w:r>
            <w:r w:rsidRPr="00DD51D5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որոշում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1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ամսվա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ընթացքում</w:t>
            </w:r>
            <w:r w:rsidRPr="00DD51D5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, 2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օրը</w:t>
            </w:r>
            <w:r w:rsidRPr="00DD51D5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անգա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(20 կայան)</w:t>
            </w:r>
          </w:p>
        </w:tc>
      </w:tr>
      <w:tr w:rsidR="001B4599" w:rsidRPr="00DD51D5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tabs>
                <w:tab w:val="left" w:pos="438"/>
              </w:tabs>
              <w:spacing w:line="360" w:lineRule="auto"/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lastRenderedPageBreak/>
              <w:t xml:space="preserve">    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 w:rsidRPr="00DD51D5">
              <w:rPr>
                <w:rFonts w:ascii="Cambria Math" w:eastAsia="MS Mincho" w:hAnsi="Cambria Math" w:cs="Cambria Math"/>
                <w:iCs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1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2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.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Մշակաբույսերի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վնասվածության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որոշում՝  պայմանավորված</w:t>
            </w:r>
            <w:r w:rsidRPr="00DD51D5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օդերևու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թա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բանական</w:t>
            </w:r>
            <w:r w:rsidRPr="00DD51D5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անբարենպաստ պայմանների ազդեցությամբ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երևույթի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առկայության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</w:p>
        </w:tc>
      </w:tr>
      <w:tr w:rsidR="001B4599" w:rsidRPr="009C79DA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eastAsia="MS Mincho" w:hAnsi="GHEA Grapalat" w:cs="MS Mincho"/>
                <w:iCs/>
                <w:sz w:val="24"/>
                <w:szCs w:val="24"/>
              </w:rPr>
              <w:t xml:space="preserve">     </w:t>
            </w:r>
            <w:r w:rsidRPr="00DD51D5">
              <w:rPr>
                <w:rFonts w:ascii="GHEA Grapalat" w:eastAsia="MS Mincho" w:hAnsi="GHEA Grapalat" w:cs="MS Mincho"/>
                <w:iCs/>
                <w:sz w:val="24"/>
                <w:szCs w:val="24"/>
                <w:lang w:val="hy-AM"/>
              </w:rPr>
              <w:t>1</w:t>
            </w:r>
            <w:r w:rsidRPr="00DD51D5">
              <w:rPr>
                <w:rFonts w:ascii="GHEA Grapalat" w:eastAsia="MS Mincho" w:hAnsi="GHEA Grapalat"/>
                <w:iCs/>
                <w:sz w:val="24"/>
                <w:szCs w:val="24"/>
              </w:rPr>
              <w:t>.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1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3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.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Արոտավայրերում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խոտածածկի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և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հողի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վերին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շերտի</w:t>
            </w:r>
            <w:r w:rsidRPr="00DD51D5">
              <w:rPr>
                <w:rFonts w:ascii="GHEA Grapalat" w:hAnsi="GHEA Grapalat" w:cs="Arial LatArm"/>
                <w:iCs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պայմանների</w:t>
            </w:r>
            <w:r w:rsidRPr="00DD51D5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որոշում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gramStart"/>
            <w:r w:rsidRPr="00DD51D5">
              <w:rPr>
                <w:rFonts w:ascii="GHEA Grapalat" w:hAnsi="GHEA Grapalat" w:cs="Sylfaen"/>
                <w:sz w:val="24"/>
                <w:szCs w:val="24"/>
              </w:rPr>
              <w:t>արածեցման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սեզոնում</w:t>
            </w:r>
            <w:proofErr w:type="gramEnd"/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10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օրը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(7 կայան)</w:t>
            </w:r>
          </w:p>
        </w:tc>
      </w:tr>
      <w:tr w:rsidR="001B4599" w:rsidRPr="009C79DA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>1</w:t>
            </w: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. </w:t>
            </w:r>
            <w:proofErr w:type="gramStart"/>
            <w:r w:rsidRPr="00DD51D5">
              <w:rPr>
                <w:rFonts w:ascii="GHEA Grapalat" w:hAnsi="GHEA Grapalat" w:cs="Sylfaen"/>
                <w:sz w:val="24"/>
                <w:szCs w:val="24"/>
              </w:rPr>
              <w:t>Պտղատուների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վիճակի</w:t>
            </w:r>
            <w:proofErr w:type="gramEnd"/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հետազոտություն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արնանը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`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ծաղկման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ժամանակաշրջանում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(30 կայան)</w:t>
            </w:r>
          </w:p>
        </w:tc>
      </w:tr>
      <w:tr w:rsidR="001B4599" w:rsidRPr="00DD51D5" w:rsidTr="00E5544F">
        <w:tc>
          <w:tcPr>
            <w:tcW w:w="104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2.  </w:t>
            </w:r>
            <w:proofErr w:type="gramStart"/>
            <w:r w:rsidRPr="00DD51D5">
              <w:rPr>
                <w:rFonts w:ascii="GHEA Grapalat" w:hAnsi="GHEA Grapalat" w:cs="Sylfaen"/>
                <w:sz w:val="24"/>
                <w:szCs w:val="24"/>
              </w:rPr>
              <w:t>ՈՉ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ՎԵԳԵՏԱՑԻՈՆ</w:t>
            </w:r>
            <w:proofErr w:type="gramEnd"/>
            <w:r w:rsidRPr="00DD51D5">
              <w:rPr>
                <w:rFonts w:ascii="GHEA Grapalat" w:hAnsi="GHEA Grapalat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ՇՐՋԱՆՈՒՄ</w:t>
            </w:r>
          </w:p>
        </w:tc>
      </w:tr>
      <w:tr w:rsidR="001B4599" w:rsidRPr="009C79DA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1.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Աշնանացան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ցորենի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ցանովի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խոտաբույսերի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կենսունակության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որոշում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pacing w:val="-8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2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`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հունվարին</w:t>
            </w:r>
            <w:r w:rsidRPr="00DD51D5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և</w:t>
            </w:r>
            <w:r w:rsidRPr="00DD51D5"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փետրվարին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(20 կայան)</w:t>
            </w:r>
          </w:p>
        </w:tc>
      </w:tr>
      <w:tr w:rsidR="001B4599" w:rsidRPr="00DD51D5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pacing w:val="-8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2. 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Պտղատուների</w:t>
            </w:r>
            <w:r w:rsidRPr="00DD51D5">
              <w:rPr>
                <w:rFonts w:ascii="GHEA Grapalat" w:hAnsi="GHEA Grapalat"/>
                <w:spacing w:val="-8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ճյուղերի</w:t>
            </w:r>
            <w:r w:rsidRPr="00DD51D5">
              <w:rPr>
                <w:rFonts w:ascii="GHEA Grapalat" w:hAnsi="GHEA Grapalat"/>
                <w:spacing w:val="-8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կենսունակության</w:t>
            </w:r>
            <w:r w:rsidRPr="00DD51D5">
              <w:rPr>
                <w:rFonts w:ascii="GHEA Grapalat" w:hAnsi="GHEA Grapalat"/>
                <w:spacing w:val="-8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որոշում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-57" w:right="-5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 -18</w:t>
            </w:r>
            <w:r w:rsidRPr="00DD51D5">
              <w:rPr>
                <w:rFonts w:ascii="GHEA Grapalat" w:hAnsi="GHEA Grapalat" w:cs="Sylfaen"/>
                <w:sz w:val="24"/>
                <w:szCs w:val="24"/>
                <w:vertAlign w:val="superscript"/>
                <w:lang w:val="hy-AM"/>
              </w:rPr>
              <w:t>0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C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ցածր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ջերմաստիճանների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`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անմիջապես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մարտ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ամսին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` </w:t>
            </w:r>
            <w:proofErr w:type="gramStart"/>
            <w:r w:rsidRPr="00DD51D5">
              <w:rPr>
                <w:rFonts w:ascii="GHEA Grapalat" w:hAnsi="GHEA Grapalat" w:cs="Sylfaen"/>
                <w:sz w:val="24"/>
                <w:szCs w:val="24"/>
              </w:rPr>
              <w:t>պարտադիր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կար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ով</w:t>
            </w:r>
            <w:proofErr w:type="gramEnd"/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(30 կայան)</w:t>
            </w:r>
          </w:p>
        </w:tc>
      </w:tr>
      <w:tr w:rsidR="001B4599" w:rsidRPr="00DD51D5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3.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Աշնանացան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ցորենի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թփակալման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ույցի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</w:t>
            </w:r>
          </w:p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ջերմաստիճանի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որոշում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ձմռան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gramStart"/>
            <w:r w:rsidRPr="00DD51D5">
              <w:rPr>
                <w:rFonts w:ascii="GHEA Grapalat" w:hAnsi="GHEA Grapalat" w:cs="Sylfaen"/>
                <w:sz w:val="24"/>
                <w:szCs w:val="24"/>
              </w:rPr>
              <w:t>ընթացքում</w:t>
            </w: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(</w:t>
            </w:r>
            <w:proofErr w:type="gramEnd"/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1 կայան)</w:t>
            </w:r>
          </w:p>
        </w:tc>
      </w:tr>
      <w:tr w:rsidR="001B4599" w:rsidRPr="00DD51D5" w:rsidTr="00E5544F">
        <w:tc>
          <w:tcPr>
            <w:tcW w:w="6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2</w:t>
            </w:r>
            <w:r w:rsidRPr="00DD51D5">
              <w:rPr>
                <w:rFonts w:ascii="Cambria Math" w:eastAsia="MS Mincho" w:hAnsi="Cambria Math" w:cs="Cambria Math"/>
                <w:iCs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4.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Հողի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սառածության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և 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>(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կամ)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հալվածության</w:t>
            </w:r>
            <w:r w:rsidRPr="00DD51D5">
              <w:rPr>
                <w:rFonts w:ascii="GHEA Grapalat" w:hAnsi="GHEA Grapalat"/>
                <w:iCs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խորության</w:t>
            </w:r>
            <w:r w:rsidRPr="00DD51D5">
              <w:rPr>
                <w:rFonts w:ascii="GHEA Grapalat" w:hAnsi="GHEA Grapalat" w:cs="Arial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որոշում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ձմռան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ընթացքում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(4 կայան)</w:t>
            </w:r>
          </w:p>
        </w:tc>
      </w:tr>
    </w:tbl>
    <w:p w:rsidR="001B4599" w:rsidRPr="00DD51D5" w:rsidRDefault="001B4599" w:rsidP="004C610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1B4599" w:rsidRPr="00DD51D5" w:rsidRDefault="001B4599" w:rsidP="004C6102">
      <w:pPr>
        <w:pStyle w:val="mechtex"/>
        <w:rPr>
          <w:rFonts w:ascii="GHEA Grapalat" w:hAnsi="GHEA Grapalat" w:cs="Arial Armenian"/>
          <w:sz w:val="24"/>
          <w:szCs w:val="24"/>
          <w:lang w:val="hy-AM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VII.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ՀԻԴՐՈԼՈԳԻԱԿԱՆ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ԴԻՏԱՐԿՈՒՄՆԵՐ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 </w:t>
      </w:r>
      <w:r w:rsidR="000B13D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1B4599" w:rsidRPr="00DD51D5" w:rsidRDefault="001B4599" w:rsidP="00443F65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hy-AM"/>
        </w:rPr>
        <w:t>11</w:t>
      </w:r>
      <w:r w:rsidRPr="00DD51D5">
        <w:rPr>
          <w:rFonts w:ascii="Cambria Math" w:eastAsia="MS Mincho" w:hAnsi="Cambria Math" w:cs="Cambria Math"/>
          <w:sz w:val="24"/>
          <w:szCs w:val="24"/>
          <w:lang w:val="hy-AM"/>
        </w:rPr>
        <w:t>․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Հիդրոլոգիական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ռեժիմային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ուսումնասիրությունների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իրականացում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յոթ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գետավազանային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(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Դեբեդ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Աղստև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Ախուրյան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Քասախ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–</w:t>
      </w:r>
      <w:r w:rsidRPr="00DD51D5">
        <w:rPr>
          <w:rFonts w:ascii="GHEA Grapalat" w:hAnsi="GHEA Grapalat" w:cs="Tahoma"/>
          <w:sz w:val="24"/>
          <w:szCs w:val="24"/>
          <w:lang w:val="af-ZA"/>
        </w:rPr>
        <w:t>Սևջուր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Սևան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–</w:t>
      </w:r>
      <w:r w:rsidRPr="00DD51D5">
        <w:rPr>
          <w:rFonts w:ascii="GHEA Grapalat" w:hAnsi="GHEA Grapalat" w:cs="Tahoma"/>
          <w:sz w:val="24"/>
          <w:szCs w:val="24"/>
          <w:lang w:val="af-ZA"/>
        </w:rPr>
        <w:t>Հրազդան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Արփա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127095" w:rsidRPr="00DD51D5">
        <w:rPr>
          <w:rFonts w:ascii="GHEA Grapalat" w:hAnsi="GHEA Grapalat" w:cs="Tahoma"/>
          <w:sz w:val="24"/>
          <w:szCs w:val="24"/>
          <w:lang w:val="af-ZA"/>
        </w:rPr>
        <w:t>Հարավային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հիդրոլո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գիա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կայանների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8</w:t>
      </w:r>
      <w:r w:rsidR="00926772" w:rsidRPr="00DD51D5">
        <w:rPr>
          <w:rFonts w:ascii="GHEA Grapalat" w:hAnsi="GHEA Grapalat" w:cs="Times LatArm"/>
          <w:sz w:val="24"/>
          <w:szCs w:val="24"/>
          <w:lang w:val="hy-AM"/>
        </w:rPr>
        <w:t>2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գետային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5 </w:t>
      </w:r>
      <w:r w:rsidRPr="00DD51D5">
        <w:rPr>
          <w:rFonts w:ascii="GHEA Grapalat" w:hAnsi="GHEA Grapalat" w:cs="Tahoma"/>
          <w:sz w:val="24"/>
          <w:szCs w:val="24"/>
          <w:lang w:val="af-ZA"/>
        </w:rPr>
        <w:t>ջրամբարային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(</w:t>
      </w:r>
      <w:r w:rsidRPr="00DD51D5">
        <w:rPr>
          <w:rFonts w:ascii="GHEA Grapalat" w:hAnsi="GHEA Grapalat" w:cs="Tahoma"/>
          <w:sz w:val="24"/>
          <w:szCs w:val="24"/>
          <w:lang w:val="hy-AM"/>
        </w:rPr>
        <w:t>Արփի լճի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Ախուրյանի,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Ապարանի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Մարմարիկի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և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Ազատի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և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4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լճային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(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Սևանա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լճի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դիտակետերում,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ինչպես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նաև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Արաքս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DD51D5">
        <w:rPr>
          <w:rFonts w:ascii="GHEA Grapalat" w:hAnsi="GHEA Grapalat" w:cs="Tahoma"/>
          <w:sz w:val="24"/>
          <w:szCs w:val="24"/>
          <w:lang w:val="af-ZA"/>
        </w:rPr>
        <w:t>Սուրմալու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Ախուրյան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Հայկաձոր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Ախուրյան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Բագարան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լոգիական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դիտակետերում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Թուրքիայի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Հանրապետության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մասնագետների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հետ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համա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տեղ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ջրաչափական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աշխատանքներ</w:t>
      </w:r>
      <w:r w:rsidRPr="00DD51D5">
        <w:rPr>
          <w:rFonts w:ascii="GHEA Grapalat" w:hAnsi="GHEA Grapalat" w:cs="Tahoma"/>
          <w:sz w:val="24"/>
          <w:szCs w:val="24"/>
          <w:lang w:val="hy-AM"/>
        </w:rPr>
        <w:t>ի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կատար</w:t>
      </w:r>
      <w:r w:rsidRPr="00DD51D5">
        <w:rPr>
          <w:rFonts w:ascii="GHEA Grapalat" w:hAnsi="GHEA Grapalat" w:cs="Tahoma"/>
          <w:sz w:val="24"/>
          <w:szCs w:val="24"/>
          <w:lang w:val="hy-AM"/>
        </w:rPr>
        <w:t>ում</w:t>
      </w:r>
      <w:r w:rsidRPr="00DD51D5">
        <w:rPr>
          <w:rFonts w:ascii="GHEA Grapalat" w:hAnsi="GHEA Grapalat"/>
          <w:sz w:val="24"/>
          <w:szCs w:val="24"/>
          <w:lang w:val="af-ZA"/>
        </w:rPr>
        <w:t>:</w:t>
      </w:r>
      <w:r w:rsidR="00EC65BB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</w:p>
    <w:tbl>
      <w:tblPr>
        <w:tblW w:w="97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4"/>
        <w:gridCol w:w="4680"/>
      </w:tblGrid>
      <w:tr w:rsidR="001B4599" w:rsidRPr="009C79DA" w:rsidTr="001E7883">
        <w:trPr>
          <w:tblHeader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lastRenderedPageBreak/>
              <w:t>Աշխատանքների</w:t>
            </w:r>
            <w:r w:rsidRPr="00DD51D5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 (</w:t>
            </w: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տարրերի</w:t>
            </w:r>
            <w:r w:rsidRPr="00DD51D5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) </w:t>
            </w: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անվանումները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Ամրագրման հաճախականությունը</w:t>
            </w:r>
          </w:p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և</w:t>
            </w:r>
            <w:r w:rsidRPr="00DD51D5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 (</w:t>
            </w: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կամ)</w:t>
            </w:r>
            <w:r w:rsidRPr="00DD51D5">
              <w:rPr>
                <w:rFonts w:ascii="GHEA Grapalat" w:hAnsi="GHEA Grapalat" w:cs="Arial LatArm"/>
                <w:b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b/>
                <w:iCs/>
                <w:sz w:val="24"/>
                <w:szCs w:val="24"/>
                <w:lang w:val="af-ZA"/>
              </w:rPr>
              <w:t>ժամկետները</w:t>
            </w:r>
          </w:p>
        </w:tc>
      </w:tr>
      <w:tr w:rsidR="001B4599" w:rsidRPr="00DD51D5" w:rsidTr="001E7883">
        <w:trPr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>1) 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ետերում</w:t>
            </w:r>
            <w:r w:rsidRPr="00DD51D5">
              <w:rPr>
                <w:rFonts w:ascii="GHEA Grapalat" w:hAnsi="GHEA Grapalat"/>
                <w:sz w:val="24"/>
                <w:szCs w:val="24"/>
              </w:rPr>
              <w:t>`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B4599" w:rsidRPr="00DD51D5" w:rsidTr="001E7883">
        <w:trPr>
          <w:trHeight w:val="281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ա.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ելքը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gramStart"/>
            <w:r w:rsidRPr="00DD51D5">
              <w:rPr>
                <w:rFonts w:ascii="GHEA Grapalat" w:hAnsi="GHEA Grapalat" w:cs="Sylfaen"/>
                <w:sz w:val="24"/>
                <w:szCs w:val="24"/>
              </w:rPr>
              <w:t>վարարման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շրջանում</w:t>
            </w:r>
            <w:proofErr w:type="gramEnd"/>
            <w:r w:rsidRPr="00DD51D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ամսական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3-4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մյուս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ամիսներին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` 1-2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</w:p>
        </w:tc>
      </w:tr>
      <w:tr w:rsidR="001B4599" w:rsidRPr="00DD51D5" w:rsidTr="001E7883">
        <w:trPr>
          <w:trHeight w:val="488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բ.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մակարդակը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ժամը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</w:p>
        </w:tc>
      </w:tr>
      <w:tr w:rsidR="001B4599" w:rsidRPr="00DD51D5" w:rsidTr="001E7883">
        <w:trPr>
          <w:trHeight w:val="283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գ.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ջերմաստիճանը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ժամը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</w:p>
        </w:tc>
      </w:tr>
      <w:tr w:rsidR="001B4599" w:rsidRPr="00DD51D5" w:rsidTr="001E7883">
        <w:trPr>
          <w:trHeight w:val="60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դ.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սառցային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երևույթները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ժամը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(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երևույթի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առկայության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դեպքում)</w:t>
            </w:r>
          </w:p>
        </w:tc>
      </w:tr>
      <w:tr w:rsidR="001B4599" w:rsidRPr="00DD51D5" w:rsidTr="001E7883">
        <w:trPr>
          <w:trHeight w:val="60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2)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Սևանա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լճի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ջրի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ջերմաստիճանը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տարբեր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խո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րու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թյուններում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,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ալիքի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բարձրությունը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ջրի թափանցելիության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սահմանը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առնվազն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ամսական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</w:p>
        </w:tc>
      </w:tr>
      <w:tr w:rsidR="001B4599" w:rsidRPr="00DD51D5" w:rsidTr="001E7883">
        <w:trPr>
          <w:trHeight w:val="1361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>3) 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ոլորշացման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դիտարկումներ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7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 xml:space="preserve">օդերևութաբանական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կայաններում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(Վանաձոր, Օձուն, Ապարան, Վարդենյաց,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Մարտունի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Երևան ագրո, Արարատ)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շուրջօրյա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` 4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ժամը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</w:p>
        </w:tc>
      </w:tr>
      <w:tr w:rsidR="001B4599" w:rsidRPr="00DD51D5" w:rsidTr="001E7883">
        <w:trPr>
          <w:trHeight w:val="1361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4)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Սևանա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լճի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4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դիտակետերում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Սևան</w:t>
            </w:r>
            <w:r w:rsidR="00932BBB" w:rsidRPr="00DD51D5">
              <w:rPr>
                <w:rFonts w:ascii="GHEA Grapalat" w:hAnsi="GHEA Grapalat" w:cs="Sylfaen"/>
                <w:sz w:val="24"/>
                <w:szCs w:val="24"/>
              </w:rPr>
              <w:t xml:space="preserve"> թկղզ.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Շորժա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Կարճաղբյուր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Մարտունի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լճի </w:t>
            </w:r>
            <w:proofErr w:type="gramStart"/>
            <w:r w:rsidRPr="00DD51D5">
              <w:rPr>
                <w:rFonts w:ascii="GHEA Grapalat" w:hAnsi="GHEA Grapalat" w:cs="Sylfaen"/>
                <w:sz w:val="24"/>
                <w:szCs w:val="24"/>
              </w:rPr>
              <w:t>մակարդակի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և</w:t>
            </w:r>
            <w:proofErr w:type="gramEnd"/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ջերմաստիճանի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դիտարկումներ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ժամը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</w:p>
        </w:tc>
      </w:tr>
      <w:tr w:rsidR="001B4599" w:rsidRPr="00DD51D5" w:rsidTr="001E7883">
        <w:trPr>
          <w:trHeight w:val="624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E7883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>5</w:t>
            </w:r>
            <w:r w:rsidR="001B4599"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r w:rsidR="001B4599" w:rsidRPr="00DD51D5">
              <w:rPr>
                <w:rFonts w:ascii="GHEA Grapalat" w:hAnsi="GHEA Grapalat" w:cs="Sylfaen"/>
                <w:sz w:val="24"/>
                <w:szCs w:val="24"/>
              </w:rPr>
              <w:t>Արփի</w:t>
            </w:r>
            <w:r w:rsidR="001B4599"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B4599" w:rsidRPr="00DD51D5">
              <w:rPr>
                <w:rFonts w:ascii="GHEA Grapalat" w:hAnsi="GHEA Grapalat" w:cs="Sylfaen"/>
                <w:sz w:val="24"/>
                <w:szCs w:val="24"/>
              </w:rPr>
              <w:t>լճի,</w:t>
            </w:r>
            <w:r w:rsidR="001B4599"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B4599" w:rsidRPr="00DD51D5">
              <w:rPr>
                <w:rFonts w:ascii="GHEA Grapalat" w:hAnsi="GHEA Grapalat" w:cs="Sylfaen"/>
                <w:sz w:val="24"/>
                <w:szCs w:val="24"/>
              </w:rPr>
              <w:t>Ախուրյանի</w:t>
            </w:r>
            <w:r w:rsidR="001B4599"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1B4599" w:rsidRPr="00DD51D5">
              <w:rPr>
                <w:rFonts w:ascii="GHEA Grapalat" w:hAnsi="GHEA Grapalat" w:cs="Sylfaen"/>
                <w:sz w:val="24"/>
                <w:szCs w:val="24"/>
              </w:rPr>
              <w:t>Ապարանի, Ազատի</w:t>
            </w:r>
            <w:r w:rsidR="001B4599"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="001B4599" w:rsidRPr="00DD51D5">
              <w:rPr>
                <w:rFonts w:ascii="GHEA Grapalat" w:hAnsi="GHEA Grapalat" w:cs="GHEA Grapalat"/>
                <w:iCs/>
                <w:sz w:val="24"/>
                <w:szCs w:val="24"/>
                <w:lang w:val="hy-AM"/>
              </w:rPr>
              <w:t>Մարմարիկ</w:t>
            </w:r>
            <w:r w:rsidR="001B4599" w:rsidRPr="00DD51D5">
              <w:rPr>
                <w:rFonts w:ascii="GHEA Grapalat" w:hAnsi="GHEA Grapalat" w:cs="GHEA Grapalat"/>
                <w:iCs/>
                <w:sz w:val="24"/>
                <w:szCs w:val="24"/>
              </w:rPr>
              <w:t>ի</w:t>
            </w:r>
            <w:r w:rsidR="001B4599"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1B4599" w:rsidRPr="00DD51D5">
              <w:rPr>
                <w:rFonts w:ascii="GHEA Grapalat" w:hAnsi="GHEA Grapalat" w:cs="Sylfaen"/>
                <w:sz w:val="24"/>
                <w:szCs w:val="24"/>
              </w:rPr>
              <w:t>ջրամբարներում</w:t>
            </w:r>
            <w:r w:rsidR="001B4599"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`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ժամը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</w:p>
        </w:tc>
      </w:tr>
      <w:tr w:rsidR="001B4599" w:rsidRPr="00DD51D5" w:rsidTr="001E7883">
        <w:trPr>
          <w:trHeight w:val="435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ա.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ջերմաստիճանը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ժամը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</w:p>
        </w:tc>
      </w:tr>
      <w:tr w:rsidR="001B4599" w:rsidRPr="00DD51D5" w:rsidTr="001E7883">
        <w:trPr>
          <w:trHeight w:val="217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բ.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ծավալը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12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ժամը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մեկ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</w:p>
        </w:tc>
      </w:tr>
      <w:tr w:rsidR="001B4599" w:rsidRPr="00DD51D5" w:rsidTr="001E7883">
        <w:trPr>
          <w:trHeight w:val="624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գ.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մակարդակը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proofErr w:type="gramStart"/>
            <w:r w:rsidRPr="00DD51D5">
              <w:rPr>
                <w:rFonts w:ascii="GHEA Grapalat" w:hAnsi="GHEA Grapalat" w:cs="Sylfaen"/>
                <w:sz w:val="24"/>
                <w:szCs w:val="24"/>
              </w:rPr>
              <w:t>վարարման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շրջանում</w:t>
            </w:r>
            <w:proofErr w:type="gramEnd"/>
            <w:r w:rsidRPr="00DD51D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ամսական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3-4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մյուս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ամիսներին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` 1-2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</w:t>
            </w:r>
          </w:p>
        </w:tc>
      </w:tr>
      <w:tr w:rsidR="001B4599" w:rsidRPr="00DD51D5" w:rsidTr="001E7883">
        <w:trPr>
          <w:trHeight w:val="60"/>
          <w:jc w:val="center"/>
        </w:trPr>
        <w:tc>
          <w:tcPr>
            <w:tcW w:w="5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դ.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սառցային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երևույթները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երևույթի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առկայության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դեպքում</w:t>
            </w:r>
          </w:p>
        </w:tc>
      </w:tr>
    </w:tbl>
    <w:p w:rsidR="001B4599" w:rsidRPr="00DD51D5" w:rsidRDefault="001B4599" w:rsidP="004C6102">
      <w:pPr>
        <w:pStyle w:val="mechtex"/>
        <w:jc w:val="left"/>
        <w:rPr>
          <w:rFonts w:ascii="GHEA Grapalat" w:hAnsi="GHEA Grapalat" w:cs="GHEA Grapalat"/>
          <w:iCs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     </w:t>
      </w:r>
    </w:p>
    <w:p w:rsidR="001B4599" w:rsidRPr="00DD51D5" w:rsidRDefault="006F70FF" w:rsidP="004C6102">
      <w:pPr>
        <w:pStyle w:val="mechtex"/>
        <w:spacing w:line="360" w:lineRule="auto"/>
        <w:jc w:val="left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1B4599" w:rsidRPr="00DD51D5" w:rsidRDefault="001B4599" w:rsidP="004C6102">
      <w:pPr>
        <w:pStyle w:val="mechtex"/>
        <w:rPr>
          <w:rFonts w:ascii="GHEA Grapalat" w:hAnsi="GHEA Grapalat" w:cs="Arial Armenian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lastRenderedPageBreak/>
        <w:t xml:space="preserve">VIII.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ՌԱԴԻՈԼՈԳԻԱԿԱՆ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ԴԻՏԱՐԿՈՒՄՆԵՐ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  </w:t>
      </w:r>
      <w:r w:rsidR="00EC65BB"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</w:p>
    <w:p w:rsidR="001B4599" w:rsidRPr="00DD51D5" w:rsidRDefault="001B4599" w:rsidP="00443F65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>1</w:t>
      </w:r>
      <w:r w:rsidRPr="00DD51D5">
        <w:rPr>
          <w:rFonts w:ascii="GHEA Grapalat" w:hAnsi="GHEA Grapalat"/>
          <w:sz w:val="24"/>
          <w:szCs w:val="24"/>
          <w:lang w:val="hy-AM"/>
        </w:rPr>
        <w:t>2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Հիդրոօդերևութաբանական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ցանցի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34 (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այդ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թվում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` 14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հենակետային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կայան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նե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րում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ռադիոլոգիական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իրավիճակի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վերաբերյալ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ամեն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Գրինվիչի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ժամանակով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ժամը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>06.00-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ին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և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18.00-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ին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իրականացնել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գամմա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ֆոնի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չափումներ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: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Երևանյան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լաբորա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տո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րիա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յում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իրականացնել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մթնոլորտից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երկրի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մակերևույթի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վրա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տեղացող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ռադիոակտիվ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փոշու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խտության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ամե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ն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օր</w:t>
      </w:r>
      <w:r w:rsidRPr="00DD51D5">
        <w:rPr>
          <w:rFonts w:ascii="GHEA Grapalat" w:hAnsi="GHEA Grapalat" w:cs="Arial Armenian"/>
          <w:spacing w:val="-12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12"/>
          <w:sz w:val="24"/>
          <w:szCs w:val="24"/>
          <w:lang w:val="af-ZA"/>
        </w:rPr>
        <w:t>յա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չափումներ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:</w:t>
      </w: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>1</w:t>
      </w:r>
      <w:r w:rsidRPr="00DD51D5">
        <w:rPr>
          <w:rFonts w:ascii="GHEA Grapalat" w:hAnsi="GHEA Grapalat"/>
          <w:sz w:val="24"/>
          <w:szCs w:val="24"/>
          <w:lang w:val="hy-AM"/>
        </w:rPr>
        <w:t>3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Իրականացնել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օդերևութաբանական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կայաններից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բերված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հողի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նմուշների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գումարային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բետտա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ակտիվության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չափումներ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:</w:t>
      </w:r>
    </w:p>
    <w:p w:rsidR="001B4599" w:rsidRDefault="001B4599" w:rsidP="00443F65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>1</w:t>
      </w:r>
      <w:r w:rsidRPr="00DD51D5">
        <w:rPr>
          <w:rFonts w:ascii="GHEA Grapalat" w:hAnsi="GHEA Grapalat"/>
          <w:sz w:val="24"/>
          <w:szCs w:val="24"/>
          <w:lang w:val="hy-AM"/>
        </w:rPr>
        <w:t>4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Իրականացնել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ատոմակայանի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շրջակայքից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(</w:t>
      </w:r>
      <w:r w:rsidRPr="00DD51D5">
        <w:rPr>
          <w:rFonts w:ascii="GHEA Grapalat" w:hAnsi="GHEA Grapalat" w:cs="Tahoma"/>
          <w:sz w:val="24"/>
          <w:szCs w:val="24"/>
          <w:lang w:val="af-ZA"/>
        </w:rPr>
        <w:t>Սևջրից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բերված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ջրի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նմուշ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ներում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կոշտ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մնացորդների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գումարային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բետտա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ակտիվության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չափումներ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:</w:t>
      </w:r>
    </w:p>
    <w:p w:rsidR="00443F65" w:rsidRPr="00DD51D5" w:rsidRDefault="00443F65" w:rsidP="00443F65">
      <w:pPr>
        <w:pStyle w:val="norm"/>
        <w:spacing w:line="240" w:lineRule="auto"/>
        <w:rPr>
          <w:rFonts w:ascii="GHEA Grapalat" w:hAnsi="GHEA Grapalat" w:cs="Arial Armenian"/>
          <w:sz w:val="24"/>
          <w:szCs w:val="24"/>
          <w:lang w:val="af-ZA"/>
        </w:rPr>
      </w:pPr>
    </w:p>
    <w:p w:rsidR="001B4599" w:rsidRPr="00DD51D5" w:rsidRDefault="001B4599" w:rsidP="004C6102">
      <w:pPr>
        <w:pStyle w:val="mechtex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IX. </w:t>
      </w:r>
      <w:r w:rsidR="005F0088" w:rsidRPr="00DD51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ԳԻՏԱՀԵՏԱԶՈՏԱԿԱՆ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ԱՇԽԱՏԱՆՔՆԵՐ</w:t>
      </w:r>
      <w:r w:rsidR="005A2DD0" w:rsidRPr="00DD51D5">
        <w:rPr>
          <w:rFonts w:ascii="GHEA Grapalat" w:hAnsi="GHEA Grapalat"/>
          <w:sz w:val="24"/>
          <w:szCs w:val="24"/>
          <w:lang w:val="hy-AM"/>
        </w:rPr>
        <w:t>, ԿԼԻՄԱՅԱԿԱՆ ՈՒՍՈՒՄՆԱՍԻՐՈՒԹՅՈՒՆՆԵՐ ԵՎ ՎԵՐԼՈՒԾՈՒԹՅՈՒՆՆԵՐ</w:t>
      </w:r>
    </w:p>
    <w:p w:rsidR="001B4599" w:rsidRPr="00DD51D5" w:rsidRDefault="001B4599" w:rsidP="004C6102">
      <w:pPr>
        <w:pStyle w:val="mechtex"/>
        <w:rPr>
          <w:rFonts w:ascii="GHEA Grapalat" w:hAnsi="GHEA Grapalat"/>
          <w:sz w:val="24"/>
          <w:szCs w:val="24"/>
          <w:lang w:val="af-ZA"/>
        </w:rPr>
      </w:pPr>
    </w:p>
    <w:p w:rsidR="00872057" w:rsidRPr="00DD51D5" w:rsidRDefault="001B4599" w:rsidP="00443F65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hy-AM"/>
        </w:rPr>
        <w:t>15</w:t>
      </w:r>
      <w:r w:rsidRPr="00DD51D5">
        <w:rPr>
          <w:rFonts w:ascii="GHEA Grapalat" w:eastAsia="MS Gothic" w:hAnsi="GHEA Grapalat" w:cs="Cambria Math"/>
          <w:sz w:val="24"/>
          <w:szCs w:val="24"/>
          <w:lang w:val="hy-AM"/>
        </w:rPr>
        <w:t>.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20</w:t>
      </w:r>
      <w:r w:rsidR="00CA02D6" w:rsidRPr="00DD51D5">
        <w:rPr>
          <w:rFonts w:ascii="GHEA Grapalat" w:hAnsi="GHEA Grapalat"/>
          <w:sz w:val="24"/>
          <w:szCs w:val="24"/>
          <w:lang w:val="hy-AM"/>
        </w:rPr>
        <w:t>21</w:t>
      </w:r>
      <w:r w:rsidRPr="00DD51D5">
        <w:rPr>
          <w:rFonts w:ascii="GHEA Grapalat" w:hAnsi="GHEA Grapalat"/>
          <w:sz w:val="24"/>
          <w:szCs w:val="24"/>
          <w:lang w:val="af-ZA"/>
        </w:rPr>
        <w:t>-20</w:t>
      </w:r>
      <w:r w:rsidRPr="00DD51D5">
        <w:rPr>
          <w:rFonts w:ascii="GHEA Grapalat" w:hAnsi="GHEA Grapalat"/>
          <w:sz w:val="24"/>
          <w:szCs w:val="24"/>
          <w:lang w:val="hy-AM"/>
        </w:rPr>
        <w:t>2</w:t>
      </w:r>
      <w:r w:rsidR="00CA02D6" w:rsidRPr="00DD51D5">
        <w:rPr>
          <w:rFonts w:ascii="GHEA Grapalat" w:hAnsi="GHEA Grapalat"/>
          <w:sz w:val="24"/>
          <w:szCs w:val="24"/>
          <w:lang w:val="hy-AM"/>
        </w:rPr>
        <w:t>3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թվականների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ընթացքում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գիտահետազոտական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աշխատանքներն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իրականացնել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հետևյալ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հիմնական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ուղղու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թյուններով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՝</w:t>
      </w:r>
    </w:p>
    <w:p w:rsidR="00E94113" w:rsidRPr="00DD51D5" w:rsidRDefault="00E94113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af-ZA"/>
        </w:rPr>
        <w:t>1)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Վերլուծել ՀՀ տարածքի եղանակակլիմայական պայմանները ձևավորող սինօպտիկական պրոցեսների  փոփոխությունները վերջին տասնամյականում։</w:t>
      </w:r>
    </w:p>
    <w:p w:rsidR="00E94113" w:rsidRPr="00DD51D5" w:rsidRDefault="00E94113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af-ZA"/>
        </w:rPr>
        <w:t>2)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Վերլուծել և առանձնացնել երաշտային պայմաններ ձևավորող սինօպտիկական պրոցեսների հաճախականության փոփոխությունը վերջին տասնմայակում։</w:t>
      </w:r>
    </w:p>
    <w:p w:rsidR="00E94113" w:rsidRPr="00DD51D5" w:rsidRDefault="00E94113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af-ZA"/>
        </w:rPr>
        <w:t>3)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Ուսումնասիրել վաղ գարնանային ցրտահարությունների հաճախակիացման պատճառները Արարատյան դաշտում։</w:t>
      </w:r>
    </w:p>
    <w:p w:rsidR="00E94113" w:rsidRPr="00DD51D5" w:rsidRDefault="00E94113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af-ZA"/>
        </w:rPr>
        <w:t>4)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Ուսումնասիրել կարկտաբեր ամպերի առաջացման գենետիկական, մորֆոլոգիական   կառուցվածքը  ՀՀ տարածքում։</w:t>
      </w:r>
    </w:p>
    <w:p w:rsidR="00E94113" w:rsidRPr="00DD51D5" w:rsidRDefault="00E94113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af-ZA"/>
        </w:rPr>
        <w:t>5)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Գնահատել տեղատարափ անձրևների  դեպքերի փոփոխությունը վերջին տասնամյակում և բացահայտել դրա պատճառները։</w:t>
      </w:r>
    </w:p>
    <w:p w:rsidR="00E94113" w:rsidRPr="00DD51D5" w:rsidRDefault="00E94113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af-ZA"/>
        </w:rPr>
        <w:t>6)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Վերլուծել և առանձնացնել ուժեղ քամիներ առաջացնող սինօպտիկական պրոցեսների հիմնական տիպերը և ենթատիպերը ՀՀ տարածքում։</w:t>
      </w:r>
    </w:p>
    <w:p w:rsidR="00E94113" w:rsidRPr="00DD51D5" w:rsidRDefault="00E94113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7</w:t>
      </w:r>
      <w:r w:rsidRPr="00DD51D5">
        <w:rPr>
          <w:rFonts w:ascii="Cambria Math" w:hAnsi="Cambria Math" w:cs="Cambria Math"/>
          <w:sz w:val="24"/>
          <w:szCs w:val="24"/>
          <w:lang w:val="hy-AM"/>
        </w:rPr>
        <w:t>․</w:t>
      </w:r>
      <w:r w:rsidRPr="00DD51D5">
        <w:rPr>
          <w:rFonts w:ascii="GHEA Grapalat" w:hAnsi="GHEA Grapalat" w:cs="GHEA Grapalat"/>
          <w:sz w:val="24"/>
          <w:szCs w:val="24"/>
          <w:lang w:val="hy-AM"/>
        </w:rPr>
        <w:t>Փորձարկել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GHEA Grapalat"/>
          <w:sz w:val="24"/>
          <w:szCs w:val="24"/>
          <w:lang w:val="hy-AM"/>
        </w:rPr>
        <w:t>և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GHEA Grapalat"/>
          <w:sz w:val="24"/>
          <w:szCs w:val="24"/>
          <w:lang w:val="hy-AM"/>
        </w:rPr>
        <w:t>գ</w:t>
      </w:r>
      <w:r w:rsidRPr="00DD51D5">
        <w:rPr>
          <w:rFonts w:ascii="GHEA Grapalat" w:hAnsi="GHEA Grapalat" w:cs="Sylfaen"/>
          <w:sz w:val="24"/>
          <w:szCs w:val="24"/>
          <w:lang w:val="hy-AM"/>
        </w:rPr>
        <w:t>նահատել տարբեր մեծությամբ քայլերով եղանակի կանխատեսման թվային մոդելների արադարցման աստիճանը։</w:t>
      </w:r>
    </w:p>
    <w:p w:rsidR="00957B1A" w:rsidRPr="00DD51D5" w:rsidRDefault="00957B1A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af-ZA"/>
        </w:rPr>
        <w:t>8)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Ներդնել ագրոօդերևութաբանական կանխատեսումների  թվային մեթոդներ և ծրագրային փաթեթներ։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lastRenderedPageBreak/>
        <w:t>9</w:t>
      </w:r>
      <w:r w:rsidR="001B4599" w:rsidRPr="00DD51D5">
        <w:rPr>
          <w:rFonts w:ascii="GHEA Grapalat" w:hAnsi="GHEA Grapalat" w:cs="Sylfaen"/>
          <w:sz w:val="24"/>
          <w:szCs w:val="24"/>
          <w:lang w:val="af-ZA"/>
        </w:rPr>
        <w:t>)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F0088" w:rsidRPr="00DD51D5">
        <w:rPr>
          <w:rFonts w:ascii="GHEA Grapalat" w:hAnsi="GHEA Grapalat" w:cs="Tahoma"/>
          <w:sz w:val="24"/>
          <w:szCs w:val="24"/>
          <w:lang w:val="hy-AM"/>
        </w:rPr>
        <w:t>Վ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երլուծել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ամփոփել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նախորդ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տարվա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դիտարկումների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հավաքագրված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տվյալ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softHyphen/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ները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կազմել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տարածքի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տարվա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8"/>
          <w:sz w:val="24"/>
          <w:szCs w:val="24"/>
          <w:lang w:val="hy-AM"/>
        </w:rPr>
        <w:t>նկարագիրը</w:t>
      </w:r>
      <w:r w:rsidR="001B4599" w:rsidRPr="00DD51D5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pacing w:val="-8"/>
          <w:sz w:val="24"/>
          <w:szCs w:val="24"/>
          <w:lang w:val="hy-AM"/>
        </w:rPr>
        <w:t>հաշվետվություն</w:t>
      </w:r>
      <w:r w:rsidR="001B4599" w:rsidRPr="00DD51D5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8"/>
          <w:sz w:val="24"/>
          <w:szCs w:val="24"/>
          <w:lang w:val="hy-AM"/>
        </w:rPr>
        <w:t>ներկայացնել</w:t>
      </w:r>
      <w:r w:rsidR="001B4599" w:rsidRPr="00DD51D5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8"/>
          <w:sz w:val="24"/>
          <w:szCs w:val="24"/>
          <w:lang w:val="hy-AM"/>
        </w:rPr>
        <w:t>ՀՕԿ</w:t>
      </w:r>
      <w:r w:rsidR="001B4599" w:rsidRPr="00DD51D5">
        <w:rPr>
          <w:rFonts w:ascii="GHEA Grapalat" w:hAnsi="GHEA Grapalat" w:cs="Arial Armenian"/>
          <w:spacing w:val="-8"/>
          <w:sz w:val="24"/>
          <w:szCs w:val="24"/>
          <w:lang w:val="hy-AM"/>
        </w:rPr>
        <w:t>-</w:t>
      </w:r>
      <w:r w:rsidR="001B4599" w:rsidRPr="00DD51D5">
        <w:rPr>
          <w:rFonts w:ascii="GHEA Grapalat" w:hAnsi="GHEA Grapalat" w:cs="Tahoma"/>
          <w:spacing w:val="-8"/>
          <w:sz w:val="24"/>
          <w:szCs w:val="24"/>
          <w:lang w:val="hy-AM"/>
        </w:rPr>
        <w:t>ի</w:t>
      </w:r>
      <w:r w:rsidR="001B4599" w:rsidRPr="00DD51D5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VI </w:t>
      </w:r>
      <w:r w:rsidR="001B4599" w:rsidRPr="00DD51D5">
        <w:rPr>
          <w:rFonts w:ascii="GHEA Grapalat" w:hAnsi="GHEA Grapalat" w:cs="Tahoma"/>
          <w:spacing w:val="-8"/>
          <w:sz w:val="24"/>
          <w:szCs w:val="24"/>
          <w:lang w:val="hy-AM"/>
        </w:rPr>
        <w:t>տարածաշրջանային</w:t>
      </w:r>
      <w:r w:rsidR="001B4599" w:rsidRPr="00DD51D5">
        <w:rPr>
          <w:rFonts w:ascii="GHEA Grapalat" w:hAnsi="GHEA Grapalat" w:cs="Arial Armenian"/>
          <w:spacing w:val="-8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8"/>
          <w:sz w:val="24"/>
          <w:szCs w:val="24"/>
          <w:lang w:val="hy-AM"/>
        </w:rPr>
        <w:t>ասոցիացիայի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տարա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softHyphen/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ծաշրջանային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կենտրոնին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Հանրապետության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ազգային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վիճակա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softHyphen/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գրա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softHyphen/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ծառայությանը</w:t>
      </w:r>
      <w:r w:rsidR="001B4599" w:rsidRPr="00DD51D5">
        <w:rPr>
          <w:rFonts w:ascii="GHEA Grapalat" w:hAnsi="GHEA Grapalat" w:cs="Sylfaen"/>
          <w:sz w:val="24"/>
          <w:szCs w:val="24"/>
          <w:lang w:val="af-ZA"/>
        </w:rPr>
        <w:t>.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10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իրականացնել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տարածքի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ամսական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սեզոնային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տարեկան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հիմնական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տարրերի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միջին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առավելագույն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նվազագույն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ջերմաստիճան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softHyphen/>
        <w:t>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տեղումների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քանակի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նորմայից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դրանց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շեղումների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վերլուծություն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քարտեզ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softHyphen/>
        <w:t>ագրելով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ստացված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արդյունքները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11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ապահովել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մոնիթորինգի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արդյունքների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անգլերեն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տարբերակի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տրամադրումը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Գերմանիայի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եղանակի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ծառայությանը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`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ՀՕԿ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>-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Եվրոպայի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տարածաշրջանի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մոնիթորինգի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համակարգի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կայքում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տեղադրելու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համար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12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վերանայել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բոլոր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հարաչափերի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նորմերը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650E3F" w:rsidRPr="00DD51D5">
        <w:rPr>
          <w:rFonts w:ascii="GHEA Grapalat" w:hAnsi="GHEA Grapalat" w:cs="Tahoma"/>
          <w:sz w:val="24"/>
          <w:szCs w:val="24"/>
          <w:lang w:val="hy-AM"/>
        </w:rPr>
        <w:t>ավելացնելով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նախորդ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տարվա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դիտարկումների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50E3F" w:rsidRPr="00DD51D5">
        <w:rPr>
          <w:rFonts w:ascii="GHEA Grapalat" w:hAnsi="GHEA Grapalat" w:cs="Tahoma"/>
          <w:sz w:val="24"/>
          <w:szCs w:val="24"/>
          <w:lang w:val="hy-AM"/>
        </w:rPr>
        <w:t>տվյալները</w:t>
      </w:r>
      <w:r w:rsidR="00650E3F" w:rsidRPr="00DD51D5">
        <w:rPr>
          <w:rFonts w:ascii="GHEA Grapalat" w:hAnsi="GHEA Grapalat" w:cs="Arial Armenian"/>
          <w:sz w:val="24"/>
          <w:szCs w:val="24"/>
          <w:lang w:val="hy-AM"/>
        </w:rPr>
        <w:t>, միաժամանակ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650E3F" w:rsidRPr="00DD51D5">
        <w:rPr>
          <w:rFonts w:ascii="GHEA Grapalat" w:hAnsi="GHEA Grapalat" w:cs="Arial Armenian"/>
          <w:sz w:val="24"/>
          <w:szCs w:val="24"/>
          <w:lang w:val="hy-AM"/>
        </w:rPr>
        <w:t xml:space="preserve">իրականացնելով որակի կառավարում </w:t>
      </w:r>
      <w:r w:rsidR="00650E3F" w:rsidRPr="00DD51D5">
        <w:rPr>
          <w:rFonts w:ascii="GHEA Grapalat" w:hAnsi="GHEA Grapalat" w:cs="Tahoma"/>
          <w:sz w:val="24"/>
          <w:szCs w:val="24"/>
          <w:lang w:val="hy-AM"/>
        </w:rPr>
        <w:t>կիրառելով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Մետեոֆրանսի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կողմից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մշակված</w:t>
      </w:r>
      <w:r w:rsidR="00650E3F" w:rsidRPr="00DD51D5">
        <w:rPr>
          <w:rFonts w:ascii="GHEA Grapalat" w:hAnsi="GHEA Grapalat" w:cs="Tahoma"/>
          <w:sz w:val="24"/>
          <w:szCs w:val="24"/>
          <w:lang w:val="hy-AM"/>
        </w:rPr>
        <w:t xml:space="preserve"> (</w:t>
      </w:r>
      <w:r w:rsidR="00650E3F"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կամ այլ) ծ</w:t>
      </w:r>
      <w:r w:rsidR="002A1D38"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րագրեր ապահովելու</w:t>
      </w:r>
      <w:r w:rsidR="001B4599" w:rsidRPr="00DD51D5">
        <w:rPr>
          <w:rFonts w:ascii="GHEA Grapalat" w:hAnsi="GHEA Grapalat" w:cs="Arial Armenian"/>
          <w:spacing w:val="-4"/>
          <w:sz w:val="24"/>
          <w:szCs w:val="24"/>
          <w:lang w:val="hy-AM"/>
        </w:rPr>
        <w:t xml:space="preserve"> </w:t>
      </w:r>
      <w:r w:rsidR="00650E3F" w:rsidRPr="00DD51D5">
        <w:rPr>
          <w:rFonts w:ascii="GHEA Grapalat" w:hAnsi="GHEA Grapalat" w:cs="Tahoma"/>
          <w:spacing w:val="-4"/>
          <w:sz w:val="24"/>
          <w:szCs w:val="24"/>
          <w:lang w:val="hy-AM"/>
        </w:rPr>
        <w:t>ապահովելու շարքերի համասեռությունը</w:t>
      </w:r>
      <w:r w:rsidR="001B4599" w:rsidRPr="00DD51D5">
        <w:rPr>
          <w:rFonts w:ascii="GHEA Grapalat" w:hAnsi="GHEA Grapalat" w:cs="Arial Armenian"/>
          <w:spacing w:val="-4"/>
          <w:sz w:val="24"/>
          <w:szCs w:val="24"/>
          <w:lang w:val="hy-AM"/>
        </w:rPr>
        <w:t>.</w:t>
      </w:r>
    </w:p>
    <w:p w:rsidR="002A1D38" w:rsidRPr="00DD51D5" w:rsidRDefault="001C31CF" w:rsidP="00443F65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13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ուսումնասիրել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գնահատել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կլիմայի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փոփոխության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ազդեցությունը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քաղաքային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կլիմայի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ջերմային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ռեժիմի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փոփոխության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վրա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14</w:t>
      </w:r>
      <w:r w:rsidR="002A1D38" w:rsidRPr="00DD51D5">
        <w:rPr>
          <w:rFonts w:ascii="GHEA Grapalat" w:hAnsi="GHEA Grapalat" w:cs="Sylfaen"/>
          <w:sz w:val="24"/>
          <w:szCs w:val="24"/>
          <w:lang w:val="hy-AM"/>
        </w:rPr>
        <w:t>)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 xml:space="preserve"> բարելավել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տարածքում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տաք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ցուրտ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ալիքների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հաշվարկային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մեթոդիկան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գնահատել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այդ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ինդեքսների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դինամիկան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2A1D38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15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իրականացնել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տարածքի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ագրոկլիմայական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գոտիականացում՝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առանձնացնելով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շրջանները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որոնք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ըստ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միջավայրի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հիդրոօդերևութաբանական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պայմանների,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առումով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հարմար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են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որոշակի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մշակա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softHyphen/>
        <w:t>բույսերի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աճեցման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համարպարենի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գյուղատնտեսության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կազմակերպության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դասակարգման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(5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դաս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մեթոլոլո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softHyphen/>
        <w:t>գիայի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կիրառմամբ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16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գնահատել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կլիմայի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փոփոխության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միջկառավարական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խմբի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կողմից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առա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softHyphen/>
        <w:t>ջարկ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softHyphen/>
        <w:t>ված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գլոբալ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մոդելների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տարածաշրջանային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կլիման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վերարտադրելու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ունակությունը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ընտրելով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լավագույն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տարբերակը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տարածքում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կլիմայի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փոփոխության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գնահատականների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ճշգրտման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A1D38" w:rsidRPr="00DD51D5">
        <w:rPr>
          <w:rFonts w:ascii="GHEA Grapalat" w:hAnsi="GHEA Grapalat" w:cs="Tahoma"/>
          <w:sz w:val="24"/>
          <w:szCs w:val="24"/>
          <w:lang w:val="hy-AM"/>
        </w:rPr>
        <w:t>համար</w:t>
      </w:r>
      <w:r w:rsidR="002A1D38" w:rsidRPr="00DD51D5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17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3817BA" w:rsidRPr="00DD51D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Sylfaen"/>
          <w:sz w:val="24"/>
          <w:szCs w:val="24"/>
          <w:lang w:val="hy-AM"/>
        </w:rPr>
        <w:t>գիտությունների ազգային ակադեմիայի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ին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softHyphen/>
        <w:t>ֆոր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softHyphen/>
        <w:t>մատիկայի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ավտոմատացման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պրոբլեմների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ինստիտուտի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հետ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համատեղ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իրա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softHyphen/>
        <w:t xml:space="preserve">կանացնել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lastRenderedPageBreak/>
        <w:t xml:space="preserve">կլիմայի 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փոփոխության գլոբալ և տարածաշրջանային մոդելների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տեղայնացման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աշխատանքներ՝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բարելավելու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կլիմայի կանխատեսվող փոփոխության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ճշգրտությունը</w:t>
      </w:r>
      <w:r w:rsidR="003817BA" w:rsidRPr="00DD51D5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1</w:t>
      </w:r>
      <w:r w:rsidR="001C31CF" w:rsidRPr="00DD51D5">
        <w:rPr>
          <w:rFonts w:ascii="GHEA Grapalat" w:hAnsi="GHEA Grapalat" w:cs="Sylfaen"/>
          <w:sz w:val="24"/>
          <w:szCs w:val="24"/>
          <w:lang w:val="hy-AM"/>
        </w:rPr>
        <w:t>8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ապահովել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="003817BA" w:rsidRPr="00DD51D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817BA" w:rsidRPr="00DD51D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տարածքում</w:t>
      </w:r>
      <w:r w:rsidR="003817BA" w:rsidRPr="00DD51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առանձին</w:t>
      </w:r>
      <w:r w:rsidR="003817BA" w:rsidRPr="00DD51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կլիմա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softHyphen/>
        <w:t>յա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softHyphen/>
        <w:t>կան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գոտիներում</w:t>
      </w:r>
      <w:r w:rsidR="003817BA" w:rsidRPr="00DD51D5">
        <w:rPr>
          <w:rFonts w:ascii="GHEA Grapalat" w:hAnsi="GHEA Grapalat" w:cs="Sylfaen"/>
          <w:sz w:val="24"/>
          <w:szCs w:val="24"/>
          <w:lang w:val="af-ZA"/>
        </w:rPr>
        <w:t>`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ջերմաստիճանի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տեղումների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տարեկան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սեզոնային դիտված  փոփոխությունների գնահատականները, ինչպես նաև կանխատեսվող փոփոխությունները համաձայն ընդունված</w:t>
      </w:r>
      <w:r w:rsidR="003817BA" w:rsidRPr="00DD51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սցենարների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="003817BA"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ըստ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գլոբալ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ռեգիոնալ</w:t>
      </w:r>
      <w:r w:rsidR="003817BA" w:rsidRPr="00DD51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3817BA" w:rsidRPr="00DD51D5">
        <w:rPr>
          <w:rFonts w:ascii="GHEA Grapalat" w:hAnsi="GHEA Grapalat" w:cs="Tahoma"/>
          <w:sz w:val="24"/>
          <w:szCs w:val="24"/>
          <w:lang w:val="hy-AM"/>
        </w:rPr>
        <w:t>մոդելների</w:t>
      </w:r>
      <w:r w:rsidR="003817BA" w:rsidRPr="00DD51D5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1</w:t>
      </w:r>
      <w:r w:rsidR="001C31CF" w:rsidRPr="00DD51D5">
        <w:rPr>
          <w:rFonts w:ascii="GHEA Grapalat" w:hAnsi="GHEA Grapalat" w:cs="Sylfaen"/>
          <w:sz w:val="24"/>
          <w:szCs w:val="24"/>
          <w:lang w:val="hy-AM"/>
        </w:rPr>
        <w:t>9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Pr="00DD51D5">
        <w:rPr>
          <w:rFonts w:ascii="GHEA Grapalat" w:hAnsi="GHEA Grapalat" w:cs="Tahoma"/>
          <w:sz w:val="24"/>
          <w:szCs w:val="24"/>
          <w:lang w:val="hy-AM"/>
        </w:rPr>
        <w:t>բարելավել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եղանակի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թվային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կանխատեսման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մոդելի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արդյունքները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միկրոֆիզիկական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կոնվեկցիոն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պրոցեսների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«</w:t>
      </w:r>
      <w:r w:rsidRPr="00DD51D5">
        <w:rPr>
          <w:rFonts w:ascii="GHEA Grapalat" w:hAnsi="GHEA Grapalat" w:cs="Tahoma"/>
          <w:sz w:val="24"/>
          <w:szCs w:val="24"/>
          <w:lang w:val="hy-AM"/>
        </w:rPr>
        <w:t>Եղանակի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հետազոտում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կանխատեսում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» </w:t>
      </w:r>
      <w:r w:rsidRPr="00DD51D5">
        <w:rPr>
          <w:rFonts w:ascii="GHEA Grapalat" w:hAnsi="GHEA Grapalat" w:cs="Tahoma"/>
          <w:sz w:val="24"/>
          <w:szCs w:val="24"/>
          <w:lang w:val="hy-AM"/>
        </w:rPr>
        <w:t>համապատասխան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hy-AM"/>
        </w:rPr>
        <w:t>ֆիզիկական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պարամետրիզացիաների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տարբեր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Կաին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hy-AM"/>
        </w:rPr>
        <w:t>Ֆրիտչ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Գրել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Միլլեր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>-</w:t>
      </w:r>
      <w:r w:rsidRPr="00DD51D5">
        <w:rPr>
          <w:rFonts w:ascii="GHEA Grapalat" w:hAnsi="GHEA Grapalat" w:cs="Tahoma"/>
          <w:sz w:val="24"/>
          <w:szCs w:val="24"/>
          <w:lang w:val="hy-AM"/>
        </w:rPr>
        <w:t>Յանիչ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Զանգ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Մակֆարլան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hy-AM"/>
        </w:rPr>
        <w:t>փաթեթների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փորձարկմամբ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բարձրացնելու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ջերմաստիճանի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ճնշման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դաշտի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տեղումների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ինտենսիվության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կանխատեսման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ճշգրտությունը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20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փորձարկել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>«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Ե</w:t>
      </w:r>
      <w:r w:rsidR="001B4599" w:rsidRPr="00DD51D5">
        <w:rPr>
          <w:rFonts w:ascii="GHEA Grapalat" w:hAnsi="GHEA Grapalat" w:cs="Tahoma"/>
          <w:sz w:val="24"/>
          <w:szCs w:val="24"/>
          <w:lang w:val="hy-AM" w:eastAsia="x-none"/>
        </w:rPr>
        <w:t>ռաչափ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x-none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x-none"/>
        </w:rPr>
        <w:t>վարիացիների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x-none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x-none"/>
        </w:rPr>
        <w:t>ասիմիլիացիայի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>»</w:t>
      </w:r>
      <w:r w:rsidR="001B4599" w:rsidRPr="00DD51D5">
        <w:rPr>
          <w:rFonts w:ascii="GHEA Grapalat" w:hAnsi="GHEA Grapalat" w:cs="Sylfaen"/>
          <w:sz w:val="24"/>
          <w:szCs w:val="24"/>
          <w:lang w:val="hy-AM" w:eastAsia="x-none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փաթեթը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որը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>հնարավորություն</w:t>
      </w:r>
      <w:r w:rsidR="001B4599" w:rsidRPr="00DD51D5">
        <w:rPr>
          <w:rFonts w:ascii="GHEA Grapalat" w:hAnsi="GHEA Grapalat" w:cs="Arial Armenian"/>
          <w:spacing w:val="-14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>է</w:t>
      </w:r>
      <w:r w:rsidR="001B4599" w:rsidRPr="00DD51D5">
        <w:rPr>
          <w:rFonts w:ascii="GHEA Grapalat" w:hAnsi="GHEA Grapalat" w:cs="Arial Armenian"/>
          <w:spacing w:val="-14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>ընձեռում</w:t>
      </w:r>
      <w:r w:rsidR="008C7733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Arial Armenian"/>
          <w:spacing w:val="-14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>իրականացնելու</w:t>
      </w:r>
      <w:r w:rsidR="008C7733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Arial Armenian"/>
          <w:spacing w:val="-14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>նաև</w:t>
      </w:r>
      <w:r w:rsidR="001B4599" w:rsidRPr="00DD51D5">
        <w:rPr>
          <w:rFonts w:ascii="GHEA Grapalat" w:hAnsi="GHEA Grapalat" w:cs="Arial Armenian"/>
          <w:spacing w:val="-14"/>
          <w:sz w:val="24"/>
          <w:szCs w:val="24"/>
          <w:lang w:val="hy-AM"/>
        </w:rPr>
        <w:t xml:space="preserve"> </w:t>
      </w:r>
      <w:r w:rsidR="008C7733" w:rsidRPr="00DD51D5">
        <w:rPr>
          <w:rFonts w:ascii="GHEA Grapalat" w:hAnsi="GHEA Grapalat" w:cs="Arial Armenian"/>
          <w:spacing w:val="-14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>արբանյակային</w:t>
      </w:r>
      <w:r w:rsidR="008C7733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Arial Armenian"/>
          <w:spacing w:val="-14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>տվյալների</w:t>
      </w:r>
      <w:r w:rsidR="008C7733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Arial Armenian"/>
          <w:spacing w:val="-14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>ինտեգրում</w:t>
      </w:r>
      <w:r w:rsidR="001B4599" w:rsidRPr="00DD51D5">
        <w:rPr>
          <w:rFonts w:ascii="GHEA Grapalat" w:hAnsi="GHEA Grapalat" w:cs="Arial Armenian"/>
          <w:spacing w:val="-14"/>
          <w:sz w:val="24"/>
          <w:szCs w:val="24"/>
          <w:lang w:val="hy-AM"/>
        </w:rPr>
        <w:t xml:space="preserve"> </w:t>
      </w:r>
      <w:r w:rsidR="002252E5" w:rsidRPr="00DD51D5">
        <w:rPr>
          <w:rFonts w:ascii="GHEA Grapalat" w:hAnsi="GHEA Grapalat" w:cs="Arial Armenian"/>
          <w:sz w:val="24"/>
          <w:szCs w:val="24"/>
          <w:lang w:val="hy-AM"/>
        </w:rPr>
        <w:t>«</w:t>
      </w:r>
      <w:r w:rsidR="002252E5" w:rsidRPr="00DD51D5">
        <w:rPr>
          <w:rFonts w:ascii="GHEA Grapalat" w:hAnsi="GHEA Grapalat" w:cs="Tahoma"/>
          <w:sz w:val="24"/>
          <w:szCs w:val="24"/>
          <w:lang w:val="hy-AM"/>
        </w:rPr>
        <w:t>Եղանակի</w:t>
      </w:r>
      <w:r w:rsidR="002252E5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252E5" w:rsidRPr="00DD51D5">
        <w:rPr>
          <w:rFonts w:ascii="GHEA Grapalat" w:hAnsi="GHEA Grapalat" w:cs="Tahoma"/>
          <w:sz w:val="24"/>
          <w:szCs w:val="24"/>
          <w:lang w:val="hy-AM"/>
        </w:rPr>
        <w:t>հետազոտում</w:t>
      </w:r>
      <w:r w:rsidR="002252E5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252E5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2252E5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2252E5" w:rsidRPr="00DD51D5">
        <w:rPr>
          <w:rFonts w:ascii="GHEA Grapalat" w:hAnsi="GHEA Grapalat" w:cs="Tahoma"/>
          <w:sz w:val="24"/>
          <w:szCs w:val="24"/>
          <w:lang w:val="hy-AM"/>
        </w:rPr>
        <w:t>կանխատեսում</w:t>
      </w:r>
      <w:r w:rsidR="002252E5" w:rsidRPr="00DD51D5">
        <w:rPr>
          <w:rFonts w:ascii="GHEA Grapalat" w:hAnsi="GHEA Grapalat" w:cs="Arial Armenian"/>
          <w:sz w:val="24"/>
          <w:szCs w:val="24"/>
          <w:lang w:val="hy-AM"/>
        </w:rPr>
        <w:t xml:space="preserve"> (WRF)» </w:t>
      </w:r>
      <w:r w:rsidR="008C7733" w:rsidRPr="00DD51D5">
        <w:rPr>
          <w:rFonts w:ascii="GHEA Grapalat" w:hAnsi="GHEA Grapalat" w:cs="Arial Armenian"/>
          <w:spacing w:val="-14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14"/>
          <w:sz w:val="24"/>
          <w:szCs w:val="24"/>
          <w:lang w:val="hy-AM"/>
        </w:rPr>
        <w:t>մոդելին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 w:eastAsia="en-US"/>
        </w:rPr>
        <w:t>21</w:t>
      </w:r>
      <w:r w:rsidR="001B4599" w:rsidRPr="00DD51D5">
        <w:rPr>
          <w:rFonts w:ascii="GHEA Grapalat" w:hAnsi="GHEA Grapalat" w:cs="Sylfaen"/>
          <w:sz w:val="24"/>
          <w:szCs w:val="24"/>
          <w:lang w:val="hy-AM" w:eastAsia="en-US"/>
        </w:rPr>
        <w:t xml:space="preserve">)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գործարկել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«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Կլիմայի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կանխատեսման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գործիք</w:t>
      </w:r>
      <w:r w:rsidR="002252E5" w:rsidRPr="00DD51D5">
        <w:rPr>
          <w:rFonts w:ascii="GHEA Grapalat" w:hAnsi="GHEA Grapalat" w:cs="Tahoma"/>
          <w:sz w:val="24"/>
          <w:szCs w:val="24"/>
          <w:lang w:val="hy-AM" w:eastAsia="en-US"/>
        </w:rPr>
        <w:t xml:space="preserve"> (CPT)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»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ծրագրային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փաթեթը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գնահատելու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ԱՄՆ-ի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Միջազգային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գիտակիրառական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ինստիտուտի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կողմից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մշակված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մթնոլորտի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գլոբալ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շրջանառության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ինդեքսների՝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Էլ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Նինյո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>-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հարավային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տատանումներ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>,</w:t>
      </w:r>
      <w:r w:rsidR="001B4599" w:rsidRPr="00DD51D5">
        <w:rPr>
          <w:rFonts w:ascii="GHEA Grapalat" w:hAnsi="GHEA Grapalat" w:cs="Arial"/>
          <w:bCs/>
          <w:sz w:val="24"/>
          <w:szCs w:val="24"/>
          <w:shd w:val="clear" w:color="auto" w:fill="FFFFFF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հյուսիս-ատլանտյան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տատանումներ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>, հ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յուսիս-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>ա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րկտիկական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տատանումներ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արկտի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softHyphen/>
        <w:t>կական</w:t>
      </w:r>
      <w:r w:rsidR="001B4599" w:rsidRPr="00DD51D5">
        <w:rPr>
          <w:rFonts w:ascii="GHEA Grapalat" w:hAnsi="GHEA Grapalat" w:cs="Arial Armenian"/>
          <w:sz w:val="24"/>
          <w:szCs w:val="24"/>
          <w:lang w:val="hy-AM" w:eastAsia="en-US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 w:eastAsia="en-US"/>
        </w:rPr>
        <w:t>տատանումներ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խաղաղ</w:t>
      </w:r>
      <w:r w:rsidR="001B4599" w:rsidRPr="00DD51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Հյուսիս-ամերիկյան</w:t>
      </w:r>
      <w:r w:rsidR="001B4599" w:rsidRPr="00DD51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shd w:val="clear" w:color="auto" w:fill="FFFFFF"/>
          <w:lang w:val="hy-AM"/>
        </w:rPr>
        <w:t>շրջանառություն</w:t>
      </w:r>
      <w:r w:rsidR="001B4599" w:rsidRPr="00DD51D5">
        <w:rPr>
          <w:rFonts w:ascii="GHEA Grapalat" w:hAnsi="GHEA Grapalat" w:cs="Arial Armenian"/>
          <w:sz w:val="24"/>
          <w:szCs w:val="24"/>
          <w:shd w:val="clear" w:color="auto" w:fill="FFFFFF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տեղական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շրջանառության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տվյալների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վիճակագրական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կապերը՝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արդյունքներն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օգտագործելու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կլիմայի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երկարաժամկետ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կանխատեսումների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համար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  <w:r w:rsidR="006F70FF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1C31CF" w:rsidRPr="00DD51D5">
        <w:rPr>
          <w:rFonts w:ascii="GHEA Grapalat" w:hAnsi="GHEA Grapalat" w:cs="Sylfaen"/>
          <w:spacing w:val="-2"/>
          <w:sz w:val="24"/>
          <w:szCs w:val="24"/>
          <w:lang w:val="hy-AM"/>
        </w:rPr>
        <w:t>22</w:t>
      </w:r>
      <w:r w:rsidRPr="00DD51D5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) 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իրականացնել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Sylfaen"/>
          <w:spacing w:val="-2"/>
          <w:sz w:val="24"/>
          <w:szCs w:val="24"/>
          <w:lang w:val="hy-AM"/>
        </w:rPr>
        <w:t>Հայաստանի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Sylfaen"/>
          <w:spacing w:val="-2"/>
          <w:sz w:val="24"/>
          <w:szCs w:val="24"/>
          <w:lang w:val="hy-AM"/>
        </w:rPr>
        <w:t>Հանրապետության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տարածքում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երաշտային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պայ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մանների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տասնօրյակային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ամսական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սեզոնային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մոնիթորինգ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Pr="00DD51D5">
        <w:rPr>
          <w:rFonts w:ascii="GHEA Grapalat" w:hAnsi="GHEA Grapalat" w:cs="Tahoma"/>
          <w:sz w:val="24"/>
          <w:szCs w:val="24"/>
          <w:lang w:val="hy-AM"/>
        </w:rPr>
        <w:t>օգտագործելով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նաև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բուսականության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աճի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արբանյակային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տեղեկատվությունը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: </w:t>
      </w:r>
      <w:r w:rsidR="003055F7" w:rsidRPr="00DD51D5">
        <w:rPr>
          <w:rFonts w:ascii="GHEA Grapalat" w:hAnsi="GHEA Grapalat" w:cs="Arial Armenian"/>
          <w:sz w:val="24"/>
          <w:szCs w:val="24"/>
          <w:lang w:val="hy-AM"/>
        </w:rPr>
        <w:t>Ն</w:t>
      </w:r>
      <w:r w:rsidRPr="00DD51D5">
        <w:rPr>
          <w:rFonts w:ascii="GHEA Grapalat" w:hAnsi="GHEA Grapalat" w:cs="Tahoma"/>
          <w:sz w:val="24"/>
          <w:szCs w:val="24"/>
          <w:lang w:val="hy-AM"/>
        </w:rPr>
        <w:t>երդնել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տեղումների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hy-AM"/>
        </w:rPr>
        <w:t>ստանդարտացված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բուսականության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աճի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բու</w:t>
      </w:r>
      <w:r w:rsidRPr="00DD51D5">
        <w:rPr>
          <w:rFonts w:ascii="GHEA Grapalat" w:hAnsi="GHEA Grapalat" w:cs="Tahoma"/>
          <w:sz w:val="24"/>
          <w:szCs w:val="24"/>
          <w:lang w:val="hy-AM"/>
        </w:rPr>
        <w:softHyphen/>
        <w:t>սականության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վիճակի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միջին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սահմանային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արբանյակային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ինդեքսները՝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տարածքում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երաշտի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համար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lastRenderedPageBreak/>
        <w:t>23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3055F7" w:rsidRPr="00DD51D5">
        <w:rPr>
          <w:rFonts w:ascii="GHEA Grapalat" w:hAnsi="GHEA Grapalat" w:cs="Sylfaen"/>
          <w:sz w:val="24"/>
          <w:szCs w:val="24"/>
          <w:lang w:val="hy-AM"/>
        </w:rPr>
        <w:t xml:space="preserve">Հաշվարկել և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գնահատել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տարածաշրջանում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էքստրեմումների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ինդեքսները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`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ներառելով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վերջին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տարվա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տվյալները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արդյունքները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կիրառել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softHyphen/>
        <w:t>բեր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ոլորտներին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սպասարկելու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համար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24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իրականացնել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առանձին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տարրերի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բաշխման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դրանց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ինտեն</w:t>
      </w:r>
      <w:r w:rsidR="001B4599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softHyphen/>
        <w:t>սիվության</w:t>
      </w:r>
      <w:r w:rsidR="001B4599"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դիտման</w:t>
      </w:r>
      <w:r w:rsidR="001B4599"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ժամկետների</w:t>
      </w:r>
      <w:r w:rsidR="001B4599"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քարտեզագրում՝</w:t>
      </w:r>
      <w:r w:rsidR="001B4599"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օգտագործելով</w:t>
      </w:r>
      <w:r w:rsidR="001B4599"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ժամանակակից</w:t>
      </w:r>
      <w:r w:rsidR="001B4599"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քար</w:t>
      </w:r>
      <w:r w:rsidR="001B4599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softHyphen/>
      </w:r>
      <w:r w:rsidR="001B4599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softHyphen/>
        <w:t>տեզագրման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տեխնոլոգիաները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մասնավորապես,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կատարել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Հայաստանի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տարածքի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ցրտահարության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3055F7" w:rsidRPr="00DD51D5">
        <w:rPr>
          <w:rFonts w:ascii="GHEA Grapalat" w:hAnsi="GHEA Grapalat" w:cs="Arial Armenian"/>
          <w:sz w:val="24"/>
          <w:szCs w:val="24"/>
          <w:lang w:val="hy-AM"/>
        </w:rPr>
        <w:t xml:space="preserve"> միջին և ծայրահեղ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ժամկետների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քարտեզագրում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ըստ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գոտիների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>.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25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առանձին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էկոհամակարգերի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 (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անտառ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գյուղատնտեսական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հողահան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softHyphen/>
        <w:t>դակ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softHyphen/>
        <w:t>ներ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արոտավայրեր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)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համար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գնահատել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միկրոկլիմայական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պատկերը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  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դրանց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բնութագրիչների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փոփոխության</w:t>
      </w:r>
      <w:r w:rsidR="001B4599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միտումները</w:t>
      </w:r>
      <w:r w:rsidR="001B4599" w:rsidRPr="00DD51D5">
        <w:rPr>
          <w:rFonts w:ascii="GHEA Grapalat" w:hAnsi="GHEA Grapalat" w:cs="Sylfaen"/>
          <w:sz w:val="24"/>
          <w:szCs w:val="24"/>
          <w:lang w:val="af-ZA"/>
        </w:rPr>
        <w:t xml:space="preserve">՝ </w:t>
      </w:r>
      <w:r w:rsidR="001B4599" w:rsidRPr="00DD51D5">
        <w:rPr>
          <w:rFonts w:ascii="GHEA Grapalat" w:hAnsi="GHEA Grapalat" w:cs="Tahoma"/>
          <w:sz w:val="24"/>
          <w:szCs w:val="24"/>
          <w:lang w:val="af-ZA"/>
        </w:rPr>
        <w:t>կիրառելով</w:t>
      </w:r>
      <w:r w:rsidR="001B4599" w:rsidRPr="00DD5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նաև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բուսակա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softHyphen/>
        <w:t>նու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աճի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գնահատման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բուսականության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վիճակի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միջին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սահմանային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այլ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արբան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softHyphen/>
        <w:t>յա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softHyphen/>
        <w:t>կային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ինդեքսների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տվյալները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գնահատելով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էկոհամակարգերի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խոցելիությունը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>.</w:t>
      </w:r>
      <w:r w:rsidR="006F70FF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 </w:t>
      </w:r>
      <w:r w:rsidR="001C31CF" w:rsidRPr="00DD51D5">
        <w:rPr>
          <w:rFonts w:ascii="GHEA Grapalat" w:hAnsi="GHEA Grapalat" w:cs="Sylfaen"/>
          <w:spacing w:val="-2"/>
          <w:sz w:val="24"/>
          <w:szCs w:val="24"/>
          <w:lang w:val="hy-AM"/>
        </w:rPr>
        <w:t>26</w:t>
      </w:r>
      <w:r w:rsidRPr="00DD51D5">
        <w:rPr>
          <w:rFonts w:ascii="GHEA Grapalat" w:hAnsi="GHEA Grapalat" w:cs="Sylfaen"/>
          <w:spacing w:val="-2"/>
          <w:sz w:val="24"/>
          <w:szCs w:val="24"/>
          <w:lang w:val="hy-AM"/>
        </w:rPr>
        <w:t xml:space="preserve">) </w:t>
      </w:r>
      <w:r w:rsidR="003055F7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Գնահատել </w:t>
      </w:r>
      <w:r w:rsidR="003055F7"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Հայաստանի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տարածք</w:t>
      </w:r>
      <w:r w:rsidR="003055F7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ում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արեգակնային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ճառագայթման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 </w:t>
      </w:r>
      <w:r w:rsidR="003055F7" w:rsidRPr="00DD51D5">
        <w:rPr>
          <w:rFonts w:ascii="GHEA Grapalat" w:hAnsi="GHEA Grapalat" w:cs="Arial Armenian"/>
          <w:spacing w:val="-2"/>
          <w:sz w:val="24"/>
          <w:szCs w:val="24"/>
          <w:lang w:val="hy-AM"/>
        </w:rPr>
        <w:t xml:space="preserve">բաշխման </w:t>
      </w:r>
      <w:r w:rsidR="003055F7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 xml:space="preserve">պոտենցիալը, 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քարտեզ</w:t>
      </w:r>
      <w:r w:rsidR="003055F7"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ագրել արդյունքները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օգտագործել</w:t>
      </w:r>
      <w:r w:rsidR="003055F7" w:rsidRPr="00DD51D5">
        <w:rPr>
          <w:rFonts w:ascii="GHEA Grapalat" w:hAnsi="GHEA Grapalat" w:cs="Tahoma"/>
          <w:sz w:val="24"/>
          <w:szCs w:val="24"/>
          <w:lang w:val="hy-AM"/>
        </w:rPr>
        <w:t>ով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ակտինոմետրիական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նորացված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ցանցի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hy-AM"/>
        </w:rPr>
        <w:t>կլիմայական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մոնիթորինգի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արբանյակային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տվյալները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/>
          <w:iCs/>
          <w:sz w:val="24"/>
          <w:szCs w:val="24"/>
          <w:lang w:val="af-ZA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27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t>իդրոլոգիական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t>վիճակագրական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t>տեղեկատվության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t>մշակման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. 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t>կանխա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softHyphen/>
        <w:t>տե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softHyphen/>
        <w:t>սում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softHyphen/>
        <w:t>ների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t>արդարացվածության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t>բարելավման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t>նպատակով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t>ներդնել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595961" w:rsidRPr="00DD51D5">
        <w:rPr>
          <w:rFonts w:ascii="GHEA Grapalat" w:hAnsi="GHEA Grapalat" w:cs="Tahoma"/>
          <w:iCs/>
          <w:sz w:val="24"/>
          <w:szCs w:val="24"/>
          <w:lang w:val="af-ZA"/>
        </w:rPr>
        <w:t xml:space="preserve">տեղայնացված հիդրոլոգիական մոդելներ </w:t>
      </w: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/>
          <w:iCs/>
          <w:sz w:val="24"/>
          <w:szCs w:val="24"/>
          <w:lang w:val="af-ZA"/>
        </w:rPr>
      </w:pPr>
      <w:r w:rsidRPr="00DD51D5">
        <w:rPr>
          <w:rFonts w:ascii="GHEA Grapalat" w:hAnsi="GHEA Grapalat" w:cs="Sylfaen"/>
          <w:sz w:val="24"/>
          <w:szCs w:val="24"/>
          <w:lang w:val="af-ZA"/>
        </w:rPr>
        <w:t>2</w:t>
      </w:r>
      <w:r w:rsidR="001C31CF" w:rsidRPr="00DD51D5">
        <w:rPr>
          <w:rFonts w:ascii="GHEA Grapalat" w:hAnsi="GHEA Grapalat" w:cs="Sylfaen"/>
          <w:sz w:val="24"/>
          <w:szCs w:val="24"/>
          <w:lang w:val="hy-AM"/>
        </w:rPr>
        <w:t>8</w:t>
      </w:r>
      <w:r w:rsidRPr="00DD51D5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ներդն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ել</w:t>
      </w:r>
      <w:r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Sylfaen"/>
          <w:iCs/>
          <w:sz w:val="24"/>
          <w:szCs w:val="24"/>
          <w:lang w:val="af-ZA"/>
        </w:rPr>
        <w:t>Հայաստանի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Sylfaen"/>
          <w:iCs/>
          <w:sz w:val="24"/>
          <w:szCs w:val="24"/>
          <w:lang w:val="af-ZA"/>
        </w:rPr>
        <w:t>Հանրապետության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տարածքում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ձնածածկույթի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տա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softHyphen/>
        <w:t>րածք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softHyphen/>
        <w:t>ների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քարտեզների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կազմման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գարնանային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վարարումների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ժամանակահատ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softHyphen/>
        <w:t>վա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softHyphen/>
        <w:t>ծում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հոսքի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ծավալների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կանխատեսումների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արդարացվածության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բարձրացման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նպա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softHyphen/>
        <w:t>տակով</w:t>
      </w:r>
      <w:r w:rsidRPr="00DD51D5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ձնածածկույթի</w:t>
      </w:r>
      <w:r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ամենօրյա</w:t>
      </w:r>
      <w:r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մոնի</w:t>
      </w:r>
      <w:r w:rsidRPr="00DD51D5">
        <w:rPr>
          <w:rFonts w:ascii="GHEA Grapalat" w:hAnsi="GHEA Grapalat" w:cs="Tahoma"/>
          <w:iCs/>
          <w:sz w:val="24"/>
          <w:szCs w:val="24"/>
        </w:rPr>
        <w:t>թ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որինգի</w:t>
      </w:r>
      <w:r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գործիք</w:t>
      </w:r>
      <w:r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ծրագրային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փաթեթ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ը</w:t>
      </w:r>
      <w:r w:rsidRPr="00DD51D5">
        <w:rPr>
          <w:rFonts w:ascii="GHEA Grapalat" w:hAnsi="GHEA Grapalat"/>
          <w:iCs/>
          <w:sz w:val="24"/>
          <w:szCs w:val="24"/>
          <w:lang w:val="af-ZA"/>
        </w:rPr>
        <w:t xml:space="preserve">. </w:t>
      </w: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/>
          <w:iCs/>
          <w:sz w:val="24"/>
          <w:szCs w:val="24"/>
          <w:lang w:val="af-ZA"/>
        </w:rPr>
      </w:pPr>
      <w:r w:rsidRPr="00DD51D5">
        <w:rPr>
          <w:rFonts w:ascii="GHEA Grapalat" w:hAnsi="GHEA Grapalat" w:cs="Sylfaen"/>
          <w:sz w:val="24"/>
          <w:szCs w:val="24"/>
          <w:lang w:val="af-ZA"/>
        </w:rPr>
        <w:t>2</w:t>
      </w:r>
      <w:r w:rsidR="001C31CF" w:rsidRPr="00DD51D5">
        <w:rPr>
          <w:rFonts w:ascii="GHEA Grapalat" w:hAnsi="GHEA Grapalat" w:cs="Sylfaen"/>
          <w:sz w:val="24"/>
          <w:szCs w:val="24"/>
          <w:lang w:val="hy-AM"/>
        </w:rPr>
        <w:t>9</w:t>
      </w:r>
      <w:r w:rsidRPr="00DD51D5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z w:val="24"/>
          <w:szCs w:val="24"/>
          <w:lang w:val="hy-AM"/>
        </w:rPr>
        <w:t>հիմնել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օ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պերատիվ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հիդրոլոգիական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տեղեկատվության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սպասարկման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կատարելագործման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նպատակով</w:t>
      </w:r>
      <w:r w:rsidRPr="00DD51D5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հիդրոլոգիական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կայանների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և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ծառայության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միջև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տեղեկատվության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փոխանակման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առցանց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/>
        </w:rPr>
        <w:t>համակարգ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>.</w:t>
      </w:r>
      <w:r w:rsidR="006F70FF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/>
          <w:iCs/>
          <w:sz w:val="24"/>
          <w:szCs w:val="24"/>
          <w:lang w:val="af-ZA" w:eastAsia="en-US"/>
        </w:rPr>
      </w:pPr>
      <w:r w:rsidRPr="00DD51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C31CF" w:rsidRPr="00DD51D5">
        <w:rPr>
          <w:rFonts w:ascii="GHEA Grapalat" w:hAnsi="GHEA Grapalat" w:cs="Sylfaen"/>
          <w:sz w:val="24"/>
          <w:szCs w:val="24"/>
          <w:lang w:val="hy-AM"/>
        </w:rPr>
        <w:t>30</w:t>
      </w:r>
      <w:r w:rsidRPr="00DD51D5">
        <w:rPr>
          <w:rFonts w:ascii="GHEA Grapalat" w:hAnsi="GHEA Grapalat" w:cs="Sylfaen"/>
          <w:sz w:val="24"/>
          <w:szCs w:val="24"/>
          <w:lang w:val="af-ZA"/>
        </w:rPr>
        <w:t>)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լ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րամշակել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և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կատարելագործել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Սևանա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լճի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մակարդակի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փոփոխության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և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խոշոր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ջրամբարների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առավելագույն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լցվածության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կանխատեսումների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af-ZA" w:eastAsia="en-US"/>
        </w:rPr>
        <w:t>մեթոդները</w:t>
      </w:r>
      <w:r w:rsidRPr="00DD51D5">
        <w:rPr>
          <w:rFonts w:ascii="GHEA Grapalat" w:hAnsi="GHEA Grapalat" w:cs="Arial Armenian"/>
          <w:iCs/>
          <w:sz w:val="24"/>
          <w:szCs w:val="24"/>
          <w:lang w:val="af-ZA" w:eastAsia="en-US"/>
        </w:rPr>
        <w:t>.</w:t>
      </w: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1C31CF" w:rsidRPr="00DD51D5">
        <w:rPr>
          <w:rFonts w:ascii="GHEA Grapalat" w:hAnsi="GHEA Grapalat" w:cs="Sylfaen"/>
          <w:sz w:val="24"/>
          <w:szCs w:val="24"/>
          <w:lang w:val="hy-AM"/>
        </w:rPr>
        <w:t>31</w:t>
      </w:r>
      <w:r w:rsidRPr="00DD51D5">
        <w:rPr>
          <w:rFonts w:ascii="GHEA Grapalat" w:hAnsi="GHEA Grapalat" w:cs="Sylfaen"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շարունակել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«</w:t>
      </w:r>
      <w:r w:rsidRPr="00DD51D5">
        <w:rPr>
          <w:rFonts w:ascii="GHEA Grapalat" w:hAnsi="GHEA Grapalat" w:cs="Tahoma"/>
          <w:sz w:val="24"/>
          <w:szCs w:val="24"/>
        </w:rPr>
        <w:t>Մերձավոր</w:t>
      </w:r>
      <w:r w:rsidRPr="00DD51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</w:rPr>
        <w:t>Արևելքի</w:t>
      </w:r>
      <w:r w:rsidRPr="00DD51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</w:rPr>
        <w:t>և</w:t>
      </w:r>
      <w:r w:rsidRPr="00DD51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</w:rPr>
        <w:t>Սևծովյան</w:t>
      </w:r>
      <w:r w:rsidRPr="00DD51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</w:rPr>
        <w:t>տարածաշրջանի</w:t>
      </w:r>
      <w:r w:rsidRPr="00DD51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</w:rPr>
        <w:t>երկրներում</w:t>
      </w:r>
      <w:r w:rsidRPr="00DD51D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</w:rPr>
        <w:t>հանկարծահաս</w:t>
      </w:r>
      <w:r w:rsidRPr="00DD51D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</w:rPr>
        <w:t>հեղեղումների</w:t>
      </w:r>
      <w:r w:rsidRPr="00DD51D5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</w:rPr>
        <w:t>կառավարում</w:t>
      </w:r>
      <w:r w:rsidRPr="00DD51D5">
        <w:rPr>
          <w:rFonts w:ascii="GHEA Grapalat" w:hAnsi="GHEA Grapalat" w:cs="Sylfaen"/>
          <w:spacing w:val="-2"/>
          <w:sz w:val="24"/>
          <w:szCs w:val="24"/>
          <w:lang w:val="af-ZA"/>
        </w:rPr>
        <w:t>»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</w:rPr>
        <w:t>ծրագրի</w:t>
      </w: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միջոցով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ստացվող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հիդրոօդերևո</w:t>
      </w:r>
      <w:r w:rsidRPr="00DD51D5">
        <w:rPr>
          <w:rFonts w:ascii="GHEA Grapalat" w:hAnsi="GHEA Grapalat" w:cs="Tahoma"/>
          <w:sz w:val="24"/>
          <w:szCs w:val="24"/>
          <w:lang w:val="af-ZA"/>
        </w:rPr>
        <w:t>ւթաբանական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արդյունքների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կիրառումը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գետերում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հանկարծահաս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lastRenderedPageBreak/>
        <w:t>հեղեղումների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կան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խատեսման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անբարենպաստ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վտանգավոր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իրավիճակների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վերաբերյալ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նախա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զգուշացումների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կազմման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համար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ինչպես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նաև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արդյունքների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փաստացի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արժեքների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համեմատությունը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վերլուծությունը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.</w:t>
      </w:r>
      <w:r w:rsidR="006F70FF"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GHEA Grapalat"/>
          <w:iCs/>
          <w:sz w:val="24"/>
          <w:szCs w:val="24"/>
          <w:lang w:val="af-ZA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32</w:t>
      </w:r>
      <w:r w:rsidR="001B4599" w:rsidRPr="00DD51D5">
        <w:rPr>
          <w:rFonts w:ascii="GHEA Grapalat" w:hAnsi="GHEA Grapalat" w:cs="Sylfaen"/>
          <w:sz w:val="24"/>
          <w:szCs w:val="24"/>
          <w:lang w:val="af-ZA"/>
        </w:rPr>
        <w:t>)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t>շարունակել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«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Հայակական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t>ԽՍՀ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բնական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պայմաններ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և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ռեսուրսներ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(</w:t>
      </w:r>
      <w:r w:rsidR="001B4599" w:rsidRPr="00DD51D5">
        <w:rPr>
          <w:rFonts w:ascii="GHEA Grapalat" w:hAnsi="GHEA Grapalat" w:cs="Tahoma"/>
          <w:iCs/>
          <w:spacing w:val="-2"/>
          <w:sz w:val="24"/>
          <w:szCs w:val="24"/>
        </w:rPr>
        <w:t>Հիդրո</w:t>
      </w:r>
      <w:r w:rsidR="001B4599" w:rsidRPr="00DD51D5">
        <w:rPr>
          <w:rFonts w:ascii="GHEA Grapalat" w:hAnsi="GHEA Grapalat" w:cs="Tahoma"/>
          <w:iCs/>
          <w:spacing w:val="-2"/>
          <w:sz w:val="24"/>
          <w:szCs w:val="24"/>
          <w:lang w:val="af-ZA"/>
        </w:rPr>
        <w:softHyphen/>
      </w:r>
      <w:r w:rsidR="001B4599" w:rsidRPr="00DD51D5">
        <w:rPr>
          <w:rFonts w:ascii="GHEA Grapalat" w:hAnsi="GHEA Grapalat" w:cs="Tahoma"/>
          <w:iCs/>
          <w:spacing w:val="-2"/>
          <w:sz w:val="24"/>
          <w:szCs w:val="24"/>
        </w:rPr>
        <w:t>լոգիա</w:t>
      </w:r>
      <w:r w:rsidR="001B4599" w:rsidRPr="00DD51D5">
        <w:rPr>
          <w:rFonts w:ascii="GHEA Grapalat" w:hAnsi="GHEA Grapalat" w:cs="GHEA Grapalat"/>
          <w:iCs/>
          <w:spacing w:val="-2"/>
          <w:sz w:val="24"/>
          <w:szCs w:val="24"/>
          <w:lang w:val="af-ZA"/>
        </w:rPr>
        <w:t xml:space="preserve">)» </w:t>
      </w:r>
      <w:r w:rsidR="001B4599" w:rsidRPr="00DD51D5">
        <w:rPr>
          <w:rFonts w:ascii="GHEA Grapalat" w:hAnsi="GHEA Grapalat" w:cs="Tahoma"/>
          <w:iCs/>
          <w:spacing w:val="-2"/>
          <w:sz w:val="24"/>
          <w:szCs w:val="24"/>
        </w:rPr>
        <w:t>ատլասի</w:t>
      </w:r>
      <w:r w:rsidR="001B4599" w:rsidRPr="00DD51D5">
        <w:rPr>
          <w:rFonts w:ascii="GHEA Grapalat" w:hAnsi="GHEA Grapalat" w:cs="GHEA Grapalat"/>
          <w:iCs/>
          <w:spacing w:val="-2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2"/>
          <w:sz w:val="24"/>
          <w:szCs w:val="24"/>
          <w:lang w:val="ru-RU"/>
        </w:rPr>
        <w:t>քարտեզների</w:t>
      </w:r>
      <w:r w:rsidR="001B4599" w:rsidRPr="00DD51D5">
        <w:rPr>
          <w:rFonts w:ascii="GHEA Grapalat" w:hAnsi="GHEA Grapalat" w:cs="GHEA Grapalat"/>
          <w:iCs/>
          <w:spacing w:val="-2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2"/>
          <w:sz w:val="24"/>
          <w:szCs w:val="24"/>
          <w:lang w:val="ru-RU"/>
        </w:rPr>
        <w:t>թվայնաց</w:t>
      </w:r>
      <w:r w:rsidR="001B4599" w:rsidRPr="00DD51D5">
        <w:rPr>
          <w:rFonts w:ascii="GHEA Grapalat" w:hAnsi="GHEA Grapalat" w:cs="Tahoma"/>
          <w:iCs/>
          <w:spacing w:val="-2"/>
          <w:sz w:val="24"/>
          <w:szCs w:val="24"/>
        </w:rPr>
        <w:t>ման</w:t>
      </w:r>
      <w:r w:rsidR="001B4599" w:rsidRPr="00DD51D5">
        <w:rPr>
          <w:rFonts w:ascii="GHEA Grapalat" w:hAnsi="GHEA Grapalat" w:cs="GHEA Grapalat"/>
          <w:iCs/>
          <w:spacing w:val="-2"/>
          <w:sz w:val="24"/>
          <w:szCs w:val="24"/>
          <w:lang w:val="af-ZA"/>
        </w:rPr>
        <w:t xml:space="preserve">, </w:t>
      </w:r>
      <w:r w:rsidR="001B4599" w:rsidRPr="00DD51D5">
        <w:rPr>
          <w:rFonts w:ascii="GHEA Grapalat" w:hAnsi="GHEA Grapalat" w:cs="Tahoma"/>
          <w:iCs/>
          <w:spacing w:val="-2"/>
          <w:sz w:val="24"/>
          <w:szCs w:val="24"/>
        </w:rPr>
        <w:t>խմբագրման</w:t>
      </w:r>
      <w:r w:rsidR="001B4599" w:rsidRPr="00DD51D5">
        <w:rPr>
          <w:rFonts w:ascii="GHEA Grapalat" w:hAnsi="GHEA Grapalat" w:cs="GHEA Grapalat"/>
          <w:iCs/>
          <w:spacing w:val="-2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2"/>
          <w:sz w:val="24"/>
          <w:szCs w:val="24"/>
        </w:rPr>
        <w:t>աշխատանքները</w:t>
      </w:r>
      <w:r w:rsidR="001B4599" w:rsidRPr="00DD51D5">
        <w:rPr>
          <w:rFonts w:ascii="GHEA Grapalat" w:hAnsi="GHEA Grapalat" w:cs="GHEA Grapalat"/>
          <w:iCs/>
          <w:spacing w:val="-2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2"/>
          <w:sz w:val="24"/>
          <w:szCs w:val="24"/>
        </w:rPr>
        <w:t>և</w:t>
      </w:r>
      <w:r w:rsidR="001B4599" w:rsidRPr="00DD51D5">
        <w:rPr>
          <w:rFonts w:ascii="GHEA Grapalat" w:hAnsi="GHEA Grapalat" w:cs="GHEA Grapalat"/>
          <w:iCs/>
          <w:spacing w:val="-2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2"/>
          <w:sz w:val="24"/>
          <w:szCs w:val="24"/>
        </w:rPr>
        <w:t>տպագրել</w:t>
      </w:r>
      <w:r w:rsidR="001B4599" w:rsidRPr="00DD51D5">
        <w:rPr>
          <w:rFonts w:ascii="GHEA Grapalat" w:hAnsi="GHEA Grapalat" w:cs="GHEA Grapalat"/>
          <w:iCs/>
          <w:spacing w:val="-2"/>
          <w:sz w:val="24"/>
          <w:szCs w:val="24"/>
          <w:lang w:val="af-ZA"/>
        </w:rPr>
        <w:t>.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GHEA Grapalat"/>
          <w:iCs/>
          <w:sz w:val="24"/>
          <w:szCs w:val="24"/>
          <w:lang w:val="af-ZA"/>
        </w:rPr>
      </w:pPr>
      <w:r w:rsidRPr="00DD51D5">
        <w:rPr>
          <w:rFonts w:ascii="GHEA Grapalat" w:hAnsi="GHEA Grapalat"/>
          <w:spacing w:val="-8"/>
          <w:sz w:val="24"/>
          <w:szCs w:val="24"/>
          <w:lang w:val="hy-AM"/>
        </w:rPr>
        <w:t>33</w:t>
      </w:r>
      <w:r w:rsidR="001B4599" w:rsidRPr="00DD51D5">
        <w:rPr>
          <w:rFonts w:ascii="GHEA Grapalat" w:hAnsi="GHEA Grapalat"/>
          <w:spacing w:val="-8"/>
          <w:sz w:val="24"/>
          <w:szCs w:val="24"/>
          <w:lang w:val="af-ZA"/>
        </w:rPr>
        <w:t xml:space="preserve">) </w:t>
      </w:r>
      <w:r w:rsidR="001B4599" w:rsidRPr="00DD51D5">
        <w:rPr>
          <w:rFonts w:ascii="GHEA Grapalat" w:hAnsi="GHEA Grapalat" w:cs="Tahoma"/>
          <w:iCs/>
          <w:spacing w:val="-8"/>
          <w:sz w:val="24"/>
          <w:szCs w:val="24"/>
        </w:rPr>
        <w:t>հ</w:t>
      </w:r>
      <w:r w:rsidR="001B4599" w:rsidRPr="00DD51D5">
        <w:rPr>
          <w:rFonts w:ascii="GHEA Grapalat" w:hAnsi="GHEA Grapalat" w:cs="Tahoma"/>
          <w:iCs/>
          <w:spacing w:val="-8"/>
          <w:sz w:val="24"/>
          <w:szCs w:val="24"/>
          <w:lang w:val="hy-AM"/>
        </w:rPr>
        <w:t>իդրոլոգիական</w:t>
      </w:r>
      <w:r w:rsidR="001B4599" w:rsidRPr="00DD51D5">
        <w:rPr>
          <w:rFonts w:ascii="GHEA Grapalat" w:hAnsi="GHEA Grapalat" w:cs="Arial Armenian"/>
          <w:iCs/>
          <w:spacing w:val="-8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pacing w:val="-8"/>
          <w:sz w:val="24"/>
          <w:szCs w:val="24"/>
          <w:lang w:val="hy-AM"/>
        </w:rPr>
        <w:t>կայաններում</w:t>
      </w:r>
      <w:r w:rsidR="001B4599" w:rsidRPr="00DD51D5">
        <w:rPr>
          <w:rFonts w:ascii="GHEA Grapalat" w:hAnsi="GHEA Grapalat" w:cs="Arial Armenian"/>
          <w:iCs/>
          <w:spacing w:val="-8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pacing w:val="-8"/>
          <w:sz w:val="24"/>
          <w:szCs w:val="24"/>
        </w:rPr>
        <w:t>ամենամյա</w:t>
      </w:r>
      <w:r w:rsidR="001B4599" w:rsidRPr="00DD51D5">
        <w:rPr>
          <w:rFonts w:ascii="GHEA Grapalat" w:hAnsi="GHEA Grapalat" w:cs="GHEA Grapalat"/>
          <w:iCs/>
          <w:spacing w:val="-8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8"/>
          <w:sz w:val="24"/>
          <w:szCs w:val="24"/>
        </w:rPr>
        <w:t>Հիդրոլոգիական</w:t>
      </w:r>
      <w:r w:rsidR="001B4599" w:rsidRPr="00DD51D5">
        <w:rPr>
          <w:rFonts w:ascii="GHEA Grapalat" w:hAnsi="GHEA Grapalat" w:cs="GHEA Grapalat"/>
          <w:iCs/>
          <w:spacing w:val="-8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8"/>
          <w:sz w:val="24"/>
          <w:szCs w:val="24"/>
        </w:rPr>
        <w:t>տարեգրի</w:t>
      </w:r>
      <w:r w:rsidR="001B4599" w:rsidRPr="00DD51D5">
        <w:rPr>
          <w:rFonts w:ascii="GHEA Grapalat" w:hAnsi="GHEA Grapalat" w:cs="GHEA Grapalat"/>
          <w:iCs/>
          <w:spacing w:val="-8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8"/>
          <w:sz w:val="24"/>
          <w:szCs w:val="24"/>
        </w:rPr>
        <w:t>կազմմա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ն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4"/>
          <w:sz w:val="24"/>
          <w:szCs w:val="24"/>
        </w:rPr>
        <w:t>աշխատանքներն</w:t>
      </w:r>
      <w:r w:rsidR="001B4599" w:rsidRPr="00DD51D5">
        <w:rPr>
          <w:rFonts w:ascii="GHEA Grapalat" w:hAnsi="GHEA Grapalat" w:cs="GHEA Grapalat"/>
          <w:iCs/>
          <w:spacing w:val="-4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4"/>
          <w:sz w:val="24"/>
          <w:szCs w:val="24"/>
        </w:rPr>
        <w:t>ամբողջությամբ</w:t>
      </w:r>
      <w:r w:rsidR="001B4599" w:rsidRPr="00DD51D5">
        <w:rPr>
          <w:rFonts w:ascii="GHEA Grapalat" w:hAnsi="GHEA Grapalat" w:cs="GHEA Grapalat"/>
          <w:iCs/>
          <w:spacing w:val="-4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4"/>
          <w:sz w:val="24"/>
          <w:szCs w:val="24"/>
        </w:rPr>
        <w:t>իրականացնել</w:t>
      </w:r>
      <w:r w:rsidR="001B4599" w:rsidRPr="00DD51D5">
        <w:rPr>
          <w:rFonts w:ascii="GHEA Grapalat" w:hAnsi="GHEA Grapalat" w:cs="GHEA Grapalat"/>
          <w:iCs/>
          <w:spacing w:val="-4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4"/>
          <w:sz w:val="24"/>
          <w:szCs w:val="24"/>
        </w:rPr>
        <w:t>Ռուսհիդրոմետի</w:t>
      </w:r>
      <w:r w:rsidR="001B4599" w:rsidRPr="00DD51D5">
        <w:rPr>
          <w:rFonts w:ascii="GHEA Grapalat" w:hAnsi="GHEA Grapalat" w:cs="GHEA Grapalat"/>
          <w:iCs/>
          <w:spacing w:val="-4"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pacing w:val="-4"/>
          <w:sz w:val="24"/>
          <w:szCs w:val="24"/>
        </w:rPr>
        <w:t>կողմից</w:t>
      </w:r>
      <w:r w:rsidR="001B4599" w:rsidRPr="00DD51D5">
        <w:rPr>
          <w:rFonts w:ascii="GHEA Grapalat" w:hAnsi="GHEA Grapalat" w:cs="GHEA Grapalat"/>
          <w:iCs/>
          <w:spacing w:val="-4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pacing w:val="-4"/>
          <w:sz w:val="24"/>
          <w:szCs w:val="24"/>
          <w:lang w:val="hy-AM"/>
        </w:rPr>
        <w:t>մշակված</w:t>
      </w:r>
      <w:r w:rsidR="001B4599" w:rsidRPr="00DD51D5">
        <w:rPr>
          <w:rFonts w:ascii="GHEA Grapalat" w:hAnsi="GHEA Grapalat" w:cs="Arial Armenian"/>
          <w:iCs/>
          <w:spacing w:val="-4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pacing w:val="-4"/>
          <w:sz w:val="24"/>
          <w:szCs w:val="24"/>
          <w:lang w:val="hy-AM"/>
        </w:rPr>
        <w:t>հիդրո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լոգիական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դիտարկումների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արդյունքներն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ամփոփող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և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ելքային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պատրաստի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ինֆորմացիա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տրամադրող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համակարգչային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ծրագ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րի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միջոցով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>.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GHEA Grapalat"/>
          <w:iCs/>
          <w:sz w:val="24"/>
          <w:szCs w:val="24"/>
          <w:lang w:val="af-ZA"/>
        </w:rPr>
      </w:pPr>
      <w:r w:rsidRPr="00DD51D5">
        <w:rPr>
          <w:rFonts w:ascii="GHEA Grapalat" w:hAnsi="GHEA Grapalat"/>
          <w:iCs/>
          <w:sz w:val="24"/>
          <w:szCs w:val="24"/>
          <w:lang w:val="hy-AM"/>
        </w:rPr>
        <w:t>34</w:t>
      </w:r>
      <w:r w:rsidR="001B4599" w:rsidRPr="00DD51D5">
        <w:rPr>
          <w:rFonts w:ascii="GHEA Grapalat" w:hAnsi="GHEA Grapalat"/>
          <w:iCs/>
          <w:sz w:val="24"/>
          <w:szCs w:val="24"/>
          <w:lang w:val="af-ZA"/>
        </w:rPr>
        <w:t xml:space="preserve">) </w:t>
      </w:r>
      <w:r w:rsidR="00127095" w:rsidRPr="00DD51D5">
        <w:rPr>
          <w:rFonts w:ascii="GHEA Grapalat" w:hAnsi="GHEA Grapalat" w:cs="Tahoma"/>
          <w:iCs/>
          <w:sz w:val="24"/>
          <w:szCs w:val="24"/>
          <w:lang w:val="af-ZA"/>
        </w:rPr>
        <w:t>QGIS ծրագրային հավելվածի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կիրառմամբ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հաշվարկել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Sylfaen"/>
          <w:iCs/>
          <w:sz w:val="24"/>
          <w:szCs w:val="24"/>
        </w:rPr>
        <w:t>Հայաստանի</w:t>
      </w:r>
      <w:r w:rsidR="001B4599"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Sylfaen"/>
          <w:iCs/>
          <w:sz w:val="24"/>
          <w:szCs w:val="24"/>
        </w:rPr>
        <w:t>Հանրապետության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տարածքի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5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կմ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և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ավելի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երկարություն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ունեցող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գետերի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ավազանների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հիդրոգրա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softHyphen/>
      </w:r>
      <w:r w:rsidR="001B4599" w:rsidRPr="00DD51D5">
        <w:rPr>
          <w:rFonts w:ascii="GHEA Grapalat" w:hAnsi="GHEA Grapalat" w:cs="Tahoma"/>
          <w:iCs/>
          <w:sz w:val="24"/>
          <w:szCs w:val="24"/>
        </w:rPr>
        <w:t>ֆիա</w:t>
      </w:r>
      <w:r w:rsidR="001B4599" w:rsidRPr="00DD51D5">
        <w:rPr>
          <w:rFonts w:ascii="GHEA Grapalat" w:hAnsi="GHEA Grapalat" w:cs="Tahoma"/>
          <w:iCs/>
          <w:sz w:val="24"/>
          <w:szCs w:val="24"/>
          <w:lang w:val="af-ZA"/>
        </w:rPr>
        <w:softHyphen/>
      </w:r>
      <w:r w:rsidR="001B4599" w:rsidRPr="00DD51D5">
        <w:rPr>
          <w:rFonts w:ascii="GHEA Grapalat" w:hAnsi="GHEA Grapalat" w:cs="Tahoma"/>
          <w:iCs/>
          <w:sz w:val="24"/>
          <w:szCs w:val="24"/>
        </w:rPr>
        <w:t>կան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բնութագրիչները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և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ստացված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արդյունքների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հիման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վրա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ծրագրային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հավելվածի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հիման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վրա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ստեղծել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տվյալների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բազա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>.</w:t>
      </w: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 w:cs="GHEA Grapalat"/>
          <w:iCs/>
          <w:sz w:val="24"/>
          <w:szCs w:val="24"/>
          <w:lang w:val="af-ZA"/>
        </w:rPr>
      </w:pPr>
      <w:r w:rsidRPr="00DD51D5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="001C31CF" w:rsidRPr="00DD51D5">
        <w:rPr>
          <w:rFonts w:ascii="GHEA Grapalat" w:hAnsi="GHEA Grapalat"/>
          <w:iCs/>
          <w:sz w:val="24"/>
          <w:szCs w:val="24"/>
          <w:lang w:val="hy-AM"/>
        </w:rPr>
        <w:t>35</w:t>
      </w:r>
      <w:r w:rsidRPr="00DD51D5">
        <w:rPr>
          <w:rFonts w:ascii="GHEA Grapalat" w:hAnsi="GHEA Grapalat"/>
          <w:iCs/>
          <w:sz w:val="24"/>
          <w:szCs w:val="24"/>
          <w:lang w:val="af-ZA"/>
        </w:rPr>
        <w:t>)</w:t>
      </w:r>
      <w:r w:rsidRPr="00DD51D5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կ</w:t>
      </w:r>
      <w:r w:rsidRPr="00DD51D5">
        <w:rPr>
          <w:rFonts w:ascii="GHEA Grapalat" w:hAnsi="GHEA Grapalat" w:cs="Tahoma"/>
          <w:iCs/>
          <w:sz w:val="24"/>
          <w:szCs w:val="24"/>
        </w:rPr>
        <w:t>ազմել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</w:rPr>
        <w:t>և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</w:rPr>
        <w:t>տպագրել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«</w:t>
      </w:r>
      <w:r w:rsidRPr="00DD51D5">
        <w:rPr>
          <w:rFonts w:ascii="GHEA Grapalat" w:hAnsi="GHEA Grapalat" w:cs="Sylfaen"/>
          <w:iCs/>
          <w:sz w:val="24"/>
          <w:szCs w:val="24"/>
        </w:rPr>
        <w:t>Հայաստանի</w:t>
      </w:r>
      <w:r w:rsidRPr="00DD51D5">
        <w:rPr>
          <w:rFonts w:ascii="GHEA Grapalat" w:hAnsi="GHEA Grapalat" w:cs="Arial Armenian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Sylfaen"/>
          <w:iCs/>
          <w:sz w:val="24"/>
          <w:szCs w:val="24"/>
        </w:rPr>
        <w:t>Հանրապետության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</w:rPr>
        <w:t>մակերևութային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</w:rPr>
        <w:t>ջրային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</w:rPr>
        <w:t>ռեսուրսների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</w:rPr>
        <w:t>ամենամյա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</w:rPr>
        <w:t>տվյալներ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» </w:t>
      </w:r>
      <w:r w:rsidRPr="00DD51D5">
        <w:rPr>
          <w:rFonts w:ascii="GHEA Grapalat" w:hAnsi="GHEA Grapalat" w:cs="Tahoma"/>
          <w:iCs/>
          <w:sz w:val="24"/>
          <w:szCs w:val="24"/>
        </w:rPr>
        <w:t>հիդրոլոգիական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</w:rPr>
        <w:t>ամենամյա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</w:rPr>
        <w:t>տարեգիրը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>.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GHEA Grapalat"/>
          <w:iCs/>
          <w:sz w:val="24"/>
          <w:szCs w:val="24"/>
          <w:lang w:val="af-ZA"/>
        </w:rPr>
      </w:pPr>
      <w:r w:rsidRPr="00DD51D5">
        <w:rPr>
          <w:rFonts w:ascii="GHEA Grapalat" w:hAnsi="GHEA Grapalat" w:cs="GHEA Grapalat"/>
          <w:iCs/>
          <w:sz w:val="24"/>
          <w:szCs w:val="24"/>
          <w:lang w:val="hy-AM"/>
        </w:rPr>
        <w:t>36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>)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կ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ազմել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և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տպագրել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Ջրային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մակերևույթներից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գոլորշացման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դիտարկված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նյութերի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ամենամյա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</w:rPr>
        <w:t>ամփոփագիրը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. </w:t>
      </w: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 w:cs="GHEA Grapalat"/>
          <w:iCs/>
          <w:sz w:val="24"/>
          <w:szCs w:val="24"/>
          <w:lang w:val="af-ZA"/>
        </w:rPr>
      </w:pPr>
      <w:r w:rsidRPr="00DD51D5">
        <w:rPr>
          <w:rFonts w:ascii="GHEA Grapalat" w:hAnsi="GHEA Grapalat"/>
          <w:iCs/>
          <w:sz w:val="24"/>
          <w:szCs w:val="24"/>
          <w:lang w:val="af-ZA"/>
        </w:rPr>
        <w:t xml:space="preserve"> </w:t>
      </w:r>
      <w:r w:rsidR="001C31CF" w:rsidRPr="00DD51D5">
        <w:rPr>
          <w:rFonts w:ascii="GHEA Grapalat" w:hAnsi="GHEA Grapalat"/>
          <w:iCs/>
          <w:sz w:val="24"/>
          <w:szCs w:val="24"/>
          <w:lang w:val="hy-AM"/>
        </w:rPr>
        <w:t>37</w:t>
      </w:r>
      <w:r w:rsidRPr="00DD51D5">
        <w:rPr>
          <w:rFonts w:ascii="GHEA Grapalat" w:hAnsi="GHEA Grapalat"/>
          <w:iCs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լրամշակել</w:t>
      </w:r>
      <w:r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և</w:t>
      </w:r>
      <w:r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տպագրել</w:t>
      </w:r>
      <w:r w:rsidRPr="00DD51D5">
        <w:rPr>
          <w:rFonts w:ascii="GHEA Grapalat" w:hAnsi="GHEA Grapalat" w:cs="Arial Armenian"/>
          <w:iCs/>
          <w:sz w:val="24"/>
          <w:szCs w:val="24"/>
          <w:lang w:val="hy-AM"/>
        </w:rPr>
        <w:t xml:space="preserve"> «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ԽՍՀՄ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մակերևութային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ջր</w:t>
      </w:r>
      <w:r w:rsidRPr="00DD51D5">
        <w:rPr>
          <w:rFonts w:ascii="GHEA Grapalat" w:hAnsi="GHEA Grapalat" w:cs="Tahoma"/>
          <w:iCs/>
          <w:sz w:val="24"/>
          <w:szCs w:val="24"/>
        </w:rPr>
        <w:t>ային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ռեսուրսներ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>.</w:t>
      </w:r>
      <w:r w:rsidRPr="00DD51D5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>9-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րդ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հատորի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1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թողարկում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»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աշխատությունը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. </w:t>
      </w:r>
      <w:r w:rsidR="006F70FF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 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DD51D5">
        <w:rPr>
          <w:rFonts w:ascii="GHEA Grapalat" w:hAnsi="GHEA Grapalat" w:cs="Sylfaen"/>
          <w:sz w:val="24"/>
          <w:szCs w:val="24"/>
          <w:lang w:val="hy-AM"/>
        </w:rPr>
        <w:t>38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)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բազմաշերտ</w:t>
      </w:r>
      <w:r w:rsidR="001B4599" w:rsidRPr="00DD51D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հիդրոօդերևութաբանական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քարտեզների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աղյուսակների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գրաֆիկների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կազմում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առանձին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քարտեզների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ներկայացում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ինտերնետ</w:t>
      </w:r>
      <w:r w:rsidR="001B4599" w:rsidRPr="00DD2346">
        <w:rPr>
          <w:rFonts w:ascii="GHEA Grapalat" w:hAnsi="GHEA Grapalat" w:cs="Tahoma"/>
          <w:sz w:val="24"/>
          <w:szCs w:val="24"/>
          <w:lang w:val="hy-AM"/>
        </w:rPr>
        <w:t>ո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ւմ</w:t>
      </w:r>
      <w:r w:rsidR="001B4599" w:rsidRPr="00DD51D5">
        <w:rPr>
          <w:rFonts w:ascii="GHEA Grapalat" w:hAnsi="GHEA Grapalat" w:cs="Sylfaen"/>
          <w:sz w:val="24"/>
          <w:szCs w:val="24"/>
          <w:lang w:val="af-ZA"/>
        </w:rPr>
        <w:t>.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C65BB" w:rsidRPr="00DD51D5">
        <w:rPr>
          <w:rFonts w:ascii="GHEA Grapalat" w:hAnsi="GHEA Grapalat" w:cs="Sylfaen"/>
          <w:sz w:val="24"/>
          <w:szCs w:val="24"/>
          <w:lang w:val="af-ZA"/>
        </w:rPr>
        <w:t xml:space="preserve">  </w:t>
      </w: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>3</w:t>
      </w:r>
      <w:r w:rsidR="001C31CF" w:rsidRPr="00DD51D5">
        <w:rPr>
          <w:rFonts w:ascii="GHEA Grapalat" w:hAnsi="GHEA Grapalat" w:cs="GHEA Grapalat"/>
          <w:iCs/>
          <w:sz w:val="24"/>
          <w:szCs w:val="24"/>
          <w:lang w:val="hy-AM"/>
        </w:rPr>
        <w:t>9</w:t>
      </w:r>
      <w:r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iCs/>
          <w:sz w:val="24"/>
          <w:szCs w:val="24"/>
          <w:lang w:val="hy-AM"/>
        </w:rPr>
        <w:t>շ</w:t>
      </w:r>
      <w:r w:rsidRPr="00DD51D5">
        <w:rPr>
          <w:rFonts w:ascii="GHEA Grapalat" w:hAnsi="GHEA Grapalat" w:cs="Tahoma"/>
          <w:sz w:val="24"/>
          <w:szCs w:val="24"/>
          <w:lang w:val="hy-AM"/>
        </w:rPr>
        <w:t>արունակաբար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ուսումնասիրել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հիդրոօդերևութաբանական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տվյալներով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պե</w:t>
      </w:r>
      <w:r w:rsidRPr="00DD51D5">
        <w:rPr>
          <w:rFonts w:ascii="GHEA Grapalat" w:hAnsi="GHEA Grapalat" w:cs="Tahoma"/>
          <w:sz w:val="24"/>
          <w:szCs w:val="24"/>
          <w:lang w:val="hy-AM"/>
        </w:rPr>
        <w:softHyphen/>
        <w:t>տա</w:t>
      </w:r>
      <w:r w:rsidRPr="00DD51D5">
        <w:rPr>
          <w:rFonts w:ascii="GHEA Grapalat" w:hAnsi="GHEA Grapalat" w:cs="Tahoma"/>
          <w:sz w:val="24"/>
          <w:szCs w:val="24"/>
          <w:lang w:val="hy-AM"/>
        </w:rPr>
        <w:softHyphen/>
        <w:t>կան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կառավարման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մարմիններին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այլ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շահառուներին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տրամադրվող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տեղեկատվու</w:t>
      </w:r>
      <w:r w:rsidRPr="00DD51D5">
        <w:rPr>
          <w:rFonts w:ascii="GHEA Grapalat" w:hAnsi="GHEA Grapalat" w:cs="Tahoma"/>
          <w:sz w:val="24"/>
          <w:szCs w:val="24"/>
          <w:lang w:val="hy-AM"/>
        </w:rPr>
        <w:softHyphen/>
        <w:t>թյան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որակը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՝ </w:t>
      </w:r>
      <w:r w:rsidRPr="00DD51D5">
        <w:rPr>
          <w:rFonts w:ascii="GHEA Grapalat" w:hAnsi="GHEA Grapalat" w:cs="Tahoma"/>
          <w:sz w:val="24"/>
          <w:szCs w:val="24"/>
          <w:lang w:val="hy-AM"/>
        </w:rPr>
        <w:t>բարելավելով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այն՝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օգտագործելով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hy-AM"/>
        </w:rPr>
        <w:t>քարտեզներ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գրաֆիկներ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մետեոգրամ</w:t>
      </w:r>
      <w:r w:rsidRPr="00DD51D5">
        <w:rPr>
          <w:rFonts w:ascii="GHEA Grapalat" w:hAnsi="GHEA Grapalat" w:cs="Tahoma"/>
          <w:sz w:val="24"/>
          <w:szCs w:val="24"/>
          <w:lang w:val="hy-AM"/>
        </w:rPr>
        <w:softHyphen/>
        <w:t>ներ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առավել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hy-AM"/>
        </w:rPr>
        <w:t>հասցեական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պարզ</w:t>
      </w:r>
      <w:r w:rsidRPr="00DD51D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տեղեկատվություն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. </w:t>
      </w:r>
      <w:r w:rsidR="00EC65BB"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</w:p>
    <w:p w:rsidR="001B4599" w:rsidRPr="00DD51D5" w:rsidRDefault="001C31CF" w:rsidP="00443F65">
      <w:pPr>
        <w:pStyle w:val="norm"/>
        <w:spacing w:line="360" w:lineRule="auto"/>
        <w:rPr>
          <w:rFonts w:ascii="GHEA Grapalat" w:hAnsi="GHEA Grapalat" w:cs="Sylfaen"/>
          <w:spacing w:val="-6"/>
          <w:sz w:val="24"/>
          <w:szCs w:val="24"/>
          <w:lang w:val="hy-AM"/>
        </w:rPr>
      </w:pPr>
      <w:r w:rsidRPr="00DD51D5">
        <w:rPr>
          <w:rFonts w:ascii="GHEA Grapalat" w:hAnsi="GHEA Grapalat" w:cs="GHEA Grapalat"/>
          <w:iCs/>
          <w:sz w:val="24"/>
          <w:szCs w:val="24"/>
          <w:lang w:val="hy-AM"/>
        </w:rPr>
        <w:t>40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 xml:space="preserve">)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մ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շակել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տարբեր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բիզնես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ծրագրերում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կլիմայական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տեղակատվության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անհրաժեշտության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,  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սպասարկման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,  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մասնագիտական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խորհրդատվության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ձևեր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 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և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pacing w:val="-6"/>
          <w:sz w:val="24"/>
          <w:szCs w:val="24"/>
          <w:lang w:val="hy-AM"/>
        </w:rPr>
        <w:t>մեթոդներ</w:t>
      </w:r>
      <w:r w:rsidR="001B4599" w:rsidRPr="00DD51D5"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. </w:t>
      </w:r>
    </w:p>
    <w:p w:rsidR="001B4599" w:rsidRDefault="001C31CF" w:rsidP="00443F6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D51D5">
        <w:rPr>
          <w:rFonts w:ascii="GHEA Grapalat" w:hAnsi="GHEA Grapalat" w:cs="GHEA Grapalat"/>
          <w:iCs/>
          <w:sz w:val="24"/>
          <w:szCs w:val="24"/>
          <w:lang w:val="hy-AM"/>
        </w:rPr>
        <w:t>41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af-ZA"/>
        </w:rPr>
        <w:t>)</w:t>
      </w:r>
      <w:r w:rsidR="001B4599" w:rsidRPr="00DD51D5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iCs/>
          <w:sz w:val="24"/>
          <w:szCs w:val="24"/>
          <w:lang w:val="hy-AM"/>
        </w:rPr>
        <w:t>տ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ուրիզմի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զարգացման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սպասարկման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համար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մշակել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միջազգային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չափորոշիչներին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համապատասխան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ուղեցույցներ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="001B4599" w:rsidRPr="00DD51D5">
        <w:rPr>
          <w:rFonts w:ascii="GHEA Grapalat" w:hAnsi="GHEA Grapalat" w:cs="Tahoma"/>
          <w:sz w:val="24"/>
          <w:szCs w:val="24"/>
          <w:lang w:val="hy-AM"/>
        </w:rPr>
        <w:t>բուկլետներ</w:t>
      </w:r>
      <w:r w:rsidR="001B4599" w:rsidRPr="00DD51D5">
        <w:rPr>
          <w:rFonts w:ascii="GHEA Grapalat" w:hAnsi="GHEA Grapalat" w:cs="Arial Armenian"/>
          <w:sz w:val="24"/>
          <w:szCs w:val="24"/>
          <w:lang w:val="hy-AM"/>
        </w:rPr>
        <w:t>:</w:t>
      </w:r>
      <w:r w:rsidR="006F70FF"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="001B4599" w:rsidRPr="00DD51D5">
        <w:rPr>
          <w:rFonts w:ascii="GHEA Grapalat" w:hAnsi="GHEA Grapalat" w:cs="Sylfaen"/>
          <w:sz w:val="24"/>
          <w:szCs w:val="24"/>
          <w:lang w:val="hy-AM"/>
        </w:rPr>
        <w:t xml:space="preserve">  </w:t>
      </w:r>
    </w:p>
    <w:p w:rsidR="009C79DA" w:rsidRPr="00DD51D5" w:rsidRDefault="009C79DA" w:rsidP="00443F65">
      <w:pPr>
        <w:pStyle w:val="norm"/>
        <w:spacing w:line="360" w:lineRule="auto"/>
        <w:rPr>
          <w:rFonts w:ascii="GHEA Grapalat" w:hAnsi="GHEA Grapalat" w:cs="GHEA Grapalat"/>
          <w:iCs/>
          <w:sz w:val="24"/>
          <w:szCs w:val="24"/>
          <w:lang w:val="hy-AM"/>
        </w:rPr>
      </w:pPr>
    </w:p>
    <w:p w:rsidR="001B4599" w:rsidRPr="00DD51D5" w:rsidRDefault="001B4599" w:rsidP="00443F65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lastRenderedPageBreak/>
        <w:t xml:space="preserve">X.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ԱԿՆԿԱԼՎՈՂ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ԱՐԴՅՈԻՆՔՆԵՐԸ</w:t>
      </w:r>
    </w:p>
    <w:p w:rsidR="001B4599" w:rsidRPr="00DD51D5" w:rsidRDefault="001B4599" w:rsidP="00443F65">
      <w:pPr>
        <w:pStyle w:val="mechtex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</w:p>
    <w:p w:rsidR="001B4599" w:rsidRPr="00DD51D5" w:rsidRDefault="001B4599" w:rsidP="00443F65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hy-AM"/>
        </w:rPr>
      </w:pPr>
      <w:r w:rsidRPr="00DD51D5">
        <w:rPr>
          <w:rFonts w:ascii="GHEA Grapalat" w:hAnsi="GHEA Grapalat"/>
          <w:sz w:val="24"/>
          <w:szCs w:val="24"/>
          <w:lang w:val="hy-AM"/>
        </w:rPr>
        <w:t>1</w:t>
      </w:r>
      <w:r w:rsidRPr="00DD51D5">
        <w:rPr>
          <w:rFonts w:ascii="GHEA Grapalat" w:hAnsi="GHEA Grapalat"/>
          <w:sz w:val="24"/>
          <w:szCs w:val="24"/>
          <w:lang w:val="af-ZA"/>
        </w:rPr>
        <w:t>6</w:t>
      </w:r>
      <w:r w:rsidRPr="00DD51D5">
        <w:rPr>
          <w:rFonts w:ascii="GHEA Grapalat" w:eastAsia="MS Gothic" w:hAnsi="GHEA Grapalat" w:cs="Cambria Math"/>
          <w:sz w:val="24"/>
          <w:szCs w:val="24"/>
          <w:lang w:val="af-ZA"/>
        </w:rPr>
        <w:t xml:space="preserve">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Կանխատեսումների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տեղեկագրերի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տարեգրերի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պատրաստում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ծառայու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թյուն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ների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մատուցում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համաշխարհային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տարածաշրջանային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կենտրոններին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տեղե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կատվության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հաղորդում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`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համաձայն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ՀՕԿ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>-</w:t>
      </w:r>
      <w:r w:rsidRPr="00DD51D5">
        <w:rPr>
          <w:rFonts w:ascii="GHEA Grapalat" w:hAnsi="GHEA Grapalat" w:cs="Tahoma"/>
          <w:sz w:val="24"/>
          <w:szCs w:val="24"/>
          <w:lang w:val="af-ZA"/>
        </w:rPr>
        <w:t>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կոնվենցիայով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,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ԱՊՀ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միջ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պետական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համա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softHyphen/>
        <w:t>ձայնագրերով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,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սույն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ծրագրով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ամրագրված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,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ինչպես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նաև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երկկողմ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պայ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մանագրերով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ստանձնած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պարտավորությունների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: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Այդ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թվում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`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 </w:t>
      </w:r>
      <w:r w:rsidR="000B13D8" w:rsidRPr="00DD51D5">
        <w:rPr>
          <w:rFonts w:ascii="GHEA Grapalat" w:hAnsi="GHEA Grapalat" w:cs="Times LatArm"/>
          <w:sz w:val="24"/>
          <w:szCs w:val="24"/>
          <w:lang w:val="hy-AM"/>
        </w:rPr>
        <w:t xml:space="preserve">    </w:t>
      </w:r>
    </w:p>
    <w:tbl>
      <w:tblPr>
        <w:tblW w:w="1034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644"/>
        <w:gridCol w:w="3705"/>
      </w:tblGrid>
      <w:tr w:rsidR="001B4599" w:rsidRPr="009C79DA" w:rsidTr="00E5544F">
        <w:trPr>
          <w:trHeight w:val="767"/>
          <w:tblHeader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Տեղեկատվության</w:t>
            </w:r>
            <w:r w:rsidRPr="00DD51D5">
              <w:rPr>
                <w:rFonts w:ascii="GHEA Grapalat" w:hAnsi="GHEA Grapalat" w:cs="Times LatArm"/>
                <w:b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անվանումը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ind w:left="-57" w:right="-57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Տեղեկատվության</w:t>
            </w:r>
            <w:r w:rsidRPr="00DD51D5">
              <w:rPr>
                <w:rFonts w:ascii="GHEA Grapalat" w:hAnsi="GHEA Grapalat" w:cs="Times LatArm"/>
                <w:b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տրամա</w:t>
            </w:r>
            <w:r w:rsidRPr="00DD51D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softHyphen/>
              <w:t>դրման</w:t>
            </w:r>
            <w:r w:rsidRPr="00DD51D5">
              <w:rPr>
                <w:rFonts w:ascii="GHEA Grapalat" w:hAnsi="GHEA Grapalat" w:cs="Times LatArm"/>
                <w:b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հաճախականությունը</w:t>
            </w:r>
            <w:r w:rsidRPr="00DD51D5">
              <w:rPr>
                <w:rFonts w:ascii="GHEA Grapalat" w:hAnsi="GHEA Grapalat" w:cs="Times LatArm"/>
                <w:b/>
                <w:sz w:val="24"/>
                <w:szCs w:val="24"/>
                <w:lang w:val="af-ZA"/>
              </w:rPr>
              <w:t xml:space="preserve">      </w:t>
            </w:r>
            <w:r w:rsidRPr="00DD51D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 xml:space="preserve">և </w:t>
            </w:r>
            <w:r w:rsidRPr="00DD51D5">
              <w:rPr>
                <w:rFonts w:ascii="GHEA Grapalat" w:hAnsi="GHEA Grapalat" w:cs="Times LatArm"/>
                <w:b/>
                <w:sz w:val="24"/>
                <w:szCs w:val="24"/>
                <w:lang w:val="af-ZA"/>
              </w:rPr>
              <w:t>(</w:t>
            </w:r>
            <w:r w:rsidRPr="00DD51D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կամ</w:t>
            </w:r>
            <w:r w:rsidRPr="00DD51D5">
              <w:rPr>
                <w:rFonts w:ascii="GHEA Grapalat" w:hAnsi="GHEA Grapalat" w:cs="Times LatArm"/>
                <w:b/>
                <w:sz w:val="24"/>
                <w:szCs w:val="24"/>
                <w:lang w:val="af-ZA"/>
              </w:rPr>
              <w:t>)</w:t>
            </w:r>
            <w:r w:rsidRPr="00DD51D5">
              <w:rPr>
                <w:rFonts w:ascii="GHEA Grapalat" w:hAnsi="GHEA Grapalat" w:cs="Times LatArm"/>
                <w:b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կատարման</w:t>
            </w:r>
            <w:r w:rsidRPr="00DD51D5">
              <w:rPr>
                <w:rFonts w:ascii="GHEA Grapalat" w:hAnsi="GHEA Grapalat" w:cs="Times LatArm"/>
                <w:b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b/>
                <w:sz w:val="24"/>
                <w:szCs w:val="24"/>
                <w:lang w:val="af-ZA"/>
              </w:rPr>
              <w:t>ժամկետը</w:t>
            </w:r>
          </w:p>
        </w:tc>
      </w:tr>
      <w:tr w:rsidR="001B4599" w:rsidRPr="00DD51D5" w:rsidTr="00E5544F">
        <w:trPr>
          <w:trHeight w:val="342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Եղանակի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փաստացի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քարտեզ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ամենօրյա</w:t>
            </w:r>
          </w:p>
        </w:tc>
      </w:tr>
      <w:tr w:rsidR="001B4599" w:rsidRPr="00DD51D5" w:rsidTr="00E5544F">
        <w:trPr>
          <w:trHeight w:val="351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Հիդրոօդերևութաբանական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տեղեկագիր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6F70FF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</w:t>
            </w:r>
            <w:r w:rsidR="001B4599" w:rsidRPr="00DD51D5">
              <w:rPr>
                <w:rFonts w:ascii="GHEA Grapalat" w:hAnsi="GHEA Grapalat" w:cs="Sylfaen"/>
                <w:sz w:val="24"/>
                <w:szCs w:val="24"/>
              </w:rPr>
              <w:t>մենօրյա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</w:p>
        </w:tc>
      </w:tr>
      <w:tr w:rsidR="001B4599" w:rsidRPr="00DD51D5" w:rsidTr="00E5544F">
        <w:trPr>
          <w:trHeight w:val="348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Ամսական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եղանակային պայմանների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յուրաքանչյուր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ամիս</w:t>
            </w:r>
          </w:p>
        </w:tc>
      </w:tr>
      <w:tr w:rsidR="001B4599" w:rsidRPr="00DD51D5" w:rsidTr="00E5544F">
        <w:trPr>
          <w:trHeight w:val="348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Սեզոնային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եղանակային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պայմանների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հոկտեմբեր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մարտ</w:t>
            </w:r>
          </w:p>
        </w:tc>
      </w:tr>
      <w:tr w:rsidR="001B4599" w:rsidRPr="00DD51D5" w:rsidTr="00E5544F">
        <w:trPr>
          <w:trHeight w:val="358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Տեսություններ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դիտված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եղանակային պայմանների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յուրաքանչյուր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ամիս</w:t>
            </w:r>
          </w:p>
        </w:tc>
      </w:tr>
      <w:tr w:rsidR="001B4599" w:rsidRPr="00DD51D5" w:rsidTr="00E5544F">
        <w:trPr>
          <w:trHeight w:val="354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Տեսություններ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դիտված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սպասվող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երևույթների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gramStart"/>
            <w:r w:rsidRPr="00DD51D5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շաբաթ</w:t>
            </w:r>
            <w:proofErr w:type="gramEnd"/>
          </w:p>
        </w:tc>
      </w:tr>
      <w:tr w:rsidR="001B4599" w:rsidRPr="00DD51D5" w:rsidTr="00E5544F">
        <w:trPr>
          <w:trHeight w:val="354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Երևան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քաղաքում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մարզկենտրոններում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դիտված 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իջին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օրական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ջերմաստիճանների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տրամադրում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Հայաստանի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Հանրա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պե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տության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ա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ռողջապահության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նախարարությանը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մայիս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հոկտեմբեր</w:t>
            </w:r>
          </w:p>
        </w:tc>
      </w:tr>
      <w:tr w:rsidR="001B4599" w:rsidRPr="00DD51D5" w:rsidTr="00E5544F">
        <w:trPr>
          <w:trHeight w:val="354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Լիազոր մարմնի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ճգնաժամային կառավարման կենտրոնին և ինտերնետ կայքին եղանակի կանխատեսումների և վտան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softHyphen/>
              <w:t>գավոր երևույթների մասին նախազգուշացումների տրամադրում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-96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>ըստ կանխատեսման</w:t>
            </w:r>
          </w:p>
        </w:tc>
      </w:tr>
      <w:tr w:rsidR="001B4599" w:rsidRPr="00DD51D5" w:rsidTr="00E5544F">
        <w:trPr>
          <w:trHeight w:val="5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10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մարզերի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հիդրոօդերևութա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բանական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տեղեկագրերի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պատրաստում</w:t>
            </w:r>
            <w:r w:rsidR="000B13D8"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ամենօրյա</w:t>
            </w:r>
          </w:p>
        </w:tc>
      </w:tr>
      <w:tr w:rsidR="001B4599" w:rsidRPr="00DD51D5" w:rsidTr="00E5544F">
        <w:trPr>
          <w:trHeight w:val="90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proofErr w:type="gramStart"/>
            <w:r w:rsidRPr="00DD51D5">
              <w:rPr>
                <w:rFonts w:ascii="GHEA Grapalat" w:hAnsi="GHEA Grapalat" w:cs="Sylfaen"/>
                <w:sz w:val="24"/>
                <w:szCs w:val="24"/>
              </w:rPr>
              <w:lastRenderedPageBreak/>
              <w:t>Հիդրոօդերևութաբանական  սպասվելիք</w:t>
            </w:r>
            <w:proofErr w:type="gramEnd"/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դիտված վտան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գավոր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երևույթների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տեղեկատվության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պատրաստում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ամենօրյա</w:t>
            </w:r>
          </w:p>
        </w:tc>
      </w:tr>
      <w:tr w:rsidR="001B4599" w:rsidRPr="00DD51D5" w:rsidTr="00E5544F">
        <w:trPr>
          <w:trHeight w:val="48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Հանրային 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լրատվամիջոցների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համար կանխատեսումներ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և 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տեսություններ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ամենօրյա</w:t>
            </w:r>
          </w:p>
        </w:tc>
      </w:tr>
      <w:tr w:rsidR="001B4599" w:rsidRPr="00DD51D5" w:rsidTr="00E5544F">
        <w:trPr>
          <w:trHeight w:val="532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425ACA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Աերոսինոպտիկական նյութերի և կանխատեսումների, օդերևութաբանական տեղեկությունների տրամադրում ՀՀ զինված ուժերի ավիացիայի վարչությանը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ամենօրյա</w:t>
            </w:r>
          </w:p>
        </w:tc>
      </w:tr>
      <w:tr w:rsidR="001B4599" w:rsidRPr="00DD51D5" w:rsidTr="00E5544F">
        <w:trPr>
          <w:trHeight w:val="881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Ուլտրամանուշակագույն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ճառագայթման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ինտենսիվության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գեոմագնիսական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դաշտի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վիճակի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փոփոխությունների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գնահատում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կանխատեսում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ամենօրյա</w:t>
            </w:r>
          </w:p>
        </w:tc>
      </w:tr>
      <w:tr w:rsidR="001B4599" w:rsidRPr="00DD51D5" w:rsidTr="00E5544F">
        <w:trPr>
          <w:trHeight w:val="899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Հայաստանի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Հանրապետության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տարածքում տեղա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բաշխ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ված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Ռուսաստանի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Դաշնության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զինված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ուժերին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հիդ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րոօդերևութաբանական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տեղեկատվությամբ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և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կանխա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տե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softHyphen/>
              <w:t>սումներով</w:t>
            </w:r>
            <w:r w:rsidRPr="00DD51D5">
              <w:rPr>
                <w:rFonts w:ascii="GHEA Grapalat" w:hAnsi="GHEA Grapalat" w:cs="Times LatArm"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iCs/>
                <w:sz w:val="24"/>
                <w:szCs w:val="24"/>
                <w:lang w:val="af-ZA"/>
              </w:rPr>
              <w:t>ապահովում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ամենօրյա</w:t>
            </w:r>
          </w:p>
        </w:tc>
      </w:tr>
      <w:tr w:rsidR="001B4599" w:rsidRPr="00DD51D5" w:rsidTr="00E5544F">
        <w:trPr>
          <w:trHeight w:val="81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Շահագրգիռ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կազմակերպություններին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բնակչությանը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ահազանգում՝ 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հիդրոօդերևութաբանական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վտանգավոր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երևույթների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մասին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երևույթների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առկայության</w:t>
            </w:r>
          </w:p>
        </w:tc>
      </w:tr>
      <w:tr w:rsidR="001B4599" w:rsidRPr="00DD51D5" w:rsidTr="00E5544F">
        <w:trPr>
          <w:trHeight w:val="81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Երևանի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քաղաքապետարանին հիդրոօդերևութաբանական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վտանգավոր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երևույթների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տեղեկատվությամբ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կանխատեսումներով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ապահովում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ամենօրյա</w:t>
            </w:r>
          </w:p>
        </w:tc>
      </w:tr>
      <w:tr w:rsidR="001B4599" w:rsidRPr="00DD51D5" w:rsidTr="00E5544F">
        <w:trPr>
          <w:trHeight w:val="81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Ինտերնետային կայքի ամենօրյա թարմացում դիտված եղանակի վերլուծական նյութերով և  կանխատեսումներով, ըստ կանխատեսման՝  եղանակի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lastRenderedPageBreak/>
              <w:t>վտանգավոր  երևույթների վերաբերյալ նախազգուշացումների տեղադրում: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lastRenderedPageBreak/>
              <w:t>ամեն օր և ըստ դիտման փաստի</w:t>
            </w:r>
          </w:p>
        </w:tc>
      </w:tr>
      <w:tr w:rsidR="001B4599" w:rsidRPr="00DD51D5" w:rsidTr="00E5544F">
        <w:trPr>
          <w:trHeight w:val="1578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Դիտված եղանակի սեզոնային վերլուծությունների տրամադրում Ռուսաստանի  Դաշնության հիդրոմետ ծառայության համապատասխան ստորաբաժանումներին և </w:t>
            </w:r>
            <w:r w:rsidRPr="00DD51D5">
              <w:rPr>
                <w:rStyle w:val="CharChar"/>
                <w:rFonts w:ascii="GHEA Grapalat" w:hAnsi="GHEA Grapalat" w:cs="Sylfaen"/>
                <w:sz w:val="24"/>
                <w:szCs w:val="24"/>
              </w:rPr>
              <w:t>հարավ</w:t>
            </w:r>
            <w:r w:rsidRPr="00DD51D5">
              <w:rPr>
                <w:rStyle w:val="CharChar"/>
                <w:rFonts w:ascii="GHEA Grapalat" w:hAnsi="GHEA Grapalat"/>
                <w:sz w:val="24"/>
                <w:szCs w:val="24"/>
              </w:rPr>
              <w:t>-</w:t>
            </w:r>
            <w:r w:rsidRPr="00DD51D5">
              <w:rPr>
                <w:rStyle w:val="CharChar"/>
                <w:rFonts w:ascii="GHEA Grapalat" w:hAnsi="GHEA Grapalat" w:cs="Sylfaen"/>
                <w:sz w:val="24"/>
                <w:szCs w:val="24"/>
              </w:rPr>
              <w:t>արևելյան</w:t>
            </w:r>
            <w:r w:rsidRPr="00DD51D5">
              <w:rPr>
                <w:rStyle w:val="CharChar"/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Style w:val="CharChar"/>
                <w:rFonts w:ascii="GHEA Grapalat" w:hAnsi="GHEA Grapalat" w:cs="Sylfaen"/>
                <w:sz w:val="24"/>
                <w:szCs w:val="24"/>
              </w:rPr>
              <w:t>ու</w:t>
            </w:r>
            <w:r w:rsidRPr="00DD51D5">
              <w:rPr>
                <w:rStyle w:val="CharChar"/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Style w:val="CharChar"/>
                <w:rFonts w:ascii="GHEA Grapalat" w:hAnsi="GHEA Grapalat" w:cs="Sylfaen"/>
                <w:sz w:val="24"/>
                <w:szCs w:val="24"/>
              </w:rPr>
              <w:t>միջերկրածովյան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 երկրների կլիմայական վերլուծությունների կոնսորցիումին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մայիս, հոկտեմբեր</w:t>
            </w:r>
          </w:p>
        </w:tc>
      </w:tr>
      <w:tr w:rsidR="002C0DCD" w:rsidRPr="00DD51D5" w:rsidTr="00E5544F">
        <w:trPr>
          <w:trHeight w:val="1578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CD" w:rsidRPr="00DD51D5" w:rsidRDefault="002C0DCD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Ավտոմատ օդերևութաբանական կայանների տվյալների համեմատում գործող օդերևութաբանական կայանների տվյալների հետ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DCD" w:rsidRPr="00DD51D5" w:rsidRDefault="002C0DCD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2022թ</w:t>
            </w:r>
          </w:p>
        </w:tc>
      </w:tr>
      <w:tr w:rsidR="002C0DCD" w:rsidRPr="00DD51D5" w:rsidTr="00E5544F">
        <w:trPr>
          <w:trHeight w:val="652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Եղանակի թվային կանխատեսման  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փոքր լուծաչափով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 մոդելի ներդրում 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2C0DCD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2022</w:t>
            </w:r>
            <w:r w:rsidR="001B4599" w:rsidRPr="00DD51D5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2C0DCD" w:rsidRPr="00DD51D5" w:rsidTr="00E5544F">
        <w:trPr>
          <w:trHeight w:val="562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Style w:val="apple-converted-space"/>
                <w:rFonts w:ascii="GHEA Grapalat" w:hAnsi="GHEA Grapalat"/>
                <w:spacing w:val="-2"/>
                <w:sz w:val="24"/>
                <w:szCs w:val="24"/>
              </w:rPr>
              <w:t>Օդերևութաբանական  դիտարկումների</w:t>
            </w:r>
            <w:r w:rsidRPr="00DD51D5">
              <w:rPr>
                <w:rStyle w:val="apple-converted-space"/>
                <w:rFonts w:ascii="GHEA Grapalat" w:hAnsi="GHEA Grapalat"/>
                <w:spacing w:val="-2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Style w:val="apple-converted-space"/>
                <w:rFonts w:ascii="GHEA Grapalat" w:hAnsi="GHEA Grapalat"/>
                <w:spacing w:val="-2"/>
                <w:sz w:val="24"/>
                <w:szCs w:val="24"/>
              </w:rPr>
              <w:t xml:space="preserve">տվյալների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Arial"/>
                <w:sz w:val="24"/>
                <w:szCs w:val="24"/>
              </w:rPr>
              <w:t>նոր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Arial"/>
                <w:sz w:val="24"/>
                <w:szCs w:val="24"/>
              </w:rPr>
              <w:t>թ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</w:rPr>
              <w:t>վային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Arial"/>
                <w:sz w:val="24"/>
                <w:szCs w:val="24"/>
              </w:rPr>
              <w:t>երկակի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</w:rPr>
              <w:t>միջազգայի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ն ծածկագրի լիակատար ներդրում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2C0DCD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2023</w:t>
            </w:r>
            <w:r w:rsidR="001B4599" w:rsidRPr="00DD51D5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1B4599" w:rsidRPr="00DD51D5" w:rsidTr="00E5544F">
        <w:trPr>
          <w:trHeight w:val="515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Աերոլոգիական դիագրամաների վերլուծություն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 օր</w:t>
            </w:r>
          </w:p>
        </w:tc>
      </w:tr>
      <w:tr w:rsidR="001B4599" w:rsidRPr="00DD51D5" w:rsidTr="00E5544F">
        <w:trPr>
          <w:trHeight w:val="69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Փաստացի և կանխատեսվող  տվյալների վիզուալիզացիա քարտեզի տեսքով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2C0DCD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2022</w:t>
            </w:r>
            <w:r w:rsidR="001B4599" w:rsidRPr="00DD51D5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1B4599" w:rsidRPr="00DD51D5" w:rsidTr="00E5544F">
        <w:trPr>
          <w:trHeight w:val="7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Վեգետացիայի ընթացքի վերլուծություններ  արբանյակային  տվյալների միջոցով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վեգետացիայի սեզոնին յուրաքանչյուր տասնօրյակ</w:t>
            </w:r>
          </w:p>
        </w:tc>
      </w:tr>
      <w:tr w:rsidR="001B4599" w:rsidRPr="00DD51D5" w:rsidTr="00E5544F">
        <w:trPr>
          <w:trHeight w:val="684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Ցորենի, խաղողի, կարտոֆիլի ջրապահովվածության</w:t>
            </w:r>
          </w:p>
          <w:p w:rsidR="001B4599" w:rsidRPr="00DD51D5" w:rsidRDefault="001B4599" w:rsidP="009C79DA">
            <w:pPr>
              <w:spacing w:line="360" w:lineRule="auto"/>
              <w:ind w:left="-15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       գնահատում զարգացման տարբեր փուլերում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վեգետացիայի սեզոնին յուրաքանչյուր տասնօրյակ</w:t>
            </w:r>
          </w:p>
        </w:tc>
      </w:tr>
      <w:tr w:rsidR="002C0DCD" w:rsidRPr="00DD51D5" w:rsidTr="00E5544F">
        <w:trPr>
          <w:trHeight w:val="424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Ագրոկլիմայական  շրջանների  քարտեզագրում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6F2C80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20</w:t>
            </w:r>
            <w:r w:rsidR="00BF3960" w:rsidRPr="00DD51D5">
              <w:rPr>
                <w:rFonts w:ascii="GHEA Grapalat" w:hAnsi="GHEA Grapalat" w:cs="Sylfaen"/>
                <w:sz w:val="24"/>
                <w:szCs w:val="24"/>
              </w:rPr>
              <w:t>22</w:t>
            </w:r>
            <w:r w:rsidR="001B4599" w:rsidRPr="00DD51D5">
              <w:rPr>
                <w:rFonts w:ascii="GHEA Grapalat" w:hAnsi="GHEA Grapalat" w:cs="Sylfaen"/>
                <w:sz w:val="24"/>
                <w:szCs w:val="24"/>
              </w:rPr>
              <w:t xml:space="preserve"> թ.</w:t>
            </w:r>
          </w:p>
        </w:tc>
      </w:tr>
      <w:tr w:rsidR="001B4599" w:rsidRPr="00DD51D5" w:rsidTr="00E5544F">
        <w:trPr>
          <w:trHeight w:val="4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lastRenderedPageBreak/>
              <w:t>Հանրապետության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10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մարզերի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հիդրոօդերևութա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բանական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տեղեկագրերի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պատրաստում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ամենօրյա</w:t>
            </w:r>
          </w:p>
        </w:tc>
      </w:tr>
      <w:tr w:rsidR="001B4599" w:rsidRPr="00DD51D5" w:rsidTr="00E5544F">
        <w:trPr>
          <w:trHeight w:val="4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Գարնանային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վարարումների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տարրերի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մարտ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ամիս</w:t>
            </w:r>
          </w:p>
        </w:tc>
      </w:tr>
      <w:tr w:rsidR="001B4599" w:rsidRPr="00DD51D5" w:rsidTr="00E5544F">
        <w:trPr>
          <w:trHeight w:val="4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Գարնանային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վարարումների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տարրերի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կանխատեսման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ճշգրտում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հունիս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ամսին</w:t>
            </w:r>
          </w:p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(ըստ անհարժեշտության )</w:t>
            </w:r>
          </w:p>
        </w:tc>
      </w:tr>
      <w:tr w:rsidR="001B4599" w:rsidRPr="00DD51D5" w:rsidTr="00E5544F">
        <w:trPr>
          <w:trHeight w:val="4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Գետերի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ամսական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ելքերի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ամսական</w:t>
            </w:r>
          </w:p>
        </w:tc>
      </w:tr>
      <w:tr w:rsidR="001B4599" w:rsidRPr="00DD51D5" w:rsidTr="00E5544F">
        <w:trPr>
          <w:trHeight w:val="4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Գետերի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վեգետացիոն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ելքերի 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տարեկան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</w:p>
        </w:tc>
      </w:tr>
      <w:tr w:rsidR="001B4599" w:rsidRPr="00DD51D5" w:rsidTr="00E5544F">
        <w:trPr>
          <w:trHeight w:val="4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Գետերի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եռամսյակային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ելքերի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եռամսյակ</w:t>
            </w:r>
          </w:p>
        </w:tc>
      </w:tr>
      <w:tr w:rsidR="001B4599" w:rsidRPr="00DD51D5" w:rsidTr="00E5544F">
        <w:trPr>
          <w:trHeight w:val="4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Գետերի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տասնօրյակային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ելքերի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յուրաքանչյուր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տասնօրյակ</w:t>
            </w:r>
          </w:p>
        </w:tc>
      </w:tr>
      <w:tr w:rsidR="001B4599" w:rsidRPr="00DD51D5" w:rsidTr="00E5544F">
        <w:trPr>
          <w:trHeight w:val="4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Գետերի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միջին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օրական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ելքերի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օր</w:t>
            </w:r>
          </w:p>
        </w:tc>
      </w:tr>
      <w:tr w:rsidR="001B4599" w:rsidRPr="00DD51D5" w:rsidTr="00E5544F">
        <w:trPr>
          <w:trHeight w:val="4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Ձնածածկույթի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տեղեկանք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մարտ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ամսին</w:t>
            </w:r>
          </w:p>
        </w:tc>
      </w:tr>
      <w:tr w:rsidR="001B4599" w:rsidRPr="00DD51D5" w:rsidTr="00E5544F">
        <w:trPr>
          <w:trHeight w:val="4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Սևանա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լճի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ջրային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հաշվեկշիռը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ամսական և տարեկան</w:t>
            </w:r>
          </w:p>
        </w:tc>
      </w:tr>
      <w:tr w:rsidR="001B4599" w:rsidRPr="00DD51D5" w:rsidTr="00E5544F">
        <w:trPr>
          <w:trHeight w:val="221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Սևանա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լճի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մակարդակը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ամենօրյա</w:t>
            </w:r>
          </w:p>
        </w:tc>
      </w:tr>
      <w:tr w:rsidR="001B4599" w:rsidRPr="00DD51D5" w:rsidTr="00E5544F">
        <w:trPr>
          <w:trHeight w:val="375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գետերի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մակարդակի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ելքի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տվյալներ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ամենօրյա</w:t>
            </w:r>
          </w:p>
        </w:tc>
      </w:tr>
      <w:tr w:rsidR="001B4599" w:rsidRPr="00DD51D5" w:rsidTr="00E5544F">
        <w:trPr>
          <w:trHeight w:val="422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Հրազդան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Հրազդան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դիտակետում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ջրի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մակարդակի դիտարկման և 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ելքի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չափման հաճախականացված աշխատանքներ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պարբերաբար, ապրիլ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հունիս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ամիսներին</w:t>
            </w:r>
          </w:p>
        </w:tc>
      </w:tr>
      <w:tr w:rsidR="001B4599" w:rsidRPr="00DD51D5" w:rsidTr="00E5544F">
        <w:trPr>
          <w:trHeight w:val="414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Հրազդան-Հրազդան, Հրազդան-</w:t>
            </w:r>
            <w:r w:rsidR="00595961"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Արգել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դիտակետերում ջրի ելքի հաճախականացված չափումներ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պարբերաբար, հունիս-սեպտեմբեր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ամիսներին</w:t>
            </w:r>
          </w:p>
        </w:tc>
      </w:tr>
      <w:tr w:rsidR="001B4599" w:rsidRPr="00DD51D5" w:rsidTr="00E5544F">
        <w:trPr>
          <w:trHeight w:val="421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Սևանա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լճից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բաց թողնված ջրի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քանակի վերաբերյալ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տվյալներ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ամենօրյա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ըստ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բացթողումների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գրաֆիկի</w:t>
            </w:r>
          </w:p>
        </w:tc>
      </w:tr>
      <w:tr w:rsidR="001B4599" w:rsidRPr="00DD51D5" w:rsidTr="00E5544F">
        <w:trPr>
          <w:trHeight w:val="41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Սևանա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լճի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մակարդակի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(վարարումների ընթացքում, դեկտեմբերի  31-ի դրությամբ)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ապրիլ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հունիս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սեպտեմբեր</w:t>
            </w:r>
          </w:p>
        </w:tc>
      </w:tr>
      <w:tr w:rsidR="001B4599" w:rsidRPr="00DD51D5" w:rsidTr="00E5544F">
        <w:trPr>
          <w:trHeight w:val="419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pacing w:val="-8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  <w:lang w:val="af-ZA"/>
              </w:rPr>
              <w:lastRenderedPageBreak/>
              <w:t>Դիտված հեղեղումների</w:t>
            </w:r>
            <w:r w:rsidRPr="00DD51D5">
              <w:rPr>
                <w:rFonts w:ascii="GHEA Grapalat" w:hAnsi="GHEA Grapalat" w:cs="Times LatArm"/>
                <w:spacing w:val="-8"/>
                <w:sz w:val="24"/>
                <w:szCs w:val="24"/>
                <w:lang w:val="af-ZA"/>
              </w:rPr>
              <w:t xml:space="preserve"> տվյալների մշակում և </w:t>
            </w:r>
            <w:r w:rsidRPr="00DD51D5">
              <w:rPr>
                <w:rFonts w:ascii="GHEA Grapalat" w:hAnsi="GHEA Grapalat" w:cs="Times LatArm"/>
                <w:spacing w:val="-10"/>
                <w:sz w:val="24"/>
                <w:szCs w:val="24"/>
                <w:lang w:val="hy-AM"/>
              </w:rPr>
              <w:t>աշխարհա</w:t>
            </w:r>
            <w:r w:rsidRPr="00DD51D5">
              <w:rPr>
                <w:rFonts w:ascii="GHEA Grapalat" w:hAnsi="GHEA Grapalat" w:cs="Times LatArm"/>
                <w:spacing w:val="-10"/>
                <w:sz w:val="24"/>
                <w:szCs w:val="24"/>
              </w:rPr>
              <w:softHyphen/>
            </w:r>
            <w:r w:rsidRPr="00DD51D5">
              <w:rPr>
                <w:rFonts w:ascii="GHEA Grapalat" w:hAnsi="GHEA Grapalat" w:cs="Times LatArm"/>
                <w:spacing w:val="-10"/>
                <w:sz w:val="24"/>
                <w:szCs w:val="24"/>
                <w:lang w:val="hy-AM"/>
              </w:rPr>
              <w:t xml:space="preserve">գրական տեղեկատվական </w:t>
            </w:r>
            <w:r w:rsidRPr="00DD51D5">
              <w:rPr>
                <w:rFonts w:ascii="GHEA Grapalat" w:hAnsi="GHEA Grapalat" w:cs="Times LatArm"/>
                <w:spacing w:val="-10"/>
                <w:sz w:val="24"/>
                <w:szCs w:val="24"/>
                <w:lang w:val="af-ZA"/>
              </w:rPr>
              <w:t>համակարգով</w:t>
            </w:r>
            <w:r w:rsidRPr="00DD51D5">
              <w:rPr>
                <w:rFonts w:ascii="GHEA Grapalat" w:hAnsi="GHEA Grapalat" w:cs="Times LatArm"/>
                <w:spacing w:val="-10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10"/>
                <w:sz w:val="24"/>
                <w:szCs w:val="24"/>
              </w:rPr>
              <w:t>(</w:t>
            </w:r>
            <w:r w:rsidRPr="00DD51D5">
              <w:rPr>
                <w:rFonts w:ascii="GHEA Grapalat" w:hAnsi="GHEA Grapalat" w:cs="Times LatArm"/>
                <w:spacing w:val="-10"/>
                <w:sz w:val="24"/>
                <w:szCs w:val="24"/>
                <w:lang w:val="af-ZA"/>
              </w:rPr>
              <w:t>ԱՏՀ</w:t>
            </w:r>
            <w:r w:rsidRPr="00DD51D5">
              <w:rPr>
                <w:rFonts w:ascii="GHEA Grapalat" w:hAnsi="GHEA Grapalat" w:cs="Sylfaen"/>
                <w:spacing w:val="-10"/>
                <w:sz w:val="24"/>
                <w:szCs w:val="24"/>
              </w:rPr>
              <w:t>)</w:t>
            </w:r>
            <w:r w:rsidRPr="00DD51D5">
              <w:rPr>
                <w:rFonts w:ascii="GHEA Grapalat" w:hAnsi="GHEA Grapalat" w:cs="Times LatArm"/>
                <w:spacing w:val="-10"/>
                <w:sz w:val="24"/>
                <w:szCs w:val="24"/>
                <w:lang w:val="af-ZA"/>
              </w:rPr>
              <w:t xml:space="preserve"> քարտեզագրում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մայիս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հոկտեմբեր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ամիսներին</w:t>
            </w:r>
          </w:p>
        </w:tc>
      </w:tr>
      <w:tr w:rsidR="001B4599" w:rsidRPr="00DD51D5" w:rsidTr="00E5544F">
        <w:trPr>
          <w:trHeight w:val="41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Գետերի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հունային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դեֆորմացիաների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ուսումնասիրություններ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առաջին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կիսամյակ</w:t>
            </w:r>
          </w:p>
        </w:tc>
      </w:tr>
      <w:tr w:rsidR="001B4599" w:rsidRPr="00DD51D5" w:rsidTr="00E5544F">
        <w:trPr>
          <w:trHeight w:val="422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Տվյալների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հաղորդում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փոխանակում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մշտապես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շարունակական</w:t>
            </w:r>
          </w:p>
        </w:tc>
      </w:tr>
      <w:tr w:rsidR="001B4599" w:rsidRPr="00DD51D5" w:rsidTr="00E5544F">
        <w:trPr>
          <w:trHeight w:val="35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Տեղեկանքներ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լեռնային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և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նախալեռնային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տարածա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softHyphen/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շրջան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ներում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աշնանացան 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ցորենի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ցանքի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պայմանների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1-2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աշնանը</w:t>
            </w:r>
          </w:p>
        </w:tc>
      </w:tr>
      <w:tr w:rsidR="001B4599" w:rsidRPr="00DD51D5" w:rsidTr="00E5544F">
        <w:trPr>
          <w:trHeight w:val="556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Տեղեկանքներ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աշնանացան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ցորենի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ձմեռման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պայմանների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2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  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փետրվար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մարտ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ամիսներին</w:t>
            </w:r>
          </w:p>
        </w:tc>
      </w:tr>
      <w:tr w:rsidR="001B4599" w:rsidRPr="00DD51D5" w:rsidTr="00E5544F">
        <w:trPr>
          <w:trHeight w:val="35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Աշնանացան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ցորենի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ձմեռման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ընթացքում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վնասվածության  որոշում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`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ըստ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կենսունակության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տվյալների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2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փետրվար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մարտ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ամիսներին</w:t>
            </w:r>
          </w:p>
        </w:tc>
      </w:tr>
      <w:tr w:rsidR="001B4599" w:rsidRPr="00DD51D5" w:rsidTr="00E5544F">
        <w:trPr>
          <w:trHeight w:val="556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Աշնանացան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ցորենի վիճակի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կանխատեսում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վեգետացիայի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սկզբին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գարնանը</w:t>
            </w:r>
          </w:p>
        </w:tc>
      </w:tr>
      <w:tr w:rsidR="001B4599" w:rsidRPr="00DD51D5" w:rsidTr="00E5544F">
        <w:trPr>
          <w:trHeight w:val="506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Աշնանացան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ցորենի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վեգետացիայի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սկզբին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լեռնային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շրջաններում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խոնավության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պաշարների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գարնանը</w:t>
            </w:r>
          </w:p>
        </w:tc>
      </w:tr>
      <w:tr w:rsidR="001B4599" w:rsidRPr="00DD51D5" w:rsidTr="00E5544F">
        <w:trPr>
          <w:trHeight w:val="556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Աշնանացան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ցորենի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մոմային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հասունացման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ժամկետների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տեղեկանք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գարուն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ամառ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ժամանակահատվածում</w:t>
            </w:r>
          </w:p>
        </w:tc>
      </w:tr>
      <w:tr w:rsidR="001B4599" w:rsidRPr="00DD51D5" w:rsidTr="00E5544F">
        <w:trPr>
          <w:trHeight w:val="556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Աշնանացան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ցորենի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հասկակալման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ժամկետների կան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խա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 xml:space="preserve">տեսում 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առանձին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տարածա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շրջաններում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գարուն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ամառ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ժամանակահատվածում</w:t>
            </w:r>
          </w:p>
        </w:tc>
      </w:tr>
      <w:tr w:rsidR="001B4599" w:rsidRPr="00DD51D5" w:rsidTr="00E5544F">
        <w:trPr>
          <w:trHeight w:val="292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Աշնանացան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ցորենի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միջին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հանրապետական բերքա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տվու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թյան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կանխատեսում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հասկակալման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ժամանակ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ամռանը</w:t>
            </w:r>
          </w:p>
        </w:tc>
      </w:tr>
      <w:tr w:rsidR="001B4599" w:rsidRPr="00DD51D5" w:rsidTr="00E5544F">
        <w:trPr>
          <w:trHeight w:val="639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7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lastRenderedPageBreak/>
              <w:t>Հացահատիկային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մշակաբույսերի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միջին 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բերքատվության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` 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մայիս</w:t>
            </w:r>
          </w:p>
        </w:tc>
      </w:tr>
      <w:tr w:rsidR="001B4599" w:rsidRPr="00DD51D5" w:rsidTr="00E5544F">
        <w:trPr>
          <w:trHeight w:val="30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43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վեգետացիայի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վերսկսման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ժամանակ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8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գարնանը</w:t>
            </w:r>
          </w:p>
        </w:tc>
      </w:tr>
      <w:tr w:rsidR="001B4599" w:rsidRPr="00DD51D5" w:rsidTr="00E5544F">
        <w:trPr>
          <w:trHeight w:val="359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43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ցողունակալման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ժամանակ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9"/>
              </w:num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գարնանը</w:t>
            </w:r>
          </w:p>
        </w:tc>
      </w:tr>
      <w:tr w:rsidR="001B4599" w:rsidRPr="00DD51D5" w:rsidTr="00E5544F">
        <w:trPr>
          <w:trHeight w:val="341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43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գ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հասկակալման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ժամանակ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գարուն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ամառ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ժամանակահատվածում</w:t>
            </w:r>
          </w:p>
        </w:tc>
      </w:tr>
      <w:tr w:rsidR="001B4599" w:rsidRPr="00DD51D5" w:rsidTr="00E5544F">
        <w:trPr>
          <w:trHeight w:val="56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-1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55) Տեղեկանք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հովտային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շրջաններում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վաղահաս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կարտո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ֆիլի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ցանքի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ժամկետների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փետրվար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մարտ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ամիսներին</w:t>
            </w:r>
          </w:p>
        </w:tc>
      </w:tr>
      <w:tr w:rsidR="001B4599" w:rsidRPr="00DD51D5" w:rsidTr="00E5544F">
        <w:trPr>
          <w:trHeight w:val="502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-1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56)  Կարտոֆիլի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միջին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հանրապետական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բերքատվության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գարնանը</w:t>
            </w:r>
          </w:p>
        </w:tc>
      </w:tr>
      <w:tr w:rsidR="001B4599" w:rsidRPr="00DD51D5" w:rsidTr="00E5544F">
        <w:trPr>
          <w:trHeight w:val="231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-1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57) Տեղեկանք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ջերմասեր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կուլտուրաների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ցանքի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ժամկետ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մասին`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Արարատյան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հովտում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նախալեռնային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շրջաններում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գարնանը</w:t>
            </w:r>
          </w:p>
        </w:tc>
      </w:tr>
      <w:tr w:rsidR="001B4599" w:rsidRPr="00DD51D5" w:rsidTr="00E5544F">
        <w:trPr>
          <w:trHeight w:val="44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-1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58) Բանջարանոցային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մշակաբույսերի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հանրապետական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բեր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քատվու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թյան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գարուն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ամառ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ժամանակահատվածում</w:t>
            </w:r>
          </w:p>
        </w:tc>
      </w:tr>
      <w:tr w:rsidR="001B4599" w:rsidRPr="00DD51D5" w:rsidTr="00E5544F">
        <w:trPr>
          <w:trHeight w:val="27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-15"/>
              <w:rPr>
                <w:rFonts w:ascii="GHEA Grapalat" w:hAnsi="GHEA Grapalat"/>
                <w:spacing w:val="-8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59) Ծիրանի</w:t>
            </w:r>
            <w:r w:rsidRPr="00DD51D5">
              <w:rPr>
                <w:rFonts w:ascii="GHEA Grapalat" w:hAnsi="GHEA Grapalat" w:cs="Times LatArm"/>
                <w:spacing w:val="-8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և</w:t>
            </w:r>
            <w:r w:rsidRPr="00DD51D5">
              <w:rPr>
                <w:rFonts w:ascii="GHEA Grapalat" w:hAnsi="GHEA Grapalat" w:cs="Times LatArm"/>
                <w:spacing w:val="-8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դեղձի</w:t>
            </w:r>
            <w:r w:rsidRPr="00DD51D5">
              <w:rPr>
                <w:rFonts w:ascii="GHEA Grapalat" w:hAnsi="GHEA Grapalat" w:cs="Times LatArm"/>
                <w:spacing w:val="-8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ծաղկման</w:t>
            </w:r>
            <w:r w:rsidRPr="00DD51D5">
              <w:rPr>
                <w:rFonts w:ascii="GHEA Grapalat" w:hAnsi="GHEA Grapalat" w:cs="Times LatArm"/>
                <w:spacing w:val="-8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ժամկետների</w:t>
            </w:r>
            <w:r w:rsidRPr="00DD51D5">
              <w:rPr>
                <w:rFonts w:ascii="GHEA Grapalat" w:hAnsi="GHEA Grapalat" w:cs="Times LatArm"/>
                <w:spacing w:val="-8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t>կանխա</w:t>
            </w:r>
            <w:r w:rsidRPr="00DD51D5">
              <w:rPr>
                <w:rFonts w:ascii="GHEA Grapalat" w:hAnsi="GHEA Grapalat" w:cs="Sylfaen"/>
                <w:spacing w:val="-8"/>
                <w:sz w:val="24"/>
                <w:szCs w:val="24"/>
              </w:rPr>
              <w:softHyphen/>
              <w:t>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գարնանը</w:t>
            </w:r>
          </w:p>
        </w:tc>
      </w:tr>
      <w:tr w:rsidR="001B4599" w:rsidRPr="00DD51D5" w:rsidTr="00E5544F">
        <w:trPr>
          <w:trHeight w:val="30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60) Ծիրանի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միջին 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բերքատվության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գարնանը</w:t>
            </w:r>
          </w:p>
        </w:tc>
      </w:tr>
      <w:tr w:rsidR="001B4599" w:rsidRPr="00DD51D5" w:rsidTr="00E5544F">
        <w:trPr>
          <w:trHeight w:val="34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-1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pacing w:val="-4"/>
                <w:sz w:val="24"/>
                <w:szCs w:val="24"/>
              </w:rPr>
              <w:t>61) Արարատյան</w:t>
            </w:r>
            <w:r w:rsidRPr="00DD51D5">
              <w:rPr>
                <w:rFonts w:ascii="GHEA Grapalat" w:hAnsi="GHEA Grapalat" w:cs="Times LatArm"/>
                <w:spacing w:val="-4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pacing w:val="-4"/>
                <w:sz w:val="24"/>
                <w:szCs w:val="24"/>
              </w:rPr>
              <w:t>հովտում</w:t>
            </w:r>
            <w:r w:rsidRPr="00DD51D5">
              <w:rPr>
                <w:rFonts w:ascii="GHEA Grapalat" w:hAnsi="GHEA Grapalat" w:cs="Times LatArm"/>
                <w:spacing w:val="-4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pacing w:val="-4"/>
                <w:sz w:val="24"/>
                <w:szCs w:val="24"/>
              </w:rPr>
              <w:t>խաղողի</w:t>
            </w:r>
            <w:r w:rsidRPr="00DD51D5">
              <w:rPr>
                <w:rFonts w:ascii="GHEA Grapalat" w:hAnsi="GHEA Grapalat" w:cs="Times LatArm"/>
                <w:spacing w:val="-4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pacing w:val="-4"/>
                <w:sz w:val="24"/>
                <w:szCs w:val="24"/>
              </w:rPr>
              <w:t>ծաղկման</w:t>
            </w:r>
            <w:r w:rsidRPr="00DD51D5">
              <w:rPr>
                <w:rFonts w:ascii="GHEA Grapalat" w:hAnsi="GHEA Grapalat" w:cs="Times LatArm"/>
                <w:spacing w:val="-4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pacing w:val="-4"/>
                <w:sz w:val="24"/>
                <w:szCs w:val="24"/>
              </w:rPr>
              <w:t>ժամկետ</w:t>
            </w:r>
            <w:r w:rsidRPr="00DD51D5">
              <w:rPr>
                <w:rFonts w:ascii="GHEA Grapalat" w:hAnsi="GHEA Grapalat" w:cs="Sylfaen"/>
                <w:spacing w:val="-4"/>
                <w:sz w:val="24"/>
                <w:szCs w:val="24"/>
              </w:rPr>
              <w:softHyphen/>
              <w:t>ներ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գարնանը</w:t>
            </w:r>
          </w:p>
        </w:tc>
      </w:tr>
      <w:tr w:rsidR="001B4599" w:rsidRPr="00DD51D5" w:rsidTr="00E5544F">
        <w:trPr>
          <w:trHeight w:val="355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-1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62) Լեռնային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խոտհարքներում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խոտի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համախառն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բերքա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տվության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գարուն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ամառ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ժամանակահատվածում</w:t>
            </w:r>
          </w:p>
        </w:tc>
      </w:tr>
      <w:tr w:rsidR="001B4599" w:rsidRPr="00DD51D5" w:rsidTr="00E5544F">
        <w:trPr>
          <w:trHeight w:val="559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-1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63) Գարնանացան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գարու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բերքատվության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կանխատեսում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հանրապետությունում`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ըստ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զարգացման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փուլերի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2-3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գարուն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ամառ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ժամանակահատվածում</w:t>
            </w:r>
          </w:p>
        </w:tc>
      </w:tr>
      <w:tr w:rsidR="001B4599" w:rsidRPr="00DD51D5" w:rsidTr="00E5544F">
        <w:trPr>
          <w:trHeight w:val="335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lastRenderedPageBreak/>
              <w:t>Հողի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խոնավության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պաշարների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կանխատեսում 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</w:rPr>
              <w:t>վե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</w:rPr>
              <w:softHyphen/>
              <w:t>գե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</w:rPr>
              <w:softHyphen/>
              <w:t>տա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</w:rPr>
              <w:softHyphen/>
              <w:t>ցիայի</w:t>
            </w:r>
            <w:r w:rsidRPr="00DD51D5">
              <w:rPr>
                <w:rFonts w:ascii="GHEA Grapalat" w:hAnsi="GHEA Grapalat" w:cs="Times LatArm"/>
                <w:spacing w:val="-2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</w:rPr>
              <w:t>սկսվելուց</w:t>
            </w:r>
            <w:r w:rsidRPr="00DD51D5">
              <w:rPr>
                <w:rFonts w:ascii="GHEA Grapalat" w:hAnsi="GHEA Grapalat" w:cs="Times LatArm"/>
                <w:spacing w:val="-2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</w:rPr>
              <w:t>առաջ`</w:t>
            </w:r>
            <w:r w:rsidRPr="00DD51D5">
              <w:rPr>
                <w:rFonts w:ascii="GHEA Grapalat" w:hAnsi="GHEA Grapalat" w:cs="Times LatArm"/>
                <w:spacing w:val="-2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</w:rPr>
              <w:t>ըստ</w:t>
            </w:r>
            <w:r w:rsidRPr="00DD51D5">
              <w:rPr>
                <w:rFonts w:ascii="GHEA Grapalat" w:hAnsi="GHEA Grapalat" w:cs="Times LatArm"/>
                <w:spacing w:val="-2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</w:rPr>
              <w:t>գոտիների,</w:t>
            </w:r>
            <w:r w:rsidRPr="00DD51D5">
              <w:rPr>
                <w:rFonts w:ascii="GHEA Grapalat" w:hAnsi="GHEA Grapalat" w:cs="Times LatArm"/>
                <w:spacing w:val="-2"/>
                <w:sz w:val="24"/>
                <w:szCs w:val="24"/>
              </w:rPr>
              <w:t xml:space="preserve">  0-1</w:t>
            </w:r>
            <w:r w:rsidRPr="00DD51D5">
              <w:rPr>
                <w:rFonts w:ascii="GHEA Grapalat" w:hAnsi="GHEA Grapalat"/>
                <w:spacing w:val="-2"/>
                <w:sz w:val="24"/>
                <w:szCs w:val="24"/>
              </w:rPr>
              <w:t xml:space="preserve">0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</w:rPr>
              <w:t xml:space="preserve">սմ, </w:t>
            </w:r>
            <w:r w:rsidRPr="00DD51D5">
              <w:rPr>
                <w:rFonts w:ascii="GHEA Grapalat" w:hAnsi="GHEA Grapalat"/>
                <w:spacing w:val="-2"/>
                <w:sz w:val="24"/>
                <w:szCs w:val="24"/>
              </w:rPr>
              <w:t xml:space="preserve">0-20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</w:rPr>
              <w:t>սմ</w:t>
            </w:r>
            <w:r w:rsidRPr="00DD51D5">
              <w:rPr>
                <w:rFonts w:ascii="GHEA Grapalat" w:hAnsi="GHEA Grapalat" w:cs="Times LatArm"/>
                <w:spacing w:val="-2"/>
                <w:sz w:val="24"/>
                <w:szCs w:val="24"/>
              </w:rPr>
              <w:t>,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0-50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հողաշերտերում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գարնանը</w:t>
            </w:r>
          </w:p>
        </w:tc>
      </w:tr>
      <w:tr w:rsidR="001B4599" w:rsidRPr="00DD51D5" w:rsidTr="00E5544F">
        <w:trPr>
          <w:trHeight w:val="346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Տասնօրյակային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ագրոտեղեկագրերի կազմում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յուրաքանչյուր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տասնօրյակ</w:t>
            </w:r>
          </w:p>
        </w:tc>
      </w:tr>
      <w:tr w:rsidR="001B4599" w:rsidRPr="00DD51D5" w:rsidTr="00E5544F">
        <w:trPr>
          <w:trHeight w:val="29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Բույսերի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ձմեռային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հանգստի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շրջանի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ագրոօդերևութաբանական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տեղեկագրի կազմում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ամսական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ձմռան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ընթացքում</w:t>
            </w:r>
          </w:p>
        </w:tc>
      </w:tr>
      <w:tr w:rsidR="001B4599" w:rsidRPr="00DD51D5" w:rsidTr="00E5544F">
        <w:trPr>
          <w:trHeight w:val="15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Հարավային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նախալեռնային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գոտում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աշնանացան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ցորե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նի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բերքահավաքի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ժամանակ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սպասվող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ագրոկլիմա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softHyphen/>
              <w:t>յական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պայմանների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մասին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տեղեկանք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 xml:space="preserve">1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անգամ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ամռանը</w:t>
            </w:r>
          </w:p>
        </w:tc>
      </w:tr>
      <w:tr w:rsidR="001B4599" w:rsidRPr="00DD51D5" w:rsidTr="00E5544F">
        <w:trPr>
          <w:trHeight w:val="15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Աշնանացան ցորենի, կարտոֆիլի և խաղողի բերքատվության կանխատեսում արբանյակային տեղեկատվության կիրառմամբ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>հուլիս</w:t>
            </w:r>
          </w:p>
        </w:tc>
      </w:tr>
      <w:tr w:rsidR="001B4599" w:rsidRPr="00DD51D5" w:rsidTr="00E5544F">
        <w:trPr>
          <w:trHeight w:val="31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bCs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Arial LatArm"/>
                <w:bCs/>
                <w:iCs/>
                <w:sz w:val="24"/>
                <w:szCs w:val="24"/>
                <w:lang w:val="af-ZA"/>
              </w:rPr>
              <w:t xml:space="preserve">ՀՕԿ-ի  VI  տարածաշրջանային ասոցիացիայի կենտրոնին և ՀՀ ազգային վիճակագրական ծառայությանը    կլիմայական վերլուծության տրամադրում 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  <w:r w:rsidRPr="00DD51D5">
              <w:rPr>
                <w:rFonts w:ascii="GHEA Grapalat" w:hAnsi="GHEA Grapalat"/>
                <w:bCs/>
                <w:sz w:val="24"/>
                <w:szCs w:val="24"/>
              </w:rPr>
              <w:t>փետրվար</w:t>
            </w:r>
          </w:p>
        </w:tc>
      </w:tr>
      <w:tr w:rsidR="001B4599" w:rsidRPr="00DD51D5" w:rsidTr="00E5544F">
        <w:trPr>
          <w:trHeight w:val="31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Ամսական</w:t>
            </w:r>
            <w:r w:rsidRPr="00DD51D5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 xml:space="preserve">, </w:t>
            </w:r>
            <w:r w:rsidRPr="00DD51D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սեզոնային</w:t>
            </w:r>
            <w:r w:rsidRPr="00DD51D5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և</w:t>
            </w:r>
            <w:r w:rsidRPr="00DD51D5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տարեկան</w:t>
            </w:r>
            <w:r w:rsidRPr="00DD51D5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 xml:space="preserve">   բնութագրերի վերլուծություն (</w:t>
            </w:r>
            <w:r w:rsidRPr="00DD51D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միջին</w:t>
            </w:r>
            <w:r w:rsidRPr="00DD51D5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ջերմաստիճան,</w:t>
            </w:r>
            <w:r w:rsidRPr="00DD51D5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տեղումների</w:t>
            </w:r>
            <w:r w:rsidRPr="00DD51D5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քանակ և</w:t>
            </w:r>
            <w:r w:rsidRPr="00DD51D5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դրանց</w:t>
            </w:r>
            <w:r w:rsidRPr="00DD51D5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շեղումը</w:t>
            </w:r>
            <w:r w:rsidRPr="00DD51D5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>նորմայից</w:t>
            </w:r>
            <w:r w:rsidRPr="00DD51D5">
              <w:rPr>
                <w:rFonts w:ascii="GHEA Grapalat" w:hAnsi="GHEA Grapalat" w:cs="GHEA Grapalat"/>
                <w:bCs/>
                <w:iCs/>
                <w:sz w:val="24"/>
                <w:szCs w:val="24"/>
                <w:lang w:val="af-ZA"/>
              </w:rPr>
              <w:t>)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մշտապես, շարունակական</w:t>
            </w:r>
          </w:p>
        </w:tc>
      </w:tr>
      <w:tr w:rsidR="00376771" w:rsidRPr="00DD51D5" w:rsidTr="00E5544F">
        <w:trPr>
          <w:trHeight w:val="31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71" w:rsidRPr="00DD51D5" w:rsidRDefault="00376771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bCs/>
                <w:iCs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մոնիթորինգի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արդյունքների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անգլերեն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տարբերակի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տրամադրումը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Գերմանիայի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եղանակի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ծառայությանը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`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ՀՕԿ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>-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Եվրոպայի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տարածաշրջանի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կլիմայական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մոնիթորինգի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համակարգի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կայքում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տեղադրելու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համար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>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771" w:rsidRPr="00DD51D5" w:rsidRDefault="00376771" w:rsidP="009C79D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376771" w:rsidRPr="00DD51D5" w:rsidRDefault="00376771" w:rsidP="009C79DA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376771" w:rsidRPr="00DD51D5" w:rsidRDefault="00376771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/>
                <w:bCs/>
                <w:sz w:val="24"/>
                <w:szCs w:val="24"/>
              </w:rPr>
              <w:t>փետրվար</w:t>
            </w:r>
          </w:p>
        </w:tc>
      </w:tr>
      <w:tr w:rsidR="001B4599" w:rsidRPr="00DD51D5" w:rsidTr="00E5544F">
        <w:trPr>
          <w:trHeight w:val="31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Տեղումների և ջերմաստիճանի նորմերի վերահաշվարկ՝ ընդգրկելով նախորդ տարվա դիտարկումների տվյալները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մշտապես, շարունակական</w:t>
            </w:r>
          </w:p>
        </w:tc>
      </w:tr>
      <w:tr w:rsidR="001B4599" w:rsidRPr="00DD51D5" w:rsidTr="00E5544F">
        <w:trPr>
          <w:trHeight w:val="28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Կլիմայի փոփոխության միջկառավարական խմբի  կողմից առաջարկված գլոբալ կլիմայական մոդելի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 կիրառություն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,  կլիմայի փոփոխության գնահատականների ճշգրտ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շարունակական</w:t>
            </w:r>
          </w:p>
        </w:tc>
      </w:tr>
      <w:tr w:rsidR="001B4599" w:rsidRPr="00DD51D5" w:rsidTr="00E5544F">
        <w:trPr>
          <w:trHeight w:val="652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ru-RU"/>
              </w:rPr>
              <w:t>Կ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լիմայի փոփոխության ազդեցությունը քաղաքային կլիմայի ջերմային ռեժիմի փոփոխության վրա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մշտապես, շարունակական</w:t>
            </w:r>
          </w:p>
        </w:tc>
      </w:tr>
      <w:tr w:rsidR="001B4599" w:rsidRPr="00DD51D5" w:rsidTr="00E5544F">
        <w:trPr>
          <w:trHeight w:val="32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bCs/>
                <w:sz w:val="24"/>
                <w:szCs w:val="24"/>
              </w:rPr>
            </w:pPr>
            <w:r w:rsidRPr="00DD51D5">
              <w:rPr>
                <w:rFonts w:ascii="GHEA Grapalat" w:hAnsi="GHEA Grapalat"/>
                <w:bCs/>
                <w:sz w:val="24"/>
                <w:szCs w:val="24"/>
              </w:rPr>
              <w:t xml:space="preserve">ՀՀ տարածքում տաք և ցուրտ ալիքների գնահատում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մշտապես, շարունակական</w:t>
            </w:r>
          </w:p>
        </w:tc>
      </w:tr>
      <w:tr w:rsidR="002C0DCD" w:rsidRPr="00DD51D5" w:rsidTr="00E5544F">
        <w:trPr>
          <w:trHeight w:val="476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տարածքի ագրոկլիմայական գոտիակա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նացում՝ առանձնացնելով շրջանները, որոնք կլիմայական առումով հարմար են որոշակի մշակաբույսերի աճեցման համար, ըստ միջավայրի  հիդրոօդերևութաբանական պայմանների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771" w:rsidRPr="00DD51D5" w:rsidRDefault="00376771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  <w:p w:rsidR="001B4599" w:rsidRPr="00DD51D5" w:rsidRDefault="002C0DCD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2021-202</w:t>
            </w:r>
            <w:r w:rsidR="00E5550F" w:rsidRPr="00DD51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 w:rsidR="001B4599" w:rsidRPr="00DD51D5">
              <w:rPr>
                <w:rFonts w:ascii="GHEA Grapalat" w:hAnsi="GHEA Grapalat" w:cs="Sylfaen"/>
                <w:bCs/>
                <w:sz w:val="24"/>
                <w:szCs w:val="24"/>
              </w:rPr>
              <w:t xml:space="preserve"> թթ.</w:t>
            </w:r>
          </w:p>
        </w:tc>
      </w:tr>
      <w:tr w:rsidR="001B4599" w:rsidRPr="00DD51D5" w:rsidTr="00E5544F">
        <w:trPr>
          <w:trHeight w:val="476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տարածքում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առանձին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կլիմայական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գոտիներում,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ջերմաստիճանի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տեղումների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տարեկան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սեզոնային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կտրվածքով,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փոփոխությունների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սպասվող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սցենարները՝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ըստ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գլոբալ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տարածաշրջանային 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մոդելների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մշտապես, շարունակական</w:t>
            </w:r>
          </w:p>
        </w:tc>
      </w:tr>
      <w:tr w:rsidR="001B4599" w:rsidRPr="00DD51D5" w:rsidTr="00E5544F">
        <w:trPr>
          <w:trHeight w:val="476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«Եղանակի հետազոտում և կանխատեսում» ամերիկյան և եղանակի թվային կանխատեսման 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փոքր լուծաչափով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գերմանական մոդելների տեղայնացում` եղանակի կանխատեսումը բարելավելու նպատակով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մշտապես, շարունակական</w:t>
            </w:r>
          </w:p>
        </w:tc>
      </w:tr>
      <w:tr w:rsidR="001B4599" w:rsidRPr="00DD51D5" w:rsidTr="00E5544F">
        <w:trPr>
          <w:trHeight w:val="2082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widowControl w:val="0"/>
              <w:numPr>
                <w:ilvl w:val="0"/>
                <w:numId w:val="10"/>
              </w:numPr>
              <w:autoSpaceDE w:val="0"/>
              <w:spacing w:after="0" w:line="360" w:lineRule="auto"/>
              <w:ind w:right="-39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DD51D5">
              <w:rPr>
                <w:rFonts w:ascii="GHEA Grapalat" w:hAnsi="GHEA Grapalat" w:cs="Sylfaen"/>
                <w:spacing w:val="-4"/>
                <w:sz w:val="24"/>
                <w:szCs w:val="24"/>
                <w:lang w:val="hy-AM" w:eastAsia="en-US"/>
              </w:rPr>
              <w:lastRenderedPageBreak/>
              <w:t xml:space="preserve">Բարելավել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«Եղանակի հետազոտում և կանխատեսում» </w:t>
            </w:r>
            <w:r w:rsidRPr="00DD51D5">
              <w:rPr>
                <w:rFonts w:ascii="GHEA Grapalat" w:hAnsi="GHEA Grapalat" w:cs="Sylfaen"/>
                <w:spacing w:val="-4"/>
                <w:sz w:val="24"/>
                <w:szCs w:val="24"/>
                <w:lang w:val="hy-AM" w:eastAsia="en-US"/>
              </w:rPr>
              <w:t xml:space="preserve"> մոդելի արդյունքները միկրոֆիզիկական և կոնվեկցիոն պրոցեսների համապատասխան պարամետրիզացիաների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Կաին  Ֆրիտչ, Գրել, Միլլեր-Յանիչ, Զանգ Մակֆարլան  </w:t>
            </w:r>
            <w:r w:rsidRPr="00DD51D5">
              <w:rPr>
                <w:rFonts w:ascii="GHEA Grapalat" w:hAnsi="GHEA Grapalat" w:cs="Sylfaen"/>
                <w:spacing w:val="-4"/>
                <w:sz w:val="24"/>
                <w:szCs w:val="24"/>
                <w:lang w:val="hy-AM" w:eastAsia="en-US"/>
              </w:rPr>
              <w:t xml:space="preserve"> փաթեթների փորձարկմամբ՝ բարձրացնելու ջերմաստիճանի, ճնշման դաշտի, տեղումների կանխատեսման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ճշգրտությունը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6771" w:rsidRPr="00DD51D5" w:rsidRDefault="00376771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  <w:p w:rsidR="00376771" w:rsidRPr="00DD51D5" w:rsidRDefault="00376771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</w:p>
          <w:p w:rsidR="001B4599" w:rsidRPr="00DD51D5" w:rsidRDefault="00376771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2021-202</w:t>
            </w:r>
            <w:r w:rsidR="00E5550F" w:rsidRPr="00DD51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 xml:space="preserve"> թթ.</w:t>
            </w:r>
          </w:p>
        </w:tc>
      </w:tr>
      <w:tr w:rsidR="001B4599" w:rsidRPr="00DD51D5" w:rsidTr="00E5544F">
        <w:trPr>
          <w:trHeight w:val="28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widowControl w:val="0"/>
              <w:numPr>
                <w:ilvl w:val="0"/>
                <w:numId w:val="10"/>
              </w:numPr>
              <w:autoSpaceDE w:val="0"/>
              <w:spacing w:after="0" w:line="360" w:lineRule="auto"/>
              <w:ind w:right="-39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«Եղանակի հետազոտում և կանխատեսում»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մոդելի կիրառություն, վտանգավոր երևույթների հետազոտությունների և կանխատեսումների հարցերում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՝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օգտագործելով տարբեր գլոբալ մոդելների արդյունքները, որպես սկզբնական և եզրային պայմաններ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մշտապես, շարունակական</w:t>
            </w:r>
          </w:p>
        </w:tc>
      </w:tr>
      <w:tr w:rsidR="001B4599" w:rsidRPr="00DD51D5" w:rsidTr="00E5544F">
        <w:trPr>
          <w:trHeight w:val="28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376771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փորձարկել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Ե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 w:eastAsia="x-none"/>
              </w:rPr>
              <w:t>ռաչափ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 w:eastAsia="x-none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 w:eastAsia="x-none"/>
              </w:rPr>
              <w:t>վարիացիների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 w:eastAsia="x-none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 w:eastAsia="x-none"/>
              </w:rPr>
              <w:t>ասիմիլիացիայի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 w:eastAsia="x-none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փաթեթը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որը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14"/>
                <w:sz w:val="24"/>
                <w:szCs w:val="24"/>
                <w:lang w:val="hy-AM"/>
              </w:rPr>
              <w:t>հնա</w:t>
            </w:r>
            <w:r w:rsidRPr="00DD51D5">
              <w:rPr>
                <w:rFonts w:ascii="GHEA Grapalat" w:hAnsi="GHEA Grapalat" w:cs="Tahoma"/>
                <w:spacing w:val="-14"/>
                <w:sz w:val="24"/>
                <w:szCs w:val="24"/>
                <w:lang w:val="hy-AM"/>
              </w:rPr>
              <w:softHyphen/>
              <w:t>րա</w:t>
            </w:r>
            <w:r w:rsidRPr="00DD51D5">
              <w:rPr>
                <w:rFonts w:ascii="GHEA Grapalat" w:hAnsi="GHEA Grapalat" w:cs="Tahoma"/>
                <w:spacing w:val="-14"/>
                <w:sz w:val="24"/>
                <w:szCs w:val="24"/>
                <w:lang w:val="hy-AM"/>
              </w:rPr>
              <w:softHyphen/>
              <w:t>վորություն</w:t>
            </w:r>
            <w:r w:rsidRPr="00DD51D5">
              <w:rPr>
                <w:rFonts w:ascii="GHEA Grapalat" w:hAnsi="GHEA Grapalat" w:cs="Arial Armenian"/>
                <w:spacing w:val="-14"/>
                <w:sz w:val="24"/>
                <w:szCs w:val="24"/>
                <w:lang w:val="hy-AM"/>
              </w:rPr>
              <w:t xml:space="preserve">  </w:t>
            </w:r>
            <w:r w:rsidRPr="00DD51D5">
              <w:rPr>
                <w:rFonts w:ascii="GHEA Grapalat" w:hAnsi="GHEA Grapalat" w:cs="Tahoma"/>
                <w:spacing w:val="-14"/>
                <w:sz w:val="24"/>
                <w:szCs w:val="24"/>
                <w:lang w:val="hy-AM"/>
              </w:rPr>
              <w:t>է</w:t>
            </w:r>
            <w:r w:rsidRPr="00DD51D5">
              <w:rPr>
                <w:rFonts w:ascii="GHEA Grapalat" w:hAnsi="GHEA Grapalat" w:cs="Arial Armenian"/>
                <w:spacing w:val="-14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14"/>
                <w:sz w:val="24"/>
                <w:szCs w:val="24"/>
                <w:lang w:val="hy-AM"/>
              </w:rPr>
              <w:t xml:space="preserve">ընձեռում </w:t>
            </w:r>
            <w:r w:rsidRPr="00DD51D5">
              <w:rPr>
                <w:rFonts w:ascii="GHEA Grapalat" w:hAnsi="GHEA Grapalat" w:cs="Arial Armenian"/>
                <w:spacing w:val="-14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14"/>
                <w:sz w:val="24"/>
                <w:szCs w:val="24"/>
                <w:lang w:val="hy-AM"/>
              </w:rPr>
              <w:t xml:space="preserve">իրականացնելու </w:t>
            </w:r>
            <w:r w:rsidRPr="00DD51D5">
              <w:rPr>
                <w:rFonts w:ascii="GHEA Grapalat" w:hAnsi="GHEA Grapalat" w:cs="Arial Armenian"/>
                <w:spacing w:val="-14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14"/>
                <w:sz w:val="24"/>
                <w:szCs w:val="24"/>
                <w:lang w:val="hy-AM"/>
              </w:rPr>
              <w:t>նաև</w:t>
            </w:r>
            <w:r w:rsidRPr="00DD51D5">
              <w:rPr>
                <w:rFonts w:ascii="GHEA Grapalat" w:hAnsi="GHEA Grapalat" w:cs="Arial Armenian"/>
                <w:spacing w:val="-14"/>
                <w:sz w:val="24"/>
                <w:szCs w:val="24"/>
                <w:lang w:val="hy-AM"/>
              </w:rPr>
              <w:t xml:space="preserve">  </w:t>
            </w:r>
            <w:r w:rsidRPr="00DD51D5">
              <w:rPr>
                <w:rFonts w:ascii="GHEA Grapalat" w:hAnsi="GHEA Grapalat" w:cs="Tahoma"/>
                <w:spacing w:val="-14"/>
                <w:sz w:val="24"/>
                <w:szCs w:val="24"/>
                <w:lang w:val="hy-AM"/>
              </w:rPr>
              <w:t xml:space="preserve">արբանյակային </w:t>
            </w:r>
            <w:r w:rsidRPr="00DD51D5">
              <w:rPr>
                <w:rFonts w:ascii="GHEA Grapalat" w:hAnsi="GHEA Grapalat" w:cs="Arial Armenian"/>
                <w:spacing w:val="-14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14"/>
                <w:sz w:val="24"/>
                <w:szCs w:val="24"/>
                <w:lang w:val="hy-AM"/>
              </w:rPr>
              <w:t xml:space="preserve">տվյալների  </w:t>
            </w:r>
            <w:r w:rsidRPr="00DD51D5">
              <w:rPr>
                <w:rFonts w:ascii="GHEA Grapalat" w:hAnsi="GHEA Grapalat" w:cs="Arial Armenian"/>
                <w:spacing w:val="-14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14"/>
                <w:sz w:val="24"/>
                <w:szCs w:val="24"/>
                <w:lang w:val="hy-AM"/>
              </w:rPr>
              <w:t>ինտեգրում</w:t>
            </w:r>
            <w:r w:rsidRPr="00DD51D5">
              <w:rPr>
                <w:rFonts w:ascii="GHEA Grapalat" w:hAnsi="GHEA Grapalat" w:cs="Arial Armenian"/>
                <w:spacing w:val="-14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>«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Եղանակի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հետազոտում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կանխատեսում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(WRF)» </w:t>
            </w:r>
            <w:r w:rsidRPr="00DD51D5">
              <w:rPr>
                <w:rFonts w:ascii="GHEA Grapalat" w:hAnsi="GHEA Grapalat" w:cs="Arial Armenian"/>
                <w:spacing w:val="-14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14"/>
                <w:sz w:val="24"/>
                <w:szCs w:val="24"/>
                <w:lang w:val="hy-AM"/>
              </w:rPr>
              <w:t>մոդելին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>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376771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2021-202</w:t>
            </w:r>
            <w:r w:rsidR="00E5550F" w:rsidRPr="00DD51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 xml:space="preserve"> թթ.</w:t>
            </w:r>
          </w:p>
        </w:tc>
      </w:tr>
      <w:tr w:rsidR="001B4599" w:rsidRPr="00DD51D5" w:rsidTr="00E5544F">
        <w:trPr>
          <w:trHeight w:val="28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aff"/>
              <w:widowControl w:val="0"/>
              <w:numPr>
                <w:ilvl w:val="0"/>
                <w:numId w:val="10"/>
              </w:numPr>
              <w:autoSpaceDE w:val="0"/>
              <w:spacing w:after="0" w:line="360" w:lineRule="auto"/>
              <w:ind w:right="-39"/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Կլիմայի կանխատեսման գործիք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»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ծրագրային փաթեթ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ի կիրառություն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գնահատելո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ւ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գլոբալ շրջանառության պրոցեսներ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>ի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 xml:space="preserve"> և տեղական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շրջանառության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վիճակագրական կապեր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en-US" w:eastAsia="en-US"/>
              </w:rPr>
              <w:t xml:space="preserve">ը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376771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2021-202</w:t>
            </w:r>
            <w:r w:rsidR="00E5550F" w:rsidRPr="00DD51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 xml:space="preserve"> թթ.</w:t>
            </w:r>
          </w:p>
        </w:tc>
      </w:tr>
      <w:tr w:rsidR="001B4599" w:rsidRPr="00DD51D5" w:rsidTr="00E5544F">
        <w:trPr>
          <w:trHeight w:val="28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0FF" w:rsidRPr="00DD51D5" w:rsidRDefault="008750FF" w:rsidP="009C79DA">
            <w:pPr>
              <w:numPr>
                <w:ilvl w:val="0"/>
                <w:numId w:val="10"/>
              </w:numPr>
              <w:tabs>
                <w:tab w:val="clear" w:pos="501"/>
                <w:tab w:val="left" w:pos="525"/>
              </w:tabs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Իրականացնել</w:t>
            </w:r>
            <w:r w:rsidRPr="00DD51D5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Հայաստանի</w:t>
            </w:r>
            <w:r w:rsidRPr="00DD51D5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hy-AM"/>
              </w:rPr>
              <w:t>Հանրապետության</w:t>
            </w:r>
            <w:r w:rsidRPr="00DD51D5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տարածքում</w:t>
            </w:r>
            <w:r w:rsidRPr="00DD51D5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երաշտային</w:t>
            </w:r>
            <w:r w:rsidRPr="00DD51D5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պայ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softHyphen/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մանների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տասնօրյակային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ամսական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սեզոնային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մոնիթորինգ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՝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օգտագործելով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նաև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բուսականության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աճի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գնահատման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արբանյակային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տեղեկատվությունը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>: Ն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երդնել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տեղումների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ստանդարտացված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բուսականության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աճի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գնահատման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բու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սականության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վիճակի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միջին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սահմանային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արբանյակային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ինդեքսները՝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տարածքում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երաշտի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գնահատման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համար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. </w:t>
            </w:r>
          </w:p>
          <w:p w:rsidR="001B4599" w:rsidRPr="00DD51D5" w:rsidRDefault="001B4599" w:rsidP="009C79DA">
            <w:pPr>
              <w:spacing w:line="360" w:lineRule="auto"/>
              <w:ind w:left="501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376771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2021-202</w:t>
            </w:r>
            <w:r w:rsidR="00E5550F" w:rsidRPr="00DD51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 xml:space="preserve"> թթ.</w:t>
            </w:r>
          </w:p>
        </w:tc>
      </w:tr>
      <w:tr w:rsidR="001B4599" w:rsidRPr="00DD51D5" w:rsidTr="00E5544F">
        <w:trPr>
          <w:trHeight w:val="28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տարածաշրջանում կլիմայական էքստրեմումների ինդեքսների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նահատ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ում,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 xml:space="preserve">տնտեսության համապատասխան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ոլորտների սպասարկ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ում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մշտապես, շարունակական</w:t>
            </w:r>
          </w:p>
        </w:tc>
      </w:tr>
      <w:tr w:rsidR="001B4599" w:rsidRPr="00DD51D5" w:rsidTr="00E5544F">
        <w:trPr>
          <w:trHeight w:val="6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8D1C5C" w:rsidP="009C79DA">
            <w:pPr>
              <w:pStyle w:val="aff"/>
              <w:numPr>
                <w:ilvl w:val="0"/>
                <w:numId w:val="10"/>
              </w:numPr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Իրականացնել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կլիմայական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առանձին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տարրերի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բաշխման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դրանց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ինտեն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softHyphen/>
              <w:t>սիվության</w:t>
            </w:r>
            <w:r w:rsidRPr="00DD51D5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, 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դիտման</w:t>
            </w:r>
            <w:r w:rsidRPr="00DD51D5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ժամկետների</w:t>
            </w:r>
            <w:r w:rsidRPr="00DD51D5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քարտեզագրում՝</w:t>
            </w:r>
            <w:r w:rsidRPr="00DD51D5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օգտագործելով</w:t>
            </w:r>
            <w:r w:rsidRPr="00DD51D5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ժամանակակից</w:t>
            </w:r>
            <w:r w:rsidRPr="00DD51D5">
              <w:rPr>
                <w:rFonts w:ascii="GHEA Grapalat" w:hAnsi="GHEA Grapalat" w:cs="Arial Armenian"/>
                <w:spacing w:val="-2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t>քար</w:t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softHyphen/>
            </w:r>
            <w:r w:rsidRPr="00DD51D5">
              <w:rPr>
                <w:rFonts w:ascii="GHEA Grapalat" w:hAnsi="GHEA Grapalat" w:cs="Tahoma"/>
                <w:spacing w:val="-2"/>
                <w:sz w:val="24"/>
                <w:szCs w:val="24"/>
                <w:lang w:val="hy-AM"/>
              </w:rPr>
              <w:softHyphen/>
              <w:t>տեզագրման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տեխնոլոգիաները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մասնավորապես,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կատարել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Հայաստանի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տարածքի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ցրտահարության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 միջին և ծայրահեղ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ժամկետների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քարտեզագրում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ըստ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գոտիների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>.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6821E6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2021-202</w:t>
            </w:r>
            <w:r w:rsidR="00E5550F" w:rsidRPr="00DD51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 xml:space="preserve"> թթ.</w:t>
            </w:r>
          </w:p>
        </w:tc>
      </w:tr>
      <w:tr w:rsidR="001B4599" w:rsidRPr="00DD51D5" w:rsidTr="00E5544F">
        <w:trPr>
          <w:trHeight w:val="28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1E6" w:rsidRPr="00DD51D5" w:rsidRDefault="006821E6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Առանձին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էկոհամակարգերի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(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անտառ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գյուղատնտեսական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հողահան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դակ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ներ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արոտավայրեր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)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համար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գնահատել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միկրոկլիմայական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պատկերը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դրանց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բնութագրիչների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փոփոխության</w:t>
            </w:r>
            <w:r w:rsidRPr="00DD51D5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միտումները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՝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af-ZA"/>
              </w:rPr>
              <w:t>կիրառելով</w:t>
            </w: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նաև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բուսակա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նու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թյան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աճի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գնահատման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,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բուսականության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վիճակի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միջին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սահմանային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և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այլ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արբան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յա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softHyphen/>
              <w:t>կային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ինդեքսների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տվյալները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՝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գնահատելով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էկոհամակարգերի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ahoma"/>
                <w:sz w:val="24"/>
                <w:szCs w:val="24"/>
                <w:lang w:val="hy-AM"/>
              </w:rPr>
              <w:t>խոցելիությունը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. </w:t>
            </w:r>
          </w:p>
          <w:p w:rsidR="001B4599" w:rsidRPr="00DD51D5" w:rsidRDefault="001B4599" w:rsidP="009C79DA">
            <w:pPr>
              <w:spacing w:line="360" w:lineRule="auto"/>
              <w:ind w:left="501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6821E6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lastRenderedPageBreak/>
              <w:t>2021-202</w:t>
            </w:r>
            <w:r w:rsidR="00E5550F" w:rsidRPr="00DD51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 xml:space="preserve"> թթ.</w:t>
            </w:r>
          </w:p>
        </w:tc>
      </w:tr>
      <w:tr w:rsidR="001B4599" w:rsidRPr="00DD51D5" w:rsidTr="00E5544F">
        <w:trPr>
          <w:trHeight w:val="28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տարածքի արեգակնային ճառագայթման բաշխման քարտեզների կազմման համար օգտագործել  ակտինոմետրիական նորացված ցանցի և  կլիմայական մոնի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թ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որինգի արբանյակային  տվյալները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մշտապես, շարունակական</w:t>
            </w:r>
          </w:p>
        </w:tc>
      </w:tr>
      <w:tr w:rsidR="001B4599" w:rsidRPr="00DD51D5" w:rsidTr="00E5544F">
        <w:trPr>
          <w:trHeight w:val="28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Բազմաշերտ</w:t>
            </w:r>
            <w:r w:rsidRPr="00DD51D5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հիդրոօդերևութաբանական քարտեզների, աղյուսակների, գրաֆիկների կազմում, առանձին քարտեզների ներկայացում ինտերնետ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ո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ւմ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BF3960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մշտապես, շարունակական</w:t>
            </w:r>
          </w:p>
        </w:tc>
      </w:tr>
      <w:tr w:rsidR="001B4599" w:rsidRPr="00DD51D5" w:rsidTr="00E5544F">
        <w:trPr>
          <w:trHeight w:val="28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norm"/>
              <w:numPr>
                <w:ilvl w:val="0"/>
                <w:numId w:val="10"/>
              </w:numPr>
              <w:spacing w:line="360" w:lineRule="auto"/>
              <w:jc w:val="left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Տարբեր բիզնես ծրագրերում կլիմայական տեղակատվու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թյան անհրաժեշտության, սպասարկման, մասնագիտական խորհրդատվության ձևերի և մեթոդների  մշակում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6D7D3E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2021-202</w:t>
            </w:r>
            <w:r w:rsidR="00E5550F" w:rsidRPr="00DD51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 xml:space="preserve"> թթ.</w:t>
            </w:r>
          </w:p>
        </w:tc>
      </w:tr>
      <w:tr w:rsidR="001B4599" w:rsidRPr="00DD51D5" w:rsidTr="00E5544F">
        <w:trPr>
          <w:trHeight w:val="28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Տուրիզմի զարգացման և սպասարկման համար  ուղեցույցների, բուկլետների  մշակում՝ միջազգային չափորոշիչներին համապատասխան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6D7D3E" w:rsidP="009C79DA">
            <w:pPr>
              <w:spacing w:line="360" w:lineRule="auto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>2021-202</w:t>
            </w:r>
            <w:r w:rsidR="00E5550F" w:rsidRPr="00DD51D5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3</w:t>
            </w:r>
            <w:r w:rsidRPr="00DD51D5">
              <w:rPr>
                <w:rFonts w:ascii="GHEA Grapalat" w:hAnsi="GHEA Grapalat" w:cs="Sylfaen"/>
                <w:bCs/>
                <w:sz w:val="24"/>
                <w:szCs w:val="24"/>
              </w:rPr>
              <w:t xml:space="preserve"> թթ</w:t>
            </w:r>
            <w:r w:rsidRPr="00DD51D5">
              <w:rPr>
                <w:rFonts w:ascii="Cambria Math" w:hAnsi="Cambria Math" w:cs="Cambria Math"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1B4599" w:rsidRPr="00DD51D5" w:rsidTr="00E5544F">
        <w:trPr>
          <w:trHeight w:val="28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Տարեգրերի և տեղեկագրերի կազմում՝</w:t>
            </w:r>
          </w:p>
        </w:tc>
        <w:tc>
          <w:tcPr>
            <w:tcW w:w="3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մշտապես, շարունակական</w:t>
            </w:r>
          </w:p>
        </w:tc>
      </w:tr>
      <w:tr w:rsidR="001B4599" w:rsidRPr="00DD51D5" w:rsidTr="00E5544F">
        <w:trPr>
          <w:trHeight w:val="165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43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</w:rPr>
              <w:t>ա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գրոօդերևութաբանական</w:t>
            </w:r>
          </w:p>
        </w:tc>
        <w:tc>
          <w:tcPr>
            <w:tcW w:w="3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B4599" w:rsidRPr="00DD51D5" w:rsidTr="00E5544F">
        <w:trPr>
          <w:trHeight w:val="35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43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հիդրոլոգիական</w:t>
            </w:r>
          </w:p>
        </w:tc>
        <w:tc>
          <w:tcPr>
            <w:tcW w:w="3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B4599" w:rsidRPr="00DD51D5" w:rsidTr="00E5544F">
        <w:trPr>
          <w:trHeight w:val="171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43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</w:rPr>
              <w:t>ռ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ադիոլոգիական</w:t>
            </w:r>
          </w:p>
        </w:tc>
        <w:tc>
          <w:tcPr>
            <w:tcW w:w="3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1B4599" w:rsidRPr="00DD51D5" w:rsidTr="00E5544F">
        <w:trPr>
          <w:trHeight w:val="32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Տվյալների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բանկի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ստեղծում</w:t>
            </w:r>
          </w:p>
        </w:tc>
        <w:tc>
          <w:tcPr>
            <w:tcW w:w="3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մշտապես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շարունակական</w:t>
            </w:r>
          </w:p>
        </w:tc>
      </w:tr>
      <w:tr w:rsidR="001B4599" w:rsidRPr="00DD51D5" w:rsidTr="00E5544F">
        <w:trPr>
          <w:trHeight w:val="301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43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օդերևութաբանական</w:t>
            </w:r>
          </w:p>
        </w:tc>
        <w:tc>
          <w:tcPr>
            <w:tcW w:w="3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B4599" w:rsidRPr="00DD51D5" w:rsidTr="00E5544F">
        <w:trPr>
          <w:trHeight w:val="29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43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</w:rPr>
              <w:t>հ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իդրոլոգիական</w:t>
            </w:r>
          </w:p>
        </w:tc>
        <w:tc>
          <w:tcPr>
            <w:tcW w:w="3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B4599" w:rsidRPr="00DD51D5" w:rsidTr="00E5544F">
        <w:trPr>
          <w:trHeight w:val="29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43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</w:rPr>
              <w:t>ա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երոլոգիական</w:t>
            </w:r>
          </w:p>
        </w:tc>
        <w:tc>
          <w:tcPr>
            <w:tcW w:w="3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B4599" w:rsidRPr="00DD51D5" w:rsidTr="00E5544F">
        <w:trPr>
          <w:trHeight w:val="272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43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</w:rPr>
              <w:t>ա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կտինոմետրիական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3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B4599" w:rsidRPr="00DD51D5" w:rsidTr="00E5544F">
        <w:trPr>
          <w:trHeight w:val="250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ind w:left="435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</w:t>
            </w:r>
            <w:r w:rsidRPr="00DD51D5">
              <w:rPr>
                <w:rFonts w:ascii="Cambria Math" w:eastAsia="MS Mincho" w:hAnsi="Cambria Math" w:cs="Cambria Math"/>
                <w:sz w:val="24"/>
                <w:szCs w:val="24"/>
                <w:lang w:val="hy-AM"/>
              </w:rPr>
              <w:t>․</w:t>
            </w:r>
            <w:r w:rsidRPr="00DD51D5">
              <w:rPr>
                <w:rFonts w:ascii="GHEA Grapalat" w:hAnsi="GHEA Grapalat"/>
                <w:sz w:val="24"/>
                <w:szCs w:val="24"/>
              </w:rPr>
              <w:t>օ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զոնոմետրիական</w:t>
            </w:r>
          </w:p>
        </w:tc>
        <w:tc>
          <w:tcPr>
            <w:tcW w:w="3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599" w:rsidRPr="00DD51D5" w:rsidRDefault="001B4599" w:rsidP="009C79DA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1B4599" w:rsidRPr="00DD51D5" w:rsidTr="00E5544F">
        <w:trPr>
          <w:trHeight w:val="437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Տվյալների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հաղորդում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փոխանակում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մշտապես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շարունակական</w:t>
            </w:r>
          </w:p>
        </w:tc>
      </w:tr>
      <w:tr w:rsidR="001B4599" w:rsidRPr="00DD51D5" w:rsidTr="00E5544F">
        <w:trPr>
          <w:trHeight w:val="995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Գ</w:t>
            </w:r>
            <w:r w:rsidRPr="00DD51D5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ետնամերձ</w:t>
            </w:r>
            <w:r w:rsidRPr="00DD51D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D51D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օդերևութաբանական</w:t>
            </w:r>
            <w:r w:rsidRPr="00DD51D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D51D5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դիտարկումներ</w:t>
            </w:r>
            <w:r w:rsidRPr="00DD51D5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17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կայանների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տվյալների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միջազգային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ծածկագրով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տրամադրում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Մոսկվայի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տարածաշրջանային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կենտրոն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`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համաձայն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ԱՊՀ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միջպետական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համաձայնագրի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ամենօրյա</w:t>
            </w:r>
          </w:p>
        </w:tc>
      </w:tr>
      <w:tr w:rsidR="001B4599" w:rsidRPr="00DD51D5" w:rsidTr="00E5544F">
        <w:trPr>
          <w:trHeight w:val="982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pStyle w:val="mechtex"/>
              <w:numPr>
                <w:ilvl w:val="0"/>
                <w:numId w:val="10"/>
              </w:numPr>
              <w:spacing w:line="360" w:lineRule="auto"/>
              <w:jc w:val="left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>Կլիմայի ունիվերսալ</w:t>
            </w:r>
            <w:r w:rsidRPr="00DD51D5">
              <w:rPr>
                <w:rStyle w:val="apple-converted-space"/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երկուական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միջազգային ծածկագրերով</w:t>
            </w:r>
            <w:r w:rsidRPr="00DD51D5">
              <w:rPr>
                <w:rFonts w:ascii="GHEA Grapalat" w:hAnsi="GHEA Grapalat"/>
                <w:spacing w:val="-4"/>
                <w:sz w:val="24"/>
                <w:szCs w:val="24"/>
              </w:rPr>
              <w:t xml:space="preserve"> </w:t>
            </w:r>
            <w:r w:rsidRPr="00DD51D5">
              <w:rPr>
                <w:rStyle w:val="apple-converted-space"/>
                <w:rFonts w:ascii="GHEA Grapalat" w:hAnsi="GHEA Grapalat"/>
                <w:sz w:val="24"/>
                <w:szCs w:val="24"/>
                <w:shd w:val="clear" w:color="auto" w:fill="FFFFFF"/>
              </w:rPr>
              <w:t>գետնամերձ և աերոլոգիական  տվյալների</w:t>
            </w:r>
            <w:r w:rsidRPr="00DD51D5">
              <w:rPr>
                <w:rStyle w:val="apple-converted-space"/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փոխանակության ապահովում համաշխարհային կենտրոնների համար 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ամսական</w:t>
            </w:r>
          </w:p>
        </w:tc>
      </w:tr>
      <w:tr w:rsidR="001B4599" w:rsidRPr="00DD51D5" w:rsidTr="00E5544F">
        <w:trPr>
          <w:trHeight w:val="684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Դիտված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վտանգավոր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երևույթների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սեզոնային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տեղեկագրի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տրամադրում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Տվյալների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համաշխարհային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կենտրոնին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/>
                <w:sz w:val="24"/>
                <w:szCs w:val="24"/>
              </w:rPr>
              <w:t>ապրիլ, նոյեմբեր</w:t>
            </w:r>
          </w:p>
        </w:tc>
      </w:tr>
      <w:tr w:rsidR="001B4599" w:rsidRPr="00DD51D5" w:rsidTr="00E5544F">
        <w:trPr>
          <w:trHeight w:val="708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af-ZA"/>
              </w:rPr>
              <w:t>Ռադիոզոնդարկման</w:t>
            </w:r>
            <w:r w:rsidRPr="00DD51D5">
              <w:rPr>
                <w:rFonts w:ascii="GHEA Grapalat" w:hAnsi="GHEA Grapalat" w:cs="Times LatArm"/>
                <w:spacing w:val="-2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af-ZA"/>
              </w:rPr>
              <w:t>տվյալների</w:t>
            </w:r>
            <w:r w:rsidRPr="00DD51D5">
              <w:rPr>
                <w:rFonts w:ascii="GHEA Grapalat" w:hAnsi="GHEA Grapalat" w:cs="Times LatArm"/>
                <w:spacing w:val="-2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af-ZA"/>
              </w:rPr>
              <w:t>հաղորդում</w:t>
            </w:r>
            <w:r w:rsidRPr="00DD51D5">
              <w:rPr>
                <w:rFonts w:ascii="GHEA Grapalat" w:hAnsi="GHEA Grapalat" w:cs="Times LatArm"/>
                <w:spacing w:val="-2"/>
                <w:sz w:val="24"/>
                <w:szCs w:val="24"/>
                <w:lang w:val="af-ZA"/>
              </w:rPr>
              <w:t xml:space="preserve"> 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af-ZA"/>
              </w:rPr>
              <w:t>ՀՕԿ</w:t>
            </w:r>
            <w:r w:rsidRPr="00DD51D5">
              <w:rPr>
                <w:rFonts w:ascii="GHEA Grapalat" w:hAnsi="GHEA Grapalat" w:cs="Times LatArm"/>
                <w:spacing w:val="-2"/>
                <w:sz w:val="24"/>
                <w:szCs w:val="24"/>
                <w:lang w:val="af-ZA"/>
              </w:rPr>
              <w:t>-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af-ZA"/>
              </w:rPr>
              <w:t>ի</w:t>
            </w:r>
            <w:r w:rsidRPr="00DD51D5">
              <w:rPr>
                <w:rFonts w:ascii="GHEA Grapalat" w:hAnsi="GHEA Grapalat" w:cs="Times LatArm"/>
                <w:spacing w:val="-2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pacing w:val="-2"/>
                <w:sz w:val="24"/>
                <w:szCs w:val="24"/>
                <w:lang w:val="af-ZA"/>
              </w:rPr>
              <w:t>երեք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տարածաշրջանային</w:t>
            </w:r>
            <w:r w:rsidRPr="00DD51D5">
              <w:rPr>
                <w:rFonts w:ascii="GHEA Grapalat" w:hAnsi="GHEA Grapalat" w:cs="Times LatArm"/>
                <w:sz w:val="24"/>
                <w:szCs w:val="24"/>
                <w:lang w:val="af-ZA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  <w:lang w:val="af-ZA"/>
              </w:rPr>
              <w:t>կենտրոններին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ամենօրյա</w:t>
            </w:r>
          </w:p>
        </w:tc>
      </w:tr>
      <w:tr w:rsidR="001B4599" w:rsidRPr="00DD51D5" w:rsidTr="00E5544F">
        <w:trPr>
          <w:trHeight w:val="704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Օզոնոմետրիական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տվյալների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հաղորդում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ՀՕԿ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>-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ի Տո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րոն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տոյի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(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Կանադա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)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տարածաշրջանային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կենտրոնին</w:t>
            </w:r>
            <w:r w:rsidRPr="00DD51D5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ամսական</w:t>
            </w:r>
          </w:p>
        </w:tc>
      </w:tr>
      <w:tr w:rsidR="001B4599" w:rsidRPr="00DD51D5" w:rsidTr="00E5544F">
        <w:trPr>
          <w:trHeight w:val="983"/>
        </w:trPr>
        <w:tc>
          <w:tcPr>
            <w:tcW w:w="6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numPr>
                <w:ilvl w:val="0"/>
                <w:numId w:val="10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Գամմա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ֆոնի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շաբաթական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տվյալների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հաղորդում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Ռուսաս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տանի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Դաշնության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Օբնինսկ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քաղաքի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Times Armenian"/>
                <w:sz w:val="24"/>
                <w:szCs w:val="24"/>
                <w:lang w:val="fr-FR"/>
              </w:rPr>
              <w:t>«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Թայֆուն</w:t>
            </w:r>
            <w:r w:rsidRPr="00DD51D5">
              <w:rPr>
                <w:rFonts w:ascii="GHEA Grapalat" w:hAnsi="GHEA Grapalat" w:cs="Arial Armenian"/>
                <w:sz w:val="24"/>
                <w:szCs w:val="24"/>
                <w:lang w:val="fr-FR"/>
              </w:rPr>
              <w:t xml:space="preserve">»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գի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տա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softHyphen/>
              <w:t>արտադրական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  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միավորմանը</w:t>
            </w:r>
          </w:p>
        </w:tc>
        <w:tc>
          <w:tcPr>
            <w:tcW w:w="3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599" w:rsidRPr="00DD51D5" w:rsidRDefault="001B4599" w:rsidP="009C79DA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DD51D5">
              <w:rPr>
                <w:rFonts w:ascii="GHEA Grapalat" w:hAnsi="GHEA Grapalat" w:cs="Sylfaen"/>
                <w:sz w:val="24"/>
                <w:szCs w:val="24"/>
              </w:rPr>
              <w:t>շաբաթական</w:t>
            </w:r>
            <w:r w:rsidRPr="00DD51D5">
              <w:rPr>
                <w:rFonts w:ascii="GHEA Grapalat" w:hAnsi="GHEA Grapalat" w:cs="Times LatArm"/>
                <w:sz w:val="24"/>
                <w:szCs w:val="24"/>
              </w:rPr>
              <w:t xml:space="preserve">, </w:t>
            </w:r>
            <w:r w:rsidRPr="00DD51D5">
              <w:rPr>
                <w:rFonts w:ascii="GHEA Grapalat" w:hAnsi="GHEA Grapalat" w:cs="Sylfaen"/>
                <w:sz w:val="24"/>
                <w:szCs w:val="24"/>
              </w:rPr>
              <w:t>ամսական</w:t>
            </w:r>
          </w:p>
        </w:tc>
      </w:tr>
    </w:tbl>
    <w:p w:rsidR="001B4599" w:rsidRPr="00754F4A" w:rsidRDefault="001B4599" w:rsidP="004C6102">
      <w:pPr>
        <w:pStyle w:val="mechtex"/>
        <w:spacing w:line="360" w:lineRule="auto"/>
        <w:jc w:val="left"/>
        <w:rPr>
          <w:rFonts w:ascii="GHEA Grapalat" w:hAnsi="GHEA Grapalat"/>
          <w:sz w:val="16"/>
          <w:szCs w:val="16"/>
          <w:lang w:val="af-ZA"/>
        </w:rPr>
      </w:pPr>
    </w:p>
    <w:p w:rsidR="001B4599" w:rsidRPr="00DD51D5" w:rsidRDefault="001B4599" w:rsidP="004C6102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XI.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ՄԻՋՈՑԱՌՈՒՄՆԵՐԸ</w:t>
      </w:r>
    </w:p>
    <w:p w:rsidR="001B4599" w:rsidRPr="00DD51D5" w:rsidRDefault="00EC65BB" w:rsidP="004C6102">
      <w:pPr>
        <w:pStyle w:val="mechtex"/>
        <w:rPr>
          <w:rFonts w:ascii="GHEA Grapalat" w:hAnsi="GHEA Grapalat"/>
          <w:b/>
          <w:sz w:val="24"/>
          <w:szCs w:val="24"/>
          <w:lang w:val="af-ZA"/>
        </w:rPr>
      </w:pPr>
      <w:r w:rsidRPr="00DD51D5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:rsidR="001B4599" w:rsidRPr="00DD51D5" w:rsidRDefault="001B4599" w:rsidP="004F6CAD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17. </w:t>
      </w:r>
      <w:proofErr w:type="gramStart"/>
      <w:r w:rsidR="00FE3521" w:rsidRPr="00DD51D5">
        <w:rPr>
          <w:rFonts w:ascii="GHEA Grapalat" w:hAnsi="GHEA Grapalat" w:cs="Times Armenian"/>
          <w:spacing w:val="-8"/>
          <w:sz w:val="24"/>
          <w:szCs w:val="24"/>
          <w:lang w:val="fr-FR"/>
        </w:rPr>
        <w:t>«</w:t>
      </w:r>
      <w:r w:rsidR="00FE3521" w:rsidRPr="00DD51D5">
        <w:rPr>
          <w:rFonts w:ascii="GHEA Grapalat" w:hAnsi="GHEA Grapalat"/>
          <w:spacing w:val="-8"/>
          <w:sz w:val="24"/>
          <w:szCs w:val="24"/>
          <w:lang w:val="hy-AM"/>
        </w:rPr>
        <w:t>ՀՄԿ</w:t>
      </w:r>
      <w:proofErr w:type="gramEnd"/>
      <w:r w:rsidR="00FE3521" w:rsidRPr="00DD51D5">
        <w:rPr>
          <w:rFonts w:ascii="GHEA Grapalat" w:hAnsi="GHEA Grapalat" w:cs="Arial Armenian"/>
          <w:sz w:val="24"/>
          <w:szCs w:val="24"/>
          <w:lang w:val="fr-FR"/>
        </w:rPr>
        <w:t>»</w:t>
      </w:r>
      <w:r w:rsidR="00FE3521" w:rsidRPr="00DD51D5">
        <w:rPr>
          <w:rFonts w:ascii="GHEA Grapalat" w:hAnsi="GHEA Grapalat"/>
          <w:spacing w:val="-8"/>
          <w:sz w:val="24"/>
          <w:szCs w:val="24"/>
          <w:lang w:val="hy-AM"/>
        </w:rPr>
        <w:t xml:space="preserve"> ՊՈԱԿ-ի</w:t>
      </w:r>
      <w:r w:rsidR="00556CD8" w:rsidRPr="00DD5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556CD8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հետագա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կայուն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գործունեության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ապահովման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նոր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տեխնոլոգիաների</w:t>
      </w:r>
      <w:r w:rsidRPr="00DD51D5">
        <w:rPr>
          <w:rFonts w:ascii="GHEA Grapalat" w:hAnsi="GHEA Grapalat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ներդրման</w:t>
      </w:r>
      <w:r w:rsidRPr="00DD51D5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և</w:t>
      </w:r>
      <w:r w:rsidRPr="00DD51D5">
        <w:rPr>
          <w:rFonts w:ascii="GHEA Grapalat" w:hAnsi="GHEA Grapalat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մասնագիտական</w:t>
      </w:r>
      <w:r w:rsidRPr="00DD51D5">
        <w:rPr>
          <w:rFonts w:ascii="GHEA Grapalat" w:hAnsi="GHEA Grapalat"/>
          <w:spacing w:val="-4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կադրերի</w:t>
      </w:r>
      <w:r w:rsidRPr="00DD51D5">
        <w:rPr>
          <w:rFonts w:ascii="GHEA Grapalat" w:hAnsi="GHEA Grapalat"/>
          <w:spacing w:val="-4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պատրաստման</w:t>
      </w:r>
      <w:r w:rsidRPr="00DD51D5">
        <w:rPr>
          <w:rFonts w:ascii="GHEA Grapalat" w:hAnsi="GHEA Grapalat"/>
          <w:spacing w:val="-4"/>
          <w:sz w:val="24"/>
          <w:szCs w:val="24"/>
          <w:lang w:val="af-ZA"/>
        </w:rPr>
        <w:t xml:space="preserve">,  </w:t>
      </w:r>
      <w:r w:rsidRPr="00DD51D5">
        <w:rPr>
          <w:rFonts w:ascii="GHEA Grapalat" w:hAnsi="GHEA Grapalat" w:cs="Tahoma"/>
          <w:spacing w:val="-4"/>
          <w:sz w:val="24"/>
          <w:szCs w:val="24"/>
          <w:lang w:val="af-ZA"/>
        </w:rPr>
        <w:t>վերապատ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րաստ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որակավորման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բարձրացման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նպատակով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իրականացնել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՝</w:t>
      </w:r>
    </w:p>
    <w:p w:rsidR="00DC6502" w:rsidRPr="00DD51D5" w:rsidRDefault="001B4599" w:rsidP="004F6CA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D51D5">
        <w:rPr>
          <w:rFonts w:ascii="GHEA Grapalat" w:hAnsi="GHEA Grapalat"/>
          <w:sz w:val="24"/>
          <w:szCs w:val="24"/>
          <w:lang w:val="af-ZA"/>
        </w:rPr>
        <w:lastRenderedPageBreak/>
        <w:t>1</w:t>
      </w:r>
      <w:r w:rsidRPr="00DD51D5">
        <w:rPr>
          <w:rFonts w:ascii="GHEA Grapalat" w:hAnsi="GHEA Grapalat"/>
          <w:iCs/>
          <w:spacing w:val="-8"/>
          <w:sz w:val="24"/>
          <w:szCs w:val="24"/>
          <w:lang w:val="af-ZA"/>
        </w:rPr>
        <w:t>)</w:t>
      </w:r>
      <w:r w:rsidRPr="00DD51D5">
        <w:rPr>
          <w:rFonts w:ascii="GHEA Grapalat" w:hAnsi="GHEA Grapalat"/>
          <w:spacing w:val="-8"/>
          <w:sz w:val="24"/>
          <w:szCs w:val="24"/>
          <w:lang w:val="af-ZA"/>
        </w:rPr>
        <w:t xml:space="preserve"> </w:t>
      </w:r>
      <w:r w:rsidR="00DC6502" w:rsidRPr="00DD51D5">
        <w:rPr>
          <w:rFonts w:ascii="GHEA Grapalat" w:hAnsi="GHEA Grapalat"/>
          <w:sz w:val="24"/>
          <w:szCs w:val="24"/>
          <w:lang w:val="hy-AM"/>
        </w:rPr>
        <w:t>Հ</w:t>
      </w:r>
      <w:r w:rsidR="00DC6502" w:rsidRPr="00DD51D5">
        <w:rPr>
          <w:rFonts w:ascii="GHEA Grapalat" w:hAnsi="GHEA Grapalat"/>
          <w:sz w:val="24"/>
          <w:szCs w:val="24"/>
        </w:rPr>
        <w:t>իդրոօդերևութաբանական</w:t>
      </w:r>
      <w:r w:rsidR="00DC6502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DC6502" w:rsidRPr="00DD51D5">
        <w:rPr>
          <w:rFonts w:ascii="GHEA Grapalat" w:hAnsi="GHEA Grapalat"/>
          <w:sz w:val="24"/>
          <w:szCs w:val="24"/>
        </w:rPr>
        <w:t>դիտարկումների</w:t>
      </w:r>
      <w:r w:rsidR="00DC6502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DC6502" w:rsidRPr="00DD51D5">
        <w:rPr>
          <w:rFonts w:ascii="GHEA Grapalat" w:hAnsi="GHEA Grapalat"/>
          <w:sz w:val="24"/>
          <w:szCs w:val="24"/>
        </w:rPr>
        <w:t>պետական</w:t>
      </w:r>
      <w:r w:rsidR="00DC6502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DC6502" w:rsidRPr="00DD51D5">
        <w:rPr>
          <w:rFonts w:ascii="GHEA Grapalat" w:hAnsi="GHEA Grapalat"/>
          <w:sz w:val="24"/>
          <w:szCs w:val="24"/>
        </w:rPr>
        <w:t>ցանցի</w:t>
      </w:r>
      <w:r w:rsidR="00DC6502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DC6502" w:rsidRPr="00DD51D5">
        <w:rPr>
          <w:rFonts w:ascii="GHEA Grapalat" w:hAnsi="GHEA Grapalat"/>
          <w:sz w:val="24"/>
          <w:szCs w:val="24"/>
        </w:rPr>
        <w:t>փուլային</w:t>
      </w:r>
      <w:r w:rsidR="00DC6502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DC6502" w:rsidRPr="00DD51D5">
        <w:rPr>
          <w:rFonts w:ascii="GHEA Grapalat" w:hAnsi="GHEA Grapalat"/>
          <w:sz w:val="24"/>
          <w:szCs w:val="24"/>
        </w:rPr>
        <w:t>ավտոմատացման</w:t>
      </w:r>
      <w:r w:rsidR="00DC6502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DC6502" w:rsidRPr="00DD51D5">
        <w:rPr>
          <w:rFonts w:ascii="GHEA Grapalat" w:hAnsi="GHEA Grapalat"/>
          <w:sz w:val="24"/>
          <w:szCs w:val="24"/>
        </w:rPr>
        <w:t>և</w:t>
      </w:r>
      <w:r w:rsidR="00DC6502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DC6502" w:rsidRPr="00DD51D5">
        <w:rPr>
          <w:rFonts w:ascii="GHEA Grapalat" w:hAnsi="GHEA Grapalat"/>
          <w:sz w:val="24"/>
          <w:szCs w:val="24"/>
        </w:rPr>
        <w:t>ծառայության</w:t>
      </w:r>
      <w:r w:rsidR="00DC6502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DC6502" w:rsidRPr="00DD51D5">
        <w:rPr>
          <w:rFonts w:ascii="GHEA Grapalat" w:hAnsi="GHEA Grapalat"/>
          <w:sz w:val="24"/>
          <w:szCs w:val="24"/>
        </w:rPr>
        <w:t>արդիականացման</w:t>
      </w:r>
      <w:r w:rsidR="00DC6502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DC6502" w:rsidRPr="00DD51D5">
        <w:rPr>
          <w:rFonts w:ascii="GHEA Grapalat" w:hAnsi="GHEA Grapalat"/>
          <w:sz w:val="24"/>
          <w:szCs w:val="24"/>
        </w:rPr>
        <w:t>ուղղությամբ</w:t>
      </w:r>
      <w:r w:rsidR="00DC6502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DC6502" w:rsidRPr="00DD51D5">
        <w:rPr>
          <w:rFonts w:ascii="GHEA Grapalat" w:hAnsi="GHEA Grapalat"/>
          <w:sz w:val="24"/>
          <w:szCs w:val="24"/>
          <w:lang w:val="hy-AM"/>
        </w:rPr>
        <w:t xml:space="preserve">արդեն իսկ մեկնարկած </w:t>
      </w:r>
      <w:r w:rsidR="00DC6502" w:rsidRPr="00DD51D5">
        <w:rPr>
          <w:rFonts w:ascii="GHEA Grapalat" w:hAnsi="GHEA Grapalat"/>
          <w:sz w:val="24"/>
          <w:szCs w:val="24"/>
        </w:rPr>
        <w:t>միջոցառումների</w:t>
      </w:r>
      <w:r w:rsidR="00DC6502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="00DC6502" w:rsidRPr="00DD51D5">
        <w:rPr>
          <w:rFonts w:ascii="GHEA Grapalat" w:hAnsi="GHEA Grapalat"/>
          <w:sz w:val="24"/>
          <w:szCs w:val="24"/>
          <w:lang w:val="hy-AM"/>
        </w:rPr>
        <w:t>շարունակականության ապահովում</w:t>
      </w:r>
      <w:r w:rsidR="00DC6502" w:rsidRPr="00DD51D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B4599" w:rsidRPr="00DD51D5" w:rsidRDefault="001B4599" w:rsidP="004F6CAD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hy-AM"/>
        </w:rPr>
        <w:t xml:space="preserve">2)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մասնագետների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վերապատրաստում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ատեստավորում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DD51D5">
        <w:rPr>
          <w:rFonts w:ascii="GHEA Grapalat" w:hAnsi="GHEA Grapalat" w:cs="Tahoma"/>
          <w:sz w:val="24"/>
          <w:szCs w:val="24"/>
          <w:lang w:val="af-ZA"/>
        </w:rPr>
        <w:t>ըստ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կարգի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ժամանակացույցի</w:t>
      </w:r>
      <w:r w:rsidRPr="00DD51D5">
        <w:rPr>
          <w:rFonts w:ascii="GHEA Grapalat" w:hAnsi="GHEA Grapalat"/>
          <w:sz w:val="24"/>
          <w:szCs w:val="24"/>
          <w:lang w:val="af-ZA"/>
        </w:rPr>
        <w:t>.</w:t>
      </w:r>
    </w:p>
    <w:p w:rsidR="001B4599" w:rsidRPr="00DD51D5" w:rsidRDefault="001B4599" w:rsidP="004F6CAD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>3</w:t>
      </w:r>
      <w:r w:rsidRPr="00DD51D5">
        <w:rPr>
          <w:rFonts w:ascii="GHEA Grapalat" w:hAnsi="GHEA Grapalat"/>
          <w:iCs/>
          <w:sz w:val="24"/>
          <w:szCs w:val="24"/>
          <w:lang w:val="af-ZA"/>
        </w:rPr>
        <w:t>)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համագործակցություն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ru-RU"/>
        </w:rPr>
        <w:t>Հայաստանի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ru-RU"/>
        </w:rPr>
        <w:t>Հանրապետության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ru-RU"/>
        </w:rPr>
        <w:t>բարձրագույն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ru-RU"/>
        </w:rPr>
        <w:t>ուսում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ru-RU"/>
        </w:rPr>
        <w:t>նա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ru-RU"/>
        </w:rPr>
        <w:t>կան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ru-RU"/>
        </w:rPr>
        <w:t>հաստատությունների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հետ՝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ուսանողներին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աջակցելու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նրանց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ուսում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կան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պրակտիկան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կազմակերպելու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ըստ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հնարավորության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մասնագիտական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աշխա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  <w:t>տանքով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ապա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հովե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լու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ուղղությամբ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1B4599" w:rsidRPr="00DD51D5" w:rsidRDefault="001B4599" w:rsidP="004F6CAD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>4</w:t>
      </w:r>
      <w:r w:rsidRPr="00DD51D5">
        <w:rPr>
          <w:rFonts w:ascii="GHEA Grapalat" w:hAnsi="GHEA Grapalat"/>
          <w:iCs/>
          <w:sz w:val="24"/>
          <w:szCs w:val="24"/>
          <w:lang w:val="af-ZA"/>
        </w:rPr>
        <w:t>)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ՀՕԿ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>-</w:t>
      </w:r>
      <w:r w:rsidRPr="00DD51D5">
        <w:rPr>
          <w:rFonts w:ascii="GHEA Grapalat" w:hAnsi="GHEA Grapalat" w:cs="Tahoma"/>
          <w:sz w:val="24"/>
          <w:szCs w:val="24"/>
          <w:lang w:val="hy-AM"/>
        </w:rPr>
        <w:t>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հիմնական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սահմանադրական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մարմինների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ԱՊՀ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</w:rPr>
        <w:t>հիդրոօդերևութաբանության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</w:rPr>
        <w:t>միջպետական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</w:rPr>
        <w:t>խորհրդի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(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ՀՄԽ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)</w:t>
      </w:r>
      <w:r w:rsidRPr="00DD51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հերթական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նստաշրջանների</w:t>
      </w:r>
      <w:r w:rsidRPr="00DD51D5">
        <w:rPr>
          <w:rFonts w:ascii="GHEA Grapalat" w:hAnsi="GHEA Grapalat" w:cs="Tahoma"/>
          <w:sz w:val="24"/>
          <w:szCs w:val="24"/>
          <w:lang w:val="hy-AM"/>
        </w:rPr>
        <w:t>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մասնակցու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hy-AM"/>
        </w:rPr>
        <w:t>թյուն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DD51D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ինչպես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նաև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ընդունված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որոշումների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կատարում</w:t>
      </w:r>
      <w:r w:rsidRPr="00DD51D5">
        <w:rPr>
          <w:rFonts w:ascii="GHEA Grapalat" w:hAnsi="GHEA Grapalat"/>
          <w:sz w:val="24"/>
          <w:szCs w:val="24"/>
          <w:lang w:val="af-ZA"/>
        </w:rPr>
        <w:t>.</w:t>
      </w:r>
    </w:p>
    <w:p w:rsidR="001B4599" w:rsidRPr="009C79DA" w:rsidRDefault="001B4599" w:rsidP="004F6CAD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hy-AM"/>
        </w:rPr>
        <w:t>5</w:t>
      </w:r>
      <w:r w:rsidRPr="00DD51D5">
        <w:rPr>
          <w:rFonts w:ascii="GHEA Grapalat" w:hAnsi="GHEA Grapalat"/>
          <w:iCs/>
          <w:sz w:val="24"/>
          <w:szCs w:val="24"/>
          <w:lang w:val="af-ZA"/>
        </w:rPr>
        <w:t xml:space="preserve">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միջոցառումներ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`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նվիրված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z w:val="24"/>
          <w:szCs w:val="24"/>
          <w:lang w:val="af-ZA"/>
        </w:rPr>
        <w:t>օդերևութաբանության</w:t>
      </w:r>
      <w:r w:rsidRPr="009C79DA">
        <w:rPr>
          <w:rFonts w:ascii="GHEA Grapalat" w:hAnsi="GHEA Grapalat" w:cs="Arial Armenian"/>
          <w:sz w:val="24"/>
          <w:szCs w:val="24"/>
          <w:lang w:val="af-ZA"/>
        </w:rPr>
        <w:t>,</w:t>
      </w:r>
      <w:r w:rsidRPr="009C79D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z w:val="24"/>
          <w:szCs w:val="24"/>
          <w:lang w:val="af-ZA"/>
        </w:rPr>
        <w:t>օզոնային</w:t>
      </w:r>
      <w:r w:rsidRPr="009C79D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z w:val="24"/>
          <w:szCs w:val="24"/>
          <w:lang w:val="af-ZA"/>
        </w:rPr>
        <w:t>շերտի</w:t>
      </w:r>
      <w:r w:rsidRPr="009C79D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z w:val="24"/>
          <w:szCs w:val="24"/>
          <w:lang w:val="af-ZA"/>
        </w:rPr>
        <w:t>պահպա</w:t>
      </w:r>
      <w:r w:rsidRPr="009C79DA">
        <w:rPr>
          <w:rFonts w:ascii="GHEA Grapalat" w:hAnsi="GHEA Grapalat" w:cs="Tahoma"/>
          <w:sz w:val="24"/>
          <w:szCs w:val="24"/>
          <w:lang w:val="af-ZA"/>
        </w:rPr>
        <w:softHyphen/>
        <w:t>նու</w:t>
      </w:r>
      <w:r w:rsidRPr="009C79DA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9C79DA">
        <w:rPr>
          <w:rFonts w:ascii="GHEA Grapalat" w:hAnsi="GHEA Grapalat" w:cs="Tahoma"/>
          <w:sz w:val="24"/>
          <w:szCs w:val="24"/>
          <w:lang w:val="af-ZA"/>
        </w:rPr>
        <w:t>թյան</w:t>
      </w:r>
      <w:r w:rsidRPr="009C79D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z w:val="24"/>
          <w:szCs w:val="24"/>
          <w:lang w:val="af-ZA"/>
        </w:rPr>
        <w:t>և</w:t>
      </w:r>
      <w:r w:rsidRPr="009C79D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z w:val="24"/>
          <w:szCs w:val="24"/>
          <w:lang w:val="af-ZA"/>
        </w:rPr>
        <w:t>ջրի</w:t>
      </w:r>
      <w:r w:rsidRPr="009C79DA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9C79DA">
        <w:rPr>
          <w:rFonts w:ascii="GHEA Grapalat" w:hAnsi="GHEA Grapalat" w:cs="Tahoma"/>
          <w:sz w:val="24"/>
          <w:szCs w:val="24"/>
          <w:lang w:val="af-ZA"/>
        </w:rPr>
        <w:t>համաշ</w:t>
      </w:r>
      <w:r w:rsidRPr="009C79DA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9C79DA">
        <w:rPr>
          <w:rFonts w:ascii="GHEA Grapalat" w:hAnsi="GHEA Grapalat" w:cs="Tahoma"/>
          <w:sz w:val="24"/>
          <w:szCs w:val="24"/>
          <w:lang w:val="af-ZA"/>
        </w:rPr>
        <w:t>խարհային</w:t>
      </w:r>
      <w:r w:rsidRPr="009C79DA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9C79DA">
        <w:rPr>
          <w:rFonts w:ascii="GHEA Grapalat" w:hAnsi="GHEA Grapalat" w:cs="Tahoma"/>
          <w:sz w:val="24"/>
          <w:szCs w:val="24"/>
          <w:lang w:val="af-ZA"/>
        </w:rPr>
        <w:t>օրերին</w:t>
      </w:r>
      <w:r w:rsidRPr="009C79DA">
        <w:rPr>
          <w:rFonts w:ascii="GHEA Grapalat" w:hAnsi="GHEA Grapalat"/>
          <w:sz w:val="24"/>
          <w:szCs w:val="24"/>
          <w:lang w:val="af-ZA"/>
        </w:rPr>
        <w:t>.</w:t>
      </w:r>
    </w:p>
    <w:p w:rsidR="00DC6502" w:rsidRPr="009C79DA" w:rsidRDefault="001B4599" w:rsidP="004F6CAD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C79DA">
        <w:rPr>
          <w:rFonts w:ascii="GHEA Grapalat" w:hAnsi="GHEA Grapalat" w:cs="Times LatArm"/>
          <w:sz w:val="24"/>
          <w:szCs w:val="24"/>
          <w:lang w:val="hy-AM"/>
        </w:rPr>
        <w:t>6</w:t>
      </w:r>
      <w:r w:rsidRPr="009C79DA">
        <w:rPr>
          <w:rFonts w:ascii="GHEA Grapalat" w:hAnsi="GHEA Grapalat"/>
          <w:iCs/>
          <w:sz w:val="24"/>
          <w:szCs w:val="24"/>
          <w:lang w:val="af-ZA"/>
        </w:rPr>
        <w:t xml:space="preserve">) </w:t>
      </w:r>
      <w:r w:rsidR="00DC6502" w:rsidRPr="009C79DA">
        <w:rPr>
          <w:rFonts w:ascii="GHEA Grapalat" w:hAnsi="GHEA Grapalat"/>
          <w:sz w:val="24"/>
          <w:szCs w:val="24"/>
          <w:lang w:val="hy-AM"/>
        </w:rPr>
        <w:t>Միջազգային և տարածաշրջանային մակարդակով կայուն գործընկերության ապահովում, մասնավորապես միջազգային կառույցների և գործընկեր երկրների կողմից համատեղ հետաքրքրություն ներկայացնող  ծրագրերին և միջոցառումներին մասնակցության խթանում</w:t>
      </w:r>
      <w:r w:rsidR="00DC6502" w:rsidRPr="009C79DA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1B4599" w:rsidRPr="009C79DA" w:rsidRDefault="001B4599" w:rsidP="004F6CAD">
      <w:pPr>
        <w:pStyle w:val="norm"/>
        <w:spacing w:line="360" w:lineRule="auto"/>
        <w:rPr>
          <w:rFonts w:ascii="GHEA Grapalat" w:hAnsi="GHEA Grapalat"/>
          <w:spacing w:val="-8"/>
          <w:sz w:val="24"/>
          <w:szCs w:val="24"/>
          <w:lang w:val="af-ZA"/>
        </w:rPr>
      </w:pPr>
      <w:r w:rsidRPr="009C79DA">
        <w:rPr>
          <w:rFonts w:ascii="GHEA Grapalat" w:hAnsi="GHEA Grapalat"/>
          <w:spacing w:val="-14"/>
          <w:sz w:val="24"/>
          <w:szCs w:val="24"/>
          <w:lang w:val="hy-AM"/>
        </w:rPr>
        <w:t>7</w:t>
      </w:r>
      <w:r w:rsidRPr="009C79DA">
        <w:rPr>
          <w:rFonts w:ascii="GHEA Grapalat" w:hAnsi="GHEA Grapalat"/>
          <w:iCs/>
          <w:sz w:val="24"/>
          <w:szCs w:val="24"/>
          <w:lang w:val="af-ZA"/>
        </w:rPr>
        <w:t>)</w:t>
      </w:r>
      <w:r w:rsidRPr="009C79DA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z w:val="24"/>
          <w:szCs w:val="24"/>
          <w:lang w:val="af-ZA"/>
        </w:rPr>
        <w:t>ՀՕԿ</w:t>
      </w:r>
      <w:r w:rsidRPr="009C79DA">
        <w:rPr>
          <w:rFonts w:ascii="GHEA Grapalat" w:hAnsi="GHEA Grapalat" w:cs="Arial Armenian"/>
          <w:sz w:val="24"/>
          <w:szCs w:val="24"/>
          <w:lang w:val="af-ZA"/>
        </w:rPr>
        <w:t>-</w:t>
      </w:r>
      <w:r w:rsidRPr="009C79DA">
        <w:rPr>
          <w:rFonts w:ascii="GHEA Grapalat" w:hAnsi="GHEA Grapalat" w:cs="Tahoma"/>
          <w:sz w:val="24"/>
          <w:szCs w:val="24"/>
          <w:lang w:val="af-ZA"/>
        </w:rPr>
        <w:t>ի</w:t>
      </w:r>
      <w:r w:rsidRPr="009C79D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z w:val="24"/>
          <w:szCs w:val="24"/>
          <w:lang w:val="af-ZA"/>
        </w:rPr>
        <w:t>և</w:t>
      </w:r>
      <w:r w:rsidRPr="009C79D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z w:val="24"/>
          <w:szCs w:val="24"/>
          <w:lang w:val="af-ZA"/>
        </w:rPr>
        <w:t>ԱՊՀ</w:t>
      </w:r>
      <w:r w:rsidRPr="009C79D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z w:val="24"/>
          <w:szCs w:val="24"/>
          <w:lang w:val="af-ZA"/>
        </w:rPr>
        <w:t>ՀՄԽ</w:t>
      </w:r>
      <w:r w:rsidRPr="009C79D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pacing w:val="-8"/>
          <w:sz w:val="24"/>
          <w:szCs w:val="24"/>
          <w:lang w:val="af-ZA"/>
        </w:rPr>
        <w:t>ծրա</w:t>
      </w:r>
      <w:r w:rsidRPr="009C79DA">
        <w:rPr>
          <w:rFonts w:ascii="GHEA Grapalat" w:hAnsi="GHEA Grapalat" w:cs="Arial Armenian"/>
          <w:spacing w:val="-8"/>
          <w:sz w:val="24"/>
          <w:szCs w:val="24"/>
          <w:lang w:val="af-ZA"/>
        </w:rPr>
        <w:softHyphen/>
      </w:r>
      <w:r w:rsidRPr="009C79DA">
        <w:rPr>
          <w:rFonts w:ascii="GHEA Grapalat" w:hAnsi="GHEA Grapalat" w:cs="Tahoma"/>
          <w:spacing w:val="-8"/>
          <w:sz w:val="24"/>
          <w:szCs w:val="24"/>
          <w:lang w:val="af-ZA"/>
        </w:rPr>
        <w:t>գրե</w:t>
      </w:r>
      <w:r w:rsidRPr="009C79DA">
        <w:rPr>
          <w:rFonts w:ascii="GHEA Grapalat" w:hAnsi="GHEA Grapalat" w:cs="Arial Armenian"/>
          <w:spacing w:val="-8"/>
          <w:sz w:val="24"/>
          <w:szCs w:val="24"/>
          <w:lang w:val="af-ZA"/>
        </w:rPr>
        <w:softHyphen/>
      </w:r>
      <w:r w:rsidRPr="009C79DA">
        <w:rPr>
          <w:rFonts w:ascii="GHEA Grapalat" w:hAnsi="GHEA Grapalat" w:cs="Tahoma"/>
          <w:spacing w:val="-8"/>
          <w:sz w:val="24"/>
          <w:szCs w:val="24"/>
          <w:lang w:val="af-ZA"/>
        </w:rPr>
        <w:t>րով</w:t>
      </w:r>
      <w:r w:rsidRPr="009C79DA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 </w:t>
      </w:r>
      <w:r w:rsidRPr="009C79DA">
        <w:rPr>
          <w:rFonts w:ascii="GHEA Grapalat" w:hAnsi="GHEA Grapalat" w:cs="Tahoma"/>
          <w:spacing w:val="-8"/>
          <w:sz w:val="24"/>
          <w:szCs w:val="24"/>
          <w:lang w:val="af-ZA"/>
        </w:rPr>
        <w:t>մասնագետների</w:t>
      </w:r>
      <w:r w:rsidRPr="009C79DA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pacing w:val="-8"/>
          <w:sz w:val="24"/>
          <w:szCs w:val="24"/>
          <w:lang w:val="af-ZA"/>
        </w:rPr>
        <w:t>վերապատրաստ</w:t>
      </w:r>
      <w:r w:rsidRPr="009C79DA">
        <w:rPr>
          <w:rFonts w:ascii="GHEA Grapalat" w:hAnsi="GHEA Grapalat" w:cs="Tahoma"/>
          <w:spacing w:val="-8"/>
          <w:sz w:val="24"/>
          <w:szCs w:val="24"/>
          <w:lang w:val="hy-AM"/>
        </w:rPr>
        <w:t>ում</w:t>
      </w:r>
      <w:r w:rsidRPr="009C79DA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pacing w:val="-8"/>
          <w:sz w:val="24"/>
          <w:szCs w:val="24"/>
          <w:lang w:val="af-ZA"/>
        </w:rPr>
        <w:t>և</w:t>
      </w:r>
      <w:r w:rsidRPr="009C79DA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 </w:t>
      </w:r>
      <w:r w:rsidRPr="009C79DA">
        <w:rPr>
          <w:rFonts w:ascii="GHEA Grapalat" w:hAnsi="GHEA Grapalat" w:cs="Tahoma"/>
          <w:spacing w:val="-8"/>
          <w:sz w:val="24"/>
          <w:szCs w:val="24"/>
          <w:lang w:val="af-ZA"/>
        </w:rPr>
        <w:t>որա</w:t>
      </w:r>
      <w:r w:rsidRPr="009C79DA">
        <w:rPr>
          <w:rFonts w:ascii="GHEA Grapalat" w:hAnsi="GHEA Grapalat" w:cs="Tahoma"/>
          <w:spacing w:val="-8"/>
          <w:sz w:val="24"/>
          <w:szCs w:val="24"/>
          <w:lang w:val="af-ZA"/>
        </w:rPr>
        <w:softHyphen/>
        <w:t>կավորման</w:t>
      </w:r>
      <w:r w:rsidRPr="009C79DA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r w:rsidRPr="009C79DA">
        <w:rPr>
          <w:rFonts w:ascii="GHEA Grapalat" w:hAnsi="GHEA Grapalat" w:cs="Tahoma"/>
          <w:spacing w:val="-8"/>
          <w:sz w:val="24"/>
          <w:szCs w:val="24"/>
          <w:lang w:val="af-ZA"/>
        </w:rPr>
        <w:t>բարձրաց</w:t>
      </w:r>
      <w:r w:rsidRPr="009C79DA">
        <w:rPr>
          <w:rFonts w:ascii="GHEA Grapalat" w:hAnsi="GHEA Grapalat" w:cs="Tahoma"/>
          <w:spacing w:val="-8"/>
          <w:sz w:val="24"/>
          <w:szCs w:val="24"/>
          <w:lang w:val="hy-AM"/>
        </w:rPr>
        <w:t>ու</w:t>
      </w:r>
      <w:r w:rsidRPr="009C79DA">
        <w:rPr>
          <w:rFonts w:ascii="GHEA Grapalat" w:hAnsi="GHEA Grapalat" w:cs="Tahoma"/>
          <w:spacing w:val="-8"/>
          <w:sz w:val="24"/>
          <w:szCs w:val="24"/>
          <w:lang w:val="af-ZA"/>
        </w:rPr>
        <w:t>մ</w:t>
      </w:r>
      <w:r w:rsidRPr="009C79DA">
        <w:rPr>
          <w:rFonts w:ascii="GHEA Grapalat" w:hAnsi="GHEA Grapalat"/>
          <w:spacing w:val="-8"/>
          <w:sz w:val="24"/>
          <w:szCs w:val="24"/>
          <w:lang w:val="af-ZA"/>
        </w:rPr>
        <w:t>.</w:t>
      </w:r>
    </w:p>
    <w:p w:rsidR="001B4599" w:rsidRPr="00DD51D5" w:rsidRDefault="001B4599" w:rsidP="004F6CAD">
      <w:pPr>
        <w:pStyle w:val="norm"/>
        <w:spacing w:line="360" w:lineRule="auto"/>
        <w:rPr>
          <w:rFonts w:ascii="GHEA Grapalat" w:hAnsi="GHEA Grapalat" w:cs="Arial Armenian"/>
          <w:sz w:val="24"/>
          <w:szCs w:val="24"/>
          <w:lang w:val="af-ZA"/>
        </w:rPr>
      </w:pPr>
      <w:r w:rsidRPr="00DD51D5">
        <w:rPr>
          <w:rFonts w:ascii="GHEA Grapalat" w:hAnsi="GHEA Grapalat"/>
          <w:spacing w:val="-8"/>
          <w:sz w:val="24"/>
          <w:szCs w:val="24"/>
          <w:lang w:val="hy-AM"/>
        </w:rPr>
        <w:t xml:space="preserve">8) </w:t>
      </w:r>
      <w:r w:rsidRPr="00DD51D5">
        <w:rPr>
          <w:rFonts w:ascii="GHEA Grapalat" w:hAnsi="GHEA Grapalat" w:cs="Tahoma"/>
          <w:spacing w:val="-8"/>
          <w:sz w:val="24"/>
          <w:szCs w:val="24"/>
          <w:lang w:val="hy-AM"/>
        </w:rPr>
        <w:t>ա</w:t>
      </w:r>
      <w:r w:rsidRPr="00DD51D5">
        <w:rPr>
          <w:rFonts w:ascii="GHEA Grapalat" w:hAnsi="GHEA Grapalat" w:cs="Tahoma"/>
          <w:sz w:val="24"/>
          <w:szCs w:val="24"/>
          <w:lang w:val="af-ZA"/>
        </w:rPr>
        <w:t>յլ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երկրների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ազգային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հիդրոօդերևութաբանական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ծառայությունների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, </w:t>
      </w:r>
      <w:r w:rsidRPr="00DD51D5">
        <w:rPr>
          <w:rFonts w:ascii="GHEA Grapalat" w:hAnsi="GHEA Grapalat" w:cs="Tahoma"/>
          <w:sz w:val="24"/>
          <w:szCs w:val="24"/>
          <w:lang w:val="hy-AM"/>
        </w:rPr>
        <w:t>ինչ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hy-AM"/>
        </w:rPr>
        <w:t>պես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նաև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միջազգային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կազմակերպությունների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(</w:t>
      </w:r>
      <w:r w:rsidRPr="00DD51D5">
        <w:rPr>
          <w:rFonts w:ascii="GHEA Grapalat" w:hAnsi="GHEA Grapalat" w:cs="Tahoma"/>
          <w:sz w:val="24"/>
          <w:szCs w:val="24"/>
          <w:lang w:val="hy-AM"/>
        </w:rPr>
        <w:t>այդ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թվում</w:t>
      </w:r>
      <w:r w:rsidRPr="00DD51D5">
        <w:rPr>
          <w:rFonts w:ascii="GHEA Grapalat" w:hAnsi="GHEA Grapalat" w:cs="Tahoma"/>
          <w:sz w:val="24"/>
          <w:szCs w:val="24"/>
        </w:rPr>
        <w:t>՝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դոնոր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հետ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համագործակ</w:t>
      </w:r>
      <w:r w:rsidRPr="00DD51D5">
        <w:rPr>
          <w:rFonts w:ascii="GHEA Grapalat" w:hAnsi="GHEA Grapalat" w:cs="Tahoma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hy-AM"/>
        </w:rPr>
        <w:t>ցության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ընդլայնում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և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ծրագրերի</w:t>
      </w:r>
      <w:r w:rsidRPr="00DD51D5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hy-AM"/>
        </w:rPr>
        <w:t>իրականացում</w:t>
      </w:r>
      <w:r w:rsidR="00E93FC5" w:rsidRPr="00DD51D5">
        <w:rPr>
          <w:rFonts w:ascii="GHEA Grapalat" w:hAnsi="GHEA Grapalat" w:cs="Tahoma"/>
          <w:sz w:val="24"/>
          <w:szCs w:val="24"/>
          <w:lang w:val="hy-AM"/>
        </w:rPr>
        <w:t>։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</w:p>
    <w:p w:rsidR="008F1AED" w:rsidRPr="00754F4A" w:rsidRDefault="008F1AED" w:rsidP="004C6102">
      <w:pPr>
        <w:pStyle w:val="mechtex"/>
        <w:rPr>
          <w:rFonts w:ascii="GHEA Grapalat" w:hAnsi="GHEA Grapalat"/>
          <w:sz w:val="16"/>
          <w:szCs w:val="16"/>
          <w:lang w:val="af-ZA"/>
        </w:rPr>
      </w:pPr>
    </w:p>
    <w:p w:rsidR="001B4599" w:rsidRPr="00DD51D5" w:rsidRDefault="001B4599" w:rsidP="004C6102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XII. </w:t>
      </w:r>
      <w:r w:rsidRPr="00DD51D5">
        <w:rPr>
          <w:rFonts w:ascii="GHEA Grapalat" w:hAnsi="GHEA Grapalat" w:cs="Tahoma"/>
          <w:sz w:val="24"/>
          <w:szCs w:val="24"/>
          <w:lang w:val="af-ZA"/>
        </w:rPr>
        <w:t>ԾՐԱԳՐԻ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ՖԻՆԱՆՍԱԿԱՆ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ԱՊԱՀՈՎՈՒՄԸ</w:t>
      </w:r>
      <w:r w:rsidRPr="00DD51D5">
        <w:rPr>
          <w:rFonts w:ascii="GHEA Grapalat" w:hAnsi="GHEA Grapalat"/>
          <w:sz w:val="24"/>
          <w:szCs w:val="24"/>
          <w:lang w:val="hy-AM"/>
        </w:rPr>
        <w:t xml:space="preserve">  </w:t>
      </w:r>
    </w:p>
    <w:p w:rsidR="001B4599" w:rsidRPr="00754F4A" w:rsidRDefault="001B4599" w:rsidP="004C6102">
      <w:pPr>
        <w:pStyle w:val="mechtex"/>
        <w:rPr>
          <w:rFonts w:ascii="GHEA Grapalat" w:hAnsi="GHEA Grapalat" w:cs="Sylfaen"/>
          <w:sz w:val="14"/>
          <w:szCs w:val="14"/>
          <w:lang w:val="hy-AM"/>
        </w:rPr>
      </w:pPr>
      <w:bookmarkStart w:id="0" w:name="_GoBack"/>
      <w:bookmarkEnd w:id="0"/>
    </w:p>
    <w:p w:rsidR="001B4599" w:rsidRPr="00DD51D5" w:rsidRDefault="001B4599" w:rsidP="004F6CAD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18.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Ծրագրի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ֆինանսական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ապահովումն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իրականացվում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է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`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</w:p>
    <w:p w:rsidR="001B4599" w:rsidRPr="00DD51D5" w:rsidRDefault="001B4599" w:rsidP="004F6CAD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>1)</w:t>
      </w:r>
      <w:r w:rsidRPr="00DD51D5">
        <w:rPr>
          <w:rFonts w:ascii="GHEA Grapalat" w:hAnsi="GHEA Grapalat"/>
          <w:sz w:val="24"/>
          <w:szCs w:val="24"/>
          <w:lang w:val="hy-AM"/>
        </w:rPr>
        <w:t xml:space="preserve"> </w:t>
      </w:r>
      <w:r w:rsidR="00BA0525" w:rsidRPr="00DD51D5">
        <w:rPr>
          <w:rFonts w:ascii="GHEA Grapalat" w:hAnsi="GHEA Grapalat" w:cs="Times Armenian"/>
          <w:spacing w:val="-8"/>
          <w:sz w:val="24"/>
          <w:szCs w:val="24"/>
          <w:lang w:val="fr-FR"/>
        </w:rPr>
        <w:t>«</w:t>
      </w:r>
      <w:r w:rsidR="00BA0525" w:rsidRPr="00DD51D5">
        <w:rPr>
          <w:rFonts w:ascii="GHEA Grapalat" w:hAnsi="GHEA Grapalat"/>
          <w:spacing w:val="-8"/>
          <w:sz w:val="24"/>
          <w:szCs w:val="24"/>
          <w:lang w:val="hy-AM"/>
        </w:rPr>
        <w:t>ՀՄԿ</w:t>
      </w:r>
      <w:r w:rsidR="00BA0525" w:rsidRPr="00DD51D5">
        <w:rPr>
          <w:rFonts w:ascii="GHEA Grapalat" w:hAnsi="GHEA Grapalat" w:cs="Arial Armenian"/>
          <w:sz w:val="24"/>
          <w:szCs w:val="24"/>
          <w:lang w:val="fr-FR"/>
        </w:rPr>
        <w:t>»</w:t>
      </w:r>
      <w:r w:rsidR="00BA0525" w:rsidRPr="00DD51D5">
        <w:rPr>
          <w:rFonts w:ascii="GHEA Grapalat" w:hAnsi="GHEA Grapalat"/>
          <w:spacing w:val="-8"/>
          <w:sz w:val="24"/>
          <w:szCs w:val="24"/>
          <w:lang w:val="hy-AM"/>
        </w:rPr>
        <w:t xml:space="preserve"> ՊՈԱԿ</w:t>
      </w:r>
      <w:r w:rsidR="001A2CB2" w:rsidRPr="00DD51D5">
        <w:rPr>
          <w:rFonts w:ascii="GHEA Grapalat" w:hAnsi="GHEA Grapalat"/>
          <w:sz w:val="24"/>
          <w:szCs w:val="24"/>
          <w:lang w:val="hy-AM"/>
        </w:rPr>
        <w:t xml:space="preserve">-ի 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համար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յուրաքանչյուր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տարվա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համար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Հայաստանի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Հանրապետության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պետական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բյուջեով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նախատեսված</w:t>
      </w:r>
      <w:r w:rsidRPr="00DD51D5">
        <w:rPr>
          <w:rFonts w:ascii="GHEA Grapalat" w:hAnsi="GHEA Grapalat" w:cs="Times LatArm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/>
          <w:b/>
          <w:spacing w:val="-6"/>
          <w:sz w:val="24"/>
          <w:szCs w:val="24"/>
          <w:lang w:val="pt-BR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պետական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աջակցության</w:t>
      </w:r>
      <w:r w:rsidRPr="00DD51D5">
        <w:rPr>
          <w:rFonts w:ascii="GHEA Grapalat" w:hAnsi="GHEA Grapalat" w:cs="Arial Armenian"/>
          <w:spacing w:val="-6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6"/>
          <w:sz w:val="24"/>
          <w:szCs w:val="24"/>
          <w:lang w:val="af-ZA"/>
        </w:rPr>
        <w:t>հաշվին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.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1B4599" w:rsidRPr="00DD51D5" w:rsidRDefault="001B4599" w:rsidP="004F6CAD">
      <w:pPr>
        <w:pStyle w:val="norm"/>
        <w:spacing w:line="360" w:lineRule="auto"/>
        <w:rPr>
          <w:rFonts w:ascii="GHEA Grapalat" w:hAnsi="GHEA Grapalat" w:cs="Times LatArm"/>
          <w:sz w:val="24"/>
          <w:szCs w:val="24"/>
          <w:lang w:val="af-ZA"/>
        </w:rPr>
      </w:pPr>
      <w:r w:rsidRPr="00DD51D5">
        <w:rPr>
          <w:rFonts w:ascii="GHEA Grapalat" w:hAnsi="GHEA Grapalat"/>
          <w:sz w:val="24"/>
          <w:szCs w:val="24"/>
          <w:lang w:val="af-ZA"/>
        </w:rPr>
        <w:t xml:space="preserve">2) </w:t>
      </w:r>
      <w:r w:rsidRPr="00DD51D5">
        <w:rPr>
          <w:rFonts w:ascii="GHEA Grapalat" w:hAnsi="GHEA Grapalat" w:cs="Tahoma"/>
          <w:sz w:val="24"/>
          <w:szCs w:val="24"/>
          <w:lang w:val="af-ZA"/>
        </w:rPr>
        <w:t>ձեռնարկատիրական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գործունեությունից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="00BA0525" w:rsidRPr="00DD51D5">
        <w:rPr>
          <w:rFonts w:ascii="GHEA Grapalat" w:hAnsi="GHEA Grapalat" w:cs="Times Armenian"/>
          <w:spacing w:val="-8"/>
          <w:sz w:val="24"/>
          <w:szCs w:val="24"/>
          <w:lang w:val="fr-FR"/>
        </w:rPr>
        <w:t>«</w:t>
      </w:r>
      <w:r w:rsidR="00BA0525" w:rsidRPr="00DD51D5">
        <w:rPr>
          <w:rFonts w:ascii="GHEA Grapalat" w:hAnsi="GHEA Grapalat"/>
          <w:spacing w:val="-8"/>
          <w:sz w:val="24"/>
          <w:szCs w:val="24"/>
          <w:lang w:val="hy-AM"/>
        </w:rPr>
        <w:t>ՀՄԿ</w:t>
      </w:r>
      <w:r w:rsidR="00BA0525" w:rsidRPr="00DD51D5">
        <w:rPr>
          <w:rFonts w:ascii="GHEA Grapalat" w:hAnsi="GHEA Grapalat" w:cs="Arial Armenian"/>
          <w:sz w:val="24"/>
          <w:szCs w:val="24"/>
          <w:lang w:val="fr-FR"/>
        </w:rPr>
        <w:t>»</w:t>
      </w:r>
      <w:r w:rsidR="00BA0525" w:rsidRPr="00DD51D5">
        <w:rPr>
          <w:rFonts w:ascii="GHEA Grapalat" w:hAnsi="GHEA Grapalat"/>
          <w:spacing w:val="-8"/>
          <w:sz w:val="24"/>
          <w:szCs w:val="24"/>
          <w:lang w:val="hy-AM"/>
        </w:rPr>
        <w:t xml:space="preserve"> ՊՈԱԿ</w:t>
      </w:r>
      <w:r w:rsidR="001A2CB2" w:rsidRPr="00DD51D5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1A2CB2"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ստացած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z w:val="24"/>
          <w:szCs w:val="24"/>
          <w:lang w:val="af-ZA"/>
        </w:rPr>
        <w:t>եկամուտ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ների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հաշվին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.</w:t>
      </w:r>
    </w:p>
    <w:p w:rsidR="00AA6125" w:rsidRPr="00DD51D5" w:rsidRDefault="001B4599" w:rsidP="004F6CAD">
      <w:pPr>
        <w:pStyle w:val="norm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DD51D5">
        <w:rPr>
          <w:rFonts w:ascii="GHEA Grapalat" w:hAnsi="GHEA Grapalat"/>
          <w:spacing w:val="-2"/>
          <w:sz w:val="24"/>
          <w:szCs w:val="24"/>
          <w:lang w:val="af-ZA"/>
        </w:rPr>
        <w:t xml:space="preserve">3)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Հայաստանի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Հանրապետության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օրեն</w:t>
      </w:r>
      <w:r w:rsidRPr="00DD51D5">
        <w:rPr>
          <w:rFonts w:ascii="GHEA Grapalat" w:hAnsi="GHEA Grapalat" w:cs="Tahoma"/>
          <w:spacing w:val="-2"/>
          <w:sz w:val="24"/>
          <w:szCs w:val="24"/>
          <w:lang w:val="hy-AM"/>
        </w:rPr>
        <w:t>քով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չարգելված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այլ</w:t>
      </w:r>
      <w:r w:rsidRPr="00DD51D5">
        <w:rPr>
          <w:rFonts w:ascii="GHEA Grapalat" w:hAnsi="GHEA Grapalat" w:cs="Times LatArm"/>
          <w:spacing w:val="-2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ֆինան</w:t>
      </w:r>
      <w:r w:rsidRPr="00DD51D5">
        <w:rPr>
          <w:rFonts w:ascii="GHEA Grapalat" w:hAnsi="GHEA Grapalat" w:cs="Arial Armenian"/>
          <w:spacing w:val="-2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pacing w:val="-2"/>
          <w:sz w:val="24"/>
          <w:szCs w:val="24"/>
          <w:lang w:val="af-ZA"/>
        </w:rPr>
        <w:t>սա</w:t>
      </w:r>
      <w:r w:rsidRPr="00DD51D5">
        <w:rPr>
          <w:rFonts w:ascii="GHEA Grapalat" w:hAnsi="GHEA Grapalat"/>
          <w:sz w:val="24"/>
          <w:szCs w:val="24"/>
          <w:lang w:val="af-ZA"/>
        </w:rPr>
        <w:softHyphen/>
      </w:r>
      <w:r w:rsidRPr="00DD51D5">
        <w:rPr>
          <w:rFonts w:ascii="GHEA Grapalat" w:hAnsi="GHEA Grapalat" w:cs="Tahoma"/>
          <w:sz w:val="24"/>
          <w:szCs w:val="24"/>
          <w:lang w:val="af-ZA"/>
        </w:rPr>
        <w:t>կան</w:t>
      </w:r>
      <w:r w:rsidRPr="00DD51D5">
        <w:rPr>
          <w:rFonts w:ascii="GHEA Grapalat" w:hAnsi="GHEA Grapalat" w:cs="Times LatArm"/>
          <w:sz w:val="24"/>
          <w:szCs w:val="24"/>
          <w:lang w:val="af-ZA"/>
        </w:rPr>
        <w:t xml:space="preserve"> </w:t>
      </w:r>
      <w:r w:rsidRPr="00DD51D5">
        <w:rPr>
          <w:rFonts w:ascii="GHEA Grapalat" w:hAnsi="GHEA Grapalat" w:cs="Tahoma"/>
          <w:sz w:val="24"/>
          <w:szCs w:val="24"/>
          <w:lang w:val="af-ZA"/>
        </w:rPr>
        <w:t>աղբյուրներից</w:t>
      </w:r>
      <w:r w:rsidRPr="00DD51D5">
        <w:rPr>
          <w:rFonts w:ascii="GHEA Grapalat" w:hAnsi="GHEA Grapalat" w:cs="Arial Armenian"/>
          <w:sz w:val="24"/>
          <w:szCs w:val="24"/>
          <w:lang w:val="af-ZA"/>
        </w:rPr>
        <w:t>:</w:t>
      </w:r>
    </w:p>
    <w:sectPr w:rsidR="00AA6125" w:rsidRPr="00DD51D5" w:rsidSect="00E5544F">
      <w:headerReference w:type="even" r:id="rId8"/>
      <w:footerReference w:type="even" r:id="rId9"/>
      <w:footerReference w:type="default" r:id="rId10"/>
      <w:footerReference w:type="first" r:id="rId11"/>
      <w:pgSz w:w="11909" w:h="16834" w:code="9"/>
      <w:pgMar w:top="1135" w:right="852" w:bottom="1021" w:left="709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0599" w:rsidRDefault="00450599">
      <w:r>
        <w:separator/>
      </w:r>
    </w:p>
  </w:endnote>
  <w:endnote w:type="continuationSeparator" w:id="0">
    <w:p w:rsidR="00450599" w:rsidRDefault="00450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Rus"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LatArm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Grapalat"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DEA" w:rsidRDefault="003F4DEA">
    <w:pPr>
      <w:pStyle w:val="a5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KARAVARm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DEA" w:rsidRDefault="003F4DEA">
    <w:pPr>
      <w:pStyle w:val="a5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KARAVARm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DEA" w:rsidRDefault="00C35465">
    <w:pPr>
      <w:pStyle w:val="a5"/>
    </w:pPr>
    <w:r>
      <w:rPr>
        <w:noProof/>
      </w:rPr>
      <w:fldChar w:fldCharType="begin"/>
    </w:r>
    <w:r>
      <w:rPr>
        <w:noProof/>
      </w:rPr>
      <w:instrText xml:space="preserve"> FILENAME  \* MERGEFORMAT </w:instrText>
    </w:r>
    <w:r>
      <w:rPr>
        <w:noProof/>
      </w:rPr>
      <w:fldChar w:fldCharType="separate"/>
    </w:r>
    <w:r w:rsidR="003F4DEA">
      <w:rPr>
        <w:noProof/>
      </w:rPr>
      <w:t>KARAVARm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0599" w:rsidRDefault="00450599">
      <w:r>
        <w:separator/>
      </w:r>
    </w:p>
  </w:footnote>
  <w:footnote w:type="continuationSeparator" w:id="0">
    <w:p w:rsidR="00450599" w:rsidRDefault="004505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4DEA" w:rsidRDefault="003F4DEA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3F4DEA" w:rsidRDefault="003F4DE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631BB"/>
    <w:multiLevelType w:val="hybridMultilevel"/>
    <w:tmpl w:val="2416D972"/>
    <w:lvl w:ilvl="0" w:tplc="CAA490E4">
      <w:start w:val="1"/>
      <w:numFmt w:val="decimal"/>
      <w:lvlText w:val="%1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72B4EF1"/>
    <w:multiLevelType w:val="hybridMultilevel"/>
    <w:tmpl w:val="5FD60336"/>
    <w:lvl w:ilvl="0" w:tplc="E7320B76">
      <w:start w:val="64"/>
      <w:numFmt w:val="decimal"/>
      <w:lvlText w:val="%1)"/>
      <w:lvlJc w:val="left"/>
      <w:pPr>
        <w:tabs>
          <w:tab w:val="num" w:pos="501"/>
        </w:tabs>
        <w:ind w:left="501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657FBA"/>
    <w:multiLevelType w:val="hybridMultilevel"/>
    <w:tmpl w:val="09B4C104"/>
    <w:lvl w:ilvl="0" w:tplc="D6F06D4A">
      <w:start w:val="1"/>
      <w:numFmt w:val="decimal"/>
      <w:lvlText w:val="%1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97341D"/>
    <w:multiLevelType w:val="hybridMultilevel"/>
    <w:tmpl w:val="F7C02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2AB225C"/>
    <w:multiLevelType w:val="hybridMultilevel"/>
    <w:tmpl w:val="D320EEB2"/>
    <w:lvl w:ilvl="0" w:tplc="04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6873C6F"/>
    <w:multiLevelType w:val="multilevel"/>
    <w:tmpl w:val="3E16277E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7" w15:restartNumberingAfterBreak="0">
    <w:nsid w:val="649920AC"/>
    <w:multiLevelType w:val="hybridMultilevel"/>
    <w:tmpl w:val="5E6A854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C3C00"/>
    <w:multiLevelType w:val="hybridMultilevel"/>
    <w:tmpl w:val="D1900C2E"/>
    <w:lvl w:ilvl="0" w:tplc="0419000F">
      <w:start w:val="1"/>
      <w:numFmt w:val="decimal"/>
      <w:pStyle w:val="KLegalHeading3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1953FA4"/>
    <w:multiLevelType w:val="hybridMultilevel"/>
    <w:tmpl w:val="E236BB60"/>
    <w:lvl w:ilvl="0" w:tplc="D30030F0">
      <w:start w:val="1"/>
      <w:numFmt w:val="decimal"/>
      <w:pStyle w:val="KLegalHeading1"/>
      <w:lvlText w:val="%1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90019">
      <w:start w:val="1"/>
      <w:numFmt w:val="lowerLetter"/>
      <w:pStyle w:val="KLegalHeading2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9D36170"/>
    <w:multiLevelType w:val="hybridMultilevel"/>
    <w:tmpl w:val="C4D013FE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6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10"/>
  <w:drawingGridVerticalSpacing w:val="136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E36"/>
    <w:rsid w:val="00001E02"/>
    <w:rsid w:val="0000254D"/>
    <w:rsid w:val="000038D7"/>
    <w:rsid w:val="00005021"/>
    <w:rsid w:val="00005A24"/>
    <w:rsid w:val="00007649"/>
    <w:rsid w:val="00013DF1"/>
    <w:rsid w:val="000141AF"/>
    <w:rsid w:val="00014594"/>
    <w:rsid w:val="000204E8"/>
    <w:rsid w:val="000251DD"/>
    <w:rsid w:val="000317B8"/>
    <w:rsid w:val="00032C47"/>
    <w:rsid w:val="0003620F"/>
    <w:rsid w:val="0003686B"/>
    <w:rsid w:val="00040BDF"/>
    <w:rsid w:val="0004132B"/>
    <w:rsid w:val="00041D81"/>
    <w:rsid w:val="0004366C"/>
    <w:rsid w:val="00044C4F"/>
    <w:rsid w:val="00045651"/>
    <w:rsid w:val="00045948"/>
    <w:rsid w:val="0004631F"/>
    <w:rsid w:val="000516F2"/>
    <w:rsid w:val="0005277B"/>
    <w:rsid w:val="000541FF"/>
    <w:rsid w:val="0005456C"/>
    <w:rsid w:val="00055430"/>
    <w:rsid w:val="00055D62"/>
    <w:rsid w:val="00057F21"/>
    <w:rsid w:val="00060658"/>
    <w:rsid w:val="000609C2"/>
    <w:rsid w:val="000638E0"/>
    <w:rsid w:val="00063A43"/>
    <w:rsid w:val="00066268"/>
    <w:rsid w:val="000668AC"/>
    <w:rsid w:val="00066F7F"/>
    <w:rsid w:val="00067991"/>
    <w:rsid w:val="00070F76"/>
    <w:rsid w:val="00074298"/>
    <w:rsid w:val="00074992"/>
    <w:rsid w:val="00075777"/>
    <w:rsid w:val="00075E7F"/>
    <w:rsid w:val="00077FD9"/>
    <w:rsid w:val="00081B6E"/>
    <w:rsid w:val="0008221A"/>
    <w:rsid w:val="00083AE7"/>
    <w:rsid w:val="00084294"/>
    <w:rsid w:val="00086516"/>
    <w:rsid w:val="000868C7"/>
    <w:rsid w:val="00086B6C"/>
    <w:rsid w:val="00091DF7"/>
    <w:rsid w:val="00094A80"/>
    <w:rsid w:val="00094D28"/>
    <w:rsid w:val="0009648C"/>
    <w:rsid w:val="00097741"/>
    <w:rsid w:val="000A3634"/>
    <w:rsid w:val="000A3DBC"/>
    <w:rsid w:val="000A495F"/>
    <w:rsid w:val="000A63CC"/>
    <w:rsid w:val="000A67C9"/>
    <w:rsid w:val="000B13D8"/>
    <w:rsid w:val="000B3992"/>
    <w:rsid w:val="000B3BC0"/>
    <w:rsid w:val="000B3E3C"/>
    <w:rsid w:val="000B4E37"/>
    <w:rsid w:val="000C15A7"/>
    <w:rsid w:val="000C1944"/>
    <w:rsid w:val="000C269B"/>
    <w:rsid w:val="000C3291"/>
    <w:rsid w:val="000C3697"/>
    <w:rsid w:val="000C48F3"/>
    <w:rsid w:val="000C6B14"/>
    <w:rsid w:val="000D26D8"/>
    <w:rsid w:val="000D3292"/>
    <w:rsid w:val="000D48BA"/>
    <w:rsid w:val="000D547D"/>
    <w:rsid w:val="000D5680"/>
    <w:rsid w:val="000D5878"/>
    <w:rsid w:val="000D5AD3"/>
    <w:rsid w:val="000D76B5"/>
    <w:rsid w:val="000E0CE8"/>
    <w:rsid w:val="000E0E04"/>
    <w:rsid w:val="000E113F"/>
    <w:rsid w:val="000E22CC"/>
    <w:rsid w:val="000E688E"/>
    <w:rsid w:val="000E7651"/>
    <w:rsid w:val="000F2332"/>
    <w:rsid w:val="000F3D0D"/>
    <w:rsid w:val="000F54B9"/>
    <w:rsid w:val="00102CE3"/>
    <w:rsid w:val="00103752"/>
    <w:rsid w:val="0010426E"/>
    <w:rsid w:val="00105D8E"/>
    <w:rsid w:val="0010736C"/>
    <w:rsid w:val="00107D2F"/>
    <w:rsid w:val="001138C3"/>
    <w:rsid w:val="00113961"/>
    <w:rsid w:val="001166A8"/>
    <w:rsid w:val="00117B74"/>
    <w:rsid w:val="00117D21"/>
    <w:rsid w:val="00123307"/>
    <w:rsid w:val="00125432"/>
    <w:rsid w:val="00125823"/>
    <w:rsid w:val="00125AA8"/>
    <w:rsid w:val="00127095"/>
    <w:rsid w:val="00127F96"/>
    <w:rsid w:val="00130FE2"/>
    <w:rsid w:val="00131339"/>
    <w:rsid w:val="0013174E"/>
    <w:rsid w:val="00135457"/>
    <w:rsid w:val="00136960"/>
    <w:rsid w:val="00141B9F"/>
    <w:rsid w:val="0014290B"/>
    <w:rsid w:val="00145259"/>
    <w:rsid w:val="00146609"/>
    <w:rsid w:val="00150F12"/>
    <w:rsid w:val="001523A8"/>
    <w:rsid w:val="001527D3"/>
    <w:rsid w:val="00153761"/>
    <w:rsid w:val="00153848"/>
    <w:rsid w:val="00154E96"/>
    <w:rsid w:val="00157CAC"/>
    <w:rsid w:val="001610BF"/>
    <w:rsid w:val="001619DD"/>
    <w:rsid w:val="00163449"/>
    <w:rsid w:val="00163620"/>
    <w:rsid w:val="00164140"/>
    <w:rsid w:val="00167AD1"/>
    <w:rsid w:val="00167B92"/>
    <w:rsid w:val="00170664"/>
    <w:rsid w:val="00170890"/>
    <w:rsid w:val="001743E8"/>
    <w:rsid w:val="001749D9"/>
    <w:rsid w:val="00180BEE"/>
    <w:rsid w:val="0018247A"/>
    <w:rsid w:val="00182F6C"/>
    <w:rsid w:val="00183C61"/>
    <w:rsid w:val="001845CA"/>
    <w:rsid w:val="00184943"/>
    <w:rsid w:val="00186477"/>
    <w:rsid w:val="001866A1"/>
    <w:rsid w:val="001868F3"/>
    <w:rsid w:val="00187191"/>
    <w:rsid w:val="00190209"/>
    <w:rsid w:val="00192F74"/>
    <w:rsid w:val="001946D6"/>
    <w:rsid w:val="00195C04"/>
    <w:rsid w:val="0019647A"/>
    <w:rsid w:val="0019744B"/>
    <w:rsid w:val="001A154B"/>
    <w:rsid w:val="001A2CB2"/>
    <w:rsid w:val="001A60F6"/>
    <w:rsid w:val="001A7541"/>
    <w:rsid w:val="001B33D4"/>
    <w:rsid w:val="001B38E5"/>
    <w:rsid w:val="001B3D82"/>
    <w:rsid w:val="001B4599"/>
    <w:rsid w:val="001B53D7"/>
    <w:rsid w:val="001B5C65"/>
    <w:rsid w:val="001B7C95"/>
    <w:rsid w:val="001C0085"/>
    <w:rsid w:val="001C02FB"/>
    <w:rsid w:val="001C31CF"/>
    <w:rsid w:val="001C3623"/>
    <w:rsid w:val="001C4002"/>
    <w:rsid w:val="001C4AD0"/>
    <w:rsid w:val="001C4EDC"/>
    <w:rsid w:val="001D34EC"/>
    <w:rsid w:val="001D39F8"/>
    <w:rsid w:val="001D402B"/>
    <w:rsid w:val="001D6E1E"/>
    <w:rsid w:val="001E2749"/>
    <w:rsid w:val="001E2FCA"/>
    <w:rsid w:val="001E3C0B"/>
    <w:rsid w:val="001E49DF"/>
    <w:rsid w:val="001E5560"/>
    <w:rsid w:val="001E7883"/>
    <w:rsid w:val="001E7CAC"/>
    <w:rsid w:val="001F017E"/>
    <w:rsid w:val="001F1628"/>
    <w:rsid w:val="001F1E0A"/>
    <w:rsid w:val="001F225D"/>
    <w:rsid w:val="001F23C8"/>
    <w:rsid w:val="001F2C70"/>
    <w:rsid w:val="001F4E07"/>
    <w:rsid w:val="00202EEB"/>
    <w:rsid w:val="0020392B"/>
    <w:rsid w:val="00204654"/>
    <w:rsid w:val="00205142"/>
    <w:rsid w:val="00205EFF"/>
    <w:rsid w:val="0020657E"/>
    <w:rsid w:val="00206C5E"/>
    <w:rsid w:val="002071E4"/>
    <w:rsid w:val="002211BF"/>
    <w:rsid w:val="002219C1"/>
    <w:rsid w:val="0022290E"/>
    <w:rsid w:val="002252E5"/>
    <w:rsid w:val="00225BCB"/>
    <w:rsid w:val="00226A9D"/>
    <w:rsid w:val="00227038"/>
    <w:rsid w:val="002278E1"/>
    <w:rsid w:val="00230E89"/>
    <w:rsid w:val="00232A3A"/>
    <w:rsid w:val="00232B42"/>
    <w:rsid w:val="00233BE2"/>
    <w:rsid w:val="0023553B"/>
    <w:rsid w:val="00235E61"/>
    <w:rsid w:val="00236683"/>
    <w:rsid w:val="002376D4"/>
    <w:rsid w:val="002475C1"/>
    <w:rsid w:val="00247861"/>
    <w:rsid w:val="00247D4D"/>
    <w:rsid w:val="0025055A"/>
    <w:rsid w:val="00250A83"/>
    <w:rsid w:val="00252493"/>
    <w:rsid w:val="002533C6"/>
    <w:rsid w:val="002537CE"/>
    <w:rsid w:val="00254B37"/>
    <w:rsid w:val="00256A9A"/>
    <w:rsid w:val="002574B8"/>
    <w:rsid w:val="00260C0D"/>
    <w:rsid w:val="00260C47"/>
    <w:rsid w:val="00264370"/>
    <w:rsid w:val="00265F86"/>
    <w:rsid w:val="0026682C"/>
    <w:rsid w:val="00266BFB"/>
    <w:rsid w:val="00266EE3"/>
    <w:rsid w:val="00270AE1"/>
    <w:rsid w:val="00271E7D"/>
    <w:rsid w:val="00271F66"/>
    <w:rsid w:val="002742A9"/>
    <w:rsid w:val="002762C7"/>
    <w:rsid w:val="0027758C"/>
    <w:rsid w:val="00277777"/>
    <w:rsid w:val="00281780"/>
    <w:rsid w:val="0028246D"/>
    <w:rsid w:val="002829DA"/>
    <w:rsid w:val="00283D1C"/>
    <w:rsid w:val="002845AE"/>
    <w:rsid w:val="00290579"/>
    <w:rsid w:val="002943F6"/>
    <w:rsid w:val="002A0E45"/>
    <w:rsid w:val="002A1D38"/>
    <w:rsid w:val="002A22A1"/>
    <w:rsid w:val="002A30D7"/>
    <w:rsid w:val="002A50E3"/>
    <w:rsid w:val="002A71C2"/>
    <w:rsid w:val="002A79CC"/>
    <w:rsid w:val="002B1303"/>
    <w:rsid w:val="002B14CE"/>
    <w:rsid w:val="002B4DF5"/>
    <w:rsid w:val="002B6BAA"/>
    <w:rsid w:val="002B7671"/>
    <w:rsid w:val="002C0DCD"/>
    <w:rsid w:val="002C20AD"/>
    <w:rsid w:val="002C4FDB"/>
    <w:rsid w:val="002C5555"/>
    <w:rsid w:val="002C6D04"/>
    <w:rsid w:val="002C77B0"/>
    <w:rsid w:val="002D01AB"/>
    <w:rsid w:val="002D13D0"/>
    <w:rsid w:val="002D14DA"/>
    <w:rsid w:val="002D2F07"/>
    <w:rsid w:val="002D3F0F"/>
    <w:rsid w:val="002D4448"/>
    <w:rsid w:val="002D4DC6"/>
    <w:rsid w:val="002D58F6"/>
    <w:rsid w:val="002D6256"/>
    <w:rsid w:val="002D6782"/>
    <w:rsid w:val="002E0F40"/>
    <w:rsid w:val="002E180A"/>
    <w:rsid w:val="002E60C3"/>
    <w:rsid w:val="002F10C7"/>
    <w:rsid w:val="002F135F"/>
    <w:rsid w:val="002F1FE4"/>
    <w:rsid w:val="002F2A8D"/>
    <w:rsid w:val="002F446E"/>
    <w:rsid w:val="002F54FC"/>
    <w:rsid w:val="002F5862"/>
    <w:rsid w:val="002F5EF9"/>
    <w:rsid w:val="002F628F"/>
    <w:rsid w:val="002F6425"/>
    <w:rsid w:val="002F6698"/>
    <w:rsid w:val="002F775D"/>
    <w:rsid w:val="003055F7"/>
    <w:rsid w:val="00306567"/>
    <w:rsid w:val="003111CB"/>
    <w:rsid w:val="00314746"/>
    <w:rsid w:val="00314F87"/>
    <w:rsid w:val="0031721C"/>
    <w:rsid w:val="0031734D"/>
    <w:rsid w:val="00322356"/>
    <w:rsid w:val="00322504"/>
    <w:rsid w:val="003270B3"/>
    <w:rsid w:val="00330C95"/>
    <w:rsid w:val="00332B26"/>
    <w:rsid w:val="00333EFF"/>
    <w:rsid w:val="00337228"/>
    <w:rsid w:val="003373FB"/>
    <w:rsid w:val="003378A6"/>
    <w:rsid w:val="003417E2"/>
    <w:rsid w:val="00341DDB"/>
    <w:rsid w:val="0034213F"/>
    <w:rsid w:val="00342937"/>
    <w:rsid w:val="003437C4"/>
    <w:rsid w:val="0034434E"/>
    <w:rsid w:val="003453D7"/>
    <w:rsid w:val="003508A1"/>
    <w:rsid w:val="00351066"/>
    <w:rsid w:val="00352FFE"/>
    <w:rsid w:val="00353ABE"/>
    <w:rsid w:val="00354352"/>
    <w:rsid w:val="003647E5"/>
    <w:rsid w:val="00364C49"/>
    <w:rsid w:val="0036597C"/>
    <w:rsid w:val="00366310"/>
    <w:rsid w:val="003665DB"/>
    <w:rsid w:val="0036694F"/>
    <w:rsid w:val="00367E4B"/>
    <w:rsid w:val="00367F12"/>
    <w:rsid w:val="00370061"/>
    <w:rsid w:val="00370331"/>
    <w:rsid w:val="00370DAA"/>
    <w:rsid w:val="003712BB"/>
    <w:rsid w:val="00372AF8"/>
    <w:rsid w:val="00372EB3"/>
    <w:rsid w:val="0037392B"/>
    <w:rsid w:val="00373DAF"/>
    <w:rsid w:val="00373E37"/>
    <w:rsid w:val="00374C44"/>
    <w:rsid w:val="00376204"/>
    <w:rsid w:val="00376771"/>
    <w:rsid w:val="0037690E"/>
    <w:rsid w:val="003776AE"/>
    <w:rsid w:val="00377A93"/>
    <w:rsid w:val="00380029"/>
    <w:rsid w:val="00380254"/>
    <w:rsid w:val="003817BA"/>
    <w:rsid w:val="0038255F"/>
    <w:rsid w:val="003840A8"/>
    <w:rsid w:val="00386B48"/>
    <w:rsid w:val="00386D62"/>
    <w:rsid w:val="00387EB2"/>
    <w:rsid w:val="0039045E"/>
    <w:rsid w:val="003936EE"/>
    <w:rsid w:val="00393D10"/>
    <w:rsid w:val="0039471F"/>
    <w:rsid w:val="003950D0"/>
    <w:rsid w:val="00397674"/>
    <w:rsid w:val="003A0529"/>
    <w:rsid w:val="003A08E1"/>
    <w:rsid w:val="003A213C"/>
    <w:rsid w:val="003A2BB2"/>
    <w:rsid w:val="003A2F59"/>
    <w:rsid w:val="003A3790"/>
    <w:rsid w:val="003A4F7B"/>
    <w:rsid w:val="003A5507"/>
    <w:rsid w:val="003A5906"/>
    <w:rsid w:val="003A5A79"/>
    <w:rsid w:val="003A5DA1"/>
    <w:rsid w:val="003A6FFF"/>
    <w:rsid w:val="003A7499"/>
    <w:rsid w:val="003A7797"/>
    <w:rsid w:val="003A7B8B"/>
    <w:rsid w:val="003B0BF3"/>
    <w:rsid w:val="003B2D2A"/>
    <w:rsid w:val="003B700C"/>
    <w:rsid w:val="003C3050"/>
    <w:rsid w:val="003C434B"/>
    <w:rsid w:val="003D0EC4"/>
    <w:rsid w:val="003D10A5"/>
    <w:rsid w:val="003D46C5"/>
    <w:rsid w:val="003D47B4"/>
    <w:rsid w:val="003E7625"/>
    <w:rsid w:val="003F04FE"/>
    <w:rsid w:val="003F1EE8"/>
    <w:rsid w:val="003F29C8"/>
    <w:rsid w:val="003F3C29"/>
    <w:rsid w:val="003F479A"/>
    <w:rsid w:val="003F4DEA"/>
    <w:rsid w:val="003F7162"/>
    <w:rsid w:val="00400D8A"/>
    <w:rsid w:val="0040153D"/>
    <w:rsid w:val="0040158C"/>
    <w:rsid w:val="00401791"/>
    <w:rsid w:val="00402CFE"/>
    <w:rsid w:val="00404E01"/>
    <w:rsid w:val="00406189"/>
    <w:rsid w:val="00411B57"/>
    <w:rsid w:val="004133FA"/>
    <w:rsid w:val="00413BED"/>
    <w:rsid w:val="004142D2"/>
    <w:rsid w:val="0041558E"/>
    <w:rsid w:val="00415A80"/>
    <w:rsid w:val="00421440"/>
    <w:rsid w:val="004215CC"/>
    <w:rsid w:val="00421681"/>
    <w:rsid w:val="00422274"/>
    <w:rsid w:val="00425ACA"/>
    <w:rsid w:val="00431284"/>
    <w:rsid w:val="00432F68"/>
    <w:rsid w:val="004333F4"/>
    <w:rsid w:val="00434BD6"/>
    <w:rsid w:val="00435BFB"/>
    <w:rsid w:val="00436B4A"/>
    <w:rsid w:val="00436B69"/>
    <w:rsid w:val="0044229F"/>
    <w:rsid w:val="00442F2E"/>
    <w:rsid w:val="00443595"/>
    <w:rsid w:val="00443786"/>
    <w:rsid w:val="00443F65"/>
    <w:rsid w:val="004450C9"/>
    <w:rsid w:val="0044650C"/>
    <w:rsid w:val="00446C03"/>
    <w:rsid w:val="00447DEF"/>
    <w:rsid w:val="00450599"/>
    <w:rsid w:val="00450682"/>
    <w:rsid w:val="004523F8"/>
    <w:rsid w:val="00452A12"/>
    <w:rsid w:val="00452F89"/>
    <w:rsid w:val="00454CC7"/>
    <w:rsid w:val="00460ABA"/>
    <w:rsid w:val="00461191"/>
    <w:rsid w:val="004628D6"/>
    <w:rsid w:val="00463C19"/>
    <w:rsid w:val="00470311"/>
    <w:rsid w:val="00471B6C"/>
    <w:rsid w:val="00471BD8"/>
    <w:rsid w:val="00473DB3"/>
    <w:rsid w:val="0047581F"/>
    <w:rsid w:val="00476329"/>
    <w:rsid w:val="00477425"/>
    <w:rsid w:val="00477B92"/>
    <w:rsid w:val="00477F32"/>
    <w:rsid w:val="00482F98"/>
    <w:rsid w:val="004838F9"/>
    <w:rsid w:val="00484646"/>
    <w:rsid w:val="00485ACD"/>
    <w:rsid w:val="00487521"/>
    <w:rsid w:val="00487534"/>
    <w:rsid w:val="00493517"/>
    <w:rsid w:val="004975B1"/>
    <w:rsid w:val="004A05C6"/>
    <w:rsid w:val="004A1637"/>
    <w:rsid w:val="004A39B6"/>
    <w:rsid w:val="004A4B78"/>
    <w:rsid w:val="004A5534"/>
    <w:rsid w:val="004B11CE"/>
    <w:rsid w:val="004B1A8A"/>
    <w:rsid w:val="004B68EF"/>
    <w:rsid w:val="004C03BC"/>
    <w:rsid w:val="004C099B"/>
    <w:rsid w:val="004C2671"/>
    <w:rsid w:val="004C298A"/>
    <w:rsid w:val="004C32E4"/>
    <w:rsid w:val="004C4E28"/>
    <w:rsid w:val="004C5408"/>
    <w:rsid w:val="004C6102"/>
    <w:rsid w:val="004D01A8"/>
    <w:rsid w:val="004D1018"/>
    <w:rsid w:val="004D27ED"/>
    <w:rsid w:val="004D5B9E"/>
    <w:rsid w:val="004D6DC6"/>
    <w:rsid w:val="004D7023"/>
    <w:rsid w:val="004D794D"/>
    <w:rsid w:val="004E132E"/>
    <w:rsid w:val="004E1A76"/>
    <w:rsid w:val="004E248C"/>
    <w:rsid w:val="004E2A23"/>
    <w:rsid w:val="004E4AD5"/>
    <w:rsid w:val="004E5C05"/>
    <w:rsid w:val="004E7821"/>
    <w:rsid w:val="004E7C6C"/>
    <w:rsid w:val="004F05C2"/>
    <w:rsid w:val="004F1433"/>
    <w:rsid w:val="004F1C1A"/>
    <w:rsid w:val="004F210F"/>
    <w:rsid w:val="004F25BD"/>
    <w:rsid w:val="004F29B7"/>
    <w:rsid w:val="004F2CE9"/>
    <w:rsid w:val="004F32E2"/>
    <w:rsid w:val="004F43C8"/>
    <w:rsid w:val="004F65E8"/>
    <w:rsid w:val="004F6CAD"/>
    <w:rsid w:val="00500B3B"/>
    <w:rsid w:val="0050197E"/>
    <w:rsid w:val="005020DB"/>
    <w:rsid w:val="005023F2"/>
    <w:rsid w:val="00503411"/>
    <w:rsid w:val="00504CFF"/>
    <w:rsid w:val="00504F1B"/>
    <w:rsid w:val="00505065"/>
    <w:rsid w:val="00505457"/>
    <w:rsid w:val="005058C4"/>
    <w:rsid w:val="005077E7"/>
    <w:rsid w:val="005102A8"/>
    <w:rsid w:val="005111E3"/>
    <w:rsid w:val="00512C74"/>
    <w:rsid w:val="005158BD"/>
    <w:rsid w:val="0052060C"/>
    <w:rsid w:val="00520F14"/>
    <w:rsid w:val="00522F6D"/>
    <w:rsid w:val="00523674"/>
    <w:rsid w:val="00533FD4"/>
    <w:rsid w:val="00534087"/>
    <w:rsid w:val="00535879"/>
    <w:rsid w:val="00535E36"/>
    <w:rsid w:val="00540368"/>
    <w:rsid w:val="0054386A"/>
    <w:rsid w:val="00545979"/>
    <w:rsid w:val="00546946"/>
    <w:rsid w:val="00550DAA"/>
    <w:rsid w:val="0055131E"/>
    <w:rsid w:val="005518FC"/>
    <w:rsid w:val="005531B8"/>
    <w:rsid w:val="00554F66"/>
    <w:rsid w:val="0055657E"/>
    <w:rsid w:val="00556CD8"/>
    <w:rsid w:val="00556DF1"/>
    <w:rsid w:val="005604DB"/>
    <w:rsid w:val="005608A1"/>
    <w:rsid w:val="00563202"/>
    <w:rsid w:val="00563E1C"/>
    <w:rsid w:val="005640E9"/>
    <w:rsid w:val="005646AE"/>
    <w:rsid w:val="00564C41"/>
    <w:rsid w:val="00566D5F"/>
    <w:rsid w:val="00567C25"/>
    <w:rsid w:val="0057153E"/>
    <w:rsid w:val="00572C60"/>
    <w:rsid w:val="00573B80"/>
    <w:rsid w:val="00576279"/>
    <w:rsid w:val="00577606"/>
    <w:rsid w:val="005816B7"/>
    <w:rsid w:val="005818BF"/>
    <w:rsid w:val="00581FB1"/>
    <w:rsid w:val="005826CA"/>
    <w:rsid w:val="00584330"/>
    <w:rsid w:val="00585F74"/>
    <w:rsid w:val="00586213"/>
    <w:rsid w:val="00590707"/>
    <w:rsid w:val="00591027"/>
    <w:rsid w:val="005943EA"/>
    <w:rsid w:val="00595858"/>
    <w:rsid w:val="00595961"/>
    <w:rsid w:val="00596BAC"/>
    <w:rsid w:val="00597A74"/>
    <w:rsid w:val="005A2484"/>
    <w:rsid w:val="005A2DD0"/>
    <w:rsid w:val="005A3B2F"/>
    <w:rsid w:val="005A62AA"/>
    <w:rsid w:val="005B049E"/>
    <w:rsid w:val="005B165C"/>
    <w:rsid w:val="005B1ABC"/>
    <w:rsid w:val="005B2665"/>
    <w:rsid w:val="005B2A7F"/>
    <w:rsid w:val="005B3C9F"/>
    <w:rsid w:val="005B4373"/>
    <w:rsid w:val="005B4812"/>
    <w:rsid w:val="005B50D2"/>
    <w:rsid w:val="005B5400"/>
    <w:rsid w:val="005B6FDE"/>
    <w:rsid w:val="005B7137"/>
    <w:rsid w:val="005C1DD8"/>
    <w:rsid w:val="005C3C50"/>
    <w:rsid w:val="005C3F7A"/>
    <w:rsid w:val="005D2949"/>
    <w:rsid w:val="005D3A4C"/>
    <w:rsid w:val="005D4FD2"/>
    <w:rsid w:val="005D6196"/>
    <w:rsid w:val="005D6F5A"/>
    <w:rsid w:val="005D7F63"/>
    <w:rsid w:val="005E2F49"/>
    <w:rsid w:val="005E36A0"/>
    <w:rsid w:val="005E3E16"/>
    <w:rsid w:val="005E698C"/>
    <w:rsid w:val="005E6B9F"/>
    <w:rsid w:val="005F0088"/>
    <w:rsid w:val="005F0785"/>
    <w:rsid w:val="005F1A4F"/>
    <w:rsid w:val="005F5956"/>
    <w:rsid w:val="006000E9"/>
    <w:rsid w:val="00600A14"/>
    <w:rsid w:val="00600E00"/>
    <w:rsid w:val="006023AA"/>
    <w:rsid w:val="006024C0"/>
    <w:rsid w:val="00605EAA"/>
    <w:rsid w:val="0061299C"/>
    <w:rsid w:val="0061465F"/>
    <w:rsid w:val="00615887"/>
    <w:rsid w:val="0061782A"/>
    <w:rsid w:val="00620614"/>
    <w:rsid w:val="00622788"/>
    <w:rsid w:val="00622DD5"/>
    <w:rsid w:val="006233F5"/>
    <w:rsid w:val="00624BF2"/>
    <w:rsid w:val="0062758F"/>
    <w:rsid w:val="0063022F"/>
    <w:rsid w:val="00630E08"/>
    <w:rsid w:val="00632055"/>
    <w:rsid w:val="006327B6"/>
    <w:rsid w:val="00635856"/>
    <w:rsid w:val="00635D78"/>
    <w:rsid w:val="006366FB"/>
    <w:rsid w:val="006400CD"/>
    <w:rsid w:val="00640474"/>
    <w:rsid w:val="00640953"/>
    <w:rsid w:val="006426D8"/>
    <w:rsid w:val="00642BCD"/>
    <w:rsid w:val="00643209"/>
    <w:rsid w:val="0064465C"/>
    <w:rsid w:val="00644B1C"/>
    <w:rsid w:val="00644F02"/>
    <w:rsid w:val="00645004"/>
    <w:rsid w:val="00647023"/>
    <w:rsid w:val="00650E3F"/>
    <w:rsid w:val="006517B4"/>
    <w:rsid w:val="0065556A"/>
    <w:rsid w:val="0065719B"/>
    <w:rsid w:val="00660489"/>
    <w:rsid w:val="0066062B"/>
    <w:rsid w:val="00660C85"/>
    <w:rsid w:val="0066201E"/>
    <w:rsid w:val="00662732"/>
    <w:rsid w:val="00666180"/>
    <w:rsid w:val="006700AF"/>
    <w:rsid w:val="00672266"/>
    <w:rsid w:val="00672D67"/>
    <w:rsid w:val="00673583"/>
    <w:rsid w:val="00674E72"/>
    <w:rsid w:val="0067756B"/>
    <w:rsid w:val="00677970"/>
    <w:rsid w:val="006806E1"/>
    <w:rsid w:val="00680E04"/>
    <w:rsid w:val="006821E6"/>
    <w:rsid w:val="0068262F"/>
    <w:rsid w:val="00682EB1"/>
    <w:rsid w:val="00682EE0"/>
    <w:rsid w:val="00683906"/>
    <w:rsid w:val="00685BEB"/>
    <w:rsid w:val="00685C90"/>
    <w:rsid w:val="006876B8"/>
    <w:rsid w:val="0069097A"/>
    <w:rsid w:val="00693C9C"/>
    <w:rsid w:val="006950DD"/>
    <w:rsid w:val="00697104"/>
    <w:rsid w:val="006A2785"/>
    <w:rsid w:val="006A2CAF"/>
    <w:rsid w:val="006A470B"/>
    <w:rsid w:val="006A523C"/>
    <w:rsid w:val="006B50C5"/>
    <w:rsid w:val="006B5B14"/>
    <w:rsid w:val="006B640B"/>
    <w:rsid w:val="006B7EDD"/>
    <w:rsid w:val="006C0370"/>
    <w:rsid w:val="006C094F"/>
    <w:rsid w:val="006C0D60"/>
    <w:rsid w:val="006C19C9"/>
    <w:rsid w:val="006C1B9F"/>
    <w:rsid w:val="006C2831"/>
    <w:rsid w:val="006C560B"/>
    <w:rsid w:val="006C5E4E"/>
    <w:rsid w:val="006C6C05"/>
    <w:rsid w:val="006C7C4B"/>
    <w:rsid w:val="006C7D88"/>
    <w:rsid w:val="006D1A51"/>
    <w:rsid w:val="006D4FD5"/>
    <w:rsid w:val="006D54C1"/>
    <w:rsid w:val="006D7D3E"/>
    <w:rsid w:val="006E2403"/>
    <w:rsid w:val="006E2438"/>
    <w:rsid w:val="006E2595"/>
    <w:rsid w:val="006E2A0E"/>
    <w:rsid w:val="006E2C6D"/>
    <w:rsid w:val="006E46B2"/>
    <w:rsid w:val="006E5D90"/>
    <w:rsid w:val="006E7743"/>
    <w:rsid w:val="006E7D16"/>
    <w:rsid w:val="006F04E0"/>
    <w:rsid w:val="006F2378"/>
    <w:rsid w:val="006F261F"/>
    <w:rsid w:val="006F2C80"/>
    <w:rsid w:val="006F31EB"/>
    <w:rsid w:val="006F35F4"/>
    <w:rsid w:val="006F4F41"/>
    <w:rsid w:val="006F5365"/>
    <w:rsid w:val="006F70FF"/>
    <w:rsid w:val="0070001A"/>
    <w:rsid w:val="00700E25"/>
    <w:rsid w:val="00701B4B"/>
    <w:rsid w:val="007025B4"/>
    <w:rsid w:val="00702F0D"/>
    <w:rsid w:val="007038D5"/>
    <w:rsid w:val="00707038"/>
    <w:rsid w:val="007119D2"/>
    <w:rsid w:val="00716243"/>
    <w:rsid w:val="0072034B"/>
    <w:rsid w:val="00720410"/>
    <w:rsid w:val="00720AFF"/>
    <w:rsid w:val="0072364B"/>
    <w:rsid w:val="007243EA"/>
    <w:rsid w:val="0072515A"/>
    <w:rsid w:val="00725169"/>
    <w:rsid w:val="0072516C"/>
    <w:rsid w:val="00730E14"/>
    <w:rsid w:val="00731406"/>
    <w:rsid w:val="007325C9"/>
    <w:rsid w:val="00733529"/>
    <w:rsid w:val="00734E47"/>
    <w:rsid w:val="007358C1"/>
    <w:rsid w:val="00741F38"/>
    <w:rsid w:val="00746873"/>
    <w:rsid w:val="00750FD9"/>
    <w:rsid w:val="00754BAD"/>
    <w:rsid w:val="00754D8B"/>
    <w:rsid w:val="00754F4A"/>
    <w:rsid w:val="007554AB"/>
    <w:rsid w:val="0075607A"/>
    <w:rsid w:val="0075650E"/>
    <w:rsid w:val="00756B0B"/>
    <w:rsid w:val="00757A02"/>
    <w:rsid w:val="0076172C"/>
    <w:rsid w:val="00766FA9"/>
    <w:rsid w:val="00767F4A"/>
    <w:rsid w:val="00772235"/>
    <w:rsid w:val="007733DE"/>
    <w:rsid w:val="00773C47"/>
    <w:rsid w:val="007752D3"/>
    <w:rsid w:val="00777648"/>
    <w:rsid w:val="00777C2B"/>
    <w:rsid w:val="0078099C"/>
    <w:rsid w:val="0078271B"/>
    <w:rsid w:val="00787854"/>
    <w:rsid w:val="00790482"/>
    <w:rsid w:val="00794146"/>
    <w:rsid w:val="007944F9"/>
    <w:rsid w:val="0079508C"/>
    <w:rsid w:val="007A19AB"/>
    <w:rsid w:val="007A45DA"/>
    <w:rsid w:val="007A5264"/>
    <w:rsid w:val="007B0635"/>
    <w:rsid w:val="007B1528"/>
    <w:rsid w:val="007B3C72"/>
    <w:rsid w:val="007B3CC6"/>
    <w:rsid w:val="007B65F1"/>
    <w:rsid w:val="007B7FED"/>
    <w:rsid w:val="007C1AF7"/>
    <w:rsid w:val="007C1BCA"/>
    <w:rsid w:val="007C34F6"/>
    <w:rsid w:val="007C604D"/>
    <w:rsid w:val="007C7F05"/>
    <w:rsid w:val="007D17EE"/>
    <w:rsid w:val="007D2204"/>
    <w:rsid w:val="007D2AE7"/>
    <w:rsid w:val="007D4A43"/>
    <w:rsid w:val="007D4CD0"/>
    <w:rsid w:val="007D5E4E"/>
    <w:rsid w:val="007E45F8"/>
    <w:rsid w:val="007E4995"/>
    <w:rsid w:val="007E5B8B"/>
    <w:rsid w:val="007F0850"/>
    <w:rsid w:val="007F15B1"/>
    <w:rsid w:val="007F2D97"/>
    <w:rsid w:val="007F3381"/>
    <w:rsid w:val="007F33B4"/>
    <w:rsid w:val="007F5620"/>
    <w:rsid w:val="007F62EE"/>
    <w:rsid w:val="007F7A1E"/>
    <w:rsid w:val="008015B1"/>
    <w:rsid w:val="008019E6"/>
    <w:rsid w:val="00804014"/>
    <w:rsid w:val="00804C6F"/>
    <w:rsid w:val="0080580C"/>
    <w:rsid w:val="008072AF"/>
    <w:rsid w:val="00811035"/>
    <w:rsid w:val="008123AF"/>
    <w:rsid w:val="00820C16"/>
    <w:rsid w:val="00825276"/>
    <w:rsid w:val="0082551C"/>
    <w:rsid w:val="00830CDB"/>
    <w:rsid w:val="00833719"/>
    <w:rsid w:val="00833A19"/>
    <w:rsid w:val="00834DE8"/>
    <w:rsid w:val="00835D03"/>
    <w:rsid w:val="008371D7"/>
    <w:rsid w:val="00837651"/>
    <w:rsid w:val="00840180"/>
    <w:rsid w:val="00841DCD"/>
    <w:rsid w:val="00844F53"/>
    <w:rsid w:val="008454A8"/>
    <w:rsid w:val="00845844"/>
    <w:rsid w:val="00846CAD"/>
    <w:rsid w:val="00847ECC"/>
    <w:rsid w:val="0085003E"/>
    <w:rsid w:val="0085044B"/>
    <w:rsid w:val="00850D32"/>
    <w:rsid w:val="0085478E"/>
    <w:rsid w:val="00855A95"/>
    <w:rsid w:val="00856162"/>
    <w:rsid w:val="00856EA7"/>
    <w:rsid w:val="008604E7"/>
    <w:rsid w:val="008611F0"/>
    <w:rsid w:val="00864DA4"/>
    <w:rsid w:val="00870584"/>
    <w:rsid w:val="00871698"/>
    <w:rsid w:val="00872057"/>
    <w:rsid w:val="00874CB9"/>
    <w:rsid w:val="008750FF"/>
    <w:rsid w:val="00875BC5"/>
    <w:rsid w:val="00876548"/>
    <w:rsid w:val="008806E7"/>
    <w:rsid w:val="00881A03"/>
    <w:rsid w:val="00884EE7"/>
    <w:rsid w:val="00885CB0"/>
    <w:rsid w:val="008866A5"/>
    <w:rsid w:val="008917FF"/>
    <w:rsid w:val="00892BB7"/>
    <w:rsid w:val="00892D6F"/>
    <w:rsid w:val="00894758"/>
    <w:rsid w:val="00896111"/>
    <w:rsid w:val="0089688C"/>
    <w:rsid w:val="00897087"/>
    <w:rsid w:val="008975FD"/>
    <w:rsid w:val="008A03F2"/>
    <w:rsid w:val="008A06B0"/>
    <w:rsid w:val="008A07A5"/>
    <w:rsid w:val="008A654D"/>
    <w:rsid w:val="008B0CC2"/>
    <w:rsid w:val="008B104D"/>
    <w:rsid w:val="008B1249"/>
    <w:rsid w:val="008B1A37"/>
    <w:rsid w:val="008B1B0D"/>
    <w:rsid w:val="008C162D"/>
    <w:rsid w:val="008C5496"/>
    <w:rsid w:val="008C57FD"/>
    <w:rsid w:val="008C62D3"/>
    <w:rsid w:val="008C7733"/>
    <w:rsid w:val="008C7BE1"/>
    <w:rsid w:val="008D0492"/>
    <w:rsid w:val="008D0800"/>
    <w:rsid w:val="008D0FA7"/>
    <w:rsid w:val="008D1C5C"/>
    <w:rsid w:val="008D2D36"/>
    <w:rsid w:val="008D4763"/>
    <w:rsid w:val="008D4C6A"/>
    <w:rsid w:val="008D58B9"/>
    <w:rsid w:val="008D6DAF"/>
    <w:rsid w:val="008E0579"/>
    <w:rsid w:val="008E0CF7"/>
    <w:rsid w:val="008E1F7E"/>
    <w:rsid w:val="008E5DA6"/>
    <w:rsid w:val="008E5FC9"/>
    <w:rsid w:val="008E6C68"/>
    <w:rsid w:val="008E749A"/>
    <w:rsid w:val="008F19A1"/>
    <w:rsid w:val="008F1AED"/>
    <w:rsid w:val="008F25A7"/>
    <w:rsid w:val="008F3169"/>
    <w:rsid w:val="008F381F"/>
    <w:rsid w:val="008F3EA3"/>
    <w:rsid w:val="008F49FD"/>
    <w:rsid w:val="0090092D"/>
    <w:rsid w:val="00904467"/>
    <w:rsid w:val="009056DE"/>
    <w:rsid w:val="00905DDD"/>
    <w:rsid w:val="00906571"/>
    <w:rsid w:val="00907366"/>
    <w:rsid w:val="009074AE"/>
    <w:rsid w:val="009074E3"/>
    <w:rsid w:val="009101D3"/>
    <w:rsid w:val="00911701"/>
    <w:rsid w:val="00913FCD"/>
    <w:rsid w:val="009164EB"/>
    <w:rsid w:val="0091786E"/>
    <w:rsid w:val="0092060A"/>
    <w:rsid w:val="00920FC8"/>
    <w:rsid w:val="00922D55"/>
    <w:rsid w:val="00926389"/>
    <w:rsid w:val="00926772"/>
    <w:rsid w:val="009276A4"/>
    <w:rsid w:val="00927AFC"/>
    <w:rsid w:val="0093039C"/>
    <w:rsid w:val="00932663"/>
    <w:rsid w:val="00932BBB"/>
    <w:rsid w:val="00932DEE"/>
    <w:rsid w:val="00933056"/>
    <w:rsid w:val="0093319E"/>
    <w:rsid w:val="009354BB"/>
    <w:rsid w:val="0093605A"/>
    <w:rsid w:val="009410EB"/>
    <w:rsid w:val="009416F5"/>
    <w:rsid w:val="00941751"/>
    <w:rsid w:val="00943977"/>
    <w:rsid w:val="00947285"/>
    <w:rsid w:val="00947731"/>
    <w:rsid w:val="00947FAE"/>
    <w:rsid w:val="009514B0"/>
    <w:rsid w:val="00956137"/>
    <w:rsid w:val="0095636E"/>
    <w:rsid w:val="00957B1A"/>
    <w:rsid w:val="00961935"/>
    <w:rsid w:val="00962A5F"/>
    <w:rsid w:val="00964667"/>
    <w:rsid w:val="0096523B"/>
    <w:rsid w:val="0096763D"/>
    <w:rsid w:val="009707D2"/>
    <w:rsid w:val="00971C3D"/>
    <w:rsid w:val="00973118"/>
    <w:rsid w:val="00973ADD"/>
    <w:rsid w:val="00974E6F"/>
    <w:rsid w:val="00980107"/>
    <w:rsid w:val="009805BB"/>
    <w:rsid w:val="00984DF7"/>
    <w:rsid w:val="009856E2"/>
    <w:rsid w:val="00987024"/>
    <w:rsid w:val="0099112E"/>
    <w:rsid w:val="00992F21"/>
    <w:rsid w:val="00995445"/>
    <w:rsid w:val="00997D30"/>
    <w:rsid w:val="009A1E61"/>
    <w:rsid w:val="009A1F7D"/>
    <w:rsid w:val="009A3229"/>
    <w:rsid w:val="009A6F75"/>
    <w:rsid w:val="009B0FB0"/>
    <w:rsid w:val="009B71CA"/>
    <w:rsid w:val="009B7230"/>
    <w:rsid w:val="009C0662"/>
    <w:rsid w:val="009C0B0F"/>
    <w:rsid w:val="009C3F55"/>
    <w:rsid w:val="009C3F93"/>
    <w:rsid w:val="009C6E54"/>
    <w:rsid w:val="009C79DA"/>
    <w:rsid w:val="009D2DEC"/>
    <w:rsid w:val="009D3E52"/>
    <w:rsid w:val="009D490B"/>
    <w:rsid w:val="009D6DE1"/>
    <w:rsid w:val="009D6F06"/>
    <w:rsid w:val="009D7F75"/>
    <w:rsid w:val="009E176D"/>
    <w:rsid w:val="009E605E"/>
    <w:rsid w:val="009F0E7F"/>
    <w:rsid w:val="009F1CE4"/>
    <w:rsid w:val="009F2F08"/>
    <w:rsid w:val="009F45AF"/>
    <w:rsid w:val="009F7C0F"/>
    <w:rsid w:val="009F7F22"/>
    <w:rsid w:val="00A0067E"/>
    <w:rsid w:val="00A00D86"/>
    <w:rsid w:val="00A02032"/>
    <w:rsid w:val="00A06F3C"/>
    <w:rsid w:val="00A07D97"/>
    <w:rsid w:val="00A1620C"/>
    <w:rsid w:val="00A17AFA"/>
    <w:rsid w:val="00A2059C"/>
    <w:rsid w:val="00A20EEA"/>
    <w:rsid w:val="00A2269C"/>
    <w:rsid w:val="00A22B86"/>
    <w:rsid w:val="00A2688F"/>
    <w:rsid w:val="00A27D10"/>
    <w:rsid w:val="00A300EC"/>
    <w:rsid w:val="00A315F5"/>
    <w:rsid w:val="00A32394"/>
    <w:rsid w:val="00A32609"/>
    <w:rsid w:val="00A32F00"/>
    <w:rsid w:val="00A3745E"/>
    <w:rsid w:val="00A41994"/>
    <w:rsid w:val="00A46140"/>
    <w:rsid w:val="00A47D7D"/>
    <w:rsid w:val="00A47E76"/>
    <w:rsid w:val="00A504C3"/>
    <w:rsid w:val="00A55653"/>
    <w:rsid w:val="00A55B43"/>
    <w:rsid w:val="00A56E81"/>
    <w:rsid w:val="00A610AA"/>
    <w:rsid w:val="00A615D7"/>
    <w:rsid w:val="00A64BAE"/>
    <w:rsid w:val="00A67C80"/>
    <w:rsid w:val="00A7236C"/>
    <w:rsid w:val="00A74297"/>
    <w:rsid w:val="00A75FF1"/>
    <w:rsid w:val="00A76985"/>
    <w:rsid w:val="00A817E6"/>
    <w:rsid w:val="00A8183D"/>
    <w:rsid w:val="00A81D81"/>
    <w:rsid w:val="00A83D37"/>
    <w:rsid w:val="00A84A71"/>
    <w:rsid w:val="00A85283"/>
    <w:rsid w:val="00A857D0"/>
    <w:rsid w:val="00A87A54"/>
    <w:rsid w:val="00A9116E"/>
    <w:rsid w:val="00A933E5"/>
    <w:rsid w:val="00A94521"/>
    <w:rsid w:val="00A95EAF"/>
    <w:rsid w:val="00AA1982"/>
    <w:rsid w:val="00AA4419"/>
    <w:rsid w:val="00AA49F8"/>
    <w:rsid w:val="00AA5A62"/>
    <w:rsid w:val="00AA6125"/>
    <w:rsid w:val="00AA788A"/>
    <w:rsid w:val="00AB205B"/>
    <w:rsid w:val="00AB395D"/>
    <w:rsid w:val="00AB3C1A"/>
    <w:rsid w:val="00AB4181"/>
    <w:rsid w:val="00AB6FAA"/>
    <w:rsid w:val="00AB7A0F"/>
    <w:rsid w:val="00AC3186"/>
    <w:rsid w:val="00AD053C"/>
    <w:rsid w:val="00AD0D2D"/>
    <w:rsid w:val="00AD11A1"/>
    <w:rsid w:val="00AD5B5A"/>
    <w:rsid w:val="00AD7167"/>
    <w:rsid w:val="00AD74C9"/>
    <w:rsid w:val="00AE0D39"/>
    <w:rsid w:val="00AE2B67"/>
    <w:rsid w:val="00AE41C5"/>
    <w:rsid w:val="00AE4223"/>
    <w:rsid w:val="00AE56CF"/>
    <w:rsid w:val="00AE73CE"/>
    <w:rsid w:val="00AE7BAA"/>
    <w:rsid w:val="00AF0B57"/>
    <w:rsid w:val="00AF11CD"/>
    <w:rsid w:val="00AF5195"/>
    <w:rsid w:val="00B005BF"/>
    <w:rsid w:val="00B01107"/>
    <w:rsid w:val="00B02C83"/>
    <w:rsid w:val="00B0375D"/>
    <w:rsid w:val="00B044FB"/>
    <w:rsid w:val="00B06A1C"/>
    <w:rsid w:val="00B149AD"/>
    <w:rsid w:val="00B15ED7"/>
    <w:rsid w:val="00B16112"/>
    <w:rsid w:val="00B1624C"/>
    <w:rsid w:val="00B20416"/>
    <w:rsid w:val="00B220F8"/>
    <w:rsid w:val="00B22AC7"/>
    <w:rsid w:val="00B23C6D"/>
    <w:rsid w:val="00B24AD3"/>
    <w:rsid w:val="00B250C7"/>
    <w:rsid w:val="00B26EA8"/>
    <w:rsid w:val="00B27DF6"/>
    <w:rsid w:val="00B31A52"/>
    <w:rsid w:val="00B32A05"/>
    <w:rsid w:val="00B36247"/>
    <w:rsid w:val="00B3690A"/>
    <w:rsid w:val="00B37656"/>
    <w:rsid w:val="00B40B7B"/>
    <w:rsid w:val="00B4142A"/>
    <w:rsid w:val="00B42442"/>
    <w:rsid w:val="00B428FC"/>
    <w:rsid w:val="00B42D3B"/>
    <w:rsid w:val="00B42E3F"/>
    <w:rsid w:val="00B43D5C"/>
    <w:rsid w:val="00B44730"/>
    <w:rsid w:val="00B45775"/>
    <w:rsid w:val="00B45AB3"/>
    <w:rsid w:val="00B50631"/>
    <w:rsid w:val="00B51498"/>
    <w:rsid w:val="00B51810"/>
    <w:rsid w:val="00B52E81"/>
    <w:rsid w:val="00B5360E"/>
    <w:rsid w:val="00B53E85"/>
    <w:rsid w:val="00B548AE"/>
    <w:rsid w:val="00B550A3"/>
    <w:rsid w:val="00B55764"/>
    <w:rsid w:val="00B5650F"/>
    <w:rsid w:val="00B56616"/>
    <w:rsid w:val="00B63679"/>
    <w:rsid w:val="00B63D81"/>
    <w:rsid w:val="00B660BC"/>
    <w:rsid w:val="00B66311"/>
    <w:rsid w:val="00B7415C"/>
    <w:rsid w:val="00B7617D"/>
    <w:rsid w:val="00B7723B"/>
    <w:rsid w:val="00B80F30"/>
    <w:rsid w:val="00B8137E"/>
    <w:rsid w:val="00B844F0"/>
    <w:rsid w:val="00B84998"/>
    <w:rsid w:val="00B85C97"/>
    <w:rsid w:val="00B869A1"/>
    <w:rsid w:val="00B87BC0"/>
    <w:rsid w:val="00B916F1"/>
    <w:rsid w:val="00B91A60"/>
    <w:rsid w:val="00B9309B"/>
    <w:rsid w:val="00B945DA"/>
    <w:rsid w:val="00B948D4"/>
    <w:rsid w:val="00B95086"/>
    <w:rsid w:val="00B9509E"/>
    <w:rsid w:val="00B95777"/>
    <w:rsid w:val="00B959AD"/>
    <w:rsid w:val="00B966C4"/>
    <w:rsid w:val="00BA030D"/>
    <w:rsid w:val="00BA0525"/>
    <w:rsid w:val="00BA056D"/>
    <w:rsid w:val="00BA07D7"/>
    <w:rsid w:val="00BA14EB"/>
    <w:rsid w:val="00BA2CF3"/>
    <w:rsid w:val="00BA4193"/>
    <w:rsid w:val="00BA6A7A"/>
    <w:rsid w:val="00BA6A9C"/>
    <w:rsid w:val="00BA7A35"/>
    <w:rsid w:val="00BB058F"/>
    <w:rsid w:val="00BB1032"/>
    <w:rsid w:val="00BB2467"/>
    <w:rsid w:val="00BB3DCC"/>
    <w:rsid w:val="00BB404D"/>
    <w:rsid w:val="00BB4B2C"/>
    <w:rsid w:val="00BB71D5"/>
    <w:rsid w:val="00BC06A2"/>
    <w:rsid w:val="00BC7990"/>
    <w:rsid w:val="00BD187D"/>
    <w:rsid w:val="00BD2051"/>
    <w:rsid w:val="00BD2702"/>
    <w:rsid w:val="00BD32AF"/>
    <w:rsid w:val="00BD443F"/>
    <w:rsid w:val="00BD590F"/>
    <w:rsid w:val="00BE149A"/>
    <w:rsid w:val="00BE1D78"/>
    <w:rsid w:val="00BE3330"/>
    <w:rsid w:val="00BE5D43"/>
    <w:rsid w:val="00BE67F1"/>
    <w:rsid w:val="00BE68BE"/>
    <w:rsid w:val="00BF126C"/>
    <w:rsid w:val="00BF2F9C"/>
    <w:rsid w:val="00BF3912"/>
    <w:rsid w:val="00BF3960"/>
    <w:rsid w:val="00BF4FA8"/>
    <w:rsid w:val="00BF619D"/>
    <w:rsid w:val="00BF62F5"/>
    <w:rsid w:val="00BF6A4D"/>
    <w:rsid w:val="00BF6C1B"/>
    <w:rsid w:val="00BF789E"/>
    <w:rsid w:val="00C01565"/>
    <w:rsid w:val="00C01A20"/>
    <w:rsid w:val="00C01D9A"/>
    <w:rsid w:val="00C02809"/>
    <w:rsid w:val="00C05245"/>
    <w:rsid w:val="00C055AA"/>
    <w:rsid w:val="00C063C1"/>
    <w:rsid w:val="00C0734A"/>
    <w:rsid w:val="00C10473"/>
    <w:rsid w:val="00C10740"/>
    <w:rsid w:val="00C11029"/>
    <w:rsid w:val="00C14DE3"/>
    <w:rsid w:val="00C15FEC"/>
    <w:rsid w:val="00C16EFC"/>
    <w:rsid w:val="00C20653"/>
    <w:rsid w:val="00C22A23"/>
    <w:rsid w:val="00C23831"/>
    <w:rsid w:val="00C23B4F"/>
    <w:rsid w:val="00C24CDB"/>
    <w:rsid w:val="00C26059"/>
    <w:rsid w:val="00C26A0B"/>
    <w:rsid w:val="00C276A9"/>
    <w:rsid w:val="00C3009E"/>
    <w:rsid w:val="00C30EF3"/>
    <w:rsid w:val="00C312BB"/>
    <w:rsid w:val="00C31C75"/>
    <w:rsid w:val="00C326D3"/>
    <w:rsid w:val="00C32E78"/>
    <w:rsid w:val="00C331BC"/>
    <w:rsid w:val="00C34292"/>
    <w:rsid w:val="00C35465"/>
    <w:rsid w:val="00C361D5"/>
    <w:rsid w:val="00C41127"/>
    <w:rsid w:val="00C41B90"/>
    <w:rsid w:val="00C41D7B"/>
    <w:rsid w:val="00C42B05"/>
    <w:rsid w:val="00C456C9"/>
    <w:rsid w:val="00C46DD5"/>
    <w:rsid w:val="00C47D2F"/>
    <w:rsid w:val="00C5229F"/>
    <w:rsid w:val="00C53767"/>
    <w:rsid w:val="00C56F32"/>
    <w:rsid w:val="00C572DB"/>
    <w:rsid w:val="00C57878"/>
    <w:rsid w:val="00C6029F"/>
    <w:rsid w:val="00C612BF"/>
    <w:rsid w:val="00C641F8"/>
    <w:rsid w:val="00C651C4"/>
    <w:rsid w:val="00C66FA5"/>
    <w:rsid w:val="00C707DA"/>
    <w:rsid w:val="00C72B36"/>
    <w:rsid w:val="00C75839"/>
    <w:rsid w:val="00C75DAF"/>
    <w:rsid w:val="00C807FC"/>
    <w:rsid w:val="00C851A4"/>
    <w:rsid w:val="00C85C73"/>
    <w:rsid w:val="00C86A7F"/>
    <w:rsid w:val="00C91292"/>
    <w:rsid w:val="00C92F7E"/>
    <w:rsid w:val="00C93FC6"/>
    <w:rsid w:val="00C948CC"/>
    <w:rsid w:val="00C95FE1"/>
    <w:rsid w:val="00C971CB"/>
    <w:rsid w:val="00CA02D6"/>
    <w:rsid w:val="00CA1521"/>
    <w:rsid w:val="00CA1E28"/>
    <w:rsid w:val="00CA1EE1"/>
    <w:rsid w:val="00CA20B8"/>
    <w:rsid w:val="00CA35FF"/>
    <w:rsid w:val="00CA3E31"/>
    <w:rsid w:val="00CA5054"/>
    <w:rsid w:val="00CA56A6"/>
    <w:rsid w:val="00CA6CEB"/>
    <w:rsid w:val="00CB192B"/>
    <w:rsid w:val="00CB3AEA"/>
    <w:rsid w:val="00CB627A"/>
    <w:rsid w:val="00CB7562"/>
    <w:rsid w:val="00CC01DD"/>
    <w:rsid w:val="00CC0C42"/>
    <w:rsid w:val="00CC0FAB"/>
    <w:rsid w:val="00CC1046"/>
    <w:rsid w:val="00CC1217"/>
    <w:rsid w:val="00CC12EB"/>
    <w:rsid w:val="00CC149F"/>
    <w:rsid w:val="00CC1E0C"/>
    <w:rsid w:val="00CC33AA"/>
    <w:rsid w:val="00CC3922"/>
    <w:rsid w:val="00CC3E59"/>
    <w:rsid w:val="00CC427A"/>
    <w:rsid w:val="00CC64DE"/>
    <w:rsid w:val="00CC7E8F"/>
    <w:rsid w:val="00CD2B8B"/>
    <w:rsid w:val="00CD3BA9"/>
    <w:rsid w:val="00CE0630"/>
    <w:rsid w:val="00CE1C03"/>
    <w:rsid w:val="00CE3CCC"/>
    <w:rsid w:val="00CE5228"/>
    <w:rsid w:val="00CE54BA"/>
    <w:rsid w:val="00CE7134"/>
    <w:rsid w:val="00CF1C91"/>
    <w:rsid w:val="00CF31F1"/>
    <w:rsid w:val="00CF357A"/>
    <w:rsid w:val="00CF456D"/>
    <w:rsid w:val="00CF5620"/>
    <w:rsid w:val="00CF5700"/>
    <w:rsid w:val="00CF5E8C"/>
    <w:rsid w:val="00D00D6E"/>
    <w:rsid w:val="00D0186F"/>
    <w:rsid w:val="00D028D4"/>
    <w:rsid w:val="00D067A3"/>
    <w:rsid w:val="00D1002E"/>
    <w:rsid w:val="00D103C5"/>
    <w:rsid w:val="00D10B50"/>
    <w:rsid w:val="00D1156D"/>
    <w:rsid w:val="00D12CC9"/>
    <w:rsid w:val="00D12E94"/>
    <w:rsid w:val="00D13291"/>
    <w:rsid w:val="00D1606A"/>
    <w:rsid w:val="00D1719C"/>
    <w:rsid w:val="00D17442"/>
    <w:rsid w:val="00D176F5"/>
    <w:rsid w:val="00D20F76"/>
    <w:rsid w:val="00D21229"/>
    <w:rsid w:val="00D23288"/>
    <w:rsid w:val="00D239DB"/>
    <w:rsid w:val="00D239E0"/>
    <w:rsid w:val="00D2445A"/>
    <w:rsid w:val="00D2471C"/>
    <w:rsid w:val="00D27314"/>
    <w:rsid w:val="00D277BF"/>
    <w:rsid w:val="00D3000A"/>
    <w:rsid w:val="00D3207A"/>
    <w:rsid w:val="00D3372E"/>
    <w:rsid w:val="00D337E0"/>
    <w:rsid w:val="00D37CD1"/>
    <w:rsid w:val="00D42884"/>
    <w:rsid w:val="00D457A8"/>
    <w:rsid w:val="00D4682B"/>
    <w:rsid w:val="00D47C11"/>
    <w:rsid w:val="00D47E04"/>
    <w:rsid w:val="00D513AB"/>
    <w:rsid w:val="00D51A94"/>
    <w:rsid w:val="00D51E4B"/>
    <w:rsid w:val="00D5246C"/>
    <w:rsid w:val="00D52502"/>
    <w:rsid w:val="00D54E12"/>
    <w:rsid w:val="00D556A2"/>
    <w:rsid w:val="00D5753E"/>
    <w:rsid w:val="00D607B5"/>
    <w:rsid w:val="00D60B12"/>
    <w:rsid w:val="00D617F2"/>
    <w:rsid w:val="00D624C2"/>
    <w:rsid w:val="00D63A7D"/>
    <w:rsid w:val="00D64232"/>
    <w:rsid w:val="00D645B7"/>
    <w:rsid w:val="00D65944"/>
    <w:rsid w:val="00D65F87"/>
    <w:rsid w:val="00D66EB2"/>
    <w:rsid w:val="00D728C3"/>
    <w:rsid w:val="00D72BCE"/>
    <w:rsid w:val="00D738DB"/>
    <w:rsid w:val="00D803DB"/>
    <w:rsid w:val="00D80C6A"/>
    <w:rsid w:val="00D841C1"/>
    <w:rsid w:val="00D84828"/>
    <w:rsid w:val="00D8516B"/>
    <w:rsid w:val="00D86099"/>
    <w:rsid w:val="00D864B4"/>
    <w:rsid w:val="00D87A7C"/>
    <w:rsid w:val="00D90175"/>
    <w:rsid w:val="00D91F7F"/>
    <w:rsid w:val="00D93CB8"/>
    <w:rsid w:val="00D94E15"/>
    <w:rsid w:val="00D9628E"/>
    <w:rsid w:val="00D969C4"/>
    <w:rsid w:val="00D96C27"/>
    <w:rsid w:val="00DA00F2"/>
    <w:rsid w:val="00DA32B3"/>
    <w:rsid w:val="00DA4CB9"/>
    <w:rsid w:val="00DA536F"/>
    <w:rsid w:val="00DA558C"/>
    <w:rsid w:val="00DB08B5"/>
    <w:rsid w:val="00DB13AD"/>
    <w:rsid w:val="00DB202F"/>
    <w:rsid w:val="00DC0EE0"/>
    <w:rsid w:val="00DC3EFD"/>
    <w:rsid w:val="00DC6502"/>
    <w:rsid w:val="00DC79E7"/>
    <w:rsid w:val="00DD0F8A"/>
    <w:rsid w:val="00DD2346"/>
    <w:rsid w:val="00DD3711"/>
    <w:rsid w:val="00DD4010"/>
    <w:rsid w:val="00DD51D5"/>
    <w:rsid w:val="00DD681A"/>
    <w:rsid w:val="00DD70DA"/>
    <w:rsid w:val="00DE0108"/>
    <w:rsid w:val="00DE01FB"/>
    <w:rsid w:val="00DE17D1"/>
    <w:rsid w:val="00DE1E27"/>
    <w:rsid w:val="00DE2492"/>
    <w:rsid w:val="00DE46E7"/>
    <w:rsid w:val="00DE4835"/>
    <w:rsid w:val="00DE6600"/>
    <w:rsid w:val="00DF12E9"/>
    <w:rsid w:val="00DF197D"/>
    <w:rsid w:val="00DF5463"/>
    <w:rsid w:val="00DF7E3A"/>
    <w:rsid w:val="00E00CED"/>
    <w:rsid w:val="00E01533"/>
    <w:rsid w:val="00E02E6A"/>
    <w:rsid w:val="00E042B5"/>
    <w:rsid w:val="00E1039C"/>
    <w:rsid w:val="00E11CC5"/>
    <w:rsid w:val="00E12E9D"/>
    <w:rsid w:val="00E1446D"/>
    <w:rsid w:val="00E1576A"/>
    <w:rsid w:val="00E16769"/>
    <w:rsid w:val="00E17759"/>
    <w:rsid w:val="00E17815"/>
    <w:rsid w:val="00E17B84"/>
    <w:rsid w:val="00E17C53"/>
    <w:rsid w:val="00E208EC"/>
    <w:rsid w:val="00E25AF0"/>
    <w:rsid w:val="00E30439"/>
    <w:rsid w:val="00E31FAD"/>
    <w:rsid w:val="00E32913"/>
    <w:rsid w:val="00E32EF7"/>
    <w:rsid w:val="00E34530"/>
    <w:rsid w:val="00E40881"/>
    <w:rsid w:val="00E4150F"/>
    <w:rsid w:val="00E42F16"/>
    <w:rsid w:val="00E43607"/>
    <w:rsid w:val="00E44C4E"/>
    <w:rsid w:val="00E44E94"/>
    <w:rsid w:val="00E45DE7"/>
    <w:rsid w:val="00E46E3D"/>
    <w:rsid w:val="00E5022E"/>
    <w:rsid w:val="00E50AA0"/>
    <w:rsid w:val="00E5304B"/>
    <w:rsid w:val="00E5447E"/>
    <w:rsid w:val="00E5544F"/>
    <w:rsid w:val="00E5550F"/>
    <w:rsid w:val="00E56213"/>
    <w:rsid w:val="00E56518"/>
    <w:rsid w:val="00E609C8"/>
    <w:rsid w:val="00E61517"/>
    <w:rsid w:val="00E61895"/>
    <w:rsid w:val="00E62D11"/>
    <w:rsid w:val="00E62D7E"/>
    <w:rsid w:val="00E631E3"/>
    <w:rsid w:val="00E64D07"/>
    <w:rsid w:val="00E6672B"/>
    <w:rsid w:val="00E67E4C"/>
    <w:rsid w:val="00E67E77"/>
    <w:rsid w:val="00E7007D"/>
    <w:rsid w:val="00E74DE3"/>
    <w:rsid w:val="00E74FDE"/>
    <w:rsid w:val="00E773E9"/>
    <w:rsid w:val="00E7743C"/>
    <w:rsid w:val="00E82966"/>
    <w:rsid w:val="00E8349C"/>
    <w:rsid w:val="00E84A88"/>
    <w:rsid w:val="00E857BE"/>
    <w:rsid w:val="00E859B7"/>
    <w:rsid w:val="00E87114"/>
    <w:rsid w:val="00E90D9D"/>
    <w:rsid w:val="00E91462"/>
    <w:rsid w:val="00E92290"/>
    <w:rsid w:val="00E93B8A"/>
    <w:rsid w:val="00E93FC5"/>
    <w:rsid w:val="00E94069"/>
    <w:rsid w:val="00E94113"/>
    <w:rsid w:val="00EA0AE2"/>
    <w:rsid w:val="00EA5A39"/>
    <w:rsid w:val="00EA6F4A"/>
    <w:rsid w:val="00EB5E90"/>
    <w:rsid w:val="00EB6672"/>
    <w:rsid w:val="00EC11FF"/>
    <w:rsid w:val="00EC2181"/>
    <w:rsid w:val="00EC2494"/>
    <w:rsid w:val="00EC3C39"/>
    <w:rsid w:val="00EC65BB"/>
    <w:rsid w:val="00ED073B"/>
    <w:rsid w:val="00ED10BC"/>
    <w:rsid w:val="00ED10F9"/>
    <w:rsid w:val="00ED1783"/>
    <w:rsid w:val="00ED2026"/>
    <w:rsid w:val="00ED6A0E"/>
    <w:rsid w:val="00EE0DB9"/>
    <w:rsid w:val="00EE104D"/>
    <w:rsid w:val="00EE351C"/>
    <w:rsid w:val="00EE4271"/>
    <w:rsid w:val="00EE57DC"/>
    <w:rsid w:val="00EE597F"/>
    <w:rsid w:val="00EE6B76"/>
    <w:rsid w:val="00EF1663"/>
    <w:rsid w:val="00EF2F70"/>
    <w:rsid w:val="00EF4EFA"/>
    <w:rsid w:val="00EF5601"/>
    <w:rsid w:val="00EF5EB8"/>
    <w:rsid w:val="00F004E8"/>
    <w:rsid w:val="00F01A53"/>
    <w:rsid w:val="00F01FC9"/>
    <w:rsid w:val="00F022B5"/>
    <w:rsid w:val="00F0496A"/>
    <w:rsid w:val="00F061D9"/>
    <w:rsid w:val="00F10011"/>
    <w:rsid w:val="00F10699"/>
    <w:rsid w:val="00F133F7"/>
    <w:rsid w:val="00F14756"/>
    <w:rsid w:val="00F16915"/>
    <w:rsid w:val="00F2259B"/>
    <w:rsid w:val="00F226F8"/>
    <w:rsid w:val="00F241DA"/>
    <w:rsid w:val="00F2421C"/>
    <w:rsid w:val="00F25AEE"/>
    <w:rsid w:val="00F260C3"/>
    <w:rsid w:val="00F26F36"/>
    <w:rsid w:val="00F30334"/>
    <w:rsid w:val="00F31236"/>
    <w:rsid w:val="00F34D78"/>
    <w:rsid w:val="00F3563C"/>
    <w:rsid w:val="00F356DF"/>
    <w:rsid w:val="00F35C0B"/>
    <w:rsid w:val="00F418B9"/>
    <w:rsid w:val="00F419C1"/>
    <w:rsid w:val="00F45F4C"/>
    <w:rsid w:val="00F469A6"/>
    <w:rsid w:val="00F471FE"/>
    <w:rsid w:val="00F5008E"/>
    <w:rsid w:val="00F50228"/>
    <w:rsid w:val="00F515D1"/>
    <w:rsid w:val="00F535CF"/>
    <w:rsid w:val="00F5529A"/>
    <w:rsid w:val="00F5684D"/>
    <w:rsid w:val="00F60EB8"/>
    <w:rsid w:val="00F663C5"/>
    <w:rsid w:val="00F66FF4"/>
    <w:rsid w:val="00F717B8"/>
    <w:rsid w:val="00F72584"/>
    <w:rsid w:val="00F7294D"/>
    <w:rsid w:val="00F73B08"/>
    <w:rsid w:val="00F76230"/>
    <w:rsid w:val="00F7759C"/>
    <w:rsid w:val="00F80AA0"/>
    <w:rsid w:val="00F818E2"/>
    <w:rsid w:val="00F82005"/>
    <w:rsid w:val="00F82E2C"/>
    <w:rsid w:val="00F8385F"/>
    <w:rsid w:val="00F84479"/>
    <w:rsid w:val="00F84B79"/>
    <w:rsid w:val="00F8551E"/>
    <w:rsid w:val="00F85D0B"/>
    <w:rsid w:val="00F868DC"/>
    <w:rsid w:val="00F90A07"/>
    <w:rsid w:val="00F9442A"/>
    <w:rsid w:val="00F9618B"/>
    <w:rsid w:val="00FA06A1"/>
    <w:rsid w:val="00FA0D96"/>
    <w:rsid w:val="00FA2E9B"/>
    <w:rsid w:val="00FA50A1"/>
    <w:rsid w:val="00FA50A7"/>
    <w:rsid w:val="00FA578F"/>
    <w:rsid w:val="00FA5D4E"/>
    <w:rsid w:val="00FA6403"/>
    <w:rsid w:val="00FA6696"/>
    <w:rsid w:val="00FB07F3"/>
    <w:rsid w:val="00FB5CC7"/>
    <w:rsid w:val="00FB6288"/>
    <w:rsid w:val="00FB777C"/>
    <w:rsid w:val="00FB7873"/>
    <w:rsid w:val="00FC0378"/>
    <w:rsid w:val="00FC03BB"/>
    <w:rsid w:val="00FC2868"/>
    <w:rsid w:val="00FD1084"/>
    <w:rsid w:val="00FD159A"/>
    <w:rsid w:val="00FD1B2A"/>
    <w:rsid w:val="00FD23DD"/>
    <w:rsid w:val="00FD2BF6"/>
    <w:rsid w:val="00FD3337"/>
    <w:rsid w:val="00FD3962"/>
    <w:rsid w:val="00FD467C"/>
    <w:rsid w:val="00FE1536"/>
    <w:rsid w:val="00FE3521"/>
    <w:rsid w:val="00FE3919"/>
    <w:rsid w:val="00FE405C"/>
    <w:rsid w:val="00FE6CD8"/>
    <w:rsid w:val="00FF0C49"/>
    <w:rsid w:val="00FF1C9E"/>
    <w:rsid w:val="00FF200E"/>
    <w:rsid w:val="00FF231B"/>
    <w:rsid w:val="00FF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21B9D9"/>
  <w15:chartTrackingRefBased/>
  <w15:docId w15:val="{5ECAABE3-37BB-471E-B95C-7FEEDAA69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rFonts w:ascii="Arial Armenian" w:hAnsi="Arial Armenian"/>
      <w:sz w:val="22"/>
      <w:szCs w:val="22"/>
      <w:lang w:val="en-US"/>
    </w:rPr>
  </w:style>
  <w:style w:type="paragraph" w:styleId="1">
    <w:name w:val="heading 1"/>
    <w:basedOn w:val="a"/>
    <w:next w:val="a"/>
    <w:link w:val="10"/>
    <w:qFormat/>
    <w:rsid w:val="004F25BD"/>
    <w:pPr>
      <w:keepNext/>
      <w:spacing w:before="80"/>
      <w:jc w:val="center"/>
      <w:outlineLvl w:val="0"/>
    </w:pPr>
    <w:rPr>
      <w:b/>
      <w:sz w:val="24"/>
      <w:szCs w:val="20"/>
      <w:lang w:val="en-GB" w:eastAsia="x-none"/>
    </w:rPr>
  </w:style>
  <w:style w:type="paragraph" w:styleId="2">
    <w:name w:val="heading 2"/>
    <w:aliases w:val="Paranum"/>
    <w:basedOn w:val="a"/>
    <w:next w:val="a"/>
    <w:link w:val="20"/>
    <w:semiHidden/>
    <w:unhideWhenUsed/>
    <w:qFormat/>
    <w:rsid w:val="004F25BD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3">
    <w:name w:val="heading 3"/>
    <w:aliases w:val="Centered,(text)"/>
    <w:basedOn w:val="a"/>
    <w:next w:val="a"/>
    <w:link w:val="30"/>
    <w:semiHidden/>
    <w:unhideWhenUsed/>
    <w:qFormat/>
    <w:rsid w:val="004F05C2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 w:eastAsia="x-none"/>
    </w:rPr>
  </w:style>
  <w:style w:type="paragraph" w:styleId="4">
    <w:name w:val="heading 4"/>
    <w:aliases w:val="Centred"/>
    <w:basedOn w:val="a"/>
    <w:next w:val="a"/>
    <w:link w:val="40"/>
    <w:semiHidden/>
    <w:unhideWhenUsed/>
    <w:qFormat/>
    <w:rsid w:val="004F25BD"/>
    <w:pPr>
      <w:keepNext/>
      <w:ind w:left="-108"/>
      <w:outlineLvl w:val="3"/>
    </w:pPr>
    <w:rPr>
      <w:b/>
      <w:sz w:val="28"/>
      <w:szCs w:val="20"/>
      <w:lang w:val="en-GB" w:eastAsia="x-none"/>
    </w:rPr>
  </w:style>
  <w:style w:type="paragraph" w:styleId="5">
    <w:name w:val="heading 5"/>
    <w:aliases w:val="Side"/>
    <w:basedOn w:val="a"/>
    <w:next w:val="a"/>
    <w:link w:val="50"/>
    <w:semiHidden/>
    <w:unhideWhenUsed/>
    <w:qFormat/>
    <w:rsid w:val="001B4599"/>
    <w:pPr>
      <w:keepNext/>
      <w:spacing w:line="360" w:lineRule="auto"/>
      <w:outlineLvl w:val="4"/>
    </w:pPr>
    <w:rPr>
      <w:rFonts w:ascii="Times LatArm" w:hAnsi="Times LatArm"/>
      <w:sz w:val="26"/>
      <w:szCs w:val="24"/>
      <w:lang w:val="x-none" w:eastAsia="x-none"/>
    </w:rPr>
  </w:style>
  <w:style w:type="paragraph" w:styleId="6">
    <w:name w:val="heading 6"/>
    <w:basedOn w:val="a"/>
    <w:next w:val="a"/>
    <w:link w:val="60"/>
    <w:semiHidden/>
    <w:unhideWhenUsed/>
    <w:qFormat/>
    <w:rsid w:val="004F05C2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 w:val="24"/>
      <w:szCs w:val="20"/>
      <w:lang w:val="pt-BR" w:eastAsia="x-none"/>
    </w:rPr>
  </w:style>
  <w:style w:type="paragraph" w:styleId="7">
    <w:name w:val="heading 7"/>
    <w:basedOn w:val="a"/>
    <w:next w:val="a"/>
    <w:link w:val="70"/>
    <w:semiHidden/>
    <w:unhideWhenUsed/>
    <w:qFormat/>
    <w:rsid w:val="001B4599"/>
    <w:pPr>
      <w:keepNext/>
      <w:spacing w:line="360" w:lineRule="auto"/>
      <w:ind w:left="360"/>
      <w:outlineLvl w:val="6"/>
    </w:pPr>
    <w:rPr>
      <w:rFonts w:ascii="Times LatArm" w:hAnsi="Times LatArm"/>
      <w:sz w:val="26"/>
      <w:szCs w:val="24"/>
      <w:lang w:val="x-none" w:eastAsia="x-none"/>
    </w:rPr>
  </w:style>
  <w:style w:type="paragraph" w:styleId="8">
    <w:name w:val="heading 8"/>
    <w:basedOn w:val="a"/>
    <w:next w:val="a"/>
    <w:link w:val="80"/>
    <w:semiHidden/>
    <w:unhideWhenUsed/>
    <w:qFormat/>
    <w:rsid w:val="001B4599"/>
    <w:pPr>
      <w:overflowPunct w:val="0"/>
      <w:autoSpaceDE w:val="0"/>
      <w:autoSpaceDN w:val="0"/>
      <w:adjustRightInd w:val="0"/>
      <w:spacing w:before="240" w:after="60"/>
      <w:outlineLvl w:val="7"/>
    </w:pPr>
    <w:rPr>
      <w:rFonts w:ascii="Times New Roman" w:hAnsi="Times New Roman"/>
      <w:szCs w:val="20"/>
      <w:lang w:val="en-GB" w:eastAsia="x-none"/>
    </w:rPr>
  </w:style>
  <w:style w:type="paragraph" w:styleId="9">
    <w:name w:val="heading 9"/>
    <w:basedOn w:val="a"/>
    <w:next w:val="a"/>
    <w:link w:val="90"/>
    <w:semiHidden/>
    <w:unhideWhenUsed/>
    <w:qFormat/>
    <w:rsid w:val="001B4599"/>
    <w:pPr>
      <w:overflowPunct w:val="0"/>
      <w:autoSpaceDE w:val="0"/>
      <w:autoSpaceDN w:val="0"/>
      <w:adjustRightInd w:val="0"/>
      <w:spacing w:before="240" w:after="60"/>
      <w:outlineLvl w:val="8"/>
    </w:pPr>
    <w:rPr>
      <w:rFonts w:ascii="Times New Roman" w:hAnsi="Times New Roman"/>
      <w:szCs w:val="20"/>
      <w:lang w:val="en-GB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4F25BD"/>
    <w:rPr>
      <w:rFonts w:ascii="Arial Armenian" w:hAnsi="Arial Armenian"/>
      <w:b/>
      <w:sz w:val="24"/>
      <w:lang w:val="en-GB"/>
    </w:rPr>
  </w:style>
  <w:style w:type="character" w:customStyle="1" w:styleId="20">
    <w:name w:val="Заголовок 2 Знак"/>
    <w:aliases w:val="Paranum Знак"/>
    <w:link w:val="2"/>
    <w:semiHidden/>
    <w:rsid w:val="004F25BD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30">
    <w:name w:val="Заголовок 3 Знак"/>
    <w:aliases w:val="Centered Знак,(text) Знак"/>
    <w:link w:val="3"/>
    <w:semiHidden/>
    <w:rsid w:val="004F05C2"/>
    <w:rPr>
      <w:rFonts w:ascii="Times Armenian" w:hAnsi="Times Armenian"/>
      <w:b/>
      <w:bCs/>
      <w:noProof/>
      <w:sz w:val="24"/>
      <w:lang w:val="pt-BR"/>
    </w:rPr>
  </w:style>
  <w:style w:type="character" w:customStyle="1" w:styleId="40">
    <w:name w:val="Заголовок 4 Знак"/>
    <w:aliases w:val="Centred Знак"/>
    <w:link w:val="4"/>
    <w:semiHidden/>
    <w:rsid w:val="004F25BD"/>
    <w:rPr>
      <w:rFonts w:ascii="Arial Armenian" w:hAnsi="Arial Armenian"/>
      <w:b/>
      <w:sz w:val="28"/>
      <w:lang w:val="en-GB"/>
    </w:rPr>
  </w:style>
  <w:style w:type="character" w:customStyle="1" w:styleId="50">
    <w:name w:val="Заголовок 5 Знак"/>
    <w:aliases w:val="Side Знак"/>
    <w:link w:val="5"/>
    <w:semiHidden/>
    <w:rsid w:val="001B4599"/>
    <w:rPr>
      <w:rFonts w:ascii="Times LatArm" w:hAnsi="Times LatArm"/>
      <w:sz w:val="26"/>
      <w:szCs w:val="24"/>
      <w:lang w:val="x-none" w:eastAsia="x-none"/>
    </w:rPr>
  </w:style>
  <w:style w:type="character" w:customStyle="1" w:styleId="60">
    <w:name w:val="Заголовок 6 Знак"/>
    <w:link w:val="6"/>
    <w:semiHidden/>
    <w:rsid w:val="004F05C2"/>
    <w:rPr>
      <w:rFonts w:ascii="Times Armenian" w:hAnsi="Times Armenian"/>
      <w:b/>
      <w:noProof/>
      <w:sz w:val="24"/>
      <w:lang w:val="pt-BR" w:eastAsia="x-none"/>
    </w:rPr>
  </w:style>
  <w:style w:type="character" w:customStyle="1" w:styleId="70">
    <w:name w:val="Заголовок 7 Знак"/>
    <w:link w:val="7"/>
    <w:semiHidden/>
    <w:rsid w:val="001B4599"/>
    <w:rPr>
      <w:rFonts w:ascii="Times LatArm" w:hAnsi="Times LatArm"/>
      <w:sz w:val="26"/>
      <w:szCs w:val="24"/>
      <w:lang w:val="x-none" w:eastAsia="x-none"/>
    </w:rPr>
  </w:style>
  <w:style w:type="character" w:customStyle="1" w:styleId="80">
    <w:name w:val="Заголовок 8 Знак"/>
    <w:link w:val="8"/>
    <w:semiHidden/>
    <w:rsid w:val="001B4599"/>
    <w:rPr>
      <w:sz w:val="22"/>
      <w:lang w:val="en-GB" w:eastAsia="x-none"/>
    </w:rPr>
  </w:style>
  <w:style w:type="character" w:customStyle="1" w:styleId="90">
    <w:name w:val="Заголовок 9 Знак"/>
    <w:link w:val="9"/>
    <w:semiHidden/>
    <w:rsid w:val="001B4599"/>
    <w:rPr>
      <w:sz w:val="22"/>
      <w:lang w:val="en-GB" w:eastAsia="x-none"/>
    </w:rPr>
  </w:style>
  <w:style w:type="paragraph" w:styleId="a3">
    <w:name w:val="header"/>
    <w:basedOn w:val="a"/>
    <w:link w:val="a4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link w:val="a3"/>
    <w:locked/>
    <w:rsid w:val="005D4FD2"/>
    <w:rPr>
      <w:rFonts w:ascii="Arial Armenian" w:hAnsi="Arial Armenian"/>
      <w:sz w:val="22"/>
      <w:szCs w:val="22"/>
      <w:lang w:val="en-US" w:eastAsia="ru-RU" w:bidi="ar-SA"/>
    </w:rPr>
  </w:style>
  <w:style w:type="paragraph" w:styleId="a5">
    <w:name w:val="footer"/>
    <w:basedOn w:val="a"/>
    <w:link w:val="a6"/>
    <w:pPr>
      <w:tabs>
        <w:tab w:val="center" w:pos="4320"/>
        <w:tab w:val="right" w:pos="8640"/>
      </w:tabs>
    </w:pPr>
    <w:rPr>
      <w:lang w:val="x-none"/>
    </w:rPr>
  </w:style>
  <w:style w:type="character" w:customStyle="1" w:styleId="a6">
    <w:name w:val="Нижний колонтитул Знак"/>
    <w:link w:val="a5"/>
    <w:rsid w:val="003F4DEA"/>
    <w:rPr>
      <w:rFonts w:ascii="Arial Armenian" w:hAnsi="Arial Armenian"/>
      <w:sz w:val="22"/>
      <w:szCs w:val="22"/>
      <w:lang w:eastAsia="ru-RU"/>
    </w:rPr>
  </w:style>
  <w:style w:type="character" w:styleId="a7">
    <w:name w:val="page number"/>
    <w:basedOn w:val="a0"/>
  </w:style>
  <w:style w:type="paragraph" w:customStyle="1" w:styleId="norm">
    <w:name w:val="norm"/>
    <w:basedOn w:val="a"/>
    <w:link w:val="normChar"/>
    <w:pPr>
      <w:spacing w:line="480" w:lineRule="auto"/>
      <w:ind w:firstLine="709"/>
      <w:jc w:val="both"/>
    </w:pPr>
  </w:style>
  <w:style w:type="character" w:customStyle="1" w:styleId="normChar">
    <w:name w:val="norm Char"/>
    <w:link w:val="norm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mechtex">
    <w:name w:val="mechtex"/>
    <w:basedOn w:val="a"/>
    <w:link w:val="mechtexChar"/>
    <w:pPr>
      <w:jc w:val="center"/>
    </w:pPr>
  </w:style>
  <w:style w:type="character" w:customStyle="1" w:styleId="mechtexChar">
    <w:name w:val="mechtex Char"/>
    <w:link w:val="mechtex"/>
    <w:locked/>
    <w:rsid w:val="00B95086"/>
    <w:rPr>
      <w:rFonts w:ascii="Arial Armenian" w:hAnsi="Arial Armenian"/>
      <w:sz w:val="22"/>
      <w:szCs w:val="22"/>
      <w:lang w:val="en-US" w:eastAsia="ru-RU" w:bidi="ar-SA"/>
    </w:rPr>
  </w:style>
  <w:style w:type="paragraph" w:customStyle="1" w:styleId="Style15">
    <w:name w:val="Style1.5"/>
    <w:basedOn w:val="a"/>
    <w:pPr>
      <w:spacing w:line="360" w:lineRule="auto"/>
      <w:ind w:firstLine="709"/>
      <w:jc w:val="both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a"/>
    <w:rPr>
      <w:rFonts w:ascii="Russian Baltica" w:hAnsi="Russian Baltica"/>
    </w:rPr>
  </w:style>
  <w:style w:type="paragraph" w:customStyle="1" w:styleId="Style2">
    <w:name w:val="Style2"/>
    <w:basedOn w:val="mechtex"/>
    <w:rsid w:val="00CC01DD"/>
    <w:rPr>
      <w:w w:val="120"/>
    </w:rPr>
  </w:style>
  <w:style w:type="paragraph" w:customStyle="1" w:styleId="Style3">
    <w:name w:val="Style3"/>
    <w:basedOn w:val="mechtex"/>
    <w:rsid w:val="00D803DB"/>
    <w:rPr>
      <w:w w:val="120"/>
    </w:rPr>
  </w:style>
  <w:style w:type="paragraph" w:customStyle="1" w:styleId="Style4">
    <w:name w:val="Style4"/>
    <w:basedOn w:val="mechtex"/>
    <w:rsid w:val="00B87BC0"/>
    <w:rPr>
      <w:w w:val="120"/>
    </w:rPr>
  </w:style>
  <w:style w:type="paragraph" w:customStyle="1" w:styleId="Style5">
    <w:name w:val="Style5"/>
    <w:basedOn w:val="mechtex"/>
    <w:rsid w:val="00204654"/>
    <w:rPr>
      <w:w w:val="120"/>
    </w:rPr>
  </w:style>
  <w:style w:type="paragraph" w:styleId="a8">
    <w:name w:val="Title"/>
    <w:basedOn w:val="a"/>
    <w:link w:val="a9"/>
    <w:qFormat/>
    <w:rsid w:val="00F84479"/>
    <w:pPr>
      <w:overflowPunct w:val="0"/>
      <w:autoSpaceDE w:val="0"/>
      <w:autoSpaceDN w:val="0"/>
      <w:adjustRightInd w:val="0"/>
      <w:spacing w:line="360" w:lineRule="auto"/>
      <w:jc w:val="center"/>
    </w:pPr>
    <w:rPr>
      <w:b/>
      <w:szCs w:val="20"/>
      <w:lang w:val="x-none" w:eastAsia="x-none"/>
    </w:rPr>
  </w:style>
  <w:style w:type="character" w:customStyle="1" w:styleId="a9">
    <w:name w:val="Заголовок Знак"/>
    <w:link w:val="a8"/>
    <w:rsid w:val="00F84479"/>
    <w:rPr>
      <w:rFonts w:ascii="Arial Armenian" w:hAnsi="Arial Armenian"/>
      <w:b/>
      <w:sz w:val="22"/>
    </w:rPr>
  </w:style>
  <w:style w:type="paragraph" w:customStyle="1" w:styleId="Default">
    <w:name w:val="Default"/>
    <w:rsid w:val="00F84479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character" w:customStyle="1" w:styleId="31">
    <w:name w:val="Основной текст 3 Знак"/>
    <w:link w:val="32"/>
    <w:rsid w:val="003F4DEA"/>
    <w:rPr>
      <w:rFonts w:ascii="Arial Armenian" w:hAnsi="Arial Armenian"/>
      <w:sz w:val="22"/>
      <w:szCs w:val="24"/>
    </w:rPr>
  </w:style>
  <w:style w:type="paragraph" w:styleId="32">
    <w:name w:val="Body Text 3"/>
    <w:basedOn w:val="a"/>
    <w:link w:val="31"/>
    <w:unhideWhenUsed/>
    <w:rsid w:val="003F4DEA"/>
    <w:pPr>
      <w:jc w:val="both"/>
    </w:pPr>
    <w:rPr>
      <w:szCs w:val="24"/>
      <w:lang w:val="x-none" w:eastAsia="x-none"/>
    </w:rPr>
  </w:style>
  <w:style w:type="paragraph" w:styleId="21">
    <w:name w:val="Body Text 2"/>
    <w:basedOn w:val="a"/>
    <w:link w:val="22"/>
    <w:rsid w:val="004F05C2"/>
    <w:pPr>
      <w:spacing w:after="120" w:line="480" w:lineRule="auto"/>
    </w:pPr>
    <w:rPr>
      <w:lang w:val="x-none"/>
    </w:rPr>
  </w:style>
  <w:style w:type="character" w:customStyle="1" w:styleId="22">
    <w:name w:val="Основной текст 2 Знак"/>
    <w:link w:val="21"/>
    <w:rsid w:val="004F05C2"/>
    <w:rPr>
      <w:rFonts w:ascii="Arial Armenian" w:hAnsi="Arial Armenian"/>
      <w:sz w:val="22"/>
      <w:szCs w:val="22"/>
      <w:lang w:eastAsia="ru-RU"/>
    </w:rPr>
  </w:style>
  <w:style w:type="character" w:styleId="aa">
    <w:name w:val="Hyperlink"/>
    <w:unhideWhenUsed/>
    <w:rsid w:val="004F05C2"/>
    <w:rPr>
      <w:color w:val="0000FF"/>
      <w:u w:val="single"/>
    </w:rPr>
  </w:style>
  <w:style w:type="character" w:styleId="ab">
    <w:name w:val="FollowedHyperlink"/>
    <w:uiPriority w:val="99"/>
    <w:unhideWhenUsed/>
    <w:rsid w:val="004F05C2"/>
    <w:rPr>
      <w:color w:val="800080"/>
      <w:u w:val="single"/>
    </w:rPr>
  </w:style>
  <w:style w:type="paragraph" w:styleId="ac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d"/>
    <w:unhideWhenUsed/>
    <w:rsid w:val="004F05C2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ad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c"/>
    <w:locked/>
    <w:rsid w:val="00D841C1"/>
    <w:rPr>
      <w:sz w:val="24"/>
      <w:szCs w:val="24"/>
      <w:lang w:val="ru-RU" w:eastAsia="ru-RU"/>
    </w:rPr>
  </w:style>
  <w:style w:type="paragraph" w:styleId="ae">
    <w:name w:val="Body Text"/>
    <w:basedOn w:val="a"/>
    <w:link w:val="af"/>
    <w:unhideWhenUsed/>
    <w:rsid w:val="004F05C2"/>
    <w:pPr>
      <w:spacing w:after="120" w:line="276" w:lineRule="auto"/>
    </w:pPr>
    <w:rPr>
      <w:rFonts w:ascii="Calibri" w:eastAsia="Calibri" w:hAnsi="Calibri"/>
      <w:noProof/>
      <w:lang w:val="x-none" w:eastAsia="x-none"/>
    </w:rPr>
  </w:style>
  <w:style w:type="character" w:customStyle="1" w:styleId="af">
    <w:name w:val="Основной текст Знак"/>
    <w:link w:val="ae"/>
    <w:rsid w:val="004F05C2"/>
    <w:rPr>
      <w:rFonts w:ascii="Calibri" w:eastAsia="Calibri" w:hAnsi="Calibri"/>
      <w:noProof/>
      <w:sz w:val="22"/>
      <w:szCs w:val="22"/>
    </w:rPr>
  </w:style>
  <w:style w:type="paragraph" w:styleId="33">
    <w:name w:val="Body Text Indent 3"/>
    <w:basedOn w:val="a"/>
    <w:link w:val="34"/>
    <w:unhideWhenUsed/>
    <w:rsid w:val="004F05C2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34">
    <w:name w:val="Основной текст с отступом 3 Знак"/>
    <w:link w:val="33"/>
    <w:locked/>
    <w:rsid w:val="004F05C2"/>
    <w:rPr>
      <w:rFonts w:ascii="Calibri" w:eastAsia="Calibri" w:hAnsi="Calibri"/>
      <w:noProof/>
      <w:sz w:val="16"/>
      <w:szCs w:val="16"/>
    </w:rPr>
  </w:style>
  <w:style w:type="character" w:customStyle="1" w:styleId="BodyTextIndent3Char">
    <w:name w:val="Body Text Indent 3 Char"/>
    <w:rsid w:val="004F05C2"/>
    <w:rPr>
      <w:rFonts w:ascii="Arial Armenian" w:hAnsi="Arial Armenian"/>
      <w:sz w:val="16"/>
      <w:szCs w:val="16"/>
      <w:lang w:eastAsia="ru-RU"/>
    </w:rPr>
  </w:style>
  <w:style w:type="paragraph" w:styleId="af0">
    <w:name w:val="Document Map"/>
    <w:basedOn w:val="a"/>
    <w:link w:val="af1"/>
    <w:unhideWhenUsed/>
    <w:rsid w:val="004F05C2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af1">
    <w:name w:val="Схема документа Знак"/>
    <w:link w:val="af0"/>
    <w:locked/>
    <w:rsid w:val="004F05C2"/>
    <w:rPr>
      <w:rFonts w:ascii="Tahoma" w:eastAsia="Calibri" w:hAnsi="Tahoma"/>
      <w:shd w:val="clear" w:color="auto" w:fill="000080"/>
      <w:lang w:val="hy-AM"/>
    </w:rPr>
  </w:style>
  <w:style w:type="character" w:customStyle="1" w:styleId="DocumentMapChar">
    <w:name w:val="Document Map Char"/>
    <w:rsid w:val="004F05C2"/>
    <w:rPr>
      <w:rFonts w:ascii="Tahoma" w:hAnsi="Tahoma" w:cs="Tahoma"/>
      <w:sz w:val="16"/>
      <w:szCs w:val="16"/>
      <w:lang w:eastAsia="ru-RU"/>
    </w:rPr>
  </w:style>
  <w:style w:type="paragraph" w:styleId="af2">
    <w:name w:val="Balloon Text"/>
    <w:basedOn w:val="a"/>
    <w:link w:val="af3"/>
    <w:unhideWhenUsed/>
    <w:rsid w:val="004F05C2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af3">
    <w:name w:val="Текст выноски Знак"/>
    <w:link w:val="af2"/>
    <w:rsid w:val="004F05C2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locked/>
    <w:rsid w:val="004F05C2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4F05C2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a"/>
    <w:rsid w:val="004F05C2"/>
    <w:pPr>
      <w:spacing w:after="160" w:line="240" w:lineRule="exact"/>
    </w:pPr>
    <w:rPr>
      <w:rFonts w:ascii="Arial" w:eastAsia="Calibri" w:hAnsi="Arial" w:cs="Arial"/>
      <w:sz w:val="20"/>
      <w:szCs w:val="20"/>
      <w:lang w:eastAsia="en-US"/>
    </w:rPr>
  </w:style>
  <w:style w:type="paragraph" w:customStyle="1" w:styleId="11">
    <w:name w:val="Абзац списка1"/>
    <w:basedOn w:val="a"/>
    <w:qFormat/>
    <w:rsid w:val="004F05C2"/>
    <w:pPr>
      <w:spacing w:after="200" w:line="276" w:lineRule="auto"/>
      <w:ind w:left="720"/>
      <w:contextualSpacing/>
    </w:pPr>
    <w:rPr>
      <w:rFonts w:ascii="Calibri" w:eastAsia="Calibri" w:hAnsi="Calibri"/>
      <w:noProof/>
      <w:lang w:eastAsia="en-US"/>
    </w:rPr>
  </w:style>
  <w:style w:type="character" w:customStyle="1" w:styleId="TitleChar1">
    <w:name w:val="Title Char1"/>
    <w:locked/>
    <w:rsid w:val="004F05C2"/>
    <w:rPr>
      <w:rFonts w:ascii="Times Armenian" w:hAnsi="Times Armenian"/>
      <w:sz w:val="24"/>
    </w:rPr>
  </w:style>
  <w:style w:type="character" w:customStyle="1" w:styleId="CharChar6">
    <w:name w:val="Char Char6"/>
    <w:rsid w:val="004F05C2"/>
    <w:rPr>
      <w:rFonts w:ascii="Arial LatArm" w:hAnsi="Arial LatArm" w:hint="default"/>
      <w:noProof/>
      <w:sz w:val="24"/>
      <w:lang w:val="en-US" w:eastAsia="ru-RU" w:bidi="ar-SA"/>
    </w:rPr>
  </w:style>
  <w:style w:type="table" w:styleId="af4">
    <w:name w:val="Table Grid"/>
    <w:basedOn w:val="a1"/>
    <w:rsid w:val="004F05C2"/>
    <w:rPr>
      <w:rFonts w:ascii="Calibri" w:eastAsia="Calibri" w:hAnsi="Calibri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Strong"/>
    <w:qFormat/>
    <w:rsid w:val="004F05C2"/>
    <w:rPr>
      <w:b/>
      <w:bCs/>
    </w:rPr>
  </w:style>
  <w:style w:type="character" w:styleId="af6">
    <w:name w:val="Emphasis"/>
    <w:qFormat/>
    <w:rsid w:val="00485ACD"/>
    <w:rPr>
      <w:i/>
      <w:iCs/>
    </w:rPr>
  </w:style>
  <w:style w:type="character" w:customStyle="1" w:styleId="apple-converted-space">
    <w:name w:val="apple-converted-space"/>
    <w:rsid w:val="00BE68BE"/>
  </w:style>
  <w:style w:type="character" w:customStyle="1" w:styleId="af7">
    <w:name w:val="Основной текст с отступом Знак"/>
    <w:link w:val="af8"/>
    <w:rsid w:val="004F25BD"/>
    <w:rPr>
      <w:rFonts w:ascii="Arial Armenian" w:hAnsi="Arial Armenian"/>
      <w:sz w:val="24"/>
      <w:lang w:val="en-GB"/>
    </w:rPr>
  </w:style>
  <w:style w:type="paragraph" w:styleId="af8">
    <w:name w:val="Body Text Indent"/>
    <w:basedOn w:val="a"/>
    <w:link w:val="af7"/>
    <w:unhideWhenUsed/>
    <w:rsid w:val="004F25BD"/>
    <w:pPr>
      <w:ind w:left="6804" w:hanging="6804"/>
    </w:pPr>
    <w:rPr>
      <w:sz w:val="24"/>
      <w:szCs w:val="20"/>
      <w:lang w:val="en-GB" w:eastAsia="x-none"/>
    </w:rPr>
  </w:style>
  <w:style w:type="character" w:customStyle="1" w:styleId="23">
    <w:name w:val="Основной текст с отступом 2 Знак"/>
    <w:link w:val="24"/>
    <w:rsid w:val="004F25BD"/>
    <w:rPr>
      <w:rFonts w:ascii="Arial Armenian" w:hAnsi="Arial Armenian"/>
      <w:sz w:val="24"/>
      <w:lang w:val="en-GB"/>
    </w:rPr>
  </w:style>
  <w:style w:type="paragraph" w:styleId="24">
    <w:name w:val="Body Text Indent 2"/>
    <w:basedOn w:val="a"/>
    <w:link w:val="23"/>
    <w:unhideWhenUsed/>
    <w:rsid w:val="004F25BD"/>
    <w:pPr>
      <w:ind w:left="1134" w:hanging="1134"/>
    </w:pPr>
    <w:rPr>
      <w:sz w:val="24"/>
      <w:szCs w:val="20"/>
      <w:lang w:val="en-GB" w:eastAsia="x-none"/>
    </w:rPr>
  </w:style>
  <w:style w:type="character" w:customStyle="1" w:styleId="af9">
    <w:name w:val="Текст примечания Знак"/>
    <w:link w:val="afa"/>
    <w:rsid w:val="00D841C1"/>
    <w:rPr>
      <w:lang w:val="ru-RU" w:eastAsia="ru-RU"/>
    </w:rPr>
  </w:style>
  <w:style w:type="paragraph" w:styleId="afa">
    <w:name w:val="annotation text"/>
    <w:basedOn w:val="a"/>
    <w:link w:val="af9"/>
    <w:unhideWhenUsed/>
    <w:rsid w:val="00D841C1"/>
    <w:rPr>
      <w:rFonts w:ascii="Times New Roman" w:hAnsi="Times New Roman"/>
      <w:sz w:val="20"/>
      <w:szCs w:val="20"/>
      <w:lang w:val="ru-RU"/>
    </w:rPr>
  </w:style>
  <w:style w:type="character" w:customStyle="1" w:styleId="afb">
    <w:name w:val="Тема примечания Знак"/>
    <w:link w:val="afc"/>
    <w:rsid w:val="00D841C1"/>
    <w:rPr>
      <w:b/>
      <w:bCs/>
      <w:lang w:val="ru-RU" w:eastAsia="ru-RU"/>
    </w:rPr>
  </w:style>
  <w:style w:type="paragraph" w:styleId="afc">
    <w:name w:val="annotation subject"/>
    <w:basedOn w:val="afa"/>
    <w:next w:val="afa"/>
    <w:link w:val="afb"/>
    <w:unhideWhenUsed/>
    <w:rsid w:val="00D841C1"/>
    <w:rPr>
      <w:b/>
      <w:bCs/>
    </w:rPr>
  </w:style>
  <w:style w:type="paragraph" w:styleId="afd">
    <w:name w:val="No Spacing"/>
    <w:qFormat/>
    <w:rsid w:val="00D841C1"/>
    <w:rPr>
      <w:rFonts w:ascii="GHEA Grapalat" w:eastAsia="Calibri" w:hAnsi="GHEA Grapalat"/>
      <w:sz w:val="22"/>
      <w:szCs w:val="22"/>
      <w:lang w:val="en-US" w:eastAsia="en-US"/>
    </w:rPr>
  </w:style>
  <w:style w:type="paragraph" w:customStyle="1" w:styleId="CharCharCharCharCharCharCharCharCharCharCharChar">
    <w:name w:val="Char Char Char Char Char Char Char Char Char Char Char Char"/>
    <w:basedOn w:val="a"/>
    <w:rsid w:val="001B4599"/>
    <w:pPr>
      <w:spacing w:after="160" w:line="240" w:lineRule="exact"/>
    </w:pPr>
    <w:rPr>
      <w:rFonts w:ascii="Arial" w:hAnsi="Arial" w:cs="Arial"/>
      <w:sz w:val="20"/>
      <w:szCs w:val="20"/>
      <w:lang w:eastAsia="en-US"/>
    </w:rPr>
  </w:style>
  <w:style w:type="paragraph" w:customStyle="1" w:styleId="CaptionSubtitle">
    <w:name w:val="Caption: Subtitle"/>
    <w:rsid w:val="001B4599"/>
    <w:pPr>
      <w:tabs>
        <w:tab w:val="num" w:pos="2160"/>
      </w:tabs>
    </w:pPr>
    <w:rPr>
      <w:rFonts w:ascii="Arial" w:hAnsi="Arial"/>
      <w:noProof/>
      <w:sz w:val="18"/>
      <w:lang w:val="en-US" w:eastAsia="en-US"/>
    </w:rPr>
  </w:style>
  <w:style w:type="paragraph" w:customStyle="1" w:styleId="Text">
    <w:name w:val="Text"/>
    <w:basedOn w:val="a"/>
    <w:rsid w:val="001B4599"/>
    <w:pPr>
      <w:overflowPunct w:val="0"/>
      <w:autoSpaceDE w:val="0"/>
      <w:autoSpaceDN w:val="0"/>
      <w:adjustRightInd w:val="0"/>
      <w:spacing w:after="220"/>
      <w:jc w:val="both"/>
    </w:pPr>
    <w:rPr>
      <w:rFonts w:ascii="Times New Roman" w:hAnsi="Times New Roman"/>
      <w:szCs w:val="20"/>
      <w:lang w:val="en-GB" w:eastAsia="en-US"/>
    </w:rPr>
  </w:style>
  <w:style w:type="paragraph" w:customStyle="1" w:styleId="KLegalHeading3">
    <w:name w:val="KLegal Heading 3"/>
    <w:basedOn w:val="a"/>
    <w:next w:val="Text"/>
    <w:rsid w:val="001B4599"/>
    <w:pPr>
      <w:keepNext/>
      <w:numPr>
        <w:numId w:val="2"/>
      </w:numPr>
      <w:tabs>
        <w:tab w:val="num" w:pos="1800"/>
        <w:tab w:val="num" w:pos="2160"/>
      </w:tabs>
      <w:overflowPunct w:val="0"/>
      <w:autoSpaceDE w:val="0"/>
      <w:autoSpaceDN w:val="0"/>
      <w:adjustRightInd w:val="0"/>
      <w:spacing w:after="220"/>
      <w:ind w:left="1440" w:hanging="720"/>
      <w:jc w:val="both"/>
    </w:pPr>
    <w:rPr>
      <w:rFonts w:ascii="Times New Roman" w:hAnsi="Times New Roman"/>
      <w:b/>
      <w:szCs w:val="20"/>
      <w:lang w:val="en-GB" w:eastAsia="en-US"/>
    </w:rPr>
  </w:style>
  <w:style w:type="paragraph" w:customStyle="1" w:styleId="KLegalHeading2">
    <w:name w:val="KLegal Heading 2"/>
    <w:basedOn w:val="a"/>
    <w:next w:val="KLegalHeading3"/>
    <w:rsid w:val="001B4599"/>
    <w:pPr>
      <w:keepNext/>
      <w:numPr>
        <w:ilvl w:val="1"/>
        <w:numId w:val="3"/>
      </w:numPr>
      <w:tabs>
        <w:tab w:val="clear" w:pos="1440"/>
        <w:tab w:val="num" w:pos="1080"/>
        <w:tab w:val="num" w:pos="2160"/>
      </w:tabs>
      <w:overflowPunct w:val="0"/>
      <w:autoSpaceDE w:val="0"/>
      <w:autoSpaceDN w:val="0"/>
      <w:adjustRightInd w:val="0"/>
      <w:spacing w:after="220"/>
      <w:ind w:left="851" w:hanging="851"/>
      <w:jc w:val="both"/>
      <w:outlineLvl w:val="1"/>
    </w:pPr>
    <w:rPr>
      <w:rFonts w:ascii="Times New Roman" w:hAnsi="Times New Roman"/>
      <w:b/>
      <w:sz w:val="28"/>
      <w:szCs w:val="20"/>
      <w:lang w:val="en-GB" w:eastAsia="en-US"/>
    </w:rPr>
  </w:style>
  <w:style w:type="paragraph" w:customStyle="1" w:styleId="KLegalHeading1">
    <w:name w:val="KLegal Heading 1"/>
    <w:basedOn w:val="a"/>
    <w:next w:val="KLegalHeading2"/>
    <w:rsid w:val="001B4599"/>
    <w:pPr>
      <w:keepNext/>
      <w:pageBreakBefore/>
      <w:numPr>
        <w:numId w:val="3"/>
      </w:numPr>
      <w:overflowPunct w:val="0"/>
      <w:autoSpaceDE w:val="0"/>
      <w:autoSpaceDN w:val="0"/>
      <w:adjustRightInd w:val="0"/>
      <w:spacing w:after="440"/>
      <w:ind w:left="851" w:hanging="851"/>
      <w:jc w:val="both"/>
      <w:outlineLvl w:val="0"/>
    </w:pPr>
    <w:rPr>
      <w:rFonts w:ascii="Times New Roman" w:hAnsi="Times New Roman"/>
      <w:b/>
      <w:sz w:val="32"/>
      <w:szCs w:val="20"/>
      <w:lang w:val="en-GB" w:eastAsia="en-US"/>
    </w:rPr>
  </w:style>
  <w:style w:type="character" w:customStyle="1" w:styleId="CharChar">
    <w:name w:val="Char Char Знак"/>
    <w:link w:val="CharChar0"/>
    <w:locked/>
    <w:rsid w:val="001B4599"/>
    <w:rPr>
      <w:rFonts w:ascii="Arial" w:hAnsi="Arial" w:cs="Arial"/>
    </w:rPr>
  </w:style>
  <w:style w:type="paragraph" w:customStyle="1" w:styleId="CharChar0">
    <w:name w:val="Char Char"/>
    <w:basedOn w:val="a"/>
    <w:link w:val="CharChar"/>
    <w:rsid w:val="001B4599"/>
    <w:pPr>
      <w:spacing w:after="160" w:line="240" w:lineRule="exact"/>
    </w:pPr>
    <w:rPr>
      <w:rFonts w:ascii="Arial" w:hAnsi="Arial"/>
      <w:sz w:val="20"/>
      <w:szCs w:val="20"/>
      <w:lang w:val="x-none" w:eastAsia="x-none"/>
    </w:rPr>
  </w:style>
  <w:style w:type="character" w:customStyle="1" w:styleId="afe">
    <w:name w:val="Абзац списка Знак"/>
    <w:aliases w:val="Akapit z listą BS Знак,List Paragraph 1 Знак,OBC Bullet Знак,List Paragraph11 Знак,Normal numbered Знак,List_Paragraph Знак,Multilevel para_II Знак,Bullet1 Знак,Bullets Знак,References Знак,List Paragraph (numbered (a)) Знак"/>
    <w:link w:val="aff"/>
    <w:locked/>
    <w:rsid w:val="001B4599"/>
    <w:rPr>
      <w:rFonts w:ascii="Calibri" w:hAnsi="Calibri"/>
      <w:sz w:val="22"/>
      <w:szCs w:val="22"/>
      <w:lang w:val="x-none" w:eastAsia="x-none"/>
    </w:rPr>
  </w:style>
  <w:style w:type="paragraph" w:styleId="aff">
    <w:name w:val="List Paragraph"/>
    <w:aliases w:val="Akapit z listą BS,List Paragraph 1,OBC Bullet,List Paragraph11,Normal numbered,List_Paragraph,Multilevel para_II,Bullet1,Bullets,References,List Paragraph (numbered (a)),IBL List Paragraph,List Paragraph nowy"/>
    <w:basedOn w:val="a"/>
    <w:link w:val="afe"/>
    <w:qFormat/>
    <w:rsid w:val="001B4599"/>
    <w:pPr>
      <w:spacing w:after="200" w:line="276" w:lineRule="auto"/>
      <w:ind w:left="720"/>
      <w:contextualSpacing/>
    </w:pPr>
    <w:rPr>
      <w:rFonts w:ascii="Calibri" w:hAnsi="Calibri"/>
      <w:lang w:val="x-none" w:eastAsia="x-none"/>
    </w:rPr>
  </w:style>
  <w:style w:type="paragraph" w:customStyle="1" w:styleId="CM9">
    <w:name w:val="CM9"/>
    <w:basedOn w:val="a"/>
    <w:next w:val="a"/>
    <w:rsid w:val="001B4599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paragraph" w:customStyle="1" w:styleId="msonormalcxsplast">
    <w:name w:val="msonormalcxsplast"/>
    <w:basedOn w:val="a"/>
    <w:rsid w:val="001B459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msonormalcxspmiddlecxspmiddle">
    <w:name w:val="msonormalcxspmiddlecxspmiddle"/>
    <w:basedOn w:val="a"/>
    <w:rsid w:val="001B459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aff0">
    <w:name w:val="annotation reference"/>
    <w:rsid w:val="00EE6B76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8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4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77FC26-9DE1-44F4-A260-A190A5190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27</Pages>
  <Words>5314</Words>
  <Characters>30294</Characters>
  <Application>Microsoft Office Word</Application>
  <DocSecurity>0</DocSecurity>
  <Lines>252</Lines>
  <Paragraphs>71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35537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Marine</dc:creator>
  <cp:keywords/>
  <cp:lastModifiedBy>Пользователь</cp:lastModifiedBy>
  <cp:revision>8</cp:revision>
  <dcterms:created xsi:type="dcterms:W3CDTF">2021-04-19T11:11:00Z</dcterms:created>
  <dcterms:modified xsi:type="dcterms:W3CDTF">2021-04-19T11:51:00Z</dcterms:modified>
</cp:coreProperties>
</file>