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59F3" w:rsidRPr="00C1292C" w:rsidRDefault="002A59F3" w:rsidP="006E60FA">
      <w:pPr>
        <w:tabs>
          <w:tab w:val="left" w:pos="6090"/>
        </w:tabs>
        <w:spacing w:line="360" w:lineRule="auto"/>
        <w:rPr>
          <w:rFonts w:ascii="GHEA Grapalat" w:hAnsi="GHEA Grapalat" w:cs="Sylfaen"/>
          <w:b/>
          <w:lang w:val="hy-AM"/>
        </w:rPr>
      </w:pPr>
    </w:p>
    <w:p w:rsidR="002A59F3" w:rsidRPr="00C1292C" w:rsidRDefault="002A59F3" w:rsidP="006E60FA">
      <w:pPr>
        <w:tabs>
          <w:tab w:val="left" w:pos="5745"/>
          <w:tab w:val="left" w:pos="6465"/>
          <w:tab w:val="left" w:pos="6840"/>
        </w:tabs>
        <w:spacing w:line="360" w:lineRule="auto"/>
        <w:jc w:val="right"/>
        <w:rPr>
          <w:rFonts w:ascii="GHEA Grapalat" w:hAnsi="GHEA Grapalat" w:cs="Sylfaen"/>
          <w:b/>
          <w:sz w:val="40"/>
          <w:szCs w:val="40"/>
          <w:vertAlign w:val="superscript"/>
          <w:lang w:val="hy-AM"/>
        </w:rPr>
      </w:pPr>
      <w:r w:rsidRPr="00C1292C">
        <w:rPr>
          <w:rFonts w:ascii="GHEA Grapalat" w:hAnsi="GHEA Grapalat" w:cs="Sylfaen"/>
          <w:b/>
          <w:sz w:val="40"/>
          <w:szCs w:val="40"/>
          <w:vertAlign w:val="superscript"/>
          <w:lang w:val="es-ES"/>
        </w:rPr>
        <w:t>Նախագիծ</w:t>
      </w:r>
    </w:p>
    <w:p w:rsidR="002A59F3" w:rsidRPr="00C1292C" w:rsidRDefault="002A59F3" w:rsidP="006E60FA">
      <w:pPr>
        <w:tabs>
          <w:tab w:val="left" w:pos="5745"/>
          <w:tab w:val="left" w:pos="6465"/>
          <w:tab w:val="left" w:pos="6840"/>
        </w:tabs>
        <w:spacing w:line="360" w:lineRule="auto"/>
        <w:rPr>
          <w:rFonts w:ascii="GHEA Grapalat" w:hAnsi="GHEA Grapalat" w:cs="Sylfaen"/>
          <w:b/>
          <w:sz w:val="40"/>
          <w:szCs w:val="40"/>
          <w:lang w:val="es-ES"/>
        </w:rPr>
      </w:pPr>
      <w:r w:rsidRPr="00C1292C">
        <w:rPr>
          <w:rFonts w:ascii="GHEA Grapalat" w:hAnsi="GHEA Grapalat" w:cs="Sylfaen"/>
          <w:b/>
          <w:sz w:val="40"/>
          <w:szCs w:val="40"/>
          <w:lang w:val="es-ES"/>
        </w:rPr>
        <w:tab/>
      </w:r>
    </w:p>
    <w:p w:rsidR="002A59F3" w:rsidRPr="002A43FC" w:rsidRDefault="002A59F3" w:rsidP="006E60FA">
      <w:pPr>
        <w:spacing w:line="360" w:lineRule="auto"/>
        <w:jc w:val="center"/>
        <w:rPr>
          <w:rFonts w:ascii="GHEA Grapalat" w:hAnsi="GHEA Grapalat" w:cs="Sylfaen"/>
          <w:b/>
          <w:lang w:val="es-ES"/>
        </w:rPr>
      </w:pPr>
      <w:r w:rsidRPr="002A43FC">
        <w:rPr>
          <w:rFonts w:ascii="GHEA Grapalat" w:hAnsi="GHEA Grapalat" w:cs="Sylfaen"/>
          <w:b/>
          <w:lang w:val="es-ES"/>
        </w:rPr>
        <w:t>ՀԱՅԱՍՏԱՆԻ ՀԱՆՐԱՊԵՏՈՒԹՅԱՆ ԿԱՌԱՎԱՐՈՒԹՅԱՆ</w:t>
      </w:r>
    </w:p>
    <w:p w:rsidR="002A59F3" w:rsidRDefault="002A59F3" w:rsidP="006E60FA">
      <w:pPr>
        <w:spacing w:line="360" w:lineRule="auto"/>
        <w:jc w:val="center"/>
        <w:rPr>
          <w:rFonts w:ascii="GHEA Grapalat" w:hAnsi="GHEA Grapalat" w:cs="Sylfaen"/>
          <w:b/>
          <w:lang w:val="es-ES"/>
        </w:rPr>
      </w:pPr>
      <w:r w:rsidRPr="002A43FC">
        <w:rPr>
          <w:rFonts w:ascii="GHEA Grapalat" w:hAnsi="GHEA Grapalat" w:cs="Sylfaen"/>
          <w:b/>
          <w:lang w:val="es-ES"/>
        </w:rPr>
        <w:t>Ո Ր Ո Շ ՈՒ Մ</w:t>
      </w:r>
    </w:p>
    <w:p w:rsidR="00D6075A" w:rsidRPr="00D6075A" w:rsidRDefault="00D6075A" w:rsidP="00D6075A">
      <w:pPr>
        <w:ind w:firstLine="540"/>
        <w:jc w:val="center"/>
        <w:rPr>
          <w:rFonts w:ascii="GHEA Grapalat" w:hAnsi="GHEA Grapalat" w:cs="Sylfaen"/>
          <w:lang w:val="es-ES"/>
        </w:rPr>
      </w:pPr>
      <w:r w:rsidRPr="00D6075A">
        <w:rPr>
          <w:rFonts w:ascii="GHEA Grapalat" w:hAnsi="GHEA Grapalat" w:cs="Sylfaen"/>
          <w:lang w:val="es-ES"/>
        </w:rPr>
        <w:t xml:space="preserve">------------------------ 2021 թ. </w:t>
      </w:r>
      <w:r w:rsidRPr="002A43FC">
        <w:rPr>
          <w:rFonts w:ascii="GHEA Grapalat" w:hAnsi="GHEA Grapalat" w:cs="Sylfaen"/>
          <w:lang w:val="es-ES"/>
        </w:rPr>
        <w:t>N</w:t>
      </w:r>
      <w:r w:rsidRPr="00D6075A">
        <w:rPr>
          <w:rFonts w:ascii="GHEA Grapalat" w:hAnsi="GHEA Grapalat" w:cs="Sylfaen"/>
          <w:lang w:val="es-ES"/>
        </w:rPr>
        <w:t xml:space="preserve"> --------- Ն</w:t>
      </w:r>
    </w:p>
    <w:p w:rsidR="00D6075A" w:rsidRPr="002A43FC" w:rsidRDefault="00D6075A" w:rsidP="006E60FA">
      <w:pPr>
        <w:spacing w:line="360" w:lineRule="auto"/>
        <w:jc w:val="center"/>
        <w:rPr>
          <w:rFonts w:ascii="GHEA Grapalat" w:hAnsi="GHEA Grapalat" w:cs="Sylfaen"/>
          <w:b/>
          <w:lang w:val="es-ES"/>
        </w:rPr>
      </w:pPr>
    </w:p>
    <w:p w:rsidR="002A59F3" w:rsidRPr="002A43FC" w:rsidRDefault="002A59F3" w:rsidP="006E60FA">
      <w:pPr>
        <w:spacing w:line="360" w:lineRule="auto"/>
        <w:jc w:val="center"/>
        <w:rPr>
          <w:rFonts w:ascii="GHEA Grapalat" w:hAnsi="GHEA Grapalat" w:cs="Sylfaen"/>
          <w:lang w:val="es-ES"/>
        </w:rPr>
      </w:pPr>
    </w:p>
    <w:p w:rsidR="002A59F3" w:rsidRPr="002A43FC" w:rsidRDefault="002A59F3" w:rsidP="006E60FA">
      <w:pPr>
        <w:spacing w:line="360" w:lineRule="auto"/>
        <w:jc w:val="center"/>
        <w:rPr>
          <w:rFonts w:ascii="GHEA Grapalat" w:hAnsi="GHEA Grapalat" w:cs="Sylfaen"/>
          <w:b/>
          <w:lang w:val="es-ES"/>
        </w:rPr>
      </w:pPr>
      <w:r w:rsidRPr="002A43FC">
        <w:rPr>
          <w:rFonts w:ascii="GHEA Grapalat" w:hAnsi="GHEA Grapalat" w:cs="Sylfaen"/>
          <w:b/>
          <w:lang w:val="es-ES"/>
        </w:rPr>
        <w:t>ՀԱՅԱՍՏԱՆԻ ՀԱՆՐԱՊԵՏՈՒԹՅԱՆ ԿԱՌԱՎԱՐՈՒԹՅԱՆ 2016 ԹՎԱԿԱՆԻ ՀՈՒՆԻՍԻ 2</w:t>
      </w:r>
      <w:r w:rsidRPr="002A43FC">
        <w:rPr>
          <w:rFonts w:ascii="GHEA Grapalat" w:hAnsi="GHEA Grapalat" w:cs="Sylfaen"/>
          <w:b/>
          <w:lang w:val="hy-AM"/>
        </w:rPr>
        <w:t>-</w:t>
      </w:r>
      <w:r w:rsidRPr="002A43FC">
        <w:rPr>
          <w:rFonts w:ascii="GHEA Grapalat" w:hAnsi="GHEA Grapalat" w:cs="Sylfaen"/>
          <w:b/>
          <w:lang w:val="es-ES"/>
        </w:rPr>
        <w:t>Ի N 631-Ն ՈՐՈՇՄԱՆ ՄԵՋ</w:t>
      </w:r>
      <w:r w:rsidR="006B2298">
        <w:rPr>
          <w:rFonts w:ascii="GHEA Grapalat" w:hAnsi="GHEA Grapalat" w:cs="Sylfaen"/>
          <w:b/>
          <w:lang w:val="hy-AM"/>
        </w:rPr>
        <w:t xml:space="preserve"> ՓՈՓՈԽՈՒԹՅՈՒ</w:t>
      </w:r>
      <w:r w:rsidR="00FE1335">
        <w:rPr>
          <w:rFonts w:ascii="GHEA Grapalat" w:hAnsi="GHEA Grapalat" w:cs="Sylfaen"/>
          <w:b/>
          <w:lang w:val="hy-AM"/>
        </w:rPr>
        <w:t>Ն</w:t>
      </w:r>
      <w:r w:rsidR="00004459" w:rsidRPr="002A43FC">
        <w:rPr>
          <w:rFonts w:ascii="GHEA Grapalat" w:hAnsi="GHEA Grapalat" w:cs="Sylfaen"/>
          <w:b/>
          <w:lang w:val="hy-AM"/>
        </w:rPr>
        <w:t xml:space="preserve"> ԵՎ</w:t>
      </w:r>
      <w:r w:rsidRPr="002A43FC">
        <w:rPr>
          <w:rFonts w:ascii="GHEA Grapalat" w:hAnsi="GHEA Grapalat" w:cs="Sylfaen"/>
          <w:b/>
          <w:lang w:val="es-ES"/>
        </w:rPr>
        <w:t xml:space="preserve"> ԼՐԱՑՈՒՄ ԿԱՏԱՐԵԼՈՒ ՄԱՍԻՆ</w:t>
      </w:r>
    </w:p>
    <w:p w:rsidR="002A59F3" w:rsidRPr="002A43FC" w:rsidRDefault="002A59F3" w:rsidP="006E60FA">
      <w:pPr>
        <w:spacing w:line="360" w:lineRule="auto"/>
        <w:jc w:val="center"/>
        <w:rPr>
          <w:rFonts w:ascii="GHEA Grapalat" w:hAnsi="GHEA Grapalat" w:cs="Sylfaen"/>
          <w:b/>
          <w:lang w:val="es-ES"/>
        </w:rPr>
      </w:pPr>
    </w:p>
    <w:p w:rsidR="002A59F3" w:rsidRPr="002A43FC" w:rsidRDefault="002A59F3" w:rsidP="006E60FA">
      <w:pPr>
        <w:spacing w:line="360" w:lineRule="auto"/>
        <w:ind w:firstLine="630"/>
        <w:jc w:val="both"/>
        <w:rPr>
          <w:rFonts w:ascii="GHEA Grapalat" w:hAnsi="GHEA Grapalat" w:cs="Sylfaen"/>
          <w:b/>
          <w:lang w:val="es-ES"/>
        </w:rPr>
      </w:pPr>
      <w:r w:rsidRPr="002A43FC">
        <w:rPr>
          <w:rFonts w:ascii="GHEA Grapalat" w:hAnsi="GHEA Grapalat"/>
          <w:color w:val="000000"/>
          <w:shd w:val="clear" w:color="auto" w:fill="FFFFFF"/>
          <w:lang w:val="es-ES"/>
        </w:rPr>
        <w:t>«</w:t>
      </w:r>
      <w:r w:rsidRPr="002A43FC">
        <w:rPr>
          <w:rFonts w:ascii="GHEA Grapalat" w:hAnsi="GHEA Grapalat"/>
          <w:color w:val="000000"/>
          <w:shd w:val="clear" w:color="auto" w:fill="FFFFFF"/>
        </w:rPr>
        <w:t>Նորմատիվ</w:t>
      </w:r>
      <w:r w:rsidRPr="002A43FC">
        <w:rPr>
          <w:rFonts w:ascii="GHEA Grapalat" w:hAnsi="GHEA Grapalat"/>
          <w:color w:val="000000"/>
          <w:shd w:val="clear" w:color="auto" w:fill="FFFFFF"/>
          <w:lang w:val="es-ES"/>
        </w:rPr>
        <w:t xml:space="preserve"> </w:t>
      </w:r>
      <w:r w:rsidRPr="002A43FC">
        <w:rPr>
          <w:rFonts w:ascii="GHEA Grapalat" w:hAnsi="GHEA Grapalat"/>
          <w:color w:val="000000"/>
          <w:shd w:val="clear" w:color="auto" w:fill="FFFFFF"/>
        </w:rPr>
        <w:t>իրավական</w:t>
      </w:r>
      <w:r w:rsidRPr="002A43FC">
        <w:rPr>
          <w:rFonts w:ascii="GHEA Grapalat" w:hAnsi="GHEA Grapalat"/>
          <w:color w:val="000000"/>
          <w:shd w:val="clear" w:color="auto" w:fill="FFFFFF"/>
          <w:lang w:val="es-ES"/>
        </w:rPr>
        <w:t xml:space="preserve"> </w:t>
      </w:r>
      <w:r w:rsidRPr="002A43FC">
        <w:rPr>
          <w:rFonts w:ascii="GHEA Grapalat" w:hAnsi="GHEA Grapalat"/>
          <w:color w:val="000000"/>
          <w:shd w:val="clear" w:color="auto" w:fill="FFFFFF"/>
        </w:rPr>
        <w:t>ակտերի</w:t>
      </w:r>
      <w:r w:rsidRPr="002A43FC">
        <w:rPr>
          <w:rFonts w:ascii="GHEA Grapalat" w:hAnsi="GHEA Grapalat"/>
          <w:color w:val="000000"/>
          <w:shd w:val="clear" w:color="auto" w:fill="FFFFFF"/>
          <w:lang w:val="es-ES"/>
        </w:rPr>
        <w:t xml:space="preserve"> </w:t>
      </w:r>
      <w:r w:rsidRPr="002A43FC">
        <w:rPr>
          <w:rFonts w:ascii="GHEA Grapalat" w:hAnsi="GHEA Grapalat"/>
          <w:color w:val="000000"/>
          <w:shd w:val="clear" w:color="auto" w:fill="FFFFFF"/>
        </w:rPr>
        <w:t>մասին</w:t>
      </w:r>
      <w:r w:rsidRPr="002A43FC">
        <w:rPr>
          <w:rFonts w:ascii="GHEA Grapalat" w:hAnsi="GHEA Grapalat"/>
          <w:color w:val="000000"/>
          <w:shd w:val="clear" w:color="auto" w:fill="FFFFFF"/>
          <w:lang w:val="es-ES"/>
        </w:rPr>
        <w:t xml:space="preserve">» </w:t>
      </w:r>
      <w:r w:rsidRPr="002A43FC">
        <w:rPr>
          <w:rFonts w:ascii="GHEA Grapalat" w:hAnsi="GHEA Grapalat"/>
          <w:color w:val="000000"/>
          <w:shd w:val="clear" w:color="auto" w:fill="FFFFFF"/>
        </w:rPr>
        <w:t>օրենքի</w:t>
      </w:r>
      <w:r w:rsidRPr="002A43FC">
        <w:rPr>
          <w:rFonts w:ascii="GHEA Grapalat" w:hAnsi="GHEA Grapalat"/>
          <w:color w:val="000000"/>
          <w:shd w:val="clear" w:color="auto" w:fill="FFFFFF"/>
          <w:lang w:val="es-ES"/>
        </w:rPr>
        <w:t xml:space="preserve"> 33-</w:t>
      </w:r>
      <w:r w:rsidRPr="002A43FC">
        <w:rPr>
          <w:rFonts w:ascii="GHEA Grapalat" w:hAnsi="GHEA Grapalat"/>
          <w:color w:val="000000"/>
          <w:shd w:val="clear" w:color="auto" w:fill="FFFFFF"/>
        </w:rPr>
        <w:t>րդ</w:t>
      </w:r>
      <w:r w:rsidRPr="002A43FC">
        <w:rPr>
          <w:rFonts w:ascii="GHEA Grapalat" w:hAnsi="GHEA Grapalat"/>
          <w:color w:val="000000"/>
          <w:shd w:val="clear" w:color="auto" w:fill="FFFFFF"/>
          <w:lang w:val="es-ES"/>
        </w:rPr>
        <w:t xml:space="preserve"> </w:t>
      </w:r>
      <w:r w:rsidRPr="002A43FC">
        <w:rPr>
          <w:rFonts w:ascii="GHEA Grapalat" w:hAnsi="GHEA Grapalat"/>
          <w:color w:val="000000"/>
          <w:shd w:val="clear" w:color="auto" w:fill="FFFFFF"/>
        </w:rPr>
        <w:t>և</w:t>
      </w:r>
      <w:r w:rsidRPr="002A43FC">
        <w:rPr>
          <w:rFonts w:ascii="GHEA Grapalat" w:hAnsi="GHEA Grapalat"/>
          <w:color w:val="000000"/>
          <w:shd w:val="clear" w:color="auto" w:fill="FFFFFF"/>
          <w:lang w:val="es-ES"/>
        </w:rPr>
        <w:t xml:space="preserve"> 34-</w:t>
      </w:r>
      <w:r w:rsidRPr="002A43FC">
        <w:rPr>
          <w:rFonts w:ascii="GHEA Grapalat" w:hAnsi="GHEA Grapalat"/>
          <w:color w:val="000000"/>
          <w:shd w:val="clear" w:color="auto" w:fill="FFFFFF"/>
        </w:rPr>
        <w:t>րդ</w:t>
      </w:r>
      <w:r w:rsidRPr="002A43FC">
        <w:rPr>
          <w:rFonts w:ascii="GHEA Grapalat" w:hAnsi="GHEA Grapalat"/>
          <w:color w:val="000000"/>
          <w:shd w:val="clear" w:color="auto" w:fill="FFFFFF"/>
          <w:lang w:val="es-ES"/>
        </w:rPr>
        <w:t xml:space="preserve"> </w:t>
      </w:r>
      <w:r w:rsidRPr="002A43FC">
        <w:rPr>
          <w:rFonts w:ascii="GHEA Grapalat" w:hAnsi="GHEA Grapalat"/>
          <w:color w:val="000000"/>
          <w:shd w:val="clear" w:color="auto" w:fill="FFFFFF"/>
        </w:rPr>
        <w:t>հոդվածների</w:t>
      </w:r>
      <w:r w:rsidRPr="002A43FC">
        <w:rPr>
          <w:rFonts w:ascii="GHEA Grapalat" w:hAnsi="GHEA Grapalat" w:cs="Sylfaen"/>
          <w:lang w:val="es-ES"/>
        </w:rPr>
        <w:t xml:space="preserve">  համաձայն` Հայաստանի Հանրապետության կառավարությունը </w:t>
      </w:r>
      <w:r w:rsidRPr="002A43FC">
        <w:rPr>
          <w:rFonts w:ascii="GHEA Grapalat" w:hAnsi="GHEA Grapalat" w:cs="Sylfaen"/>
          <w:b/>
          <w:lang w:val="es-ES"/>
        </w:rPr>
        <w:t>որոշում է.</w:t>
      </w:r>
    </w:p>
    <w:p w:rsidR="003B49A4" w:rsidRPr="002A43FC" w:rsidRDefault="002A59F3" w:rsidP="006E60FA">
      <w:pPr>
        <w:spacing w:line="360" w:lineRule="auto"/>
        <w:jc w:val="both"/>
        <w:rPr>
          <w:rFonts w:ascii="GHEA Grapalat" w:hAnsi="GHEA Grapalat" w:cs="Cambria Math"/>
          <w:lang w:val="hy-AM"/>
        </w:rPr>
      </w:pPr>
      <w:r w:rsidRPr="002A43FC">
        <w:rPr>
          <w:rFonts w:ascii="GHEA Grapalat" w:hAnsi="GHEA Grapalat" w:cs="Sylfaen"/>
          <w:lang w:val="es-ES"/>
        </w:rPr>
        <w:t xml:space="preserve">        1. </w:t>
      </w:r>
      <w:r w:rsidRPr="002A43FC">
        <w:rPr>
          <w:rFonts w:ascii="GHEA Grapalat" w:hAnsi="GHEA Grapalat" w:cs="Sylfaen"/>
        </w:rPr>
        <w:t>Հայաստանի</w:t>
      </w:r>
      <w:r w:rsidRPr="002A43FC">
        <w:rPr>
          <w:rFonts w:ascii="GHEA Grapalat" w:hAnsi="GHEA Grapalat"/>
          <w:lang w:val="es-ES"/>
        </w:rPr>
        <w:t xml:space="preserve"> </w:t>
      </w:r>
      <w:r w:rsidRPr="002A43FC">
        <w:rPr>
          <w:rFonts w:ascii="GHEA Grapalat" w:hAnsi="GHEA Grapalat"/>
        </w:rPr>
        <w:t>Հանրապետության</w:t>
      </w:r>
      <w:r w:rsidRPr="002A43FC">
        <w:rPr>
          <w:rFonts w:ascii="GHEA Grapalat" w:hAnsi="GHEA Grapalat"/>
          <w:lang w:val="es-ES"/>
        </w:rPr>
        <w:t xml:space="preserve"> </w:t>
      </w:r>
      <w:r w:rsidRPr="002A43FC">
        <w:rPr>
          <w:rFonts w:ascii="GHEA Grapalat" w:hAnsi="GHEA Grapalat"/>
        </w:rPr>
        <w:t>կառավարության</w:t>
      </w:r>
      <w:r w:rsidRPr="002A43FC">
        <w:rPr>
          <w:rFonts w:ascii="GHEA Grapalat" w:hAnsi="GHEA Grapalat"/>
          <w:lang w:val="es-ES"/>
        </w:rPr>
        <w:t xml:space="preserve"> 2016 </w:t>
      </w:r>
      <w:r w:rsidRPr="002A43FC">
        <w:rPr>
          <w:rFonts w:ascii="GHEA Grapalat" w:hAnsi="GHEA Grapalat"/>
        </w:rPr>
        <w:t>թվականի</w:t>
      </w:r>
      <w:r w:rsidRPr="002A43FC">
        <w:rPr>
          <w:rFonts w:ascii="GHEA Grapalat" w:hAnsi="GHEA Grapalat"/>
          <w:lang w:val="es-ES"/>
        </w:rPr>
        <w:t xml:space="preserve"> </w:t>
      </w:r>
      <w:r w:rsidRPr="002A43FC">
        <w:rPr>
          <w:rFonts w:ascii="GHEA Grapalat" w:hAnsi="GHEA Grapalat"/>
        </w:rPr>
        <w:t>հունիսի</w:t>
      </w:r>
      <w:r w:rsidRPr="002A43FC">
        <w:rPr>
          <w:rFonts w:ascii="GHEA Grapalat" w:hAnsi="GHEA Grapalat"/>
          <w:lang w:val="es-ES"/>
        </w:rPr>
        <w:t xml:space="preserve"> 2-</w:t>
      </w:r>
      <w:r w:rsidRPr="002A43FC">
        <w:rPr>
          <w:rFonts w:ascii="GHEA Grapalat" w:hAnsi="GHEA Grapalat"/>
        </w:rPr>
        <w:t>ի</w:t>
      </w:r>
      <w:r w:rsidRPr="002A43FC">
        <w:rPr>
          <w:rFonts w:ascii="GHEA Grapalat" w:hAnsi="GHEA Grapalat"/>
          <w:lang w:val="es-ES"/>
        </w:rPr>
        <w:t xml:space="preserve"> «</w:t>
      </w:r>
      <w:r w:rsidRPr="002A43FC">
        <w:rPr>
          <w:rFonts w:ascii="GHEA Grapalat" w:hAnsi="GHEA Grapalat"/>
        </w:rPr>
        <w:t>Խնամակալության</w:t>
      </w:r>
      <w:r w:rsidRPr="002A43FC">
        <w:rPr>
          <w:rFonts w:ascii="GHEA Grapalat" w:hAnsi="GHEA Grapalat"/>
          <w:lang w:val="es-ES"/>
        </w:rPr>
        <w:t xml:space="preserve"> </w:t>
      </w:r>
      <w:r w:rsidRPr="002A43FC">
        <w:rPr>
          <w:rFonts w:ascii="GHEA Grapalat" w:hAnsi="GHEA Grapalat"/>
        </w:rPr>
        <w:t>և</w:t>
      </w:r>
      <w:r w:rsidRPr="002A43FC">
        <w:rPr>
          <w:rFonts w:ascii="GHEA Grapalat" w:hAnsi="GHEA Grapalat"/>
          <w:lang w:val="es-ES"/>
        </w:rPr>
        <w:t xml:space="preserve"> </w:t>
      </w:r>
      <w:r w:rsidRPr="002A43FC">
        <w:rPr>
          <w:rFonts w:ascii="GHEA Grapalat" w:hAnsi="GHEA Grapalat"/>
        </w:rPr>
        <w:t>հոգաբարձության</w:t>
      </w:r>
      <w:r w:rsidRPr="002A43FC">
        <w:rPr>
          <w:rFonts w:ascii="GHEA Grapalat" w:hAnsi="GHEA Grapalat"/>
          <w:lang w:val="es-ES"/>
        </w:rPr>
        <w:t xml:space="preserve"> </w:t>
      </w:r>
      <w:r w:rsidRPr="002A43FC">
        <w:rPr>
          <w:rFonts w:ascii="GHEA Grapalat" w:hAnsi="GHEA Grapalat"/>
        </w:rPr>
        <w:t>մարմինների</w:t>
      </w:r>
      <w:r w:rsidRPr="002A43FC">
        <w:rPr>
          <w:rFonts w:ascii="GHEA Grapalat" w:hAnsi="GHEA Grapalat"/>
          <w:lang w:val="es-ES"/>
        </w:rPr>
        <w:t xml:space="preserve"> </w:t>
      </w:r>
      <w:r w:rsidRPr="002A43FC">
        <w:rPr>
          <w:rFonts w:ascii="GHEA Grapalat" w:hAnsi="GHEA Grapalat"/>
        </w:rPr>
        <w:t>կանոնադրությունը</w:t>
      </w:r>
      <w:r w:rsidRPr="002A43FC">
        <w:rPr>
          <w:rFonts w:ascii="GHEA Grapalat" w:hAnsi="GHEA Grapalat"/>
          <w:lang w:val="hy-AM"/>
        </w:rPr>
        <w:t xml:space="preserve"> հաստատելու և Հայաստանի Հանրապետության 2011 թվականի փետրվարի 24-ի </w:t>
      </w:r>
      <w:r w:rsidR="004E1CB0" w:rsidRPr="004E1CB0">
        <w:rPr>
          <w:rFonts w:ascii="GHEA Grapalat" w:hAnsi="GHEA Grapalat"/>
          <w:lang w:val="es-ES"/>
        </w:rPr>
        <w:t>N</w:t>
      </w:r>
      <w:r w:rsidRPr="002A43FC">
        <w:rPr>
          <w:rFonts w:ascii="GHEA Grapalat" w:hAnsi="GHEA Grapalat"/>
          <w:lang w:val="hy-AM"/>
        </w:rPr>
        <w:t xml:space="preserve"> 164-Ն որոշումն ուժը կորցրած ճանաչելու մասին</w:t>
      </w:r>
      <w:r w:rsidRPr="002A43FC">
        <w:rPr>
          <w:rFonts w:ascii="GHEA Grapalat" w:hAnsi="GHEA Grapalat"/>
          <w:lang w:val="es-ES"/>
        </w:rPr>
        <w:t xml:space="preserve">» </w:t>
      </w:r>
      <w:r w:rsidRPr="002A43FC">
        <w:rPr>
          <w:rFonts w:ascii="GHEA Grapalat" w:hAnsi="GHEA Grapalat" w:cs="Sylfaen"/>
          <w:lang w:val="es-ES"/>
        </w:rPr>
        <w:t>N</w:t>
      </w:r>
      <w:r w:rsidRPr="002A43FC">
        <w:rPr>
          <w:rFonts w:ascii="GHEA Grapalat" w:hAnsi="GHEA Grapalat"/>
          <w:lang w:val="es-ES"/>
        </w:rPr>
        <w:t xml:space="preserve"> 631-</w:t>
      </w:r>
      <w:r w:rsidRPr="002A43FC">
        <w:rPr>
          <w:rFonts w:ascii="GHEA Grapalat" w:hAnsi="GHEA Grapalat"/>
        </w:rPr>
        <w:t>Ն</w:t>
      </w:r>
      <w:r w:rsidRPr="002A43FC">
        <w:rPr>
          <w:rFonts w:ascii="GHEA Grapalat" w:hAnsi="GHEA Grapalat"/>
          <w:lang w:val="es-ES"/>
        </w:rPr>
        <w:t xml:space="preserve"> </w:t>
      </w:r>
      <w:r w:rsidRPr="002A43FC">
        <w:rPr>
          <w:rFonts w:ascii="GHEA Grapalat" w:hAnsi="GHEA Grapalat"/>
        </w:rPr>
        <w:t>որոշմա</w:t>
      </w:r>
      <w:r w:rsidR="00102A81" w:rsidRPr="002A43FC">
        <w:rPr>
          <w:rFonts w:ascii="GHEA Grapalat" w:hAnsi="GHEA Grapalat" w:cs="Sylfaen"/>
          <w:lang w:val="hy-AM"/>
        </w:rPr>
        <w:t>ն</w:t>
      </w:r>
      <w:r w:rsidR="007A7488" w:rsidRPr="002A43FC">
        <w:rPr>
          <w:rFonts w:ascii="GHEA Grapalat" w:hAnsi="GHEA Grapalat" w:cs="Sylfaen"/>
          <w:lang w:val="hy-AM"/>
        </w:rPr>
        <w:t xml:space="preserve"> մեջ կատարել հետևյալ փոփոխությունը և լրացումը</w:t>
      </w:r>
      <w:r w:rsidR="007A7488" w:rsidRPr="002A43FC">
        <w:rPr>
          <w:rFonts w:ascii="Cambria Math" w:hAnsi="Cambria Math" w:cs="Cambria Math"/>
          <w:lang w:val="hy-AM"/>
        </w:rPr>
        <w:t>․</w:t>
      </w:r>
    </w:p>
    <w:p w:rsidR="007A7488" w:rsidRPr="002A43FC" w:rsidRDefault="003B49A4" w:rsidP="006E60FA">
      <w:pPr>
        <w:spacing w:line="360" w:lineRule="auto"/>
        <w:jc w:val="both"/>
        <w:rPr>
          <w:rFonts w:ascii="GHEA Grapalat" w:hAnsi="GHEA Grapalat" w:cs="Sylfaen"/>
          <w:lang w:val="hy-AM"/>
        </w:rPr>
      </w:pPr>
      <w:r w:rsidRPr="002A43FC">
        <w:rPr>
          <w:rFonts w:ascii="GHEA Grapalat" w:hAnsi="GHEA Grapalat" w:cs="Sylfaen"/>
          <w:lang w:val="hy-AM"/>
        </w:rPr>
        <w:t xml:space="preserve">    1) հավելվածի 9-րդ կետի 7-րդ ենթակետից հանել «</w:t>
      </w:r>
      <w:r w:rsidRPr="002A43FC">
        <w:rPr>
          <w:rFonts w:ascii="GHEA Grapalat" w:hAnsi="GHEA Grapalat" w:cs="GHEA Grapalat"/>
          <w:color w:val="000000"/>
          <w:shd w:val="clear" w:color="auto" w:fill="FFFFFF"/>
          <w:lang w:val="hy-AM"/>
        </w:rPr>
        <w:t>Հայաստանի</w:t>
      </w:r>
      <w:r w:rsidRPr="002A43FC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2A43FC">
        <w:rPr>
          <w:rFonts w:ascii="GHEA Grapalat" w:hAnsi="GHEA Grapalat" w:cs="GHEA Grapalat"/>
          <w:color w:val="000000"/>
          <w:shd w:val="clear" w:color="auto" w:fill="FFFFFF"/>
          <w:lang w:val="hy-AM"/>
        </w:rPr>
        <w:t>Հանրապետության</w:t>
      </w:r>
      <w:r w:rsidRPr="002A43FC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2A43FC">
        <w:rPr>
          <w:rFonts w:ascii="GHEA Grapalat" w:hAnsi="GHEA Grapalat" w:cs="GHEA Grapalat"/>
          <w:color w:val="000000"/>
          <w:shd w:val="clear" w:color="auto" w:fill="FFFFFF"/>
          <w:lang w:val="hy-AM"/>
        </w:rPr>
        <w:t>կառավարությանն</w:t>
      </w:r>
      <w:r w:rsidRPr="002A43FC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2A43FC">
        <w:rPr>
          <w:rFonts w:ascii="GHEA Grapalat" w:hAnsi="GHEA Grapalat" w:cs="GHEA Grapalat"/>
          <w:color w:val="000000"/>
          <w:shd w:val="clear" w:color="auto" w:fill="FFFFFF"/>
          <w:lang w:val="hy-AM"/>
        </w:rPr>
        <w:t>առընթեր</w:t>
      </w:r>
      <w:r w:rsidRPr="002A43FC">
        <w:rPr>
          <w:rFonts w:ascii="GHEA Grapalat" w:hAnsi="GHEA Grapalat" w:cs="Courier New"/>
          <w:color w:val="000000"/>
          <w:shd w:val="clear" w:color="auto" w:fill="FFFFFF"/>
          <w:lang w:val="hy-AM"/>
        </w:rPr>
        <w:t>» բառերը,</w:t>
      </w:r>
    </w:p>
    <w:p w:rsidR="007A7488" w:rsidRPr="002A43FC" w:rsidRDefault="003B49A4" w:rsidP="006E60FA">
      <w:pPr>
        <w:spacing w:line="360" w:lineRule="auto"/>
        <w:jc w:val="both"/>
        <w:rPr>
          <w:rFonts w:ascii="GHEA Grapalat" w:hAnsi="GHEA Grapalat" w:cs="Sylfaen"/>
          <w:lang w:val="hy-AM"/>
        </w:rPr>
      </w:pPr>
      <w:r w:rsidRPr="002A43FC">
        <w:rPr>
          <w:rFonts w:ascii="GHEA Grapalat" w:hAnsi="GHEA Grapalat" w:cs="Sylfaen"/>
          <w:lang w:val="hy-AM"/>
        </w:rPr>
        <w:t xml:space="preserve">   </w:t>
      </w:r>
      <w:r w:rsidR="007A7488" w:rsidRPr="002A43FC">
        <w:rPr>
          <w:rFonts w:ascii="GHEA Grapalat" w:hAnsi="GHEA Grapalat" w:cs="Sylfaen"/>
          <w:lang w:val="hy-AM"/>
        </w:rPr>
        <w:t xml:space="preserve">  </w:t>
      </w:r>
      <w:r w:rsidRPr="002A43FC">
        <w:rPr>
          <w:rFonts w:ascii="GHEA Grapalat" w:hAnsi="GHEA Grapalat" w:cs="Sylfaen"/>
          <w:lang w:val="hy-AM"/>
        </w:rPr>
        <w:t>2</w:t>
      </w:r>
      <w:r w:rsidR="007A7488" w:rsidRPr="002A43FC">
        <w:rPr>
          <w:rFonts w:ascii="GHEA Grapalat" w:hAnsi="GHEA Grapalat" w:cs="Sylfaen"/>
          <w:lang w:val="hy-AM"/>
        </w:rPr>
        <w:t>)</w:t>
      </w:r>
      <w:r w:rsidR="00102A81" w:rsidRPr="002A43FC">
        <w:rPr>
          <w:rFonts w:ascii="GHEA Grapalat" w:hAnsi="GHEA Grapalat" w:cs="Sylfaen"/>
          <w:lang w:val="hy-AM"/>
        </w:rPr>
        <w:t xml:space="preserve"> հավելվածի</w:t>
      </w:r>
      <w:r w:rsidR="002A59F3" w:rsidRPr="002A43FC">
        <w:rPr>
          <w:rFonts w:ascii="GHEA Grapalat" w:hAnsi="GHEA Grapalat" w:cs="Sylfaen"/>
          <w:lang w:val="hy-AM"/>
        </w:rPr>
        <w:t xml:space="preserve"> </w:t>
      </w:r>
      <w:r w:rsidR="002A59F3" w:rsidRPr="002A43FC">
        <w:rPr>
          <w:rFonts w:ascii="GHEA Grapalat" w:hAnsi="GHEA Grapalat" w:cs="Sylfaen"/>
          <w:lang w:val="es-ES"/>
        </w:rPr>
        <w:t>14-</w:t>
      </w:r>
      <w:r w:rsidR="002A59F3" w:rsidRPr="002A43FC">
        <w:rPr>
          <w:rFonts w:ascii="GHEA Grapalat" w:hAnsi="GHEA Grapalat" w:cs="Sylfaen"/>
          <w:lang w:val="hy-AM"/>
        </w:rPr>
        <w:t>րդ</w:t>
      </w:r>
      <w:r w:rsidR="00A97758" w:rsidRPr="002A43FC">
        <w:rPr>
          <w:rFonts w:ascii="GHEA Grapalat" w:hAnsi="GHEA Grapalat" w:cs="Sylfaen"/>
          <w:lang w:val="hy-AM"/>
        </w:rPr>
        <w:t xml:space="preserve"> կետում</w:t>
      </w:r>
      <w:r w:rsidR="002A59F3" w:rsidRPr="002A43FC">
        <w:rPr>
          <w:rFonts w:ascii="GHEA Grapalat" w:hAnsi="GHEA Grapalat" w:cs="Sylfaen"/>
          <w:lang w:val="hy-AM"/>
        </w:rPr>
        <w:t xml:space="preserve"> </w:t>
      </w:r>
      <w:r w:rsidR="002A59F3" w:rsidRPr="002A43FC">
        <w:rPr>
          <w:rFonts w:ascii="GHEA Grapalat" w:hAnsi="GHEA Grapalat" w:cs="Sylfaen"/>
          <w:lang w:val="es-ES"/>
        </w:rPr>
        <w:t>«</w:t>
      </w:r>
      <w:r w:rsidR="002A59F3" w:rsidRPr="002A43FC">
        <w:rPr>
          <w:rFonts w:ascii="GHEA Grapalat" w:hAnsi="GHEA Grapalat" w:cs="Sylfaen"/>
          <w:lang w:val="hy-AM"/>
        </w:rPr>
        <w:t>իրավաբաններ</w:t>
      </w:r>
      <w:r w:rsidR="00102A81" w:rsidRPr="002A43FC">
        <w:rPr>
          <w:rFonts w:ascii="GHEA Grapalat" w:hAnsi="GHEA Grapalat" w:cs="Sylfaen"/>
          <w:lang w:val="hy-AM"/>
        </w:rPr>
        <w:t>,</w:t>
      </w:r>
      <w:r w:rsidR="002A59F3" w:rsidRPr="002A43FC">
        <w:rPr>
          <w:rFonts w:ascii="GHEA Grapalat" w:hAnsi="GHEA Grapalat" w:cs="Sylfaen"/>
          <w:lang w:val="es-ES"/>
        </w:rPr>
        <w:t>»</w:t>
      </w:r>
      <w:r w:rsidR="002A59F3" w:rsidRPr="002A43FC">
        <w:rPr>
          <w:rFonts w:ascii="GHEA Grapalat" w:hAnsi="GHEA Grapalat" w:cs="Sylfaen"/>
          <w:lang w:val="hy-AM"/>
        </w:rPr>
        <w:t xml:space="preserve"> բառից հետո</w:t>
      </w:r>
      <w:r w:rsidR="002A59F3" w:rsidRPr="002A43FC">
        <w:rPr>
          <w:rFonts w:ascii="GHEA Grapalat" w:hAnsi="GHEA Grapalat" w:cs="Sylfaen"/>
          <w:lang w:val="es-ES"/>
        </w:rPr>
        <w:t xml:space="preserve"> </w:t>
      </w:r>
      <w:r w:rsidR="002A59F3" w:rsidRPr="002A43FC">
        <w:rPr>
          <w:rFonts w:ascii="GHEA Grapalat" w:hAnsi="GHEA Grapalat" w:cs="Sylfaen"/>
          <w:lang w:val="hy-AM"/>
        </w:rPr>
        <w:t>լրացնել</w:t>
      </w:r>
      <w:r w:rsidR="002A59F3" w:rsidRPr="002A43FC">
        <w:rPr>
          <w:rFonts w:ascii="GHEA Grapalat" w:hAnsi="GHEA Grapalat" w:cs="Sylfaen"/>
          <w:lang w:val="es-ES"/>
        </w:rPr>
        <w:t xml:space="preserve"> «</w:t>
      </w:r>
      <w:r w:rsidRPr="002A43FC">
        <w:rPr>
          <w:rFonts w:ascii="GHEA Grapalat" w:hAnsi="GHEA Grapalat" w:cs="GHEA Grapalat"/>
          <w:color w:val="000000"/>
          <w:shd w:val="clear" w:color="auto" w:fill="FFFFFF"/>
          <w:lang w:val="hy-AM"/>
        </w:rPr>
        <w:t>Հայաստանի</w:t>
      </w:r>
      <w:r w:rsidRPr="002A43FC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2A43FC">
        <w:rPr>
          <w:rFonts w:ascii="GHEA Grapalat" w:hAnsi="GHEA Grapalat" w:cs="GHEA Grapalat"/>
          <w:color w:val="000000"/>
          <w:shd w:val="clear" w:color="auto" w:fill="FFFFFF"/>
          <w:lang w:val="hy-AM"/>
        </w:rPr>
        <w:t>Հանրապետության</w:t>
      </w:r>
      <w:r w:rsidRPr="002A43FC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2A59F3" w:rsidRPr="002A43FC">
        <w:rPr>
          <w:rFonts w:ascii="GHEA Grapalat" w:hAnsi="GHEA Grapalat" w:cs="Sylfaen"/>
          <w:lang w:val="hy-AM"/>
        </w:rPr>
        <w:t>ոստիկանության</w:t>
      </w:r>
      <w:r w:rsidR="002A59F3" w:rsidRPr="002A43FC">
        <w:rPr>
          <w:rFonts w:ascii="GHEA Grapalat" w:hAnsi="GHEA Grapalat" w:cs="Sylfaen"/>
          <w:lang w:val="es-ES"/>
        </w:rPr>
        <w:t xml:space="preserve"> </w:t>
      </w:r>
      <w:r w:rsidR="00100BFB" w:rsidRPr="002A43FC">
        <w:rPr>
          <w:rFonts w:ascii="GHEA Grapalat" w:hAnsi="GHEA Grapalat" w:cs="Sylfaen"/>
          <w:lang w:val="hy-AM"/>
        </w:rPr>
        <w:t>մասնագի</w:t>
      </w:r>
      <w:r w:rsidR="002A59F3" w:rsidRPr="002A43FC">
        <w:rPr>
          <w:rFonts w:ascii="GHEA Grapalat" w:hAnsi="GHEA Grapalat" w:cs="Sylfaen"/>
          <w:lang w:val="hy-AM"/>
        </w:rPr>
        <w:t>տացված</w:t>
      </w:r>
      <w:r w:rsidR="002A59F3" w:rsidRPr="002A43FC">
        <w:rPr>
          <w:rFonts w:ascii="GHEA Grapalat" w:hAnsi="GHEA Grapalat" w:cs="Sylfaen"/>
          <w:lang w:val="es-ES"/>
        </w:rPr>
        <w:t xml:space="preserve"> </w:t>
      </w:r>
      <w:r w:rsidR="002A59F3" w:rsidRPr="002A43FC">
        <w:rPr>
          <w:rFonts w:ascii="GHEA Grapalat" w:hAnsi="GHEA Grapalat" w:cs="Sylfaen"/>
          <w:lang w:val="hy-AM"/>
        </w:rPr>
        <w:t>ստորաբաժանման</w:t>
      </w:r>
      <w:r w:rsidR="002A59F3" w:rsidRPr="002A43FC">
        <w:rPr>
          <w:rFonts w:ascii="GHEA Grapalat" w:hAnsi="GHEA Grapalat" w:cs="Sylfaen"/>
          <w:lang w:val="es-ES"/>
        </w:rPr>
        <w:t xml:space="preserve"> </w:t>
      </w:r>
      <w:r w:rsidR="002A59F3" w:rsidRPr="002A43FC">
        <w:rPr>
          <w:rFonts w:ascii="GHEA Grapalat" w:hAnsi="GHEA Grapalat" w:cs="Sylfaen"/>
          <w:lang w:val="hy-AM"/>
        </w:rPr>
        <w:t>ծառայող</w:t>
      </w:r>
      <w:r w:rsidR="00102A81" w:rsidRPr="002A43FC">
        <w:rPr>
          <w:rFonts w:ascii="GHEA Grapalat" w:hAnsi="GHEA Grapalat" w:cs="Sylfaen"/>
          <w:lang w:val="hy-AM"/>
        </w:rPr>
        <w:t>ներ</w:t>
      </w:r>
      <w:r w:rsidR="002A59F3" w:rsidRPr="002A43FC">
        <w:rPr>
          <w:rFonts w:ascii="GHEA Grapalat" w:hAnsi="GHEA Grapalat" w:cs="Sylfaen"/>
          <w:lang w:val="es-ES"/>
        </w:rPr>
        <w:t xml:space="preserve">» </w:t>
      </w:r>
      <w:r w:rsidR="00A97758" w:rsidRPr="002A43FC">
        <w:rPr>
          <w:rFonts w:ascii="GHEA Grapalat" w:hAnsi="GHEA Grapalat" w:cs="Sylfaen"/>
          <w:lang w:val="hy-AM"/>
        </w:rPr>
        <w:t>բառերը</w:t>
      </w:r>
      <w:r w:rsidR="002A59F3" w:rsidRPr="002A43FC">
        <w:rPr>
          <w:rFonts w:ascii="GHEA Grapalat" w:hAnsi="GHEA Grapalat" w:cs="Sylfaen"/>
          <w:lang w:val="es-ES"/>
        </w:rPr>
        <w:t>:</w:t>
      </w:r>
    </w:p>
    <w:p w:rsidR="002A59F3" w:rsidRPr="002A43FC" w:rsidRDefault="007A7488" w:rsidP="006E60FA">
      <w:pPr>
        <w:spacing w:line="360" w:lineRule="auto"/>
        <w:jc w:val="both"/>
        <w:rPr>
          <w:rFonts w:ascii="GHEA Grapalat" w:hAnsi="GHEA Grapalat"/>
          <w:color w:val="000000"/>
          <w:lang w:val="es-ES"/>
        </w:rPr>
      </w:pPr>
      <w:r w:rsidRPr="002A43FC">
        <w:rPr>
          <w:rFonts w:ascii="GHEA Grapalat" w:hAnsi="GHEA Grapalat" w:cs="Sylfaen"/>
          <w:lang w:val="hy-AM"/>
        </w:rPr>
        <w:t xml:space="preserve"> </w:t>
      </w:r>
      <w:r w:rsidR="002A59F3" w:rsidRPr="002A43FC">
        <w:rPr>
          <w:rFonts w:ascii="GHEA Grapalat" w:hAnsi="GHEA Grapalat" w:cs="Sylfaen"/>
          <w:lang w:val="es-ES"/>
        </w:rPr>
        <w:t xml:space="preserve">     2.</w:t>
      </w:r>
      <w:r w:rsidR="002A59F3" w:rsidRPr="002A43FC">
        <w:rPr>
          <w:rFonts w:ascii="GHEA Grapalat" w:hAnsi="GHEA Grapalat"/>
          <w:color w:val="000000"/>
          <w:lang w:val="es-ES"/>
        </w:rPr>
        <w:t xml:space="preserve"> </w:t>
      </w:r>
      <w:r w:rsidR="002A59F3" w:rsidRPr="002A43FC">
        <w:rPr>
          <w:rFonts w:ascii="GHEA Grapalat" w:hAnsi="GHEA Grapalat"/>
          <w:color w:val="000000"/>
          <w:lang w:val="hy-AM"/>
        </w:rPr>
        <w:t>Սույն</w:t>
      </w:r>
      <w:r w:rsidR="002A59F3" w:rsidRPr="002A43FC">
        <w:rPr>
          <w:rFonts w:ascii="GHEA Grapalat" w:hAnsi="GHEA Grapalat"/>
          <w:color w:val="000000"/>
          <w:lang w:val="es-ES"/>
        </w:rPr>
        <w:t xml:space="preserve"> </w:t>
      </w:r>
      <w:r w:rsidR="002A59F3" w:rsidRPr="002A43FC">
        <w:rPr>
          <w:rFonts w:ascii="GHEA Grapalat" w:hAnsi="GHEA Grapalat"/>
          <w:color w:val="000000"/>
          <w:lang w:val="hy-AM"/>
        </w:rPr>
        <w:t>որոշումն</w:t>
      </w:r>
      <w:r w:rsidR="002A59F3" w:rsidRPr="002A43FC">
        <w:rPr>
          <w:rFonts w:ascii="GHEA Grapalat" w:hAnsi="GHEA Grapalat"/>
          <w:color w:val="000000"/>
          <w:lang w:val="es-ES"/>
        </w:rPr>
        <w:t xml:space="preserve"> </w:t>
      </w:r>
      <w:r w:rsidR="002A59F3" w:rsidRPr="002A43FC">
        <w:rPr>
          <w:rFonts w:ascii="GHEA Grapalat" w:hAnsi="GHEA Grapalat"/>
          <w:color w:val="000000"/>
          <w:lang w:val="hy-AM"/>
        </w:rPr>
        <w:t>ուժի</w:t>
      </w:r>
      <w:r w:rsidR="002A59F3" w:rsidRPr="002A43FC">
        <w:rPr>
          <w:rFonts w:ascii="GHEA Grapalat" w:hAnsi="GHEA Grapalat"/>
          <w:color w:val="000000"/>
          <w:lang w:val="es-ES"/>
        </w:rPr>
        <w:t xml:space="preserve"> </w:t>
      </w:r>
      <w:r w:rsidR="002A59F3" w:rsidRPr="002A43FC">
        <w:rPr>
          <w:rFonts w:ascii="GHEA Grapalat" w:hAnsi="GHEA Grapalat"/>
          <w:color w:val="000000"/>
          <w:lang w:val="hy-AM"/>
        </w:rPr>
        <w:t>մեջ</w:t>
      </w:r>
      <w:r w:rsidR="002A59F3" w:rsidRPr="002A43FC">
        <w:rPr>
          <w:rFonts w:ascii="GHEA Grapalat" w:hAnsi="GHEA Grapalat"/>
          <w:color w:val="000000"/>
          <w:lang w:val="es-ES"/>
        </w:rPr>
        <w:t xml:space="preserve"> </w:t>
      </w:r>
      <w:r w:rsidR="002A59F3" w:rsidRPr="002A43FC">
        <w:rPr>
          <w:rFonts w:ascii="GHEA Grapalat" w:hAnsi="GHEA Grapalat"/>
          <w:color w:val="000000"/>
          <w:lang w:val="hy-AM"/>
        </w:rPr>
        <w:t>է</w:t>
      </w:r>
      <w:r w:rsidR="002A59F3" w:rsidRPr="002A43FC">
        <w:rPr>
          <w:rFonts w:ascii="GHEA Grapalat" w:hAnsi="GHEA Grapalat"/>
          <w:color w:val="000000"/>
          <w:lang w:val="es-ES"/>
        </w:rPr>
        <w:t xml:space="preserve"> </w:t>
      </w:r>
      <w:r w:rsidR="002A59F3" w:rsidRPr="002A43FC">
        <w:rPr>
          <w:rFonts w:ascii="GHEA Grapalat" w:hAnsi="GHEA Grapalat"/>
          <w:color w:val="000000"/>
          <w:lang w:val="hy-AM"/>
        </w:rPr>
        <w:t>մտնում</w:t>
      </w:r>
      <w:r w:rsidR="002A59F3" w:rsidRPr="002A43FC">
        <w:rPr>
          <w:rFonts w:ascii="GHEA Grapalat" w:hAnsi="GHEA Grapalat"/>
          <w:color w:val="000000"/>
          <w:lang w:val="es-ES"/>
        </w:rPr>
        <w:t xml:space="preserve"> </w:t>
      </w:r>
      <w:r w:rsidR="002A59F3" w:rsidRPr="002A43FC">
        <w:rPr>
          <w:rFonts w:ascii="GHEA Grapalat" w:hAnsi="GHEA Grapalat"/>
          <w:color w:val="000000"/>
          <w:lang w:val="hy-AM"/>
        </w:rPr>
        <w:t>պաշտոնական</w:t>
      </w:r>
      <w:r w:rsidR="002A59F3" w:rsidRPr="002A43FC">
        <w:rPr>
          <w:rFonts w:ascii="GHEA Grapalat" w:hAnsi="GHEA Grapalat"/>
          <w:color w:val="000000"/>
          <w:lang w:val="es-ES"/>
        </w:rPr>
        <w:t xml:space="preserve"> </w:t>
      </w:r>
      <w:r w:rsidR="002A59F3" w:rsidRPr="002A43FC">
        <w:rPr>
          <w:rFonts w:ascii="GHEA Grapalat" w:hAnsi="GHEA Grapalat"/>
          <w:color w:val="000000"/>
          <w:lang w:val="hy-AM"/>
        </w:rPr>
        <w:t>հրապարակմանը</w:t>
      </w:r>
      <w:r w:rsidR="002A59F3" w:rsidRPr="002A43FC">
        <w:rPr>
          <w:rFonts w:ascii="GHEA Grapalat" w:hAnsi="GHEA Grapalat"/>
          <w:color w:val="000000"/>
          <w:lang w:val="es-ES"/>
        </w:rPr>
        <w:t xml:space="preserve"> </w:t>
      </w:r>
      <w:r w:rsidR="002A59F3" w:rsidRPr="002A43FC">
        <w:rPr>
          <w:rFonts w:ascii="GHEA Grapalat" w:hAnsi="GHEA Grapalat"/>
          <w:color w:val="000000"/>
          <w:lang w:val="hy-AM"/>
        </w:rPr>
        <w:t>հաջորդող</w:t>
      </w:r>
      <w:r w:rsidR="002A59F3" w:rsidRPr="002A43FC">
        <w:rPr>
          <w:rFonts w:ascii="GHEA Grapalat" w:hAnsi="GHEA Grapalat"/>
          <w:color w:val="000000"/>
          <w:lang w:val="es-ES"/>
        </w:rPr>
        <w:t xml:space="preserve"> </w:t>
      </w:r>
      <w:r w:rsidR="002A59F3" w:rsidRPr="002A43FC">
        <w:rPr>
          <w:rFonts w:ascii="GHEA Grapalat" w:hAnsi="GHEA Grapalat"/>
          <w:color w:val="000000"/>
          <w:lang w:val="hy-AM"/>
        </w:rPr>
        <w:t>օրվանից</w:t>
      </w:r>
      <w:r w:rsidR="002A59F3" w:rsidRPr="002A43FC">
        <w:rPr>
          <w:rFonts w:ascii="GHEA Grapalat" w:hAnsi="GHEA Grapalat"/>
          <w:color w:val="000000"/>
          <w:lang w:val="es-ES"/>
        </w:rPr>
        <w:t>:</w:t>
      </w:r>
    </w:p>
    <w:p w:rsidR="002A59F3" w:rsidRPr="002A43FC" w:rsidRDefault="002A59F3" w:rsidP="006E60FA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color w:val="000000"/>
          <w:lang w:val="hy-AM"/>
        </w:rPr>
      </w:pPr>
    </w:p>
    <w:p w:rsidR="002A59F3" w:rsidRPr="002A43FC" w:rsidRDefault="002A59F3" w:rsidP="006E60FA">
      <w:pPr>
        <w:spacing w:line="360" w:lineRule="auto"/>
        <w:jc w:val="both"/>
        <w:rPr>
          <w:rFonts w:ascii="GHEA Grapalat" w:hAnsi="GHEA Grapalat" w:cs="Sylfaen"/>
          <w:lang w:val="es-ES"/>
        </w:rPr>
      </w:pPr>
      <w:r w:rsidRPr="002A43FC">
        <w:rPr>
          <w:rFonts w:ascii="GHEA Grapalat" w:hAnsi="GHEA Grapalat" w:cs="Sylfaen"/>
          <w:lang w:val="es-ES"/>
        </w:rPr>
        <w:t xml:space="preserve">        </w:t>
      </w:r>
    </w:p>
    <w:p w:rsidR="00D6075A" w:rsidRDefault="00D6075A" w:rsidP="00D6075A">
      <w:pPr>
        <w:spacing w:line="360" w:lineRule="auto"/>
        <w:jc w:val="right"/>
        <w:rPr>
          <w:rFonts w:ascii="GHEA Grapalat" w:eastAsia="Calibri" w:hAnsi="GHEA Grapalat" w:cs="Times Armenian"/>
          <w:b/>
          <w:bCs/>
          <w:lang w:val="es-ES" w:eastAsia="ru-RU"/>
        </w:rPr>
      </w:pPr>
    </w:p>
    <w:p w:rsidR="00D6075A" w:rsidRDefault="00D6075A" w:rsidP="00D6075A">
      <w:pPr>
        <w:spacing w:line="360" w:lineRule="auto"/>
        <w:jc w:val="right"/>
        <w:rPr>
          <w:rFonts w:ascii="GHEA Grapalat" w:eastAsia="Calibri" w:hAnsi="GHEA Grapalat" w:cs="Times Armenian"/>
          <w:b/>
          <w:bCs/>
          <w:lang w:val="es-ES" w:eastAsia="ru-RU"/>
        </w:rPr>
      </w:pPr>
    </w:p>
    <w:p w:rsidR="00D6075A" w:rsidRDefault="00D6075A" w:rsidP="00D6075A">
      <w:pPr>
        <w:spacing w:line="360" w:lineRule="auto"/>
        <w:jc w:val="right"/>
        <w:rPr>
          <w:rFonts w:ascii="GHEA Grapalat" w:eastAsia="Calibri" w:hAnsi="GHEA Grapalat" w:cs="Times Armenian"/>
          <w:b/>
          <w:bCs/>
          <w:lang w:val="es-ES" w:eastAsia="ru-RU"/>
        </w:rPr>
      </w:pPr>
    </w:p>
    <w:p w:rsidR="002A59F3" w:rsidRPr="002A43FC" w:rsidRDefault="002A59F3" w:rsidP="00D6075A">
      <w:pPr>
        <w:spacing w:line="360" w:lineRule="auto"/>
        <w:jc w:val="right"/>
        <w:rPr>
          <w:rFonts w:ascii="GHEA Grapalat" w:eastAsia="Calibri" w:hAnsi="GHEA Grapalat" w:cs="Times Armenian"/>
          <w:b/>
          <w:bCs/>
          <w:lang w:val="es-ES" w:eastAsia="ru-RU"/>
        </w:rPr>
      </w:pPr>
      <w:r w:rsidRPr="002A43FC">
        <w:rPr>
          <w:rFonts w:ascii="GHEA Grapalat" w:eastAsia="Calibri" w:hAnsi="GHEA Grapalat" w:cs="Times Armenian"/>
          <w:b/>
          <w:bCs/>
          <w:lang w:val="es-ES" w:eastAsia="ru-RU"/>
        </w:rPr>
        <w:lastRenderedPageBreak/>
        <w:t xml:space="preserve">                                                                                                                     </w:t>
      </w:r>
    </w:p>
    <w:p w:rsidR="002A59F3" w:rsidRPr="002A43FC" w:rsidRDefault="002A59F3" w:rsidP="006E60FA">
      <w:pPr>
        <w:tabs>
          <w:tab w:val="left" w:pos="6090"/>
        </w:tabs>
        <w:spacing w:line="360" w:lineRule="auto"/>
        <w:rPr>
          <w:rFonts w:ascii="GHEA Grapalat" w:hAnsi="GHEA Grapalat" w:cs="Sylfaen"/>
          <w:b/>
          <w:lang w:val="hy-AM"/>
        </w:rPr>
      </w:pPr>
    </w:p>
    <w:p w:rsidR="00D6075A" w:rsidRDefault="00D6075A" w:rsidP="006E60FA">
      <w:pPr>
        <w:tabs>
          <w:tab w:val="left" w:pos="6090"/>
        </w:tabs>
        <w:spacing w:line="360" w:lineRule="auto"/>
        <w:jc w:val="center"/>
        <w:rPr>
          <w:rFonts w:ascii="GHEA Grapalat" w:hAnsi="GHEA Grapalat" w:cs="Sylfaen"/>
          <w:b/>
          <w:lang w:val="es-ES"/>
        </w:rPr>
      </w:pPr>
    </w:p>
    <w:p w:rsidR="005211CB" w:rsidRPr="002A43FC" w:rsidRDefault="005211CB" w:rsidP="006E60FA">
      <w:pPr>
        <w:tabs>
          <w:tab w:val="left" w:pos="6090"/>
        </w:tabs>
        <w:spacing w:line="360" w:lineRule="auto"/>
        <w:jc w:val="center"/>
        <w:rPr>
          <w:rFonts w:ascii="GHEA Grapalat" w:hAnsi="GHEA Grapalat" w:cs="Sylfaen"/>
          <w:b/>
          <w:lang w:val="es-ES"/>
        </w:rPr>
      </w:pPr>
      <w:r w:rsidRPr="002A43FC">
        <w:rPr>
          <w:rFonts w:ascii="GHEA Grapalat" w:hAnsi="GHEA Grapalat" w:cs="Sylfaen"/>
          <w:b/>
          <w:lang w:val="es-ES"/>
        </w:rPr>
        <w:t>ՀԻՄՆԱՎՈՐՈՒՄ</w:t>
      </w:r>
    </w:p>
    <w:p w:rsidR="00BB3BF0" w:rsidRPr="002A43FC" w:rsidRDefault="00BB3BF0" w:rsidP="006E60FA">
      <w:pPr>
        <w:spacing w:line="360" w:lineRule="auto"/>
        <w:jc w:val="center"/>
        <w:rPr>
          <w:rFonts w:ascii="GHEA Grapalat" w:hAnsi="GHEA Grapalat" w:cs="Sylfaen"/>
          <w:lang w:val="hy-AM"/>
        </w:rPr>
      </w:pPr>
    </w:p>
    <w:p w:rsidR="00BB3BF0" w:rsidRPr="002A43FC" w:rsidRDefault="00BB3BF0" w:rsidP="006E60FA">
      <w:pPr>
        <w:spacing w:line="360" w:lineRule="auto"/>
        <w:jc w:val="center"/>
        <w:rPr>
          <w:rFonts w:ascii="GHEA Grapalat" w:hAnsi="GHEA Grapalat" w:cs="Sylfaen"/>
          <w:b/>
          <w:lang w:val="es-ES"/>
        </w:rPr>
      </w:pPr>
      <w:r w:rsidRPr="002A43FC">
        <w:rPr>
          <w:rFonts w:ascii="GHEA Grapalat" w:hAnsi="GHEA Grapalat" w:cs="Sylfaen"/>
          <w:b/>
          <w:lang w:val="hy-AM"/>
        </w:rPr>
        <w:t>«</w:t>
      </w:r>
      <w:r w:rsidRPr="002A43FC">
        <w:rPr>
          <w:rFonts w:ascii="GHEA Grapalat" w:hAnsi="GHEA Grapalat" w:cs="Sylfaen"/>
          <w:b/>
          <w:lang w:val="es-ES"/>
        </w:rPr>
        <w:t xml:space="preserve">ՀԱՅԱՍՏԱՆԻ ՀԱՆՐԱՊԵՏՈՒԹՅԱՆ ԿԱՌԱՎԱՐՈՒԹՅԱՆ 2016 ԹՎԱԿԱՆԻ ՀՈՒՆԻՍԻ </w:t>
      </w:r>
      <w:r w:rsidR="008B741B">
        <w:rPr>
          <w:rFonts w:ascii="GHEA Grapalat" w:hAnsi="GHEA Grapalat" w:cs="Sylfaen"/>
          <w:b/>
          <w:lang w:val="hy-AM"/>
        </w:rPr>
        <w:t xml:space="preserve">             </w:t>
      </w:r>
      <w:r w:rsidRPr="002A43FC">
        <w:rPr>
          <w:rFonts w:ascii="GHEA Grapalat" w:hAnsi="GHEA Grapalat" w:cs="Sylfaen"/>
          <w:b/>
          <w:lang w:val="es-ES"/>
        </w:rPr>
        <w:t>2</w:t>
      </w:r>
      <w:r w:rsidRPr="002A43FC">
        <w:rPr>
          <w:rFonts w:ascii="GHEA Grapalat" w:hAnsi="GHEA Grapalat" w:cs="Sylfaen"/>
          <w:b/>
          <w:lang w:val="hy-AM"/>
        </w:rPr>
        <w:t>-</w:t>
      </w:r>
      <w:r w:rsidRPr="002A43FC">
        <w:rPr>
          <w:rFonts w:ascii="GHEA Grapalat" w:hAnsi="GHEA Grapalat" w:cs="Sylfaen"/>
          <w:b/>
          <w:lang w:val="es-ES"/>
        </w:rPr>
        <w:t>Ի N 631-Ն ՈՐՈՇՄԱՆ ՄԵՋ</w:t>
      </w:r>
      <w:r w:rsidR="00EE66A3">
        <w:rPr>
          <w:rFonts w:ascii="GHEA Grapalat" w:hAnsi="GHEA Grapalat" w:cs="Sylfaen"/>
          <w:b/>
          <w:lang w:val="hy-AM"/>
        </w:rPr>
        <w:t xml:space="preserve">  ՓՈՓՈԽՈՒԹՅՈՒՆ</w:t>
      </w:r>
      <w:r w:rsidR="00004459" w:rsidRPr="002A43FC">
        <w:rPr>
          <w:rFonts w:ascii="GHEA Grapalat" w:hAnsi="GHEA Grapalat" w:cs="Sylfaen"/>
          <w:b/>
          <w:lang w:val="hy-AM"/>
        </w:rPr>
        <w:t xml:space="preserve"> ԵՎ </w:t>
      </w:r>
      <w:r w:rsidRPr="002A43FC">
        <w:rPr>
          <w:rFonts w:ascii="GHEA Grapalat" w:hAnsi="GHEA Grapalat" w:cs="Sylfaen"/>
          <w:b/>
          <w:lang w:val="es-ES"/>
        </w:rPr>
        <w:t xml:space="preserve"> ԼՐԱՑՈՒՄ ԿԱՏԱՐԵԼՈՒ ՄԱՍԻՆ</w:t>
      </w:r>
      <w:r w:rsidRPr="002A43FC">
        <w:rPr>
          <w:rFonts w:ascii="GHEA Grapalat" w:hAnsi="GHEA Grapalat" w:cs="Sylfaen"/>
          <w:b/>
          <w:lang w:val="hy-AM"/>
        </w:rPr>
        <w:t xml:space="preserve">» </w:t>
      </w:r>
      <w:r w:rsidR="00562B88" w:rsidRPr="002A43FC">
        <w:rPr>
          <w:rFonts w:ascii="GHEA Grapalat" w:hAnsi="GHEA Grapalat" w:cs="Sylfaen"/>
          <w:b/>
          <w:lang w:val="hy-AM"/>
        </w:rPr>
        <w:t xml:space="preserve">ՀՀ ԿԱՌԱՎԱՐՈՒԹՅԱՆ </w:t>
      </w:r>
      <w:r w:rsidRPr="002A43FC">
        <w:rPr>
          <w:rFonts w:ascii="GHEA Grapalat" w:hAnsi="GHEA Grapalat" w:cs="Sylfaen"/>
          <w:b/>
          <w:lang w:val="es-ES"/>
        </w:rPr>
        <w:t xml:space="preserve">ՈՐՈՇՄԱՆ ՆԱԽԱԳԾԻ </w:t>
      </w:r>
    </w:p>
    <w:p w:rsidR="00BB3BF0" w:rsidRDefault="00BB3BF0" w:rsidP="006E60FA">
      <w:pPr>
        <w:spacing w:line="360" w:lineRule="auto"/>
        <w:jc w:val="center"/>
        <w:rPr>
          <w:rFonts w:ascii="GHEA Grapalat" w:hAnsi="GHEA Grapalat" w:cs="Sylfaen"/>
          <w:b/>
          <w:lang w:val="es-ES"/>
        </w:rPr>
      </w:pPr>
    </w:p>
    <w:p w:rsidR="00D6075A" w:rsidRPr="002A43FC" w:rsidRDefault="00D6075A" w:rsidP="006E60FA">
      <w:pPr>
        <w:spacing w:line="360" w:lineRule="auto"/>
        <w:jc w:val="center"/>
        <w:rPr>
          <w:rFonts w:ascii="GHEA Grapalat" w:hAnsi="GHEA Grapalat" w:cs="Sylfaen"/>
          <w:b/>
          <w:lang w:val="es-ES"/>
        </w:rPr>
      </w:pPr>
    </w:p>
    <w:p w:rsidR="005211CB" w:rsidRPr="002A43FC" w:rsidRDefault="005211CB" w:rsidP="006E60FA">
      <w:pPr>
        <w:pStyle w:val="ListParagraph"/>
        <w:numPr>
          <w:ilvl w:val="0"/>
          <w:numId w:val="1"/>
        </w:numPr>
        <w:spacing w:line="360" w:lineRule="auto"/>
        <w:rPr>
          <w:rFonts w:ascii="GHEA Grapalat" w:eastAsia="Times New Roman" w:hAnsi="GHEA Grapalat" w:cs="Sylfaen"/>
          <w:b/>
          <w:sz w:val="24"/>
          <w:szCs w:val="24"/>
          <w:lang w:val="es-ES"/>
        </w:rPr>
      </w:pPr>
      <w:r w:rsidRPr="002A43FC">
        <w:rPr>
          <w:rFonts w:ascii="GHEA Grapalat" w:eastAsia="Times New Roman" w:hAnsi="GHEA Grapalat" w:cs="Sylfaen"/>
          <w:b/>
          <w:sz w:val="24"/>
          <w:szCs w:val="24"/>
          <w:lang w:val="es-ES"/>
        </w:rPr>
        <w:t>Ընթացիկ իրավիճակը և իրավական ակտի ընդունման անհրաժեշտությունը</w:t>
      </w:r>
    </w:p>
    <w:p w:rsidR="005211CB" w:rsidRPr="002A43FC" w:rsidRDefault="005211CB" w:rsidP="006E60FA">
      <w:pPr>
        <w:pStyle w:val="ListParagraph"/>
        <w:tabs>
          <w:tab w:val="left" w:pos="0"/>
          <w:tab w:val="left" w:pos="3600"/>
          <w:tab w:val="left" w:pos="6120"/>
        </w:tabs>
        <w:spacing w:after="0" w:line="360" w:lineRule="auto"/>
        <w:ind w:left="0" w:firstLine="540"/>
        <w:jc w:val="both"/>
        <w:rPr>
          <w:rFonts w:ascii="GHEA Grapalat" w:hAnsi="GHEA Grapalat"/>
          <w:sz w:val="24"/>
          <w:szCs w:val="24"/>
          <w:lang w:val="es-ES"/>
        </w:rPr>
      </w:pPr>
    </w:p>
    <w:p w:rsidR="005211CB" w:rsidRPr="002A43FC" w:rsidRDefault="005211CB" w:rsidP="006E60FA">
      <w:pPr>
        <w:pStyle w:val="ListParagraph"/>
        <w:tabs>
          <w:tab w:val="left" w:pos="0"/>
          <w:tab w:val="left" w:pos="3600"/>
          <w:tab w:val="left" w:pos="6120"/>
        </w:tabs>
        <w:spacing w:after="0" w:line="360" w:lineRule="auto"/>
        <w:ind w:left="0" w:firstLine="540"/>
        <w:jc w:val="both"/>
        <w:rPr>
          <w:rFonts w:ascii="GHEA Grapalat" w:hAnsi="GHEA Grapalat"/>
          <w:sz w:val="24"/>
          <w:szCs w:val="24"/>
          <w:lang w:val="es-ES"/>
        </w:rPr>
      </w:pPr>
      <w:r w:rsidRPr="002A43FC">
        <w:rPr>
          <w:rFonts w:ascii="GHEA Grapalat" w:hAnsi="GHEA Grapalat"/>
          <w:sz w:val="24"/>
          <w:szCs w:val="24"/>
        </w:rPr>
        <w:t>Հայաստանի</w:t>
      </w:r>
      <w:r w:rsidRPr="002A43FC">
        <w:rPr>
          <w:rFonts w:ascii="GHEA Grapalat" w:hAnsi="GHEA Grapalat"/>
          <w:sz w:val="24"/>
          <w:szCs w:val="24"/>
          <w:lang w:val="es-ES"/>
        </w:rPr>
        <w:t xml:space="preserve"> </w:t>
      </w:r>
      <w:r w:rsidRPr="002A43FC">
        <w:rPr>
          <w:rFonts w:ascii="GHEA Grapalat" w:hAnsi="GHEA Grapalat"/>
          <w:sz w:val="24"/>
          <w:szCs w:val="24"/>
        </w:rPr>
        <w:t>Հանրապետության</w:t>
      </w:r>
      <w:r w:rsidRPr="002A43FC">
        <w:rPr>
          <w:rFonts w:ascii="GHEA Grapalat" w:hAnsi="GHEA Grapalat"/>
          <w:sz w:val="24"/>
          <w:szCs w:val="24"/>
          <w:lang w:val="es-ES"/>
        </w:rPr>
        <w:t xml:space="preserve"> </w:t>
      </w:r>
      <w:r w:rsidRPr="002A43FC">
        <w:rPr>
          <w:rFonts w:ascii="GHEA Grapalat" w:hAnsi="GHEA Grapalat"/>
          <w:sz w:val="24"/>
          <w:szCs w:val="24"/>
        </w:rPr>
        <w:t>կառավարության</w:t>
      </w:r>
      <w:r w:rsidR="00A466B3" w:rsidRPr="002A43FC">
        <w:rPr>
          <w:rFonts w:ascii="GHEA Grapalat" w:hAnsi="GHEA Grapalat"/>
          <w:sz w:val="24"/>
          <w:szCs w:val="24"/>
          <w:lang w:val="hy-AM"/>
        </w:rPr>
        <w:t xml:space="preserve"> 2016 թվականի հունիսի 2-ի</w:t>
      </w:r>
      <w:r w:rsidR="00692F9E" w:rsidRPr="002A43FC">
        <w:rPr>
          <w:rFonts w:ascii="GHEA Grapalat" w:hAnsi="GHEA Grapalat"/>
          <w:sz w:val="24"/>
          <w:szCs w:val="24"/>
          <w:lang w:val="hy-AM"/>
        </w:rPr>
        <w:t xml:space="preserve"> թիվ </w:t>
      </w:r>
      <w:r w:rsidR="008B741B">
        <w:rPr>
          <w:rFonts w:ascii="GHEA Grapalat" w:hAnsi="GHEA Grapalat"/>
          <w:sz w:val="24"/>
          <w:szCs w:val="24"/>
          <w:lang w:val="hy-AM"/>
        </w:rPr>
        <w:t xml:space="preserve">     </w:t>
      </w:r>
      <w:r w:rsidR="00692F9E" w:rsidRPr="002A43FC">
        <w:rPr>
          <w:rFonts w:ascii="GHEA Grapalat" w:hAnsi="GHEA Grapalat"/>
          <w:sz w:val="24"/>
          <w:szCs w:val="24"/>
          <w:lang w:val="hy-AM"/>
        </w:rPr>
        <w:t xml:space="preserve">631-Ն </w:t>
      </w:r>
      <w:r w:rsidR="00102A81" w:rsidRPr="002A43FC">
        <w:rPr>
          <w:rFonts w:ascii="GHEA Grapalat" w:hAnsi="GHEA Grapalat"/>
          <w:sz w:val="24"/>
          <w:szCs w:val="24"/>
          <w:lang w:val="hy-AM"/>
        </w:rPr>
        <w:t xml:space="preserve">որոշման </w:t>
      </w:r>
      <w:r w:rsidR="00307A33" w:rsidRPr="002A43FC">
        <w:rPr>
          <w:rFonts w:ascii="GHEA Grapalat" w:hAnsi="GHEA Grapalat"/>
          <w:sz w:val="24"/>
          <w:szCs w:val="24"/>
          <w:lang w:val="hy-AM"/>
        </w:rPr>
        <w:t xml:space="preserve">հավելված </w:t>
      </w:r>
      <w:r w:rsidRPr="002A43FC">
        <w:rPr>
          <w:rFonts w:ascii="GHEA Grapalat" w:hAnsi="GHEA Grapalat"/>
          <w:sz w:val="24"/>
          <w:szCs w:val="24"/>
          <w:lang w:val="es-ES"/>
        </w:rPr>
        <w:t>14-</w:t>
      </w:r>
      <w:r w:rsidRPr="002A43FC">
        <w:rPr>
          <w:rFonts w:ascii="GHEA Grapalat" w:hAnsi="GHEA Grapalat"/>
          <w:sz w:val="24"/>
          <w:szCs w:val="24"/>
        </w:rPr>
        <w:t>րդ</w:t>
      </w:r>
      <w:r w:rsidRPr="002A43FC">
        <w:rPr>
          <w:rFonts w:ascii="GHEA Grapalat" w:hAnsi="GHEA Grapalat"/>
          <w:sz w:val="24"/>
          <w:szCs w:val="24"/>
          <w:lang w:val="es-ES"/>
        </w:rPr>
        <w:t xml:space="preserve"> </w:t>
      </w:r>
      <w:r w:rsidRPr="002A43FC">
        <w:rPr>
          <w:rFonts w:ascii="GHEA Grapalat" w:hAnsi="GHEA Grapalat"/>
          <w:sz w:val="24"/>
          <w:szCs w:val="24"/>
        </w:rPr>
        <w:t>կետի</w:t>
      </w:r>
      <w:r w:rsidRPr="002A43FC">
        <w:rPr>
          <w:rFonts w:ascii="GHEA Grapalat" w:hAnsi="GHEA Grapalat"/>
          <w:sz w:val="24"/>
          <w:szCs w:val="24"/>
          <w:lang w:val="es-ES"/>
        </w:rPr>
        <w:t xml:space="preserve"> </w:t>
      </w:r>
      <w:r w:rsidRPr="002A43FC">
        <w:rPr>
          <w:rFonts w:ascii="GHEA Grapalat" w:hAnsi="GHEA Grapalat"/>
          <w:sz w:val="24"/>
          <w:szCs w:val="24"/>
        </w:rPr>
        <w:t>համաձայն</w:t>
      </w:r>
      <w:r w:rsidR="00FB08FA" w:rsidRPr="002A43FC">
        <w:rPr>
          <w:rFonts w:ascii="GHEA Grapalat" w:hAnsi="GHEA Grapalat"/>
          <w:sz w:val="24"/>
          <w:szCs w:val="24"/>
          <w:lang w:val="es-ES"/>
        </w:rPr>
        <w:t>`</w:t>
      </w:r>
      <w:r w:rsidR="00FB08FA" w:rsidRPr="002A43FC">
        <w:rPr>
          <w:rFonts w:ascii="GHEA Grapalat" w:hAnsi="GHEA Grapalat"/>
          <w:sz w:val="24"/>
          <w:szCs w:val="24"/>
          <w:lang w:val="hy-AM"/>
        </w:rPr>
        <w:t xml:space="preserve"> </w:t>
      </w:r>
      <w:r w:rsidR="00692F9E" w:rsidRPr="002A43FC">
        <w:rPr>
          <w:rFonts w:ascii="GHEA Grapalat" w:hAnsi="GHEA Grapalat"/>
          <w:sz w:val="24"/>
          <w:szCs w:val="24"/>
          <w:lang w:val="hy-AM"/>
        </w:rPr>
        <w:t xml:space="preserve">տեղական ինքնակառավարման մարմիններում գործող խնամակալության և հոգաբարձության </w:t>
      </w:r>
      <w:r w:rsidR="008E311F" w:rsidRPr="002A43FC">
        <w:rPr>
          <w:rFonts w:ascii="GHEA Grapalat" w:hAnsi="GHEA Grapalat"/>
          <w:sz w:val="24"/>
          <w:szCs w:val="24"/>
          <w:lang w:val="hy-AM"/>
        </w:rPr>
        <w:t>հ</w:t>
      </w:r>
      <w:r w:rsidRPr="002A43FC">
        <w:rPr>
          <w:rFonts w:ascii="GHEA Grapalat" w:hAnsi="GHEA Grapalat"/>
          <w:sz w:val="24"/>
          <w:szCs w:val="24"/>
          <w:lang w:val="es-ES"/>
        </w:rPr>
        <w:t>անձնաժողովում կարող են ընդգրկվել մարզպետարանների</w:t>
      </w:r>
      <w:r w:rsidR="00FB08FA" w:rsidRPr="002A43FC">
        <w:rPr>
          <w:rFonts w:ascii="GHEA Grapalat" w:hAnsi="GHEA Grapalat"/>
          <w:sz w:val="24"/>
          <w:szCs w:val="24"/>
          <w:lang w:val="es-ES"/>
        </w:rPr>
        <w:t xml:space="preserve"> (</w:t>
      </w:r>
      <w:r w:rsidRPr="002A43FC">
        <w:rPr>
          <w:rFonts w:ascii="GHEA Grapalat" w:hAnsi="GHEA Grapalat"/>
          <w:sz w:val="24"/>
          <w:szCs w:val="24"/>
          <w:lang w:val="es-ES"/>
        </w:rPr>
        <w:t>Երևանում՝ Երևանի քաղաքապետարանի</w:t>
      </w:r>
      <w:r w:rsidR="00FB08FA" w:rsidRPr="002A43FC">
        <w:rPr>
          <w:rFonts w:ascii="GHEA Grapalat" w:hAnsi="GHEA Grapalat"/>
          <w:sz w:val="24"/>
          <w:szCs w:val="24"/>
          <w:lang w:val="es-ES"/>
        </w:rPr>
        <w:t xml:space="preserve">) </w:t>
      </w:r>
      <w:r w:rsidRPr="002A43FC">
        <w:rPr>
          <w:rFonts w:ascii="GHEA Grapalat" w:hAnsi="GHEA Grapalat"/>
          <w:sz w:val="24"/>
          <w:szCs w:val="24"/>
          <w:lang w:val="es-ES"/>
        </w:rPr>
        <w:t xml:space="preserve"> աշխատակազմի կառուցվածքային ստորաբաժանումների, սոցիալական աջակցության տարածքային գործակալությունների</w:t>
      </w:r>
      <w:r w:rsidR="00FB08FA" w:rsidRPr="002A43FC">
        <w:rPr>
          <w:rFonts w:ascii="GHEA Grapalat" w:hAnsi="GHEA Grapalat"/>
          <w:sz w:val="24"/>
          <w:szCs w:val="24"/>
          <w:lang w:val="es-ES"/>
        </w:rPr>
        <w:t xml:space="preserve">  (</w:t>
      </w:r>
      <w:r w:rsidRPr="002A43FC">
        <w:rPr>
          <w:rFonts w:ascii="GHEA Grapalat" w:hAnsi="GHEA Grapalat"/>
          <w:sz w:val="24"/>
          <w:szCs w:val="24"/>
          <w:lang w:val="es-ES"/>
        </w:rPr>
        <w:t>բաժինների</w:t>
      </w:r>
      <w:r w:rsidR="00FB08FA" w:rsidRPr="002A43FC">
        <w:rPr>
          <w:rFonts w:ascii="GHEA Grapalat" w:hAnsi="GHEA Grapalat"/>
          <w:sz w:val="24"/>
          <w:szCs w:val="24"/>
          <w:lang w:val="es-ES"/>
        </w:rPr>
        <w:t xml:space="preserve">) </w:t>
      </w:r>
      <w:r w:rsidRPr="002A43FC">
        <w:rPr>
          <w:rFonts w:ascii="GHEA Grapalat" w:hAnsi="GHEA Grapalat"/>
          <w:sz w:val="24"/>
          <w:szCs w:val="24"/>
          <w:lang w:val="es-ES"/>
        </w:rPr>
        <w:t>աշխատողներ, համայնքապետարանի աշխատակազմի համայնքային ծառայողներ, բուժաշխատողներ. համայնքի մանկավարժներ, հոգեբաններ, սոցիալական աշխատանքի մասնագետներ և իրավաբաններ, ինչպես նաև հասարակական կազմակերպությունների ներկայացուցիչներ</w:t>
      </w:r>
      <w:r w:rsidR="000D317D" w:rsidRPr="002A43FC">
        <w:rPr>
          <w:rFonts w:ascii="GHEA Grapalat" w:hAnsi="GHEA Grapalat"/>
          <w:sz w:val="24"/>
          <w:szCs w:val="24"/>
          <w:lang w:val="es-ES"/>
        </w:rPr>
        <w:t xml:space="preserve"> </w:t>
      </w:r>
      <w:r w:rsidR="00102A81" w:rsidRPr="002A43FC">
        <w:rPr>
          <w:rFonts w:ascii="GHEA Grapalat" w:hAnsi="GHEA Grapalat"/>
          <w:sz w:val="24"/>
          <w:szCs w:val="24"/>
          <w:lang w:val="es-ES"/>
        </w:rPr>
        <w:t>(</w:t>
      </w:r>
      <w:r w:rsidRPr="002A43FC">
        <w:rPr>
          <w:rFonts w:ascii="GHEA Grapalat" w:hAnsi="GHEA Grapalat"/>
          <w:sz w:val="24"/>
          <w:szCs w:val="24"/>
          <w:lang w:val="es-ES"/>
        </w:rPr>
        <w:t>համաձայնությամբ</w:t>
      </w:r>
      <w:r w:rsidR="00102A81" w:rsidRPr="002A43FC">
        <w:rPr>
          <w:rFonts w:ascii="GHEA Grapalat" w:hAnsi="GHEA Grapalat"/>
          <w:sz w:val="24"/>
          <w:szCs w:val="24"/>
          <w:lang w:val="es-ES"/>
        </w:rPr>
        <w:t>)</w:t>
      </w:r>
      <w:r w:rsidRPr="002A43FC">
        <w:rPr>
          <w:rFonts w:ascii="GHEA Grapalat" w:hAnsi="GHEA Grapalat"/>
          <w:sz w:val="24"/>
          <w:szCs w:val="24"/>
          <w:lang w:val="es-ES"/>
        </w:rPr>
        <w:t>:</w:t>
      </w:r>
    </w:p>
    <w:p w:rsidR="006018A2" w:rsidRPr="002A43FC" w:rsidRDefault="008E311F" w:rsidP="006E60FA">
      <w:pPr>
        <w:pStyle w:val="ListParagraph"/>
        <w:tabs>
          <w:tab w:val="left" w:pos="0"/>
          <w:tab w:val="left" w:pos="720"/>
          <w:tab w:val="left" w:pos="3600"/>
          <w:tab w:val="left" w:pos="6120"/>
        </w:tabs>
        <w:spacing w:after="0" w:line="360" w:lineRule="auto"/>
        <w:ind w:left="0"/>
        <w:jc w:val="both"/>
        <w:rPr>
          <w:rFonts w:ascii="GHEA Grapalat" w:hAnsi="GHEA Grapalat"/>
          <w:sz w:val="24"/>
          <w:szCs w:val="24"/>
          <w:lang w:val="hy-AM"/>
        </w:rPr>
      </w:pPr>
      <w:r w:rsidRPr="002A43FC">
        <w:rPr>
          <w:rFonts w:ascii="GHEA Grapalat" w:hAnsi="GHEA Grapalat"/>
          <w:sz w:val="24"/>
          <w:szCs w:val="24"/>
          <w:lang w:val="hy-AM"/>
        </w:rPr>
        <w:t xml:space="preserve"> </w:t>
      </w:r>
      <w:r w:rsidR="00723194" w:rsidRPr="002A43FC">
        <w:rPr>
          <w:rFonts w:ascii="GHEA Grapalat" w:hAnsi="GHEA Grapalat"/>
          <w:sz w:val="24"/>
          <w:szCs w:val="24"/>
          <w:lang w:val="hy-AM"/>
        </w:rPr>
        <w:t xml:space="preserve">  </w:t>
      </w:r>
      <w:r w:rsidR="00102A81" w:rsidRPr="002A43FC">
        <w:rPr>
          <w:rFonts w:ascii="GHEA Grapalat" w:hAnsi="GHEA Grapalat"/>
          <w:sz w:val="24"/>
          <w:szCs w:val="24"/>
          <w:lang w:val="hy-AM"/>
        </w:rPr>
        <w:t>Հարկ է նշել</w:t>
      </w:r>
      <w:r w:rsidR="00420378" w:rsidRPr="002A43FC">
        <w:rPr>
          <w:rFonts w:ascii="GHEA Grapalat" w:hAnsi="GHEA Grapalat"/>
          <w:sz w:val="24"/>
          <w:szCs w:val="24"/>
          <w:lang w:val="hy-AM"/>
        </w:rPr>
        <w:t xml:space="preserve">, </w:t>
      </w:r>
      <w:r w:rsidR="00102A81" w:rsidRPr="002A43FC">
        <w:rPr>
          <w:rFonts w:ascii="GHEA Grapalat" w:hAnsi="GHEA Grapalat"/>
          <w:sz w:val="24"/>
          <w:szCs w:val="24"/>
          <w:lang w:val="hy-AM"/>
        </w:rPr>
        <w:t xml:space="preserve">որ գործնականում  </w:t>
      </w:r>
      <w:r w:rsidRPr="002A43FC">
        <w:rPr>
          <w:rFonts w:ascii="GHEA Grapalat" w:hAnsi="GHEA Grapalat"/>
          <w:sz w:val="24"/>
          <w:szCs w:val="24"/>
          <w:lang w:val="hy-AM"/>
        </w:rPr>
        <w:t xml:space="preserve">գրեթե բոլոր համայնքներում հանձնաժողովների </w:t>
      </w:r>
      <w:r w:rsidR="00877263" w:rsidRPr="002A43FC">
        <w:rPr>
          <w:rFonts w:ascii="GHEA Grapalat" w:hAnsi="GHEA Grapalat"/>
          <w:sz w:val="24"/>
          <w:szCs w:val="24"/>
          <w:lang w:val="hy-AM"/>
        </w:rPr>
        <w:t xml:space="preserve">աշխատանքներին </w:t>
      </w:r>
      <w:r w:rsidR="00E66E0E" w:rsidRPr="002A43FC">
        <w:rPr>
          <w:rFonts w:ascii="GHEA Grapalat" w:hAnsi="GHEA Grapalat"/>
          <w:sz w:val="24"/>
          <w:szCs w:val="24"/>
          <w:lang w:val="hy-AM"/>
        </w:rPr>
        <w:t>հրավիրվում</w:t>
      </w:r>
      <w:r w:rsidR="00877263" w:rsidRPr="002A43FC">
        <w:rPr>
          <w:rFonts w:ascii="GHEA Grapalat" w:hAnsi="GHEA Grapalat"/>
          <w:sz w:val="24"/>
          <w:szCs w:val="24"/>
          <w:lang w:val="hy-AM"/>
        </w:rPr>
        <w:t xml:space="preserve"> և մասնակցում </w:t>
      </w:r>
      <w:r w:rsidRPr="002A43FC">
        <w:rPr>
          <w:rFonts w:ascii="GHEA Grapalat" w:hAnsi="GHEA Grapalat"/>
          <w:sz w:val="24"/>
          <w:szCs w:val="24"/>
          <w:lang w:val="hy-AM"/>
        </w:rPr>
        <w:t xml:space="preserve"> են նաև ՀՀ ոստիկանության տարածքային</w:t>
      </w:r>
      <w:r w:rsidR="00723194" w:rsidRPr="002A43FC">
        <w:rPr>
          <w:rFonts w:ascii="GHEA Grapalat" w:hAnsi="GHEA Grapalat"/>
          <w:sz w:val="24"/>
          <w:szCs w:val="24"/>
          <w:lang w:val="hy-AM"/>
        </w:rPr>
        <w:t xml:space="preserve"> ստորաբաժանումների </w:t>
      </w:r>
      <w:r w:rsidR="00934540" w:rsidRPr="002A43FC">
        <w:rPr>
          <w:rFonts w:ascii="GHEA Grapalat" w:hAnsi="GHEA Grapalat"/>
          <w:sz w:val="24"/>
          <w:szCs w:val="24"/>
          <w:lang w:val="hy-AM"/>
        </w:rPr>
        <w:t>անչափահասների գործերով և ընտանիքում բռնության կանխարգելման բաժանմունքների</w:t>
      </w:r>
      <w:r w:rsidR="00102A81" w:rsidRPr="002A43FC">
        <w:rPr>
          <w:rFonts w:ascii="GHEA Grapalat" w:hAnsi="GHEA Grapalat"/>
          <w:sz w:val="24"/>
          <w:szCs w:val="24"/>
          <w:lang w:val="hy-AM"/>
        </w:rPr>
        <w:t xml:space="preserve">  </w:t>
      </w:r>
      <w:r w:rsidR="00102A81" w:rsidRPr="002A43FC">
        <w:rPr>
          <w:rFonts w:ascii="GHEA Grapalat" w:hAnsi="GHEA Grapalat"/>
          <w:sz w:val="24"/>
          <w:szCs w:val="24"/>
          <w:lang w:val="es-ES"/>
        </w:rPr>
        <w:t>(</w:t>
      </w:r>
      <w:r w:rsidR="00934540" w:rsidRPr="002A43FC">
        <w:rPr>
          <w:rFonts w:ascii="GHEA Grapalat" w:hAnsi="GHEA Grapalat"/>
          <w:sz w:val="24"/>
          <w:szCs w:val="24"/>
          <w:lang w:val="hy-AM"/>
        </w:rPr>
        <w:t>խմբերի</w:t>
      </w:r>
      <w:r w:rsidR="00102A81" w:rsidRPr="002A43FC">
        <w:rPr>
          <w:rFonts w:ascii="GHEA Grapalat" w:hAnsi="GHEA Grapalat"/>
          <w:sz w:val="24"/>
          <w:szCs w:val="24"/>
          <w:lang w:val="es-ES"/>
        </w:rPr>
        <w:t xml:space="preserve">) </w:t>
      </w:r>
      <w:r w:rsidR="00934540" w:rsidRPr="002A43FC">
        <w:rPr>
          <w:rFonts w:ascii="GHEA Grapalat" w:hAnsi="GHEA Grapalat"/>
          <w:sz w:val="24"/>
          <w:szCs w:val="24"/>
          <w:lang w:val="hy-AM"/>
        </w:rPr>
        <w:t>ծառայողներ։</w:t>
      </w:r>
    </w:p>
    <w:p w:rsidR="00C1292C" w:rsidRPr="002A43FC" w:rsidRDefault="00C1292C" w:rsidP="006E60FA">
      <w:pPr>
        <w:pStyle w:val="ListParagraph"/>
        <w:tabs>
          <w:tab w:val="left" w:pos="0"/>
          <w:tab w:val="left" w:pos="720"/>
          <w:tab w:val="left" w:pos="3600"/>
          <w:tab w:val="left" w:pos="6120"/>
        </w:tabs>
        <w:spacing w:after="0" w:line="360" w:lineRule="auto"/>
        <w:ind w:left="0"/>
        <w:jc w:val="both"/>
        <w:rPr>
          <w:rFonts w:ascii="GHEA Grapalat" w:hAnsi="GHEA Grapalat"/>
          <w:sz w:val="24"/>
          <w:szCs w:val="24"/>
          <w:lang w:val="hy-AM"/>
        </w:rPr>
      </w:pPr>
      <w:r w:rsidRPr="002A43FC">
        <w:rPr>
          <w:rFonts w:ascii="GHEA Grapalat" w:hAnsi="GHEA Grapalat"/>
          <w:sz w:val="24"/>
          <w:szCs w:val="24"/>
          <w:lang w:val="hy-AM"/>
        </w:rPr>
        <w:t xml:space="preserve">    Հաշվի առնելով, որ հան</w:t>
      </w:r>
      <w:r w:rsidR="0074081A" w:rsidRPr="002A43FC">
        <w:rPr>
          <w:rFonts w:ascii="GHEA Grapalat" w:hAnsi="GHEA Grapalat"/>
          <w:sz w:val="24"/>
          <w:szCs w:val="24"/>
          <w:lang w:val="hy-AM"/>
        </w:rPr>
        <w:t>ձ</w:t>
      </w:r>
      <w:r w:rsidRPr="002A43FC">
        <w:rPr>
          <w:rFonts w:ascii="GHEA Grapalat" w:hAnsi="GHEA Grapalat"/>
          <w:sz w:val="24"/>
          <w:szCs w:val="24"/>
          <w:lang w:val="hy-AM"/>
        </w:rPr>
        <w:t>նաժողովի աշխատանքներն ու ընդուն</w:t>
      </w:r>
      <w:r w:rsidR="0024776F" w:rsidRPr="002A43FC">
        <w:rPr>
          <w:rFonts w:ascii="GHEA Grapalat" w:hAnsi="GHEA Grapalat"/>
          <w:sz w:val="24"/>
          <w:szCs w:val="24"/>
          <w:lang w:val="hy-AM"/>
        </w:rPr>
        <w:t>վ</w:t>
      </w:r>
      <w:r w:rsidRPr="002A43FC">
        <w:rPr>
          <w:rFonts w:ascii="GHEA Grapalat" w:hAnsi="GHEA Grapalat"/>
          <w:sz w:val="24"/>
          <w:szCs w:val="24"/>
          <w:lang w:val="hy-AM"/>
        </w:rPr>
        <w:t>ող որոշումները վերաբերում են երեխաների և ընտանիքի</w:t>
      </w:r>
      <w:r w:rsidR="0024776F" w:rsidRPr="002A43F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A43FC">
        <w:rPr>
          <w:rFonts w:ascii="GHEA Grapalat" w:hAnsi="GHEA Grapalat"/>
          <w:sz w:val="24"/>
          <w:szCs w:val="24"/>
          <w:lang w:val="hy-AM"/>
        </w:rPr>
        <w:t>մյուս անդամների շահերին, ուս</w:t>
      </w:r>
      <w:r w:rsidR="0024776F" w:rsidRPr="002A43FC">
        <w:rPr>
          <w:rFonts w:ascii="GHEA Grapalat" w:hAnsi="GHEA Grapalat"/>
          <w:sz w:val="24"/>
          <w:szCs w:val="24"/>
          <w:lang w:val="hy-AM"/>
        </w:rPr>
        <w:t>տ</w:t>
      </w:r>
      <w:r w:rsidRPr="002A43FC">
        <w:rPr>
          <w:rFonts w:ascii="GHEA Grapalat" w:hAnsi="GHEA Grapalat"/>
          <w:sz w:val="24"/>
          <w:szCs w:val="24"/>
          <w:lang w:val="hy-AM"/>
        </w:rPr>
        <w:t>ի ոստիկանության համապատասխան մասնագետների ներգրավումը մեծապես նպաստում է հանձնաժողովների կողմից քննարկվող դեպքերի բազմակողմանի ուսումնասիրությանը, հետևապես  և օբյեկտիվ որոշումների կայացմանը։</w:t>
      </w:r>
    </w:p>
    <w:p w:rsidR="005211CB" w:rsidRPr="002A43FC" w:rsidRDefault="005211CB" w:rsidP="006E60FA">
      <w:pPr>
        <w:pStyle w:val="ListParagraph"/>
        <w:tabs>
          <w:tab w:val="left" w:pos="0"/>
          <w:tab w:val="left" w:pos="720"/>
          <w:tab w:val="left" w:pos="3600"/>
          <w:tab w:val="left" w:pos="6120"/>
        </w:tabs>
        <w:spacing w:after="0" w:line="360" w:lineRule="auto"/>
        <w:ind w:left="0"/>
        <w:jc w:val="both"/>
        <w:rPr>
          <w:rFonts w:ascii="GHEA Grapalat" w:hAnsi="GHEA Grapalat"/>
          <w:sz w:val="24"/>
          <w:szCs w:val="24"/>
          <w:lang w:val="es-ES"/>
        </w:rPr>
      </w:pPr>
      <w:r w:rsidRPr="002A43FC">
        <w:rPr>
          <w:rFonts w:ascii="GHEA Grapalat" w:hAnsi="GHEA Grapalat"/>
          <w:sz w:val="24"/>
          <w:szCs w:val="24"/>
          <w:lang w:val="es-ES"/>
        </w:rPr>
        <w:lastRenderedPageBreak/>
        <w:t xml:space="preserve">     </w:t>
      </w:r>
    </w:p>
    <w:p w:rsidR="0081223A" w:rsidRPr="002A43FC" w:rsidRDefault="0081223A" w:rsidP="006E60FA">
      <w:pPr>
        <w:pStyle w:val="ListParagraph"/>
        <w:tabs>
          <w:tab w:val="left" w:pos="0"/>
          <w:tab w:val="left" w:pos="720"/>
          <w:tab w:val="left" w:pos="3600"/>
          <w:tab w:val="left" w:pos="6120"/>
        </w:tabs>
        <w:spacing w:after="0" w:line="360" w:lineRule="auto"/>
        <w:ind w:left="0"/>
        <w:jc w:val="both"/>
        <w:rPr>
          <w:rFonts w:ascii="GHEA Grapalat" w:hAnsi="GHEA Grapalat"/>
          <w:sz w:val="24"/>
          <w:szCs w:val="24"/>
          <w:lang w:val="hy-AM"/>
        </w:rPr>
      </w:pPr>
    </w:p>
    <w:p w:rsidR="00D6075A" w:rsidRDefault="00D6075A" w:rsidP="006E60FA">
      <w:pPr>
        <w:pStyle w:val="ListParagraph"/>
        <w:tabs>
          <w:tab w:val="left" w:pos="0"/>
          <w:tab w:val="left" w:pos="720"/>
          <w:tab w:val="left" w:pos="3600"/>
          <w:tab w:val="left" w:pos="6120"/>
        </w:tabs>
        <w:spacing w:after="0" w:line="360" w:lineRule="auto"/>
        <w:ind w:left="0"/>
        <w:jc w:val="both"/>
        <w:rPr>
          <w:rFonts w:ascii="GHEA Grapalat" w:hAnsi="GHEA Grapalat"/>
          <w:b/>
          <w:sz w:val="24"/>
          <w:szCs w:val="24"/>
          <w:lang w:val="es-ES"/>
        </w:rPr>
      </w:pPr>
    </w:p>
    <w:p w:rsidR="005211CB" w:rsidRPr="002A43FC" w:rsidRDefault="005211CB" w:rsidP="006E60FA">
      <w:pPr>
        <w:pStyle w:val="ListParagraph"/>
        <w:tabs>
          <w:tab w:val="left" w:pos="0"/>
          <w:tab w:val="left" w:pos="720"/>
          <w:tab w:val="left" w:pos="3600"/>
          <w:tab w:val="left" w:pos="6120"/>
        </w:tabs>
        <w:spacing w:after="0" w:line="360" w:lineRule="auto"/>
        <w:ind w:left="0"/>
        <w:jc w:val="both"/>
        <w:rPr>
          <w:rFonts w:ascii="GHEA Grapalat" w:hAnsi="GHEA Grapalat"/>
          <w:b/>
          <w:sz w:val="24"/>
          <w:szCs w:val="24"/>
          <w:lang w:val="es-ES"/>
        </w:rPr>
      </w:pPr>
      <w:r w:rsidRPr="002A43FC">
        <w:rPr>
          <w:rFonts w:ascii="GHEA Grapalat" w:hAnsi="GHEA Grapalat"/>
          <w:b/>
          <w:sz w:val="24"/>
          <w:szCs w:val="24"/>
          <w:lang w:val="es-ES"/>
        </w:rPr>
        <w:t>2.Առաջարկվող կարգավորման բնույթը</w:t>
      </w:r>
    </w:p>
    <w:p w:rsidR="005211CB" w:rsidRPr="002A43FC" w:rsidRDefault="005211CB" w:rsidP="006E60FA">
      <w:pPr>
        <w:tabs>
          <w:tab w:val="left" w:pos="0"/>
          <w:tab w:val="left" w:pos="720"/>
          <w:tab w:val="left" w:pos="3600"/>
          <w:tab w:val="left" w:pos="6120"/>
        </w:tabs>
        <w:spacing w:line="360" w:lineRule="auto"/>
        <w:jc w:val="both"/>
        <w:rPr>
          <w:rFonts w:ascii="GHEA Grapalat" w:hAnsi="GHEA Grapalat"/>
          <w:b/>
          <w:lang w:val="es-ES"/>
        </w:rPr>
      </w:pPr>
    </w:p>
    <w:p w:rsidR="005211CB" w:rsidRPr="002A43FC" w:rsidRDefault="00C1292C" w:rsidP="006E60FA">
      <w:pPr>
        <w:tabs>
          <w:tab w:val="left" w:pos="0"/>
          <w:tab w:val="left" w:pos="720"/>
          <w:tab w:val="left" w:pos="3600"/>
          <w:tab w:val="left" w:pos="6120"/>
        </w:tabs>
        <w:spacing w:line="360" w:lineRule="auto"/>
        <w:jc w:val="both"/>
        <w:rPr>
          <w:rFonts w:ascii="GHEA Grapalat" w:hAnsi="GHEA Grapalat"/>
          <w:lang w:val="hy-AM"/>
        </w:rPr>
      </w:pPr>
      <w:r w:rsidRPr="002A43FC">
        <w:rPr>
          <w:rFonts w:ascii="GHEA Grapalat" w:hAnsi="GHEA Grapalat"/>
          <w:lang w:val="es-ES"/>
        </w:rPr>
        <w:t xml:space="preserve"> </w:t>
      </w:r>
      <w:r w:rsidR="005211CB" w:rsidRPr="002A43FC">
        <w:rPr>
          <w:rFonts w:ascii="GHEA Grapalat" w:hAnsi="GHEA Grapalat"/>
          <w:lang w:val="es-ES"/>
        </w:rPr>
        <w:t xml:space="preserve"> Նախագծով նախատեսվում</w:t>
      </w:r>
      <w:r w:rsidR="006246A6" w:rsidRPr="002A43FC">
        <w:rPr>
          <w:rFonts w:ascii="GHEA Grapalat" w:hAnsi="GHEA Grapalat"/>
          <w:lang w:val="hy-AM"/>
        </w:rPr>
        <w:t xml:space="preserve"> է</w:t>
      </w:r>
      <w:r w:rsidRPr="002A43FC">
        <w:rPr>
          <w:rFonts w:ascii="GHEA Grapalat" w:hAnsi="GHEA Grapalat"/>
          <w:lang w:val="hy-AM"/>
        </w:rPr>
        <w:t xml:space="preserve"> օրենսդրական հիմք սահմանել</w:t>
      </w:r>
      <w:r w:rsidR="005211CB" w:rsidRPr="002A43FC">
        <w:rPr>
          <w:rFonts w:ascii="GHEA Grapalat" w:hAnsi="GHEA Grapalat"/>
          <w:lang w:val="es-ES"/>
        </w:rPr>
        <w:t xml:space="preserve"> </w:t>
      </w:r>
      <w:r w:rsidR="000D317D" w:rsidRPr="002A43FC">
        <w:rPr>
          <w:rFonts w:ascii="GHEA Grapalat" w:hAnsi="GHEA Grapalat"/>
          <w:lang w:val="es-ES"/>
        </w:rPr>
        <w:t xml:space="preserve">ոստիկանության </w:t>
      </w:r>
      <w:r w:rsidRPr="002A43FC">
        <w:rPr>
          <w:rFonts w:ascii="GHEA Grapalat" w:hAnsi="GHEA Grapalat"/>
          <w:lang w:val="hy-AM"/>
        </w:rPr>
        <w:t xml:space="preserve"> մասնագիտացված ստորաբաժանման </w:t>
      </w:r>
      <w:r w:rsidR="000D317D" w:rsidRPr="002A43FC">
        <w:rPr>
          <w:rFonts w:ascii="GHEA Grapalat" w:hAnsi="GHEA Grapalat"/>
          <w:lang w:val="es-ES"/>
        </w:rPr>
        <w:t>ծառայողների</w:t>
      </w:r>
      <w:r w:rsidRPr="002A43FC">
        <w:rPr>
          <w:rFonts w:ascii="GHEA Grapalat" w:hAnsi="GHEA Grapalat"/>
          <w:lang w:val="hy-AM"/>
        </w:rPr>
        <w:t>ն</w:t>
      </w:r>
      <w:r w:rsidR="000D317D" w:rsidRPr="002A43FC">
        <w:rPr>
          <w:rFonts w:ascii="GHEA Grapalat" w:hAnsi="GHEA Grapalat"/>
          <w:lang w:val="es-ES"/>
        </w:rPr>
        <w:t xml:space="preserve"> </w:t>
      </w:r>
      <w:r w:rsidRPr="002A43FC">
        <w:rPr>
          <w:rFonts w:ascii="GHEA Grapalat" w:hAnsi="GHEA Grapalat"/>
          <w:lang w:val="hy-AM"/>
        </w:rPr>
        <w:t>տեղական ինք</w:t>
      </w:r>
      <w:r w:rsidR="006246A6" w:rsidRPr="002A43FC">
        <w:rPr>
          <w:rFonts w:ascii="GHEA Grapalat" w:hAnsi="GHEA Grapalat"/>
          <w:lang w:val="hy-AM"/>
        </w:rPr>
        <w:t>նակառավարման մարմիններում գործող խնամակալության և հոգաբար</w:t>
      </w:r>
      <w:r w:rsidR="00C43E71" w:rsidRPr="002A43FC">
        <w:rPr>
          <w:rFonts w:ascii="GHEA Grapalat" w:hAnsi="GHEA Grapalat"/>
          <w:lang w:val="hy-AM"/>
        </w:rPr>
        <w:t xml:space="preserve">ձության հանձնաժողովների կազմում </w:t>
      </w:r>
      <w:r w:rsidRPr="002A43FC">
        <w:rPr>
          <w:rFonts w:ascii="GHEA Grapalat" w:hAnsi="GHEA Grapalat"/>
          <w:lang w:val="es-ES"/>
        </w:rPr>
        <w:t>ներգրավ</w:t>
      </w:r>
      <w:r w:rsidRPr="002A43FC">
        <w:rPr>
          <w:rFonts w:ascii="GHEA Grapalat" w:hAnsi="GHEA Grapalat"/>
          <w:lang w:val="hy-AM"/>
        </w:rPr>
        <w:t>ելու նպատակով։</w:t>
      </w:r>
    </w:p>
    <w:p w:rsidR="00A27F39" w:rsidRPr="002A43FC" w:rsidRDefault="00A27F39" w:rsidP="006E60FA">
      <w:pPr>
        <w:tabs>
          <w:tab w:val="left" w:pos="0"/>
          <w:tab w:val="left" w:pos="720"/>
          <w:tab w:val="left" w:pos="3600"/>
          <w:tab w:val="left" w:pos="6120"/>
        </w:tabs>
        <w:spacing w:line="360" w:lineRule="auto"/>
        <w:jc w:val="both"/>
        <w:rPr>
          <w:rFonts w:ascii="GHEA Grapalat" w:hAnsi="GHEA Grapalat"/>
          <w:lang w:val="hy-AM"/>
        </w:rPr>
      </w:pPr>
      <w:r w:rsidRPr="002A43FC">
        <w:rPr>
          <w:rFonts w:ascii="GHEA Grapalat" w:hAnsi="GHEA Grapalat"/>
          <w:color w:val="000000"/>
          <w:lang w:val="hy-AM" w:eastAsia="ru-RU"/>
        </w:rPr>
        <w:t xml:space="preserve">       Որոշման մեջ կատարվող  փոփոխու</w:t>
      </w:r>
      <w:r w:rsidR="00C94A2D">
        <w:rPr>
          <w:rFonts w:ascii="GHEA Grapalat" w:hAnsi="GHEA Grapalat"/>
          <w:color w:val="000000"/>
          <w:lang w:val="hy-AM" w:eastAsia="ru-RU"/>
        </w:rPr>
        <w:t>թ</w:t>
      </w:r>
      <w:r w:rsidR="00E34FE7">
        <w:rPr>
          <w:rFonts w:ascii="GHEA Grapalat" w:hAnsi="GHEA Grapalat"/>
          <w:color w:val="000000"/>
          <w:lang w:val="hy-AM" w:eastAsia="ru-RU"/>
        </w:rPr>
        <w:t>յ</w:t>
      </w:r>
      <w:r w:rsidRPr="002A43FC">
        <w:rPr>
          <w:rFonts w:ascii="GHEA Grapalat" w:hAnsi="GHEA Grapalat"/>
          <w:color w:val="000000"/>
          <w:lang w:val="hy-AM" w:eastAsia="ru-RU"/>
        </w:rPr>
        <w:t>ունը և լրացումը լրացուցիչ ֆինանսական միջոցների հատկացման կամ պետական բյուջեի եկամուտներում և ծախսերում փոփոխությունների անհրաժեշտություն չի առաջացնի։</w:t>
      </w:r>
      <w:bookmarkStart w:id="0" w:name="_GoBack"/>
      <w:bookmarkEnd w:id="0"/>
    </w:p>
    <w:p w:rsidR="005211CB" w:rsidRPr="002A43FC" w:rsidRDefault="005211CB" w:rsidP="006E60FA">
      <w:pPr>
        <w:pStyle w:val="ListParagraph"/>
        <w:tabs>
          <w:tab w:val="left" w:pos="0"/>
          <w:tab w:val="left" w:pos="720"/>
          <w:tab w:val="left" w:pos="3600"/>
          <w:tab w:val="left" w:pos="6120"/>
        </w:tabs>
        <w:spacing w:after="0" w:line="360" w:lineRule="auto"/>
        <w:ind w:left="0"/>
        <w:jc w:val="both"/>
        <w:rPr>
          <w:rFonts w:ascii="GHEA Grapalat" w:hAnsi="GHEA Grapalat"/>
          <w:sz w:val="24"/>
          <w:szCs w:val="24"/>
          <w:lang w:val="es-ES"/>
        </w:rPr>
      </w:pPr>
    </w:p>
    <w:p w:rsidR="005211CB" w:rsidRPr="002A43FC" w:rsidRDefault="005211CB" w:rsidP="006E60FA">
      <w:pPr>
        <w:tabs>
          <w:tab w:val="left" w:pos="0"/>
          <w:tab w:val="left" w:pos="720"/>
          <w:tab w:val="left" w:pos="3600"/>
          <w:tab w:val="left" w:pos="6120"/>
        </w:tabs>
        <w:spacing w:line="360" w:lineRule="auto"/>
        <w:jc w:val="both"/>
        <w:rPr>
          <w:rFonts w:ascii="GHEA Grapalat" w:hAnsi="GHEA Grapalat"/>
          <w:b/>
          <w:lang w:val="es-ES"/>
        </w:rPr>
      </w:pPr>
      <w:r w:rsidRPr="002A43FC">
        <w:rPr>
          <w:rFonts w:ascii="GHEA Grapalat" w:hAnsi="GHEA Grapalat"/>
          <w:b/>
          <w:lang w:val="es-ES"/>
        </w:rPr>
        <w:t>3.Նախագծի մշակման գործընթացում ներգրավված ինստիտուտները և անձինք</w:t>
      </w:r>
    </w:p>
    <w:p w:rsidR="005211CB" w:rsidRPr="002A43FC" w:rsidRDefault="005211CB" w:rsidP="006E60FA">
      <w:pPr>
        <w:tabs>
          <w:tab w:val="left" w:pos="0"/>
          <w:tab w:val="left" w:pos="720"/>
          <w:tab w:val="left" w:pos="3600"/>
          <w:tab w:val="left" w:pos="6120"/>
        </w:tabs>
        <w:spacing w:line="360" w:lineRule="auto"/>
        <w:jc w:val="both"/>
        <w:rPr>
          <w:rFonts w:ascii="GHEA Grapalat" w:hAnsi="GHEA Grapalat"/>
          <w:b/>
          <w:lang w:val="es-ES"/>
        </w:rPr>
      </w:pPr>
    </w:p>
    <w:p w:rsidR="005211CB" w:rsidRPr="002A43FC" w:rsidRDefault="005211CB" w:rsidP="006E60FA">
      <w:pPr>
        <w:tabs>
          <w:tab w:val="left" w:pos="0"/>
          <w:tab w:val="left" w:pos="720"/>
          <w:tab w:val="left" w:pos="3600"/>
          <w:tab w:val="left" w:pos="6120"/>
        </w:tabs>
        <w:spacing w:line="360" w:lineRule="auto"/>
        <w:jc w:val="both"/>
        <w:rPr>
          <w:rFonts w:ascii="GHEA Grapalat" w:hAnsi="GHEA Grapalat"/>
          <w:lang w:val="es-ES"/>
        </w:rPr>
      </w:pPr>
      <w:r w:rsidRPr="002A43FC">
        <w:rPr>
          <w:rFonts w:ascii="GHEA Grapalat" w:hAnsi="GHEA Grapalat"/>
          <w:lang w:val="es-ES"/>
        </w:rPr>
        <w:t xml:space="preserve">   Նախագիծը մշակվել է ՀՀ ոստիկանության կողմից:</w:t>
      </w:r>
    </w:p>
    <w:p w:rsidR="005211CB" w:rsidRPr="002A43FC" w:rsidRDefault="005211CB" w:rsidP="006E60FA">
      <w:pPr>
        <w:tabs>
          <w:tab w:val="left" w:pos="0"/>
          <w:tab w:val="left" w:pos="720"/>
          <w:tab w:val="left" w:pos="3600"/>
          <w:tab w:val="left" w:pos="6120"/>
        </w:tabs>
        <w:spacing w:line="360" w:lineRule="auto"/>
        <w:jc w:val="both"/>
        <w:rPr>
          <w:rFonts w:ascii="GHEA Grapalat" w:hAnsi="GHEA Grapalat"/>
          <w:lang w:val="es-ES"/>
        </w:rPr>
      </w:pPr>
    </w:p>
    <w:p w:rsidR="005211CB" w:rsidRPr="002A43FC" w:rsidRDefault="00C1292C" w:rsidP="006E60FA">
      <w:pPr>
        <w:tabs>
          <w:tab w:val="left" w:pos="0"/>
          <w:tab w:val="left" w:pos="720"/>
          <w:tab w:val="left" w:pos="3600"/>
          <w:tab w:val="left" w:pos="6120"/>
        </w:tabs>
        <w:spacing w:line="360" w:lineRule="auto"/>
        <w:jc w:val="both"/>
        <w:rPr>
          <w:rFonts w:ascii="GHEA Grapalat" w:hAnsi="GHEA Grapalat"/>
          <w:b/>
          <w:lang w:val="es-ES"/>
        </w:rPr>
      </w:pPr>
      <w:r w:rsidRPr="002A43FC">
        <w:rPr>
          <w:rFonts w:ascii="GHEA Grapalat" w:hAnsi="GHEA Grapalat"/>
          <w:b/>
          <w:lang w:val="hy-AM"/>
        </w:rPr>
        <w:t xml:space="preserve">  </w:t>
      </w:r>
      <w:r w:rsidR="005211CB" w:rsidRPr="002A43FC">
        <w:rPr>
          <w:rFonts w:ascii="GHEA Grapalat" w:hAnsi="GHEA Grapalat"/>
          <w:b/>
          <w:lang w:val="es-ES"/>
        </w:rPr>
        <w:t>4.Ակնկալվող արդյունքը</w:t>
      </w:r>
    </w:p>
    <w:p w:rsidR="005211CB" w:rsidRPr="002A43FC" w:rsidRDefault="00C1292C" w:rsidP="00D6075A">
      <w:pPr>
        <w:tabs>
          <w:tab w:val="left" w:pos="0"/>
          <w:tab w:val="left" w:pos="720"/>
          <w:tab w:val="left" w:pos="3600"/>
          <w:tab w:val="left" w:pos="6120"/>
        </w:tabs>
        <w:spacing w:line="360" w:lineRule="auto"/>
        <w:ind w:left="540"/>
        <w:jc w:val="both"/>
        <w:rPr>
          <w:rFonts w:ascii="GHEA Grapalat" w:hAnsi="GHEA Grapalat"/>
          <w:b/>
          <w:lang w:val="es-ES"/>
        </w:rPr>
      </w:pPr>
      <w:r w:rsidRPr="002A43FC">
        <w:rPr>
          <w:rFonts w:ascii="GHEA Grapalat" w:hAnsi="GHEA Grapalat"/>
          <w:b/>
          <w:lang w:val="hy-AM"/>
        </w:rPr>
        <w:t xml:space="preserve">  </w:t>
      </w:r>
    </w:p>
    <w:p w:rsidR="005211CB" w:rsidRPr="002A43FC" w:rsidRDefault="00C1292C" w:rsidP="006E60FA">
      <w:pPr>
        <w:pStyle w:val="ListParagraph"/>
        <w:tabs>
          <w:tab w:val="left" w:pos="0"/>
          <w:tab w:val="left" w:pos="720"/>
          <w:tab w:val="left" w:pos="3600"/>
          <w:tab w:val="left" w:pos="6120"/>
        </w:tabs>
        <w:spacing w:after="0" w:line="360" w:lineRule="auto"/>
        <w:ind w:left="0"/>
        <w:jc w:val="both"/>
        <w:rPr>
          <w:rFonts w:ascii="GHEA Grapalat" w:hAnsi="GHEA Grapalat"/>
          <w:sz w:val="24"/>
          <w:szCs w:val="24"/>
          <w:lang w:val="es-ES"/>
        </w:rPr>
      </w:pPr>
      <w:r w:rsidRPr="002A43FC">
        <w:rPr>
          <w:rFonts w:ascii="GHEA Grapalat" w:hAnsi="GHEA Grapalat"/>
          <w:sz w:val="24"/>
          <w:szCs w:val="24"/>
          <w:lang w:val="hy-AM"/>
        </w:rPr>
        <w:t xml:space="preserve">    </w:t>
      </w:r>
      <w:r w:rsidR="005211CB" w:rsidRPr="002A43FC">
        <w:rPr>
          <w:rFonts w:ascii="GHEA Grapalat" w:hAnsi="GHEA Grapalat"/>
          <w:sz w:val="24"/>
          <w:szCs w:val="24"/>
          <w:lang w:val="es-ES"/>
        </w:rPr>
        <w:t>Նախագծի ընդունման արդյունքում</w:t>
      </w:r>
      <w:r w:rsidR="006246A6" w:rsidRPr="002A43FC">
        <w:rPr>
          <w:rFonts w:ascii="GHEA Grapalat" w:hAnsi="GHEA Grapalat"/>
          <w:sz w:val="24"/>
          <w:szCs w:val="24"/>
          <w:lang w:val="hy-AM"/>
        </w:rPr>
        <w:t xml:space="preserve"> ոստիկանության</w:t>
      </w:r>
      <w:r w:rsidRPr="002A43FC">
        <w:rPr>
          <w:rFonts w:ascii="GHEA Grapalat" w:hAnsi="GHEA Grapalat"/>
          <w:sz w:val="24"/>
          <w:szCs w:val="24"/>
          <w:lang w:val="hy-AM"/>
        </w:rPr>
        <w:t xml:space="preserve"> մասնագիտացված ստորաբաժանման</w:t>
      </w:r>
      <w:r w:rsidR="006246A6" w:rsidRPr="002A43F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A43FC">
        <w:rPr>
          <w:rFonts w:ascii="GHEA Grapalat" w:hAnsi="GHEA Grapalat"/>
          <w:sz w:val="24"/>
          <w:szCs w:val="24"/>
          <w:lang w:val="hy-AM"/>
        </w:rPr>
        <w:t>ծառայողները</w:t>
      </w:r>
      <w:r w:rsidR="006246A6" w:rsidRPr="002A43F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A43FC">
        <w:rPr>
          <w:rFonts w:ascii="GHEA Grapalat" w:hAnsi="GHEA Grapalat"/>
          <w:sz w:val="24"/>
          <w:szCs w:val="24"/>
          <w:lang w:val="hy-AM"/>
        </w:rPr>
        <w:t>կներգրա</w:t>
      </w:r>
      <w:r w:rsidR="00FB02C5" w:rsidRPr="002A43FC">
        <w:rPr>
          <w:rFonts w:ascii="GHEA Grapalat" w:hAnsi="GHEA Grapalat"/>
          <w:sz w:val="24"/>
          <w:szCs w:val="24"/>
          <w:lang w:val="hy-AM"/>
        </w:rPr>
        <w:t>վ</w:t>
      </w:r>
      <w:r w:rsidRPr="002A43FC">
        <w:rPr>
          <w:rFonts w:ascii="GHEA Grapalat" w:hAnsi="GHEA Grapalat"/>
          <w:sz w:val="24"/>
          <w:szCs w:val="24"/>
          <w:lang w:val="hy-AM"/>
        </w:rPr>
        <w:t>վեն</w:t>
      </w:r>
      <w:r w:rsidR="006246A6" w:rsidRPr="002A43F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A43FC">
        <w:rPr>
          <w:rFonts w:ascii="GHEA Grapalat" w:hAnsi="GHEA Grapalat"/>
          <w:sz w:val="24"/>
          <w:szCs w:val="24"/>
          <w:lang w:val="hy-AM"/>
        </w:rPr>
        <w:t xml:space="preserve">խնամակալության և հոգաբարձության </w:t>
      </w:r>
      <w:r w:rsidR="006246A6" w:rsidRPr="002A43FC">
        <w:rPr>
          <w:rFonts w:ascii="GHEA Grapalat" w:hAnsi="GHEA Grapalat"/>
          <w:sz w:val="24"/>
          <w:szCs w:val="24"/>
          <w:lang w:val="hy-AM"/>
        </w:rPr>
        <w:t>հանձնաժողովների կազմում</w:t>
      </w:r>
      <w:r w:rsidRPr="002A43FC">
        <w:rPr>
          <w:rFonts w:ascii="GHEA Grapalat" w:hAnsi="GHEA Grapalat"/>
          <w:sz w:val="24"/>
          <w:szCs w:val="24"/>
          <w:lang w:val="hy-AM"/>
        </w:rPr>
        <w:t>, ինչը</w:t>
      </w:r>
      <w:r w:rsidR="006246A6" w:rsidRPr="002A43FC">
        <w:rPr>
          <w:rFonts w:ascii="GHEA Grapalat" w:hAnsi="GHEA Grapalat"/>
          <w:sz w:val="24"/>
          <w:szCs w:val="24"/>
          <w:lang w:val="hy-AM"/>
        </w:rPr>
        <w:t xml:space="preserve"> հնարավորություն կընձեռի երեխաների և քաղաքացիների շահերի պաշտպանությանն առնչվող հարցերը</w:t>
      </w:r>
      <w:r w:rsidR="00D45AE3" w:rsidRPr="002A43FC">
        <w:rPr>
          <w:rFonts w:ascii="GHEA Grapalat" w:hAnsi="GHEA Grapalat"/>
          <w:sz w:val="24"/>
          <w:szCs w:val="24"/>
          <w:lang w:val="hy-AM"/>
        </w:rPr>
        <w:t>, հանձնաժողովի կողմից քննարկվող դեպքերը</w:t>
      </w:r>
      <w:r w:rsidRPr="002A43FC">
        <w:rPr>
          <w:rFonts w:ascii="GHEA Grapalat" w:hAnsi="GHEA Grapalat"/>
          <w:sz w:val="24"/>
          <w:szCs w:val="24"/>
          <w:lang w:val="hy-AM"/>
        </w:rPr>
        <w:t xml:space="preserve"> առ</w:t>
      </w:r>
      <w:r w:rsidR="00FB02C5" w:rsidRPr="002A43FC">
        <w:rPr>
          <w:rFonts w:ascii="GHEA Grapalat" w:hAnsi="GHEA Grapalat"/>
          <w:sz w:val="24"/>
          <w:szCs w:val="24"/>
          <w:lang w:val="hy-AM"/>
        </w:rPr>
        <w:t>ա</w:t>
      </w:r>
      <w:r w:rsidRPr="002A43FC">
        <w:rPr>
          <w:rFonts w:ascii="GHEA Grapalat" w:hAnsi="GHEA Grapalat"/>
          <w:sz w:val="24"/>
          <w:szCs w:val="24"/>
          <w:lang w:val="hy-AM"/>
        </w:rPr>
        <w:t xml:space="preserve">վել </w:t>
      </w:r>
      <w:r w:rsidR="00D45AE3" w:rsidRPr="002A43FC">
        <w:rPr>
          <w:rFonts w:ascii="GHEA Grapalat" w:hAnsi="GHEA Grapalat"/>
          <w:sz w:val="24"/>
          <w:szCs w:val="24"/>
          <w:lang w:val="hy-AM"/>
        </w:rPr>
        <w:t xml:space="preserve"> բազմակողմանի ուսումնասիրելու</w:t>
      </w:r>
      <w:r w:rsidRPr="002A43FC">
        <w:rPr>
          <w:rFonts w:ascii="GHEA Grapalat" w:hAnsi="GHEA Grapalat"/>
          <w:sz w:val="24"/>
          <w:szCs w:val="24"/>
          <w:lang w:val="hy-AM"/>
        </w:rPr>
        <w:t xml:space="preserve">, որն իր հերթին </w:t>
      </w:r>
      <w:r w:rsidR="00D45AE3" w:rsidRPr="002A43FC">
        <w:rPr>
          <w:rFonts w:ascii="GHEA Grapalat" w:hAnsi="GHEA Grapalat"/>
          <w:sz w:val="24"/>
          <w:szCs w:val="24"/>
          <w:lang w:val="hy-AM"/>
        </w:rPr>
        <w:t>կնպաստի</w:t>
      </w:r>
      <w:r w:rsidR="00FB02C5" w:rsidRPr="002A43FC">
        <w:rPr>
          <w:rFonts w:ascii="GHEA Grapalat" w:hAnsi="GHEA Grapalat"/>
          <w:sz w:val="24"/>
          <w:szCs w:val="24"/>
          <w:lang w:val="hy-AM"/>
        </w:rPr>
        <w:t xml:space="preserve"> ավելի</w:t>
      </w:r>
      <w:r w:rsidRPr="002A43FC">
        <w:rPr>
          <w:rFonts w:ascii="GHEA Grapalat" w:hAnsi="GHEA Grapalat"/>
          <w:sz w:val="24"/>
          <w:szCs w:val="24"/>
          <w:lang w:val="hy-AM"/>
        </w:rPr>
        <w:t xml:space="preserve"> հիմնավորված </w:t>
      </w:r>
      <w:r w:rsidR="00D45AE3" w:rsidRPr="002A43FC">
        <w:rPr>
          <w:rFonts w:ascii="GHEA Grapalat" w:hAnsi="GHEA Grapalat"/>
          <w:sz w:val="24"/>
          <w:szCs w:val="24"/>
          <w:lang w:val="hy-AM"/>
        </w:rPr>
        <w:t xml:space="preserve"> </w:t>
      </w:r>
      <w:r w:rsidR="00EA5A7E" w:rsidRPr="002A43FC">
        <w:rPr>
          <w:rFonts w:ascii="GHEA Grapalat" w:hAnsi="GHEA Grapalat"/>
          <w:sz w:val="24"/>
          <w:szCs w:val="24"/>
          <w:lang w:val="hy-AM"/>
        </w:rPr>
        <w:t>որոշու</w:t>
      </w:r>
      <w:r w:rsidR="00D45AE3" w:rsidRPr="002A43FC">
        <w:rPr>
          <w:rFonts w:ascii="GHEA Grapalat" w:hAnsi="GHEA Grapalat"/>
          <w:sz w:val="24"/>
          <w:szCs w:val="24"/>
          <w:lang w:val="hy-AM"/>
        </w:rPr>
        <w:t>մների կայացմանը։</w:t>
      </w:r>
    </w:p>
    <w:p w:rsidR="005211CB" w:rsidRDefault="005211CB" w:rsidP="006E60FA">
      <w:pPr>
        <w:pStyle w:val="ListParagraph"/>
        <w:tabs>
          <w:tab w:val="left" w:pos="0"/>
          <w:tab w:val="left" w:pos="720"/>
          <w:tab w:val="left" w:pos="3600"/>
          <w:tab w:val="left" w:pos="6120"/>
        </w:tabs>
        <w:spacing w:after="0" w:line="360" w:lineRule="auto"/>
        <w:ind w:left="0" w:firstLine="540"/>
        <w:jc w:val="both"/>
        <w:rPr>
          <w:rFonts w:ascii="GHEA Grapalat" w:hAnsi="GHEA Grapalat"/>
          <w:sz w:val="24"/>
          <w:szCs w:val="24"/>
          <w:lang w:val="hy-AM"/>
        </w:rPr>
      </w:pPr>
    </w:p>
    <w:p w:rsidR="00BC51B0" w:rsidRPr="00720E5A" w:rsidRDefault="00BC51B0">
      <w:pPr>
        <w:tabs>
          <w:tab w:val="left" w:pos="6090"/>
        </w:tabs>
        <w:spacing w:line="360" w:lineRule="auto"/>
        <w:jc w:val="right"/>
        <w:rPr>
          <w:rFonts w:ascii="GHEA Grapalat" w:hAnsi="GHEA Grapalat" w:cs="Sylfaen"/>
          <w:b/>
          <w:lang w:val="hy-AM"/>
        </w:rPr>
      </w:pPr>
    </w:p>
    <w:sectPr w:rsidR="00BC51B0" w:rsidRPr="00720E5A" w:rsidSect="002A43FC">
      <w:pgSz w:w="12240" w:h="15840"/>
      <w:pgMar w:top="90" w:right="810" w:bottom="270" w:left="117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702344"/>
    <w:multiLevelType w:val="hybridMultilevel"/>
    <w:tmpl w:val="606A5E06"/>
    <w:lvl w:ilvl="0" w:tplc="B848442A">
      <w:start w:val="1"/>
      <w:numFmt w:val="decimal"/>
      <w:lvlText w:val="%1."/>
      <w:lvlJc w:val="left"/>
      <w:pPr>
        <w:ind w:left="90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5710"/>
    <w:rsid w:val="00004459"/>
    <w:rsid w:val="000D0BA8"/>
    <w:rsid w:val="000D317D"/>
    <w:rsid w:val="00100BFB"/>
    <w:rsid w:val="00102A81"/>
    <w:rsid w:val="001145DA"/>
    <w:rsid w:val="00151BC6"/>
    <w:rsid w:val="0016698C"/>
    <w:rsid w:val="001E4639"/>
    <w:rsid w:val="0024776F"/>
    <w:rsid w:val="00250003"/>
    <w:rsid w:val="00256BD7"/>
    <w:rsid w:val="00285E9E"/>
    <w:rsid w:val="00293E54"/>
    <w:rsid w:val="002A43FC"/>
    <w:rsid w:val="002A59F3"/>
    <w:rsid w:val="00307A33"/>
    <w:rsid w:val="00363414"/>
    <w:rsid w:val="00384BCC"/>
    <w:rsid w:val="003B49A4"/>
    <w:rsid w:val="003C46AE"/>
    <w:rsid w:val="00420378"/>
    <w:rsid w:val="00446FCB"/>
    <w:rsid w:val="004E1CB0"/>
    <w:rsid w:val="00500FF6"/>
    <w:rsid w:val="005211CB"/>
    <w:rsid w:val="00543D49"/>
    <w:rsid w:val="00562B88"/>
    <w:rsid w:val="00565A7D"/>
    <w:rsid w:val="005B7528"/>
    <w:rsid w:val="006018A2"/>
    <w:rsid w:val="006246A6"/>
    <w:rsid w:val="006702B2"/>
    <w:rsid w:val="00692F9E"/>
    <w:rsid w:val="00695576"/>
    <w:rsid w:val="006B2298"/>
    <w:rsid w:val="006E60FA"/>
    <w:rsid w:val="00720E5A"/>
    <w:rsid w:val="00723194"/>
    <w:rsid w:val="0074081A"/>
    <w:rsid w:val="00784F3D"/>
    <w:rsid w:val="007908D8"/>
    <w:rsid w:val="007A7488"/>
    <w:rsid w:val="007F055E"/>
    <w:rsid w:val="007F2B43"/>
    <w:rsid w:val="00810D08"/>
    <w:rsid w:val="0081223A"/>
    <w:rsid w:val="008179D1"/>
    <w:rsid w:val="00877263"/>
    <w:rsid w:val="008966BD"/>
    <w:rsid w:val="008B741B"/>
    <w:rsid w:val="008E311F"/>
    <w:rsid w:val="009020E2"/>
    <w:rsid w:val="00934540"/>
    <w:rsid w:val="009F5710"/>
    <w:rsid w:val="009F7037"/>
    <w:rsid w:val="00A27F39"/>
    <w:rsid w:val="00A466B3"/>
    <w:rsid w:val="00A46A4D"/>
    <w:rsid w:val="00A67D6A"/>
    <w:rsid w:val="00A97758"/>
    <w:rsid w:val="00A97FA4"/>
    <w:rsid w:val="00AA0483"/>
    <w:rsid w:val="00AF31CE"/>
    <w:rsid w:val="00B22302"/>
    <w:rsid w:val="00BA7837"/>
    <w:rsid w:val="00BB3BF0"/>
    <w:rsid w:val="00BC51B0"/>
    <w:rsid w:val="00BD5C27"/>
    <w:rsid w:val="00C1292C"/>
    <w:rsid w:val="00C43E71"/>
    <w:rsid w:val="00C94A2D"/>
    <w:rsid w:val="00CB0702"/>
    <w:rsid w:val="00D4576F"/>
    <w:rsid w:val="00D45AE3"/>
    <w:rsid w:val="00D6075A"/>
    <w:rsid w:val="00DC27E9"/>
    <w:rsid w:val="00DE0211"/>
    <w:rsid w:val="00E34FE7"/>
    <w:rsid w:val="00E66E0E"/>
    <w:rsid w:val="00EA5A7E"/>
    <w:rsid w:val="00EB56BE"/>
    <w:rsid w:val="00EE66A3"/>
    <w:rsid w:val="00F0658B"/>
    <w:rsid w:val="00F27AD9"/>
    <w:rsid w:val="00FB02C5"/>
    <w:rsid w:val="00FB08FA"/>
    <w:rsid w:val="00FC7504"/>
    <w:rsid w:val="00FE1335"/>
    <w:rsid w:val="00FF62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0A05B6"/>
  <w15:docId w15:val="{A2926343-FE98-4FC1-AC94-0A69231F90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211CB"/>
    <w:pPr>
      <w:spacing w:after="0" w:line="240" w:lineRule="auto"/>
    </w:pPr>
    <w:rPr>
      <w:rFonts w:ascii="Arial Armenian" w:eastAsia="Times New Roman" w:hAnsi="Arial Armeni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qFormat/>
    <w:rsid w:val="005211CB"/>
    <w:rPr>
      <w:b/>
      <w:bCs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 Знак1"/>
    <w:basedOn w:val="Normal"/>
    <w:qFormat/>
    <w:rsid w:val="005211CB"/>
    <w:pPr>
      <w:spacing w:before="100" w:beforeAutospacing="1" w:after="100" w:afterAutospacing="1"/>
    </w:pPr>
    <w:rPr>
      <w:rFonts w:ascii="Times New Roman" w:hAnsi="Times New Roman"/>
      <w:lang w:val="ru-RU" w:eastAsia="ru-RU"/>
    </w:rPr>
  </w:style>
  <w:style w:type="paragraph" w:styleId="ListParagraph">
    <w:name w:val="List Paragraph"/>
    <w:basedOn w:val="Normal"/>
    <w:uiPriority w:val="34"/>
    <w:qFormat/>
    <w:rsid w:val="005211CB"/>
    <w:pPr>
      <w:spacing w:after="160" w:line="25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A048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A0483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381</TotalTime>
  <Pages>3</Pages>
  <Words>540</Words>
  <Characters>3083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OSCE</Company>
  <LinksUpToDate>false</LinksUpToDate>
  <CharactersWithSpaces>3616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>https://mul2.gov.am/tasks/423316/oneclick/631-N.docx?token=457ad5ac3c58cc2a53cac5b4cce1da96</cp:keywords>
  <dc:description/>
  <cp:lastModifiedBy>Margarita Margaryan</cp:lastModifiedBy>
  <cp:revision>96</cp:revision>
  <cp:lastPrinted>2021-04-19T13:06:00Z</cp:lastPrinted>
  <dcterms:created xsi:type="dcterms:W3CDTF">2021-02-11T07:44:00Z</dcterms:created>
  <dcterms:modified xsi:type="dcterms:W3CDTF">2021-04-23T11:50:00Z</dcterms:modified>
</cp:coreProperties>
</file>