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5AC71" w14:textId="266380EE" w:rsidR="00E151DD" w:rsidRPr="00C1440D" w:rsidRDefault="00D32F84" w:rsidP="00D32F84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C1440D">
        <w:rPr>
          <w:rFonts w:ascii="GHEA Grapalat" w:hAnsi="GHEA Grapalat"/>
          <w:sz w:val="24"/>
          <w:szCs w:val="24"/>
          <w:lang w:val="hy-AM"/>
        </w:rPr>
        <w:t>ՆԱԽԱԳԻԾ</w:t>
      </w:r>
    </w:p>
    <w:p w14:paraId="7ABDEA83" w14:textId="62DAAC08" w:rsidR="00D32F84" w:rsidRDefault="00D32F84" w:rsidP="00D32F84">
      <w:pPr>
        <w:jc w:val="right"/>
        <w:rPr>
          <w:lang w:val="hy-AM"/>
        </w:rPr>
      </w:pPr>
    </w:p>
    <w:p w14:paraId="62B8D1C7" w14:textId="77777777" w:rsidR="00D32F84" w:rsidRPr="00C1440D" w:rsidRDefault="00D32F84" w:rsidP="00D32F8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1440D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ԿԱՌԱՎԱՐՈՒԹՅՈՒՆ</w:t>
      </w:r>
    </w:p>
    <w:p w14:paraId="67549DC7" w14:textId="77777777" w:rsidR="00D32F84" w:rsidRPr="00C1440D" w:rsidRDefault="00D32F84" w:rsidP="00D32F8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435B702" w14:textId="3909F522" w:rsidR="00D32F84" w:rsidRDefault="00D32F84" w:rsidP="00D32F8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1440D">
        <w:rPr>
          <w:rFonts w:ascii="GHEA Grapalat" w:hAnsi="GHEA Grapalat"/>
          <w:b/>
          <w:sz w:val="24"/>
          <w:szCs w:val="24"/>
          <w:lang w:val="hy-AM"/>
        </w:rPr>
        <w:t xml:space="preserve">Ո Ր Ո Շ Ո Ւ Մ </w:t>
      </w:r>
    </w:p>
    <w:p w14:paraId="4E0DEA6C" w14:textId="77777777" w:rsidR="00C1440D" w:rsidRPr="00C1440D" w:rsidRDefault="00C1440D" w:rsidP="00D32F84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21782AE" w14:textId="5FEADA43" w:rsidR="00E037D5" w:rsidRPr="00CD177B" w:rsidRDefault="00057E67" w:rsidP="00D32F84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-------- 202</w:t>
      </w:r>
      <w:r w:rsidRPr="00CF4F0B">
        <w:rPr>
          <w:rFonts w:ascii="GHEA Grapalat" w:hAnsi="GHEA Grapalat"/>
          <w:sz w:val="24"/>
          <w:szCs w:val="24"/>
          <w:lang w:val="hy-AM"/>
        </w:rPr>
        <w:t>1</w:t>
      </w:r>
      <w:r w:rsidR="00D32F84" w:rsidRPr="00CD177B">
        <w:rPr>
          <w:rFonts w:ascii="GHEA Grapalat" w:hAnsi="GHEA Grapalat"/>
          <w:sz w:val="24"/>
          <w:szCs w:val="24"/>
          <w:lang w:val="hy-AM"/>
        </w:rPr>
        <w:t xml:space="preserve"> թվականի N .... – Ա</w:t>
      </w:r>
    </w:p>
    <w:p w14:paraId="7DA1C5F3" w14:textId="77777777" w:rsidR="00E037D5" w:rsidRPr="00CD177B" w:rsidRDefault="00E037D5" w:rsidP="00D32F84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0DF835D7" w14:textId="7148CBDF" w:rsidR="00D32F84" w:rsidRPr="000E491F" w:rsidRDefault="00EB65D8" w:rsidP="000E491F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b/>
          <w:lang w:val="hy-AM"/>
        </w:rPr>
        <w:t>«</w:t>
      </w:r>
      <w:r w:rsidRPr="00C8281A">
        <w:rPr>
          <w:rFonts w:ascii="GHEA Grapalat" w:hAnsi="GHEA Grapalat" w:cs="Sylfaen"/>
          <w:b/>
          <w:lang w:val="hy-AM"/>
        </w:rPr>
        <w:t>ԱՌԵՎՏՐԻ ԵՎ ԾԱՌԱՅՈՒԹՅՈՒՆՆԵՐԻ ՄԱՍԻՆ» ՀԱՅԱՍՏԱՆԻ ՀԱՆՐԱՊԵՏՈՒԹՅԱՆ ՕՐԵՆՔՈՒՄ ՓՈՓՈԽՈՒԹՅՈՒՆՆԵՐ ԵՎ ԼՐԱՑՈՒՄ ԿԱՏԱՐԵԼՈՒ ՄԱՍԻՆ</w:t>
      </w:r>
      <w:r w:rsidRPr="00C8281A">
        <w:rPr>
          <w:rFonts w:ascii="GHEA Grapalat" w:hAnsi="GHEA Grapalat"/>
          <w:b/>
          <w:lang w:val="hy-AM"/>
        </w:rPr>
        <w:t xml:space="preserve">» ԵՎ </w:t>
      </w:r>
      <w:r w:rsidRPr="00C8281A">
        <w:rPr>
          <w:rFonts w:ascii="GHEA Grapalat" w:hAnsi="GHEA Grapalat"/>
          <w:b/>
          <w:bCs/>
          <w:color w:val="000000"/>
          <w:lang w:val="hy-AM"/>
        </w:rPr>
        <w:t xml:space="preserve">«ԵՐԵՎԱՆ ՔԱՂԱՔՈՒՄ ՏԵՂԱԿԱՆ ԻՆՔՆԱԿԱՌԱՎԱՐՄԱՆ ՄԱՍԻՆ» ՀԱՅԱՍՏԱՆԻ ՀԱՆՐԱՊԵՏՈՒԹՅԱՆ ՕՐԵՆՔՈՒՄ ՓՈՓՈԽՈՒԹՅՈՒՆ ԿԱՏԱՐԵԼՈՒ ՄԱՍԻՆ» </w:t>
      </w:r>
      <w:r w:rsidRPr="00C8281A">
        <w:rPr>
          <w:rFonts w:ascii="GHEA Grapalat" w:hAnsi="GHEA Grapalat"/>
          <w:b/>
          <w:lang w:val="hy-AM"/>
        </w:rPr>
        <w:t>ՕՐԵՆՔՆԵՐԻ</w:t>
      </w:r>
      <w:r w:rsidRPr="00C8281A">
        <w:rPr>
          <w:rFonts w:ascii="GHEA Grapalat" w:hAnsi="GHEA Grapalat" w:cs="Sylfaen"/>
          <w:b/>
          <w:lang w:val="hy-AM"/>
        </w:rPr>
        <w:t xml:space="preserve"> </w:t>
      </w:r>
      <w:r w:rsidR="009F03FF" w:rsidRPr="009F03FF">
        <w:rPr>
          <w:rStyle w:val="Strong"/>
          <w:rFonts w:ascii="GHEA Grapalat" w:hAnsi="GHEA Grapalat"/>
          <w:color w:val="000000"/>
          <w:lang w:val="hy-AM"/>
        </w:rPr>
        <w:t xml:space="preserve">ՆԱԽԱԳԾԵՐԻ ՓԱԹԵԹԻՆ </w:t>
      </w:r>
      <w:r w:rsidR="00BA1BF2" w:rsidRPr="00C1440D">
        <w:rPr>
          <w:rStyle w:val="Strong"/>
          <w:rFonts w:ascii="GHEA Grapalat" w:hAnsi="GHEA Grapalat"/>
          <w:lang w:val="hy-AM"/>
        </w:rPr>
        <w:t xml:space="preserve">ՀԱՎԱՆՈՒԹՅՈՒՆ ՏԱԼՈՒ </w:t>
      </w:r>
      <w:r w:rsidR="00CD177B">
        <w:rPr>
          <w:rStyle w:val="Strong"/>
          <w:rFonts w:ascii="GHEA Grapalat" w:hAnsi="GHEA Grapalat"/>
          <w:lang w:val="hy-AM"/>
        </w:rPr>
        <w:t>ՎԵՐԱԲԵՐՅԱԼ</w:t>
      </w:r>
    </w:p>
    <w:p w14:paraId="4DEEE87E" w14:textId="615A1465" w:rsidR="00BA1BF2" w:rsidRPr="00CD177B" w:rsidRDefault="00BA1BF2" w:rsidP="00BA1BF2">
      <w:pPr>
        <w:pBdr>
          <w:bottom w:val="single" w:sz="4" w:space="1" w:color="auto"/>
        </w:pBdr>
        <w:spacing w:after="0"/>
        <w:jc w:val="both"/>
        <w:rPr>
          <w:rFonts w:ascii="GHEA Grapalat" w:hAnsi="GHEA Grapalat"/>
          <w:lang w:val="hy-AM"/>
        </w:rPr>
      </w:pPr>
    </w:p>
    <w:p w14:paraId="57CD52BD" w14:textId="7AEBF3A6" w:rsidR="00BA1BF2" w:rsidRPr="00CD177B" w:rsidRDefault="00BA1BF2" w:rsidP="00BA1BF2">
      <w:pPr>
        <w:spacing w:after="0"/>
        <w:jc w:val="both"/>
        <w:rPr>
          <w:rFonts w:ascii="GHEA Grapalat" w:hAnsi="GHEA Grapalat"/>
          <w:lang w:val="hy-AM"/>
        </w:rPr>
      </w:pPr>
    </w:p>
    <w:p w14:paraId="48EF2316" w14:textId="1921DF88" w:rsidR="00BA1BF2" w:rsidRPr="00CD177B" w:rsidRDefault="00BA1BF2" w:rsidP="00E037D5">
      <w:pPr>
        <w:jc w:val="both"/>
        <w:rPr>
          <w:rFonts w:ascii="GHEA Grapalat" w:hAnsi="GHEA Grapalat"/>
          <w:lang w:val="hy-AM"/>
        </w:rPr>
      </w:pPr>
    </w:p>
    <w:p w14:paraId="58D2CB6E" w14:textId="381B4565" w:rsidR="00BA1BF2" w:rsidRDefault="00BA1BF2" w:rsidP="00BA1BF2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</w:t>
      </w:r>
      <w:r w:rsidRPr="00725CB3">
        <w:rPr>
          <w:rFonts w:ascii="GHEA Grapalat" w:hAnsi="GHEA Grapalat"/>
          <w:sz w:val="24"/>
          <w:szCs w:val="24"/>
          <w:lang w:val="hy-AM"/>
        </w:rPr>
        <w:t>սահմանադրական</w:t>
      </w:r>
      <w:r w:rsidRPr="00663AC6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օրենքի 65-րդ հոդվածի 3-րդ մասը՝ Հայաստանի Հանրապետության կառավարությունը որոշում է.  </w:t>
      </w:r>
    </w:p>
    <w:p w14:paraId="0941FE06" w14:textId="37421CD9" w:rsidR="00984B0D" w:rsidRPr="00CF4F0B" w:rsidRDefault="00984B0D" w:rsidP="009F03FF">
      <w:pPr>
        <w:pStyle w:val="norm"/>
        <w:numPr>
          <w:ilvl w:val="0"/>
          <w:numId w:val="4"/>
        </w:numPr>
        <w:spacing w:line="360" w:lineRule="auto"/>
        <w:rPr>
          <w:rFonts w:ascii="GHEA Grapalat" w:hAnsi="GHEA Grapalat"/>
          <w:lang w:val="hy-AM"/>
        </w:rPr>
      </w:pPr>
      <w:r w:rsidRPr="004018B9">
        <w:rPr>
          <w:rFonts w:ascii="GHEA Grapalat" w:hAnsi="GHEA Grapalat" w:cs="Sylfaen"/>
          <w:sz w:val="24"/>
          <w:szCs w:val="24"/>
          <w:lang w:val="hy-AM"/>
        </w:rPr>
        <w:t xml:space="preserve">Հավանություն </w:t>
      </w:r>
      <w:r w:rsidRPr="007E7943">
        <w:rPr>
          <w:rFonts w:ascii="GHEA Grapalat" w:hAnsi="GHEA Grapalat"/>
          <w:sz w:val="24"/>
          <w:szCs w:val="24"/>
          <w:lang w:val="hy-AM"/>
        </w:rPr>
        <w:t>տալ</w:t>
      </w:r>
      <w:r w:rsidR="000E491F">
        <w:rPr>
          <w:rFonts w:ascii="GHEA Grapalat" w:hAnsi="GHEA Grapalat"/>
          <w:sz w:val="24"/>
          <w:szCs w:val="24"/>
          <w:lang w:val="hy-AM"/>
        </w:rPr>
        <w:t xml:space="preserve"> </w:t>
      </w:r>
      <w:r w:rsidR="00EB65D8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EB65D8" w:rsidRPr="00EB65D8">
        <w:rPr>
          <w:rFonts w:ascii="GHEA Grapalat" w:hAnsi="GHEA Grapalat"/>
          <w:sz w:val="24"/>
          <w:szCs w:val="24"/>
          <w:lang w:val="hy-AM"/>
        </w:rPr>
        <w:t>Առևտրի</w:t>
      </w:r>
      <w:proofErr w:type="spellEnd"/>
      <w:r w:rsidR="00EB65D8" w:rsidRPr="00EB65D8">
        <w:rPr>
          <w:rFonts w:ascii="GHEA Grapalat" w:hAnsi="GHEA Grapalat"/>
          <w:sz w:val="24"/>
          <w:szCs w:val="24"/>
          <w:lang w:val="hy-AM"/>
        </w:rPr>
        <w:t xml:space="preserve"> և ծառայությունների մասին» Հայաստանի Հանրապետության օրենքում փոփոխություններ և լրացում կատարելու մասին» և «</w:t>
      </w:r>
      <w:proofErr w:type="spellStart"/>
      <w:r w:rsidR="00EB65D8" w:rsidRPr="00EB65D8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="00EB65D8" w:rsidRPr="00EB65D8">
        <w:rPr>
          <w:rFonts w:ascii="GHEA Grapalat" w:hAnsi="GHEA Grapalat"/>
          <w:sz w:val="24"/>
          <w:szCs w:val="24"/>
          <w:lang w:val="hy-AM"/>
        </w:rPr>
        <w:t xml:space="preserve"> քաղաքում տեղական ինքնակառավարման մասին» Հայաստանի Հանրապետության օրենքում փոփոխություն կ</w:t>
      </w:r>
      <w:bookmarkStart w:id="0" w:name="_GoBack"/>
      <w:bookmarkEnd w:id="0"/>
      <w:r w:rsidR="00EB65D8" w:rsidRPr="00EB65D8">
        <w:rPr>
          <w:rFonts w:ascii="GHEA Grapalat" w:hAnsi="GHEA Grapalat"/>
          <w:sz w:val="24"/>
          <w:szCs w:val="24"/>
          <w:lang w:val="hy-AM"/>
        </w:rPr>
        <w:t>ատարելու մասին» օրենքների</w:t>
      </w:r>
      <w:r w:rsidR="00EB65D8" w:rsidRPr="00CF4F0B">
        <w:rPr>
          <w:rFonts w:ascii="GHEA Grapalat" w:hAnsi="GHEA Grapalat"/>
          <w:sz w:val="24"/>
          <w:szCs w:val="24"/>
          <w:lang w:val="hy-AM"/>
        </w:rPr>
        <w:t xml:space="preserve"> </w:t>
      </w:r>
      <w:r w:rsidR="00EB65D8">
        <w:rPr>
          <w:rFonts w:ascii="GHEA Grapalat" w:hAnsi="GHEA Grapalat"/>
          <w:sz w:val="24"/>
          <w:szCs w:val="24"/>
          <w:lang w:val="hy-AM"/>
        </w:rPr>
        <w:t xml:space="preserve">նախագծերի փաթեթի </w:t>
      </w:r>
      <w:r w:rsidR="00CF4F0B" w:rsidRPr="00CF4F0B">
        <w:rPr>
          <w:rFonts w:ascii="GHEA Grapalat" w:hAnsi="GHEA Grapalat"/>
          <w:sz w:val="24"/>
          <w:szCs w:val="24"/>
          <w:lang w:val="hy-AM"/>
        </w:rPr>
        <w:t>վերաբերյալ</w:t>
      </w:r>
      <w:r w:rsidR="00CF4F0B">
        <w:rPr>
          <w:rFonts w:ascii="GHEA Grapalat" w:hAnsi="GHEA Grapalat"/>
          <w:lang w:val="hy-AM"/>
        </w:rPr>
        <w:t xml:space="preserve"> </w:t>
      </w:r>
      <w:r w:rsidRPr="00CF4F0B">
        <w:rPr>
          <w:rFonts w:ascii="GHEA Grapalat" w:hAnsi="GHEA Grapalat"/>
          <w:sz w:val="24"/>
          <w:szCs w:val="24"/>
          <w:lang w:val="hy-AM"/>
        </w:rPr>
        <w:t>Հայաստանի Հանրապետու</w:t>
      </w:r>
      <w:r w:rsidRPr="00CF4F0B">
        <w:rPr>
          <w:rFonts w:ascii="GHEA Grapalat" w:hAnsi="GHEA Grapalat"/>
          <w:sz w:val="24"/>
          <w:szCs w:val="24"/>
          <w:lang w:val="hy-AM"/>
        </w:rPr>
        <w:softHyphen/>
        <w:t>թյան կառավարու</w:t>
      </w:r>
      <w:r w:rsidRPr="00CF4F0B">
        <w:rPr>
          <w:rFonts w:ascii="GHEA Grapalat" w:hAnsi="GHEA Grapalat"/>
          <w:sz w:val="24"/>
          <w:szCs w:val="24"/>
          <w:lang w:val="hy-AM"/>
        </w:rPr>
        <w:softHyphen/>
        <w:t>թյան օրենսդրական նախա</w:t>
      </w:r>
      <w:r w:rsidRPr="00CF4F0B">
        <w:rPr>
          <w:rFonts w:ascii="GHEA Grapalat" w:hAnsi="GHEA Grapalat"/>
          <w:sz w:val="24"/>
          <w:szCs w:val="24"/>
          <w:lang w:val="hy-AM"/>
        </w:rPr>
        <w:softHyphen/>
        <w:t>ձեռնությանը:</w:t>
      </w:r>
    </w:p>
    <w:p w14:paraId="16869068" w14:textId="77777777" w:rsidR="00CD177B" w:rsidRPr="009F03FF" w:rsidRDefault="00CD177B" w:rsidP="009F03FF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F03FF">
        <w:rPr>
          <w:rFonts w:ascii="GHEA Grapalat" w:hAnsi="GHEA Grapalat"/>
          <w:sz w:val="24"/>
          <w:szCs w:val="24"/>
          <w:lang w:val="hy-AM"/>
        </w:rPr>
        <w:lastRenderedPageBreak/>
        <w:t xml:space="preserve">Հայաստանի Հանրապետության </w:t>
      </w:r>
      <w:r w:rsidRPr="009F03FF">
        <w:rPr>
          <w:rFonts w:ascii="GHEA Grapalat" w:hAnsi="GHEA Grapalat" w:cs="Sylfaen"/>
          <w:sz w:val="24"/>
          <w:szCs w:val="24"/>
          <w:lang w:val="hy-AM"/>
        </w:rPr>
        <w:t xml:space="preserve">կառավարության օրենսդրական նախաձեռնությունը </w:t>
      </w:r>
      <w:r w:rsidRPr="009F03FF">
        <w:rPr>
          <w:rFonts w:ascii="GHEA Grapalat" w:hAnsi="GHEA Grapalat"/>
          <w:sz w:val="24"/>
          <w:szCs w:val="24"/>
          <w:lang w:val="hy-AM"/>
        </w:rPr>
        <w:t>սահմանված կարգով ներկայացնել Հայաստանի Հանրապետության Ազգային ժողով:</w:t>
      </w:r>
    </w:p>
    <w:p w14:paraId="318962B4" w14:textId="77777777" w:rsidR="00CD177B" w:rsidRDefault="00CD177B" w:rsidP="00CD177B">
      <w:pPr>
        <w:pStyle w:val="norm"/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279F66C9" w14:textId="2936FA33" w:rsidR="00984B0D" w:rsidRDefault="00984B0D" w:rsidP="00984B0D">
      <w:pPr>
        <w:pStyle w:val="norm"/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3D292D73" w14:textId="6FC17415" w:rsidR="00984B0D" w:rsidRDefault="00984B0D" w:rsidP="00984B0D">
      <w:pPr>
        <w:pStyle w:val="norm"/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739D22F5" w14:textId="77777777" w:rsidR="00D32F84" w:rsidRPr="00CD177B" w:rsidRDefault="00D32F84" w:rsidP="00CD177B">
      <w:pPr>
        <w:rPr>
          <w:rFonts w:ascii="Sylfaen" w:hAnsi="Sylfaen"/>
          <w:lang w:val="hy-AM"/>
        </w:rPr>
      </w:pPr>
    </w:p>
    <w:sectPr w:rsidR="00D32F84" w:rsidRPr="00CD177B" w:rsidSect="00B93CAC">
      <w:pgSz w:w="12240" w:h="15840"/>
      <w:pgMar w:top="1440" w:right="850" w:bottom="113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3A23"/>
    <w:multiLevelType w:val="hybridMultilevel"/>
    <w:tmpl w:val="427E3B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A7436"/>
    <w:multiLevelType w:val="hybridMultilevel"/>
    <w:tmpl w:val="F6D6374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4B280FBE"/>
    <w:multiLevelType w:val="hybridMultilevel"/>
    <w:tmpl w:val="B126A5FA"/>
    <w:lvl w:ilvl="0" w:tplc="2C74E690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82"/>
    <w:rsid w:val="00057E67"/>
    <w:rsid w:val="000E491F"/>
    <w:rsid w:val="0027166C"/>
    <w:rsid w:val="007E7943"/>
    <w:rsid w:val="00984B0D"/>
    <w:rsid w:val="009F03FF"/>
    <w:rsid w:val="00B93CAC"/>
    <w:rsid w:val="00BA1BF2"/>
    <w:rsid w:val="00C1440D"/>
    <w:rsid w:val="00CD177B"/>
    <w:rsid w:val="00CF4F0B"/>
    <w:rsid w:val="00D32F84"/>
    <w:rsid w:val="00E037D5"/>
    <w:rsid w:val="00E151DD"/>
    <w:rsid w:val="00E53882"/>
    <w:rsid w:val="00EB6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E2A0DA"/>
  <w15:chartTrackingRefBased/>
  <w15:docId w15:val="{FFB5422B-83D5-474B-A9BE-95D11C4F0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4F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A1BF2"/>
    <w:rPr>
      <w:b/>
      <w:bCs/>
    </w:rPr>
  </w:style>
  <w:style w:type="character" w:customStyle="1" w:styleId="normChar">
    <w:name w:val="norm Char"/>
    <w:link w:val="norm"/>
    <w:locked/>
    <w:rsid w:val="00BA1BF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BA1BF2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99"/>
    <w:qFormat/>
    <w:rsid w:val="00CD177B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styleId="NormalWeb">
    <w:name w:val="Normal (Web)"/>
    <w:basedOn w:val="Normal"/>
    <w:uiPriority w:val="99"/>
    <w:unhideWhenUsed/>
    <w:rsid w:val="00CF4F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Petrosyan</dc:creator>
  <cp:keywords>https://mul2.gov.am/tasks/338073/oneclick/anhatakan.docx?token=9522e6629d9c196223da34443937b637</cp:keywords>
  <dc:description/>
  <cp:lastModifiedBy>Jemma Dadoyan</cp:lastModifiedBy>
  <cp:revision>12</cp:revision>
  <dcterms:created xsi:type="dcterms:W3CDTF">2020-06-17T08:45:00Z</dcterms:created>
  <dcterms:modified xsi:type="dcterms:W3CDTF">2021-04-22T12:26:00Z</dcterms:modified>
</cp:coreProperties>
</file>