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C6B" w:rsidRPr="008C4951" w:rsidRDefault="00635C6B" w:rsidP="00214DE7">
      <w:pPr>
        <w:spacing w:line="360" w:lineRule="auto"/>
        <w:rPr>
          <w:rFonts w:ascii="GHEA Grapalat" w:eastAsia="Calibri" w:hAnsi="GHEA Grapalat" w:cs="Times New Roman"/>
          <w:b/>
          <w:sz w:val="22"/>
          <w:szCs w:val="22"/>
          <w:lang w:val="hy-AM"/>
        </w:rPr>
      </w:pPr>
    </w:p>
    <w:p w:rsidR="00635C6B" w:rsidRPr="00FB311C" w:rsidRDefault="00635C6B" w:rsidP="00214DE7">
      <w:pPr>
        <w:spacing w:line="360" w:lineRule="auto"/>
        <w:jc w:val="center"/>
        <w:rPr>
          <w:rFonts w:ascii="GHEA Grapalat" w:eastAsia="Calibri" w:hAnsi="GHEA Grapalat" w:cs="Times New Roman"/>
          <w:b/>
          <w:lang w:val="af-ZA"/>
        </w:rPr>
      </w:pPr>
      <w:r w:rsidRPr="00FB311C">
        <w:rPr>
          <w:rFonts w:ascii="GHEA Grapalat" w:eastAsia="Calibri" w:hAnsi="GHEA Grapalat" w:cs="Times New Roman"/>
          <w:b/>
          <w:lang w:val="af-ZA"/>
        </w:rPr>
        <w:t>Ա Մ Փ Ո Փ Ա Թ Ե Ր Թ</w:t>
      </w:r>
    </w:p>
    <w:p w:rsidR="00635C6B" w:rsidRPr="00FB311C" w:rsidRDefault="00635C6B" w:rsidP="00214DE7">
      <w:pPr>
        <w:spacing w:line="360" w:lineRule="auto"/>
        <w:jc w:val="center"/>
        <w:rPr>
          <w:rFonts w:ascii="GHEA Grapalat" w:eastAsia="Calibri" w:hAnsi="GHEA Grapalat" w:cs="Times New Roman"/>
          <w:b/>
          <w:lang w:val="af-ZA"/>
        </w:rPr>
      </w:pPr>
      <w:r w:rsidRPr="00FB311C">
        <w:rPr>
          <w:rFonts w:ascii="GHEA Grapalat" w:eastAsia="Calibri" w:hAnsi="GHEA Grapalat" w:cs="Times New Roman"/>
          <w:b/>
          <w:lang w:val="af-ZA"/>
        </w:rPr>
        <w:t>«ՀԱՅԱՍՏԱՆԻ ՀԱՆՐԱՊԵՏՈՒԹՅԱՆ ԿԱՌԱՎԱՐՈՒԹՅԱՆ 2013 ԹՎԱԿԱՆԻ ՀՈԿՏԵՄԲԵՐԻ 3-Ի N 1130-Ն ՈՐՈՇՄԱՆ ՄԵՋ ԼՐԱՑՈՒՄՆԵՐ ԵՎ</w:t>
      </w:r>
      <w:r w:rsidRPr="00FB311C">
        <w:rPr>
          <w:rFonts w:ascii="GHEA Grapalat" w:eastAsia="Calibri" w:hAnsi="GHEA Grapalat" w:cs="Times New Roman"/>
          <w:b/>
          <w:lang w:val="hy-AM"/>
        </w:rPr>
        <w:t xml:space="preserve"> </w:t>
      </w:r>
      <w:r w:rsidRPr="00FB311C">
        <w:rPr>
          <w:rFonts w:ascii="GHEA Grapalat" w:eastAsia="Calibri" w:hAnsi="GHEA Grapalat" w:cs="Times New Roman"/>
          <w:b/>
          <w:lang w:val="af-ZA"/>
        </w:rPr>
        <w:t>ՓՈՓՈԽՈՒԹՅՈՒՆՆԵՐ ԿԱՏԱՐԵԼՈՒ ՄԱՍԻՆ» ՀՀ ԿԱՌԱՎԱՐՈՒԹՅԱՆ ՈՐՈՇՄԱՆ ՆԱԽԱԳԾԻ</w:t>
      </w:r>
    </w:p>
    <w:p w:rsidR="00635C6B" w:rsidRPr="00FB311C" w:rsidRDefault="00635C6B" w:rsidP="00214DE7">
      <w:pPr>
        <w:spacing w:line="360" w:lineRule="auto"/>
        <w:rPr>
          <w:rFonts w:ascii="GHEA Grapalat" w:eastAsia="Calibri" w:hAnsi="GHEA Grapalat" w:cs="Times New Roman"/>
          <w:b/>
          <w:lang w:val="af-ZA"/>
        </w:rPr>
      </w:pPr>
    </w:p>
    <w:tbl>
      <w:tblPr>
        <w:tblStyle w:val="TableGrid"/>
        <w:tblW w:w="13518" w:type="dxa"/>
        <w:tblLook w:val="04A0" w:firstRow="1" w:lastRow="0" w:firstColumn="1" w:lastColumn="0" w:noHBand="0" w:noVBand="1"/>
      </w:tblPr>
      <w:tblGrid>
        <w:gridCol w:w="9018"/>
        <w:gridCol w:w="4500"/>
      </w:tblGrid>
      <w:tr w:rsidR="00635C6B" w:rsidRPr="00FB311C" w:rsidTr="00214DE7">
        <w:tc>
          <w:tcPr>
            <w:tcW w:w="9018" w:type="dxa"/>
            <w:vMerge w:val="restart"/>
            <w:shd w:val="clear" w:color="auto" w:fill="A6A6A6" w:themeFill="background1" w:themeFillShade="A6"/>
          </w:tcPr>
          <w:p w:rsidR="00635C6B" w:rsidRPr="00214DE7" w:rsidRDefault="00635C6B" w:rsidP="00214DE7">
            <w:pPr>
              <w:spacing w:line="360" w:lineRule="auto"/>
              <w:jc w:val="center"/>
              <w:rPr>
                <w:rFonts w:ascii="GHEA Grapalat" w:hAnsi="GHEA Grapalat"/>
                <w:lang w:val="af-ZA"/>
              </w:rPr>
            </w:pPr>
            <w:r w:rsidRPr="00214DE7">
              <w:rPr>
                <w:rFonts w:ascii="GHEA Grapalat" w:hAnsi="GHEA Grapalat"/>
                <w:b/>
                <w:lang w:val="hy-AM"/>
              </w:rPr>
              <w:t>ՀՀ վարչապետի աշխատակազմ</w:t>
            </w:r>
          </w:p>
        </w:tc>
        <w:tc>
          <w:tcPr>
            <w:tcW w:w="4500" w:type="dxa"/>
            <w:shd w:val="clear" w:color="auto" w:fill="A6A6A6" w:themeFill="background1" w:themeFillShade="A6"/>
          </w:tcPr>
          <w:p w:rsidR="00635C6B" w:rsidRPr="00214DE7" w:rsidRDefault="00635C6B" w:rsidP="00214DE7">
            <w:pPr>
              <w:spacing w:line="360" w:lineRule="auto"/>
              <w:rPr>
                <w:rFonts w:ascii="GHEA Grapalat" w:hAnsi="GHEA Grapalat"/>
                <w:lang w:val="hy-AM"/>
              </w:rPr>
            </w:pPr>
            <w:r w:rsidRPr="00214DE7">
              <w:rPr>
                <w:rFonts w:ascii="GHEA Grapalat" w:hAnsi="GHEA Grapalat"/>
                <w:lang w:val="hy-AM"/>
              </w:rPr>
              <w:t>0</w:t>
            </w:r>
            <w:r w:rsidRPr="00214DE7">
              <w:rPr>
                <w:rFonts w:ascii="GHEA Grapalat" w:hAnsi="GHEA Grapalat"/>
                <w:lang w:val="en-US"/>
              </w:rPr>
              <w:t>5</w:t>
            </w:r>
            <w:r w:rsidRPr="00214DE7">
              <w:rPr>
                <w:rFonts w:ascii="GHEA Grapalat" w:hAnsi="GHEA Grapalat"/>
                <w:lang w:val="hy-AM"/>
              </w:rPr>
              <w:t>.0</w:t>
            </w:r>
            <w:r w:rsidRPr="00214DE7">
              <w:rPr>
                <w:rFonts w:ascii="GHEA Grapalat" w:hAnsi="GHEA Grapalat"/>
                <w:lang w:val="en-US"/>
              </w:rPr>
              <w:t>3</w:t>
            </w:r>
            <w:r w:rsidRPr="00214DE7">
              <w:rPr>
                <w:rFonts w:ascii="GHEA Grapalat" w:hAnsi="GHEA Grapalat"/>
                <w:lang w:val="hy-AM"/>
              </w:rPr>
              <w:t>.2021թ</w:t>
            </w:r>
          </w:p>
        </w:tc>
      </w:tr>
      <w:tr w:rsidR="00635C6B" w:rsidRPr="00FB311C" w:rsidTr="00214DE7">
        <w:tc>
          <w:tcPr>
            <w:tcW w:w="9018" w:type="dxa"/>
            <w:vMerge/>
            <w:shd w:val="clear" w:color="auto" w:fill="A6A6A6" w:themeFill="background1" w:themeFillShade="A6"/>
          </w:tcPr>
          <w:p w:rsidR="00635C6B" w:rsidRPr="00214DE7" w:rsidRDefault="00635C6B" w:rsidP="00214DE7">
            <w:pPr>
              <w:spacing w:line="360" w:lineRule="auto"/>
              <w:rPr>
                <w:rFonts w:ascii="GHEA Grapalat" w:hAnsi="GHEA Grapalat"/>
                <w:lang w:val="af-ZA"/>
              </w:rPr>
            </w:pPr>
          </w:p>
        </w:tc>
        <w:tc>
          <w:tcPr>
            <w:tcW w:w="4500" w:type="dxa"/>
            <w:shd w:val="clear" w:color="auto" w:fill="A6A6A6" w:themeFill="background1" w:themeFillShade="A6"/>
          </w:tcPr>
          <w:p w:rsidR="00635C6B" w:rsidRPr="00214DE7" w:rsidRDefault="00635C6B" w:rsidP="00214DE7">
            <w:pPr>
              <w:spacing w:line="360" w:lineRule="auto"/>
              <w:rPr>
                <w:rFonts w:ascii="GHEA Grapalat" w:hAnsi="GHEA Grapalat"/>
                <w:lang w:val="hy-AM"/>
              </w:rPr>
            </w:pPr>
            <w:r w:rsidRPr="00214DE7">
              <w:rPr>
                <w:rFonts w:ascii="GHEA Grapalat" w:hAnsi="GHEA Grapalat"/>
                <w:lang w:val="hy-AM"/>
              </w:rPr>
              <w:t>N 02/16.11/6883-2021</w:t>
            </w:r>
          </w:p>
        </w:tc>
      </w:tr>
      <w:tr w:rsidR="00635C6B" w:rsidRPr="00214DE7" w:rsidTr="00214DE7">
        <w:tc>
          <w:tcPr>
            <w:tcW w:w="9018" w:type="dxa"/>
          </w:tcPr>
          <w:p w:rsidR="00635C6B" w:rsidRPr="00FB311C" w:rsidRDefault="00FE454C" w:rsidP="00214DE7">
            <w:pPr>
              <w:spacing w:line="360" w:lineRule="auto"/>
              <w:rPr>
                <w:rFonts w:ascii="GHEA Grapalat" w:hAnsi="GHEA Grapalat"/>
                <w:lang w:val="hy-AM"/>
              </w:rPr>
            </w:pPr>
            <w:r w:rsidRPr="00FB311C">
              <w:rPr>
                <w:rFonts w:ascii="GHEA Grapalat" w:hAnsi="GHEA Grapalat"/>
              </w:rPr>
              <w:t xml:space="preserve">1. </w:t>
            </w:r>
            <w:r w:rsidR="00635C6B" w:rsidRPr="00FB311C">
              <w:rPr>
                <w:rFonts w:ascii="GHEA Grapalat" w:hAnsi="GHEA Grapalat"/>
                <w:lang w:val="hy-AM"/>
              </w:rPr>
              <w:t>Համաձայն</w:t>
            </w:r>
            <w:r w:rsidR="00635C6B" w:rsidRPr="00FB311C">
              <w:rPr>
                <w:rFonts w:ascii="GHEA Grapalat" w:hAnsi="GHEA Grapalat" w:cs="Arial Armenian"/>
                <w:lang w:val="hy-AM"/>
              </w:rPr>
              <w:t xml:space="preserve"> </w:t>
            </w:r>
            <w:r w:rsidR="00635C6B" w:rsidRPr="00FB311C">
              <w:rPr>
                <w:rFonts w:ascii="GHEA Grapalat" w:hAnsi="GHEA Grapalat"/>
                <w:lang w:val="hy-AM"/>
              </w:rPr>
              <w:t>Նախագծի</w:t>
            </w:r>
            <w:r w:rsidR="00635C6B" w:rsidRPr="00FB311C">
              <w:rPr>
                <w:rFonts w:ascii="GHEA Grapalat" w:hAnsi="GHEA Grapalat" w:cs="Arial Armenian"/>
                <w:lang w:val="hy-AM"/>
              </w:rPr>
              <w:t xml:space="preserve"> </w:t>
            </w:r>
            <w:r w:rsidR="00635C6B" w:rsidRPr="00FB311C">
              <w:rPr>
                <w:rFonts w:ascii="GHEA Grapalat" w:hAnsi="GHEA Grapalat"/>
                <w:lang w:val="hy-AM"/>
              </w:rPr>
              <w:t>հիմնավորման</w:t>
            </w:r>
            <w:proofErr w:type="gramStart"/>
            <w:r w:rsidR="00635C6B" w:rsidRPr="00FB311C">
              <w:rPr>
                <w:rFonts w:ascii="GHEA Grapalat" w:hAnsi="GHEA Grapalat"/>
                <w:lang w:val="hy-AM"/>
              </w:rPr>
              <w:t>՝</w:t>
            </w:r>
            <w:r w:rsidR="00635C6B" w:rsidRPr="00FB311C">
              <w:rPr>
                <w:rFonts w:ascii="GHEA Grapalat" w:hAnsi="GHEA Grapalat" w:cs="Arial Armenian"/>
                <w:lang w:val="hy-AM"/>
              </w:rPr>
              <w:t xml:space="preserve">  </w:t>
            </w:r>
            <w:r w:rsidR="00635C6B" w:rsidRPr="00FB311C">
              <w:rPr>
                <w:rFonts w:ascii="GHEA Grapalat" w:hAnsi="GHEA Grapalat"/>
                <w:lang w:val="hy-AM"/>
              </w:rPr>
              <w:t>նախագծում</w:t>
            </w:r>
            <w:proofErr w:type="gramEnd"/>
            <w:r w:rsidR="00635C6B" w:rsidRPr="00FB311C">
              <w:rPr>
                <w:rFonts w:ascii="GHEA Grapalat" w:hAnsi="GHEA Grapalat" w:cs="Arial Armenian"/>
                <w:lang w:val="hy-AM"/>
              </w:rPr>
              <w:t xml:space="preserve"> </w:t>
            </w:r>
            <w:r w:rsidR="00635C6B" w:rsidRPr="00FB311C">
              <w:rPr>
                <w:rFonts w:ascii="GHEA Grapalat" w:hAnsi="GHEA Grapalat"/>
                <w:lang w:val="hy-AM"/>
              </w:rPr>
              <w:t>ամրագրվել</w:t>
            </w:r>
            <w:r w:rsidR="00635C6B" w:rsidRPr="00FB311C">
              <w:rPr>
                <w:rFonts w:ascii="GHEA Grapalat" w:hAnsi="GHEA Grapalat" w:cs="Arial Armenian"/>
                <w:lang w:val="hy-AM"/>
              </w:rPr>
              <w:t xml:space="preserve"> </w:t>
            </w:r>
            <w:r w:rsidR="00635C6B" w:rsidRPr="00FB311C">
              <w:rPr>
                <w:rFonts w:ascii="GHEA Grapalat" w:hAnsi="GHEA Grapalat"/>
                <w:lang w:val="hy-AM"/>
              </w:rPr>
              <w:t>է</w:t>
            </w:r>
            <w:r w:rsidR="00635C6B" w:rsidRPr="00FB311C">
              <w:rPr>
                <w:rFonts w:ascii="GHEA Grapalat" w:hAnsi="GHEA Grapalat" w:cs="Arial Armenian"/>
                <w:lang w:val="hy-AM"/>
              </w:rPr>
              <w:t xml:space="preserve"> </w:t>
            </w:r>
            <w:r w:rsidR="00635C6B" w:rsidRPr="00FB311C">
              <w:rPr>
                <w:rFonts w:ascii="GHEA Grapalat" w:hAnsi="GHEA Grapalat"/>
                <w:lang w:val="hy-AM"/>
              </w:rPr>
              <w:t>նաև</w:t>
            </w:r>
            <w:r w:rsidR="00635C6B" w:rsidRPr="00FB311C">
              <w:rPr>
                <w:rFonts w:ascii="GHEA Grapalat" w:hAnsi="GHEA Grapalat" w:cs="Arial Armenian"/>
                <w:lang w:val="hy-AM"/>
              </w:rPr>
              <w:t xml:space="preserve"> </w:t>
            </w:r>
            <w:r w:rsidR="00635C6B" w:rsidRPr="00FB311C">
              <w:rPr>
                <w:rFonts w:ascii="GHEA Grapalat" w:hAnsi="GHEA Grapalat"/>
                <w:lang w:val="hy-AM"/>
              </w:rPr>
              <w:t>նոր</w:t>
            </w:r>
            <w:r w:rsidR="00635C6B" w:rsidRPr="00FB311C">
              <w:rPr>
                <w:rFonts w:ascii="GHEA Grapalat" w:hAnsi="GHEA Grapalat" w:cs="Arial Armenian"/>
                <w:lang w:val="hy-AM"/>
              </w:rPr>
              <w:t xml:space="preserve"> </w:t>
            </w:r>
            <w:r w:rsidR="00635C6B" w:rsidRPr="00FB311C">
              <w:rPr>
                <w:rFonts w:ascii="GHEA Grapalat" w:hAnsi="GHEA Grapalat"/>
                <w:lang w:val="hy-AM"/>
              </w:rPr>
              <w:t>դրույթ</w:t>
            </w:r>
            <w:r w:rsidR="00635C6B" w:rsidRPr="00FB311C">
              <w:rPr>
                <w:rFonts w:ascii="GHEA Grapalat" w:hAnsi="GHEA Grapalat" w:cs="Arial Armenian"/>
                <w:lang w:val="hy-AM"/>
              </w:rPr>
              <w:t xml:space="preserve"> </w:t>
            </w:r>
            <w:r w:rsidR="00635C6B" w:rsidRPr="00FB311C">
              <w:rPr>
                <w:rFonts w:ascii="GHEA Grapalat" w:hAnsi="GHEA Grapalat"/>
                <w:lang w:val="hy-AM"/>
              </w:rPr>
              <w:t>ՀՀ</w:t>
            </w:r>
            <w:r w:rsidR="00635C6B" w:rsidRPr="00FB311C">
              <w:rPr>
                <w:rFonts w:ascii="GHEA Grapalat" w:hAnsi="GHEA Grapalat" w:cs="Arial Armenian"/>
                <w:lang w:val="hy-AM"/>
              </w:rPr>
              <w:t xml:space="preserve"> </w:t>
            </w:r>
            <w:r w:rsidR="00635C6B" w:rsidRPr="00FB311C">
              <w:rPr>
                <w:rFonts w:ascii="GHEA Grapalat" w:hAnsi="GHEA Grapalat"/>
                <w:lang w:val="hy-AM"/>
              </w:rPr>
              <w:t>կառավարության</w:t>
            </w:r>
            <w:r w:rsidR="00635C6B" w:rsidRPr="00FB311C">
              <w:rPr>
                <w:rFonts w:ascii="GHEA Grapalat" w:hAnsi="GHEA Grapalat" w:cs="Arial Armenian"/>
                <w:lang w:val="hy-AM"/>
              </w:rPr>
              <w:t xml:space="preserve"> 2015 </w:t>
            </w:r>
            <w:r w:rsidR="00635C6B" w:rsidRPr="00FB311C">
              <w:rPr>
                <w:rFonts w:ascii="GHEA Grapalat" w:hAnsi="GHEA Grapalat"/>
                <w:lang w:val="hy-AM"/>
              </w:rPr>
              <w:t>թվականի</w:t>
            </w:r>
            <w:r w:rsidR="00635C6B" w:rsidRPr="00FB311C">
              <w:rPr>
                <w:rFonts w:ascii="GHEA Grapalat" w:hAnsi="GHEA Grapalat" w:cs="Arial Armenian"/>
                <w:lang w:val="hy-AM"/>
              </w:rPr>
              <w:t xml:space="preserve"> </w:t>
            </w:r>
            <w:r w:rsidR="00635C6B" w:rsidRPr="00FB311C">
              <w:rPr>
                <w:rFonts w:ascii="GHEA Grapalat" w:hAnsi="GHEA Grapalat"/>
                <w:lang w:val="hy-AM"/>
              </w:rPr>
              <w:t>մարտի</w:t>
            </w:r>
            <w:r w:rsidR="00635C6B" w:rsidRPr="00FB311C">
              <w:rPr>
                <w:rFonts w:ascii="GHEA Grapalat" w:hAnsi="GHEA Grapalat" w:cs="Arial Armenian"/>
                <w:lang w:val="hy-AM"/>
              </w:rPr>
              <w:t xml:space="preserve"> 19-</w:t>
            </w:r>
            <w:r w:rsidR="00635C6B" w:rsidRPr="00FB311C">
              <w:rPr>
                <w:rFonts w:ascii="GHEA Grapalat" w:hAnsi="GHEA Grapalat"/>
                <w:lang w:val="hy-AM"/>
              </w:rPr>
              <w:t>ի</w:t>
            </w:r>
            <w:r w:rsidR="00635C6B" w:rsidRPr="00FB311C">
              <w:rPr>
                <w:rFonts w:ascii="GHEA Grapalat" w:hAnsi="GHEA Grapalat" w:cs="Arial Armenian"/>
                <w:lang w:val="hy-AM"/>
              </w:rPr>
              <w:t xml:space="preserve"> N 596-</w:t>
            </w:r>
            <w:r w:rsidR="00635C6B" w:rsidRPr="00FB311C">
              <w:rPr>
                <w:rFonts w:ascii="GHEA Grapalat" w:hAnsi="GHEA Grapalat"/>
                <w:lang w:val="hy-AM"/>
              </w:rPr>
              <w:t>Ն</w:t>
            </w:r>
            <w:r w:rsidR="00635C6B" w:rsidRPr="00FB311C">
              <w:rPr>
                <w:rFonts w:ascii="GHEA Grapalat" w:hAnsi="GHEA Grapalat" w:cs="Arial Armenian"/>
                <w:lang w:val="hy-AM"/>
              </w:rPr>
              <w:t xml:space="preserve"> </w:t>
            </w:r>
            <w:r w:rsidR="00635C6B" w:rsidRPr="00FB311C">
              <w:rPr>
                <w:rFonts w:ascii="GHEA Grapalat" w:hAnsi="GHEA Grapalat"/>
                <w:lang w:val="hy-AM"/>
              </w:rPr>
              <w:t>որոշմամբ</w:t>
            </w:r>
            <w:r w:rsidR="00635C6B" w:rsidRPr="00FB311C">
              <w:rPr>
                <w:rFonts w:ascii="GHEA Grapalat" w:hAnsi="GHEA Grapalat" w:cs="Arial Armenian"/>
                <w:lang w:val="hy-AM"/>
              </w:rPr>
              <w:t xml:space="preserve"> </w:t>
            </w:r>
            <w:r w:rsidR="00635C6B" w:rsidRPr="00FB311C">
              <w:rPr>
                <w:rFonts w:ascii="GHEA Grapalat" w:hAnsi="GHEA Grapalat"/>
                <w:lang w:val="hy-AM"/>
              </w:rPr>
              <w:t>հաստատված</w:t>
            </w:r>
            <w:r w:rsidR="00635C6B" w:rsidRPr="00FB311C">
              <w:rPr>
                <w:rFonts w:ascii="GHEA Grapalat" w:hAnsi="GHEA Grapalat" w:cs="Arial Armenian"/>
                <w:lang w:val="hy-AM"/>
              </w:rPr>
              <w:t xml:space="preserve"> </w:t>
            </w:r>
            <w:r w:rsidR="00635C6B" w:rsidRPr="00FB311C">
              <w:rPr>
                <w:rFonts w:ascii="GHEA Grapalat" w:hAnsi="GHEA Grapalat"/>
                <w:lang w:val="hy-AM"/>
              </w:rPr>
              <w:t>կարգի</w:t>
            </w:r>
            <w:r w:rsidR="00635C6B" w:rsidRPr="00FB311C">
              <w:rPr>
                <w:rFonts w:ascii="GHEA Grapalat" w:hAnsi="GHEA Grapalat" w:cs="Arial Armenian"/>
                <w:lang w:val="hy-AM"/>
              </w:rPr>
              <w:t xml:space="preserve"> </w:t>
            </w:r>
            <w:r w:rsidR="00635C6B" w:rsidRPr="00FB311C">
              <w:rPr>
                <w:rFonts w:ascii="GHEA Grapalat" w:hAnsi="GHEA Grapalat"/>
                <w:lang w:val="hy-AM"/>
              </w:rPr>
              <w:t>համաձայն՝</w:t>
            </w:r>
            <w:r w:rsidR="00635C6B" w:rsidRPr="00FB311C">
              <w:rPr>
                <w:rFonts w:ascii="GHEA Grapalat" w:hAnsi="GHEA Grapalat" w:cs="Arial Armenian"/>
                <w:lang w:val="hy-AM"/>
              </w:rPr>
              <w:t xml:space="preserve"> </w:t>
            </w:r>
            <w:r w:rsidR="00635C6B" w:rsidRPr="00FB311C">
              <w:rPr>
                <w:rFonts w:ascii="GHEA Grapalat" w:hAnsi="GHEA Grapalat"/>
                <w:lang w:val="hy-AM"/>
              </w:rPr>
              <w:t>ըստ</w:t>
            </w:r>
            <w:r w:rsidR="00635C6B" w:rsidRPr="00FB311C">
              <w:rPr>
                <w:rFonts w:ascii="GHEA Grapalat" w:hAnsi="GHEA Grapalat" w:cs="Arial Armenian"/>
                <w:lang w:val="hy-AM"/>
              </w:rPr>
              <w:t xml:space="preserve"> </w:t>
            </w:r>
            <w:r w:rsidR="00635C6B" w:rsidRPr="00FB311C">
              <w:rPr>
                <w:rFonts w:ascii="GHEA Grapalat" w:hAnsi="GHEA Grapalat"/>
                <w:lang w:val="hy-AM"/>
              </w:rPr>
              <w:t>որի</w:t>
            </w:r>
            <w:r w:rsidR="00635C6B" w:rsidRPr="00FB311C">
              <w:rPr>
                <w:rFonts w:ascii="GHEA Grapalat" w:hAnsi="GHEA Grapalat" w:cs="Arial Armenian"/>
                <w:lang w:val="hy-AM"/>
              </w:rPr>
              <w:t xml:space="preserve"> </w:t>
            </w:r>
            <w:r w:rsidR="00635C6B" w:rsidRPr="00FB311C">
              <w:rPr>
                <w:rFonts w:ascii="GHEA Grapalat" w:hAnsi="GHEA Grapalat"/>
                <w:lang w:val="hy-AM"/>
              </w:rPr>
              <w:t>պետք</w:t>
            </w:r>
            <w:r w:rsidR="00635C6B" w:rsidRPr="00FB311C">
              <w:rPr>
                <w:rFonts w:ascii="GHEA Grapalat" w:hAnsi="GHEA Grapalat" w:cs="Arial Armenian"/>
                <w:lang w:val="hy-AM"/>
              </w:rPr>
              <w:t xml:space="preserve"> </w:t>
            </w:r>
            <w:r w:rsidR="00635C6B" w:rsidRPr="00FB311C">
              <w:rPr>
                <w:rFonts w:ascii="GHEA Grapalat" w:hAnsi="GHEA Grapalat"/>
                <w:lang w:val="hy-AM"/>
              </w:rPr>
              <w:t>է</w:t>
            </w:r>
            <w:r w:rsidR="00635C6B" w:rsidRPr="00FB311C">
              <w:rPr>
                <w:rFonts w:ascii="GHEA Grapalat" w:hAnsi="GHEA Grapalat" w:cs="Arial Armenian"/>
                <w:lang w:val="hy-AM"/>
              </w:rPr>
              <w:t xml:space="preserve"> </w:t>
            </w:r>
            <w:r w:rsidR="00635C6B" w:rsidRPr="00FB311C">
              <w:rPr>
                <w:rFonts w:ascii="GHEA Grapalat" w:hAnsi="GHEA Grapalat"/>
                <w:lang w:val="hy-AM"/>
              </w:rPr>
              <w:t>ներկայացվի</w:t>
            </w:r>
            <w:r w:rsidR="00635C6B" w:rsidRPr="00FB311C">
              <w:rPr>
                <w:rFonts w:ascii="GHEA Grapalat" w:hAnsi="GHEA Grapalat" w:cs="Arial Armenian"/>
                <w:lang w:val="hy-AM"/>
              </w:rPr>
              <w:t xml:space="preserve"> </w:t>
            </w:r>
            <w:r w:rsidR="00635C6B" w:rsidRPr="00FB311C">
              <w:rPr>
                <w:rFonts w:ascii="GHEA Grapalat" w:hAnsi="GHEA Grapalat"/>
                <w:lang w:val="hy-AM"/>
              </w:rPr>
              <w:t>շենք</w:t>
            </w:r>
            <w:r w:rsidR="00635C6B" w:rsidRPr="00FB311C">
              <w:rPr>
                <w:rFonts w:ascii="GHEA Grapalat" w:hAnsi="GHEA Grapalat" w:cs="Arial Armenian"/>
                <w:lang w:val="hy-AM"/>
              </w:rPr>
              <w:t xml:space="preserve"> </w:t>
            </w:r>
            <w:r w:rsidR="00635C6B" w:rsidRPr="00FB311C">
              <w:rPr>
                <w:rFonts w:ascii="GHEA Grapalat" w:hAnsi="GHEA Grapalat"/>
                <w:lang w:val="hy-AM"/>
              </w:rPr>
              <w:t>շինությունների</w:t>
            </w:r>
            <w:r w:rsidR="00635C6B" w:rsidRPr="00FB311C">
              <w:rPr>
                <w:rFonts w:ascii="GHEA Grapalat" w:hAnsi="GHEA Grapalat" w:cs="Arial Armenian"/>
                <w:lang w:val="hy-AM"/>
              </w:rPr>
              <w:t xml:space="preserve"> </w:t>
            </w:r>
            <w:r w:rsidR="00635C6B" w:rsidRPr="00FB311C">
              <w:rPr>
                <w:rFonts w:ascii="GHEA Grapalat" w:hAnsi="GHEA Grapalat"/>
                <w:lang w:val="hy-AM"/>
              </w:rPr>
              <w:t>ռիսկայնության</w:t>
            </w:r>
            <w:r w:rsidR="00635C6B" w:rsidRPr="00FB311C">
              <w:rPr>
                <w:rFonts w:ascii="GHEA Grapalat" w:hAnsi="GHEA Grapalat" w:cs="Arial Armenian"/>
                <w:lang w:val="hy-AM"/>
              </w:rPr>
              <w:t xml:space="preserve"> </w:t>
            </w:r>
            <w:r w:rsidR="00635C6B" w:rsidRPr="00FB311C">
              <w:rPr>
                <w:rFonts w:ascii="GHEA Grapalat" w:hAnsi="GHEA Grapalat"/>
                <w:lang w:val="hy-AM"/>
              </w:rPr>
              <w:t>վերաբերյալ</w:t>
            </w:r>
            <w:r w:rsidR="00635C6B" w:rsidRPr="00FB311C">
              <w:rPr>
                <w:rFonts w:ascii="GHEA Grapalat" w:hAnsi="GHEA Grapalat" w:cs="Arial Armenian"/>
                <w:lang w:val="hy-AM"/>
              </w:rPr>
              <w:t xml:space="preserve"> </w:t>
            </w:r>
            <w:r w:rsidR="00635C6B" w:rsidRPr="00FB311C">
              <w:rPr>
                <w:rFonts w:ascii="GHEA Grapalat" w:hAnsi="GHEA Grapalat"/>
                <w:b/>
                <w:lang w:val="hy-AM"/>
              </w:rPr>
              <w:t>թույլտվությունը</w:t>
            </w:r>
            <w:r w:rsidR="00635C6B" w:rsidRPr="00FB311C">
              <w:rPr>
                <w:rFonts w:ascii="GHEA Grapalat" w:hAnsi="GHEA Grapalat"/>
                <w:lang w:val="hy-AM"/>
              </w:rPr>
              <w:t xml:space="preserve"> լիազոր</w:t>
            </w:r>
            <w:r w:rsidR="00635C6B" w:rsidRPr="00FB311C">
              <w:rPr>
                <w:rFonts w:ascii="GHEA Grapalat" w:hAnsi="GHEA Grapalat" w:cs="Arial Armenian"/>
                <w:lang w:val="hy-AM"/>
              </w:rPr>
              <w:t xml:space="preserve"> </w:t>
            </w:r>
            <w:r w:rsidR="00635C6B" w:rsidRPr="00FB311C">
              <w:rPr>
                <w:rFonts w:ascii="GHEA Grapalat" w:hAnsi="GHEA Grapalat"/>
                <w:lang w:val="hy-AM"/>
              </w:rPr>
              <w:t>մարմնի</w:t>
            </w:r>
            <w:r w:rsidR="00635C6B" w:rsidRPr="00FB311C">
              <w:rPr>
                <w:rFonts w:ascii="GHEA Grapalat" w:hAnsi="GHEA Grapalat" w:cs="Arial Armenian"/>
                <w:lang w:val="hy-AM"/>
              </w:rPr>
              <w:t xml:space="preserve"> </w:t>
            </w:r>
            <w:r w:rsidR="00635C6B" w:rsidRPr="00FB311C">
              <w:rPr>
                <w:rFonts w:ascii="GHEA Grapalat" w:hAnsi="GHEA Grapalat"/>
                <w:lang w:val="hy-AM"/>
              </w:rPr>
              <w:t>կողմից։</w:t>
            </w:r>
            <w:r w:rsidR="00635C6B" w:rsidRPr="00FB311C">
              <w:rPr>
                <w:rFonts w:ascii="GHEA Grapalat" w:hAnsi="GHEA Grapalat" w:cs="Arial Armenian"/>
                <w:lang w:val="hy-AM"/>
              </w:rPr>
              <w:t xml:space="preserve">  </w:t>
            </w:r>
            <w:r w:rsidR="00635C6B" w:rsidRPr="00FB311C">
              <w:rPr>
                <w:rFonts w:ascii="GHEA Grapalat" w:hAnsi="GHEA Grapalat"/>
                <w:lang w:val="hy-AM"/>
              </w:rPr>
              <w:t>Նախագծի</w:t>
            </w:r>
            <w:r w:rsidR="00635C6B" w:rsidRPr="00FB311C">
              <w:rPr>
                <w:rFonts w:ascii="GHEA Grapalat" w:hAnsi="GHEA Grapalat" w:cs="Arial Armenian"/>
                <w:lang w:val="hy-AM"/>
              </w:rPr>
              <w:t xml:space="preserve"> 1-</w:t>
            </w:r>
            <w:r w:rsidR="00635C6B" w:rsidRPr="00FB311C">
              <w:rPr>
                <w:rFonts w:ascii="GHEA Grapalat" w:hAnsi="GHEA Grapalat"/>
                <w:lang w:val="hy-AM"/>
              </w:rPr>
              <w:t>ին</w:t>
            </w:r>
            <w:r w:rsidR="00635C6B" w:rsidRPr="00FB311C">
              <w:rPr>
                <w:rFonts w:ascii="GHEA Grapalat" w:hAnsi="GHEA Grapalat" w:cs="Arial Armenian"/>
                <w:lang w:val="hy-AM"/>
              </w:rPr>
              <w:t xml:space="preserve"> </w:t>
            </w:r>
            <w:r w:rsidR="00635C6B" w:rsidRPr="00FB311C">
              <w:rPr>
                <w:rFonts w:ascii="GHEA Grapalat" w:hAnsi="GHEA Grapalat"/>
                <w:lang w:val="hy-AM"/>
              </w:rPr>
              <w:t>կետի</w:t>
            </w:r>
            <w:r w:rsidR="00635C6B" w:rsidRPr="00FB311C">
              <w:rPr>
                <w:rFonts w:ascii="GHEA Grapalat" w:hAnsi="GHEA Grapalat" w:cs="Arial Armenian"/>
                <w:lang w:val="hy-AM"/>
              </w:rPr>
              <w:t xml:space="preserve"> 3-</w:t>
            </w:r>
            <w:r w:rsidR="00635C6B" w:rsidRPr="00FB311C">
              <w:rPr>
                <w:rFonts w:ascii="GHEA Grapalat" w:hAnsi="GHEA Grapalat"/>
                <w:lang w:val="hy-AM"/>
              </w:rPr>
              <w:t>րդ</w:t>
            </w:r>
            <w:r w:rsidR="00635C6B" w:rsidRPr="00FB311C">
              <w:rPr>
                <w:rFonts w:ascii="GHEA Grapalat" w:hAnsi="GHEA Grapalat" w:cs="Arial Armenian"/>
                <w:lang w:val="hy-AM"/>
              </w:rPr>
              <w:t xml:space="preserve"> </w:t>
            </w:r>
            <w:r w:rsidR="00635C6B" w:rsidRPr="00FB311C">
              <w:rPr>
                <w:rFonts w:ascii="GHEA Grapalat" w:hAnsi="GHEA Grapalat"/>
                <w:lang w:val="hy-AM"/>
              </w:rPr>
              <w:t>ենթակետի</w:t>
            </w:r>
            <w:r w:rsidR="00635C6B" w:rsidRPr="00FB311C">
              <w:rPr>
                <w:rFonts w:ascii="GHEA Grapalat" w:hAnsi="GHEA Grapalat" w:cs="Arial Armenian"/>
                <w:lang w:val="hy-AM"/>
              </w:rPr>
              <w:t xml:space="preserve"> </w:t>
            </w:r>
            <w:r w:rsidR="00635C6B" w:rsidRPr="00FB311C">
              <w:rPr>
                <w:rFonts w:ascii="GHEA Grapalat" w:hAnsi="GHEA Grapalat"/>
                <w:lang w:val="hy-AM"/>
              </w:rPr>
              <w:t>դ</w:t>
            </w:r>
            <w:r w:rsidR="00635C6B" w:rsidRPr="00FB311C">
              <w:rPr>
                <w:rFonts w:ascii="GHEA Grapalat" w:hAnsi="GHEA Grapalat" w:cs="Arial Armenian"/>
                <w:lang w:val="hy-AM"/>
              </w:rPr>
              <w:t xml:space="preserve">. </w:t>
            </w:r>
            <w:r w:rsidR="00635C6B" w:rsidRPr="00FB311C">
              <w:rPr>
                <w:rFonts w:ascii="GHEA Grapalat" w:hAnsi="GHEA Grapalat"/>
                <w:lang w:val="hy-AM"/>
              </w:rPr>
              <w:t>պարբերության (այսուհետ՝</w:t>
            </w:r>
            <w:r w:rsidR="00635C6B" w:rsidRPr="00FB311C">
              <w:rPr>
                <w:rFonts w:ascii="GHEA Grapalat" w:hAnsi="GHEA Grapalat" w:cs="Arial Armenian"/>
                <w:lang w:val="hy-AM"/>
              </w:rPr>
              <w:t xml:space="preserve"> </w:t>
            </w:r>
            <w:r w:rsidR="00635C6B" w:rsidRPr="00FB311C">
              <w:rPr>
                <w:rFonts w:ascii="GHEA Grapalat" w:hAnsi="GHEA Grapalat"/>
                <w:lang w:val="hy-AM"/>
              </w:rPr>
              <w:t>նախագծի</w:t>
            </w:r>
            <w:r w:rsidR="00635C6B" w:rsidRPr="00FB311C">
              <w:rPr>
                <w:rFonts w:ascii="GHEA Grapalat" w:hAnsi="GHEA Grapalat" w:cs="Arial Armenian"/>
                <w:lang w:val="hy-AM"/>
              </w:rPr>
              <w:t xml:space="preserve"> </w:t>
            </w:r>
            <w:r w:rsidR="00635C6B" w:rsidRPr="00FB311C">
              <w:rPr>
                <w:rFonts w:ascii="GHEA Grapalat" w:hAnsi="GHEA Grapalat"/>
                <w:lang w:val="hy-AM"/>
              </w:rPr>
              <w:t>համապատասխան</w:t>
            </w:r>
            <w:r w:rsidR="00635C6B" w:rsidRPr="00FB311C">
              <w:rPr>
                <w:rFonts w:ascii="GHEA Grapalat" w:hAnsi="GHEA Grapalat" w:cs="Arial Armenian"/>
                <w:lang w:val="hy-AM"/>
              </w:rPr>
              <w:t xml:space="preserve"> </w:t>
            </w:r>
            <w:r w:rsidR="00635C6B" w:rsidRPr="00FB311C">
              <w:rPr>
                <w:rFonts w:ascii="GHEA Grapalat" w:hAnsi="GHEA Grapalat"/>
                <w:lang w:val="hy-AM"/>
              </w:rPr>
              <w:t>դրույթ</w:t>
            </w:r>
            <w:r w:rsidR="00635C6B" w:rsidRPr="00FB311C">
              <w:rPr>
                <w:rFonts w:ascii="GHEA Grapalat" w:hAnsi="GHEA Grapalat" w:cs="Arial Armenian"/>
                <w:lang w:val="hy-AM"/>
              </w:rPr>
              <w:t>)</w:t>
            </w:r>
            <w:r w:rsidR="00635C6B" w:rsidRPr="00FB311C">
              <w:rPr>
                <w:rFonts w:ascii="GHEA Grapalat" w:hAnsi="GHEA Grapalat"/>
                <w:lang w:val="hy-AM"/>
              </w:rPr>
              <w:t xml:space="preserve"> համաձայն՝</w:t>
            </w:r>
            <w:r w:rsidR="00635C6B" w:rsidRPr="00FB311C">
              <w:rPr>
                <w:rFonts w:ascii="GHEA Grapalat" w:hAnsi="GHEA Grapalat" w:cs="Arial Armenian"/>
                <w:lang w:val="hy-AM"/>
              </w:rPr>
              <w:t xml:space="preserve">  </w:t>
            </w:r>
            <w:r w:rsidR="00635C6B" w:rsidRPr="00FB311C">
              <w:rPr>
                <w:rFonts w:ascii="GHEA Grapalat" w:hAnsi="GHEA Grapalat"/>
                <w:lang w:val="hy-AM"/>
              </w:rPr>
              <w:t>դիմումատուն</w:t>
            </w:r>
            <w:r w:rsidR="00635C6B" w:rsidRPr="00FB311C">
              <w:rPr>
                <w:rFonts w:ascii="GHEA Grapalat" w:hAnsi="GHEA Grapalat" w:cs="Arial Armenian"/>
                <w:lang w:val="hy-AM"/>
              </w:rPr>
              <w:t xml:space="preserve"> </w:t>
            </w:r>
            <w:r w:rsidR="00635C6B" w:rsidRPr="00FB311C">
              <w:rPr>
                <w:rFonts w:ascii="GHEA Grapalat" w:hAnsi="GHEA Grapalat"/>
                <w:lang w:val="hy-AM"/>
              </w:rPr>
              <w:t>դիմումին</w:t>
            </w:r>
            <w:r w:rsidR="00635C6B" w:rsidRPr="00FB311C">
              <w:rPr>
                <w:rFonts w:ascii="GHEA Grapalat" w:hAnsi="GHEA Grapalat" w:cs="Arial Armenian"/>
                <w:lang w:val="hy-AM"/>
              </w:rPr>
              <w:t xml:space="preserve"> </w:t>
            </w:r>
            <w:r w:rsidR="00635C6B" w:rsidRPr="00FB311C">
              <w:rPr>
                <w:rFonts w:ascii="GHEA Grapalat" w:hAnsi="GHEA Grapalat"/>
                <w:lang w:val="hy-AM"/>
              </w:rPr>
              <w:t>կից</w:t>
            </w:r>
            <w:r w:rsidR="00635C6B" w:rsidRPr="00FB311C">
              <w:rPr>
                <w:rFonts w:ascii="GHEA Grapalat" w:hAnsi="GHEA Grapalat" w:cs="Arial Armenian"/>
                <w:lang w:val="hy-AM"/>
              </w:rPr>
              <w:t xml:space="preserve"> </w:t>
            </w:r>
            <w:r w:rsidR="00635C6B" w:rsidRPr="00FB311C">
              <w:rPr>
                <w:rFonts w:ascii="GHEA Grapalat" w:hAnsi="GHEA Grapalat"/>
                <w:lang w:val="hy-AM"/>
              </w:rPr>
              <w:t>ներկայացնելու</w:t>
            </w:r>
            <w:r w:rsidR="00635C6B" w:rsidRPr="00FB311C">
              <w:rPr>
                <w:rFonts w:ascii="GHEA Grapalat" w:hAnsi="GHEA Grapalat" w:cs="Arial Armenian"/>
                <w:lang w:val="hy-AM"/>
              </w:rPr>
              <w:t xml:space="preserve"> </w:t>
            </w:r>
            <w:r w:rsidR="00635C6B" w:rsidRPr="00FB311C">
              <w:rPr>
                <w:rFonts w:ascii="GHEA Grapalat" w:hAnsi="GHEA Grapalat"/>
                <w:lang w:val="hy-AM"/>
              </w:rPr>
              <w:t>է</w:t>
            </w:r>
            <w:r w:rsidR="00635C6B" w:rsidRPr="00FB311C">
              <w:rPr>
                <w:rFonts w:ascii="GHEA Grapalat" w:hAnsi="GHEA Grapalat" w:cs="Arial Armenian"/>
                <w:lang w:val="hy-AM"/>
              </w:rPr>
              <w:t xml:space="preserve"> </w:t>
            </w:r>
            <w:r w:rsidR="00635C6B" w:rsidRPr="00FB311C">
              <w:rPr>
                <w:rFonts w:ascii="GHEA Grapalat" w:hAnsi="GHEA Grapalat"/>
                <w:lang w:val="hy-AM"/>
              </w:rPr>
              <w:t>նաև</w:t>
            </w:r>
            <w:r w:rsidR="00635C6B" w:rsidRPr="00FB311C">
              <w:rPr>
                <w:rFonts w:ascii="GHEA Grapalat" w:hAnsi="GHEA Grapalat" w:cs="Arial Armenian"/>
                <w:lang w:val="hy-AM"/>
              </w:rPr>
              <w:t xml:space="preserve"> </w:t>
            </w:r>
            <w:r w:rsidR="00635C6B" w:rsidRPr="00FB311C">
              <w:rPr>
                <w:rFonts w:ascii="GHEA Grapalat" w:hAnsi="GHEA Grapalat"/>
                <w:lang w:val="hy-AM"/>
              </w:rPr>
              <w:t>Հայաստանի</w:t>
            </w:r>
            <w:r w:rsidR="00635C6B" w:rsidRPr="00FB311C">
              <w:rPr>
                <w:rFonts w:ascii="GHEA Grapalat" w:hAnsi="GHEA Grapalat" w:cs="Arial Armenian"/>
                <w:lang w:val="hy-AM"/>
              </w:rPr>
              <w:t xml:space="preserve"> </w:t>
            </w:r>
            <w:r w:rsidR="00635C6B" w:rsidRPr="00FB311C">
              <w:rPr>
                <w:rFonts w:ascii="GHEA Grapalat" w:hAnsi="GHEA Grapalat"/>
                <w:lang w:val="hy-AM"/>
              </w:rPr>
              <w:t>Հանրապետության</w:t>
            </w:r>
            <w:r w:rsidR="00635C6B" w:rsidRPr="00FB311C">
              <w:rPr>
                <w:rFonts w:ascii="GHEA Grapalat" w:hAnsi="GHEA Grapalat" w:cs="Arial Armenian"/>
                <w:lang w:val="hy-AM"/>
              </w:rPr>
              <w:t xml:space="preserve"> </w:t>
            </w:r>
            <w:r w:rsidR="00635C6B" w:rsidRPr="00FB311C">
              <w:rPr>
                <w:rFonts w:ascii="GHEA Grapalat" w:hAnsi="GHEA Grapalat"/>
                <w:lang w:val="hy-AM"/>
              </w:rPr>
              <w:t>քաղաքաշինության</w:t>
            </w:r>
            <w:r w:rsidR="00635C6B" w:rsidRPr="00FB311C">
              <w:rPr>
                <w:rFonts w:ascii="GHEA Grapalat" w:hAnsi="GHEA Grapalat" w:cs="Arial Armenian"/>
                <w:lang w:val="hy-AM"/>
              </w:rPr>
              <w:t xml:space="preserve"> </w:t>
            </w:r>
            <w:r w:rsidR="00635C6B" w:rsidRPr="00FB311C">
              <w:rPr>
                <w:rFonts w:ascii="GHEA Grapalat" w:hAnsi="GHEA Grapalat"/>
                <w:lang w:val="hy-AM"/>
              </w:rPr>
              <w:t>տեխնիկական</w:t>
            </w:r>
            <w:r w:rsidR="00635C6B" w:rsidRPr="00FB311C">
              <w:rPr>
                <w:rFonts w:ascii="GHEA Grapalat" w:hAnsi="GHEA Grapalat" w:cs="Arial Armenian"/>
                <w:lang w:val="hy-AM"/>
              </w:rPr>
              <w:t xml:space="preserve"> </w:t>
            </w:r>
            <w:r w:rsidR="00635C6B" w:rsidRPr="00FB311C">
              <w:rPr>
                <w:rFonts w:ascii="GHEA Grapalat" w:hAnsi="GHEA Grapalat"/>
                <w:lang w:val="hy-AM"/>
              </w:rPr>
              <w:t>և</w:t>
            </w:r>
            <w:r w:rsidR="00635C6B" w:rsidRPr="00FB311C">
              <w:rPr>
                <w:rFonts w:ascii="GHEA Grapalat" w:hAnsi="GHEA Grapalat" w:cs="Arial Armenian"/>
                <w:lang w:val="hy-AM"/>
              </w:rPr>
              <w:t xml:space="preserve"> </w:t>
            </w:r>
            <w:r w:rsidR="00635C6B" w:rsidRPr="00FB311C">
              <w:rPr>
                <w:rFonts w:ascii="GHEA Grapalat" w:hAnsi="GHEA Grapalat"/>
                <w:lang w:val="hy-AM"/>
              </w:rPr>
              <w:t>հրդեհային</w:t>
            </w:r>
            <w:r w:rsidR="00635C6B" w:rsidRPr="00FB311C">
              <w:rPr>
                <w:rFonts w:ascii="GHEA Grapalat" w:hAnsi="GHEA Grapalat" w:cs="Arial Armenian"/>
                <w:lang w:val="hy-AM"/>
              </w:rPr>
              <w:t xml:space="preserve"> </w:t>
            </w:r>
            <w:r w:rsidR="00635C6B" w:rsidRPr="00FB311C">
              <w:rPr>
                <w:rFonts w:ascii="GHEA Grapalat" w:hAnsi="GHEA Grapalat"/>
                <w:lang w:val="hy-AM"/>
              </w:rPr>
              <w:t>անվտանգության</w:t>
            </w:r>
            <w:r w:rsidR="00635C6B" w:rsidRPr="00FB311C">
              <w:rPr>
                <w:rFonts w:ascii="GHEA Grapalat" w:hAnsi="GHEA Grapalat" w:cs="Arial Armenian"/>
                <w:lang w:val="hy-AM"/>
              </w:rPr>
              <w:t xml:space="preserve"> </w:t>
            </w:r>
            <w:r w:rsidR="00635C6B" w:rsidRPr="00FB311C">
              <w:rPr>
                <w:rFonts w:ascii="GHEA Grapalat" w:hAnsi="GHEA Grapalat"/>
                <w:lang w:val="hy-AM"/>
              </w:rPr>
              <w:t>տեսչական</w:t>
            </w:r>
            <w:r w:rsidR="00635C6B" w:rsidRPr="00FB311C">
              <w:rPr>
                <w:rFonts w:ascii="GHEA Grapalat" w:hAnsi="GHEA Grapalat" w:cs="Arial Armenian"/>
                <w:lang w:val="hy-AM"/>
              </w:rPr>
              <w:t xml:space="preserve"> </w:t>
            </w:r>
            <w:r w:rsidR="00635C6B" w:rsidRPr="00FB311C">
              <w:rPr>
                <w:rFonts w:ascii="GHEA Grapalat" w:hAnsi="GHEA Grapalat"/>
                <w:lang w:val="hy-AM"/>
              </w:rPr>
              <w:t>մարմնի</w:t>
            </w:r>
            <w:r w:rsidR="00635C6B" w:rsidRPr="00FB311C">
              <w:rPr>
                <w:rFonts w:ascii="GHEA Grapalat" w:hAnsi="GHEA Grapalat" w:cs="Arial Armenian"/>
                <w:lang w:val="hy-AM"/>
              </w:rPr>
              <w:t xml:space="preserve"> </w:t>
            </w:r>
            <w:r w:rsidR="00635C6B" w:rsidRPr="00FB311C">
              <w:rPr>
                <w:rFonts w:ascii="GHEA Grapalat" w:hAnsi="GHEA Grapalat"/>
                <w:b/>
                <w:lang w:val="hy-AM"/>
              </w:rPr>
              <w:t>համաձայնությունը</w:t>
            </w:r>
            <w:r w:rsidR="00635C6B" w:rsidRPr="00FB311C">
              <w:rPr>
                <w:rFonts w:ascii="GHEA Grapalat" w:hAnsi="GHEA Grapalat"/>
                <w:lang w:val="hy-AM"/>
              </w:rPr>
              <w:t xml:space="preserve"> պետական</w:t>
            </w:r>
            <w:r w:rsidR="00635C6B" w:rsidRPr="00FB311C">
              <w:rPr>
                <w:rFonts w:ascii="GHEA Grapalat" w:hAnsi="GHEA Grapalat" w:cs="Arial Armenian"/>
                <w:lang w:val="hy-AM"/>
              </w:rPr>
              <w:t xml:space="preserve"> </w:t>
            </w:r>
            <w:r w:rsidR="00635C6B" w:rsidRPr="00FB311C">
              <w:rPr>
                <w:rFonts w:ascii="GHEA Grapalat" w:hAnsi="GHEA Grapalat"/>
                <w:lang w:val="hy-AM"/>
              </w:rPr>
              <w:t>սեփականություն</w:t>
            </w:r>
            <w:r w:rsidR="00635C6B" w:rsidRPr="00FB311C">
              <w:rPr>
                <w:rFonts w:ascii="GHEA Grapalat" w:hAnsi="GHEA Grapalat" w:cs="Arial Armenian"/>
                <w:lang w:val="hy-AM"/>
              </w:rPr>
              <w:t xml:space="preserve"> </w:t>
            </w:r>
            <w:r w:rsidR="00635C6B" w:rsidRPr="00FB311C">
              <w:rPr>
                <w:rFonts w:ascii="GHEA Grapalat" w:hAnsi="GHEA Grapalat"/>
                <w:lang w:val="hy-AM"/>
              </w:rPr>
              <w:t>հանդիսացող</w:t>
            </w:r>
            <w:r w:rsidR="00635C6B" w:rsidRPr="00FB311C">
              <w:rPr>
                <w:rFonts w:ascii="GHEA Grapalat" w:hAnsi="GHEA Grapalat" w:cs="Arial Armenian"/>
                <w:lang w:val="hy-AM"/>
              </w:rPr>
              <w:t xml:space="preserve"> </w:t>
            </w:r>
            <w:r w:rsidR="00635C6B" w:rsidRPr="00FB311C">
              <w:rPr>
                <w:rFonts w:ascii="GHEA Grapalat" w:hAnsi="GHEA Grapalat"/>
                <w:lang w:val="hy-AM"/>
              </w:rPr>
              <w:t>շենքերի</w:t>
            </w:r>
            <w:r w:rsidR="00635C6B" w:rsidRPr="00FB311C">
              <w:rPr>
                <w:rFonts w:ascii="GHEA Grapalat" w:hAnsi="GHEA Grapalat" w:cs="Arial Armenian"/>
                <w:lang w:val="hy-AM"/>
              </w:rPr>
              <w:t xml:space="preserve"> </w:t>
            </w:r>
            <w:r w:rsidR="00635C6B" w:rsidRPr="00FB311C">
              <w:rPr>
                <w:rFonts w:ascii="GHEA Grapalat" w:hAnsi="GHEA Grapalat"/>
                <w:lang w:val="hy-AM"/>
              </w:rPr>
              <w:t>և</w:t>
            </w:r>
            <w:r w:rsidR="00635C6B" w:rsidRPr="00FB311C">
              <w:rPr>
                <w:rFonts w:ascii="GHEA Grapalat" w:hAnsi="GHEA Grapalat" w:cs="Arial Armenian"/>
                <w:lang w:val="hy-AM"/>
              </w:rPr>
              <w:t xml:space="preserve"> </w:t>
            </w:r>
            <w:r w:rsidR="00635C6B" w:rsidRPr="00FB311C">
              <w:rPr>
                <w:rFonts w:ascii="GHEA Grapalat" w:hAnsi="GHEA Grapalat"/>
                <w:lang w:val="hy-AM"/>
              </w:rPr>
              <w:t>շինությունների</w:t>
            </w:r>
            <w:r w:rsidR="00635C6B" w:rsidRPr="00FB311C">
              <w:rPr>
                <w:rFonts w:ascii="GHEA Grapalat" w:hAnsi="GHEA Grapalat" w:cs="Arial Armenian"/>
                <w:lang w:val="hy-AM"/>
              </w:rPr>
              <w:t xml:space="preserve"> </w:t>
            </w:r>
            <w:r w:rsidR="00635C6B" w:rsidRPr="00FB311C">
              <w:rPr>
                <w:rFonts w:ascii="GHEA Grapalat" w:hAnsi="GHEA Grapalat"/>
                <w:lang w:val="hy-AM"/>
              </w:rPr>
              <w:t>տանիքներին</w:t>
            </w:r>
            <w:r w:rsidR="00635C6B" w:rsidRPr="00FB311C">
              <w:rPr>
                <w:rFonts w:ascii="GHEA Grapalat" w:hAnsi="GHEA Grapalat" w:cs="Arial Armenian"/>
                <w:lang w:val="hy-AM"/>
              </w:rPr>
              <w:t xml:space="preserve"> </w:t>
            </w:r>
            <w:r w:rsidR="00635C6B" w:rsidRPr="00FB311C">
              <w:rPr>
                <w:rFonts w:ascii="GHEA Grapalat" w:hAnsi="GHEA Grapalat"/>
                <w:lang w:val="hy-AM"/>
              </w:rPr>
              <w:t>ու</w:t>
            </w:r>
            <w:r w:rsidR="00635C6B" w:rsidRPr="00FB311C">
              <w:rPr>
                <w:rFonts w:ascii="GHEA Grapalat" w:hAnsi="GHEA Grapalat" w:cs="Arial Armenian"/>
                <w:lang w:val="hy-AM"/>
              </w:rPr>
              <w:t xml:space="preserve"> </w:t>
            </w:r>
            <w:r w:rsidR="00635C6B" w:rsidRPr="00FB311C">
              <w:rPr>
                <w:rFonts w:ascii="GHEA Grapalat" w:hAnsi="GHEA Grapalat"/>
                <w:lang w:val="hy-AM"/>
              </w:rPr>
              <w:t>ձեղնահարկերում</w:t>
            </w:r>
            <w:r w:rsidR="00635C6B" w:rsidRPr="00FB311C">
              <w:rPr>
                <w:rFonts w:ascii="GHEA Grapalat" w:hAnsi="GHEA Grapalat" w:cs="Arial Armenian"/>
                <w:lang w:val="hy-AM"/>
              </w:rPr>
              <w:t xml:space="preserve"> </w:t>
            </w:r>
            <w:r w:rsidR="00635C6B" w:rsidRPr="00FB311C">
              <w:rPr>
                <w:rFonts w:ascii="GHEA Grapalat" w:hAnsi="GHEA Grapalat"/>
                <w:lang w:val="hy-AM"/>
              </w:rPr>
              <w:t>կապի</w:t>
            </w:r>
            <w:r w:rsidR="00635C6B" w:rsidRPr="00FB311C">
              <w:rPr>
                <w:rFonts w:ascii="GHEA Grapalat" w:hAnsi="GHEA Grapalat" w:cs="Arial Armenian"/>
                <w:lang w:val="hy-AM"/>
              </w:rPr>
              <w:t xml:space="preserve"> </w:t>
            </w:r>
            <w:r w:rsidR="00635C6B" w:rsidRPr="00FB311C">
              <w:rPr>
                <w:rFonts w:ascii="GHEA Grapalat" w:hAnsi="GHEA Grapalat"/>
                <w:lang w:val="hy-AM"/>
              </w:rPr>
              <w:t>սարքավորումների</w:t>
            </w:r>
            <w:r w:rsidR="00635C6B" w:rsidRPr="00FB311C">
              <w:rPr>
                <w:rFonts w:ascii="GHEA Grapalat" w:hAnsi="GHEA Grapalat" w:cs="Arial Armenian"/>
                <w:lang w:val="hy-AM"/>
              </w:rPr>
              <w:t xml:space="preserve"> </w:t>
            </w:r>
            <w:r w:rsidR="00635C6B" w:rsidRPr="00FB311C">
              <w:rPr>
                <w:rFonts w:ascii="GHEA Grapalat" w:hAnsi="GHEA Grapalat"/>
                <w:lang w:val="hy-AM"/>
              </w:rPr>
              <w:t>տեղակայման</w:t>
            </w:r>
            <w:r w:rsidR="00635C6B" w:rsidRPr="00FB311C">
              <w:rPr>
                <w:rFonts w:ascii="GHEA Grapalat" w:hAnsi="GHEA Grapalat" w:cs="Arial Armenian"/>
                <w:lang w:val="hy-AM"/>
              </w:rPr>
              <w:t xml:space="preserve"> </w:t>
            </w:r>
            <w:r w:rsidR="00635C6B" w:rsidRPr="00FB311C">
              <w:rPr>
                <w:rFonts w:ascii="GHEA Grapalat" w:hAnsi="GHEA Grapalat"/>
                <w:lang w:val="hy-AM"/>
              </w:rPr>
              <w:t>վերաբերյալ։»:  Համաձայն</w:t>
            </w:r>
            <w:r w:rsidR="00635C6B" w:rsidRPr="00FB311C">
              <w:rPr>
                <w:rFonts w:ascii="GHEA Grapalat" w:hAnsi="GHEA Grapalat" w:cs="Arial Armenian"/>
                <w:lang w:val="hy-AM"/>
              </w:rPr>
              <w:t xml:space="preserve">  </w:t>
            </w:r>
            <w:r w:rsidR="00635C6B" w:rsidRPr="00FB311C">
              <w:rPr>
                <w:rFonts w:ascii="GHEA Grapalat" w:hAnsi="GHEA Grapalat"/>
                <w:lang w:val="hy-AM"/>
              </w:rPr>
              <w:t>Նախագծի</w:t>
            </w:r>
            <w:r w:rsidR="00635C6B" w:rsidRPr="00FB311C">
              <w:rPr>
                <w:rFonts w:ascii="GHEA Grapalat" w:hAnsi="GHEA Grapalat" w:cs="Arial Armenian"/>
                <w:lang w:val="hy-AM"/>
              </w:rPr>
              <w:t xml:space="preserve"> </w:t>
            </w:r>
            <w:r w:rsidR="00635C6B" w:rsidRPr="00FB311C">
              <w:rPr>
                <w:rFonts w:ascii="GHEA Grapalat" w:hAnsi="GHEA Grapalat"/>
                <w:lang w:val="hy-AM"/>
              </w:rPr>
              <w:t>ամփոփաթերթի («ՄՏՍ</w:t>
            </w:r>
            <w:r w:rsidR="00635C6B" w:rsidRPr="00FB311C">
              <w:rPr>
                <w:rFonts w:ascii="GHEA Grapalat" w:hAnsi="GHEA Grapalat" w:cs="Arial Armenian"/>
                <w:lang w:val="hy-AM"/>
              </w:rPr>
              <w:t xml:space="preserve"> </w:t>
            </w:r>
            <w:r w:rsidR="00635C6B" w:rsidRPr="00FB311C">
              <w:rPr>
                <w:rFonts w:ascii="GHEA Grapalat" w:hAnsi="GHEA Grapalat"/>
                <w:lang w:val="hy-AM"/>
              </w:rPr>
              <w:lastRenderedPageBreak/>
              <w:t>Հայաստան</w:t>
            </w:r>
            <w:r w:rsidR="00635C6B" w:rsidRPr="00FB311C">
              <w:rPr>
                <w:rFonts w:ascii="GHEA Grapalat" w:hAnsi="GHEA Grapalat" w:cs="Arial Armenian"/>
                <w:lang w:val="hy-AM"/>
              </w:rPr>
              <w:t xml:space="preserve">» </w:t>
            </w:r>
            <w:r w:rsidR="00635C6B" w:rsidRPr="00FB311C">
              <w:rPr>
                <w:rFonts w:ascii="GHEA Grapalat" w:hAnsi="GHEA Grapalat"/>
                <w:lang w:val="hy-AM"/>
              </w:rPr>
              <w:t>ՓԲԸ-ի</w:t>
            </w:r>
            <w:r w:rsidR="00635C6B" w:rsidRPr="00FB311C">
              <w:rPr>
                <w:rFonts w:ascii="GHEA Grapalat" w:hAnsi="GHEA Grapalat" w:cs="Arial Armenian"/>
                <w:lang w:val="hy-AM"/>
              </w:rPr>
              <w:t xml:space="preserve"> </w:t>
            </w:r>
            <w:r w:rsidR="00635C6B" w:rsidRPr="00FB311C">
              <w:rPr>
                <w:rFonts w:ascii="GHEA Grapalat" w:hAnsi="GHEA Grapalat"/>
                <w:lang w:val="hy-AM"/>
              </w:rPr>
              <w:t>կողմից</w:t>
            </w:r>
            <w:r w:rsidR="00635C6B" w:rsidRPr="00FB311C">
              <w:rPr>
                <w:rFonts w:ascii="GHEA Grapalat" w:hAnsi="GHEA Grapalat" w:cs="Arial Armenian"/>
                <w:lang w:val="hy-AM"/>
              </w:rPr>
              <w:t xml:space="preserve"> </w:t>
            </w:r>
            <w:r w:rsidR="00635C6B" w:rsidRPr="00FB311C">
              <w:rPr>
                <w:rFonts w:ascii="GHEA Grapalat" w:hAnsi="GHEA Grapalat"/>
                <w:lang w:val="hy-AM"/>
              </w:rPr>
              <w:t>ներկայացված</w:t>
            </w:r>
            <w:r w:rsidR="00635C6B" w:rsidRPr="00FB311C">
              <w:rPr>
                <w:rFonts w:ascii="GHEA Grapalat" w:hAnsi="GHEA Grapalat" w:cs="Arial Armenian"/>
                <w:lang w:val="hy-AM"/>
              </w:rPr>
              <w:t xml:space="preserve"> </w:t>
            </w:r>
            <w:r w:rsidR="00635C6B" w:rsidRPr="00FB311C">
              <w:rPr>
                <w:rFonts w:ascii="GHEA Grapalat" w:hAnsi="GHEA Grapalat"/>
                <w:lang w:val="hy-AM"/>
              </w:rPr>
              <w:t>դիտարկումների</w:t>
            </w:r>
            <w:r w:rsidR="00635C6B" w:rsidRPr="00FB311C">
              <w:rPr>
                <w:rFonts w:ascii="GHEA Grapalat" w:hAnsi="GHEA Grapalat" w:cs="Arial Armenian"/>
                <w:lang w:val="hy-AM"/>
              </w:rPr>
              <w:t xml:space="preserve"> </w:t>
            </w:r>
            <w:r w:rsidR="00635C6B" w:rsidRPr="00FB311C">
              <w:rPr>
                <w:rFonts w:ascii="GHEA Grapalat" w:hAnsi="GHEA Grapalat"/>
                <w:lang w:val="hy-AM"/>
              </w:rPr>
              <w:t>շրջանակում)՝</w:t>
            </w:r>
            <w:r w:rsidR="00635C6B" w:rsidRPr="00FB311C">
              <w:rPr>
                <w:rFonts w:ascii="GHEA Grapalat" w:hAnsi="GHEA Grapalat" w:cs="Arial Armenian"/>
                <w:lang w:val="hy-AM"/>
              </w:rPr>
              <w:t xml:space="preserve"> </w:t>
            </w:r>
            <w:r w:rsidR="00635C6B" w:rsidRPr="00FB311C">
              <w:rPr>
                <w:rFonts w:ascii="GHEA Grapalat" w:hAnsi="GHEA Grapalat"/>
                <w:lang w:val="hy-AM"/>
              </w:rPr>
              <w:t>բջջային</w:t>
            </w:r>
            <w:r w:rsidR="00635C6B" w:rsidRPr="00FB311C">
              <w:rPr>
                <w:rFonts w:ascii="GHEA Grapalat" w:hAnsi="GHEA Grapalat" w:cs="Arial Armenian"/>
                <w:lang w:val="hy-AM"/>
              </w:rPr>
              <w:t xml:space="preserve"> </w:t>
            </w:r>
            <w:r w:rsidR="00635C6B" w:rsidRPr="00FB311C">
              <w:rPr>
                <w:rFonts w:ascii="GHEA Grapalat" w:hAnsi="GHEA Grapalat"/>
                <w:lang w:val="hy-AM"/>
              </w:rPr>
              <w:t>կայանների</w:t>
            </w:r>
            <w:r w:rsidR="00635C6B" w:rsidRPr="00FB311C">
              <w:rPr>
                <w:rFonts w:ascii="GHEA Grapalat" w:hAnsi="GHEA Grapalat" w:cs="Arial Armenian"/>
                <w:lang w:val="hy-AM"/>
              </w:rPr>
              <w:t xml:space="preserve"> </w:t>
            </w:r>
            <w:r w:rsidR="00635C6B" w:rsidRPr="00FB311C">
              <w:rPr>
                <w:rFonts w:ascii="GHEA Grapalat" w:hAnsi="GHEA Grapalat"/>
                <w:lang w:val="hy-AM"/>
              </w:rPr>
              <w:t>տեղակայման</w:t>
            </w:r>
            <w:r w:rsidR="00635C6B" w:rsidRPr="00FB311C">
              <w:rPr>
                <w:rFonts w:ascii="GHEA Grapalat" w:hAnsi="GHEA Grapalat" w:cs="Arial Armenian"/>
                <w:lang w:val="hy-AM"/>
              </w:rPr>
              <w:t xml:space="preserve"> </w:t>
            </w:r>
            <w:r w:rsidR="00635C6B" w:rsidRPr="00FB311C">
              <w:rPr>
                <w:rFonts w:ascii="GHEA Grapalat" w:hAnsi="GHEA Grapalat"/>
                <w:lang w:val="hy-AM"/>
              </w:rPr>
              <w:t>գործընթացի</w:t>
            </w:r>
            <w:r w:rsidR="00635C6B" w:rsidRPr="00FB311C">
              <w:rPr>
                <w:rFonts w:ascii="GHEA Grapalat" w:hAnsi="GHEA Grapalat" w:cs="Arial Armenian"/>
                <w:lang w:val="hy-AM"/>
              </w:rPr>
              <w:t xml:space="preserve"> </w:t>
            </w:r>
            <w:r w:rsidR="00635C6B" w:rsidRPr="00FB311C">
              <w:rPr>
                <w:rFonts w:ascii="GHEA Grapalat" w:hAnsi="GHEA Grapalat"/>
                <w:lang w:val="hy-AM"/>
              </w:rPr>
              <w:t>կազմակերպման</w:t>
            </w:r>
            <w:r w:rsidR="00635C6B" w:rsidRPr="00FB311C">
              <w:rPr>
                <w:rFonts w:ascii="GHEA Grapalat" w:hAnsi="GHEA Grapalat" w:cs="Arial Armenian"/>
                <w:lang w:val="hy-AM"/>
              </w:rPr>
              <w:t xml:space="preserve"> </w:t>
            </w:r>
            <w:r w:rsidR="00635C6B" w:rsidRPr="00FB311C">
              <w:rPr>
                <w:rFonts w:ascii="GHEA Grapalat" w:hAnsi="GHEA Grapalat"/>
                <w:lang w:val="hy-AM"/>
              </w:rPr>
              <w:t>շրջանակում</w:t>
            </w:r>
            <w:r w:rsidR="00635C6B" w:rsidRPr="00FB311C">
              <w:rPr>
                <w:rFonts w:ascii="GHEA Grapalat" w:hAnsi="GHEA Grapalat" w:cs="Arial Armenian"/>
                <w:lang w:val="hy-AM"/>
              </w:rPr>
              <w:t xml:space="preserve"> </w:t>
            </w:r>
            <w:r w:rsidR="00635C6B" w:rsidRPr="00FB311C">
              <w:rPr>
                <w:rFonts w:ascii="GHEA Grapalat" w:hAnsi="GHEA Grapalat"/>
                <w:lang w:val="hy-AM"/>
              </w:rPr>
              <w:t>ՀՀ</w:t>
            </w:r>
            <w:r w:rsidR="00635C6B" w:rsidRPr="00FB311C">
              <w:rPr>
                <w:rFonts w:ascii="GHEA Grapalat" w:hAnsi="GHEA Grapalat" w:cs="Arial Armenian"/>
                <w:lang w:val="hy-AM"/>
              </w:rPr>
              <w:t xml:space="preserve"> </w:t>
            </w:r>
            <w:r w:rsidR="00635C6B" w:rsidRPr="00FB311C">
              <w:rPr>
                <w:rFonts w:ascii="GHEA Grapalat" w:hAnsi="GHEA Grapalat"/>
                <w:lang w:val="hy-AM"/>
              </w:rPr>
              <w:t>քաղաքաշինության</w:t>
            </w:r>
            <w:r w:rsidR="00635C6B" w:rsidRPr="00FB311C">
              <w:rPr>
                <w:rFonts w:ascii="GHEA Grapalat" w:hAnsi="GHEA Grapalat" w:cs="Arial Armenian"/>
                <w:lang w:val="hy-AM"/>
              </w:rPr>
              <w:t xml:space="preserve"> </w:t>
            </w:r>
            <w:r w:rsidR="00635C6B" w:rsidRPr="00FB311C">
              <w:rPr>
                <w:rFonts w:ascii="GHEA Grapalat" w:hAnsi="GHEA Grapalat"/>
                <w:lang w:val="hy-AM"/>
              </w:rPr>
              <w:t>տեխնիկական</w:t>
            </w:r>
            <w:r w:rsidR="00635C6B" w:rsidRPr="00FB311C">
              <w:rPr>
                <w:rFonts w:ascii="GHEA Grapalat" w:hAnsi="GHEA Grapalat" w:cs="Arial Armenian"/>
                <w:lang w:val="hy-AM"/>
              </w:rPr>
              <w:t xml:space="preserve"> </w:t>
            </w:r>
            <w:r w:rsidR="00635C6B" w:rsidRPr="00FB311C">
              <w:rPr>
                <w:rFonts w:ascii="GHEA Grapalat" w:hAnsi="GHEA Grapalat"/>
                <w:lang w:val="hy-AM"/>
              </w:rPr>
              <w:t>և</w:t>
            </w:r>
            <w:r w:rsidR="00635C6B" w:rsidRPr="00FB311C">
              <w:rPr>
                <w:rFonts w:ascii="GHEA Grapalat" w:hAnsi="GHEA Grapalat" w:cs="Arial Armenian"/>
                <w:lang w:val="hy-AM"/>
              </w:rPr>
              <w:t xml:space="preserve"> </w:t>
            </w:r>
            <w:r w:rsidR="00635C6B" w:rsidRPr="00FB311C">
              <w:rPr>
                <w:rFonts w:ascii="GHEA Grapalat" w:hAnsi="GHEA Grapalat"/>
                <w:lang w:val="hy-AM"/>
              </w:rPr>
              <w:t>հրդեհային</w:t>
            </w:r>
            <w:r w:rsidR="00635C6B" w:rsidRPr="00FB311C">
              <w:rPr>
                <w:rFonts w:ascii="GHEA Grapalat" w:hAnsi="GHEA Grapalat" w:cs="Arial Armenian"/>
                <w:lang w:val="hy-AM"/>
              </w:rPr>
              <w:t xml:space="preserve"> </w:t>
            </w:r>
            <w:r w:rsidR="00635C6B" w:rsidRPr="00FB311C">
              <w:rPr>
                <w:rFonts w:ascii="GHEA Grapalat" w:hAnsi="GHEA Grapalat"/>
                <w:lang w:val="hy-AM"/>
              </w:rPr>
              <w:t>անվտանգության</w:t>
            </w:r>
            <w:r w:rsidR="00635C6B" w:rsidRPr="00FB311C">
              <w:rPr>
                <w:rFonts w:ascii="GHEA Grapalat" w:hAnsi="GHEA Grapalat" w:cs="Arial Armenian"/>
                <w:lang w:val="hy-AM"/>
              </w:rPr>
              <w:t xml:space="preserve"> </w:t>
            </w:r>
            <w:r w:rsidR="00635C6B" w:rsidRPr="00FB311C">
              <w:rPr>
                <w:rFonts w:ascii="GHEA Grapalat" w:hAnsi="GHEA Grapalat"/>
                <w:lang w:val="hy-AM"/>
              </w:rPr>
              <w:t>տեսչական</w:t>
            </w:r>
            <w:r w:rsidR="00635C6B" w:rsidRPr="00FB311C">
              <w:rPr>
                <w:rFonts w:ascii="GHEA Grapalat" w:hAnsi="GHEA Grapalat" w:cs="Arial Armenian"/>
                <w:lang w:val="hy-AM"/>
              </w:rPr>
              <w:t xml:space="preserve"> </w:t>
            </w:r>
            <w:r w:rsidR="00635C6B" w:rsidRPr="00FB311C">
              <w:rPr>
                <w:rFonts w:ascii="GHEA Grapalat" w:hAnsi="GHEA Grapalat"/>
                <w:lang w:val="hy-AM"/>
              </w:rPr>
              <w:t>մարմնի</w:t>
            </w:r>
            <w:r w:rsidR="00635C6B" w:rsidRPr="00FB311C">
              <w:rPr>
                <w:rFonts w:ascii="GHEA Grapalat" w:hAnsi="GHEA Grapalat" w:cs="Arial Armenian"/>
                <w:lang w:val="hy-AM"/>
              </w:rPr>
              <w:t xml:space="preserve"> </w:t>
            </w:r>
            <w:r w:rsidR="00635C6B" w:rsidRPr="00FB311C">
              <w:rPr>
                <w:rFonts w:ascii="GHEA Grapalat" w:hAnsi="GHEA Grapalat"/>
                <w:lang w:val="hy-AM"/>
              </w:rPr>
              <w:t>հետ</w:t>
            </w:r>
            <w:r w:rsidR="00635C6B" w:rsidRPr="00FB311C">
              <w:rPr>
                <w:rFonts w:ascii="GHEA Grapalat" w:hAnsi="GHEA Grapalat" w:cs="Arial Armenian"/>
                <w:lang w:val="hy-AM"/>
              </w:rPr>
              <w:t xml:space="preserve"> </w:t>
            </w:r>
            <w:r w:rsidR="00635C6B" w:rsidRPr="00FB311C">
              <w:rPr>
                <w:rFonts w:ascii="GHEA Grapalat" w:hAnsi="GHEA Grapalat"/>
                <w:lang w:val="hy-AM"/>
              </w:rPr>
              <w:t>համաձայնեցումն</w:t>
            </w:r>
            <w:r w:rsidR="00635C6B" w:rsidRPr="00FB311C">
              <w:rPr>
                <w:rFonts w:ascii="GHEA Grapalat" w:hAnsi="GHEA Grapalat" w:cs="Arial Armenian"/>
                <w:lang w:val="hy-AM"/>
              </w:rPr>
              <w:t xml:space="preserve"> </w:t>
            </w:r>
            <w:r w:rsidR="00635C6B" w:rsidRPr="00FB311C">
              <w:rPr>
                <w:rFonts w:ascii="GHEA Grapalat" w:hAnsi="GHEA Grapalat"/>
                <w:lang w:val="hy-AM"/>
              </w:rPr>
              <w:t>իրականացվում</w:t>
            </w:r>
            <w:r w:rsidR="00635C6B" w:rsidRPr="00FB311C">
              <w:rPr>
                <w:rFonts w:ascii="GHEA Grapalat" w:hAnsi="GHEA Grapalat" w:cs="Arial Armenian"/>
                <w:lang w:val="hy-AM"/>
              </w:rPr>
              <w:t xml:space="preserve"> </w:t>
            </w:r>
            <w:r w:rsidR="00635C6B" w:rsidRPr="00FB311C">
              <w:rPr>
                <w:rFonts w:ascii="GHEA Grapalat" w:hAnsi="GHEA Grapalat"/>
                <w:lang w:val="hy-AM"/>
              </w:rPr>
              <w:t>է</w:t>
            </w:r>
            <w:r w:rsidR="00635C6B" w:rsidRPr="00FB311C">
              <w:rPr>
                <w:rFonts w:ascii="GHEA Grapalat" w:hAnsi="GHEA Grapalat" w:cs="Arial Armenian"/>
                <w:lang w:val="hy-AM"/>
              </w:rPr>
              <w:t xml:space="preserve"> </w:t>
            </w:r>
            <w:r w:rsidR="00635C6B" w:rsidRPr="00FB311C">
              <w:rPr>
                <w:rFonts w:ascii="GHEA Grapalat" w:hAnsi="GHEA Grapalat"/>
                <w:lang w:val="hy-AM"/>
              </w:rPr>
              <w:t>համայնքի</w:t>
            </w:r>
            <w:r w:rsidR="00635C6B" w:rsidRPr="00FB311C">
              <w:rPr>
                <w:rFonts w:ascii="GHEA Grapalat" w:hAnsi="GHEA Grapalat" w:cs="Arial Armenian"/>
                <w:lang w:val="hy-AM"/>
              </w:rPr>
              <w:t xml:space="preserve"> </w:t>
            </w:r>
            <w:r w:rsidR="00635C6B" w:rsidRPr="00FB311C">
              <w:rPr>
                <w:rFonts w:ascii="GHEA Grapalat" w:hAnsi="GHEA Grapalat"/>
                <w:lang w:val="hy-AM"/>
              </w:rPr>
              <w:t>ղեկավարի</w:t>
            </w:r>
            <w:r w:rsidR="00635C6B" w:rsidRPr="00FB311C">
              <w:rPr>
                <w:rFonts w:ascii="GHEA Grapalat" w:hAnsi="GHEA Grapalat" w:cs="Arial Armenian"/>
                <w:lang w:val="hy-AM"/>
              </w:rPr>
              <w:t xml:space="preserve"> </w:t>
            </w:r>
            <w:r w:rsidR="00635C6B" w:rsidRPr="00FB311C">
              <w:rPr>
                <w:rFonts w:ascii="GHEA Grapalat" w:hAnsi="GHEA Grapalat"/>
                <w:lang w:val="hy-AM"/>
              </w:rPr>
              <w:t>կամ</w:t>
            </w:r>
            <w:r w:rsidR="00635C6B" w:rsidRPr="00FB311C">
              <w:rPr>
                <w:rFonts w:ascii="GHEA Grapalat" w:hAnsi="GHEA Grapalat" w:cs="Arial Armenian"/>
                <w:lang w:val="hy-AM"/>
              </w:rPr>
              <w:t xml:space="preserve"> </w:t>
            </w:r>
            <w:r w:rsidR="00635C6B" w:rsidRPr="00FB311C">
              <w:rPr>
                <w:rFonts w:ascii="GHEA Grapalat" w:hAnsi="GHEA Grapalat"/>
                <w:lang w:val="hy-AM"/>
              </w:rPr>
              <w:t>կամ</w:t>
            </w:r>
            <w:r w:rsidR="00635C6B" w:rsidRPr="00FB311C">
              <w:rPr>
                <w:rFonts w:ascii="GHEA Grapalat" w:hAnsi="GHEA Grapalat" w:cs="Arial Armenian"/>
                <w:lang w:val="hy-AM"/>
              </w:rPr>
              <w:t xml:space="preserve"> </w:t>
            </w:r>
            <w:r w:rsidR="00635C6B" w:rsidRPr="00FB311C">
              <w:rPr>
                <w:rFonts w:ascii="GHEA Grapalat" w:hAnsi="GHEA Grapalat"/>
                <w:lang w:val="hy-AM"/>
              </w:rPr>
              <w:t>Երևանի</w:t>
            </w:r>
            <w:r w:rsidR="00635C6B" w:rsidRPr="00FB311C">
              <w:rPr>
                <w:rFonts w:ascii="GHEA Grapalat" w:hAnsi="GHEA Grapalat" w:cs="Arial Armenian"/>
                <w:lang w:val="hy-AM"/>
              </w:rPr>
              <w:t xml:space="preserve"> </w:t>
            </w:r>
            <w:r w:rsidR="00635C6B" w:rsidRPr="00FB311C">
              <w:rPr>
                <w:rFonts w:ascii="GHEA Grapalat" w:hAnsi="GHEA Grapalat"/>
                <w:lang w:val="hy-AM"/>
              </w:rPr>
              <w:t>քաղաքապետի</w:t>
            </w:r>
            <w:r w:rsidR="00635C6B" w:rsidRPr="00FB311C">
              <w:rPr>
                <w:rFonts w:ascii="GHEA Grapalat" w:hAnsi="GHEA Grapalat" w:cs="Arial Armenian"/>
                <w:lang w:val="hy-AM"/>
              </w:rPr>
              <w:t xml:space="preserve"> </w:t>
            </w:r>
            <w:r w:rsidR="00635C6B" w:rsidRPr="00FB311C">
              <w:rPr>
                <w:rFonts w:ascii="GHEA Grapalat" w:hAnsi="GHEA Grapalat"/>
                <w:lang w:val="hy-AM"/>
              </w:rPr>
              <w:t>կողմից</w:t>
            </w:r>
            <w:r w:rsidR="00635C6B" w:rsidRPr="00FB311C">
              <w:rPr>
                <w:rFonts w:ascii="GHEA Grapalat" w:hAnsi="GHEA Grapalat" w:cs="Arial Armenian"/>
                <w:lang w:val="hy-AM"/>
              </w:rPr>
              <w:t xml:space="preserve"> </w:t>
            </w:r>
            <w:r w:rsidR="00635C6B" w:rsidRPr="00FB311C">
              <w:rPr>
                <w:rFonts w:ascii="GHEA Grapalat" w:hAnsi="GHEA Grapalat"/>
                <w:lang w:val="hy-AM"/>
              </w:rPr>
              <w:t>տրվող</w:t>
            </w:r>
            <w:r w:rsidR="00635C6B" w:rsidRPr="00FB311C">
              <w:rPr>
                <w:rFonts w:ascii="GHEA Grapalat" w:hAnsi="GHEA Grapalat" w:cs="Arial Armenian"/>
                <w:lang w:val="hy-AM"/>
              </w:rPr>
              <w:t xml:space="preserve"> </w:t>
            </w:r>
            <w:r w:rsidR="00635C6B" w:rsidRPr="00FB311C">
              <w:rPr>
                <w:rFonts w:ascii="GHEA Grapalat" w:hAnsi="GHEA Grapalat"/>
                <w:lang w:val="hy-AM"/>
              </w:rPr>
              <w:t>նախագծման</w:t>
            </w:r>
            <w:r w:rsidR="00635C6B" w:rsidRPr="00FB311C">
              <w:rPr>
                <w:rFonts w:ascii="GHEA Grapalat" w:hAnsi="GHEA Grapalat" w:cs="Arial Armenian"/>
                <w:lang w:val="hy-AM"/>
              </w:rPr>
              <w:t xml:space="preserve"> </w:t>
            </w:r>
            <w:r w:rsidR="00635C6B" w:rsidRPr="00FB311C">
              <w:rPr>
                <w:rFonts w:ascii="GHEA Grapalat" w:hAnsi="GHEA Grapalat"/>
                <w:lang w:val="hy-AM"/>
              </w:rPr>
              <w:t>թույլտվության</w:t>
            </w:r>
            <w:r w:rsidR="00635C6B" w:rsidRPr="00FB311C">
              <w:rPr>
                <w:rFonts w:ascii="GHEA Grapalat" w:hAnsi="GHEA Grapalat" w:cs="Arial Armenian"/>
                <w:lang w:val="hy-AM"/>
              </w:rPr>
              <w:t xml:space="preserve"> (</w:t>
            </w:r>
            <w:r w:rsidR="00635C6B" w:rsidRPr="00FB311C">
              <w:rPr>
                <w:rFonts w:ascii="GHEA Grapalat" w:hAnsi="GHEA Grapalat"/>
                <w:lang w:val="hy-AM"/>
              </w:rPr>
              <w:t>ճարտարապետահատակագծային</w:t>
            </w:r>
            <w:r w:rsidR="00635C6B" w:rsidRPr="00FB311C">
              <w:rPr>
                <w:rFonts w:ascii="GHEA Grapalat" w:hAnsi="GHEA Grapalat" w:cs="Arial Armenian"/>
                <w:lang w:val="hy-AM"/>
              </w:rPr>
              <w:t xml:space="preserve"> </w:t>
            </w:r>
            <w:r w:rsidR="00635C6B" w:rsidRPr="00FB311C">
              <w:rPr>
                <w:rFonts w:ascii="GHEA Grapalat" w:hAnsi="GHEA Grapalat"/>
                <w:lang w:val="hy-AM"/>
              </w:rPr>
              <w:t>առաջադրանքի</w:t>
            </w:r>
            <w:r w:rsidR="00635C6B" w:rsidRPr="00FB311C">
              <w:rPr>
                <w:rFonts w:ascii="GHEA Grapalat" w:hAnsi="GHEA Grapalat" w:cs="Arial Armenian"/>
                <w:lang w:val="hy-AM"/>
              </w:rPr>
              <w:t xml:space="preserve">) </w:t>
            </w:r>
            <w:r w:rsidR="00635C6B" w:rsidRPr="00FB311C">
              <w:rPr>
                <w:rFonts w:ascii="GHEA Grapalat" w:hAnsi="GHEA Grapalat"/>
                <w:lang w:val="hy-AM"/>
              </w:rPr>
              <w:t>հիման</w:t>
            </w:r>
            <w:r w:rsidR="00635C6B" w:rsidRPr="00FB311C">
              <w:rPr>
                <w:rFonts w:ascii="GHEA Grapalat" w:hAnsi="GHEA Grapalat" w:cs="Arial Armenian"/>
                <w:lang w:val="hy-AM"/>
              </w:rPr>
              <w:t xml:space="preserve"> </w:t>
            </w:r>
            <w:r w:rsidR="00635C6B" w:rsidRPr="00FB311C">
              <w:rPr>
                <w:rFonts w:ascii="GHEA Grapalat" w:hAnsi="GHEA Grapalat"/>
                <w:lang w:val="hy-AM"/>
              </w:rPr>
              <w:t>վրա՝</w:t>
            </w:r>
            <w:r w:rsidR="00635C6B" w:rsidRPr="00FB311C">
              <w:rPr>
                <w:rFonts w:ascii="GHEA Grapalat" w:hAnsi="GHEA Grapalat" w:cs="Arial Armenian"/>
                <w:lang w:val="hy-AM"/>
              </w:rPr>
              <w:t xml:space="preserve"> </w:t>
            </w:r>
            <w:r w:rsidR="00635C6B" w:rsidRPr="00FB311C">
              <w:rPr>
                <w:rFonts w:ascii="GHEA Grapalat" w:hAnsi="GHEA Grapalat"/>
                <w:lang w:val="hy-AM"/>
              </w:rPr>
              <w:t>բջջային</w:t>
            </w:r>
            <w:r w:rsidR="00635C6B" w:rsidRPr="00FB311C">
              <w:rPr>
                <w:rFonts w:ascii="GHEA Grapalat" w:hAnsi="GHEA Grapalat" w:cs="Arial Armenian"/>
                <w:lang w:val="hy-AM"/>
              </w:rPr>
              <w:t xml:space="preserve"> </w:t>
            </w:r>
            <w:r w:rsidR="00635C6B" w:rsidRPr="00FB311C">
              <w:rPr>
                <w:rFonts w:ascii="GHEA Grapalat" w:hAnsi="GHEA Grapalat"/>
                <w:lang w:val="hy-AM"/>
              </w:rPr>
              <w:t>կայանի</w:t>
            </w:r>
            <w:r w:rsidR="00635C6B" w:rsidRPr="00FB311C">
              <w:rPr>
                <w:rFonts w:ascii="GHEA Grapalat" w:hAnsi="GHEA Grapalat" w:cs="Arial Armenian"/>
                <w:lang w:val="hy-AM"/>
              </w:rPr>
              <w:t xml:space="preserve"> </w:t>
            </w:r>
            <w:r w:rsidR="00635C6B" w:rsidRPr="00FB311C">
              <w:rPr>
                <w:rFonts w:ascii="GHEA Grapalat" w:hAnsi="GHEA Grapalat"/>
                <w:lang w:val="hy-AM"/>
              </w:rPr>
              <w:t>տեղակայման</w:t>
            </w:r>
            <w:r w:rsidR="00635C6B" w:rsidRPr="00FB311C">
              <w:rPr>
                <w:rFonts w:ascii="GHEA Grapalat" w:hAnsi="GHEA Grapalat" w:cs="Arial Armenian"/>
                <w:lang w:val="hy-AM"/>
              </w:rPr>
              <w:t xml:space="preserve"> </w:t>
            </w:r>
            <w:r w:rsidR="00635C6B" w:rsidRPr="00FB311C">
              <w:rPr>
                <w:rFonts w:ascii="GHEA Grapalat" w:hAnsi="GHEA Grapalat"/>
                <w:lang w:val="hy-AM"/>
              </w:rPr>
              <w:t>շինարարական</w:t>
            </w:r>
            <w:r w:rsidR="00635C6B" w:rsidRPr="00FB311C">
              <w:rPr>
                <w:rFonts w:ascii="GHEA Grapalat" w:hAnsi="GHEA Grapalat" w:cs="Arial Armenian"/>
                <w:lang w:val="hy-AM"/>
              </w:rPr>
              <w:t xml:space="preserve"> </w:t>
            </w:r>
            <w:r w:rsidR="00635C6B" w:rsidRPr="00FB311C">
              <w:rPr>
                <w:rFonts w:ascii="GHEA Grapalat" w:hAnsi="GHEA Grapalat"/>
                <w:lang w:val="hy-AM"/>
              </w:rPr>
              <w:t>նախագծային</w:t>
            </w:r>
            <w:r w:rsidR="00635C6B" w:rsidRPr="00FB311C">
              <w:rPr>
                <w:rFonts w:ascii="GHEA Grapalat" w:hAnsi="GHEA Grapalat" w:cs="Arial Armenian"/>
                <w:lang w:val="hy-AM"/>
              </w:rPr>
              <w:t xml:space="preserve"> </w:t>
            </w:r>
            <w:r w:rsidR="00635C6B" w:rsidRPr="00FB311C">
              <w:rPr>
                <w:rFonts w:ascii="GHEA Grapalat" w:hAnsi="GHEA Grapalat"/>
                <w:lang w:val="hy-AM"/>
              </w:rPr>
              <w:t>փաթեթի</w:t>
            </w:r>
            <w:r w:rsidR="00635C6B" w:rsidRPr="00FB311C">
              <w:rPr>
                <w:rFonts w:ascii="GHEA Grapalat" w:hAnsi="GHEA Grapalat" w:cs="Arial Armenian"/>
                <w:lang w:val="hy-AM"/>
              </w:rPr>
              <w:t xml:space="preserve"> </w:t>
            </w:r>
            <w:r w:rsidR="00635C6B" w:rsidRPr="00FB311C">
              <w:rPr>
                <w:rFonts w:ascii="GHEA Grapalat" w:hAnsi="GHEA Grapalat"/>
                <w:lang w:val="hy-AM"/>
              </w:rPr>
              <w:t>համաձայնեցման</w:t>
            </w:r>
            <w:r w:rsidR="00635C6B" w:rsidRPr="00FB311C">
              <w:rPr>
                <w:rFonts w:ascii="GHEA Grapalat" w:hAnsi="GHEA Grapalat" w:cs="Arial Armenian"/>
                <w:lang w:val="hy-AM"/>
              </w:rPr>
              <w:t xml:space="preserve"> </w:t>
            </w:r>
            <w:r w:rsidR="00635C6B" w:rsidRPr="00FB311C">
              <w:rPr>
                <w:rFonts w:ascii="GHEA Grapalat" w:hAnsi="GHEA Grapalat"/>
                <w:lang w:val="hy-AM"/>
              </w:rPr>
              <w:t>փուլում</w:t>
            </w:r>
            <w:r w:rsidR="00635C6B" w:rsidRPr="00FB311C">
              <w:rPr>
                <w:rFonts w:ascii="GHEA Grapalat" w:hAnsi="GHEA Grapalat" w:cs="Arial Armenian"/>
                <w:lang w:val="hy-AM"/>
              </w:rPr>
              <w:t>..:</w:t>
            </w:r>
            <w:r w:rsidR="00635C6B" w:rsidRPr="00FB311C">
              <w:rPr>
                <w:rFonts w:ascii="GHEA Grapalat" w:hAnsi="GHEA Grapalat"/>
                <w:lang w:val="hy-AM"/>
              </w:rPr>
              <w:t xml:space="preserve">   </w:t>
            </w:r>
          </w:p>
          <w:p w:rsidR="00635C6B" w:rsidRPr="00FB311C" w:rsidRDefault="00635C6B" w:rsidP="00214DE7">
            <w:pPr>
              <w:pStyle w:val="ListParagraph"/>
              <w:spacing w:line="360" w:lineRule="auto"/>
              <w:ind w:left="90"/>
              <w:rPr>
                <w:rFonts w:ascii="GHEA Grapalat" w:hAnsi="GHEA Grapalat"/>
                <w:lang w:val="hy-AM"/>
              </w:rPr>
            </w:pPr>
            <w:r w:rsidRPr="00FB311C">
              <w:rPr>
                <w:rFonts w:ascii="GHEA Grapalat" w:hAnsi="GHEA Grapalat"/>
                <w:lang w:val="hy-AM"/>
              </w:rPr>
              <w:t>Վերոնշյալից</w:t>
            </w:r>
            <w:r w:rsidRPr="00FB311C">
              <w:rPr>
                <w:rFonts w:ascii="GHEA Grapalat" w:hAnsi="GHEA Grapalat" w:cs="Arial Armenian"/>
                <w:lang w:val="hy-AM"/>
              </w:rPr>
              <w:t xml:space="preserve"> </w:t>
            </w:r>
            <w:r w:rsidRPr="00FB311C">
              <w:rPr>
                <w:rFonts w:ascii="GHEA Grapalat" w:hAnsi="GHEA Grapalat"/>
                <w:lang w:val="hy-AM"/>
              </w:rPr>
              <w:t>պարզ</w:t>
            </w:r>
            <w:r w:rsidRPr="00FB311C">
              <w:rPr>
                <w:rFonts w:ascii="GHEA Grapalat" w:hAnsi="GHEA Grapalat" w:cs="Arial Armenian"/>
                <w:lang w:val="hy-AM"/>
              </w:rPr>
              <w:t xml:space="preserve"> </w:t>
            </w:r>
            <w:r w:rsidRPr="00FB311C">
              <w:rPr>
                <w:rFonts w:ascii="GHEA Grapalat" w:hAnsi="GHEA Grapalat"/>
                <w:lang w:val="hy-AM"/>
              </w:rPr>
              <w:t>չէ</w:t>
            </w:r>
            <w:r w:rsidRPr="00FB311C">
              <w:rPr>
                <w:rFonts w:ascii="GHEA Grapalat" w:hAnsi="GHEA Grapalat" w:cs="Arial Armenian"/>
                <w:lang w:val="hy-AM"/>
              </w:rPr>
              <w:t xml:space="preserve">, </w:t>
            </w:r>
            <w:r w:rsidRPr="00FB311C">
              <w:rPr>
                <w:rFonts w:ascii="GHEA Grapalat" w:hAnsi="GHEA Grapalat"/>
                <w:lang w:val="hy-AM"/>
              </w:rPr>
              <w:t>թե</w:t>
            </w:r>
            <w:r w:rsidRPr="00FB311C">
              <w:rPr>
                <w:rFonts w:ascii="GHEA Grapalat" w:hAnsi="GHEA Grapalat" w:cs="Arial Armenian"/>
                <w:lang w:val="hy-AM"/>
              </w:rPr>
              <w:t xml:space="preserve"> 2015</w:t>
            </w:r>
            <w:r w:rsidRPr="00FB311C">
              <w:rPr>
                <w:rFonts w:ascii="GHEA Grapalat" w:hAnsi="GHEA Grapalat"/>
                <w:lang w:val="hy-AM"/>
              </w:rPr>
              <w:t>թ</w:t>
            </w:r>
            <w:r w:rsidRPr="00FB311C">
              <w:rPr>
                <w:rFonts w:ascii="GHEA Grapalat" w:hAnsi="GHEA Grapalat" w:cs="Arial Armenian"/>
                <w:lang w:val="hy-AM"/>
              </w:rPr>
              <w:t xml:space="preserve">. </w:t>
            </w:r>
            <w:r w:rsidRPr="00FB311C">
              <w:rPr>
                <w:rFonts w:ascii="GHEA Grapalat" w:hAnsi="GHEA Grapalat"/>
                <w:lang w:val="hy-AM"/>
              </w:rPr>
              <w:t>մարտի</w:t>
            </w:r>
            <w:r w:rsidRPr="00FB311C">
              <w:rPr>
                <w:rFonts w:ascii="GHEA Grapalat" w:hAnsi="GHEA Grapalat" w:cs="Arial Armenian"/>
                <w:lang w:val="hy-AM"/>
              </w:rPr>
              <w:t xml:space="preserve"> 19-</w:t>
            </w:r>
            <w:r w:rsidRPr="00FB311C">
              <w:rPr>
                <w:rFonts w:ascii="GHEA Grapalat" w:hAnsi="GHEA Grapalat"/>
                <w:lang w:val="hy-AM"/>
              </w:rPr>
              <w:t>ի</w:t>
            </w:r>
            <w:r w:rsidRPr="00FB311C">
              <w:rPr>
                <w:rFonts w:ascii="GHEA Grapalat" w:hAnsi="GHEA Grapalat" w:cs="Arial Armenian"/>
                <w:lang w:val="hy-AM"/>
              </w:rPr>
              <w:t xml:space="preserve">  </w:t>
            </w:r>
            <w:r w:rsidRPr="00FB311C">
              <w:rPr>
                <w:rFonts w:ascii="GHEA Grapalat" w:hAnsi="GHEA Grapalat"/>
                <w:lang w:val="hy-AM"/>
              </w:rPr>
              <w:t>թիվ</w:t>
            </w:r>
            <w:r w:rsidRPr="00FB311C">
              <w:rPr>
                <w:rFonts w:ascii="GHEA Grapalat" w:hAnsi="GHEA Grapalat" w:cs="Arial Armenian"/>
                <w:lang w:val="hy-AM"/>
              </w:rPr>
              <w:t xml:space="preserve"> 596-</w:t>
            </w:r>
            <w:r w:rsidRPr="00FB311C">
              <w:rPr>
                <w:rFonts w:ascii="GHEA Grapalat" w:hAnsi="GHEA Grapalat"/>
                <w:lang w:val="hy-AM"/>
              </w:rPr>
              <w:t>Ն</w:t>
            </w:r>
            <w:r w:rsidRPr="00FB311C">
              <w:rPr>
                <w:rFonts w:ascii="GHEA Grapalat" w:hAnsi="GHEA Grapalat" w:cs="Arial Armenian"/>
                <w:lang w:val="hy-AM"/>
              </w:rPr>
              <w:t xml:space="preserve"> </w:t>
            </w:r>
            <w:r w:rsidRPr="00FB311C">
              <w:rPr>
                <w:rFonts w:ascii="GHEA Grapalat" w:hAnsi="GHEA Grapalat"/>
                <w:lang w:val="hy-AM"/>
              </w:rPr>
              <w:t>որոշման</w:t>
            </w:r>
            <w:r w:rsidRPr="00FB311C">
              <w:rPr>
                <w:rFonts w:ascii="GHEA Grapalat" w:hAnsi="GHEA Grapalat" w:cs="Arial Armenian"/>
                <w:lang w:val="hy-AM"/>
              </w:rPr>
              <w:t xml:space="preserve"> </w:t>
            </w:r>
            <w:r w:rsidRPr="00FB311C">
              <w:rPr>
                <w:rFonts w:ascii="GHEA Grapalat" w:hAnsi="GHEA Grapalat"/>
                <w:lang w:val="hy-AM"/>
              </w:rPr>
              <w:t>որ</w:t>
            </w:r>
            <w:r w:rsidRPr="00FB311C">
              <w:rPr>
                <w:rFonts w:ascii="GHEA Grapalat" w:hAnsi="GHEA Grapalat" w:cs="Arial Armenian"/>
                <w:lang w:val="hy-AM"/>
              </w:rPr>
              <w:t xml:space="preserve"> </w:t>
            </w:r>
            <w:r w:rsidRPr="00FB311C">
              <w:rPr>
                <w:rFonts w:ascii="GHEA Grapalat" w:hAnsi="GHEA Grapalat"/>
                <w:lang w:val="hy-AM"/>
              </w:rPr>
              <w:t>կետից(երից</w:t>
            </w:r>
            <w:r w:rsidRPr="00FB311C">
              <w:rPr>
                <w:rFonts w:ascii="GHEA Grapalat" w:hAnsi="GHEA Grapalat" w:cs="Arial Armenian"/>
                <w:lang w:val="hy-AM"/>
              </w:rPr>
              <w:t>)</w:t>
            </w:r>
            <w:r w:rsidRPr="00FB311C">
              <w:rPr>
                <w:rFonts w:ascii="GHEA Grapalat" w:hAnsi="GHEA Grapalat"/>
                <w:lang w:val="hy-AM"/>
              </w:rPr>
              <w:t xml:space="preserve"> է</w:t>
            </w:r>
            <w:r w:rsidRPr="00FB311C">
              <w:rPr>
                <w:rFonts w:ascii="GHEA Grapalat" w:hAnsi="GHEA Grapalat" w:cs="Arial Armenian"/>
                <w:lang w:val="hy-AM"/>
              </w:rPr>
              <w:t xml:space="preserve"> </w:t>
            </w:r>
            <w:r w:rsidRPr="00FB311C">
              <w:rPr>
                <w:rFonts w:ascii="GHEA Grapalat" w:hAnsi="GHEA Grapalat"/>
                <w:lang w:val="hy-AM"/>
              </w:rPr>
              <w:t>բխում</w:t>
            </w:r>
            <w:r w:rsidRPr="00FB311C">
              <w:rPr>
                <w:rFonts w:ascii="GHEA Grapalat" w:hAnsi="GHEA Grapalat" w:cs="Arial Armenian"/>
                <w:lang w:val="hy-AM"/>
              </w:rPr>
              <w:t xml:space="preserve"> </w:t>
            </w:r>
            <w:r w:rsidRPr="00FB311C">
              <w:rPr>
                <w:rFonts w:ascii="GHEA Grapalat" w:hAnsi="GHEA Grapalat"/>
                <w:lang w:val="hy-AM"/>
              </w:rPr>
              <w:t>նախագծի</w:t>
            </w:r>
            <w:r w:rsidRPr="00FB311C">
              <w:rPr>
                <w:rFonts w:ascii="GHEA Grapalat" w:hAnsi="GHEA Grapalat" w:cs="Arial Armenian"/>
                <w:lang w:val="hy-AM"/>
              </w:rPr>
              <w:t xml:space="preserve"> </w:t>
            </w:r>
            <w:r w:rsidRPr="00FB311C">
              <w:rPr>
                <w:rFonts w:ascii="GHEA Grapalat" w:hAnsi="GHEA Grapalat"/>
                <w:lang w:val="hy-AM"/>
              </w:rPr>
              <w:t>համապատասխան դրույթը</w:t>
            </w:r>
            <w:r w:rsidRPr="00FB311C">
              <w:rPr>
                <w:rFonts w:ascii="GHEA Grapalat" w:hAnsi="GHEA Grapalat" w:cs="Arial Armenian"/>
                <w:lang w:val="hy-AM"/>
              </w:rPr>
              <w:t xml:space="preserve">, </w:t>
            </w:r>
            <w:r w:rsidRPr="00FB311C">
              <w:rPr>
                <w:rFonts w:ascii="GHEA Grapalat" w:hAnsi="GHEA Grapalat"/>
                <w:lang w:val="hy-AM"/>
              </w:rPr>
              <w:t>միաժամանակ</w:t>
            </w:r>
            <w:r w:rsidRPr="00FB311C">
              <w:rPr>
                <w:rFonts w:ascii="GHEA Grapalat" w:hAnsi="GHEA Grapalat" w:cs="Arial Armenian"/>
                <w:lang w:val="hy-AM"/>
              </w:rPr>
              <w:t xml:space="preserve"> </w:t>
            </w:r>
            <w:r w:rsidRPr="00FB311C">
              <w:rPr>
                <w:rFonts w:ascii="GHEA Grapalat" w:hAnsi="GHEA Grapalat"/>
                <w:lang w:val="hy-AM"/>
              </w:rPr>
              <w:t>հաշվի</w:t>
            </w:r>
            <w:r w:rsidRPr="00FB311C">
              <w:rPr>
                <w:rFonts w:ascii="GHEA Grapalat" w:hAnsi="GHEA Grapalat" w:cs="Arial Armenian"/>
                <w:lang w:val="hy-AM"/>
              </w:rPr>
              <w:t xml:space="preserve"> </w:t>
            </w:r>
            <w:r w:rsidRPr="00FB311C">
              <w:rPr>
                <w:rFonts w:ascii="GHEA Grapalat" w:hAnsi="GHEA Grapalat"/>
                <w:lang w:val="hy-AM"/>
              </w:rPr>
              <w:t>առնելով</w:t>
            </w:r>
            <w:r w:rsidRPr="00FB311C">
              <w:rPr>
                <w:rFonts w:ascii="GHEA Grapalat" w:hAnsi="GHEA Grapalat" w:cs="Arial Armenian"/>
                <w:lang w:val="hy-AM"/>
              </w:rPr>
              <w:t xml:space="preserve"> </w:t>
            </w:r>
            <w:r w:rsidRPr="00FB311C">
              <w:rPr>
                <w:rFonts w:ascii="GHEA Grapalat" w:hAnsi="GHEA Grapalat"/>
                <w:lang w:val="hy-AM"/>
              </w:rPr>
              <w:t>Նախագծում</w:t>
            </w:r>
            <w:r w:rsidRPr="00FB311C">
              <w:rPr>
                <w:rFonts w:ascii="GHEA Grapalat" w:hAnsi="GHEA Grapalat" w:cs="Arial Armenian"/>
                <w:lang w:val="hy-AM"/>
              </w:rPr>
              <w:t xml:space="preserve"> </w:t>
            </w:r>
            <w:r w:rsidRPr="00FB311C">
              <w:rPr>
                <w:rFonts w:ascii="GHEA Grapalat" w:hAnsi="GHEA Grapalat"/>
                <w:lang w:val="hy-AM"/>
              </w:rPr>
              <w:t>և</w:t>
            </w:r>
            <w:r w:rsidRPr="00FB311C">
              <w:rPr>
                <w:rFonts w:ascii="GHEA Grapalat" w:hAnsi="GHEA Grapalat" w:cs="Arial Armenian"/>
                <w:lang w:val="hy-AM"/>
              </w:rPr>
              <w:t xml:space="preserve"> </w:t>
            </w:r>
            <w:r w:rsidRPr="00FB311C">
              <w:rPr>
                <w:rFonts w:ascii="GHEA Grapalat" w:hAnsi="GHEA Grapalat"/>
                <w:lang w:val="hy-AM"/>
              </w:rPr>
              <w:t>հիմնավորման</w:t>
            </w:r>
            <w:r w:rsidRPr="00FB311C">
              <w:rPr>
                <w:rFonts w:ascii="GHEA Grapalat" w:hAnsi="GHEA Grapalat" w:cs="Arial Armenian"/>
                <w:lang w:val="hy-AM"/>
              </w:rPr>
              <w:t xml:space="preserve"> </w:t>
            </w:r>
            <w:r w:rsidRPr="00FB311C">
              <w:rPr>
                <w:rFonts w:ascii="GHEA Grapalat" w:hAnsi="GHEA Grapalat"/>
                <w:lang w:val="hy-AM"/>
              </w:rPr>
              <w:t>մեջ</w:t>
            </w:r>
            <w:r w:rsidRPr="00FB311C">
              <w:rPr>
                <w:rFonts w:ascii="GHEA Grapalat" w:hAnsi="GHEA Grapalat" w:cs="Arial Armenian"/>
                <w:lang w:val="hy-AM"/>
              </w:rPr>
              <w:t xml:space="preserve"> </w:t>
            </w:r>
            <w:r w:rsidRPr="00FB311C">
              <w:rPr>
                <w:rFonts w:ascii="GHEA Grapalat" w:hAnsi="GHEA Grapalat"/>
                <w:lang w:val="hy-AM"/>
              </w:rPr>
              <w:t>տրված</w:t>
            </w:r>
            <w:r w:rsidRPr="00FB311C">
              <w:rPr>
                <w:rFonts w:ascii="GHEA Grapalat" w:hAnsi="GHEA Grapalat" w:cs="Arial Armenian"/>
                <w:lang w:val="hy-AM"/>
              </w:rPr>
              <w:t xml:space="preserve"> </w:t>
            </w:r>
            <w:r w:rsidRPr="00FB311C">
              <w:rPr>
                <w:rFonts w:ascii="GHEA Grapalat" w:hAnsi="GHEA Grapalat"/>
                <w:lang w:val="hy-AM"/>
              </w:rPr>
              <w:t>ձևակերպումները</w:t>
            </w:r>
            <w:r w:rsidRPr="00FB311C">
              <w:rPr>
                <w:rFonts w:ascii="GHEA Grapalat" w:hAnsi="GHEA Grapalat" w:cs="Arial Armenian"/>
                <w:lang w:val="hy-AM"/>
              </w:rPr>
              <w:t xml:space="preserve">  </w:t>
            </w:r>
            <w:r w:rsidRPr="00FB311C">
              <w:rPr>
                <w:rFonts w:ascii="GHEA Grapalat" w:hAnsi="GHEA Grapalat"/>
                <w:lang w:val="hy-AM"/>
              </w:rPr>
              <w:t>պարզ</w:t>
            </w:r>
            <w:r w:rsidRPr="00FB311C">
              <w:rPr>
                <w:rFonts w:ascii="GHEA Grapalat" w:hAnsi="GHEA Grapalat" w:cs="Arial Armenian"/>
                <w:lang w:val="hy-AM"/>
              </w:rPr>
              <w:t xml:space="preserve"> </w:t>
            </w:r>
            <w:r w:rsidRPr="00FB311C">
              <w:rPr>
                <w:rFonts w:ascii="GHEA Grapalat" w:hAnsi="GHEA Grapalat"/>
                <w:lang w:val="hy-AM"/>
              </w:rPr>
              <w:t>չէ</w:t>
            </w:r>
            <w:r w:rsidRPr="00FB311C">
              <w:rPr>
                <w:rFonts w:ascii="GHEA Grapalat" w:hAnsi="GHEA Grapalat" w:cs="Arial Armenian"/>
                <w:lang w:val="hy-AM"/>
              </w:rPr>
              <w:t xml:space="preserve"> </w:t>
            </w:r>
            <w:r w:rsidRPr="00FB311C">
              <w:rPr>
                <w:rFonts w:ascii="GHEA Grapalat" w:hAnsi="GHEA Grapalat"/>
                <w:lang w:val="hy-AM"/>
              </w:rPr>
              <w:t>թե</w:t>
            </w:r>
            <w:r w:rsidRPr="00FB311C">
              <w:rPr>
                <w:rFonts w:ascii="GHEA Grapalat" w:hAnsi="GHEA Grapalat" w:cs="Arial Armenian"/>
                <w:lang w:val="hy-AM"/>
              </w:rPr>
              <w:t xml:space="preserve"> </w:t>
            </w:r>
            <w:r w:rsidRPr="00FB311C">
              <w:rPr>
                <w:rFonts w:ascii="GHEA Grapalat" w:hAnsi="GHEA Grapalat"/>
                <w:lang w:val="hy-AM"/>
              </w:rPr>
              <w:t>դիմումի</w:t>
            </w:r>
            <w:r w:rsidRPr="00FB311C">
              <w:rPr>
                <w:rFonts w:ascii="GHEA Grapalat" w:hAnsi="GHEA Grapalat" w:cs="Arial Armenian"/>
                <w:lang w:val="hy-AM"/>
              </w:rPr>
              <w:t xml:space="preserve"> </w:t>
            </w:r>
            <w:r w:rsidRPr="00FB311C">
              <w:rPr>
                <w:rFonts w:ascii="GHEA Grapalat" w:hAnsi="GHEA Grapalat"/>
                <w:lang w:val="hy-AM"/>
              </w:rPr>
              <w:t>ներկայացման</w:t>
            </w:r>
            <w:r w:rsidRPr="00FB311C">
              <w:rPr>
                <w:rFonts w:ascii="GHEA Grapalat" w:hAnsi="GHEA Grapalat" w:cs="Arial Armenian"/>
                <w:lang w:val="hy-AM"/>
              </w:rPr>
              <w:t xml:space="preserve"> </w:t>
            </w:r>
            <w:r w:rsidRPr="00FB311C">
              <w:rPr>
                <w:rFonts w:ascii="GHEA Grapalat" w:hAnsi="GHEA Grapalat"/>
                <w:lang w:val="hy-AM"/>
              </w:rPr>
              <w:t>փուլում</w:t>
            </w:r>
            <w:r w:rsidRPr="00FB311C">
              <w:rPr>
                <w:rFonts w:ascii="GHEA Grapalat" w:hAnsi="GHEA Grapalat" w:cs="Arial Armenian"/>
                <w:lang w:val="hy-AM"/>
              </w:rPr>
              <w:t xml:space="preserve"> </w:t>
            </w:r>
            <w:r w:rsidRPr="00FB311C">
              <w:rPr>
                <w:rFonts w:ascii="GHEA Grapalat" w:hAnsi="GHEA Grapalat"/>
                <w:lang w:val="hy-AM"/>
              </w:rPr>
              <w:t>դիմումատուն</w:t>
            </w:r>
            <w:r w:rsidRPr="00FB311C">
              <w:rPr>
                <w:rFonts w:ascii="GHEA Grapalat" w:hAnsi="GHEA Grapalat" w:cs="Arial Armenian"/>
                <w:lang w:val="hy-AM"/>
              </w:rPr>
              <w:t xml:space="preserve"> </w:t>
            </w:r>
            <w:r w:rsidRPr="00FB311C">
              <w:rPr>
                <w:rFonts w:ascii="GHEA Grapalat" w:hAnsi="GHEA Grapalat"/>
                <w:lang w:val="hy-AM"/>
              </w:rPr>
              <w:t>կոնկրետ</w:t>
            </w:r>
            <w:r w:rsidRPr="00FB311C">
              <w:rPr>
                <w:rFonts w:ascii="GHEA Grapalat" w:hAnsi="GHEA Grapalat" w:cs="Arial Armenian"/>
                <w:lang w:val="hy-AM"/>
              </w:rPr>
              <w:t xml:space="preserve"> </w:t>
            </w:r>
            <w:r w:rsidRPr="00FB311C">
              <w:rPr>
                <w:rFonts w:ascii="GHEA Grapalat" w:hAnsi="GHEA Grapalat"/>
                <w:lang w:val="hy-AM"/>
              </w:rPr>
              <w:t>ինչ</w:t>
            </w:r>
            <w:r w:rsidRPr="00FB311C">
              <w:rPr>
                <w:rFonts w:ascii="GHEA Grapalat" w:hAnsi="GHEA Grapalat" w:cs="Arial Armenian"/>
                <w:lang w:val="hy-AM"/>
              </w:rPr>
              <w:t xml:space="preserve"> </w:t>
            </w:r>
            <w:r w:rsidRPr="00FB311C">
              <w:rPr>
                <w:rFonts w:ascii="GHEA Grapalat" w:hAnsi="GHEA Grapalat"/>
                <w:lang w:val="hy-AM"/>
              </w:rPr>
              <w:t>բնույթի</w:t>
            </w:r>
            <w:r w:rsidRPr="00FB311C">
              <w:rPr>
                <w:rFonts w:ascii="GHEA Grapalat" w:hAnsi="GHEA Grapalat" w:cs="Arial Armenian"/>
                <w:lang w:val="hy-AM"/>
              </w:rPr>
              <w:t xml:space="preserve"> </w:t>
            </w:r>
            <w:r w:rsidRPr="00FB311C">
              <w:rPr>
                <w:rFonts w:ascii="GHEA Grapalat" w:hAnsi="GHEA Grapalat"/>
                <w:lang w:val="hy-AM"/>
              </w:rPr>
              <w:t>համաձայնություն</w:t>
            </w:r>
            <w:r w:rsidRPr="00FB311C">
              <w:rPr>
                <w:rFonts w:ascii="GHEA Grapalat" w:hAnsi="GHEA Grapalat" w:cs="Arial Armenian"/>
                <w:lang w:val="hy-AM"/>
              </w:rPr>
              <w:t xml:space="preserve"> </w:t>
            </w:r>
            <w:r w:rsidRPr="00FB311C">
              <w:rPr>
                <w:rFonts w:ascii="GHEA Grapalat" w:hAnsi="GHEA Grapalat"/>
                <w:lang w:val="hy-AM"/>
              </w:rPr>
              <w:t>կամ</w:t>
            </w:r>
            <w:r w:rsidRPr="00FB311C">
              <w:rPr>
                <w:rFonts w:ascii="GHEA Grapalat" w:hAnsi="GHEA Grapalat" w:cs="Arial Armenian"/>
                <w:lang w:val="hy-AM"/>
              </w:rPr>
              <w:t xml:space="preserve"> </w:t>
            </w:r>
            <w:r w:rsidRPr="00FB311C">
              <w:rPr>
                <w:rFonts w:ascii="GHEA Grapalat" w:hAnsi="GHEA Grapalat"/>
                <w:lang w:val="hy-AM"/>
              </w:rPr>
              <w:t>թույլտվություն</w:t>
            </w:r>
            <w:r w:rsidRPr="00FB311C">
              <w:rPr>
                <w:rFonts w:ascii="GHEA Grapalat" w:hAnsi="GHEA Grapalat" w:cs="Arial Armenian"/>
                <w:lang w:val="hy-AM"/>
              </w:rPr>
              <w:t xml:space="preserve"> </w:t>
            </w:r>
            <w:r w:rsidRPr="00FB311C">
              <w:rPr>
                <w:rFonts w:ascii="GHEA Grapalat" w:hAnsi="GHEA Grapalat"/>
                <w:lang w:val="hy-AM"/>
              </w:rPr>
              <w:t>պետք</w:t>
            </w:r>
            <w:r w:rsidRPr="00FB311C">
              <w:rPr>
                <w:rFonts w:ascii="GHEA Grapalat" w:hAnsi="GHEA Grapalat" w:cs="Arial Armenian"/>
                <w:lang w:val="hy-AM"/>
              </w:rPr>
              <w:t xml:space="preserve"> </w:t>
            </w:r>
            <w:r w:rsidRPr="00FB311C">
              <w:rPr>
                <w:rFonts w:ascii="GHEA Grapalat" w:hAnsi="GHEA Grapalat"/>
                <w:lang w:val="hy-AM"/>
              </w:rPr>
              <w:t>է</w:t>
            </w:r>
            <w:r w:rsidRPr="00FB311C">
              <w:rPr>
                <w:rFonts w:ascii="GHEA Grapalat" w:hAnsi="GHEA Grapalat" w:cs="Arial Armenian"/>
                <w:lang w:val="hy-AM"/>
              </w:rPr>
              <w:t xml:space="preserve"> </w:t>
            </w:r>
            <w:r w:rsidRPr="00FB311C">
              <w:rPr>
                <w:rFonts w:ascii="GHEA Grapalat" w:hAnsi="GHEA Grapalat"/>
                <w:lang w:val="hy-AM"/>
              </w:rPr>
              <w:t>ստանա</w:t>
            </w:r>
            <w:r w:rsidRPr="00FB311C">
              <w:rPr>
                <w:rFonts w:ascii="GHEA Grapalat" w:hAnsi="GHEA Grapalat" w:cs="Arial Armenian"/>
                <w:lang w:val="hy-AM"/>
              </w:rPr>
              <w:t>:</w:t>
            </w:r>
          </w:p>
          <w:p w:rsidR="00635C6B" w:rsidRPr="00FB311C" w:rsidRDefault="00635C6B" w:rsidP="00214DE7">
            <w:pPr>
              <w:pStyle w:val="ListParagraph"/>
              <w:spacing w:line="360" w:lineRule="auto"/>
              <w:ind w:left="90"/>
              <w:rPr>
                <w:rFonts w:ascii="GHEA Grapalat" w:hAnsi="GHEA Grapalat"/>
                <w:lang w:val="hy-AM"/>
              </w:rPr>
            </w:pPr>
            <w:r w:rsidRPr="00FB311C">
              <w:rPr>
                <w:rFonts w:ascii="GHEA Grapalat" w:hAnsi="GHEA Grapalat"/>
                <w:lang w:val="hy-AM"/>
              </w:rPr>
              <w:t>Միաժամանակ</w:t>
            </w:r>
            <w:r w:rsidRPr="00FB311C">
              <w:rPr>
                <w:rFonts w:ascii="GHEA Grapalat" w:hAnsi="GHEA Grapalat" w:cs="Arial Armenian"/>
                <w:lang w:val="hy-AM"/>
              </w:rPr>
              <w:t xml:space="preserve"> «</w:t>
            </w:r>
            <w:r w:rsidRPr="00FB311C">
              <w:rPr>
                <w:rFonts w:ascii="GHEA Grapalat" w:hAnsi="GHEA Grapalat"/>
                <w:lang w:val="hy-AM"/>
              </w:rPr>
              <w:t>Տեսչական</w:t>
            </w:r>
            <w:r w:rsidRPr="00FB311C">
              <w:rPr>
                <w:rFonts w:ascii="GHEA Grapalat" w:hAnsi="GHEA Grapalat" w:cs="Arial Armenian"/>
                <w:lang w:val="hy-AM"/>
              </w:rPr>
              <w:t xml:space="preserve"> </w:t>
            </w:r>
            <w:r w:rsidRPr="00FB311C">
              <w:rPr>
                <w:rFonts w:ascii="GHEA Grapalat" w:hAnsi="GHEA Grapalat"/>
                <w:lang w:val="hy-AM"/>
              </w:rPr>
              <w:t>մարմինների</w:t>
            </w:r>
            <w:r w:rsidRPr="00FB311C">
              <w:rPr>
                <w:rFonts w:ascii="GHEA Grapalat" w:hAnsi="GHEA Grapalat" w:cs="Arial Armenian"/>
                <w:lang w:val="hy-AM"/>
              </w:rPr>
              <w:t xml:space="preserve"> </w:t>
            </w:r>
            <w:r w:rsidRPr="00FB311C">
              <w:rPr>
                <w:rFonts w:ascii="GHEA Grapalat" w:hAnsi="GHEA Grapalat"/>
                <w:lang w:val="hy-AM"/>
              </w:rPr>
              <w:t>մասին</w:t>
            </w:r>
            <w:r w:rsidRPr="00FB311C">
              <w:rPr>
                <w:rFonts w:ascii="GHEA Grapalat" w:hAnsi="GHEA Grapalat" w:cs="Arial Armenian"/>
                <w:lang w:val="hy-AM"/>
              </w:rPr>
              <w:t xml:space="preserve">» </w:t>
            </w:r>
            <w:r w:rsidRPr="00FB311C">
              <w:rPr>
                <w:rFonts w:ascii="GHEA Grapalat" w:hAnsi="GHEA Grapalat"/>
                <w:lang w:val="hy-AM"/>
              </w:rPr>
              <w:t>ՀՀ</w:t>
            </w:r>
            <w:r w:rsidRPr="00FB311C">
              <w:rPr>
                <w:rFonts w:ascii="GHEA Grapalat" w:hAnsi="GHEA Grapalat" w:cs="Arial Armenian"/>
                <w:lang w:val="hy-AM"/>
              </w:rPr>
              <w:t xml:space="preserve"> </w:t>
            </w:r>
            <w:r w:rsidRPr="00FB311C">
              <w:rPr>
                <w:rFonts w:ascii="GHEA Grapalat" w:hAnsi="GHEA Grapalat"/>
                <w:lang w:val="hy-AM"/>
              </w:rPr>
              <w:t>օրենքով</w:t>
            </w:r>
            <w:r w:rsidRPr="00FB311C">
              <w:rPr>
                <w:rFonts w:ascii="GHEA Grapalat" w:hAnsi="GHEA Grapalat" w:cs="Arial Armenian"/>
                <w:lang w:val="hy-AM"/>
              </w:rPr>
              <w:t xml:space="preserve"> </w:t>
            </w:r>
            <w:r w:rsidRPr="00FB311C">
              <w:rPr>
                <w:rFonts w:ascii="GHEA Grapalat" w:hAnsi="GHEA Grapalat"/>
                <w:lang w:val="hy-AM"/>
              </w:rPr>
              <w:t>սահմանվում</w:t>
            </w:r>
            <w:r w:rsidRPr="00FB311C">
              <w:rPr>
                <w:rFonts w:ascii="GHEA Grapalat" w:hAnsi="GHEA Grapalat" w:cs="Arial Armenian"/>
                <w:lang w:val="hy-AM"/>
              </w:rPr>
              <w:t xml:space="preserve"> </w:t>
            </w:r>
            <w:r w:rsidRPr="00FB311C">
              <w:rPr>
                <w:rFonts w:ascii="GHEA Grapalat" w:hAnsi="GHEA Grapalat"/>
                <w:lang w:val="hy-AM"/>
              </w:rPr>
              <w:t>են</w:t>
            </w:r>
            <w:r w:rsidRPr="00FB311C">
              <w:rPr>
                <w:rFonts w:ascii="GHEA Grapalat" w:hAnsi="GHEA Grapalat" w:cs="Arial Armenian"/>
                <w:lang w:val="hy-AM"/>
              </w:rPr>
              <w:t xml:space="preserve"> </w:t>
            </w:r>
            <w:r w:rsidRPr="00FB311C">
              <w:rPr>
                <w:rFonts w:ascii="GHEA Grapalat" w:hAnsi="GHEA Grapalat"/>
                <w:lang w:val="hy-AM"/>
              </w:rPr>
              <w:t>տեսչական</w:t>
            </w:r>
            <w:r w:rsidRPr="00FB311C">
              <w:rPr>
                <w:rFonts w:ascii="GHEA Grapalat" w:hAnsi="GHEA Grapalat" w:cs="Arial Armenian"/>
                <w:lang w:val="hy-AM"/>
              </w:rPr>
              <w:t xml:space="preserve"> </w:t>
            </w:r>
            <w:r w:rsidRPr="00FB311C">
              <w:rPr>
                <w:rFonts w:ascii="GHEA Grapalat" w:hAnsi="GHEA Grapalat"/>
                <w:lang w:val="hy-AM"/>
              </w:rPr>
              <w:t>մարմնի</w:t>
            </w:r>
            <w:r w:rsidRPr="00FB311C">
              <w:rPr>
                <w:rFonts w:ascii="GHEA Grapalat" w:hAnsi="GHEA Grapalat" w:cs="Arial Armenian"/>
                <w:lang w:val="hy-AM"/>
              </w:rPr>
              <w:t xml:space="preserve"> </w:t>
            </w:r>
            <w:r w:rsidRPr="00FB311C">
              <w:rPr>
                <w:rFonts w:ascii="GHEA Grapalat" w:hAnsi="GHEA Grapalat"/>
                <w:lang w:val="hy-AM"/>
              </w:rPr>
              <w:t>հասկացությունը</w:t>
            </w:r>
            <w:r w:rsidRPr="00FB311C">
              <w:rPr>
                <w:rFonts w:ascii="GHEA Grapalat" w:hAnsi="GHEA Grapalat" w:cs="Arial Armenian"/>
                <w:lang w:val="hy-AM"/>
              </w:rPr>
              <w:t xml:space="preserve">, </w:t>
            </w:r>
            <w:r w:rsidRPr="00FB311C">
              <w:rPr>
                <w:rFonts w:ascii="GHEA Grapalat" w:hAnsi="GHEA Grapalat"/>
                <w:lang w:val="hy-AM"/>
              </w:rPr>
              <w:t>վերջինիս</w:t>
            </w:r>
            <w:r w:rsidRPr="00FB311C">
              <w:rPr>
                <w:rFonts w:ascii="GHEA Grapalat" w:hAnsi="GHEA Grapalat" w:cs="Arial Armenian"/>
                <w:lang w:val="hy-AM"/>
              </w:rPr>
              <w:t xml:space="preserve"> </w:t>
            </w:r>
            <w:r w:rsidRPr="00FB311C">
              <w:rPr>
                <w:rFonts w:ascii="GHEA Grapalat" w:hAnsi="GHEA Grapalat"/>
                <w:lang w:val="hy-AM"/>
              </w:rPr>
              <w:t>նպատակները</w:t>
            </w:r>
            <w:r w:rsidRPr="00FB311C">
              <w:rPr>
                <w:rFonts w:ascii="GHEA Grapalat" w:hAnsi="GHEA Grapalat" w:cs="Arial Armenian"/>
                <w:lang w:val="hy-AM"/>
              </w:rPr>
              <w:t xml:space="preserve"> </w:t>
            </w:r>
            <w:r w:rsidRPr="00FB311C">
              <w:rPr>
                <w:rFonts w:ascii="GHEA Grapalat" w:hAnsi="GHEA Grapalat"/>
                <w:lang w:val="hy-AM"/>
              </w:rPr>
              <w:t>և</w:t>
            </w:r>
            <w:r w:rsidRPr="00FB311C">
              <w:rPr>
                <w:rFonts w:ascii="GHEA Grapalat" w:hAnsi="GHEA Grapalat" w:cs="Arial Armenian"/>
                <w:lang w:val="hy-AM"/>
              </w:rPr>
              <w:t xml:space="preserve"> </w:t>
            </w:r>
            <w:r w:rsidRPr="00FB311C">
              <w:rPr>
                <w:rFonts w:ascii="GHEA Grapalat" w:hAnsi="GHEA Grapalat"/>
                <w:lang w:val="hy-AM"/>
              </w:rPr>
              <w:t>լիազորությունները</w:t>
            </w:r>
            <w:r w:rsidRPr="00FB311C">
              <w:rPr>
                <w:rFonts w:ascii="GHEA Grapalat" w:hAnsi="GHEA Grapalat" w:cs="Arial Armenian"/>
                <w:lang w:val="hy-AM"/>
              </w:rPr>
              <w:t xml:space="preserve">: </w:t>
            </w:r>
            <w:r w:rsidRPr="00FB311C">
              <w:rPr>
                <w:rFonts w:ascii="GHEA Grapalat" w:hAnsi="GHEA Grapalat"/>
                <w:lang w:val="hy-AM"/>
              </w:rPr>
              <w:t xml:space="preserve">  </w:t>
            </w:r>
          </w:p>
          <w:p w:rsidR="00635C6B" w:rsidRPr="00FB311C" w:rsidRDefault="00635C6B" w:rsidP="00214DE7">
            <w:pPr>
              <w:pStyle w:val="ListParagraph"/>
              <w:spacing w:line="360" w:lineRule="auto"/>
              <w:ind w:left="90"/>
              <w:rPr>
                <w:rFonts w:ascii="GHEA Grapalat" w:hAnsi="GHEA Grapalat"/>
                <w:lang w:val="hy-AM"/>
              </w:rPr>
            </w:pPr>
            <w:r w:rsidRPr="00FB311C">
              <w:rPr>
                <w:rFonts w:ascii="GHEA Grapalat" w:hAnsi="GHEA Grapalat"/>
                <w:lang w:val="hy-AM"/>
              </w:rPr>
              <w:t>Ուստի՝</w:t>
            </w:r>
            <w:r w:rsidRPr="00FB311C">
              <w:rPr>
                <w:rFonts w:ascii="GHEA Grapalat" w:hAnsi="GHEA Grapalat" w:cs="Arial Armenian"/>
                <w:lang w:val="hy-AM"/>
              </w:rPr>
              <w:t xml:space="preserve"> </w:t>
            </w:r>
            <w:r w:rsidRPr="00FB311C">
              <w:rPr>
                <w:rFonts w:ascii="GHEA Grapalat" w:hAnsi="GHEA Grapalat"/>
                <w:lang w:val="hy-AM"/>
              </w:rPr>
              <w:t>հաշվի</w:t>
            </w:r>
            <w:r w:rsidRPr="00FB311C">
              <w:rPr>
                <w:rFonts w:ascii="GHEA Grapalat" w:hAnsi="GHEA Grapalat" w:cs="Arial Armenian"/>
                <w:lang w:val="hy-AM"/>
              </w:rPr>
              <w:t xml:space="preserve"> </w:t>
            </w:r>
            <w:r w:rsidRPr="00FB311C">
              <w:rPr>
                <w:rFonts w:ascii="GHEA Grapalat" w:hAnsi="GHEA Grapalat"/>
                <w:lang w:val="hy-AM"/>
              </w:rPr>
              <w:t>առնելով</w:t>
            </w:r>
            <w:r w:rsidRPr="00FB311C">
              <w:rPr>
                <w:rFonts w:ascii="GHEA Grapalat" w:hAnsi="GHEA Grapalat" w:cs="Arial Armenian"/>
                <w:lang w:val="hy-AM"/>
              </w:rPr>
              <w:t xml:space="preserve"> </w:t>
            </w:r>
            <w:r w:rsidRPr="00FB311C">
              <w:rPr>
                <w:rFonts w:ascii="GHEA Grapalat" w:hAnsi="GHEA Grapalat"/>
                <w:lang w:val="hy-AM"/>
              </w:rPr>
              <w:t>վերոնշյալը</w:t>
            </w:r>
            <w:r w:rsidRPr="00FB311C">
              <w:rPr>
                <w:rFonts w:ascii="GHEA Grapalat" w:hAnsi="GHEA Grapalat" w:cs="Arial Armenian"/>
                <w:lang w:val="hy-AM"/>
              </w:rPr>
              <w:t xml:space="preserve">, </w:t>
            </w:r>
            <w:r w:rsidRPr="00FB311C">
              <w:rPr>
                <w:rFonts w:ascii="GHEA Grapalat" w:hAnsi="GHEA Grapalat"/>
                <w:lang w:val="hy-AM"/>
              </w:rPr>
              <w:t>ինչպես</w:t>
            </w:r>
            <w:r w:rsidRPr="00FB311C">
              <w:rPr>
                <w:rFonts w:ascii="GHEA Grapalat" w:hAnsi="GHEA Grapalat" w:cs="Arial Armenian"/>
                <w:lang w:val="hy-AM"/>
              </w:rPr>
              <w:t xml:space="preserve"> </w:t>
            </w:r>
            <w:r w:rsidRPr="00FB311C">
              <w:rPr>
                <w:rFonts w:ascii="GHEA Grapalat" w:hAnsi="GHEA Grapalat"/>
                <w:lang w:val="hy-AM"/>
              </w:rPr>
              <w:t>նաև</w:t>
            </w:r>
            <w:r w:rsidRPr="00FB311C">
              <w:rPr>
                <w:rFonts w:ascii="GHEA Grapalat" w:hAnsi="GHEA Grapalat" w:cs="Arial Armenian"/>
                <w:lang w:val="hy-AM"/>
              </w:rPr>
              <w:t xml:space="preserve"> </w:t>
            </w:r>
            <w:r w:rsidRPr="00FB311C">
              <w:rPr>
                <w:rFonts w:ascii="GHEA Grapalat" w:hAnsi="GHEA Grapalat"/>
                <w:lang w:val="hy-AM"/>
              </w:rPr>
              <w:t>նախագծի</w:t>
            </w:r>
            <w:r w:rsidRPr="00FB311C">
              <w:rPr>
                <w:rFonts w:ascii="GHEA Grapalat" w:hAnsi="GHEA Grapalat" w:cs="Arial Armenian"/>
                <w:lang w:val="hy-AM"/>
              </w:rPr>
              <w:t xml:space="preserve"> </w:t>
            </w:r>
            <w:r w:rsidRPr="00FB311C">
              <w:rPr>
                <w:rFonts w:ascii="GHEA Grapalat" w:hAnsi="GHEA Grapalat"/>
                <w:lang w:val="hy-AM"/>
              </w:rPr>
              <w:t>հիմնավորումը</w:t>
            </w:r>
            <w:r w:rsidRPr="00FB311C">
              <w:rPr>
                <w:rFonts w:ascii="GHEA Grapalat" w:hAnsi="GHEA Grapalat" w:cs="Arial Armenian"/>
                <w:lang w:val="hy-AM"/>
              </w:rPr>
              <w:t xml:space="preserve"> </w:t>
            </w:r>
            <w:r w:rsidRPr="00FB311C">
              <w:rPr>
                <w:rFonts w:ascii="GHEA Grapalat" w:hAnsi="GHEA Grapalat"/>
                <w:lang w:val="hy-AM"/>
              </w:rPr>
              <w:t>այն</w:t>
            </w:r>
            <w:r w:rsidRPr="00FB311C">
              <w:rPr>
                <w:rFonts w:ascii="GHEA Grapalat" w:hAnsi="GHEA Grapalat" w:cs="Arial Armenian"/>
                <w:lang w:val="hy-AM"/>
              </w:rPr>
              <w:t xml:space="preserve"> </w:t>
            </w:r>
            <w:r w:rsidRPr="00FB311C">
              <w:rPr>
                <w:rFonts w:ascii="GHEA Grapalat" w:hAnsi="GHEA Grapalat"/>
                <w:lang w:val="hy-AM"/>
              </w:rPr>
              <w:t>մասին</w:t>
            </w:r>
            <w:r w:rsidRPr="00FB311C">
              <w:rPr>
                <w:rFonts w:ascii="GHEA Grapalat" w:hAnsi="GHEA Grapalat" w:cs="Arial Armenian"/>
                <w:lang w:val="hy-AM"/>
              </w:rPr>
              <w:t xml:space="preserve">, </w:t>
            </w:r>
            <w:r w:rsidRPr="00FB311C">
              <w:rPr>
                <w:rFonts w:ascii="GHEA Grapalat" w:hAnsi="GHEA Grapalat"/>
                <w:lang w:val="hy-AM"/>
              </w:rPr>
              <w:t>որ</w:t>
            </w:r>
            <w:r w:rsidRPr="00FB311C">
              <w:rPr>
                <w:rFonts w:ascii="GHEA Grapalat" w:hAnsi="GHEA Grapalat" w:cs="Arial Armenian"/>
                <w:lang w:val="hy-AM"/>
              </w:rPr>
              <w:t xml:space="preserve"> </w:t>
            </w:r>
            <w:r w:rsidRPr="00FB311C">
              <w:rPr>
                <w:rFonts w:ascii="GHEA Grapalat" w:hAnsi="GHEA Grapalat"/>
                <w:lang w:val="hy-AM"/>
              </w:rPr>
              <w:t>որոշման</w:t>
            </w:r>
            <w:r w:rsidRPr="00FB311C">
              <w:rPr>
                <w:rFonts w:ascii="GHEA Grapalat" w:hAnsi="GHEA Grapalat" w:cs="Arial Armenian"/>
                <w:lang w:val="hy-AM"/>
              </w:rPr>
              <w:t xml:space="preserve"> </w:t>
            </w:r>
            <w:r w:rsidRPr="00FB311C">
              <w:rPr>
                <w:rFonts w:ascii="GHEA Grapalat" w:hAnsi="GHEA Grapalat"/>
                <w:lang w:val="hy-AM"/>
              </w:rPr>
              <w:t>ընդունումը</w:t>
            </w:r>
            <w:r w:rsidRPr="00FB311C">
              <w:rPr>
                <w:rFonts w:ascii="GHEA Grapalat" w:hAnsi="GHEA Grapalat" w:cs="Arial Armenian"/>
                <w:lang w:val="hy-AM"/>
              </w:rPr>
              <w:t xml:space="preserve"> </w:t>
            </w:r>
            <w:r w:rsidRPr="00FB311C">
              <w:rPr>
                <w:rFonts w:ascii="GHEA Grapalat" w:hAnsi="GHEA Grapalat"/>
                <w:lang w:val="hy-AM"/>
              </w:rPr>
              <w:t>պայմանավորված</w:t>
            </w:r>
            <w:r w:rsidRPr="00FB311C">
              <w:rPr>
                <w:rFonts w:ascii="GHEA Grapalat" w:hAnsi="GHEA Grapalat" w:cs="Arial Armenian"/>
                <w:lang w:val="hy-AM"/>
              </w:rPr>
              <w:t xml:space="preserve"> </w:t>
            </w:r>
            <w:r w:rsidRPr="00FB311C">
              <w:rPr>
                <w:rFonts w:ascii="GHEA Grapalat" w:hAnsi="GHEA Grapalat"/>
                <w:lang w:val="hy-AM"/>
              </w:rPr>
              <w:t>է</w:t>
            </w:r>
            <w:r w:rsidRPr="00FB311C">
              <w:rPr>
                <w:rFonts w:ascii="GHEA Grapalat" w:hAnsi="GHEA Grapalat" w:cs="Arial Armenian"/>
                <w:lang w:val="hy-AM"/>
              </w:rPr>
              <w:t xml:space="preserve"> </w:t>
            </w:r>
            <w:r w:rsidRPr="00FB311C">
              <w:rPr>
                <w:rFonts w:ascii="GHEA Grapalat" w:hAnsi="GHEA Grapalat"/>
                <w:lang w:val="hy-AM"/>
              </w:rPr>
              <w:t>նաև</w:t>
            </w:r>
            <w:r w:rsidRPr="00FB311C">
              <w:rPr>
                <w:rFonts w:ascii="GHEA Grapalat" w:hAnsi="GHEA Grapalat" w:cs="Arial Armenian"/>
                <w:lang w:val="hy-AM"/>
              </w:rPr>
              <w:t xml:space="preserve"> </w:t>
            </w:r>
            <w:r w:rsidRPr="00FB311C">
              <w:rPr>
                <w:rFonts w:ascii="GHEA Grapalat" w:hAnsi="GHEA Grapalat"/>
                <w:lang w:val="hy-AM"/>
              </w:rPr>
              <w:t>վարչական</w:t>
            </w:r>
            <w:r w:rsidRPr="00FB311C">
              <w:rPr>
                <w:rFonts w:ascii="GHEA Grapalat" w:hAnsi="GHEA Grapalat" w:cs="Arial Armenian"/>
                <w:lang w:val="hy-AM"/>
              </w:rPr>
              <w:t xml:space="preserve"> </w:t>
            </w:r>
            <w:r w:rsidRPr="00FB311C">
              <w:rPr>
                <w:rFonts w:ascii="GHEA Grapalat" w:hAnsi="GHEA Grapalat"/>
                <w:lang w:val="hy-AM"/>
              </w:rPr>
              <w:lastRenderedPageBreak/>
              <w:t>քաշքշուկները</w:t>
            </w:r>
            <w:r w:rsidRPr="00FB311C">
              <w:rPr>
                <w:rFonts w:ascii="GHEA Grapalat" w:hAnsi="GHEA Grapalat" w:cs="Arial Armenian"/>
                <w:lang w:val="hy-AM"/>
              </w:rPr>
              <w:t xml:space="preserve"> </w:t>
            </w:r>
            <w:r w:rsidRPr="00FB311C">
              <w:rPr>
                <w:rFonts w:ascii="GHEA Grapalat" w:hAnsi="GHEA Grapalat"/>
                <w:lang w:val="hy-AM"/>
              </w:rPr>
              <w:t>վերացնելու</w:t>
            </w:r>
            <w:r w:rsidRPr="00FB311C">
              <w:rPr>
                <w:rFonts w:ascii="GHEA Grapalat" w:hAnsi="GHEA Grapalat" w:cs="Arial Armenian"/>
                <w:lang w:val="hy-AM"/>
              </w:rPr>
              <w:t xml:space="preserve"> </w:t>
            </w:r>
            <w:r w:rsidRPr="00FB311C">
              <w:rPr>
                <w:rFonts w:ascii="GHEA Grapalat" w:hAnsi="GHEA Grapalat"/>
                <w:lang w:val="hy-AM"/>
              </w:rPr>
              <w:t>անհրաժեշտությամբ, ուստի</w:t>
            </w:r>
            <w:r w:rsidRPr="00FB311C">
              <w:rPr>
                <w:rFonts w:ascii="GHEA Grapalat" w:hAnsi="GHEA Grapalat" w:cs="Arial Armenian"/>
                <w:lang w:val="hy-AM"/>
              </w:rPr>
              <w:t xml:space="preserve"> </w:t>
            </w:r>
            <w:r w:rsidRPr="00FB311C">
              <w:rPr>
                <w:rFonts w:ascii="GHEA Grapalat" w:hAnsi="GHEA Grapalat"/>
                <w:lang w:val="hy-AM"/>
              </w:rPr>
              <w:t>խնդրում</w:t>
            </w:r>
            <w:r w:rsidRPr="00FB311C">
              <w:rPr>
                <w:rFonts w:ascii="GHEA Grapalat" w:hAnsi="GHEA Grapalat" w:cs="Arial Armenian"/>
                <w:lang w:val="hy-AM"/>
              </w:rPr>
              <w:t xml:space="preserve"> </w:t>
            </w:r>
            <w:r w:rsidRPr="00FB311C">
              <w:rPr>
                <w:rFonts w:ascii="GHEA Grapalat" w:hAnsi="GHEA Grapalat"/>
                <w:lang w:val="hy-AM"/>
              </w:rPr>
              <w:t>եմ</w:t>
            </w:r>
            <w:r w:rsidRPr="00FB311C">
              <w:rPr>
                <w:rFonts w:ascii="GHEA Grapalat" w:hAnsi="GHEA Grapalat" w:cs="Arial Armenian"/>
                <w:lang w:val="hy-AM"/>
              </w:rPr>
              <w:t xml:space="preserve"> </w:t>
            </w:r>
            <w:r w:rsidRPr="00FB311C">
              <w:rPr>
                <w:rFonts w:ascii="GHEA Grapalat" w:hAnsi="GHEA Grapalat"/>
                <w:lang w:val="hy-AM"/>
              </w:rPr>
              <w:t>ևս</w:t>
            </w:r>
            <w:r w:rsidRPr="00FB311C">
              <w:rPr>
                <w:rFonts w:ascii="GHEA Grapalat" w:hAnsi="GHEA Grapalat" w:cs="Arial Armenian"/>
                <w:lang w:val="hy-AM"/>
              </w:rPr>
              <w:t xml:space="preserve"> </w:t>
            </w:r>
            <w:r w:rsidRPr="00FB311C">
              <w:rPr>
                <w:rFonts w:ascii="GHEA Grapalat" w:hAnsi="GHEA Grapalat"/>
                <w:lang w:val="hy-AM"/>
              </w:rPr>
              <w:t>մեկ</w:t>
            </w:r>
            <w:r w:rsidRPr="00FB311C">
              <w:rPr>
                <w:rFonts w:ascii="GHEA Grapalat" w:hAnsi="GHEA Grapalat" w:cs="Arial Armenian"/>
                <w:lang w:val="hy-AM"/>
              </w:rPr>
              <w:t xml:space="preserve"> </w:t>
            </w:r>
            <w:r w:rsidRPr="00FB311C">
              <w:rPr>
                <w:rFonts w:ascii="GHEA Grapalat" w:hAnsi="GHEA Grapalat"/>
                <w:lang w:val="hy-AM"/>
              </w:rPr>
              <w:t>անգամ</w:t>
            </w:r>
            <w:r w:rsidRPr="00FB311C">
              <w:rPr>
                <w:rFonts w:ascii="GHEA Grapalat" w:hAnsi="GHEA Grapalat" w:cs="Arial Armenian"/>
                <w:lang w:val="hy-AM"/>
              </w:rPr>
              <w:t xml:space="preserve"> </w:t>
            </w:r>
            <w:r w:rsidRPr="00FB311C">
              <w:rPr>
                <w:rFonts w:ascii="GHEA Grapalat" w:hAnsi="GHEA Grapalat"/>
                <w:lang w:val="hy-AM"/>
              </w:rPr>
              <w:t>քննարկել</w:t>
            </w:r>
            <w:r w:rsidRPr="00FB311C">
              <w:rPr>
                <w:rFonts w:ascii="GHEA Grapalat" w:hAnsi="GHEA Grapalat" w:cs="Arial Armenian"/>
                <w:lang w:val="hy-AM"/>
              </w:rPr>
              <w:t xml:space="preserve"> </w:t>
            </w:r>
            <w:r w:rsidRPr="00FB311C">
              <w:rPr>
                <w:rFonts w:ascii="GHEA Grapalat" w:hAnsi="GHEA Grapalat"/>
                <w:lang w:val="hy-AM"/>
              </w:rPr>
              <w:t>(անհրաժեշտության</w:t>
            </w:r>
            <w:r w:rsidRPr="00FB311C">
              <w:rPr>
                <w:rFonts w:ascii="GHEA Grapalat" w:hAnsi="GHEA Grapalat" w:cs="Arial Armenian"/>
                <w:lang w:val="hy-AM"/>
              </w:rPr>
              <w:t xml:space="preserve"> </w:t>
            </w:r>
            <w:r w:rsidRPr="00FB311C">
              <w:rPr>
                <w:rFonts w:ascii="GHEA Grapalat" w:hAnsi="GHEA Grapalat"/>
                <w:lang w:val="hy-AM"/>
              </w:rPr>
              <w:t>դեպքում</w:t>
            </w:r>
            <w:r w:rsidRPr="00FB311C">
              <w:rPr>
                <w:rFonts w:ascii="GHEA Grapalat" w:hAnsi="GHEA Grapalat" w:cs="Arial Armenian"/>
                <w:lang w:val="hy-AM"/>
              </w:rPr>
              <w:t xml:space="preserve"> </w:t>
            </w:r>
            <w:r w:rsidRPr="00FB311C">
              <w:rPr>
                <w:rFonts w:ascii="GHEA Grapalat" w:hAnsi="GHEA Grapalat"/>
                <w:lang w:val="hy-AM"/>
              </w:rPr>
              <w:t>համատեղ՝</w:t>
            </w:r>
            <w:r w:rsidRPr="00FB311C">
              <w:rPr>
                <w:rFonts w:ascii="GHEA Grapalat" w:hAnsi="GHEA Grapalat" w:cs="Arial Armenian"/>
                <w:lang w:val="hy-AM"/>
              </w:rPr>
              <w:t xml:space="preserve"> </w:t>
            </w:r>
            <w:r w:rsidRPr="00FB311C">
              <w:rPr>
                <w:rFonts w:ascii="GHEA Grapalat" w:hAnsi="GHEA Grapalat"/>
                <w:lang w:val="hy-AM"/>
              </w:rPr>
              <w:t>շահագրգիռ</w:t>
            </w:r>
            <w:r w:rsidRPr="00FB311C">
              <w:rPr>
                <w:rFonts w:ascii="GHEA Grapalat" w:hAnsi="GHEA Grapalat" w:cs="Arial Armenian"/>
                <w:lang w:val="hy-AM"/>
              </w:rPr>
              <w:t xml:space="preserve"> </w:t>
            </w:r>
            <w:r w:rsidRPr="00FB311C">
              <w:rPr>
                <w:rFonts w:ascii="GHEA Grapalat" w:hAnsi="GHEA Grapalat"/>
                <w:lang w:val="hy-AM"/>
              </w:rPr>
              <w:t>կողմերի</w:t>
            </w:r>
            <w:r w:rsidRPr="00FB311C">
              <w:rPr>
                <w:rFonts w:ascii="GHEA Grapalat" w:hAnsi="GHEA Grapalat" w:cs="Arial Armenian"/>
                <w:lang w:val="hy-AM"/>
              </w:rPr>
              <w:t xml:space="preserve"> </w:t>
            </w:r>
            <w:r w:rsidRPr="00FB311C">
              <w:rPr>
                <w:rFonts w:ascii="GHEA Grapalat" w:hAnsi="GHEA Grapalat"/>
                <w:lang w:val="hy-AM"/>
              </w:rPr>
              <w:t>հետ) նախագծի</w:t>
            </w:r>
            <w:r w:rsidRPr="00FB311C">
              <w:rPr>
                <w:rFonts w:ascii="GHEA Grapalat" w:hAnsi="GHEA Grapalat" w:cs="Arial Armenian"/>
                <w:lang w:val="hy-AM"/>
              </w:rPr>
              <w:t xml:space="preserve"> </w:t>
            </w:r>
            <w:r w:rsidRPr="00FB311C">
              <w:rPr>
                <w:rFonts w:ascii="GHEA Grapalat" w:hAnsi="GHEA Grapalat"/>
                <w:lang w:val="hy-AM"/>
              </w:rPr>
              <w:t>համապատասխան</w:t>
            </w:r>
            <w:r w:rsidRPr="00FB311C">
              <w:rPr>
                <w:rFonts w:ascii="GHEA Grapalat" w:hAnsi="GHEA Grapalat" w:cs="Arial Armenian"/>
                <w:lang w:val="hy-AM"/>
              </w:rPr>
              <w:t xml:space="preserve"> </w:t>
            </w:r>
            <w:r w:rsidRPr="00FB311C">
              <w:rPr>
                <w:rFonts w:ascii="GHEA Grapalat" w:hAnsi="GHEA Grapalat"/>
                <w:lang w:val="hy-AM"/>
              </w:rPr>
              <w:t>դրույթի</w:t>
            </w:r>
            <w:r w:rsidRPr="00FB311C">
              <w:rPr>
                <w:rFonts w:ascii="GHEA Grapalat" w:hAnsi="GHEA Grapalat" w:cs="Arial Armenian"/>
                <w:lang w:val="hy-AM"/>
              </w:rPr>
              <w:t xml:space="preserve"> </w:t>
            </w:r>
            <w:r w:rsidRPr="00FB311C">
              <w:rPr>
                <w:rFonts w:ascii="GHEA Grapalat" w:hAnsi="GHEA Grapalat"/>
                <w:lang w:val="hy-AM"/>
              </w:rPr>
              <w:t>նախատեսման</w:t>
            </w:r>
            <w:r w:rsidRPr="00FB311C">
              <w:rPr>
                <w:rFonts w:ascii="GHEA Grapalat" w:hAnsi="GHEA Grapalat" w:cs="Arial Armenian"/>
                <w:lang w:val="hy-AM"/>
              </w:rPr>
              <w:t xml:space="preserve"> </w:t>
            </w:r>
            <w:r w:rsidRPr="00FB311C">
              <w:rPr>
                <w:rFonts w:ascii="GHEA Grapalat" w:hAnsi="GHEA Grapalat"/>
                <w:lang w:val="hy-AM"/>
              </w:rPr>
              <w:t>հնարավորությունը</w:t>
            </w:r>
            <w:r w:rsidRPr="00FB311C">
              <w:rPr>
                <w:rFonts w:ascii="GHEA Grapalat" w:hAnsi="GHEA Grapalat" w:cs="Arial Armenian"/>
                <w:lang w:val="hy-AM"/>
              </w:rPr>
              <w:t xml:space="preserve"> </w:t>
            </w:r>
            <w:r w:rsidRPr="00FB311C">
              <w:rPr>
                <w:rFonts w:ascii="GHEA Grapalat" w:hAnsi="GHEA Grapalat"/>
                <w:lang w:val="hy-AM"/>
              </w:rPr>
              <w:t>և</w:t>
            </w:r>
            <w:r w:rsidRPr="00FB311C">
              <w:rPr>
                <w:rFonts w:ascii="GHEA Grapalat" w:hAnsi="GHEA Grapalat" w:cs="Arial Armenian"/>
                <w:lang w:val="hy-AM"/>
              </w:rPr>
              <w:t xml:space="preserve"> </w:t>
            </w:r>
            <w:r w:rsidRPr="00FB311C">
              <w:rPr>
                <w:rFonts w:ascii="GHEA Grapalat" w:hAnsi="GHEA Grapalat"/>
                <w:lang w:val="hy-AM"/>
              </w:rPr>
              <w:t>անհրաժեշտությունը՝  օրենսդրության և</w:t>
            </w:r>
            <w:r w:rsidRPr="00FB311C">
              <w:rPr>
                <w:rFonts w:ascii="GHEA Grapalat" w:hAnsi="GHEA Grapalat" w:cs="Arial Armenian"/>
                <w:lang w:val="hy-AM"/>
              </w:rPr>
              <w:t xml:space="preserve"> </w:t>
            </w:r>
            <w:r w:rsidRPr="00FB311C">
              <w:rPr>
                <w:rFonts w:ascii="GHEA Grapalat" w:hAnsi="GHEA Grapalat"/>
                <w:lang w:val="hy-AM"/>
              </w:rPr>
              <w:t>նպատակահարմարության</w:t>
            </w:r>
            <w:r w:rsidRPr="00FB311C">
              <w:rPr>
                <w:rFonts w:ascii="GHEA Grapalat" w:hAnsi="GHEA Grapalat" w:cs="Arial Armenian"/>
                <w:lang w:val="hy-AM"/>
              </w:rPr>
              <w:t xml:space="preserve"> </w:t>
            </w:r>
            <w:r w:rsidRPr="00FB311C">
              <w:rPr>
                <w:rFonts w:ascii="GHEA Grapalat" w:hAnsi="GHEA Grapalat"/>
                <w:lang w:val="hy-AM"/>
              </w:rPr>
              <w:t>տեսանկյունից</w:t>
            </w:r>
            <w:r w:rsidRPr="00FB311C">
              <w:rPr>
                <w:rFonts w:ascii="GHEA Grapalat" w:hAnsi="GHEA Grapalat" w:cs="Arial Armenian"/>
                <w:lang w:val="hy-AM"/>
              </w:rPr>
              <w:t>:</w:t>
            </w:r>
          </w:p>
        </w:tc>
        <w:tc>
          <w:tcPr>
            <w:tcW w:w="4500" w:type="dxa"/>
          </w:tcPr>
          <w:p w:rsidR="002D6721" w:rsidRPr="00E6511B" w:rsidRDefault="002D6721" w:rsidP="00214DE7">
            <w:pPr>
              <w:spacing w:line="360" w:lineRule="auto"/>
              <w:rPr>
                <w:rFonts w:ascii="GHEA Grapalat" w:hAnsi="GHEA Grapalat"/>
                <w:b/>
                <w:noProof/>
                <w:lang w:val="hy-AM"/>
              </w:rPr>
            </w:pPr>
            <w:r w:rsidRPr="00E6511B">
              <w:rPr>
                <w:rFonts w:ascii="GHEA Grapalat" w:hAnsi="GHEA Grapalat"/>
                <w:b/>
                <w:noProof/>
                <w:lang w:val="hy-AM"/>
              </w:rPr>
              <w:lastRenderedPageBreak/>
              <w:t xml:space="preserve">Ընդունվել է։ </w:t>
            </w:r>
          </w:p>
          <w:p w:rsidR="00635C6B" w:rsidRPr="00FB311C" w:rsidRDefault="002D6721" w:rsidP="00214DE7">
            <w:pPr>
              <w:spacing w:line="360" w:lineRule="auto"/>
              <w:rPr>
                <w:rFonts w:ascii="GHEA Grapalat" w:hAnsi="GHEA Grapalat"/>
                <w:lang w:val="hy-AM"/>
              </w:rPr>
            </w:pPr>
            <w:r w:rsidRPr="00FB311C">
              <w:rPr>
                <w:rFonts w:ascii="GHEA Grapalat" w:hAnsi="GHEA Grapalat"/>
                <w:noProof/>
                <w:lang w:val="hy-AM"/>
              </w:rPr>
              <w:t xml:space="preserve">Մեկ անգամ քննարկելու նպատակով </w:t>
            </w:r>
            <w:r w:rsidRPr="00FB311C">
              <w:rPr>
                <w:rFonts w:ascii="GHEA Grapalat" w:hAnsi="GHEA Grapalat"/>
                <w:lang w:val="hy-AM"/>
              </w:rPr>
              <w:t>11.03.2021թ-ի N ՍՊ/5817-2021 գրությամբ ներկայացվել է ՀՀ քաղաքաշինության կոմիտե</w:t>
            </w:r>
            <w:r w:rsidR="00577C22" w:rsidRPr="00FB311C">
              <w:rPr>
                <w:rFonts w:ascii="GHEA Grapalat" w:hAnsi="GHEA Grapalat"/>
                <w:lang w:val="hy-AM"/>
              </w:rPr>
              <w:t>։</w:t>
            </w:r>
          </w:p>
        </w:tc>
      </w:tr>
      <w:tr w:rsidR="00635C6B" w:rsidRPr="00FB311C" w:rsidTr="00214DE7">
        <w:tc>
          <w:tcPr>
            <w:tcW w:w="9018" w:type="dxa"/>
          </w:tcPr>
          <w:p w:rsidR="00635C6B" w:rsidRPr="00FB311C" w:rsidRDefault="00FE454C" w:rsidP="00214DE7">
            <w:pPr>
              <w:pStyle w:val="ListParagraph"/>
              <w:spacing w:after="160" w:line="360" w:lineRule="auto"/>
              <w:ind w:left="0"/>
              <w:rPr>
                <w:rFonts w:ascii="GHEA Grapalat" w:hAnsi="GHEA Grapalat"/>
                <w:lang w:val="hy-AM"/>
              </w:rPr>
            </w:pPr>
            <w:r w:rsidRPr="00FB311C">
              <w:rPr>
                <w:rFonts w:ascii="GHEA Grapalat" w:hAnsi="GHEA Grapalat"/>
                <w:lang w:val="hy-AM"/>
              </w:rPr>
              <w:lastRenderedPageBreak/>
              <w:t>2.</w:t>
            </w:r>
            <w:r w:rsidR="00635C6B" w:rsidRPr="00FB311C">
              <w:rPr>
                <w:rFonts w:ascii="GHEA Grapalat" w:hAnsi="GHEA Grapalat"/>
                <w:lang w:val="hy-AM"/>
              </w:rPr>
              <w:t>Նախագծի</w:t>
            </w:r>
            <w:r w:rsidR="00635C6B" w:rsidRPr="00FB311C">
              <w:rPr>
                <w:rFonts w:ascii="GHEA Grapalat" w:hAnsi="GHEA Grapalat" w:cs="Arial Armenian"/>
                <w:lang w:val="hy-AM"/>
              </w:rPr>
              <w:t xml:space="preserve"> </w:t>
            </w:r>
            <w:r w:rsidR="00635C6B" w:rsidRPr="00FB311C">
              <w:rPr>
                <w:rFonts w:ascii="GHEA Grapalat" w:hAnsi="GHEA Grapalat"/>
                <w:lang w:val="hy-AM"/>
              </w:rPr>
              <w:t>նոր</w:t>
            </w:r>
            <w:r w:rsidR="00635C6B" w:rsidRPr="00FB311C">
              <w:rPr>
                <w:rFonts w:ascii="GHEA Grapalat" w:hAnsi="GHEA Grapalat" w:cs="Arial Armenian"/>
                <w:lang w:val="hy-AM"/>
              </w:rPr>
              <w:t xml:space="preserve"> </w:t>
            </w:r>
            <w:r w:rsidR="00635C6B" w:rsidRPr="00FB311C">
              <w:rPr>
                <w:rFonts w:ascii="GHEA Grapalat" w:hAnsi="GHEA Grapalat"/>
                <w:lang w:val="hy-AM"/>
              </w:rPr>
              <w:t>տարբերակում ներառվել</w:t>
            </w:r>
            <w:r w:rsidR="00635C6B" w:rsidRPr="00FB311C">
              <w:rPr>
                <w:rFonts w:ascii="GHEA Grapalat" w:hAnsi="GHEA Grapalat" w:cs="Arial Armenian"/>
                <w:lang w:val="hy-AM"/>
              </w:rPr>
              <w:t xml:space="preserve"> </w:t>
            </w:r>
            <w:r w:rsidR="00635C6B" w:rsidRPr="00FB311C">
              <w:rPr>
                <w:rFonts w:ascii="GHEA Grapalat" w:hAnsi="GHEA Grapalat"/>
                <w:lang w:val="hy-AM"/>
              </w:rPr>
              <w:t>է</w:t>
            </w:r>
            <w:r w:rsidR="00635C6B" w:rsidRPr="00FB311C">
              <w:rPr>
                <w:rFonts w:ascii="GHEA Grapalat" w:hAnsi="GHEA Grapalat" w:cs="Arial Armenian"/>
                <w:lang w:val="hy-AM"/>
              </w:rPr>
              <w:t xml:space="preserve"> </w:t>
            </w:r>
            <w:r w:rsidR="00635C6B" w:rsidRPr="00FB311C">
              <w:rPr>
                <w:rFonts w:ascii="GHEA Grapalat" w:hAnsi="GHEA Grapalat"/>
                <w:lang w:val="hy-AM"/>
              </w:rPr>
              <w:t>նաև</w:t>
            </w:r>
            <w:r w:rsidR="00635C6B" w:rsidRPr="00FB311C">
              <w:rPr>
                <w:rFonts w:ascii="GHEA Grapalat" w:hAnsi="GHEA Grapalat" w:cs="Arial Armenian"/>
                <w:lang w:val="hy-AM"/>
              </w:rPr>
              <w:t xml:space="preserve"> </w:t>
            </w:r>
            <w:r w:rsidR="00635C6B" w:rsidRPr="00FB311C">
              <w:rPr>
                <w:rFonts w:ascii="GHEA Grapalat" w:hAnsi="GHEA Grapalat"/>
                <w:lang w:val="hy-AM"/>
              </w:rPr>
              <w:t>հետևյալ</w:t>
            </w:r>
            <w:r w:rsidR="00635C6B" w:rsidRPr="00FB311C">
              <w:rPr>
                <w:rFonts w:ascii="GHEA Grapalat" w:hAnsi="GHEA Grapalat" w:cs="Arial Armenian"/>
                <w:lang w:val="hy-AM"/>
              </w:rPr>
              <w:t xml:space="preserve"> </w:t>
            </w:r>
            <w:r w:rsidR="00635C6B" w:rsidRPr="00FB311C">
              <w:rPr>
                <w:rFonts w:ascii="GHEA Grapalat" w:hAnsi="GHEA Grapalat"/>
                <w:lang w:val="hy-AM"/>
              </w:rPr>
              <w:t>դրույթը՝</w:t>
            </w:r>
            <w:r w:rsidR="00635C6B" w:rsidRPr="00FB311C">
              <w:rPr>
                <w:rFonts w:ascii="GHEA Grapalat" w:hAnsi="GHEA Grapalat" w:cs="Arial Armenian"/>
                <w:lang w:val="hy-AM"/>
              </w:rPr>
              <w:t xml:space="preserve"> «1.1. </w:t>
            </w:r>
            <w:r w:rsidR="00635C6B" w:rsidRPr="00FB311C">
              <w:rPr>
                <w:rFonts w:ascii="GHEA Grapalat" w:hAnsi="GHEA Grapalat"/>
                <w:lang w:val="hy-AM"/>
              </w:rPr>
              <w:t>Սույն</w:t>
            </w:r>
            <w:r w:rsidR="00635C6B" w:rsidRPr="00FB311C">
              <w:rPr>
                <w:rFonts w:ascii="GHEA Grapalat" w:hAnsi="GHEA Grapalat" w:cs="Arial Armenian"/>
                <w:lang w:val="hy-AM"/>
              </w:rPr>
              <w:t xml:space="preserve"> </w:t>
            </w:r>
            <w:r w:rsidR="00635C6B" w:rsidRPr="00FB311C">
              <w:rPr>
                <w:rFonts w:ascii="GHEA Grapalat" w:hAnsi="GHEA Grapalat"/>
                <w:lang w:val="hy-AM"/>
              </w:rPr>
              <w:t>կարգի</w:t>
            </w:r>
            <w:r w:rsidR="00635C6B" w:rsidRPr="00FB311C">
              <w:rPr>
                <w:rFonts w:ascii="GHEA Grapalat" w:hAnsi="GHEA Grapalat" w:cs="Arial Armenian"/>
                <w:lang w:val="hy-AM"/>
              </w:rPr>
              <w:t xml:space="preserve"> </w:t>
            </w:r>
            <w:r w:rsidR="00635C6B" w:rsidRPr="00FB311C">
              <w:rPr>
                <w:rFonts w:ascii="GHEA Grapalat" w:hAnsi="GHEA Grapalat"/>
                <w:lang w:val="hy-AM"/>
              </w:rPr>
              <w:t>դրույթները</w:t>
            </w:r>
            <w:r w:rsidR="00635C6B" w:rsidRPr="00FB311C">
              <w:rPr>
                <w:rFonts w:ascii="GHEA Grapalat" w:hAnsi="GHEA Grapalat" w:cs="Arial Armenian"/>
                <w:lang w:val="hy-AM"/>
              </w:rPr>
              <w:t xml:space="preserve"> </w:t>
            </w:r>
            <w:r w:rsidR="00635C6B" w:rsidRPr="00FB311C">
              <w:rPr>
                <w:rFonts w:ascii="GHEA Grapalat" w:hAnsi="GHEA Grapalat"/>
                <w:lang w:val="hy-AM"/>
              </w:rPr>
              <w:t>չեն</w:t>
            </w:r>
            <w:r w:rsidR="00635C6B" w:rsidRPr="00FB311C">
              <w:rPr>
                <w:rFonts w:ascii="GHEA Grapalat" w:hAnsi="GHEA Grapalat" w:cs="Arial Armenian"/>
                <w:lang w:val="hy-AM"/>
              </w:rPr>
              <w:t xml:space="preserve"> </w:t>
            </w:r>
            <w:r w:rsidR="00635C6B" w:rsidRPr="00FB311C">
              <w:rPr>
                <w:rFonts w:ascii="GHEA Grapalat" w:hAnsi="GHEA Grapalat"/>
                <w:lang w:val="hy-AM"/>
              </w:rPr>
              <w:t>տարածվում</w:t>
            </w:r>
            <w:r w:rsidR="00635C6B" w:rsidRPr="00FB311C">
              <w:rPr>
                <w:rFonts w:ascii="GHEA Grapalat" w:hAnsi="GHEA Grapalat" w:cs="Arial Armenian"/>
                <w:lang w:val="hy-AM"/>
              </w:rPr>
              <w:t xml:space="preserve"> </w:t>
            </w:r>
            <w:r w:rsidR="00635C6B" w:rsidRPr="00FB311C">
              <w:rPr>
                <w:rFonts w:ascii="GHEA Grapalat" w:hAnsi="GHEA Grapalat"/>
                <w:lang w:val="hy-AM"/>
              </w:rPr>
              <w:t>պետական</w:t>
            </w:r>
            <w:r w:rsidR="00635C6B" w:rsidRPr="00FB311C">
              <w:rPr>
                <w:rFonts w:ascii="GHEA Grapalat" w:hAnsi="GHEA Grapalat" w:cs="Arial Armenian"/>
                <w:lang w:val="hy-AM"/>
              </w:rPr>
              <w:t xml:space="preserve"> </w:t>
            </w:r>
            <w:r w:rsidR="00635C6B" w:rsidRPr="00FB311C">
              <w:rPr>
                <w:rFonts w:ascii="GHEA Grapalat" w:hAnsi="GHEA Grapalat"/>
                <w:lang w:val="hy-AM"/>
              </w:rPr>
              <w:t>մասնակցությամբ</w:t>
            </w:r>
            <w:r w:rsidR="00635C6B" w:rsidRPr="00FB311C">
              <w:rPr>
                <w:rFonts w:ascii="GHEA Grapalat" w:hAnsi="GHEA Grapalat" w:cs="Arial Armenian"/>
                <w:lang w:val="hy-AM"/>
              </w:rPr>
              <w:t xml:space="preserve"> </w:t>
            </w:r>
            <w:r w:rsidR="00635C6B" w:rsidRPr="00FB311C">
              <w:rPr>
                <w:rFonts w:ascii="GHEA Grapalat" w:hAnsi="GHEA Grapalat"/>
                <w:lang w:val="hy-AM"/>
              </w:rPr>
              <w:t>ընդհանուր</w:t>
            </w:r>
            <w:r w:rsidR="00635C6B" w:rsidRPr="00FB311C">
              <w:rPr>
                <w:rFonts w:ascii="GHEA Grapalat" w:hAnsi="GHEA Grapalat" w:cs="Arial Armenian"/>
                <w:lang w:val="hy-AM"/>
              </w:rPr>
              <w:t xml:space="preserve"> </w:t>
            </w:r>
            <w:r w:rsidR="00635C6B" w:rsidRPr="00FB311C">
              <w:rPr>
                <w:rFonts w:ascii="GHEA Grapalat" w:hAnsi="GHEA Grapalat"/>
                <w:lang w:val="hy-AM"/>
              </w:rPr>
              <w:t>բաժնային</w:t>
            </w:r>
            <w:r w:rsidR="00635C6B" w:rsidRPr="00FB311C">
              <w:rPr>
                <w:rFonts w:ascii="GHEA Grapalat" w:hAnsi="GHEA Grapalat" w:cs="Arial Armenian"/>
                <w:lang w:val="hy-AM"/>
              </w:rPr>
              <w:t xml:space="preserve"> </w:t>
            </w:r>
            <w:r w:rsidR="00635C6B" w:rsidRPr="00FB311C">
              <w:rPr>
                <w:rFonts w:ascii="GHEA Grapalat" w:hAnsi="GHEA Grapalat"/>
                <w:lang w:val="hy-AM"/>
              </w:rPr>
              <w:t>սեփականություն</w:t>
            </w:r>
            <w:r w:rsidR="00635C6B" w:rsidRPr="00FB311C">
              <w:rPr>
                <w:rFonts w:ascii="GHEA Grapalat" w:hAnsi="GHEA Grapalat" w:cs="Arial Armenian"/>
                <w:lang w:val="hy-AM"/>
              </w:rPr>
              <w:t xml:space="preserve"> </w:t>
            </w:r>
            <w:r w:rsidR="00635C6B" w:rsidRPr="00FB311C">
              <w:rPr>
                <w:rFonts w:ascii="GHEA Grapalat" w:hAnsi="GHEA Grapalat"/>
                <w:lang w:val="hy-AM"/>
              </w:rPr>
              <w:t>հանդիսացող</w:t>
            </w:r>
            <w:r w:rsidR="00635C6B" w:rsidRPr="00FB311C">
              <w:rPr>
                <w:rFonts w:ascii="GHEA Grapalat" w:hAnsi="GHEA Grapalat" w:cs="Arial Armenian"/>
                <w:lang w:val="hy-AM"/>
              </w:rPr>
              <w:t xml:space="preserve"> </w:t>
            </w:r>
            <w:r w:rsidR="00635C6B" w:rsidRPr="00FB311C">
              <w:rPr>
                <w:rFonts w:ascii="GHEA Grapalat" w:hAnsi="GHEA Grapalat"/>
                <w:lang w:val="hy-AM"/>
              </w:rPr>
              <w:t>շենքերի</w:t>
            </w:r>
            <w:r w:rsidR="00635C6B" w:rsidRPr="00FB311C">
              <w:rPr>
                <w:rFonts w:ascii="GHEA Grapalat" w:hAnsi="GHEA Grapalat" w:cs="Arial Armenian"/>
                <w:lang w:val="hy-AM"/>
              </w:rPr>
              <w:t xml:space="preserve"> </w:t>
            </w:r>
            <w:r w:rsidR="00635C6B" w:rsidRPr="00FB311C">
              <w:rPr>
                <w:rFonts w:ascii="GHEA Grapalat" w:hAnsi="GHEA Grapalat"/>
                <w:lang w:val="hy-AM"/>
              </w:rPr>
              <w:t>և</w:t>
            </w:r>
            <w:r w:rsidR="00635C6B" w:rsidRPr="00FB311C">
              <w:rPr>
                <w:rFonts w:ascii="GHEA Grapalat" w:hAnsi="GHEA Grapalat" w:cs="Arial Armenian"/>
                <w:lang w:val="hy-AM"/>
              </w:rPr>
              <w:t xml:space="preserve"> </w:t>
            </w:r>
            <w:r w:rsidR="00635C6B" w:rsidRPr="00FB311C">
              <w:rPr>
                <w:rFonts w:ascii="GHEA Grapalat" w:hAnsi="GHEA Grapalat"/>
                <w:lang w:val="hy-AM"/>
              </w:rPr>
              <w:t>շինությունների</w:t>
            </w:r>
            <w:r w:rsidR="00635C6B" w:rsidRPr="00FB311C">
              <w:rPr>
                <w:rFonts w:ascii="GHEA Grapalat" w:hAnsi="GHEA Grapalat" w:cs="Arial Armenian"/>
                <w:lang w:val="hy-AM"/>
              </w:rPr>
              <w:t xml:space="preserve"> </w:t>
            </w:r>
            <w:r w:rsidR="00635C6B" w:rsidRPr="00FB311C">
              <w:rPr>
                <w:rFonts w:ascii="GHEA Grapalat" w:hAnsi="GHEA Grapalat"/>
                <w:lang w:val="hy-AM"/>
              </w:rPr>
              <w:t>տանիքներին</w:t>
            </w:r>
            <w:r w:rsidR="00635C6B" w:rsidRPr="00FB311C">
              <w:rPr>
                <w:rFonts w:ascii="GHEA Grapalat" w:hAnsi="GHEA Grapalat" w:cs="Arial Armenian"/>
                <w:lang w:val="hy-AM"/>
              </w:rPr>
              <w:t xml:space="preserve"> </w:t>
            </w:r>
            <w:r w:rsidR="00635C6B" w:rsidRPr="00FB311C">
              <w:rPr>
                <w:rFonts w:ascii="GHEA Grapalat" w:hAnsi="GHEA Grapalat"/>
                <w:lang w:val="hy-AM"/>
              </w:rPr>
              <w:t>ու</w:t>
            </w:r>
            <w:r w:rsidR="00635C6B" w:rsidRPr="00FB311C">
              <w:rPr>
                <w:rFonts w:ascii="GHEA Grapalat" w:hAnsi="GHEA Grapalat" w:cs="Arial Armenian"/>
                <w:lang w:val="hy-AM"/>
              </w:rPr>
              <w:t xml:space="preserve"> </w:t>
            </w:r>
            <w:r w:rsidR="00635C6B" w:rsidRPr="00FB311C">
              <w:rPr>
                <w:rFonts w:ascii="GHEA Grapalat" w:hAnsi="GHEA Grapalat"/>
                <w:lang w:val="hy-AM"/>
              </w:rPr>
              <w:t>ձեղնահարկերում</w:t>
            </w:r>
            <w:r w:rsidR="00635C6B" w:rsidRPr="00FB311C">
              <w:rPr>
                <w:rFonts w:ascii="GHEA Grapalat" w:hAnsi="GHEA Grapalat" w:cs="Arial Armenian"/>
                <w:lang w:val="hy-AM"/>
              </w:rPr>
              <w:t xml:space="preserve"> </w:t>
            </w:r>
            <w:r w:rsidR="00635C6B" w:rsidRPr="00FB311C">
              <w:rPr>
                <w:rFonts w:ascii="GHEA Grapalat" w:hAnsi="GHEA Grapalat"/>
                <w:lang w:val="hy-AM"/>
              </w:rPr>
              <w:t>կապի</w:t>
            </w:r>
            <w:r w:rsidR="00635C6B" w:rsidRPr="00FB311C">
              <w:rPr>
                <w:rFonts w:ascii="GHEA Grapalat" w:hAnsi="GHEA Grapalat" w:cs="Arial Armenian"/>
                <w:lang w:val="hy-AM"/>
              </w:rPr>
              <w:t xml:space="preserve"> </w:t>
            </w:r>
            <w:r w:rsidR="00635C6B" w:rsidRPr="00FB311C">
              <w:rPr>
                <w:rFonts w:ascii="GHEA Grapalat" w:hAnsi="GHEA Grapalat"/>
                <w:lang w:val="hy-AM"/>
              </w:rPr>
              <w:t>սարքավորումներ</w:t>
            </w:r>
            <w:r w:rsidR="00635C6B" w:rsidRPr="00FB311C">
              <w:rPr>
                <w:rFonts w:ascii="GHEA Grapalat" w:hAnsi="GHEA Grapalat" w:cs="Arial Armenian"/>
                <w:lang w:val="hy-AM"/>
              </w:rPr>
              <w:t xml:space="preserve"> </w:t>
            </w:r>
            <w:r w:rsidR="00635C6B" w:rsidRPr="00FB311C">
              <w:rPr>
                <w:rFonts w:ascii="GHEA Grapalat" w:hAnsi="GHEA Grapalat"/>
                <w:lang w:val="hy-AM"/>
              </w:rPr>
              <w:t>տեղակայելու</w:t>
            </w:r>
            <w:r w:rsidR="00635C6B" w:rsidRPr="00FB311C">
              <w:rPr>
                <w:rFonts w:ascii="GHEA Grapalat" w:hAnsi="GHEA Grapalat" w:cs="Arial Armenian"/>
                <w:lang w:val="hy-AM"/>
              </w:rPr>
              <w:t xml:space="preserve"> </w:t>
            </w:r>
            <w:r w:rsidR="00635C6B" w:rsidRPr="00FB311C">
              <w:rPr>
                <w:rFonts w:ascii="GHEA Grapalat" w:hAnsi="GHEA Grapalat"/>
                <w:lang w:val="hy-AM"/>
              </w:rPr>
              <w:t>և</w:t>
            </w:r>
            <w:r w:rsidR="00635C6B" w:rsidRPr="00FB311C">
              <w:rPr>
                <w:rFonts w:ascii="GHEA Grapalat" w:hAnsi="GHEA Grapalat" w:cs="Arial Armenian"/>
                <w:lang w:val="hy-AM"/>
              </w:rPr>
              <w:t xml:space="preserve"> </w:t>
            </w:r>
            <w:r w:rsidR="00635C6B" w:rsidRPr="00FB311C">
              <w:rPr>
                <w:rFonts w:ascii="GHEA Grapalat" w:hAnsi="GHEA Grapalat"/>
                <w:lang w:val="hy-AM"/>
              </w:rPr>
              <w:t>սպասարկելու</w:t>
            </w:r>
            <w:r w:rsidR="00635C6B" w:rsidRPr="00FB311C">
              <w:rPr>
                <w:rFonts w:ascii="GHEA Grapalat" w:hAnsi="GHEA Grapalat" w:cs="Arial Armenian"/>
                <w:lang w:val="hy-AM"/>
              </w:rPr>
              <w:t xml:space="preserve"> </w:t>
            </w:r>
            <w:r w:rsidR="00635C6B" w:rsidRPr="00FB311C">
              <w:rPr>
                <w:rFonts w:ascii="GHEA Grapalat" w:hAnsi="GHEA Grapalat"/>
                <w:lang w:val="hy-AM"/>
              </w:rPr>
              <w:t>հետ</w:t>
            </w:r>
            <w:r w:rsidR="00635C6B" w:rsidRPr="00FB311C">
              <w:rPr>
                <w:rFonts w:ascii="GHEA Grapalat" w:hAnsi="GHEA Grapalat" w:cs="Arial Armenian"/>
                <w:lang w:val="hy-AM"/>
              </w:rPr>
              <w:t xml:space="preserve"> </w:t>
            </w:r>
            <w:r w:rsidR="00635C6B" w:rsidRPr="00FB311C">
              <w:rPr>
                <w:rFonts w:ascii="GHEA Grapalat" w:hAnsi="GHEA Grapalat"/>
                <w:lang w:val="hy-AM"/>
              </w:rPr>
              <w:t>կապված</w:t>
            </w:r>
            <w:r w:rsidR="00635C6B" w:rsidRPr="00FB311C">
              <w:rPr>
                <w:rFonts w:ascii="GHEA Grapalat" w:hAnsi="GHEA Grapalat" w:cs="Arial Armenian"/>
                <w:lang w:val="hy-AM"/>
              </w:rPr>
              <w:t xml:space="preserve"> </w:t>
            </w:r>
            <w:r w:rsidR="00635C6B" w:rsidRPr="00FB311C">
              <w:rPr>
                <w:rFonts w:ascii="GHEA Grapalat" w:hAnsi="GHEA Grapalat"/>
                <w:lang w:val="hy-AM"/>
              </w:rPr>
              <w:t>հարաբերությունների</w:t>
            </w:r>
            <w:r w:rsidR="00635C6B" w:rsidRPr="00FB311C">
              <w:rPr>
                <w:rFonts w:ascii="GHEA Grapalat" w:hAnsi="GHEA Grapalat" w:cs="Arial Armenian"/>
                <w:lang w:val="hy-AM"/>
              </w:rPr>
              <w:t xml:space="preserve"> </w:t>
            </w:r>
            <w:r w:rsidR="00635C6B" w:rsidRPr="00FB311C">
              <w:rPr>
                <w:rFonts w:ascii="GHEA Grapalat" w:hAnsi="GHEA Grapalat"/>
                <w:lang w:val="hy-AM"/>
              </w:rPr>
              <w:t>վրա</w:t>
            </w:r>
            <w:r w:rsidR="00635C6B" w:rsidRPr="00FB311C">
              <w:rPr>
                <w:rFonts w:ascii="GHEA Grapalat" w:hAnsi="GHEA Grapalat" w:cs="Arial Armenian"/>
                <w:lang w:val="hy-AM"/>
              </w:rPr>
              <w:t>:».</w:t>
            </w:r>
          </w:p>
          <w:p w:rsidR="00635C6B" w:rsidRPr="00FB311C" w:rsidRDefault="00635C6B" w:rsidP="00214DE7">
            <w:pPr>
              <w:pStyle w:val="ListParagraph"/>
              <w:spacing w:after="160" w:line="360" w:lineRule="auto"/>
              <w:ind w:left="0"/>
              <w:rPr>
                <w:rFonts w:ascii="GHEA Grapalat" w:hAnsi="GHEA Grapalat"/>
                <w:lang w:val="hy-AM"/>
              </w:rPr>
            </w:pPr>
            <w:r w:rsidRPr="00FB311C">
              <w:rPr>
                <w:rFonts w:ascii="GHEA Grapalat" w:hAnsi="GHEA Grapalat"/>
                <w:lang w:val="hy-AM"/>
              </w:rPr>
              <w:t>Սակայն</w:t>
            </w:r>
            <w:r w:rsidRPr="00FB311C">
              <w:rPr>
                <w:rFonts w:ascii="GHEA Grapalat" w:hAnsi="GHEA Grapalat" w:cs="Arial Armenian"/>
                <w:lang w:val="hy-AM"/>
              </w:rPr>
              <w:t xml:space="preserve"> </w:t>
            </w:r>
            <w:r w:rsidRPr="00FB311C">
              <w:rPr>
                <w:rFonts w:ascii="GHEA Grapalat" w:hAnsi="GHEA Grapalat"/>
                <w:lang w:val="hy-AM"/>
              </w:rPr>
              <w:t>վերջինիս</w:t>
            </w:r>
            <w:r w:rsidRPr="00FB311C">
              <w:rPr>
                <w:rFonts w:ascii="GHEA Grapalat" w:hAnsi="GHEA Grapalat" w:cs="Arial Armenian"/>
                <w:lang w:val="hy-AM"/>
              </w:rPr>
              <w:t xml:space="preserve"> </w:t>
            </w:r>
            <w:r w:rsidRPr="00FB311C">
              <w:rPr>
                <w:rFonts w:ascii="GHEA Grapalat" w:hAnsi="GHEA Grapalat"/>
                <w:lang w:val="hy-AM"/>
              </w:rPr>
              <w:t>վերաբերյալ</w:t>
            </w:r>
            <w:r w:rsidRPr="00FB311C">
              <w:rPr>
                <w:rFonts w:ascii="GHEA Grapalat" w:hAnsi="GHEA Grapalat" w:cs="Arial Armenian"/>
                <w:lang w:val="hy-AM"/>
              </w:rPr>
              <w:t xml:space="preserve"> </w:t>
            </w:r>
            <w:r w:rsidRPr="00FB311C">
              <w:rPr>
                <w:rFonts w:ascii="GHEA Grapalat" w:hAnsi="GHEA Grapalat"/>
                <w:lang w:val="hy-AM"/>
              </w:rPr>
              <w:t>հիմնավորման</w:t>
            </w:r>
            <w:r w:rsidRPr="00FB311C">
              <w:rPr>
                <w:rFonts w:ascii="GHEA Grapalat" w:hAnsi="GHEA Grapalat" w:cs="Arial Armenian"/>
                <w:lang w:val="hy-AM"/>
              </w:rPr>
              <w:t xml:space="preserve"> </w:t>
            </w:r>
            <w:r w:rsidRPr="00FB311C">
              <w:rPr>
                <w:rFonts w:ascii="GHEA Grapalat" w:hAnsi="GHEA Grapalat"/>
                <w:lang w:val="hy-AM"/>
              </w:rPr>
              <w:t>մեջ</w:t>
            </w:r>
            <w:r w:rsidRPr="00FB311C">
              <w:rPr>
                <w:rFonts w:ascii="GHEA Grapalat" w:hAnsi="GHEA Grapalat" w:cs="Arial Armenian"/>
                <w:lang w:val="hy-AM"/>
              </w:rPr>
              <w:t xml:space="preserve"> </w:t>
            </w:r>
            <w:r w:rsidRPr="00FB311C">
              <w:rPr>
                <w:rFonts w:ascii="GHEA Grapalat" w:hAnsi="GHEA Grapalat"/>
                <w:lang w:val="hy-AM"/>
              </w:rPr>
              <w:t>համապատասխան</w:t>
            </w:r>
            <w:r w:rsidRPr="00FB311C">
              <w:rPr>
                <w:rFonts w:ascii="GHEA Grapalat" w:hAnsi="GHEA Grapalat" w:cs="Arial Armenian"/>
                <w:lang w:val="hy-AM"/>
              </w:rPr>
              <w:t xml:space="preserve"> </w:t>
            </w:r>
            <w:r w:rsidRPr="00FB311C">
              <w:rPr>
                <w:rFonts w:ascii="GHEA Grapalat" w:hAnsi="GHEA Grapalat"/>
                <w:lang w:val="hy-AM"/>
              </w:rPr>
              <w:t>անդրադարձ</w:t>
            </w:r>
            <w:r w:rsidRPr="00FB311C">
              <w:rPr>
                <w:rFonts w:ascii="GHEA Grapalat" w:hAnsi="GHEA Grapalat" w:cs="Arial Armenian"/>
                <w:lang w:val="hy-AM"/>
              </w:rPr>
              <w:t xml:space="preserve"> </w:t>
            </w:r>
            <w:r w:rsidRPr="00FB311C">
              <w:rPr>
                <w:rFonts w:ascii="GHEA Grapalat" w:hAnsi="GHEA Grapalat"/>
                <w:lang w:val="hy-AM"/>
              </w:rPr>
              <w:t>չկա</w:t>
            </w:r>
            <w:r w:rsidRPr="00FB311C">
              <w:rPr>
                <w:rFonts w:ascii="GHEA Grapalat" w:hAnsi="GHEA Grapalat" w:cs="Arial Armenian"/>
                <w:lang w:val="hy-AM"/>
              </w:rPr>
              <w:t>:</w:t>
            </w:r>
          </w:p>
        </w:tc>
        <w:tc>
          <w:tcPr>
            <w:tcW w:w="4500" w:type="dxa"/>
          </w:tcPr>
          <w:p w:rsidR="00635C6B" w:rsidRPr="00E6511B" w:rsidRDefault="002D1720" w:rsidP="00214DE7">
            <w:pPr>
              <w:spacing w:line="360" w:lineRule="auto"/>
              <w:rPr>
                <w:rFonts w:ascii="GHEA Grapalat" w:hAnsi="GHEA Grapalat"/>
                <w:b/>
                <w:lang w:val="hy-AM"/>
              </w:rPr>
            </w:pPr>
            <w:r w:rsidRPr="00E6511B">
              <w:rPr>
                <w:rFonts w:ascii="GHEA Grapalat" w:hAnsi="GHEA Grapalat"/>
                <w:b/>
                <w:lang w:val="hy-AM"/>
              </w:rPr>
              <w:t>Ընդունվել է։</w:t>
            </w:r>
          </w:p>
        </w:tc>
      </w:tr>
      <w:tr w:rsidR="00FE454C" w:rsidRPr="00FB311C" w:rsidTr="00214DE7">
        <w:tc>
          <w:tcPr>
            <w:tcW w:w="9018" w:type="dxa"/>
            <w:vMerge w:val="restart"/>
            <w:shd w:val="clear" w:color="auto" w:fill="A6A6A6" w:themeFill="background1" w:themeFillShade="A6"/>
          </w:tcPr>
          <w:p w:rsidR="00FE454C" w:rsidRPr="00FB311C" w:rsidRDefault="009B7453" w:rsidP="00214DE7">
            <w:pPr>
              <w:spacing w:line="360" w:lineRule="auto"/>
              <w:jc w:val="center"/>
              <w:rPr>
                <w:rFonts w:ascii="GHEA Grapalat" w:hAnsi="GHEA Grapalat"/>
                <w:b/>
                <w:lang w:val="af-ZA"/>
              </w:rPr>
            </w:pPr>
            <w:r w:rsidRPr="00214DE7">
              <w:rPr>
                <w:rFonts w:ascii="GHEA Grapalat" w:hAnsi="GHEA Grapalat"/>
                <w:noProof/>
                <w:lang w:val="hy-AM"/>
              </w:rPr>
              <w:t>Քաղաքաշինության կոմիտե</w:t>
            </w:r>
          </w:p>
        </w:tc>
        <w:tc>
          <w:tcPr>
            <w:tcW w:w="4500" w:type="dxa"/>
            <w:shd w:val="clear" w:color="auto" w:fill="A6A6A6" w:themeFill="background1" w:themeFillShade="A6"/>
          </w:tcPr>
          <w:p w:rsidR="00FE454C" w:rsidRPr="00FB311C" w:rsidRDefault="009B7453" w:rsidP="00214DE7">
            <w:pPr>
              <w:spacing w:line="360" w:lineRule="auto"/>
              <w:rPr>
                <w:rFonts w:ascii="GHEA Grapalat" w:hAnsi="GHEA Grapalat"/>
                <w:noProof/>
                <w:lang w:val="hy-AM"/>
              </w:rPr>
            </w:pPr>
            <w:r w:rsidRPr="00FB311C">
              <w:rPr>
                <w:rFonts w:ascii="GHEA Grapalat" w:hAnsi="GHEA Grapalat"/>
                <w:noProof/>
                <w:lang w:val="hy-AM"/>
              </w:rPr>
              <w:t>24.03.2021թ.</w:t>
            </w:r>
          </w:p>
        </w:tc>
      </w:tr>
      <w:tr w:rsidR="00FE454C" w:rsidRPr="00FB311C" w:rsidTr="00214DE7">
        <w:tc>
          <w:tcPr>
            <w:tcW w:w="9018" w:type="dxa"/>
            <w:vMerge/>
            <w:shd w:val="clear" w:color="auto" w:fill="A6A6A6" w:themeFill="background1" w:themeFillShade="A6"/>
          </w:tcPr>
          <w:p w:rsidR="00FE454C" w:rsidRPr="00FB311C" w:rsidRDefault="00FE454C" w:rsidP="00214DE7">
            <w:pPr>
              <w:spacing w:line="360" w:lineRule="auto"/>
              <w:rPr>
                <w:rFonts w:ascii="GHEA Grapalat" w:hAnsi="GHEA Grapalat"/>
                <w:lang w:val="af-ZA"/>
              </w:rPr>
            </w:pPr>
          </w:p>
        </w:tc>
        <w:tc>
          <w:tcPr>
            <w:tcW w:w="4500" w:type="dxa"/>
            <w:shd w:val="clear" w:color="auto" w:fill="A6A6A6" w:themeFill="background1" w:themeFillShade="A6"/>
          </w:tcPr>
          <w:p w:rsidR="00FE454C" w:rsidRPr="00FB311C" w:rsidRDefault="00024943" w:rsidP="00214DE7">
            <w:pPr>
              <w:spacing w:line="360" w:lineRule="auto"/>
              <w:rPr>
                <w:rFonts w:ascii="GHEA Grapalat" w:hAnsi="GHEA Grapalat"/>
                <w:noProof/>
                <w:lang w:val="hy-AM"/>
              </w:rPr>
            </w:pPr>
            <w:r w:rsidRPr="00FB311C">
              <w:rPr>
                <w:rFonts w:ascii="GHEA Grapalat" w:hAnsi="GHEA Grapalat"/>
                <w:noProof/>
                <w:lang w:val="hy-AM"/>
              </w:rPr>
              <w:t xml:space="preserve">N </w:t>
            </w:r>
            <w:r w:rsidR="009B7453" w:rsidRPr="00FB311C">
              <w:rPr>
                <w:rFonts w:ascii="GHEA Grapalat" w:hAnsi="GHEA Grapalat"/>
                <w:noProof/>
                <w:lang w:val="hy-AM"/>
              </w:rPr>
              <w:t>01/18.1/2320-2021</w:t>
            </w:r>
          </w:p>
        </w:tc>
      </w:tr>
      <w:tr w:rsidR="00024943" w:rsidRPr="00FB311C" w:rsidTr="00214DE7">
        <w:tc>
          <w:tcPr>
            <w:tcW w:w="9018" w:type="dxa"/>
          </w:tcPr>
          <w:p w:rsidR="00024943" w:rsidRPr="00FB311C" w:rsidRDefault="00024943" w:rsidP="00214DE7">
            <w:pPr>
              <w:pStyle w:val="ListParagraph"/>
              <w:spacing w:line="360" w:lineRule="auto"/>
              <w:ind w:left="0" w:firstLine="630"/>
              <w:rPr>
                <w:rFonts w:ascii="GHEA Grapalat" w:hAnsi="GHEA Grapalat"/>
                <w:noProof/>
                <w:lang w:val="hy-AM"/>
              </w:rPr>
            </w:pPr>
            <w:r w:rsidRPr="00FB311C">
              <w:rPr>
                <w:rFonts w:ascii="GHEA Grapalat" w:eastAsia="Calibri" w:hAnsi="GHEA Grapalat"/>
                <w:bCs/>
                <w:lang w:val="af-ZA"/>
              </w:rPr>
              <w:t xml:space="preserve">Տեղեկացնում եմ Ձեզ, որ ՀՀ քաղաքաշինության կոմիտեի  </w:t>
            </w:r>
            <w:r w:rsidRPr="00FB311C">
              <w:rPr>
                <w:rFonts w:ascii="GHEA Grapalat" w:hAnsi="GHEA Grapalat"/>
                <w:noProof/>
                <w:lang w:val="hy-AM"/>
              </w:rPr>
              <w:t xml:space="preserve">2020 թվականի սեպտեմբերի 29-ի N 01/18.1/7495-2020 գրությամբ ՀՀ կառավարության  </w:t>
            </w:r>
            <w:r w:rsidRPr="00FB311C">
              <w:rPr>
                <w:rFonts w:ascii="GHEA Grapalat" w:hAnsi="GHEA Grapalat" w:cs="Arial"/>
                <w:bCs/>
                <w:kern w:val="16"/>
                <w:lang w:val="af-ZA"/>
              </w:rPr>
              <w:t xml:space="preserve">«Հայաստանի Հանրապետության կառավարության 2013 թվականի հոկտեմբերի 3-ի N 1130-Ն որոշման մեջ լրացումներ և </w:t>
            </w:r>
            <w:r w:rsidRPr="00FB311C">
              <w:rPr>
                <w:rFonts w:ascii="GHEA Grapalat" w:hAnsi="GHEA Grapalat" w:cs="Arial"/>
                <w:bCs/>
                <w:kern w:val="16"/>
                <w:lang w:val="af-ZA"/>
              </w:rPr>
              <w:lastRenderedPageBreak/>
              <w:t>փոփոխություններ կատարելու մասին»</w:t>
            </w:r>
            <w:r w:rsidRPr="00FB311C">
              <w:rPr>
                <w:rFonts w:ascii="GHEA Grapalat" w:hAnsi="GHEA Grapalat"/>
                <w:noProof/>
                <w:lang w:val="hy-AM"/>
              </w:rPr>
              <w:t xml:space="preserve"> որոշման նախագծի վերաբերյալ տրվել է առաջարկություն՝ հաշվի առնելով գրության մեջ նշված նորմատիվ իրավական ակտերի պահանջները և ՀՀ վարչապետի 2018 թվականի հունիսի 11-ի N 730-Լ որոշման հավելվածի պահանջը, ըստ որի </w:t>
            </w:r>
            <w:r w:rsidRPr="00FB311C">
              <w:rPr>
                <w:rFonts w:ascii="GHEA Grapalat" w:hAnsi="GHEA Grapalat"/>
                <w:color w:val="000000"/>
                <w:shd w:val="clear" w:color="auto" w:fill="FFFFFF"/>
                <w:lang w:val="hy-AM"/>
              </w:rPr>
              <w:t>ՀՀ քաղաքաշինության, տեխնիկական և հրդեհային անվտանգության տեսչական մարմնի (այսուհետ` Տեսչական մարմին)</w:t>
            </w:r>
            <w:r w:rsidRPr="00FB311C">
              <w:rPr>
                <w:rFonts w:ascii="Arial" w:hAnsi="Arial" w:cs="Arial"/>
                <w:color w:val="000000"/>
                <w:shd w:val="clear" w:color="auto" w:fill="FFFFFF"/>
                <w:lang w:val="hy-AM"/>
              </w:rPr>
              <w:t> </w:t>
            </w:r>
            <w:r w:rsidRPr="00FB311C">
              <w:rPr>
                <w:rFonts w:ascii="GHEA Grapalat" w:hAnsi="GHEA Grapalat"/>
                <w:noProof/>
                <w:lang w:val="hy-AM"/>
              </w:rPr>
              <w:t xml:space="preserve"> նպատակն օրենքով սահմանված դեպքերում և կարգով քաղաքաշինության, տեխնիկական և հրդեհային անվտանգության, տրանսպորտի, էներգետիկայի, պետական և տեղական նշանակության գեոդեզիական և քարտեզագրական աշխատանքների և հողօգտագործման ոլորտներում անվտանգության և օրենսդրության պահանջների պահպանման ապահովումն է:</w:t>
            </w:r>
          </w:p>
          <w:p w:rsidR="00024943" w:rsidRPr="00FB311C" w:rsidRDefault="00024943" w:rsidP="00214DE7">
            <w:pPr>
              <w:pStyle w:val="ListParagraph"/>
              <w:spacing w:line="360" w:lineRule="auto"/>
              <w:ind w:left="0"/>
              <w:rPr>
                <w:rFonts w:ascii="GHEA Grapalat" w:hAnsi="GHEA Grapalat"/>
                <w:noProof/>
                <w:lang w:val="hy-AM"/>
              </w:rPr>
            </w:pPr>
            <w:r w:rsidRPr="00FB311C">
              <w:rPr>
                <w:rFonts w:ascii="GHEA Grapalat" w:hAnsi="GHEA Grapalat"/>
                <w:noProof/>
                <w:lang w:val="hy-AM"/>
              </w:rPr>
              <w:t>Հայտնում եմ նաև, որ պետական կառավարման և տեղական ինքնակառավարման մարմինների, կազմակերպությունների, ինչպես նաև պաշտոնատար անձանց կողմից քաղաքաշինական, հրդեհային և տեխնիկական անվտանգության նորմատիվ փաստաթղթերի պահանջների կատարման նկատմամբ վերահսկողությունն իրականացնում է Տեսչական մարմինը:</w:t>
            </w:r>
          </w:p>
          <w:p w:rsidR="00024943" w:rsidRPr="00FB311C" w:rsidRDefault="00024943" w:rsidP="00214DE7">
            <w:pPr>
              <w:pStyle w:val="ListParagraph"/>
              <w:spacing w:line="360" w:lineRule="auto"/>
              <w:ind w:left="0"/>
              <w:rPr>
                <w:rFonts w:ascii="GHEA Grapalat" w:hAnsi="GHEA Grapalat"/>
                <w:noProof/>
                <w:lang w:val="hy-AM"/>
              </w:rPr>
            </w:pPr>
            <w:r w:rsidRPr="00FB311C">
              <w:rPr>
                <w:rFonts w:ascii="GHEA Grapalat" w:hAnsi="GHEA Grapalat"/>
                <w:noProof/>
                <w:lang w:val="hy-AM"/>
              </w:rPr>
              <w:lastRenderedPageBreak/>
              <w:t>Ինչ վերաբերում է առաջարկված դրույթի (դիմումատուի կողմից դիմումին կից ներկայացվող փաթեթում պետական սեփականություն հանդիսացող շենքերի և շինությունների տանիքներին ու ձեղնահարկերում կապի սարքավորումներ տեղադրելու համար Տեսչական մարմնից համաձայնություն ստանալու պահանջին) կիրառման նպատակահարմարությանը, ապա  առաջարկությունը կարելի է  քննարկել</w:t>
            </w:r>
            <w:r w:rsidRPr="00FB311C">
              <w:rPr>
                <w:rFonts w:ascii="GHEA Grapalat" w:hAnsi="GHEA Grapalat" w:cs="Times New Roman"/>
                <w:noProof/>
                <w:lang w:val="hy-AM"/>
              </w:rPr>
              <w:t xml:space="preserve">  </w:t>
            </w:r>
            <w:r w:rsidRPr="00FB311C">
              <w:rPr>
                <w:rFonts w:ascii="GHEA Grapalat" w:hAnsi="GHEA Grapalat"/>
                <w:noProof/>
                <w:lang w:val="hy-AM"/>
              </w:rPr>
              <w:t xml:space="preserve">Տեսչական մարմնի հետ: </w:t>
            </w:r>
          </w:p>
        </w:tc>
        <w:tc>
          <w:tcPr>
            <w:tcW w:w="4500" w:type="dxa"/>
          </w:tcPr>
          <w:p w:rsidR="00024943" w:rsidRPr="00E6511B" w:rsidRDefault="002D1720" w:rsidP="00214DE7">
            <w:pPr>
              <w:spacing w:line="360" w:lineRule="auto"/>
              <w:rPr>
                <w:rFonts w:ascii="GHEA Grapalat" w:hAnsi="GHEA Grapalat"/>
                <w:b/>
                <w:lang w:val="hy-AM"/>
              </w:rPr>
            </w:pPr>
            <w:r w:rsidRPr="00E6511B">
              <w:rPr>
                <w:rFonts w:ascii="GHEA Grapalat" w:hAnsi="GHEA Grapalat"/>
                <w:b/>
                <w:lang w:val="hy-AM"/>
              </w:rPr>
              <w:lastRenderedPageBreak/>
              <w:t>Ընդունվել է։</w:t>
            </w:r>
          </w:p>
        </w:tc>
      </w:tr>
      <w:tr w:rsidR="00FE454C" w:rsidRPr="00FB311C" w:rsidTr="00214DE7">
        <w:tc>
          <w:tcPr>
            <w:tcW w:w="9018" w:type="dxa"/>
            <w:vMerge w:val="restart"/>
            <w:shd w:val="clear" w:color="auto" w:fill="A6A6A6" w:themeFill="background1" w:themeFillShade="A6"/>
          </w:tcPr>
          <w:p w:rsidR="00FE454C" w:rsidRPr="00214DE7" w:rsidRDefault="00FE454C" w:rsidP="00214DE7">
            <w:pPr>
              <w:spacing w:line="360" w:lineRule="auto"/>
              <w:jc w:val="center"/>
              <w:rPr>
                <w:rFonts w:ascii="GHEA Grapalat" w:hAnsi="GHEA Grapalat"/>
                <w:noProof/>
                <w:lang w:val="hy-AM"/>
              </w:rPr>
            </w:pPr>
            <w:r w:rsidRPr="00214DE7">
              <w:rPr>
                <w:rFonts w:ascii="GHEA Grapalat" w:hAnsi="GHEA Grapalat"/>
                <w:noProof/>
                <w:lang w:val="hy-AM"/>
              </w:rPr>
              <w:lastRenderedPageBreak/>
              <w:t>Քաղաքաշինության, տեխնիկական և հրդեհային անվտանգության տեսչական մարմին</w:t>
            </w:r>
          </w:p>
        </w:tc>
        <w:tc>
          <w:tcPr>
            <w:tcW w:w="4500" w:type="dxa"/>
            <w:shd w:val="clear" w:color="auto" w:fill="A6A6A6" w:themeFill="background1" w:themeFillShade="A6"/>
          </w:tcPr>
          <w:p w:rsidR="00FE454C" w:rsidRPr="00214DE7" w:rsidRDefault="00FE454C" w:rsidP="00214DE7">
            <w:pPr>
              <w:spacing w:line="360" w:lineRule="auto"/>
              <w:rPr>
                <w:rFonts w:ascii="GHEA Grapalat" w:hAnsi="GHEA Grapalat"/>
                <w:noProof/>
                <w:lang w:val="hy-AM"/>
              </w:rPr>
            </w:pPr>
            <w:r w:rsidRPr="00214DE7">
              <w:rPr>
                <w:rFonts w:ascii="GHEA Grapalat" w:hAnsi="GHEA Grapalat"/>
                <w:noProof/>
                <w:lang w:val="hy-AM"/>
              </w:rPr>
              <w:t>01.04.2021թ.</w:t>
            </w:r>
          </w:p>
        </w:tc>
      </w:tr>
      <w:tr w:rsidR="00FE454C" w:rsidRPr="00FB311C" w:rsidTr="00214DE7">
        <w:tc>
          <w:tcPr>
            <w:tcW w:w="9018" w:type="dxa"/>
            <w:vMerge/>
            <w:shd w:val="clear" w:color="auto" w:fill="A6A6A6" w:themeFill="background1" w:themeFillShade="A6"/>
          </w:tcPr>
          <w:p w:rsidR="00FE454C" w:rsidRPr="00214DE7" w:rsidRDefault="00FE454C" w:rsidP="00214DE7">
            <w:pPr>
              <w:spacing w:line="360" w:lineRule="auto"/>
              <w:jc w:val="center"/>
              <w:rPr>
                <w:rFonts w:ascii="GHEA Grapalat" w:hAnsi="GHEA Grapalat"/>
                <w:noProof/>
                <w:lang w:val="hy-AM"/>
              </w:rPr>
            </w:pPr>
          </w:p>
        </w:tc>
        <w:tc>
          <w:tcPr>
            <w:tcW w:w="4500" w:type="dxa"/>
            <w:shd w:val="clear" w:color="auto" w:fill="A6A6A6" w:themeFill="background1" w:themeFillShade="A6"/>
          </w:tcPr>
          <w:p w:rsidR="00FE454C" w:rsidRPr="00214DE7" w:rsidRDefault="00FE454C" w:rsidP="00214DE7">
            <w:pPr>
              <w:spacing w:line="360" w:lineRule="auto"/>
              <w:rPr>
                <w:rFonts w:ascii="GHEA Grapalat" w:hAnsi="GHEA Grapalat"/>
                <w:noProof/>
                <w:lang w:val="hy-AM"/>
              </w:rPr>
            </w:pPr>
            <w:r w:rsidRPr="00214DE7">
              <w:rPr>
                <w:rFonts w:ascii="GHEA Grapalat" w:hAnsi="GHEA Grapalat"/>
                <w:noProof/>
                <w:lang w:val="hy-AM"/>
              </w:rPr>
              <w:t>N ՔՏՄ/11/3602-21</w:t>
            </w:r>
          </w:p>
        </w:tc>
      </w:tr>
      <w:tr w:rsidR="002D1720" w:rsidRPr="00FB311C" w:rsidTr="00E6511B">
        <w:trPr>
          <w:trHeight w:val="2222"/>
        </w:trPr>
        <w:tc>
          <w:tcPr>
            <w:tcW w:w="9018" w:type="dxa"/>
          </w:tcPr>
          <w:p w:rsidR="002D1720" w:rsidRPr="00FB311C" w:rsidRDefault="002D1720" w:rsidP="00214DE7">
            <w:pPr>
              <w:spacing w:line="360" w:lineRule="auto"/>
              <w:rPr>
                <w:rFonts w:ascii="GHEA Grapalat" w:hAnsi="GHEA Grapalat"/>
                <w:lang w:val="hy-AM"/>
              </w:rPr>
            </w:pPr>
            <w:r w:rsidRPr="00FB311C">
              <w:rPr>
                <w:rFonts w:ascii="Verdana" w:hAnsi="Verdana"/>
                <w:color w:val="000000"/>
                <w:shd w:val="clear" w:color="auto" w:fill="FFFFFF"/>
                <w:lang w:val="af-ZA"/>
              </w:rPr>
              <w:t> </w:t>
            </w:r>
            <w:r w:rsidRPr="00FB311C">
              <w:rPr>
                <w:rFonts w:ascii="GHEA Grapalat" w:hAnsi="GHEA Grapalat"/>
                <w:color w:val="000000"/>
                <w:shd w:val="clear" w:color="auto" w:fill="FFFFFF"/>
                <w:lang w:val="af-ZA"/>
              </w:rPr>
              <w:t>«</w:t>
            </w:r>
            <w:r w:rsidRPr="00FB311C">
              <w:rPr>
                <w:rFonts w:ascii="GHEA Grapalat" w:hAnsi="GHEA Grapalat"/>
                <w:color w:val="000000"/>
                <w:shd w:val="clear" w:color="auto" w:fill="FFFFFF"/>
                <w:lang w:val="hy-AM"/>
              </w:rPr>
              <w:t>Հայաստանի</w:t>
            </w:r>
            <w:r w:rsidRPr="00FB311C">
              <w:rPr>
                <w:rFonts w:ascii="GHEA Grapalat" w:hAnsi="GHEA Grapalat"/>
                <w:color w:val="000000"/>
                <w:shd w:val="clear" w:color="auto" w:fill="FFFFFF"/>
                <w:lang w:val="af-ZA"/>
              </w:rPr>
              <w:t xml:space="preserve"> </w:t>
            </w:r>
            <w:r w:rsidRPr="00FB311C">
              <w:rPr>
                <w:rFonts w:ascii="GHEA Grapalat" w:hAnsi="GHEA Grapalat"/>
                <w:color w:val="000000"/>
                <w:shd w:val="clear" w:color="auto" w:fill="FFFFFF"/>
                <w:lang w:val="hy-AM"/>
              </w:rPr>
              <w:t>Հանրապետության</w:t>
            </w:r>
            <w:r w:rsidRPr="00FB311C">
              <w:rPr>
                <w:rFonts w:ascii="GHEA Grapalat" w:hAnsi="GHEA Grapalat"/>
                <w:color w:val="000000"/>
                <w:shd w:val="clear" w:color="auto" w:fill="FFFFFF"/>
                <w:lang w:val="af-ZA"/>
              </w:rPr>
              <w:t xml:space="preserve"> </w:t>
            </w:r>
            <w:r w:rsidRPr="00FB311C">
              <w:rPr>
                <w:rFonts w:ascii="GHEA Grapalat" w:hAnsi="GHEA Grapalat"/>
                <w:color w:val="000000"/>
                <w:shd w:val="clear" w:color="auto" w:fill="FFFFFF"/>
                <w:lang w:val="hy-AM"/>
              </w:rPr>
              <w:t>կառավարության</w:t>
            </w:r>
            <w:r w:rsidRPr="00FB311C">
              <w:rPr>
                <w:rFonts w:ascii="GHEA Grapalat" w:hAnsi="GHEA Grapalat"/>
                <w:color w:val="000000"/>
                <w:shd w:val="clear" w:color="auto" w:fill="FFFFFF"/>
                <w:lang w:val="af-ZA"/>
              </w:rPr>
              <w:t xml:space="preserve"> 2013 </w:t>
            </w:r>
            <w:r w:rsidRPr="00FB311C">
              <w:rPr>
                <w:rFonts w:ascii="GHEA Grapalat" w:hAnsi="GHEA Grapalat"/>
                <w:color w:val="000000"/>
                <w:shd w:val="clear" w:color="auto" w:fill="FFFFFF"/>
                <w:lang w:val="hy-AM"/>
              </w:rPr>
              <w:t>թվականի</w:t>
            </w:r>
            <w:r w:rsidRPr="00FB311C">
              <w:rPr>
                <w:rFonts w:ascii="GHEA Grapalat" w:hAnsi="GHEA Grapalat"/>
                <w:color w:val="000000"/>
                <w:shd w:val="clear" w:color="auto" w:fill="FFFFFF"/>
                <w:lang w:val="af-ZA"/>
              </w:rPr>
              <w:t xml:space="preserve"> </w:t>
            </w:r>
            <w:r w:rsidRPr="00FB311C">
              <w:rPr>
                <w:rFonts w:ascii="GHEA Grapalat" w:hAnsi="GHEA Grapalat"/>
                <w:color w:val="000000"/>
                <w:shd w:val="clear" w:color="auto" w:fill="FFFFFF"/>
                <w:lang w:val="hy-AM"/>
              </w:rPr>
              <w:t>հոկտեմբերի</w:t>
            </w:r>
            <w:r w:rsidRPr="00FB311C">
              <w:rPr>
                <w:rFonts w:ascii="GHEA Grapalat" w:hAnsi="GHEA Grapalat"/>
                <w:color w:val="000000"/>
                <w:shd w:val="clear" w:color="auto" w:fill="FFFFFF"/>
                <w:lang w:val="af-ZA"/>
              </w:rPr>
              <w:t xml:space="preserve"> 3-</w:t>
            </w:r>
            <w:r w:rsidRPr="00FB311C">
              <w:rPr>
                <w:rFonts w:ascii="GHEA Grapalat" w:hAnsi="GHEA Grapalat"/>
                <w:color w:val="000000"/>
                <w:shd w:val="clear" w:color="auto" w:fill="FFFFFF"/>
                <w:lang w:val="hy-AM"/>
              </w:rPr>
              <w:t>ի</w:t>
            </w:r>
            <w:r w:rsidRPr="00FB311C">
              <w:rPr>
                <w:rFonts w:ascii="GHEA Grapalat" w:hAnsi="GHEA Grapalat"/>
                <w:color w:val="000000"/>
                <w:shd w:val="clear" w:color="auto" w:fill="FFFFFF"/>
                <w:lang w:val="af-ZA"/>
              </w:rPr>
              <w:t xml:space="preserve"> N 1130-</w:t>
            </w:r>
            <w:r w:rsidRPr="00FB311C">
              <w:rPr>
                <w:rFonts w:ascii="GHEA Grapalat" w:hAnsi="GHEA Grapalat"/>
                <w:color w:val="000000"/>
                <w:shd w:val="clear" w:color="auto" w:fill="FFFFFF"/>
                <w:lang w:val="hy-AM"/>
              </w:rPr>
              <w:t>Ն</w:t>
            </w:r>
            <w:r w:rsidRPr="00FB311C">
              <w:rPr>
                <w:rFonts w:ascii="GHEA Grapalat" w:hAnsi="GHEA Grapalat"/>
                <w:color w:val="000000"/>
                <w:shd w:val="clear" w:color="auto" w:fill="FFFFFF"/>
                <w:lang w:val="af-ZA"/>
              </w:rPr>
              <w:t xml:space="preserve"> </w:t>
            </w:r>
            <w:r w:rsidRPr="00FB311C">
              <w:rPr>
                <w:rFonts w:ascii="GHEA Grapalat" w:hAnsi="GHEA Grapalat"/>
                <w:color w:val="000000"/>
                <w:shd w:val="clear" w:color="auto" w:fill="FFFFFF"/>
                <w:lang w:val="hy-AM"/>
              </w:rPr>
              <w:t>որոշման</w:t>
            </w:r>
            <w:r w:rsidRPr="00FB311C">
              <w:rPr>
                <w:rFonts w:ascii="GHEA Grapalat" w:hAnsi="GHEA Grapalat"/>
                <w:color w:val="000000"/>
                <w:shd w:val="clear" w:color="auto" w:fill="FFFFFF"/>
                <w:lang w:val="af-ZA"/>
              </w:rPr>
              <w:t xml:space="preserve"> </w:t>
            </w:r>
            <w:r w:rsidRPr="00FB311C">
              <w:rPr>
                <w:rFonts w:ascii="GHEA Grapalat" w:hAnsi="GHEA Grapalat"/>
                <w:color w:val="000000"/>
                <w:shd w:val="clear" w:color="auto" w:fill="FFFFFF"/>
                <w:lang w:val="hy-AM"/>
              </w:rPr>
              <w:t>մեջ</w:t>
            </w:r>
            <w:r w:rsidRPr="00FB311C">
              <w:rPr>
                <w:rFonts w:ascii="GHEA Grapalat" w:hAnsi="GHEA Grapalat"/>
                <w:color w:val="000000"/>
                <w:shd w:val="clear" w:color="auto" w:fill="FFFFFF"/>
                <w:lang w:val="af-ZA"/>
              </w:rPr>
              <w:t xml:space="preserve"> </w:t>
            </w:r>
            <w:r w:rsidRPr="00FB311C">
              <w:rPr>
                <w:rFonts w:ascii="GHEA Grapalat" w:hAnsi="GHEA Grapalat"/>
                <w:color w:val="000000"/>
                <w:shd w:val="clear" w:color="auto" w:fill="FFFFFF"/>
                <w:lang w:val="hy-AM"/>
              </w:rPr>
              <w:t>լրացումներ</w:t>
            </w:r>
            <w:r w:rsidRPr="00FB311C">
              <w:rPr>
                <w:rFonts w:ascii="GHEA Grapalat" w:hAnsi="GHEA Grapalat"/>
                <w:color w:val="000000"/>
                <w:shd w:val="clear" w:color="auto" w:fill="FFFFFF"/>
                <w:lang w:val="af-ZA"/>
              </w:rPr>
              <w:t xml:space="preserve"> </w:t>
            </w:r>
            <w:r w:rsidRPr="00FB311C">
              <w:rPr>
                <w:rFonts w:ascii="GHEA Grapalat" w:hAnsi="GHEA Grapalat"/>
                <w:color w:val="000000"/>
                <w:shd w:val="clear" w:color="auto" w:fill="FFFFFF"/>
                <w:lang w:val="hy-AM"/>
              </w:rPr>
              <w:t>և</w:t>
            </w:r>
            <w:r w:rsidRPr="00FB311C">
              <w:rPr>
                <w:rFonts w:ascii="GHEA Grapalat" w:hAnsi="GHEA Grapalat"/>
                <w:color w:val="000000"/>
                <w:shd w:val="clear" w:color="auto" w:fill="FFFFFF"/>
                <w:lang w:val="af-ZA"/>
              </w:rPr>
              <w:t xml:space="preserve"> </w:t>
            </w:r>
            <w:r w:rsidRPr="00FB311C">
              <w:rPr>
                <w:rFonts w:ascii="GHEA Grapalat" w:hAnsi="GHEA Grapalat"/>
                <w:color w:val="000000"/>
                <w:shd w:val="clear" w:color="auto" w:fill="FFFFFF"/>
                <w:lang w:val="hy-AM"/>
              </w:rPr>
              <w:t>փոփոխություններ</w:t>
            </w:r>
            <w:r w:rsidRPr="00FB311C">
              <w:rPr>
                <w:rFonts w:ascii="GHEA Grapalat" w:hAnsi="GHEA Grapalat"/>
                <w:color w:val="000000"/>
                <w:shd w:val="clear" w:color="auto" w:fill="FFFFFF"/>
                <w:lang w:val="af-ZA"/>
              </w:rPr>
              <w:t xml:space="preserve"> </w:t>
            </w:r>
            <w:r w:rsidRPr="00FB311C">
              <w:rPr>
                <w:rFonts w:ascii="GHEA Grapalat" w:hAnsi="GHEA Grapalat"/>
                <w:color w:val="000000"/>
                <w:shd w:val="clear" w:color="auto" w:fill="FFFFFF"/>
                <w:lang w:val="hy-AM"/>
              </w:rPr>
              <w:t>կատարելու</w:t>
            </w:r>
            <w:r w:rsidRPr="00FB311C">
              <w:rPr>
                <w:rFonts w:ascii="GHEA Grapalat" w:hAnsi="GHEA Grapalat"/>
                <w:color w:val="000000"/>
                <w:shd w:val="clear" w:color="auto" w:fill="FFFFFF"/>
                <w:lang w:val="af-ZA"/>
              </w:rPr>
              <w:t xml:space="preserve"> </w:t>
            </w:r>
            <w:r w:rsidRPr="00FB311C">
              <w:rPr>
                <w:rFonts w:ascii="GHEA Grapalat" w:hAnsi="GHEA Grapalat"/>
                <w:color w:val="000000"/>
                <w:shd w:val="clear" w:color="auto" w:fill="FFFFFF"/>
                <w:lang w:val="hy-AM"/>
              </w:rPr>
              <w:t>մասին</w:t>
            </w:r>
            <w:r w:rsidRPr="00FB311C">
              <w:rPr>
                <w:rFonts w:ascii="GHEA Grapalat" w:hAnsi="GHEA Grapalat"/>
                <w:color w:val="000000"/>
                <w:shd w:val="clear" w:color="auto" w:fill="FFFFFF"/>
                <w:lang w:val="af-ZA"/>
              </w:rPr>
              <w:t xml:space="preserve">» </w:t>
            </w:r>
            <w:r w:rsidRPr="00FB311C">
              <w:rPr>
                <w:rFonts w:ascii="GHEA Grapalat" w:hAnsi="GHEA Grapalat"/>
                <w:color w:val="000000"/>
                <w:shd w:val="clear" w:color="auto" w:fill="FFFFFF"/>
                <w:lang w:val="hy-AM"/>
              </w:rPr>
              <w:t>ՀՀ</w:t>
            </w:r>
            <w:r w:rsidRPr="00FB311C">
              <w:rPr>
                <w:rFonts w:ascii="GHEA Grapalat" w:hAnsi="GHEA Grapalat"/>
                <w:color w:val="000000"/>
                <w:shd w:val="clear" w:color="auto" w:fill="FFFFFF"/>
                <w:lang w:val="af-ZA"/>
              </w:rPr>
              <w:t xml:space="preserve"> </w:t>
            </w:r>
            <w:r w:rsidRPr="00FB311C">
              <w:rPr>
                <w:rFonts w:ascii="GHEA Grapalat" w:hAnsi="GHEA Grapalat"/>
                <w:color w:val="000000"/>
                <w:shd w:val="clear" w:color="auto" w:fill="FFFFFF"/>
                <w:lang w:val="hy-AM"/>
              </w:rPr>
              <w:t>կառավարության</w:t>
            </w:r>
            <w:r w:rsidRPr="00FB311C">
              <w:rPr>
                <w:rFonts w:ascii="GHEA Grapalat" w:hAnsi="GHEA Grapalat"/>
                <w:color w:val="000000"/>
                <w:shd w:val="clear" w:color="auto" w:fill="FFFFFF"/>
                <w:lang w:val="af-ZA"/>
              </w:rPr>
              <w:t xml:space="preserve"> </w:t>
            </w:r>
            <w:r w:rsidRPr="00FB311C">
              <w:rPr>
                <w:rFonts w:ascii="GHEA Grapalat" w:hAnsi="GHEA Grapalat"/>
                <w:color w:val="000000"/>
                <w:shd w:val="clear" w:color="auto" w:fill="FFFFFF"/>
                <w:lang w:val="hy-AM"/>
              </w:rPr>
              <w:t>որոշման</w:t>
            </w:r>
            <w:r w:rsidRPr="00FB311C">
              <w:rPr>
                <w:rFonts w:ascii="GHEA Grapalat" w:hAnsi="GHEA Grapalat"/>
                <w:color w:val="000000"/>
                <w:shd w:val="clear" w:color="auto" w:fill="FFFFFF"/>
                <w:lang w:val="af-ZA"/>
              </w:rPr>
              <w:t xml:space="preserve"> </w:t>
            </w:r>
            <w:r w:rsidRPr="00FB311C">
              <w:rPr>
                <w:rFonts w:ascii="GHEA Grapalat" w:hAnsi="GHEA Grapalat"/>
                <w:color w:val="000000"/>
                <w:shd w:val="clear" w:color="auto" w:fill="FFFFFF"/>
                <w:lang w:val="hy-AM"/>
              </w:rPr>
              <w:t>նախագծի</w:t>
            </w:r>
            <w:r w:rsidRPr="00FB311C">
              <w:rPr>
                <w:rFonts w:ascii="GHEA Grapalat" w:hAnsi="GHEA Grapalat"/>
                <w:noProof/>
                <w:lang w:val="hy-AM"/>
              </w:rPr>
              <w:t xml:space="preserve"> 1-ին կետի, 3-րդ ենթակետի, դ. պարբերությամբ ամրագրված դրույթի </w:t>
            </w:r>
            <w:r w:rsidRPr="00FB311C">
              <w:rPr>
                <w:rFonts w:ascii="GHEA Grapalat" w:hAnsi="GHEA Grapalat"/>
                <w:color w:val="000000"/>
                <w:shd w:val="clear" w:color="auto" w:fill="FFFFFF"/>
                <w:lang w:val="hy-AM"/>
              </w:rPr>
              <w:t>վերաբերյալ դիտողություններ և առաջարկություններ չունի։</w:t>
            </w:r>
          </w:p>
        </w:tc>
        <w:tc>
          <w:tcPr>
            <w:tcW w:w="4500" w:type="dxa"/>
          </w:tcPr>
          <w:p w:rsidR="002D1720" w:rsidRPr="00E6511B" w:rsidRDefault="002D1720" w:rsidP="00214DE7">
            <w:pPr>
              <w:spacing w:line="360" w:lineRule="auto"/>
              <w:rPr>
                <w:rFonts w:ascii="GHEA Grapalat" w:hAnsi="GHEA Grapalat"/>
                <w:b/>
                <w:lang w:val="hy-AM"/>
              </w:rPr>
            </w:pPr>
            <w:r w:rsidRPr="00E6511B">
              <w:rPr>
                <w:rFonts w:ascii="GHEA Grapalat" w:hAnsi="GHEA Grapalat"/>
                <w:b/>
                <w:lang w:val="hy-AM"/>
              </w:rPr>
              <w:t>Ընդունվել է։</w:t>
            </w:r>
          </w:p>
        </w:tc>
      </w:tr>
    </w:tbl>
    <w:p w:rsidR="00F51D10" w:rsidRPr="00FB311C" w:rsidRDefault="00F51D10" w:rsidP="00E6511B">
      <w:pPr>
        <w:tabs>
          <w:tab w:val="left" w:pos="1050"/>
        </w:tabs>
        <w:rPr>
          <w:rFonts w:ascii="GHEA Grapalat" w:hAnsi="GHEA Grapalat"/>
          <w:lang w:val="af-ZA"/>
        </w:rPr>
      </w:pPr>
    </w:p>
    <w:tbl>
      <w:tblPr>
        <w:tblStyle w:val="TableGrid"/>
        <w:tblW w:w="13518" w:type="dxa"/>
        <w:tblLook w:val="04A0" w:firstRow="1" w:lastRow="0" w:firstColumn="1" w:lastColumn="0" w:noHBand="0" w:noVBand="1"/>
      </w:tblPr>
      <w:tblGrid>
        <w:gridCol w:w="9018"/>
        <w:gridCol w:w="4500"/>
      </w:tblGrid>
      <w:tr w:rsidR="00F51D10" w:rsidRPr="00FB311C" w:rsidTr="00214DE7">
        <w:tc>
          <w:tcPr>
            <w:tcW w:w="9018" w:type="dxa"/>
            <w:vMerge w:val="restart"/>
            <w:shd w:val="clear" w:color="auto" w:fill="A6A6A6" w:themeFill="background1" w:themeFillShade="A6"/>
          </w:tcPr>
          <w:p w:rsidR="00F51D10" w:rsidRPr="00214DE7" w:rsidRDefault="00BC23DD" w:rsidP="00E6511B">
            <w:pPr>
              <w:jc w:val="center"/>
              <w:rPr>
                <w:rFonts w:ascii="GHEA Grapalat" w:hAnsi="GHEA Grapalat"/>
                <w:noProof/>
                <w:lang w:val="hy-AM"/>
              </w:rPr>
            </w:pPr>
            <w:r w:rsidRPr="00214DE7">
              <w:rPr>
                <w:rFonts w:ascii="GHEA Grapalat" w:hAnsi="GHEA Grapalat"/>
                <w:noProof/>
                <w:lang w:val="hy-AM"/>
              </w:rPr>
              <w:t>ՀՀ վարչապետի աշխատակազմ</w:t>
            </w:r>
            <w:r w:rsidR="00F51D10" w:rsidRPr="00214DE7">
              <w:rPr>
                <w:rFonts w:ascii="GHEA Grapalat" w:hAnsi="GHEA Grapalat"/>
                <w:noProof/>
                <w:lang w:val="hy-AM"/>
              </w:rPr>
              <w:t xml:space="preserve"> </w:t>
            </w:r>
          </w:p>
        </w:tc>
        <w:tc>
          <w:tcPr>
            <w:tcW w:w="4500" w:type="dxa"/>
            <w:shd w:val="clear" w:color="auto" w:fill="A6A6A6" w:themeFill="background1" w:themeFillShade="A6"/>
          </w:tcPr>
          <w:p w:rsidR="00F51D10" w:rsidRPr="00214DE7" w:rsidRDefault="00214DE7" w:rsidP="00E6511B">
            <w:pPr>
              <w:rPr>
                <w:rFonts w:ascii="GHEA Grapalat" w:hAnsi="GHEA Grapalat"/>
                <w:noProof/>
                <w:highlight w:val="lightGray"/>
                <w:lang w:val="hy-AM"/>
              </w:rPr>
            </w:pPr>
            <w:r w:rsidRPr="00214DE7">
              <w:rPr>
                <w:rFonts w:ascii="GHEA Grapalat" w:hAnsi="GHEA Grapalat"/>
                <w:noProof/>
                <w:lang w:val="hy-AM"/>
              </w:rPr>
              <w:t>03.02.2021թ.</w:t>
            </w:r>
          </w:p>
        </w:tc>
      </w:tr>
      <w:tr w:rsidR="00F51D10" w:rsidRPr="00FB311C" w:rsidTr="00214DE7">
        <w:tc>
          <w:tcPr>
            <w:tcW w:w="9018" w:type="dxa"/>
            <w:vMerge/>
            <w:shd w:val="clear" w:color="auto" w:fill="A6A6A6" w:themeFill="background1" w:themeFillShade="A6"/>
          </w:tcPr>
          <w:p w:rsidR="00F51D10" w:rsidRPr="00214DE7" w:rsidRDefault="00F51D10" w:rsidP="00E6511B">
            <w:pPr>
              <w:jc w:val="center"/>
              <w:rPr>
                <w:rFonts w:ascii="GHEA Grapalat" w:hAnsi="GHEA Grapalat"/>
                <w:noProof/>
                <w:lang w:val="hy-AM"/>
              </w:rPr>
            </w:pPr>
          </w:p>
        </w:tc>
        <w:tc>
          <w:tcPr>
            <w:tcW w:w="4500" w:type="dxa"/>
            <w:shd w:val="clear" w:color="auto" w:fill="A6A6A6" w:themeFill="background1" w:themeFillShade="A6"/>
          </w:tcPr>
          <w:p w:rsidR="00F51D10" w:rsidRPr="00214DE7" w:rsidRDefault="00214DE7" w:rsidP="00E6511B">
            <w:pPr>
              <w:rPr>
                <w:rFonts w:ascii="GHEA Grapalat" w:hAnsi="GHEA Grapalat"/>
                <w:noProof/>
                <w:highlight w:val="lightGray"/>
                <w:lang w:val="hy-AM"/>
              </w:rPr>
            </w:pPr>
            <w:r>
              <w:rPr>
                <w:rFonts w:ascii="GHEA Grapalat" w:hAnsi="GHEA Grapalat"/>
                <w:noProof/>
                <w:lang w:val="en-US"/>
              </w:rPr>
              <w:t xml:space="preserve">N </w:t>
            </w:r>
            <w:r w:rsidRPr="00214DE7">
              <w:rPr>
                <w:rFonts w:ascii="GHEA Grapalat" w:hAnsi="GHEA Grapalat"/>
                <w:noProof/>
                <w:lang w:val="hy-AM"/>
              </w:rPr>
              <w:t>02/16.11/735-2021</w:t>
            </w:r>
          </w:p>
        </w:tc>
      </w:tr>
      <w:tr w:rsidR="00BC23DD" w:rsidRPr="00FB311C" w:rsidTr="00214DE7">
        <w:tc>
          <w:tcPr>
            <w:tcW w:w="9018" w:type="dxa"/>
            <w:shd w:val="clear" w:color="auto" w:fill="FFFFFF" w:themeFill="background1"/>
          </w:tcPr>
          <w:p w:rsidR="00BC23DD" w:rsidRPr="00214DE7" w:rsidRDefault="00BC23DD" w:rsidP="00214DE7">
            <w:pPr>
              <w:spacing w:line="360" w:lineRule="auto"/>
              <w:jc w:val="center"/>
              <w:rPr>
                <w:rFonts w:ascii="GHEA Grapalat" w:hAnsi="GHEA Grapalat"/>
                <w:noProof/>
                <w:lang w:val="hy-AM"/>
              </w:rPr>
            </w:pPr>
            <w:r w:rsidRPr="00214DE7">
              <w:rPr>
                <w:rFonts w:ascii="GHEA Grapalat" w:hAnsi="GHEA Grapalat"/>
                <w:noProof/>
                <w:lang w:val="hy-AM"/>
              </w:rPr>
              <w:t>Իրավաբանական վարչություն</w:t>
            </w:r>
          </w:p>
        </w:tc>
        <w:tc>
          <w:tcPr>
            <w:tcW w:w="4500" w:type="dxa"/>
            <w:shd w:val="clear" w:color="auto" w:fill="FFFFFF" w:themeFill="background1"/>
          </w:tcPr>
          <w:p w:rsidR="00BC23DD" w:rsidRPr="00214DE7" w:rsidRDefault="00214DE7" w:rsidP="00214DE7">
            <w:pPr>
              <w:tabs>
                <w:tab w:val="left" w:pos="1830"/>
              </w:tabs>
              <w:spacing w:line="360" w:lineRule="auto"/>
              <w:rPr>
                <w:rFonts w:ascii="GHEA Grapalat" w:hAnsi="GHEA Grapalat"/>
                <w:noProof/>
                <w:lang w:val="hy-AM"/>
              </w:rPr>
            </w:pPr>
            <w:r w:rsidRPr="00214DE7">
              <w:rPr>
                <w:rFonts w:ascii="GHEA Grapalat" w:hAnsi="GHEA Grapalat"/>
                <w:noProof/>
                <w:lang w:val="hy-AM"/>
              </w:rPr>
              <w:tab/>
            </w:r>
          </w:p>
        </w:tc>
      </w:tr>
      <w:tr w:rsidR="00E93367" w:rsidRPr="00FB311C" w:rsidTr="00214DE7">
        <w:tc>
          <w:tcPr>
            <w:tcW w:w="9018" w:type="dxa"/>
          </w:tcPr>
          <w:p w:rsidR="00E93367" w:rsidRPr="00FB311C" w:rsidRDefault="00E93367" w:rsidP="00214DE7">
            <w:pPr>
              <w:spacing w:line="360" w:lineRule="auto"/>
              <w:rPr>
                <w:rFonts w:ascii="GHEA Grapalat" w:hAnsi="GHEA Grapalat"/>
                <w:color w:val="191919"/>
                <w:shd w:val="clear" w:color="auto" w:fill="FFFFFF"/>
                <w:lang w:val="hy-AM"/>
              </w:rPr>
            </w:pPr>
            <w:r w:rsidRPr="00FB311C">
              <w:rPr>
                <w:rFonts w:ascii="GHEA Grapalat" w:hAnsi="GHEA Grapalat"/>
                <w:color w:val="191919"/>
                <w:shd w:val="clear" w:color="auto" w:fill="FFFFFF"/>
                <w:lang w:val="hy-AM"/>
              </w:rPr>
              <w:t xml:space="preserve">Նախագծի 1-ին կետի 2-րդ ենթակետով նոր խմբագրությամբ շարադրվող ՀՀ կառավարության 2013 թվականի հոկտեմբերի 3-ի N 1130-Ն որոշման </w:t>
            </w:r>
            <w:r w:rsidRPr="00FB311C">
              <w:rPr>
                <w:rFonts w:ascii="GHEA Grapalat" w:hAnsi="GHEA Grapalat"/>
                <w:color w:val="191919"/>
                <w:shd w:val="clear" w:color="auto" w:fill="FFFFFF"/>
                <w:lang w:val="hy-AM"/>
              </w:rPr>
              <w:lastRenderedPageBreak/>
              <w:t>(այսուհետ՝ Որոշում) 3-րդ կետով նախատեսվում է, որ նախքան Հայաստանի Հանրապետության պաշտպանության նախարարության և Ազգային անվտանգության ծառայության տնօրինությանը հանձնված շենքերից և շինություններից մինչև 500 մետր հեռավորությամբ գտնվող` պետական սեփականություն հանդիսացող այլ շենքերի ու շինությունների տանիքներին ու ձեղնահարկերում կապի սարքավորումներ տեղակայելու և սպասարկելու վերաբերյալ համաձայնություն տալն անհրաժեշտ է ստանալ</w:t>
            </w:r>
            <w:r w:rsidRPr="00FB311C">
              <w:rPr>
                <w:rFonts w:ascii="Calibri" w:hAnsi="Calibri" w:cs="Calibri"/>
                <w:color w:val="191919"/>
                <w:shd w:val="clear" w:color="auto" w:fill="FFFFFF"/>
                <w:lang w:val="hy-AM"/>
              </w:rPr>
              <w:t> </w:t>
            </w:r>
            <w:r w:rsidRPr="00FB311C">
              <w:rPr>
                <w:rFonts w:ascii="GHEA Grapalat" w:hAnsi="GHEA Grapalat"/>
                <w:i/>
                <w:iCs/>
                <w:color w:val="191919"/>
                <w:shd w:val="clear" w:color="auto" w:fill="FFFFFF"/>
                <w:lang w:val="hy-AM"/>
              </w:rPr>
              <w:t>Հայաստանի Հանրապետության պաշտպանության նախարարության և Ազգային անվտանգության ծառայության դրական կարծիքը</w:t>
            </w:r>
            <w:r w:rsidRPr="00FB311C">
              <w:rPr>
                <w:rFonts w:ascii="GHEA Grapalat" w:hAnsi="GHEA Grapalat"/>
                <w:color w:val="191919"/>
                <w:shd w:val="clear" w:color="auto" w:fill="FFFFFF"/>
                <w:lang w:val="hy-AM"/>
              </w:rPr>
              <w:t xml:space="preserve">: </w:t>
            </w:r>
          </w:p>
          <w:p w:rsidR="00E93367" w:rsidRPr="00FB311C" w:rsidRDefault="00E93367" w:rsidP="00214DE7">
            <w:pPr>
              <w:spacing w:line="360" w:lineRule="auto"/>
              <w:rPr>
                <w:rFonts w:ascii="GHEA Grapalat" w:hAnsi="GHEA Grapalat"/>
                <w:lang w:val="af-ZA"/>
              </w:rPr>
            </w:pPr>
            <w:r w:rsidRPr="00FB311C">
              <w:rPr>
                <w:rFonts w:ascii="GHEA Grapalat" w:hAnsi="GHEA Grapalat"/>
                <w:color w:val="191919"/>
                <w:shd w:val="clear" w:color="auto" w:fill="FFFFFF"/>
                <w:lang w:val="hy-AM"/>
              </w:rPr>
              <w:t>Սակայն, նախագծով նախատեսված չէ, թե ինչ ժամկետում վերոնշյալ պետական մարմինները պետք է տրամադրեն դրական կարծիքը: Նույնը վերաբերում է նոր խմբագրությամբ շարադրվող Որոշման 3-րդ կետին, այն է՝ Հայաստանի Հանրապետության համայնքների և Երևան քաղաքի վարչական տարածքներում գտնվող՝ Հայաստանի Հանրապետության օրենսդրությամբ սահմանված կարգով պատմության և մշակույթի անշարժ հուշարձաններ ճանաչված շենքերի ու շինությունների համար՝ Հայաստանի Հանրապետության կրթության, գիտության, մշակույթի և սպորտի նախարարության</w:t>
            </w:r>
            <w:r w:rsidRPr="00FB311C">
              <w:rPr>
                <w:rFonts w:ascii="Calibri" w:hAnsi="Calibri" w:cs="Calibri"/>
                <w:color w:val="191919"/>
                <w:shd w:val="clear" w:color="auto" w:fill="FFFFFF"/>
                <w:lang w:val="hy-AM"/>
              </w:rPr>
              <w:t> </w:t>
            </w:r>
            <w:r w:rsidRPr="00FB311C">
              <w:rPr>
                <w:rFonts w:ascii="GHEA Grapalat" w:hAnsi="GHEA Grapalat"/>
                <w:i/>
                <w:iCs/>
                <w:color w:val="191919"/>
                <w:shd w:val="clear" w:color="auto" w:fill="FFFFFF"/>
                <w:lang w:val="hy-AM"/>
              </w:rPr>
              <w:t>դրական կարծիքը համաձայնեցված</w:t>
            </w:r>
            <w:r w:rsidRPr="00FB311C">
              <w:rPr>
                <w:rFonts w:ascii="GHEA Grapalat" w:hAnsi="GHEA Grapalat"/>
                <w:color w:val="191919"/>
                <w:shd w:val="clear" w:color="auto" w:fill="FFFFFF"/>
                <w:lang w:val="hy-AM"/>
              </w:rPr>
              <w:t xml:space="preserve">՝ Երևանի քաղաքապետի, համայնքների վարչական </w:t>
            </w:r>
            <w:r w:rsidRPr="00FB311C">
              <w:rPr>
                <w:rFonts w:ascii="GHEA Grapalat" w:hAnsi="GHEA Grapalat"/>
                <w:color w:val="191919"/>
                <w:shd w:val="clear" w:color="auto" w:fill="FFFFFF"/>
                <w:lang w:val="hy-AM"/>
              </w:rPr>
              <w:lastRenderedPageBreak/>
              <w:t>տարածքներում` համայնքների ղեկավարների հետ՝ այն համատեքստում, որ նախագծով նախատեսված չէ, թե ինչ ժամկետում և ինչ կարգով համայնքի ղեկավարը (Երևանի քաղաքապետը) պետք է համաձայնեցնի իր կարծիքը Հայաստանի Հանրապետության կրթության, գիտության, մշակույթի և սպորտի նախարարության դրական կարծիքի հետ:</w:t>
            </w:r>
          </w:p>
        </w:tc>
        <w:tc>
          <w:tcPr>
            <w:tcW w:w="4500" w:type="dxa"/>
          </w:tcPr>
          <w:p w:rsidR="00E93367" w:rsidRPr="00E6511B" w:rsidRDefault="00E93367" w:rsidP="00214DE7">
            <w:pPr>
              <w:spacing w:line="360" w:lineRule="auto"/>
              <w:rPr>
                <w:rFonts w:ascii="GHEA Grapalat" w:hAnsi="GHEA Grapalat"/>
                <w:b/>
                <w:lang w:val="af-ZA"/>
              </w:rPr>
            </w:pPr>
            <w:r w:rsidRPr="00E6511B">
              <w:rPr>
                <w:rFonts w:ascii="GHEA Grapalat" w:hAnsi="GHEA Grapalat"/>
                <w:b/>
                <w:color w:val="191919"/>
                <w:shd w:val="clear" w:color="auto" w:fill="FFFFFF"/>
                <w:lang w:val="hy-AM"/>
              </w:rPr>
              <w:lastRenderedPageBreak/>
              <w:t>Ընդունվել է։</w:t>
            </w:r>
          </w:p>
        </w:tc>
      </w:tr>
      <w:tr w:rsidR="00F51D10" w:rsidRPr="00FB311C" w:rsidTr="00214DE7">
        <w:tc>
          <w:tcPr>
            <w:tcW w:w="9018" w:type="dxa"/>
          </w:tcPr>
          <w:p w:rsidR="00F51D10" w:rsidRPr="001E2233" w:rsidRDefault="00BC23DD" w:rsidP="00214DE7">
            <w:pPr>
              <w:tabs>
                <w:tab w:val="left" w:pos="810"/>
              </w:tabs>
              <w:spacing w:line="360" w:lineRule="auto"/>
              <w:jc w:val="center"/>
              <w:rPr>
                <w:rFonts w:ascii="GHEA Grapalat" w:hAnsi="GHEA Grapalat"/>
                <w:b/>
                <w:lang w:val="hy-AM"/>
              </w:rPr>
            </w:pPr>
            <w:r w:rsidRPr="00FB311C">
              <w:rPr>
                <w:rFonts w:ascii="GHEA Grapalat" w:hAnsi="GHEA Grapalat"/>
                <w:b/>
                <w:lang w:val="hy-AM"/>
              </w:rPr>
              <w:lastRenderedPageBreak/>
              <w:t>Տ</w:t>
            </w:r>
            <w:r w:rsidR="00F51D10" w:rsidRPr="00FB311C">
              <w:rPr>
                <w:rFonts w:ascii="GHEA Grapalat" w:hAnsi="GHEA Grapalat"/>
                <w:b/>
                <w:lang w:val="hy-AM"/>
              </w:rPr>
              <w:t>արածքային զարգացման և շրջակա միջավայրի հարցերի վարչություն</w:t>
            </w:r>
          </w:p>
        </w:tc>
        <w:tc>
          <w:tcPr>
            <w:tcW w:w="4500" w:type="dxa"/>
          </w:tcPr>
          <w:p w:rsidR="00F51D10" w:rsidRPr="00FB311C" w:rsidRDefault="00F51D10" w:rsidP="00214DE7">
            <w:pPr>
              <w:spacing w:line="360" w:lineRule="auto"/>
              <w:rPr>
                <w:rFonts w:ascii="GHEA Grapalat" w:hAnsi="GHEA Grapalat"/>
                <w:lang w:val="af-ZA"/>
              </w:rPr>
            </w:pPr>
          </w:p>
        </w:tc>
      </w:tr>
      <w:tr w:rsidR="00E93367" w:rsidRPr="00FB311C" w:rsidTr="00214DE7">
        <w:tc>
          <w:tcPr>
            <w:tcW w:w="9018" w:type="dxa"/>
          </w:tcPr>
          <w:p w:rsidR="00E93367" w:rsidRPr="00FB311C" w:rsidRDefault="00E93367" w:rsidP="00214DE7">
            <w:pPr>
              <w:spacing w:line="360" w:lineRule="auto"/>
              <w:rPr>
                <w:rFonts w:ascii="GHEA Grapalat" w:hAnsi="GHEA Grapalat"/>
                <w:lang w:val="af-ZA"/>
              </w:rPr>
            </w:pPr>
            <w:r w:rsidRPr="00FB311C">
              <w:rPr>
                <w:rFonts w:ascii="GHEA Grapalat" w:hAnsi="GHEA Grapalat"/>
                <w:lang w:val="hy-AM"/>
              </w:rPr>
              <w:t xml:space="preserve">Նախագծի 1-ին կետի 3-րդ ենթակետի ե) պարբերությամբ նախատեսվող փոփոխության համաձայն՝ պետական սեփականություն հանդիսացող շենքերի և շինությունների տանիքներին ու ձեղնահարկերում կապի սարքավորումների տեղակայման և սպասարկման համար ամսական վճարի չափի սահմանման (հաշվարկման) համար կիրառվող համապատասխան շենքի (շինության) կադաստրային արժեքի փոխարեն առաջարկվում է կիրառել անշարժ գույքի շուկայական արժեքին մոտարկված կադաստրային արժեքը՝ անփոփոխ թողնելով հաշվարկման բանաձևը, ինչը լրացուցիչ քննարկման և հիմնավորման կարիք ունի: Ավելին, կարծում ենք՝ ՀՀ կառավարության 2013 թվականի հոկտեմբերի 3-ի N 1130-Ն որոշման 15-րդ կետով սահմանված վճարի չափի սահմանման (հաշվարկման) բանաձևը կոնցեպտուալ առումով վերանայման կարիք ունի, </w:t>
            </w:r>
            <w:r w:rsidRPr="00FB311C">
              <w:rPr>
                <w:rFonts w:ascii="GHEA Grapalat" w:hAnsi="GHEA Grapalat" w:cs="Arial"/>
                <w:lang w:val="hy-AM"/>
              </w:rPr>
              <w:t>քանի</w:t>
            </w:r>
            <w:r w:rsidRPr="00FB311C">
              <w:rPr>
                <w:rFonts w:ascii="GHEA Grapalat" w:hAnsi="GHEA Grapalat"/>
                <w:lang w:val="hy-AM"/>
              </w:rPr>
              <w:t xml:space="preserve"> որ նախագծի ընդունման պարագայում՝ </w:t>
            </w:r>
            <w:r w:rsidRPr="00FB311C">
              <w:rPr>
                <w:rFonts w:ascii="GHEA Grapalat" w:hAnsi="GHEA Grapalat"/>
                <w:lang w:val="hy-AM"/>
              </w:rPr>
              <w:lastRenderedPageBreak/>
              <w:t xml:space="preserve">անփոփոխ թողնելով գործող հաշվարկի մոդելը, </w:t>
            </w:r>
            <w:r w:rsidRPr="00FB311C">
              <w:rPr>
                <w:rFonts w:ascii="GHEA Grapalat" w:hAnsi="GHEA Grapalat"/>
                <w:u w:val="single"/>
                <w:lang w:val="hy-AM"/>
              </w:rPr>
              <w:t>մեկ տարվա ընթացքում վճար վճարողի կողմից պետք է վճարվի իր կողմից օգտագործվող, կապի սարքավորումների փաստացի զբաղեցրած ու սպասարկման համար նախատեսված տարածքի ամբողջ շուկայական արժեքին մոտարկված կադաստրային արժեքի չափով գումար,</w:t>
            </w:r>
            <w:r w:rsidRPr="00FB311C">
              <w:rPr>
                <w:rFonts w:ascii="GHEA Grapalat" w:hAnsi="GHEA Grapalat"/>
                <w:lang w:val="hy-AM"/>
              </w:rPr>
              <w:t xml:space="preserve"> իսկ գործող որոշմամբ՝ այն համայնքներում, որտեղ մինչև 2021 թվականի հունվարի 1-ը գործող կադաստրային արժեքները մոտ էին շուկայական արժեքներին կամ բարձր դրանցից, </w:t>
            </w:r>
            <w:r w:rsidRPr="00FB311C">
              <w:rPr>
                <w:rFonts w:ascii="GHEA Grapalat" w:hAnsi="GHEA Grapalat"/>
                <w:u w:val="single"/>
                <w:lang w:val="hy-AM"/>
              </w:rPr>
              <w:t>վճար վճարողի կողմից պետք է վճարվեր իր կողմից օգտագործվող, կապի սարքավորումների փաստացի զբաղեցրած ու սպասարկման համար նախատեսված տարածքի</w:t>
            </w:r>
            <w:r w:rsidRPr="00FB311C">
              <w:rPr>
                <w:rFonts w:ascii="GHEA Grapalat" w:hAnsi="GHEA Grapalat"/>
                <w:lang w:val="hy-AM"/>
              </w:rPr>
              <w:t xml:space="preserve"> շուկայական արժեքին մոտ կամ դրանից մեծ գումար: </w:t>
            </w:r>
            <w:r w:rsidRPr="00FB311C">
              <w:rPr>
                <w:rFonts w:ascii="GHEA Grapalat" w:hAnsi="GHEA Grapalat" w:cs="Arial"/>
                <w:lang w:val="hy-AM"/>
              </w:rPr>
              <w:t>Այդ</w:t>
            </w:r>
            <w:r w:rsidRPr="00FB311C">
              <w:rPr>
                <w:rFonts w:ascii="GHEA Grapalat" w:hAnsi="GHEA Grapalat"/>
                <w:lang w:val="hy-AM"/>
              </w:rPr>
              <w:t xml:space="preserve"> պարագայում, հաշվի առնելով նաև այն հանգամանքը, որ նշված սարքավորումները տեղադրվում են երկարաժամկետ կտրվածքով, կարծում ենք՝ տնտեսվարողի համար ավելի շահավետ կլինի (կլիներ) կապի սարքավորումների տեղադրման նպատակով հարակից շենքերից կամ շինություններից ձեռք բերել նմանատիպ տարածք, այլ ոչ թե վարձակալել տարածք պետական սեփականություն հանդիսացող շենքերի և շինությունների տանիքներից կամ ձեղնահարկերից:</w:t>
            </w:r>
          </w:p>
        </w:tc>
        <w:tc>
          <w:tcPr>
            <w:tcW w:w="4500" w:type="dxa"/>
          </w:tcPr>
          <w:p w:rsidR="00E93367" w:rsidRPr="00E6511B" w:rsidRDefault="00E93367" w:rsidP="00214DE7">
            <w:pPr>
              <w:spacing w:line="360" w:lineRule="auto"/>
              <w:rPr>
                <w:rFonts w:ascii="GHEA Grapalat" w:hAnsi="GHEA Grapalat"/>
                <w:b/>
                <w:lang w:val="hy-AM"/>
              </w:rPr>
            </w:pPr>
            <w:r w:rsidRPr="00E6511B">
              <w:rPr>
                <w:rFonts w:ascii="GHEA Grapalat" w:hAnsi="GHEA Grapalat"/>
                <w:b/>
                <w:lang w:val="hy-AM"/>
              </w:rPr>
              <w:lastRenderedPageBreak/>
              <w:t>Ընդունվել է</w:t>
            </w:r>
          </w:p>
        </w:tc>
      </w:tr>
      <w:tr w:rsidR="002A3E2A" w:rsidRPr="00FB311C" w:rsidTr="00214DE7">
        <w:tc>
          <w:tcPr>
            <w:tcW w:w="9018" w:type="dxa"/>
          </w:tcPr>
          <w:p w:rsidR="002A3E2A" w:rsidRPr="006A4284" w:rsidRDefault="00BC23DD" w:rsidP="00214DE7">
            <w:pPr>
              <w:spacing w:line="360" w:lineRule="auto"/>
              <w:jc w:val="center"/>
              <w:rPr>
                <w:rFonts w:ascii="GHEA Grapalat" w:hAnsi="GHEA Grapalat"/>
                <w:b/>
                <w:lang w:val="en-US"/>
              </w:rPr>
            </w:pPr>
            <w:r w:rsidRPr="00FB311C">
              <w:rPr>
                <w:rFonts w:ascii="GHEA Grapalat" w:hAnsi="GHEA Grapalat"/>
                <w:b/>
                <w:lang w:val="hy-AM"/>
              </w:rPr>
              <w:lastRenderedPageBreak/>
              <w:t>Ս</w:t>
            </w:r>
            <w:r w:rsidR="002A3E2A" w:rsidRPr="00FB311C">
              <w:rPr>
                <w:rFonts w:ascii="GHEA Grapalat" w:hAnsi="GHEA Grapalat"/>
                <w:b/>
                <w:lang w:val="hy-AM"/>
              </w:rPr>
              <w:t>ոցիալական հարցերի վարչություն</w:t>
            </w:r>
          </w:p>
        </w:tc>
        <w:tc>
          <w:tcPr>
            <w:tcW w:w="4500" w:type="dxa"/>
          </w:tcPr>
          <w:p w:rsidR="002A3E2A" w:rsidRPr="00FB311C" w:rsidRDefault="002A3E2A" w:rsidP="00214DE7">
            <w:pPr>
              <w:spacing w:line="360" w:lineRule="auto"/>
              <w:rPr>
                <w:rFonts w:ascii="GHEA Grapalat" w:hAnsi="GHEA Grapalat"/>
                <w:lang w:val="hy-AM"/>
              </w:rPr>
            </w:pPr>
          </w:p>
        </w:tc>
      </w:tr>
      <w:tr w:rsidR="002A3E2A" w:rsidRPr="00FB311C" w:rsidTr="00214DE7">
        <w:tc>
          <w:tcPr>
            <w:tcW w:w="9018" w:type="dxa"/>
          </w:tcPr>
          <w:p w:rsidR="002A3E2A" w:rsidRPr="00FB311C" w:rsidRDefault="002A3E2A" w:rsidP="00214DE7">
            <w:pPr>
              <w:spacing w:line="360" w:lineRule="auto"/>
              <w:rPr>
                <w:rFonts w:ascii="GHEA Grapalat" w:hAnsi="GHEA Grapalat"/>
                <w:lang w:val="hy-AM"/>
              </w:rPr>
            </w:pPr>
            <w:r w:rsidRPr="00FB311C">
              <w:rPr>
                <w:rFonts w:ascii="GHEA Grapalat" w:hAnsi="GHEA Grapalat"/>
                <w:lang w:val="hy-AM"/>
              </w:rPr>
              <w:lastRenderedPageBreak/>
              <w:t xml:space="preserve">1. Նախագծի 1-ին կետի 2-րդ ենթակետով նախատեսվում է սահմանել, որ նախքան պետական սեփականություն հանդիսացող այլ շենքերի ու շինությունների տանիքներին ու ձեղնահարկերում կապի սարքավորումներ տեղակայելու և սպասարկելու վերաբերյալ համաձայնություն տալն անհրաժեշտ է ստանալ ՀՀ համայնքների և Երևան քաղաքի վարչական տարածքներում գտնվող՝ Հայաստանի Հանրապետության օրենսդրությամբ սահմանված կարգով պատմության և մշակույթի անշարժ հուշարձաններ ճանաչված շենքերի ու շինությունների համար՝ ՀՀ կրթության, գիտության, մշակույթի և սպորտի նախարարության դրական կարծիքը համաձայնեցված՝ Երևանի քաղաքապետի, համայնքների վարչական տարածքներում` համայնքների ղեկավարների հետ։ Մինչդեռ «Պատմության և մշակույթի հուշարձանների ու պատմական միջավայրի պահպանության և օգտագործման մասին» օրենքի (այսուհետ՝ օրենք) 38-րդ հոդվածի համաձայն հուշարձանների օգտագործման նպատակը, բնույթը, դրանց փոփոխումները համաձայնեցվում են լիազորված մարմնի հետ։ Օրենքի 21-րդ հոդվածի համաձայն հուշարձանների փոփոխման թույլտվություն տրվում է միայն լիազորված մարմնի դրական եզրակացության հիման վրա: Վերոգրյալը փաստում է, որ  օրենքով նախատեսված չէ վերոհիշյալ հարցի կապակցությամբ ՀՀ կրթության, գիտության, մշակույթի և </w:t>
            </w:r>
            <w:r w:rsidRPr="00FB311C">
              <w:rPr>
                <w:rFonts w:ascii="GHEA Grapalat" w:hAnsi="GHEA Grapalat"/>
                <w:lang w:val="hy-AM"/>
              </w:rPr>
              <w:lastRenderedPageBreak/>
              <w:t>սպորտի նախարարության դրական կարծիքի տրամադրում, որը պետք է համաձայնեցված լինի  Երևանի քաղաքապետի, համայնքների վարչական տարածքներում` համայնքների ղեկավարների հետ։ Միաժամանակ, օրենքի 10-11-րդ հոդվածներով նույնպես սահմանված չէ հուշարձանների պահպանության և օգտագործման բնագավառում պետական կառավարման տարածքային մարմինների և տեղական ինքնակառավարման մարմինների նախագծով առաջարկվող համաձայնություն տալու իրավասություն։</w:t>
            </w:r>
          </w:p>
        </w:tc>
        <w:tc>
          <w:tcPr>
            <w:tcW w:w="4500" w:type="dxa"/>
          </w:tcPr>
          <w:p w:rsidR="002A3E2A" w:rsidRPr="00E6511B" w:rsidRDefault="002A3E2A" w:rsidP="00214DE7">
            <w:pPr>
              <w:spacing w:line="360" w:lineRule="auto"/>
              <w:rPr>
                <w:rFonts w:ascii="GHEA Grapalat" w:hAnsi="GHEA Grapalat"/>
                <w:b/>
                <w:lang w:val="hy-AM"/>
              </w:rPr>
            </w:pPr>
            <w:r w:rsidRPr="00E6511B">
              <w:rPr>
                <w:rFonts w:ascii="GHEA Grapalat" w:hAnsi="GHEA Grapalat"/>
                <w:b/>
                <w:lang w:val="hy-AM"/>
              </w:rPr>
              <w:lastRenderedPageBreak/>
              <w:t>1.Ընդունվել է։</w:t>
            </w:r>
          </w:p>
        </w:tc>
      </w:tr>
      <w:tr w:rsidR="00BC23DD" w:rsidRPr="00214DE7" w:rsidTr="00214DE7">
        <w:tc>
          <w:tcPr>
            <w:tcW w:w="9018" w:type="dxa"/>
          </w:tcPr>
          <w:p w:rsidR="00BC23DD" w:rsidRPr="00FB311C" w:rsidRDefault="00BC23DD" w:rsidP="00214DE7">
            <w:pPr>
              <w:spacing w:line="360" w:lineRule="auto"/>
              <w:rPr>
                <w:rFonts w:ascii="GHEA Grapalat" w:hAnsi="GHEA Grapalat"/>
                <w:lang w:val="hy-AM"/>
              </w:rPr>
            </w:pPr>
            <w:r w:rsidRPr="00FB311C">
              <w:rPr>
                <w:rFonts w:ascii="GHEA Grapalat" w:hAnsi="GHEA Grapalat"/>
                <w:lang w:val="hy-AM"/>
              </w:rPr>
              <w:lastRenderedPageBreak/>
              <w:t xml:space="preserve">2. Նախագծի 1-ին կետի 3-րդ ենթակետի «բ» պարբերությամբ նախատեսվում է  սահմանել, որ դիմումատուն (դիմումատուները) դիմումը ներկայացնում է համապատասխան իրավասու մարմին` դրանում նշելով իրավաբանական անձի պետական գրանցման և (կամ) անհատ ձեռնարկատիրոջ պետական հաշվառման համարը և դիմումին կցելով` ռադիոհաճախականության տիրույթի էլեկտրամագնիսական ճառագայթումների աղբյուր հանդիսացող տեղակայվող սարքավորման սանիտարապահպանման գոտու հաշվարկ՝ նախագծի շահագործումը թույլ տալու մասին Հայաստանի Հանրապետության առողջապահության նախարարության «Հիվանդությունների վերահսկման և կանխարգելման ազգային կենտրոն» պետական ոչ առևտրային կազմակերպության կողմից տրված դրական եզրակացությունը։ ՀՀ </w:t>
            </w:r>
            <w:r w:rsidRPr="00FB311C">
              <w:rPr>
                <w:rFonts w:ascii="GHEA Grapalat" w:hAnsi="GHEA Grapalat"/>
                <w:lang w:val="hy-AM"/>
              </w:rPr>
              <w:lastRenderedPageBreak/>
              <w:t xml:space="preserve">կառավարության 2013 թվականի հոկտեմբերի 17-ի N 1134-Ն որոշման  9-րդ կետի 5-րդ ենթակետով </w:t>
            </w:r>
            <w:r w:rsidRPr="00FB311C">
              <w:rPr>
                <w:rFonts w:ascii="Courier New" w:hAnsi="Courier New" w:cs="Courier New"/>
                <w:lang w:val="hy-AM"/>
              </w:rPr>
              <w:t> </w:t>
            </w:r>
            <w:r w:rsidRPr="00FB311C">
              <w:rPr>
                <w:rFonts w:ascii="GHEA Grapalat" w:hAnsi="GHEA Grapalat"/>
                <w:lang w:val="hy-AM"/>
              </w:rPr>
              <w:t xml:space="preserve">շրջակա միջավայրի և արտադրական ակուստիկ գործոնների (աղմուկ, վիբրացիա, ուլտրաձայն, ինֆրաձայն) կենսաբանական ազդեցության հետազոտում, ֆիզիոլոգիական և հիգիենիկ բնութագրում, մարդու օրգանիզմի վրա նրանց թույլատրելի սահմանային մակարդակների վերաբերյալ եզրակացությունների տրամադրումը նախատեսված է որպես ձեռնարկատիրական գործունեության տեսակ։   Նախագծով առաջարկվող կարգավորումը խնդրահարույց է, քանի որ ՊՈԱԿ-ի կողմից որպես ձեռնարկատիրական գործունեության տեսակ տրամադրվող եզրակացությունների համար գանձվելու է որոշակի վճար, ինչը և պարտադիր ֆինանսական ծախս կառաջացնի դիմումատուի համար։ </w:t>
            </w:r>
          </w:p>
          <w:p w:rsidR="00BC23DD" w:rsidRPr="00FB311C" w:rsidRDefault="00BC23DD" w:rsidP="00214DE7">
            <w:pPr>
              <w:spacing w:line="360" w:lineRule="auto"/>
              <w:rPr>
                <w:rFonts w:ascii="GHEA Grapalat" w:hAnsi="GHEA Grapalat"/>
                <w:lang w:val="hy-AM"/>
              </w:rPr>
            </w:pPr>
          </w:p>
        </w:tc>
        <w:tc>
          <w:tcPr>
            <w:tcW w:w="4500" w:type="dxa"/>
          </w:tcPr>
          <w:p w:rsidR="00BC23DD" w:rsidRPr="00FB311C" w:rsidRDefault="00BC23DD" w:rsidP="00214DE7">
            <w:pPr>
              <w:spacing w:line="360" w:lineRule="auto"/>
              <w:rPr>
                <w:rFonts w:ascii="GHEA Grapalat" w:hAnsi="GHEA Grapalat"/>
                <w:lang w:val="hy-AM"/>
              </w:rPr>
            </w:pPr>
            <w:r w:rsidRPr="00E6511B">
              <w:rPr>
                <w:rFonts w:ascii="GHEA Grapalat" w:hAnsi="GHEA Grapalat"/>
                <w:b/>
                <w:lang w:val="hy-AM"/>
              </w:rPr>
              <w:lastRenderedPageBreak/>
              <w:t>2.Պարզաբանում։</w:t>
            </w:r>
            <w:r w:rsidRPr="00FB311C">
              <w:rPr>
                <w:rFonts w:ascii="GHEA Grapalat" w:hAnsi="GHEA Grapalat"/>
                <w:lang w:val="hy-AM"/>
              </w:rPr>
              <w:t xml:space="preserve"> Մինչ որոշման ընդունումը </w:t>
            </w:r>
            <w:proofErr w:type="spellStart"/>
            <w:r w:rsidRPr="00FB311C">
              <w:rPr>
                <w:rFonts w:ascii="GHEA Grapalat" w:hAnsi="GHEA Grapalat"/>
                <w:lang w:val="hy-AM"/>
              </w:rPr>
              <w:t>ձևավորվել</w:t>
            </w:r>
            <w:proofErr w:type="spellEnd"/>
            <w:r w:rsidRPr="00FB311C">
              <w:rPr>
                <w:rFonts w:ascii="GHEA Grapalat" w:hAnsi="GHEA Grapalat"/>
                <w:lang w:val="hy-AM"/>
              </w:rPr>
              <w:t xml:space="preserve"> էր աշխատանքային խումբ, որը բազմակողմանի ուսումնասիրություններ է կատարել</w:t>
            </w:r>
            <w:r w:rsidRPr="00FB311C">
              <w:rPr>
                <w:rFonts w:ascii="GHEA Grapalat" w:hAnsi="GHEA Grapalat"/>
                <w:lang w:val="fr-FR"/>
              </w:rPr>
              <w:t xml:space="preserve"> </w:t>
            </w:r>
            <w:proofErr w:type="spellStart"/>
            <w:r w:rsidRPr="00FB311C">
              <w:rPr>
                <w:rFonts w:ascii="GHEA Grapalat" w:hAnsi="GHEA Grapalat"/>
                <w:lang w:val="fr-FR"/>
              </w:rPr>
              <w:t>տվյալ</w:t>
            </w:r>
            <w:proofErr w:type="spellEnd"/>
            <w:r w:rsidRPr="00FB311C">
              <w:rPr>
                <w:rFonts w:ascii="GHEA Grapalat" w:hAnsi="GHEA Grapalat"/>
                <w:lang w:val="fr-FR"/>
              </w:rPr>
              <w:t xml:space="preserve"> </w:t>
            </w:r>
            <w:proofErr w:type="spellStart"/>
            <w:r w:rsidRPr="00FB311C">
              <w:rPr>
                <w:rFonts w:ascii="GHEA Grapalat" w:hAnsi="GHEA Grapalat"/>
                <w:lang w:val="fr-FR"/>
              </w:rPr>
              <w:t>գործընթացի</w:t>
            </w:r>
            <w:proofErr w:type="spellEnd"/>
            <w:r w:rsidRPr="00FB311C">
              <w:rPr>
                <w:rFonts w:ascii="GHEA Grapalat" w:hAnsi="GHEA Grapalat"/>
                <w:lang w:val="hy-AM"/>
              </w:rPr>
              <w:t xml:space="preserve"> </w:t>
            </w:r>
            <w:proofErr w:type="spellStart"/>
            <w:r w:rsidRPr="00FB311C">
              <w:rPr>
                <w:rFonts w:ascii="GHEA Grapalat" w:hAnsi="GHEA Grapalat"/>
                <w:lang w:val="fr-FR"/>
              </w:rPr>
              <w:t>հետ</w:t>
            </w:r>
            <w:proofErr w:type="spellEnd"/>
            <w:r w:rsidRPr="00FB311C">
              <w:rPr>
                <w:rFonts w:ascii="GHEA Grapalat" w:hAnsi="GHEA Grapalat"/>
                <w:lang w:val="fr-FR"/>
              </w:rPr>
              <w:t xml:space="preserve"> </w:t>
            </w:r>
            <w:proofErr w:type="spellStart"/>
            <w:r w:rsidRPr="00FB311C">
              <w:rPr>
                <w:rFonts w:ascii="GHEA Grapalat" w:hAnsi="GHEA Grapalat"/>
                <w:lang w:val="fr-FR"/>
              </w:rPr>
              <w:t>կապված</w:t>
            </w:r>
            <w:proofErr w:type="spellEnd"/>
            <w:r w:rsidRPr="00FB311C">
              <w:rPr>
                <w:rFonts w:ascii="GHEA Grapalat" w:hAnsi="GHEA Grapalat"/>
                <w:lang w:val="fr-FR"/>
              </w:rPr>
              <w:t xml:space="preserve">։ </w:t>
            </w:r>
            <w:r w:rsidRPr="00FB311C">
              <w:rPr>
                <w:rFonts w:ascii="GHEA Grapalat" w:hAnsi="GHEA Grapalat"/>
                <w:lang w:val="hy-AM"/>
              </w:rPr>
              <w:t xml:space="preserve">Աշխատանքներին մասնակցել են նաև ՀՀ-ում գործող խոշոր օպերատորները և բոլոր դետալները համաձայնեցված են եղել </w:t>
            </w:r>
            <w:proofErr w:type="spellStart"/>
            <w:r w:rsidRPr="00FB311C">
              <w:rPr>
                <w:rFonts w:ascii="GHEA Grapalat" w:hAnsi="GHEA Grapalat"/>
                <w:lang w:val="hy-AM"/>
              </w:rPr>
              <w:t>վերջիներիս</w:t>
            </w:r>
            <w:proofErr w:type="spellEnd"/>
            <w:r w:rsidRPr="00FB311C">
              <w:rPr>
                <w:rFonts w:ascii="GHEA Grapalat" w:hAnsi="GHEA Grapalat"/>
                <w:lang w:val="hy-AM"/>
              </w:rPr>
              <w:t xml:space="preserve"> հետ։ Մինչ որոշման ընդունումը </w:t>
            </w:r>
            <w:proofErr w:type="spellStart"/>
            <w:r w:rsidRPr="00FB311C">
              <w:rPr>
                <w:rFonts w:ascii="GHEA Grapalat" w:hAnsi="GHEA Grapalat"/>
                <w:lang w:val="fr-FR"/>
              </w:rPr>
              <w:t>կապի</w:t>
            </w:r>
            <w:proofErr w:type="spellEnd"/>
            <w:r w:rsidRPr="00FB311C">
              <w:rPr>
                <w:rFonts w:ascii="GHEA Grapalat" w:hAnsi="GHEA Grapalat"/>
                <w:lang w:val="fr-FR"/>
              </w:rPr>
              <w:t xml:space="preserve"> </w:t>
            </w:r>
            <w:proofErr w:type="spellStart"/>
            <w:r w:rsidRPr="00FB311C">
              <w:rPr>
                <w:rFonts w:ascii="GHEA Grapalat" w:hAnsi="GHEA Grapalat"/>
                <w:lang w:val="fr-FR"/>
              </w:rPr>
              <w:lastRenderedPageBreak/>
              <w:t>սարքավորումների</w:t>
            </w:r>
            <w:proofErr w:type="spellEnd"/>
            <w:r w:rsidRPr="00FB311C">
              <w:rPr>
                <w:rFonts w:ascii="GHEA Grapalat" w:hAnsi="GHEA Grapalat"/>
                <w:lang w:val="fr-FR"/>
              </w:rPr>
              <w:t xml:space="preserve"> </w:t>
            </w:r>
            <w:proofErr w:type="spellStart"/>
            <w:r w:rsidRPr="00FB311C">
              <w:rPr>
                <w:rFonts w:ascii="GHEA Grapalat" w:hAnsi="GHEA Grapalat"/>
                <w:lang w:val="fr-FR"/>
              </w:rPr>
              <w:t>տեղադրման</w:t>
            </w:r>
            <w:proofErr w:type="spellEnd"/>
            <w:r w:rsidRPr="00FB311C">
              <w:rPr>
                <w:rFonts w:ascii="GHEA Grapalat" w:hAnsi="GHEA Grapalat"/>
                <w:lang w:val="fr-FR"/>
              </w:rPr>
              <w:t xml:space="preserve"> </w:t>
            </w:r>
            <w:proofErr w:type="spellStart"/>
            <w:r w:rsidRPr="00FB311C">
              <w:rPr>
                <w:rFonts w:ascii="GHEA Grapalat" w:hAnsi="GHEA Grapalat"/>
                <w:lang w:val="fr-FR"/>
              </w:rPr>
              <w:t>վերաբերյալ</w:t>
            </w:r>
            <w:proofErr w:type="spellEnd"/>
            <w:r w:rsidRPr="00FB311C">
              <w:rPr>
                <w:rFonts w:ascii="GHEA Grapalat" w:hAnsi="GHEA Grapalat"/>
                <w:lang w:val="fr-FR"/>
              </w:rPr>
              <w:t xml:space="preserve"> </w:t>
            </w:r>
            <w:proofErr w:type="spellStart"/>
            <w:r w:rsidRPr="00FB311C">
              <w:rPr>
                <w:rFonts w:ascii="GHEA Grapalat" w:hAnsi="GHEA Grapalat"/>
                <w:lang w:val="fr-FR"/>
              </w:rPr>
              <w:t>թույլտվությունները</w:t>
            </w:r>
            <w:proofErr w:type="spellEnd"/>
            <w:r w:rsidRPr="00FB311C">
              <w:rPr>
                <w:rFonts w:ascii="GHEA Grapalat" w:hAnsi="GHEA Grapalat"/>
                <w:lang w:val="fr-FR"/>
              </w:rPr>
              <w:t xml:space="preserve"> </w:t>
            </w:r>
            <w:proofErr w:type="spellStart"/>
            <w:r w:rsidRPr="00FB311C">
              <w:rPr>
                <w:rFonts w:ascii="GHEA Grapalat" w:hAnsi="GHEA Grapalat"/>
                <w:lang w:val="fr-FR"/>
              </w:rPr>
              <w:t>տրամադրվում</w:t>
            </w:r>
            <w:proofErr w:type="spellEnd"/>
            <w:r w:rsidRPr="00FB311C">
              <w:rPr>
                <w:rFonts w:ascii="GHEA Grapalat" w:hAnsi="GHEA Grapalat"/>
                <w:lang w:val="fr-FR"/>
              </w:rPr>
              <w:t xml:space="preserve"> </w:t>
            </w:r>
            <w:r w:rsidRPr="00FB311C">
              <w:rPr>
                <w:rFonts w:ascii="GHEA Grapalat" w:hAnsi="GHEA Grapalat"/>
                <w:lang w:val="hy-AM"/>
              </w:rPr>
              <w:t>էին</w:t>
            </w:r>
            <w:r w:rsidRPr="00FB311C">
              <w:rPr>
                <w:rFonts w:ascii="GHEA Grapalat" w:hAnsi="GHEA Grapalat"/>
                <w:lang w:val="fr-FR"/>
              </w:rPr>
              <w:t xml:space="preserve"> </w:t>
            </w:r>
            <w:proofErr w:type="spellStart"/>
            <w:r w:rsidRPr="00FB311C">
              <w:rPr>
                <w:rFonts w:ascii="GHEA Grapalat" w:hAnsi="GHEA Grapalat"/>
                <w:lang w:val="fr-FR"/>
              </w:rPr>
              <w:t>ընկերությունների</w:t>
            </w:r>
            <w:proofErr w:type="spellEnd"/>
            <w:r w:rsidRPr="00FB311C">
              <w:rPr>
                <w:rFonts w:ascii="GHEA Grapalat" w:hAnsi="GHEA Grapalat"/>
                <w:lang w:val="fr-FR"/>
              </w:rPr>
              <w:t xml:space="preserve"> (</w:t>
            </w:r>
            <w:proofErr w:type="spellStart"/>
            <w:r w:rsidRPr="00FB311C">
              <w:rPr>
                <w:rFonts w:ascii="GHEA Grapalat" w:hAnsi="GHEA Grapalat"/>
                <w:lang w:val="fr-FR"/>
              </w:rPr>
              <w:t>բջջային</w:t>
            </w:r>
            <w:proofErr w:type="spellEnd"/>
            <w:r w:rsidRPr="00FB311C">
              <w:rPr>
                <w:rFonts w:ascii="GHEA Grapalat" w:hAnsi="GHEA Grapalat"/>
                <w:lang w:val="fr-FR"/>
              </w:rPr>
              <w:t xml:space="preserve"> </w:t>
            </w:r>
            <w:proofErr w:type="spellStart"/>
            <w:r w:rsidRPr="00FB311C">
              <w:rPr>
                <w:rFonts w:ascii="GHEA Grapalat" w:hAnsi="GHEA Grapalat"/>
                <w:lang w:val="fr-FR"/>
              </w:rPr>
              <w:t>կապի</w:t>
            </w:r>
            <w:proofErr w:type="spellEnd"/>
            <w:r w:rsidRPr="00FB311C">
              <w:rPr>
                <w:rFonts w:ascii="GHEA Grapalat" w:hAnsi="GHEA Grapalat"/>
                <w:lang w:val="fr-FR"/>
              </w:rPr>
              <w:t xml:space="preserve"> </w:t>
            </w:r>
            <w:proofErr w:type="spellStart"/>
            <w:r w:rsidRPr="00FB311C">
              <w:rPr>
                <w:rFonts w:ascii="GHEA Grapalat" w:hAnsi="GHEA Grapalat"/>
                <w:lang w:val="fr-FR"/>
              </w:rPr>
              <w:t>օպերատորների</w:t>
            </w:r>
            <w:proofErr w:type="spellEnd"/>
            <w:r w:rsidRPr="00FB311C">
              <w:rPr>
                <w:rFonts w:ascii="GHEA Grapalat" w:hAnsi="GHEA Grapalat"/>
                <w:lang w:val="fr-FR"/>
              </w:rPr>
              <w:t xml:space="preserve">) և </w:t>
            </w:r>
            <w:proofErr w:type="spellStart"/>
            <w:r w:rsidRPr="00FB311C">
              <w:rPr>
                <w:rFonts w:ascii="GHEA Grapalat" w:hAnsi="GHEA Grapalat"/>
                <w:lang w:val="fr-FR"/>
              </w:rPr>
              <w:t>պետական</w:t>
            </w:r>
            <w:proofErr w:type="spellEnd"/>
            <w:r w:rsidRPr="00FB311C">
              <w:rPr>
                <w:rFonts w:ascii="GHEA Grapalat" w:hAnsi="GHEA Grapalat"/>
                <w:lang w:val="fr-FR"/>
              </w:rPr>
              <w:t xml:space="preserve"> </w:t>
            </w:r>
            <w:proofErr w:type="spellStart"/>
            <w:r w:rsidRPr="00FB311C">
              <w:rPr>
                <w:rFonts w:ascii="GHEA Grapalat" w:hAnsi="GHEA Grapalat"/>
                <w:lang w:val="fr-FR"/>
              </w:rPr>
              <w:t>ոչ</w:t>
            </w:r>
            <w:proofErr w:type="spellEnd"/>
            <w:r w:rsidRPr="00FB311C">
              <w:rPr>
                <w:rFonts w:ascii="GHEA Grapalat" w:hAnsi="GHEA Grapalat"/>
                <w:lang w:val="fr-FR"/>
              </w:rPr>
              <w:t xml:space="preserve"> </w:t>
            </w:r>
            <w:proofErr w:type="spellStart"/>
            <w:r w:rsidRPr="00FB311C">
              <w:rPr>
                <w:rFonts w:ascii="GHEA Grapalat" w:hAnsi="GHEA Grapalat"/>
                <w:lang w:val="fr-FR"/>
              </w:rPr>
              <w:t>առևտրային</w:t>
            </w:r>
            <w:proofErr w:type="spellEnd"/>
            <w:r w:rsidRPr="00FB311C">
              <w:rPr>
                <w:rFonts w:ascii="GHEA Grapalat" w:hAnsi="GHEA Grapalat"/>
                <w:lang w:val="fr-FR"/>
              </w:rPr>
              <w:t xml:space="preserve"> </w:t>
            </w:r>
            <w:proofErr w:type="spellStart"/>
            <w:r w:rsidRPr="00FB311C">
              <w:rPr>
                <w:rFonts w:ascii="GHEA Grapalat" w:hAnsi="GHEA Grapalat"/>
                <w:lang w:val="fr-FR"/>
              </w:rPr>
              <w:t>կազմակերպությունների</w:t>
            </w:r>
            <w:proofErr w:type="spellEnd"/>
            <w:r w:rsidRPr="00FB311C">
              <w:rPr>
                <w:rFonts w:ascii="GHEA Grapalat" w:hAnsi="GHEA Grapalat"/>
                <w:lang w:val="fr-FR"/>
              </w:rPr>
              <w:t xml:space="preserve"> </w:t>
            </w:r>
            <w:proofErr w:type="spellStart"/>
            <w:r w:rsidRPr="00FB311C">
              <w:rPr>
                <w:rFonts w:ascii="GHEA Grapalat" w:hAnsi="GHEA Grapalat"/>
                <w:lang w:val="fr-FR"/>
              </w:rPr>
              <w:t>միջև</w:t>
            </w:r>
            <w:proofErr w:type="spellEnd"/>
            <w:r w:rsidRPr="00FB311C">
              <w:rPr>
                <w:rFonts w:ascii="GHEA Grapalat" w:hAnsi="GHEA Grapalat"/>
                <w:lang w:val="fr-FR"/>
              </w:rPr>
              <w:t xml:space="preserve"> </w:t>
            </w:r>
            <w:proofErr w:type="spellStart"/>
            <w:r w:rsidRPr="00FB311C">
              <w:rPr>
                <w:rFonts w:ascii="GHEA Grapalat" w:hAnsi="GHEA Grapalat"/>
                <w:lang w:val="fr-FR"/>
              </w:rPr>
              <w:t>կնքված</w:t>
            </w:r>
            <w:proofErr w:type="spellEnd"/>
            <w:r w:rsidRPr="00FB311C">
              <w:rPr>
                <w:rFonts w:ascii="GHEA Grapalat" w:hAnsi="GHEA Grapalat"/>
                <w:lang w:val="fr-FR"/>
              </w:rPr>
              <w:t xml:space="preserve"> </w:t>
            </w:r>
            <w:proofErr w:type="spellStart"/>
            <w:r w:rsidRPr="00FB311C">
              <w:rPr>
                <w:rFonts w:ascii="GHEA Grapalat" w:hAnsi="GHEA Grapalat"/>
                <w:lang w:val="fr-FR"/>
              </w:rPr>
              <w:t>պայմանագրերին</w:t>
            </w:r>
            <w:proofErr w:type="spellEnd"/>
            <w:r w:rsidRPr="00FB311C">
              <w:rPr>
                <w:rFonts w:ascii="GHEA Grapalat" w:hAnsi="GHEA Grapalat"/>
                <w:lang w:val="fr-FR"/>
              </w:rPr>
              <w:t xml:space="preserve"> </w:t>
            </w:r>
            <w:proofErr w:type="spellStart"/>
            <w:r w:rsidRPr="00FB311C">
              <w:rPr>
                <w:rFonts w:ascii="GHEA Grapalat" w:hAnsi="GHEA Grapalat"/>
                <w:lang w:val="fr-FR"/>
              </w:rPr>
              <w:t>համապատասխան</w:t>
            </w:r>
            <w:proofErr w:type="spellEnd"/>
            <w:r w:rsidRPr="00FB311C">
              <w:rPr>
                <w:rFonts w:ascii="GHEA Grapalat" w:hAnsi="GHEA Grapalat"/>
                <w:lang w:val="fr-FR"/>
              </w:rPr>
              <w:t xml:space="preserve">, </w:t>
            </w:r>
            <w:proofErr w:type="spellStart"/>
            <w:r w:rsidRPr="00FB311C">
              <w:rPr>
                <w:rFonts w:ascii="GHEA Grapalat" w:hAnsi="GHEA Grapalat"/>
                <w:lang w:val="fr-FR"/>
              </w:rPr>
              <w:t>որտեղ</w:t>
            </w:r>
            <w:proofErr w:type="spellEnd"/>
            <w:r w:rsidRPr="00FB311C">
              <w:rPr>
                <w:rFonts w:ascii="GHEA Grapalat" w:hAnsi="GHEA Grapalat"/>
                <w:lang w:val="fr-FR"/>
              </w:rPr>
              <w:t xml:space="preserve"> </w:t>
            </w:r>
            <w:proofErr w:type="spellStart"/>
            <w:r w:rsidRPr="00FB311C">
              <w:rPr>
                <w:rFonts w:ascii="GHEA Grapalat" w:hAnsi="GHEA Grapalat"/>
                <w:lang w:val="fr-FR"/>
              </w:rPr>
              <w:t>նախատեսված</w:t>
            </w:r>
            <w:proofErr w:type="spellEnd"/>
            <w:r w:rsidRPr="00FB311C">
              <w:rPr>
                <w:rFonts w:ascii="GHEA Grapalat" w:hAnsi="GHEA Grapalat"/>
                <w:lang w:val="fr-FR"/>
              </w:rPr>
              <w:t xml:space="preserve"> </w:t>
            </w:r>
            <w:proofErr w:type="spellStart"/>
            <w:r w:rsidRPr="00FB311C">
              <w:rPr>
                <w:rFonts w:ascii="GHEA Grapalat" w:hAnsi="GHEA Grapalat"/>
                <w:lang w:val="fr-FR"/>
              </w:rPr>
              <w:t>չեն</w:t>
            </w:r>
            <w:proofErr w:type="spellEnd"/>
            <w:r w:rsidRPr="00FB311C">
              <w:rPr>
                <w:rFonts w:ascii="GHEA Grapalat" w:hAnsi="GHEA Grapalat"/>
                <w:lang w:val="fr-FR"/>
              </w:rPr>
              <w:t xml:space="preserve"> </w:t>
            </w:r>
            <w:proofErr w:type="spellStart"/>
            <w:r w:rsidRPr="00FB311C">
              <w:rPr>
                <w:rFonts w:ascii="GHEA Grapalat" w:hAnsi="GHEA Grapalat"/>
                <w:lang w:val="fr-FR"/>
              </w:rPr>
              <w:t>սարքավորումների</w:t>
            </w:r>
            <w:proofErr w:type="spellEnd"/>
            <w:r w:rsidRPr="00FB311C">
              <w:rPr>
                <w:rFonts w:ascii="GHEA Grapalat" w:hAnsi="GHEA Grapalat"/>
                <w:lang w:val="fr-FR"/>
              </w:rPr>
              <w:t xml:space="preserve"> </w:t>
            </w:r>
            <w:proofErr w:type="spellStart"/>
            <w:r w:rsidRPr="00FB311C">
              <w:rPr>
                <w:rFonts w:ascii="GHEA Grapalat" w:hAnsi="GHEA Grapalat"/>
                <w:lang w:val="fr-FR"/>
              </w:rPr>
              <w:t>տեղադրման</w:t>
            </w:r>
            <w:proofErr w:type="spellEnd"/>
            <w:r w:rsidRPr="00FB311C">
              <w:rPr>
                <w:rFonts w:ascii="GHEA Grapalat" w:hAnsi="GHEA Grapalat"/>
                <w:lang w:val="fr-FR"/>
              </w:rPr>
              <w:t xml:space="preserve"> </w:t>
            </w:r>
            <w:proofErr w:type="spellStart"/>
            <w:r w:rsidRPr="00FB311C">
              <w:rPr>
                <w:rFonts w:ascii="GHEA Grapalat" w:hAnsi="GHEA Grapalat"/>
                <w:lang w:val="fr-FR"/>
              </w:rPr>
              <w:t>առանձնահատկությունները</w:t>
            </w:r>
            <w:proofErr w:type="spellEnd"/>
            <w:r w:rsidRPr="00FB311C">
              <w:rPr>
                <w:rFonts w:ascii="GHEA Grapalat" w:hAnsi="GHEA Grapalat"/>
                <w:lang w:val="fr-FR"/>
              </w:rPr>
              <w:t xml:space="preserve"> և </w:t>
            </w:r>
            <w:proofErr w:type="spellStart"/>
            <w:r w:rsidRPr="00FB311C">
              <w:rPr>
                <w:rFonts w:ascii="GHEA Grapalat" w:hAnsi="GHEA Grapalat"/>
                <w:lang w:val="fr-FR"/>
              </w:rPr>
              <w:t>դրանց</w:t>
            </w:r>
            <w:proofErr w:type="spellEnd"/>
            <w:r w:rsidRPr="00FB311C">
              <w:rPr>
                <w:rFonts w:ascii="GHEA Grapalat" w:hAnsi="GHEA Grapalat"/>
                <w:lang w:val="fr-FR"/>
              </w:rPr>
              <w:t xml:space="preserve"> </w:t>
            </w:r>
            <w:proofErr w:type="spellStart"/>
            <w:r w:rsidRPr="00FB311C">
              <w:rPr>
                <w:rFonts w:ascii="GHEA Grapalat" w:hAnsi="GHEA Grapalat"/>
                <w:lang w:val="fr-FR"/>
              </w:rPr>
              <w:t>սպասարկման</w:t>
            </w:r>
            <w:proofErr w:type="spellEnd"/>
            <w:r w:rsidRPr="00FB311C">
              <w:rPr>
                <w:rFonts w:ascii="GHEA Grapalat" w:hAnsi="GHEA Grapalat"/>
                <w:lang w:val="fr-FR"/>
              </w:rPr>
              <w:t xml:space="preserve"> </w:t>
            </w:r>
            <w:proofErr w:type="spellStart"/>
            <w:r w:rsidRPr="00FB311C">
              <w:rPr>
                <w:rFonts w:ascii="GHEA Grapalat" w:hAnsi="GHEA Grapalat"/>
                <w:lang w:val="fr-FR"/>
              </w:rPr>
              <w:t>պայմանները</w:t>
            </w:r>
            <w:proofErr w:type="spellEnd"/>
            <w:r w:rsidRPr="00FB311C">
              <w:rPr>
                <w:rFonts w:ascii="GHEA Grapalat" w:hAnsi="GHEA Grapalat"/>
                <w:lang w:val="hy-AM"/>
              </w:rPr>
              <w:t>, մասնավորապես,</w:t>
            </w:r>
            <w:r w:rsidRPr="00FB311C">
              <w:rPr>
                <w:rFonts w:ascii="GHEA Grapalat" w:hAnsi="GHEA Grapalat"/>
                <w:lang w:val="fr-FR"/>
              </w:rPr>
              <w:t xml:space="preserve"> </w:t>
            </w:r>
            <w:proofErr w:type="spellStart"/>
            <w:r w:rsidRPr="00FB311C">
              <w:rPr>
                <w:rFonts w:ascii="GHEA Grapalat" w:hAnsi="GHEA Grapalat"/>
                <w:lang w:val="fr-FR"/>
              </w:rPr>
              <w:t>սանիտարական</w:t>
            </w:r>
            <w:proofErr w:type="spellEnd"/>
            <w:r w:rsidRPr="00FB311C">
              <w:rPr>
                <w:rFonts w:ascii="GHEA Grapalat" w:hAnsi="GHEA Grapalat"/>
                <w:lang w:val="fr-FR"/>
              </w:rPr>
              <w:t xml:space="preserve"> </w:t>
            </w:r>
            <w:proofErr w:type="spellStart"/>
            <w:r w:rsidRPr="00FB311C">
              <w:rPr>
                <w:rFonts w:ascii="GHEA Grapalat" w:hAnsi="GHEA Grapalat"/>
                <w:lang w:val="fr-FR"/>
              </w:rPr>
              <w:t>նորմերին</w:t>
            </w:r>
            <w:proofErr w:type="spellEnd"/>
            <w:r w:rsidRPr="00FB311C">
              <w:rPr>
                <w:rFonts w:ascii="GHEA Grapalat" w:hAnsi="GHEA Grapalat"/>
                <w:lang w:val="fr-FR"/>
              </w:rPr>
              <w:t xml:space="preserve"> </w:t>
            </w:r>
            <w:proofErr w:type="spellStart"/>
            <w:r w:rsidRPr="00FB311C">
              <w:rPr>
                <w:rFonts w:ascii="GHEA Grapalat" w:hAnsi="GHEA Grapalat"/>
                <w:lang w:val="fr-FR"/>
              </w:rPr>
              <w:t>համապատասխանությունը</w:t>
            </w:r>
            <w:proofErr w:type="spellEnd"/>
            <w:r w:rsidRPr="00FB311C">
              <w:rPr>
                <w:rFonts w:ascii="GHEA Grapalat" w:hAnsi="GHEA Grapalat"/>
                <w:lang w:val="fr-FR"/>
              </w:rPr>
              <w:t>,</w:t>
            </w:r>
            <w:r w:rsidRPr="00FB311C">
              <w:rPr>
                <w:rFonts w:ascii="GHEA Grapalat" w:hAnsi="GHEA Grapalat"/>
                <w:lang w:val="hy-AM"/>
              </w:rPr>
              <w:t xml:space="preserve"> որը կարևոր նորմ է հանդիսանում ինչպես շրջակա միջավայրի, այնպես էլ բնակչության առողջության համար, կայանի շահագործման ընթացքում մոտակայքում բնակվող մարդկանց </w:t>
            </w:r>
            <w:r w:rsidRPr="00FB311C">
              <w:rPr>
                <w:rFonts w:ascii="GHEA Grapalat" w:hAnsi="GHEA Grapalat"/>
                <w:lang w:val="hy-AM"/>
              </w:rPr>
              <w:lastRenderedPageBreak/>
              <w:t xml:space="preserve">առողջությանը վտանգ չի կարող սպառնալ։ </w:t>
            </w:r>
          </w:p>
          <w:p w:rsidR="00BC23DD" w:rsidRPr="00FB311C" w:rsidRDefault="00BC23DD" w:rsidP="00214DE7">
            <w:pPr>
              <w:spacing w:line="360" w:lineRule="auto"/>
              <w:rPr>
                <w:rFonts w:ascii="GHEA Grapalat" w:hAnsi="GHEA Grapalat"/>
                <w:lang w:val="hy-AM"/>
              </w:rPr>
            </w:pPr>
            <w:r w:rsidRPr="00FB311C">
              <w:rPr>
                <w:rFonts w:ascii="GHEA Grapalat" w:hAnsi="GHEA Grapalat"/>
                <w:lang w:val="hy-AM"/>
              </w:rPr>
              <w:t xml:space="preserve">  Համաձայն ենք, որ «Հիվանդությունների վերահսկման և կանխարգելման ազգային կենտրոն» ՊՈԱԿ-ի կողմից տրված եզրակացության համար գանձվելու է որոշակի վճար, ինչը և ֆինանսական ծախս է օպերատորի համար, սակայն այդ գործարքներից օպերատորը դուրս է գալիս շահած, քանի որ իր տեղադրված կայաններից մատուցած ծառայությունների (ինտերնետ, բջջային կապ) համար ավելի շատ եկամուտ է ստանում։</w:t>
            </w:r>
          </w:p>
          <w:p w:rsidR="00BC23DD" w:rsidRPr="00FB311C" w:rsidRDefault="00BC23DD" w:rsidP="00214DE7">
            <w:pPr>
              <w:spacing w:line="360" w:lineRule="auto"/>
              <w:rPr>
                <w:rFonts w:ascii="GHEA Grapalat" w:hAnsi="GHEA Grapalat"/>
                <w:lang w:val="hy-AM"/>
              </w:rPr>
            </w:pPr>
            <w:r w:rsidRPr="00FB311C">
              <w:rPr>
                <w:rFonts w:ascii="GHEA Grapalat" w:hAnsi="GHEA Grapalat"/>
                <w:lang w:val="hy-AM"/>
              </w:rPr>
              <w:t xml:space="preserve">Կարելի է արձանագրել, 2013թ-ից մինչ օրս ՀՀ պետական սեփականություն հանդիսացող շենքերի և </w:t>
            </w:r>
            <w:r w:rsidRPr="00FB311C">
              <w:rPr>
                <w:rFonts w:ascii="GHEA Grapalat" w:hAnsi="GHEA Grapalat"/>
                <w:lang w:val="hy-AM"/>
              </w:rPr>
              <w:lastRenderedPageBreak/>
              <w:t>շինությունների տանիքներին կապի սարքավորումներ տեղակայելու և սպասարկելու գործընթացը Կոմիտեի կողմից իրականացվել է օրենսդրությամբ սահմանված կարգով, խթանելով բջջային կապի օպերատորների կողմից բնակչությանը մատակարարվող կապի ծառայության որակին, ինչպես նաև նպաստել է ՀՀ պետական բյուջեի մուտքերի ավելացմանը։</w:t>
            </w:r>
          </w:p>
        </w:tc>
      </w:tr>
      <w:tr w:rsidR="00BC23DD" w:rsidRPr="00FB311C" w:rsidTr="00214DE7">
        <w:tc>
          <w:tcPr>
            <w:tcW w:w="9018" w:type="dxa"/>
            <w:vMerge w:val="restart"/>
            <w:shd w:val="clear" w:color="auto" w:fill="BFBFBF" w:themeFill="background1" w:themeFillShade="BF"/>
          </w:tcPr>
          <w:p w:rsidR="00BC23DD" w:rsidRPr="00FB311C" w:rsidRDefault="00BC23DD" w:rsidP="00214DE7">
            <w:pPr>
              <w:spacing w:line="360" w:lineRule="auto"/>
              <w:ind w:right="-90"/>
              <w:jc w:val="center"/>
              <w:rPr>
                <w:rFonts w:ascii="GHEA Grapalat" w:hAnsi="GHEA Grapalat"/>
                <w:b/>
                <w:lang w:val="hy-AM"/>
              </w:rPr>
            </w:pPr>
            <w:r w:rsidRPr="00FB311C">
              <w:rPr>
                <w:rFonts w:ascii="GHEA Grapalat" w:hAnsi="GHEA Grapalat"/>
                <w:b/>
                <w:lang w:val="hy-AM"/>
              </w:rPr>
              <w:lastRenderedPageBreak/>
              <w:t>2. ՀՀ առողջապահության նախարարություն</w:t>
            </w:r>
          </w:p>
          <w:p w:rsidR="00BC23DD" w:rsidRPr="00FB311C" w:rsidRDefault="00BC23DD" w:rsidP="00214DE7">
            <w:pPr>
              <w:spacing w:line="360" w:lineRule="auto"/>
              <w:rPr>
                <w:rFonts w:ascii="GHEA Grapalat" w:hAnsi="GHEA Grapalat"/>
                <w:lang w:val="af-ZA"/>
              </w:rPr>
            </w:pPr>
          </w:p>
        </w:tc>
        <w:tc>
          <w:tcPr>
            <w:tcW w:w="4500" w:type="dxa"/>
            <w:shd w:val="clear" w:color="auto" w:fill="BFBFBF" w:themeFill="background1" w:themeFillShade="BF"/>
          </w:tcPr>
          <w:p w:rsidR="00BC23DD" w:rsidRPr="00FB311C" w:rsidRDefault="00BC23DD" w:rsidP="00214DE7">
            <w:pPr>
              <w:spacing w:line="360" w:lineRule="auto"/>
              <w:rPr>
                <w:rFonts w:ascii="GHEA Grapalat" w:hAnsi="GHEA Grapalat"/>
                <w:lang w:val="hy-AM"/>
              </w:rPr>
            </w:pPr>
            <w:r w:rsidRPr="00FB311C">
              <w:rPr>
                <w:rFonts w:ascii="GHEA Grapalat" w:hAnsi="GHEA Grapalat"/>
                <w:lang w:val="hy-AM"/>
              </w:rPr>
              <w:t>22.02.2021թ.</w:t>
            </w:r>
          </w:p>
        </w:tc>
      </w:tr>
      <w:tr w:rsidR="00BC23DD" w:rsidRPr="00FB311C" w:rsidTr="00214DE7">
        <w:tc>
          <w:tcPr>
            <w:tcW w:w="9018" w:type="dxa"/>
            <w:vMerge/>
            <w:shd w:val="clear" w:color="auto" w:fill="BFBFBF" w:themeFill="background1" w:themeFillShade="BF"/>
          </w:tcPr>
          <w:p w:rsidR="00BC23DD" w:rsidRPr="00FB311C" w:rsidRDefault="00BC23DD" w:rsidP="00214DE7">
            <w:pPr>
              <w:spacing w:line="360" w:lineRule="auto"/>
              <w:rPr>
                <w:rFonts w:ascii="GHEA Grapalat" w:hAnsi="GHEA Grapalat"/>
                <w:lang w:val="af-ZA"/>
              </w:rPr>
            </w:pPr>
          </w:p>
        </w:tc>
        <w:tc>
          <w:tcPr>
            <w:tcW w:w="4500" w:type="dxa"/>
            <w:shd w:val="clear" w:color="auto" w:fill="BFBFBF" w:themeFill="background1" w:themeFillShade="BF"/>
          </w:tcPr>
          <w:p w:rsidR="00BC23DD" w:rsidRPr="00FB311C" w:rsidRDefault="00BC23DD" w:rsidP="00214DE7">
            <w:pPr>
              <w:spacing w:line="360" w:lineRule="auto"/>
              <w:rPr>
                <w:rFonts w:ascii="GHEA Grapalat" w:hAnsi="GHEA Grapalat"/>
                <w:lang w:val="hy-AM"/>
              </w:rPr>
            </w:pPr>
            <w:r w:rsidRPr="00FB311C">
              <w:rPr>
                <w:rFonts w:ascii="GHEA Grapalat" w:hAnsi="GHEA Grapalat"/>
                <w:lang w:val="hy-AM"/>
              </w:rPr>
              <w:t>N ԱԱ/04/3139-2021</w:t>
            </w:r>
          </w:p>
        </w:tc>
      </w:tr>
      <w:tr w:rsidR="00597FF7" w:rsidRPr="00FB311C" w:rsidTr="00214DE7">
        <w:tc>
          <w:tcPr>
            <w:tcW w:w="9018" w:type="dxa"/>
          </w:tcPr>
          <w:p w:rsidR="00597FF7" w:rsidRPr="00FB311C" w:rsidRDefault="00597FF7" w:rsidP="00214DE7">
            <w:pPr>
              <w:spacing w:line="360" w:lineRule="auto"/>
              <w:rPr>
                <w:rFonts w:ascii="GHEA Grapalat" w:hAnsi="GHEA Grapalat"/>
                <w:lang w:val="hy-AM"/>
              </w:rPr>
            </w:pPr>
            <w:r w:rsidRPr="00FB311C">
              <w:rPr>
                <w:rFonts w:ascii="GHEA Grapalat" w:hAnsi="GHEA Grapalat"/>
                <w:lang w:val="hy-AM"/>
              </w:rPr>
              <w:t>Առաջարկություններ և դիտողություններ չունի։</w:t>
            </w:r>
          </w:p>
        </w:tc>
        <w:tc>
          <w:tcPr>
            <w:tcW w:w="4500" w:type="dxa"/>
          </w:tcPr>
          <w:p w:rsidR="00597FF7" w:rsidRPr="00E6511B" w:rsidRDefault="003B5A9F" w:rsidP="00214DE7">
            <w:pPr>
              <w:spacing w:line="360" w:lineRule="auto"/>
              <w:rPr>
                <w:rFonts w:ascii="GHEA Grapalat" w:hAnsi="GHEA Grapalat"/>
                <w:b/>
                <w:lang w:val="hy-AM"/>
              </w:rPr>
            </w:pPr>
            <w:r w:rsidRPr="00E6511B">
              <w:rPr>
                <w:rFonts w:ascii="GHEA Grapalat" w:hAnsi="GHEA Grapalat"/>
                <w:b/>
                <w:lang w:val="hy-AM"/>
              </w:rPr>
              <w:t>Ընդունվել է։</w:t>
            </w:r>
          </w:p>
        </w:tc>
      </w:tr>
      <w:tr w:rsidR="00597FF7" w:rsidRPr="00FB311C" w:rsidTr="00214DE7">
        <w:tc>
          <w:tcPr>
            <w:tcW w:w="9018" w:type="dxa"/>
            <w:vMerge w:val="restart"/>
            <w:shd w:val="clear" w:color="auto" w:fill="BFBFBF" w:themeFill="background1" w:themeFillShade="BF"/>
          </w:tcPr>
          <w:p w:rsidR="00412C58" w:rsidRPr="00FB311C" w:rsidRDefault="00412C58" w:rsidP="00214DE7">
            <w:pPr>
              <w:spacing w:line="360" w:lineRule="auto"/>
              <w:ind w:right="-90"/>
              <w:jc w:val="center"/>
              <w:rPr>
                <w:rFonts w:ascii="GHEA Grapalat" w:hAnsi="GHEA Grapalat"/>
                <w:b/>
                <w:lang w:val="hy-AM"/>
              </w:rPr>
            </w:pPr>
            <w:r w:rsidRPr="00FB311C">
              <w:rPr>
                <w:rFonts w:ascii="GHEA Grapalat" w:hAnsi="GHEA Grapalat"/>
                <w:b/>
                <w:lang w:val="hy-AM"/>
              </w:rPr>
              <w:t>3. ՀՀ կադաստրի կոմիտե</w:t>
            </w:r>
          </w:p>
          <w:p w:rsidR="00597FF7" w:rsidRPr="00214DE7" w:rsidRDefault="00597FF7" w:rsidP="00214DE7">
            <w:pPr>
              <w:spacing w:line="360" w:lineRule="auto"/>
              <w:rPr>
                <w:rFonts w:ascii="GHEA Grapalat" w:hAnsi="GHEA Grapalat"/>
                <w:b/>
                <w:lang w:val="hy-AM"/>
              </w:rPr>
            </w:pPr>
          </w:p>
        </w:tc>
        <w:tc>
          <w:tcPr>
            <w:tcW w:w="4500" w:type="dxa"/>
            <w:shd w:val="clear" w:color="auto" w:fill="BFBFBF" w:themeFill="background1" w:themeFillShade="BF"/>
          </w:tcPr>
          <w:p w:rsidR="00597FF7" w:rsidRPr="00214DE7" w:rsidRDefault="00412C58" w:rsidP="00214DE7">
            <w:pPr>
              <w:spacing w:line="360" w:lineRule="auto"/>
              <w:rPr>
                <w:rFonts w:ascii="GHEA Grapalat" w:hAnsi="GHEA Grapalat"/>
                <w:b/>
                <w:lang w:val="hy-AM"/>
              </w:rPr>
            </w:pPr>
            <w:r w:rsidRPr="00214DE7">
              <w:rPr>
                <w:rFonts w:ascii="GHEA Grapalat" w:hAnsi="GHEA Grapalat"/>
                <w:b/>
                <w:lang w:val="hy-AM"/>
              </w:rPr>
              <w:t>22.02.2021թ</w:t>
            </w:r>
          </w:p>
        </w:tc>
      </w:tr>
      <w:tr w:rsidR="00597FF7" w:rsidRPr="00FB311C" w:rsidTr="00214DE7">
        <w:tc>
          <w:tcPr>
            <w:tcW w:w="9018" w:type="dxa"/>
            <w:vMerge/>
            <w:shd w:val="clear" w:color="auto" w:fill="BFBFBF" w:themeFill="background1" w:themeFillShade="BF"/>
          </w:tcPr>
          <w:p w:rsidR="00597FF7" w:rsidRPr="00214DE7" w:rsidRDefault="00597FF7" w:rsidP="00214DE7">
            <w:pPr>
              <w:spacing w:line="360" w:lineRule="auto"/>
              <w:ind w:right="-90"/>
              <w:jc w:val="center"/>
              <w:rPr>
                <w:rFonts w:ascii="GHEA Grapalat" w:hAnsi="GHEA Grapalat"/>
                <w:b/>
                <w:lang w:val="hy-AM"/>
              </w:rPr>
            </w:pPr>
          </w:p>
        </w:tc>
        <w:tc>
          <w:tcPr>
            <w:tcW w:w="4500" w:type="dxa"/>
            <w:shd w:val="clear" w:color="auto" w:fill="BFBFBF" w:themeFill="background1" w:themeFillShade="BF"/>
          </w:tcPr>
          <w:p w:rsidR="00597FF7" w:rsidRPr="00214DE7" w:rsidRDefault="00412C58" w:rsidP="00214DE7">
            <w:pPr>
              <w:spacing w:line="360" w:lineRule="auto"/>
              <w:ind w:right="-90"/>
              <w:rPr>
                <w:rFonts w:ascii="GHEA Grapalat" w:hAnsi="GHEA Grapalat"/>
                <w:b/>
                <w:lang w:val="hy-AM"/>
              </w:rPr>
            </w:pPr>
            <w:r w:rsidRPr="00214DE7">
              <w:rPr>
                <w:rFonts w:ascii="GHEA Grapalat" w:hAnsi="GHEA Grapalat"/>
                <w:b/>
                <w:lang w:val="hy-AM"/>
              </w:rPr>
              <w:t>N ՍԹ/1053-2021</w:t>
            </w:r>
          </w:p>
        </w:tc>
      </w:tr>
      <w:tr w:rsidR="00412C58" w:rsidRPr="00FB311C" w:rsidTr="00214DE7">
        <w:tc>
          <w:tcPr>
            <w:tcW w:w="9018" w:type="dxa"/>
          </w:tcPr>
          <w:p w:rsidR="00412C58" w:rsidRPr="00FB311C" w:rsidRDefault="00412C58" w:rsidP="00214DE7">
            <w:pPr>
              <w:spacing w:line="360" w:lineRule="auto"/>
              <w:rPr>
                <w:rFonts w:ascii="GHEA Grapalat" w:hAnsi="GHEA Grapalat"/>
                <w:lang w:val="hy-AM"/>
              </w:rPr>
            </w:pPr>
            <w:r w:rsidRPr="00FB311C">
              <w:rPr>
                <w:rFonts w:ascii="GHEA Grapalat" w:hAnsi="GHEA Grapalat"/>
                <w:lang w:val="hy-AM"/>
              </w:rPr>
              <w:t>Առաջարկություններ և դիտողություններ չունի։</w:t>
            </w:r>
          </w:p>
        </w:tc>
        <w:tc>
          <w:tcPr>
            <w:tcW w:w="4500" w:type="dxa"/>
          </w:tcPr>
          <w:p w:rsidR="00412C58" w:rsidRPr="00E6511B" w:rsidRDefault="003B5A9F" w:rsidP="00214DE7">
            <w:pPr>
              <w:spacing w:line="360" w:lineRule="auto"/>
              <w:rPr>
                <w:rFonts w:ascii="GHEA Grapalat" w:hAnsi="GHEA Grapalat"/>
                <w:b/>
                <w:lang w:val="hy-AM"/>
              </w:rPr>
            </w:pPr>
            <w:r w:rsidRPr="00E6511B">
              <w:rPr>
                <w:rFonts w:ascii="GHEA Grapalat" w:hAnsi="GHEA Grapalat"/>
                <w:b/>
                <w:lang w:val="hy-AM"/>
              </w:rPr>
              <w:t>Ընդունվել է։</w:t>
            </w:r>
          </w:p>
        </w:tc>
      </w:tr>
      <w:tr w:rsidR="00F274C6" w:rsidRPr="00FB311C" w:rsidTr="00214DE7">
        <w:tc>
          <w:tcPr>
            <w:tcW w:w="9018" w:type="dxa"/>
            <w:vMerge w:val="restart"/>
            <w:shd w:val="clear" w:color="auto" w:fill="BFBFBF" w:themeFill="background1" w:themeFillShade="BF"/>
          </w:tcPr>
          <w:p w:rsidR="00F274C6" w:rsidRPr="00FB311C" w:rsidRDefault="00F274C6" w:rsidP="00214DE7">
            <w:pPr>
              <w:spacing w:line="360" w:lineRule="auto"/>
              <w:ind w:right="-90"/>
              <w:jc w:val="center"/>
              <w:rPr>
                <w:rFonts w:ascii="GHEA Grapalat" w:hAnsi="GHEA Grapalat"/>
                <w:b/>
                <w:lang w:val="hy-AM"/>
              </w:rPr>
            </w:pPr>
            <w:r w:rsidRPr="00FB311C">
              <w:rPr>
                <w:rFonts w:ascii="GHEA Grapalat" w:hAnsi="GHEA Grapalat"/>
                <w:b/>
                <w:lang w:val="hy-AM"/>
              </w:rPr>
              <w:t>4. Քաղաքաշինության կոմիտե</w:t>
            </w:r>
          </w:p>
          <w:p w:rsidR="00F274C6" w:rsidRPr="00FB311C" w:rsidRDefault="00F274C6" w:rsidP="00214DE7">
            <w:pPr>
              <w:spacing w:line="360" w:lineRule="auto"/>
              <w:rPr>
                <w:rFonts w:ascii="GHEA Grapalat" w:hAnsi="GHEA Grapalat"/>
                <w:lang w:val="af-ZA"/>
              </w:rPr>
            </w:pPr>
          </w:p>
        </w:tc>
        <w:tc>
          <w:tcPr>
            <w:tcW w:w="4500" w:type="dxa"/>
            <w:shd w:val="clear" w:color="auto" w:fill="BFBFBF" w:themeFill="background1" w:themeFillShade="BF"/>
          </w:tcPr>
          <w:p w:rsidR="00F274C6" w:rsidRPr="00FB311C" w:rsidRDefault="00F274C6" w:rsidP="00214DE7">
            <w:pPr>
              <w:spacing w:line="360" w:lineRule="auto"/>
              <w:rPr>
                <w:rFonts w:ascii="GHEA Grapalat" w:hAnsi="GHEA Grapalat"/>
                <w:lang w:val="hy-AM"/>
              </w:rPr>
            </w:pPr>
            <w:r w:rsidRPr="00FB311C">
              <w:rPr>
                <w:rFonts w:ascii="GHEA Grapalat" w:hAnsi="GHEA Grapalat"/>
                <w:lang w:val="hy-AM"/>
              </w:rPr>
              <w:lastRenderedPageBreak/>
              <w:t>23.02.2021թ.</w:t>
            </w:r>
          </w:p>
        </w:tc>
      </w:tr>
      <w:tr w:rsidR="00F274C6" w:rsidRPr="00FB311C" w:rsidTr="00214DE7">
        <w:tc>
          <w:tcPr>
            <w:tcW w:w="9018" w:type="dxa"/>
            <w:vMerge/>
            <w:shd w:val="clear" w:color="auto" w:fill="BFBFBF" w:themeFill="background1" w:themeFillShade="BF"/>
          </w:tcPr>
          <w:p w:rsidR="00F274C6" w:rsidRPr="00FB311C" w:rsidRDefault="00F274C6" w:rsidP="00214DE7">
            <w:pPr>
              <w:spacing w:line="360" w:lineRule="auto"/>
              <w:rPr>
                <w:rFonts w:ascii="GHEA Grapalat" w:hAnsi="GHEA Grapalat"/>
                <w:lang w:val="af-ZA"/>
              </w:rPr>
            </w:pPr>
          </w:p>
        </w:tc>
        <w:tc>
          <w:tcPr>
            <w:tcW w:w="4500" w:type="dxa"/>
            <w:shd w:val="clear" w:color="auto" w:fill="BFBFBF" w:themeFill="background1" w:themeFillShade="BF"/>
          </w:tcPr>
          <w:p w:rsidR="00F274C6" w:rsidRPr="00FB311C" w:rsidRDefault="00F274C6" w:rsidP="00214DE7">
            <w:pPr>
              <w:spacing w:line="360" w:lineRule="auto"/>
              <w:ind w:right="-90"/>
              <w:rPr>
                <w:rFonts w:ascii="GHEA Grapalat" w:hAnsi="GHEA Grapalat"/>
                <w:lang w:val="hy-AM"/>
              </w:rPr>
            </w:pPr>
            <w:r w:rsidRPr="00FB311C">
              <w:rPr>
                <w:rFonts w:ascii="GHEA Grapalat" w:hAnsi="GHEA Grapalat"/>
                <w:lang w:val="hy-AM"/>
              </w:rPr>
              <w:t>N 01/18.1/1523-2021</w:t>
            </w:r>
          </w:p>
        </w:tc>
      </w:tr>
      <w:tr w:rsidR="003B5A9F" w:rsidRPr="00FB311C" w:rsidTr="00214DE7">
        <w:tc>
          <w:tcPr>
            <w:tcW w:w="9018" w:type="dxa"/>
          </w:tcPr>
          <w:p w:rsidR="003B5A9F" w:rsidRPr="00FB311C" w:rsidRDefault="003B5A9F" w:rsidP="00214DE7">
            <w:pPr>
              <w:rPr>
                <w:rFonts w:ascii="GHEA Grapalat" w:hAnsi="GHEA Grapalat"/>
                <w:lang w:val="af-ZA"/>
              </w:rPr>
            </w:pPr>
            <w:r w:rsidRPr="00FB311C">
              <w:rPr>
                <w:rFonts w:ascii="GHEA Grapalat" w:hAnsi="GHEA Grapalat"/>
                <w:lang w:val="hy-AM"/>
              </w:rPr>
              <w:lastRenderedPageBreak/>
              <w:t>Առաջարկություններ և դիտողություններ չունի։</w:t>
            </w:r>
          </w:p>
        </w:tc>
        <w:tc>
          <w:tcPr>
            <w:tcW w:w="4500" w:type="dxa"/>
          </w:tcPr>
          <w:p w:rsidR="003B5A9F" w:rsidRPr="00E6511B" w:rsidRDefault="003B5A9F" w:rsidP="00214DE7">
            <w:pPr>
              <w:ind w:right="-90"/>
              <w:rPr>
                <w:rFonts w:ascii="GHEA Grapalat" w:hAnsi="GHEA Grapalat"/>
                <w:b/>
                <w:lang w:val="hy-AM"/>
              </w:rPr>
            </w:pPr>
            <w:r w:rsidRPr="00E6511B">
              <w:rPr>
                <w:rFonts w:ascii="GHEA Grapalat" w:hAnsi="GHEA Grapalat"/>
                <w:b/>
                <w:lang w:val="hy-AM"/>
              </w:rPr>
              <w:t>Ընդունվել է։</w:t>
            </w:r>
          </w:p>
        </w:tc>
      </w:tr>
    </w:tbl>
    <w:p w:rsidR="006D0AF6" w:rsidRPr="00FB311C" w:rsidRDefault="006D0AF6" w:rsidP="00214DE7">
      <w:pPr>
        <w:rPr>
          <w:rFonts w:ascii="GHEA Grapalat" w:eastAsia="Calibri" w:hAnsi="GHEA Grapalat"/>
          <w:b/>
          <w:lang w:val="af-ZA"/>
        </w:rPr>
      </w:pPr>
    </w:p>
    <w:tbl>
      <w:tblPr>
        <w:tblStyle w:val="TableGrid"/>
        <w:tblW w:w="13518" w:type="dxa"/>
        <w:tblLook w:val="04A0" w:firstRow="1" w:lastRow="0" w:firstColumn="1" w:lastColumn="0" w:noHBand="0" w:noVBand="1"/>
      </w:tblPr>
      <w:tblGrid>
        <w:gridCol w:w="9018"/>
        <w:gridCol w:w="4500"/>
      </w:tblGrid>
      <w:tr w:rsidR="006D0AF6" w:rsidRPr="002716A6" w:rsidTr="00214DE7">
        <w:tc>
          <w:tcPr>
            <w:tcW w:w="9018" w:type="dxa"/>
            <w:vMerge w:val="restart"/>
            <w:shd w:val="clear" w:color="auto" w:fill="BFBFBF" w:themeFill="background1" w:themeFillShade="BF"/>
          </w:tcPr>
          <w:p w:rsidR="006D0AF6" w:rsidRPr="002716A6" w:rsidRDefault="006D0AF6" w:rsidP="00214DE7">
            <w:pPr>
              <w:pStyle w:val="Header"/>
              <w:tabs>
                <w:tab w:val="clear" w:pos="4320"/>
                <w:tab w:val="clear" w:pos="8640"/>
              </w:tabs>
              <w:rPr>
                <w:rFonts w:ascii="GHEA Grapalat" w:hAnsi="GHEA Grapalat" w:cs="Sylfaen"/>
                <w:b/>
                <w:spacing w:val="0"/>
                <w:kern w:val="0"/>
                <w:position w:val="0"/>
                <w:sz w:val="24"/>
                <w:szCs w:val="24"/>
                <w:lang w:val="hy-AM"/>
              </w:rPr>
            </w:pPr>
            <w:r w:rsidRPr="002716A6">
              <w:rPr>
                <w:rFonts w:ascii="GHEA Grapalat" w:hAnsi="GHEA Grapalat" w:cs="Sylfaen"/>
                <w:b/>
                <w:spacing w:val="0"/>
                <w:kern w:val="0"/>
                <w:position w:val="0"/>
                <w:sz w:val="24"/>
                <w:szCs w:val="24"/>
                <w:lang w:val="hy-AM"/>
              </w:rPr>
              <w:t>ՀՀ արտաքին գործերի նախարարություն</w:t>
            </w:r>
          </w:p>
          <w:p w:rsidR="006D0AF6" w:rsidRPr="002716A6" w:rsidRDefault="006D0AF6" w:rsidP="00214DE7">
            <w:pPr>
              <w:pStyle w:val="Header"/>
              <w:tabs>
                <w:tab w:val="clear" w:pos="4320"/>
                <w:tab w:val="clear" w:pos="8640"/>
              </w:tabs>
              <w:rPr>
                <w:rFonts w:ascii="GHEA Grapalat" w:hAnsi="GHEA Grapalat" w:cs="Sylfaen"/>
                <w:b/>
                <w:spacing w:val="0"/>
                <w:kern w:val="0"/>
                <w:position w:val="0"/>
                <w:sz w:val="24"/>
                <w:szCs w:val="24"/>
                <w:lang w:val="hy-AM"/>
              </w:rPr>
            </w:pPr>
          </w:p>
        </w:tc>
        <w:tc>
          <w:tcPr>
            <w:tcW w:w="4500" w:type="dxa"/>
            <w:shd w:val="clear" w:color="auto" w:fill="BFBFBF" w:themeFill="background1" w:themeFillShade="BF"/>
          </w:tcPr>
          <w:p w:rsidR="006D0AF6" w:rsidRPr="002716A6" w:rsidRDefault="006D0AF6" w:rsidP="00214DE7">
            <w:pPr>
              <w:rPr>
                <w:rFonts w:ascii="GHEA Grapalat" w:hAnsi="GHEA Grapalat"/>
                <w:lang w:val="hy-AM"/>
              </w:rPr>
            </w:pPr>
            <w:r w:rsidRPr="002716A6">
              <w:rPr>
                <w:rFonts w:ascii="GHEA Grapalat" w:hAnsi="GHEA Grapalat"/>
                <w:lang w:val="hy-AM"/>
              </w:rPr>
              <w:t>15.09.2020թ</w:t>
            </w:r>
          </w:p>
        </w:tc>
      </w:tr>
      <w:tr w:rsidR="006D0AF6" w:rsidRPr="002716A6" w:rsidTr="00214DE7">
        <w:tc>
          <w:tcPr>
            <w:tcW w:w="9018" w:type="dxa"/>
            <w:vMerge/>
            <w:shd w:val="clear" w:color="auto" w:fill="BFBFBF" w:themeFill="background1" w:themeFillShade="BF"/>
          </w:tcPr>
          <w:p w:rsidR="006D0AF6" w:rsidRPr="002716A6" w:rsidRDefault="006D0AF6" w:rsidP="00214DE7">
            <w:pPr>
              <w:rPr>
                <w:rFonts w:ascii="GHEA Grapalat" w:hAnsi="GHEA Grapalat"/>
                <w:lang w:val="af-ZA"/>
              </w:rPr>
            </w:pPr>
          </w:p>
        </w:tc>
        <w:tc>
          <w:tcPr>
            <w:tcW w:w="4500" w:type="dxa"/>
            <w:shd w:val="clear" w:color="auto" w:fill="BFBFBF" w:themeFill="background1" w:themeFillShade="BF"/>
          </w:tcPr>
          <w:p w:rsidR="006D0AF6" w:rsidRPr="002716A6" w:rsidRDefault="006D0AF6" w:rsidP="00214DE7">
            <w:pPr>
              <w:pStyle w:val="Header"/>
              <w:tabs>
                <w:tab w:val="clear" w:pos="4320"/>
                <w:tab w:val="clear" w:pos="8640"/>
              </w:tabs>
              <w:rPr>
                <w:rFonts w:ascii="GHEA Grapalat" w:hAnsi="GHEA Grapalat" w:cs="Sylfaen"/>
                <w:spacing w:val="0"/>
                <w:kern w:val="0"/>
                <w:position w:val="0"/>
                <w:sz w:val="24"/>
                <w:szCs w:val="24"/>
                <w:lang w:val="en-US"/>
              </w:rPr>
            </w:pPr>
            <w:r w:rsidRPr="002716A6">
              <w:rPr>
                <w:rFonts w:ascii="GHEA Grapalat" w:hAnsi="GHEA Grapalat" w:cs="Sylfaen"/>
                <w:spacing w:val="0"/>
                <w:kern w:val="0"/>
                <w:position w:val="0"/>
                <w:sz w:val="24"/>
                <w:szCs w:val="24"/>
                <w:lang w:val="hy-AM"/>
              </w:rPr>
              <w:t>N</w:t>
            </w:r>
            <w:r w:rsidR="005068D2" w:rsidRPr="002716A6">
              <w:rPr>
                <w:rFonts w:ascii="GHEA Grapalat" w:hAnsi="GHEA Grapalat" w:cs="Sylfaen"/>
                <w:spacing w:val="0"/>
                <w:kern w:val="0"/>
                <w:position w:val="0"/>
                <w:sz w:val="24"/>
                <w:szCs w:val="24"/>
                <w:lang w:val="en-US"/>
              </w:rPr>
              <w:t xml:space="preserve"> </w:t>
            </w:r>
            <w:r w:rsidRPr="002716A6">
              <w:rPr>
                <w:rFonts w:ascii="GHEA Grapalat" w:hAnsi="GHEA Grapalat" w:cs="Sylfaen"/>
                <w:spacing w:val="0"/>
                <w:kern w:val="0"/>
                <w:position w:val="0"/>
                <w:sz w:val="24"/>
                <w:szCs w:val="24"/>
                <w:lang w:val="hy-AM"/>
              </w:rPr>
              <w:t>1111/22916-20,</w:t>
            </w:r>
          </w:p>
        </w:tc>
      </w:tr>
      <w:tr w:rsidR="006D0AF6" w:rsidRPr="002716A6" w:rsidTr="00C07630">
        <w:tc>
          <w:tcPr>
            <w:tcW w:w="9018" w:type="dxa"/>
          </w:tcPr>
          <w:p w:rsidR="006D0AF6" w:rsidRPr="002716A6" w:rsidRDefault="006D0AF6" w:rsidP="00214DE7">
            <w:pPr>
              <w:spacing w:line="360" w:lineRule="auto"/>
              <w:rPr>
                <w:rFonts w:ascii="GHEA Grapalat" w:hAnsi="GHEA Grapalat"/>
                <w:lang w:val="af-ZA"/>
              </w:rPr>
            </w:pPr>
            <w:r w:rsidRPr="002716A6">
              <w:rPr>
                <w:rFonts w:ascii="GHEA Grapalat" w:hAnsi="GHEA Grapalat"/>
                <w:lang w:val="hy-AM"/>
              </w:rPr>
              <w:t>Առաջարկություններ և դիտողություններ չունի։</w:t>
            </w:r>
          </w:p>
        </w:tc>
        <w:tc>
          <w:tcPr>
            <w:tcW w:w="4500" w:type="dxa"/>
          </w:tcPr>
          <w:p w:rsidR="006D0AF6" w:rsidRPr="00E6511B" w:rsidRDefault="006D0AF6" w:rsidP="00214DE7">
            <w:pPr>
              <w:spacing w:line="360" w:lineRule="auto"/>
              <w:rPr>
                <w:rFonts w:ascii="GHEA Grapalat" w:hAnsi="GHEA Grapalat"/>
                <w:b/>
                <w:lang w:val="hy-AM"/>
              </w:rPr>
            </w:pPr>
            <w:r w:rsidRPr="00E6511B">
              <w:rPr>
                <w:rFonts w:ascii="GHEA Grapalat" w:hAnsi="GHEA Grapalat"/>
                <w:b/>
                <w:lang w:val="hy-AM"/>
              </w:rPr>
              <w:t>Ընդունվել է։</w:t>
            </w:r>
          </w:p>
        </w:tc>
      </w:tr>
      <w:tr w:rsidR="006D0AF6" w:rsidRPr="002716A6" w:rsidTr="00214DE7">
        <w:tc>
          <w:tcPr>
            <w:tcW w:w="9018" w:type="dxa"/>
            <w:vMerge w:val="restart"/>
            <w:shd w:val="clear" w:color="auto" w:fill="BFBFBF" w:themeFill="background1" w:themeFillShade="BF"/>
          </w:tcPr>
          <w:p w:rsidR="006D0AF6" w:rsidRPr="002716A6" w:rsidRDefault="006D0AF6" w:rsidP="00214DE7">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2716A6">
              <w:rPr>
                <w:rFonts w:ascii="GHEA Grapalat" w:hAnsi="GHEA Grapalat" w:cs="Sylfaen"/>
                <w:b/>
                <w:spacing w:val="0"/>
                <w:kern w:val="0"/>
                <w:position w:val="0"/>
                <w:sz w:val="24"/>
                <w:szCs w:val="24"/>
                <w:lang w:val="hy-AM"/>
              </w:rPr>
              <w:t>ՀՀ աշխատանքի և սոցիալական հարցերի նախարարություն</w:t>
            </w:r>
          </w:p>
          <w:p w:rsidR="006D0AF6" w:rsidRPr="002716A6" w:rsidRDefault="006D0AF6" w:rsidP="00214DE7">
            <w:pPr>
              <w:spacing w:line="360" w:lineRule="auto"/>
              <w:rPr>
                <w:rFonts w:ascii="GHEA Grapalat" w:hAnsi="GHEA Grapalat"/>
              </w:rPr>
            </w:pPr>
          </w:p>
        </w:tc>
        <w:tc>
          <w:tcPr>
            <w:tcW w:w="4500" w:type="dxa"/>
            <w:shd w:val="clear" w:color="auto" w:fill="BFBFBF" w:themeFill="background1" w:themeFillShade="BF"/>
          </w:tcPr>
          <w:p w:rsidR="006D0AF6" w:rsidRPr="002716A6" w:rsidRDefault="006D0AF6" w:rsidP="00214DE7">
            <w:pPr>
              <w:spacing w:line="360" w:lineRule="auto"/>
              <w:rPr>
                <w:rFonts w:ascii="GHEA Grapalat" w:hAnsi="GHEA Grapalat"/>
                <w:lang w:val="hy-AM"/>
              </w:rPr>
            </w:pPr>
            <w:r w:rsidRPr="002716A6">
              <w:rPr>
                <w:rFonts w:ascii="GHEA Grapalat" w:hAnsi="GHEA Grapalat"/>
                <w:lang w:val="hy-AM"/>
              </w:rPr>
              <w:t>17.09.2020թ</w:t>
            </w:r>
          </w:p>
        </w:tc>
      </w:tr>
      <w:tr w:rsidR="006D0AF6" w:rsidRPr="002716A6" w:rsidTr="00214DE7">
        <w:tc>
          <w:tcPr>
            <w:tcW w:w="9018" w:type="dxa"/>
            <w:vMerge/>
            <w:shd w:val="clear" w:color="auto" w:fill="BFBFBF" w:themeFill="background1" w:themeFillShade="BF"/>
          </w:tcPr>
          <w:p w:rsidR="006D0AF6" w:rsidRPr="002716A6" w:rsidRDefault="006D0AF6" w:rsidP="00214DE7">
            <w:pPr>
              <w:spacing w:line="360" w:lineRule="auto"/>
              <w:rPr>
                <w:rFonts w:ascii="GHEA Grapalat" w:hAnsi="GHEA Grapalat"/>
                <w:lang w:val="af-ZA"/>
              </w:rPr>
            </w:pPr>
          </w:p>
        </w:tc>
        <w:tc>
          <w:tcPr>
            <w:tcW w:w="4500" w:type="dxa"/>
            <w:shd w:val="clear" w:color="auto" w:fill="BFBFBF" w:themeFill="background1" w:themeFillShade="BF"/>
          </w:tcPr>
          <w:p w:rsidR="006D0AF6" w:rsidRPr="002716A6" w:rsidRDefault="006D0AF6" w:rsidP="00214DE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2716A6">
              <w:rPr>
                <w:rFonts w:ascii="GHEA Grapalat" w:hAnsi="GHEA Grapalat" w:cs="Sylfaen"/>
                <w:spacing w:val="0"/>
                <w:kern w:val="0"/>
                <w:position w:val="0"/>
                <w:sz w:val="24"/>
                <w:szCs w:val="24"/>
                <w:lang w:val="en-US"/>
              </w:rPr>
              <w:t xml:space="preserve">N </w:t>
            </w:r>
            <w:r w:rsidRPr="002716A6">
              <w:rPr>
                <w:rFonts w:ascii="GHEA Grapalat" w:hAnsi="GHEA Grapalat" w:cs="Sylfaen"/>
                <w:spacing w:val="0"/>
                <w:kern w:val="0"/>
                <w:position w:val="0"/>
                <w:sz w:val="24"/>
                <w:szCs w:val="24"/>
                <w:lang w:val="hy-AM"/>
              </w:rPr>
              <w:t>ԶԲ//55056-2020,</w:t>
            </w:r>
          </w:p>
        </w:tc>
      </w:tr>
      <w:tr w:rsidR="006D0AF6" w:rsidRPr="002716A6" w:rsidTr="00C07630">
        <w:tc>
          <w:tcPr>
            <w:tcW w:w="9018" w:type="dxa"/>
          </w:tcPr>
          <w:p w:rsidR="006D0AF6" w:rsidRPr="002716A6" w:rsidRDefault="006D0AF6" w:rsidP="00214DE7">
            <w:pPr>
              <w:spacing w:line="360" w:lineRule="auto"/>
              <w:rPr>
                <w:rFonts w:ascii="GHEA Grapalat" w:hAnsi="GHEA Grapalat"/>
                <w:lang w:val="af-ZA"/>
              </w:rPr>
            </w:pPr>
            <w:r w:rsidRPr="002716A6">
              <w:rPr>
                <w:rFonts w:ascii="GHEA Grapalat" w:hAnsi="GHEA Grapalat"/>
                <w:lang w:val="hy-AM"/>
              </w:rPr>
              <w:t>Առաջարկություններ և դիտողություններ չունի։</w:t>
            </w:r>
          </w:p>
        </w:tc>
        <w:tc>
          <w:tcPr>
            <w:tcW w:w="4500" w:type="dxa"/>
          </w:tcPr>
          <w:p w:rsidR="006D0AF6" w:rsidRPr="00E6511B" w:rsidRDefault="006D0AF6" w:rsidP="00214DE7">
            <w:pPr>
              <w:spacing w:line="360" w:lineRule="auto"/>
              <w:rPr>
                <w:rFonts w:ascii="GHEA Grapalat" w:hAnsi="GHEA Grapalat"/>
                <w:b/>
                <w:lang w:val="hy-AM"/>
              </w:rPr>
            </w:pPr>
            <w:r w:rsidRPr="00E6511B">
              <w:rPr>
                <w:rFonts w:ascii="GHEA Grapalat" w:hAnsi="GHEA Grapalat"/>
                <w:b/>
                <w:lang w:val="hy-AM"/>
              </w:rPr>
              <w:t>Ընդունվել է։</w:t>
            </w:r>
          </w:p>
        </w:tc>
      </w:tr>
      <w:tr w:rsidR="006D0AF6" w:rsidRPr="002716A6" w:rsidTr="00214DE7">
        <w:tc>
          <w:tcPr>
            <w:tcW w:w="9018" w:type="dxa"/>
            <w:vMerge w:val="restart"/>
            <w:shd w:val="clear" w:color="auto" w:fill="BFBFBF" w:themeFill="background1" w:themeFillShade="BF"/>
          </w:tcPr>
          <w:p w:rsidR="006D0AF6" w:rsidRPr="002716A6" w:rsidRDefault="006D0AF6" w:rsidP="00214DE7">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2716A6">
              <w:rPr>
                <w:rFonts w:ascii="GHEA Grapalat" w:hAnsi="GHEA Grapalat" w:cs="Sylfaen"/>
                <w:b/>
                <w:spacing w:val="0"/>
                <w:kern w:val="0"/>
                <w:position w:val="0"/>
                <w:sz w:val="24"/>
                <w:szCs w:val="24"/>
                <w:lang w:val="hy-AM"/>
              </w:rPr>
              <w:t>ՀՀ արտակարգ իրավիճակների նախարարություն</w:t>
            </w:r>
          </w:p>
          <w:p w:rsidR="006D0AF6" w:rsidRPr="002716A6" w:rsidRDefault="006D0AF6" w:rsidP="00214DE7">
            <w:pPr>
              <w:spacing w:line="360" w:lineRule="auto"/>
              <w:rPr>
                <w:rFonts w:ascii="GHEA Grapalat" w:hAnsi="GHEA Grapalat"/>
                <w:b/>
                <w:lang w:val="en-US"/>
              </w:rPr>
            </w:pPr>
          </w:p>
        </w:tc>
        <w:tc>
          <w:tcPr>
            <w:tcW w:w="4500" w:type="dxa"/>
            <w:shd w:val="clear" w:color="auto" w:fill="BFBFBF" w:themeFill="background1" w:themeFillShade="BF"/>
          </w:tcPr>
          <w:p w:rsidR="006D0AF6" w:rsidRPr="002716A6" w:rsidRDefault="006D0AF6" w:rsidP="00214DE7">
            <w:pPr>
              <w:spacing w:line="360" w:lineRule="auto"/>
              <w:rPr>
                <w:rFonts w:ascii="GHEA Grapalat" w:hAnsi="GHEA Grapalat"/>
                <w:lang w:val="hy-AM"/>
              </w:rPr>
            </w:pPr>
            <w:r w:rsidRPr="002716A6">
              <w:rPr>
                <w:rFonts w:ascii="GHEA Grapalat" w:hAnsi="GHEA Grapalat"/>
                <w:lang w:val="en-US"/>
              </w:rPr>
              <w:t>17.09.2020</w:t>
            </w:r>
            <w:r w:rsidRPr="002716A6">
              <w:rPr>
                <w:rFonts w:ascii="GHEA Grapalat" w:hAnsi="GHEA Grapalat"/>
                <w:lang w:val="hy-AM"/>
              </w:rPr>
              <w:t>թ</w:t>
            </w:r>
          </w:p>
        </w:tc>
      </w:tr>
      <w:tr w:rsidR="006D0AF6" w:rsidRPr="002716A6" w:rsidTr="00214DE7">
        <w:tc>
          <w:tcPr>
            <w:tcW w:w="9018" w:type="dxa"/>
            <w:vMerge/>
            <w:shd w:val="clear" w:color="auto" w:fill="BFBFBF" w:themeFill="background1" w:themeFillShade="BF"/>
          </w:tcPr>
          <w:p w:rsidR="006D0AF6" w:rsidRPr="002716A6" w:rsidRDefault="006D0AF6" w:rsidP="00214DE7">
            <w:pPr>
              <w:spacing w:line="360" w:lineRule="auto"/>
              <w:rPr>
                <w:rFonts w:ascii="GHEA Grapalat" w:hAnsi="GHEA Grapalat"/>
                <w:lang w:val="af-ZA"/>
              </w:rPr>
            </w:pPr>
          </w:p>
        </w:tc>
        <w:tc>
          <w:tcPr>
            <w:tcW w:w="4500" w:type="dxa"/>
            <w:shd w:val="clear" w:color="auto" w:fill="BFBFBF" w:themeFill="background1" w:themeFillShade="BF"/>
          </w:tcPr>
          <w:p w:rsidR="006D0AF6" w:rsidRPr="002716A6" w:rsidRDefault="006D0AF6" w:rsidP="00214DE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2716A6">
              <w:rPr>
                <w:rFonts w:ascii="GHEA Grapalat" w:hAnsi="GHEA Grapalat" w:cs="Sylfaen"/>
                <w:spacing w:val="0"/>
                <w:kern w:val="0"/>
                <w:position w:val="0"/>
                <w:sz w:val="24"/>
                <w:szCs w:val="24"/>
                <w:lang w:val="hy-AM"/>
              </w:rPr>
              <w:t>N</w:t>
            </w:r>
            <w:r w:rsidR="005068D2" w:rsidRPr="002716A6">
              <w:rPr>
                <w:rFonts w:ascii="GHEA Grapalat" w:hAnsi="GHEA Grapalat" w:cs="Sylfaen"/>
                <w:spacing w:val="0"/>
                <w:kern w:val="0"/>
                <w:position w:val="0"/>
                <w:sz w:val="24"/>
                <w:szCs w:val="24"/>
                <w:lang w:val="en-US"/>
              </w:rPr>
              <w:t xml:space="preserve"> </w:t>
            </w:r>
            <w:r w:rsidRPr="002716A6">
              <w:rPr>
                <w:rFonts w:ascii="GHEA Grapalat" w:hAnsi="GHEA Grapalat" w:cs="Sylfaen"/>
                <w:spacing w:val="0"/>
                <w:kern w:val="0"/>
                <w:position w:val="0"/>
                <w:sz w:val="24"/>
                <w:szCs w:val="24"/>
                <w:lang w:val="hy-AM"/>
              </w:rPr>
              <w:t>01/01.1/5718-2020,</w:t>
            </w:r>
          </w:p>
        </w:tc>
      </w:tr>
      <w:tr w:rsidR="006D0AF6" w:rsidRPr="002716A6" w:rsidTr="00C07630">
        <w:tc>
          <w:tcPr>
            <w:tcW w:w="9018" w:type="dxa"/>
          </w:tcPr>
          <w:p w:rsidR="006D0AF6" w:rsidRPr="002716A6" w:rsidRDefault="006D0AF6" w:rsidP="00214DE7">
            <w:pPr>
              <w:spacing w:line="360" w:lineRule="auto"/>
              <w:rPr>
                <w:rFonts w:ascii="GHEA Grapalat" w:hAnsi="GHEA Grapalat"/>
                <w:lang w:val="af-ZA"/>
              </w:rPr>
            </w:pPr>
            <w:r w:rsidRPr="002716A6">
              <w:rPr>
                <w:rFonts w:ascii="GHEA Grapalat" w:hAnsi="GHEA Grapalat"/>
                <w:lang w:val="hy-AM"/>
              </w:rPr>
              <w:t>Առաջարկություններ և դիտողություններ չունի։</w:t>
            </w:r>
          </w:p>
        </w:tc>
        <w:tc>
          <w:tcPr>
            <w:tcW w:w="4500" w:type="dxa"/>
          </w:tcPr>
          <w:p w:rsidR="006D0AF6" w:rsidRPr="00E6511B" w:rsidRDefault="006D0AF6" w:rsidP="00214DE7">
            <w:pPr>
              <w:spacing w:line="360" w:lineRule="auto"/>
              <w:rPr>
                <w:rFonts w:ascii="GHEA Grapalat" w:hAnsi="GHEA Grapalat"/>
                <w:b/>
                <w:lang w:val="hy-AM"/>
              </w:rPr>
            </w:pPr>
            <w:r w:rsidRPr="00E6511B">
              <w:rPr>
                <w:rFonts w:ascii="GHEA Grapalat" w:hAnsi="GHEA Grapalat"/>
                <w:b/>
                <w:lang w:val="hy-AM"/>
              </w:rPr>
              <w:t>Ընդունվել է։</w:t>
            </w:r>
          </w:p>
        </w:tc>
      </w:tr>
      <w:tr w:rsidR="006D0AF6" w:rsidRPr="002716A6" w:rsidTr="00214DE7">
        <w:tc>
          <w:tcPr>
            <w:tcW w:w="9018" w:type="dxa"/>
            <w:vMerge w:val="restart"/>
            <w:shd w:val="clear" w:color="auto" w:fill="BFBFBF" w:themeFill="background1" w:themeFillShade="BF"/>
          </w:tcPr>
          <w:p w:rsidR="006D0AF6" w:rsidRPr="002716A6" w:rsidRDefault="006D0AF6" w:rsidP="00214DE7">
            <w:pPr>
              <w:pStyle w:val="Header"/>
              <w:tabs>
                <w:tab w:val="clear" w:pos="4320"/>
                <w:tab w:val="clear" w:pos="8640"/>
              </w:tabs>
              <w:spacing w:line="360" w:lineRule="auto"/>
              <w:rPr>
                <w:rFonts w:ascii="GHEA Grapalat" w:hAnsi="GHEA Grapalat" w:cs="Sylfaen"/>
                <w:b/>
                <w:spacing w:val="0"/>
                <w:kern w:val="0"/>
                <w:position w:val="0"/>
                <w:sz w:val="24"/>
                <w:szCs w:val="24"/>
                <w:lang w:val="en-US"/>
              </w:rPr>
            </w:pPr>
            <w:r w:rsidRPr="002716A6">
              <w:rPr>
                <w:rFonts w:ascii="GHEA Grapalat" w:hAnsi="GHEA Grapalat" w:cs="Sylfaen"/>
                <w:b/>
                <w:spacing w:val="0"/>
                <w:kern w:val="0"/>
                <w:position w:val="0"/>
                <w:sz w:val="24"/>
                <w:szCs w:val="24"/>
                <w:lang w:val="hy-AM"/>
              </w:rPr>
              <w:t>ՀՀ առողջապահության նախարարություն</w:t>
            </w:r>
          </w:p>
        </w:tc>
        <w:tc>
          <w:tcPr>
            <w:tcW w:w="4500" w:type="dxa"/>
            <w:shd w:val="clear" w:color="auto" w:fill="BFBFBF" w:themeFill="background1" w:themeFillShade="BF"/>
          </w:tcPr>
          <w:p w:rsidR="006D0AF6" w:rsidRPr="002716A6" w:rsidRDefault="006D0AF6" w:rsidP="00214DE7">
            <w:pPr>
              <w:spacing w:line="360" w:lineRule="auto"/>
              <w:rPr>
                <w:rFonts w:ascii="GHEA Grapalat" w:hAnsi="GHEA Grapalat"/>
                <w:lang w:val="hy-AM"/>
              </w:rPr>
            </w:pPr>
            <w:r w:rsidRPr="002716A6">
              <w:rPr>
                <w:rFonts w:ascii="GHEA Grapalat" w:hAnsi="GHEA Grapalat"/>
                <w:lang w:val="hy-AM"/>
              </w:rPr>
              <w:t>27.09.2020թ</w:t>
            </w:r>
          </w:p>
        </w:tc>
      </w:tr>
      <w:tr w:rsidR="006D0AF6" w:rsidRPr="002716A6" w:rsidTr="00214DE7">
        <w:tc>
          <w:tcPr>
            <w:tcW w:w="9018" w:type="dxa"/>
            <w:vMerge/>
            <w:shd w:val="clear" w:color="auto" w:fill="BFBFBF" w:themeFill="background1" w:themeFillShade="BF"/>
          </w:tcPr>
          <w:p w:rsidR="006D0AF6" w:rsidRPr="002716A6" w:rsidRDefault="006D0AF6" w:rsidP="00214DE7">
            <w:pPr>
              <w:spacing w:line="360" w:lineRule="auto"/>
              <w:rPr>
                <w:rFonts w:ascii="GHEA Grapalat" w:hAnsi="GHEA Grapalat"/>
                <w:lang w:val="af-ZA"/>
              </w:rPr>
            </w:pPr>
          </w:p>
        </w:tc>
        <w:tc>
          <w:tcPr>
            <w:tcW w:w="4500" w:type="dxa"/>
            <w:shd w:val="clear" w:color="auto" w:fill="BFBFBF" w:themeFill="background1" w:themeFillShade="BF"/>
          </w:tcPr>
          <w:p w:rsidR="006D0AF6" w:rsidRPr="002716A6" w:rsidRDefault="006D0AF6" w:rsidP="00214DE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2716A6">
              <w:rPr>
                <w:rFonts w:ascii="GHEA Grapalat" w:hAnsi="GHEA Grapalat" w:cs="Sylfaen"/>
                <w:spacing w:val="0"/>
                <w:kern w:val="0"/>
                <w:position w:val="0"/>
                <w:sz w:val="24"/>
                <w:szCs w:val="24"/>
                <w:lang w:val="hy-AM"/>
              </w:rPr>
              <w:t>N ԱԹ/04/22535-2020,</w:t>
            </w:r>
          </w:p>
        </w:tc>
      </w:tr>
      <w:tr w:rsidR="006D0AF6" w:rsidRPr="002716A6" w:rsidTr="00C07630">
        <w:tc>
          <w:tcPr>
            <w:tcW w:w="9018" w:type="dxa"/>
          </w:tcPr>
          <w:p w:rsidR="006D0AF6" w:rsidRPr="002716A6" w:rsidRDefault="006D0AF6" w:rsidP="00214DE7">
            <w:pPr>
              <w:spacing w:line="360" w:lineRule="auto"/>
              <w:ind w:firstLine="1"/>
              <w:rPr>
                <w:rFonts w:ascii="GHEA Grapalat" w:hAnsi="GHEA Grapalat"/>
                <w:lang w:val="hy-AM"/>
              </w:rPr>
            </w:pPr>
            <w:r w:rsidRPr="002716A6">
              <w:rPr>
                <w:rFonts w:ascii="GHEA Grapalat" w:hAnsi="GHEA Grapalat"/>
                <w:lang w:val="hy-AM"/>
              </w:rPr>
              <w:t xml:space="preserve">Առողջապահության նախարարի 2006 թվականի օգոստոսի 16-ի «Ռադիոհաճախականության տիրույթի էլեկտրամագնիսական ճառագայթումներ (ՌՀ ԷՄՃ)» սանիտարական կանոններ և նորմեր N 2.1.8-010-06 հաստատելու մասին N 933 հրամանի (այսուհետ Հրաման) 5.1. կետի համաձայն, նորմերին համապատասխանության մասին դրական </w:t>
            </w:r>
            <w:r w:rsidRPr="002716A6">
              <w:rPr>
                <w:rFonts w:ascii="GHEA Grapalat" w:hAnsi="GHEA Grapalat"/>
                <w:lang w:val="hy-AM"/>
              </w:rPr>
              <w:lastRenderedPageBreak/>
              <w:t>եզրակացությունը պահանջվում է ոչ միայն շահագործման, այլ նաև տեղակայման դեպքում: Համաձայն Հրամանի 5.14 կետի՝ «Գործող և նախագծվող ՀՌՏԿ-ների գոտիներում հատակագծման և կառուցապատման աշխատանքները պետք է իրականացնել հաշվի առնելով սանիտարական պահպանման և սահմանափակումների գոտիների սահմանները», 5.10 կետի համաձայն «Սանիտարական պահպանման և սահմանափակումների գոտիների տարածքները որոշվում են հաշվարկային եղանակով, այնուհետև ճշտվում ՌՀ ԷՄՃ-ի ինտենսիվության չափումների միջոցով: Հաշվարկների և չափումների կազմակերպումն ու անցկացումը ՀՌՏԿ-ների շահագործող կազմակերպությունների պարտականություններն են», 5.8 կետի  համաձայն «Սանիտարական պահպանման գոտին հաշվարկվում է ալեհավաքից` հաշվի առնելով օբյեկտի և բնակավայրի զարգացման հեռանկարը»: Նշվածից ակնհայտ է, որ գործընթացն անհրաժեշտ է իրականացնել մինչև տեղակայումը՝ նախագծային փուլում իրականացնելով համապատասխան հաշվարկներ, ինչն էլ իրականացվում է գործող կարգի համաձայն: Դա հնարավորություն է տալիս նախապես գնահատել բնակչության առողջության վրա հնարավոր վնասակար ազդեցությունը և բացառել այն:</w:t>
            </w:r>
          </w:p>
          <w:p w:rsidR="006D0AF6" w:rsidRPr="002716A6" w:rsidRDefault="006D0AF6" w:rsidP="00214DE7">
            <w:pPr>
              <w:spacing w:line="360" w:lineRule="auto"/>
              <w:ind w:firstLine="1"/>
              <w:rPr>
                <w:rFonts w:ascii="GHEA Grapalat" w:hAnsi="GHEA Grapalat"/>
                <w:lang w:val="hy-AM"/>
              </w:rPr>
            </w:pPr>
            <w:r w:rsidRPr="002716A6">
              <w:rPr>
                <w:rFonts w:ascii="GHEA Grapalat" w:hAnsi="GHEA Grapalat"/>
                <w:lang w:val="hy-AM"/>
              </w:rPr>
              <w:lastRenderedPageBreak/>
              <w:t xml:space="preserve">Ալեհավաքների ազդեցությունը տեղային չէ և սխալ տեղակայման դեպքում այն կարող է ընդգրկել մեծ տարածք, որտեղ կարող են լինել տասնյակ բազմաբնակարան շենքեր, և գործող կարգը այդ վտանգները առվելագույնս նվազեցնում է: Ալեհավաքների տեղակայումը մշտապես հարուցում է բնակչության անհանգստությունը, և առողջապահության նախարարությունը ստանում շատ դիմումներ՝ դրանց ազզդեցության անվտանգության վերաբերյալ: Նախագծով առաջարկվող փոփոխության հետևանքով. </w:t>
            </w:r>
          </w:p>
          <w:p w:rsidR="006D0AF6" w:rsidRPr="002716A6" w:rsidRDefault="006D0AF6" w:rsidP="00214DE7">
            <w:pPr>
              <w:pStyle w:val="ListParagraph"/>
              <w:spacing w:line="360" w:lineRule="auto"/>
              <w:ind w:left="1"/>
              <w:rPr>
                <w:rFonts w:ascii="GHEA Grapalat" w:hAnsi="GHEA Grapalat"/>
                <w:lang w:val="hy-AM"/>
              </w:rPr>
            </w:pPr>
            <w:r w:rsidRPr="002716A6">
              <w:rPr>
                <w:rFonts w:ascii="GHEA Grapalat" w:hAnsi="GHEA Grapalat"/>
                <w:lang w:val="hy-AM"/>
              </w:rPr>
              <w:t xml:space="preserve">-Հնարավոր է բնակչությունը 6 ամիս ենթարկվի վնասակար ազդեցության, </w:t>
            </w:r>
          </w:p>
          <w:p w:rsidR="006D0AF6" w:rsidRPr="002716A6" w:rsidRDefault="006D0AF6" w:rsidP="00214DE7">
            <w:pPr>
              <w:pStyle w:val="ListParagraph"/>
              <w:spacing w:line="360" w:lineRule="auto"/>
              <w:ind w:left="1" w:firstLine="1"/>
              <w:rPr>
                <w:rFonts w:ascii="GHEA Grapalat" w:hAnsi="GHEA Grapalat"/>
                <w:lang w:val="hy-AM"/>
              </w:rPr>
            </w:pPr>
            <w:r w:rsidRPr="002716A6">
              <w:rPr>
                <w:rFonts w:ascii="GHEA Grapalat" w:hAnsi="GHEA Grapalat"/>
                <w:lang w:val="hy-AM"/>
              </w:rPr>
              <w:t>- անհասկանալի է մնում թե ով և ինչ մեխանիզմով է հետևելու 6 ամիս հետո օպերատոր կողմից եզրակացությունը տրամադրվեց թե ոչ և ինչ է տեղի եզրակացությունը չներկայացնելու դեպքում,</w:t>
            </w:r>
          </w:p>
          <w:p w:rsidR="006D0AF6" w:rsidRPr="002716A6" w:rsidRDefault="006D0AF6" w:rsidP="00214DE7">
            <w:pPr>
              <w:pStyle w:val="ListParagraph"/>
              <w:spacing w:line="360" w:lineRule="auto"/>
              <w:ind w:left="1"/>
              <w:rPr>
                <w:rFonts w:ascii="GHEA Grapalat" w:hAnsi="GHEA Grapalat"/>
                <w:lang w:val="hy-AM"/>
              </w:rPr>
            </w:pPr>
            <w:r w:rsidRPr="002716A6">
              <w:rPr>
                <w:rFonts w:ascii="GHEA Grapalat" w:hAnsi="GHEA Grapalat"/>
                <w:lang w:val="hy-AM"/>
              </w:rPr>
              <w:t xml:space="preserve">- եթե 6 ամիս հետո պարզվի, որ ճառագայթման գերազանցում կա, ապա այդ ազդեցությունը նվազեցնելու համար առաջանալու է ալեհավաքը ձևափոխելու, տեղափոխելու կամ այլ լրացուցիչ միջոցառումներ իրականացնելու անհրաժեշտություն:  </w:t>
            </w:r>
          </w:p>
          <w:p w:rsidR="006D0AF6" w:rsidRPr="002716A6" w:rsidRDefault="006D0AF6" w:rsidP="00214DE7">
            <w:pPr>
              <w:pStyle w:val="ListParagraph"/>
              <w:spacing w:line="360" w:lineRule="auto"/>
              <w:ind w:left="1"/>
              <w:rPr>
                <w:rFonts w:ascii="GHEA Grapalat" w:hAnsi="GHEA Grapalat"/>
                <w:lang w:val="hy-AM"/>
              </w:rPr>
            </w:pPr>
            <w:r w:rsidRPr="002716A6">
              <w:rPr>
                <w:rFonts w:ascii="GHEA Grapalat" w:hAnsi="GHEA Grapalat"/>
                <w:lang w:val="hy-AM"/>
              </w:rPr>
              <w:t xml:space="preserve">Սակայն ներկայացված նախագծում բացակայում է նման դեպքերի համար որևէ կարգավորում: Նշենք, որ այս դեպքում օպերատորները ստիպված են </w:t>
            </w:r>
            <w:r w:rsidRPr="002716A6">
              <w:rPr>
                <w:rFonts w:ascii="GHEA Grapalat" w:hAnsi="GHEA Grapalat"/>
                <w:lang w:val="hy-AM"/>
              </w:rPr>
              <w:lastRenderedPageBreak/>
              <w:t xml:space="preserve">լինելու զգալի լրացուցիչ ծախսեր կատարել պահանջներն ապահովելու և ազդեցությունը նվազեցնելու համար:  </w:t>
            </w:r>
          </w:p>
          <w:p w:rsidR="006D0AF6" w:rsidRPr="002716A6" w:rsidRDefault="006D0AF6" w:rsidP="00214DE7">
            <w:pPr>
              <w:spacing w:line="360" w:lineRule="auto"/>
              <w:rPr>
                <w:rFonts w:ascii="GHEA Grapalat" w:hAnsi="GHEA Grapalat"/>
                <w:lang w:val="af-ZA"/>
              </w:rPr>
            </w:pPr>
            <w:r w:rsidRPr="002716A6">
              <w:rPr>
                <w:rFonts w:ascii="GHEA Grapalat" w:hAnsi="GHEA Grapalat"/>
                <w:lang w:val="hy-AM"/>
              </w:rPr>
              <w:t>Ելնելով վերը նշվածից՝ նորմերին համապատասխանության վերաբերյալ դրական եզրակացությունը ներկայացնելու ժամկետի փոփոխությունը («տեղադրելուց հետո 6-ամսյա ժամկետում») համարում ենք ոչ նպատակահարմար և առաջարկում ենք հանել:</w:t>
            </w:r>
          </w:p>
        </w:tc>
        <w:tc>
          <w:tcPr>
            <w:tcW w:w="4500" w:type="dxa"/>
          </w:tcPr>
          <w:p w:rsidR="006D0AF6" w:rsidRPr="00E6511B" w:rsidRDefault="006D0AF6" w:rsidP="00214DE7">
            <w:pPr>
              <w:spacing w:line="360" w:lineRule="auto"/>
              <w:rPr>
                <w:rFonts w:ascii="GHEA Grapalat" w:hAnsi="GHEA Grapalat"/>
                <w:b/>
                <w:lang w:val="hy-AM"/>
              </w:rPr>
            </w:pPr>
            <w:r w:rsidRPr="00E6511B">
              <w:rPr>
                <w:rFonts w:ascii="GHEA Grapalat" w:hAnsi="GHEA Grapalat"/>
                <w:b/>
                <w:lang w:val="hy-AM"/>
              </w:rPr>
              <w:lastRenderedPageBreak/>
              <w:t>Ընդունվել է։</w:t>
            </w:r>
          </w:p>
        </w:tc>
      </w:tr>
      <w:tr w:rsidR="006D0AF6" w:rsidRPr="002716A6" w:rsidTr="00214DE7">
        <w:tc>
          <w:tcPr>
            <w:tcW w:w="9018" w:type="dxa"/>
            <w:vMerge w:val="restart"/>
            <w:shd w:val="clear" w:color="auto" w:fill="BFBFBF" w:themeFill="background1" w:themeFillShade="BF"/>
          </w:tcPr>
          <w:p w:rsidR="006D0AF6" w:rsidRPr="002716A6" w:rsidRDefault="006D0AF6" w:rsidP="00214DE7">
            <w:pPr>
              <w:pStyle w:val="Header"/>
              <w:tabs>
                <w:tab w:val="clear" w:pos="4320"/>
                <w:tab w:val="clear" w:pos="8640"/>
              </w:tabs>
              <w:spacing w:line="360" w:lineRule="auto"/>
              <w:rPr>
                <w:rFonts w:ascii="GHEA Grapalat" w:eastAsia="Calibri" w:hAnsi="GHEA Grapalat"/>
                <w:b/>
                <w:spacing w:val="0"/>
                <w:kern w:val="0"/>
                <w:position w:val="0"/>
                <w:sz w:val="24"/>
                <w:szCs w:val="24"/>
                <w:lang w:val="en-US" w:eastAsia="en-US"/>
              </w:rPr>
            </w:pPr>
            <w:r w:rsidRPr="002716A6">
              <w:rPr>
                <w:rFonts w:ascii="GHEA Grapalat" w:eastAsia="Calibri" w:hAnsi="GHEA Grapalat"/>
                <w:b/>
                <w:spacing w:val="0"/>
                <w:kern w:val="0"/>
                <w:position w:val="0"/>
                <w:sz w:val="24"/>
                <w:szCs w:val="24"/>
                <w:lang w:val="hy-AM" w:eastAsia="en-US"/>
              </w:rPr>
              <w:lastRenderedPageBreak/>
              <w:t>ՀՀ էկոնոմիկայի նախարարություն</w:t>
            </w:r>
          </w:p>
        </w:tc>
        <w:tc>
          <w:tcPr>
            <w:tcW w:w="4500" w:type="dxa"/>
            <w:shd w:val="clear" w:color="auto" w:fill="BFBFBF" w:themeFill="background1" w:themeFillShade="BF"/>
          </w:tcPr>
          <w:p w:rsidR="006D0AF6" w:rsidRPr="002716A6" w:rsidRDefault="006D0AF6" w:rsidP="00214DE7">
            <w:pPr>
              <w:pStyle w:val="Header"/>
              <w:tabs>
                <w:tab w:val="clear" w:pos="4320"/>
                <w:tab w:val="clear" w:pos="8640"/>
              </w:tabs>
              <w:spacing w:line="360" w:lineRule="auto"/>
              <w:rPr>
                <w:rFonts w:ascii="GHEA Grapalat" w:eastAsia="Calibri" w:hAnsi="GHEA Grapalat"/>
                <w:spacing w:val="0"/>
                <w:kern w:val="0"/>
                <w:position w:val="0"/>
                <w:sz w:val="24"/>
                <w:szCs w:val="24"/>
                <w:lang w:val="hy-AM" w:eastAsia="en-US"/>
              </w:rPr>
            </w:pPr>
            <w:r w:rsidRPr="002716A6">
              <w:rPr>
                <w:rFonts w:ascii="GHEA Grapalat" w:eastAsia="Calibri" w:hAnsi="GHEA Grapalat"/>
                <w:spacing w:val="0"/>
                <w:kern w:val="0"/>
                <w:position w:val="0"/>
                <w:sz w:val="24"/>
                <w:szCs w:val="24"/>
                <w:lang w:val="hy-AM" w:eastAsia="en-US"/>
              </w:rPr>
              <w:t>27.09.2020թ.</w:t>
            </w:r>
          </w:p>
        </w:tc>
      </w:tr>
      <w:tr w:rsidR="006D0AF6" w:rsidRPr="002716A6" w:rsidTr="00214DE7">
        <w:trPr>
          <w:trHeight w:val="422"/>
        </w:trPr>
        <w:tc>
          <w:tcPr>
            <w:tcW w:w="9018" w:type="dxa"/>
            <w:vMerge/>
            <w:shd w:val="clear" w:color="auto" w:fill="BFBFBF" w:themeFill="background1" w:themeFillShade="BF"/>
          </w:tcPr>
          <w:p w:rsidR="006D0AF6" w:rsidRPr="002716A6" w:rsidRDefault="006D0AF6" w:rsidP="00214DE7">
            <w:pPr>
              <w:spacing w:line="360" w:lineRule="auto"/>
              <w:rPr>
                <w:rFonts w:ascii="GHEA Grapalat" w:hAnsi="GHEA Grapalat"/>
                <w:lang w:val="af-ZA"/>
              </w:rPr>
            </w:pPr>
          </w:p>
        </w:tc>
        <w:tc>
          <w:tcPr>
            <w:tcW w:w="4500" w:type="dxa"/>
            <w:shd w:val="clear" w:color="auto" w:fill="BFBFBF" w:themeFill="background1" w:themeFillShade="BF"/>
          </w:tcPr>
          <w:p w:rsidR="006D0AF6" w:rsidRPr="002716A6" w:rsidRDefault="006D0AF6" w:rsidP="00214DE7">
            <w:pPr>
              <w:pStyle w:val="Header"/>
              <w:tabs>
                <w:tab w:val="clear" w:pos="4320"/>
                <w:tab w:val="clear" w:pos="8640"/>
              </w:tabs>
              <w:spacing w:line="360" w:lineRule="auto"/>
              <w:rPr>
                <w:rFonts w:ascii="GHEA Grapalat" w:eastAsia="Calibri" w:hAnsi="GHEA Grapalat"/>
                <w:spacing w:val="0"/>
                <w:kern w:val="0"/>
                <w:position w:val="0"/>
                <w:sz w:val="24"/>
                <w:szCs w:val="24"/>
                <w:lang w:val="hy-AM" w:eastAsia="en-US"/>
              </w:rPr>
            </w:pPr>
            <w:r w:rsidRPr="002716A6">
              <w:rPr>
                <w:rFonts w:ascii="GHEA Grapalat" w:eastAsia="Calibri" w:hAnsi="GHEA Grapalat"/>
                <w:spacing w:val="0"/>
                <w:kern w:val="0"/>
                <w:position w:val="0"/>
                <w:sz w:val="24"/>
                <w:szCs w:val="24"/>
                <w:lang w:val="hy-AM" w:eastAsia="en-US"/>
              </w:rPr>
              <w:t>N01/13174-2020,</w:t>
            </w:r>
          </w:p>
        </w:tc>
      </w:tr>
      <w:tr w:rsidR="006D0AF6" w:rsidRPr="002716A6" w:rsidTr="00C07630">
        <w:tc>
          <w:tcPr>
            <w:tcW w:w="9018" w:type="dxa"/>
          </w:tcPr>
          <w:p w:rsidR="006D0AF6" w:rsidRPr="002716A6" w:rsidRDefault="006D0AF6" w:rsidP="00214DE7">
            <w:pPr>
              <w:spacing w:line="360" w:lineRule="auto"/>
              <w:rPr>
                <w:rFonts w:ascii="GHEA Grapalat" w:hAnsi="GHEA Grapalat"/>
                <w:lang w:val="af-ZA"/>
              </w:rPr>
            </w:pPr>
            <w:r w:rsidRPr="002716A6">
              <w:rPr>
                <w:rFonts w:ascii="GHEA Grapalat" w:eastAsia="Calibri" w:hAnsi="GHEA Grapalat" w:cs="Times New Roman"/>
                <w:lang w:val="hy-AM" w:eastAsia="en-US"/>
              </w:rPr>
              <w:t xml:space="preserve">1.Նախագծի 1-ին կետի 1-ին ենթակետից հանել ««վարչություն» բառը՝ «Կոմիտե» բառով» բառերը, իսկ ««վարչության պետ» բառերը «Կոմիտեի նախագահ» բառերով» բառերը փոխարինել ««պետ» բառը՝ «նախագահ»» բառերով, քանի որ որոշման տեքստում և որոշման 1-ին կետով հաստատված կարգի տեքստում արդեն իսկ նախատեսվում են համապատասխան փոփոխություններ կատարել։  </w:t>
            </w:r>
          </w:p>
        </w:tc>
        <w:tc>
          <w:tcPr>
            <w:tcW w:w="4500" w:type="dxa"/>
          </w:tcPr>
          <w:p w:rsidR="006D0AF6" w:rsidRPr="00E6511B" w:rsidRDefault="005068D2" w:rsidP="00214DE7">
            <w:pPr>
              <w:spacing w:line="360" w:lineRule="auto"/>
              <w:rPr>
                <w:rFonts w:ascii="GHEA Grapalat" w:hAnsi="GHEA Grapalat"/>
                <w:b/>
                <w:lang w:val="hy-AM"/>
              </w:rPr>
            </w:pPr>
            <w:r w:rsidRPr="00E6511B">
              <w:rPr>
                <w:rFonts w:ascii="GHEA Grapalat" w:hAnsi="GHEA Grapalat"/>
                <w:b/>
                <w:lang w:val="af-ZA"/>
              </w:rPr>
              <w:t>1.</w:t>
            </w:r>
            <w:r w:rsidR="006D0AF6" w:rsidRPr="00E6511B">
              <w:rPr>
                <w:rFonts w:ascii="GHEA Grapalat" w:hAnsi="GHEA Grapalat"/>
                <w:b/>
                <w:lang w:val="hy-AM"/>
              </w:rPr>
              <w:t>Ընդունվել է։</w:t>
            </w:r>
          </w:p>
        </w:tc>
      </w:tr>
      <w:tr w:rsidR="006D0AF6" w:rsidRPr="002716A6" w:rsidTr="00C07630">
        <w:tc>
          <w:tcPr>
            <w:tcW w:w="9018" w:type="dxa"/>
          </w:tcPr>
          <w:p w:rsidR="006D0AF6" w:rsidRPr="002716A6" w:rsidRDefault="006D0AF6" w:rsidP="00214DE7">
            <w:pPr>
              <w:spacing w:line="360" w:lineRule="auto"/>
              <w:rPr>
                <w:rFonts w:ascii="GHEA Grapalat" w:hAnsi="GHEA Grapalat"/>
                <w:lang w:val="af-ZA"/>
              </w:rPr>
            </w:pPr>
            <w:r w:rsidRPr="002716A6">
              <w:rPr>
                <w:rFonts w:ascii="GHEA Grapalat" w:eastAsia="Calibri" w:hAnsi="GHEA Grapalat" w:cs="Times New Roman"/>
                <w:lang w:val="hy-AM" w:eastAsia="en-US"/>
              </w:rPr>
              <w:t>2.</w:t>
            </w:r>
            <w:r w:rsidRPr="002716A6">
              <w:rPr>
                <w:rFonts w:ascii="Calibri" w:eastAsia="Calibri" w:hAnsi="Calibri" w:cs="Calibri"/>
                <w:lang w:val="hy-AM" w:eastAsia="en-US"/>
              </w:rPr>
              <w:t> </w:t>
            </w:r>
            <w:r w:rsidRPr="002716A6">
              <w:rPr>
                <w:rFonts w:ascii="GHEA Grapalat" w:eastAsia="Calibri" w:hAnsi="GHEA Grapalat" w:cs="Times New Roman"/>
                <w:lang w:val="hy-AM" w:eastAsia="en-US"/>
              </w:rPr>
              <w:t>Նախագծի 1-ին կետի 3-րդ ենթակետի «զ» պարբերությունում կատարվող լրացումը գտնում ենք ոչ նպատակահարմար, հաշվի առնելով, որ 10-րդ կետի 4-րդ ենթակետով արդեն իսկ նախատեսված է դրույթ  թերի փաստաթղթերի վերաբերյալ։</w:t>
            </w:r>
          </w:p>
        </w:tc>
        <w:tc>
          <w:tcPr>
            <w:tcW w:w="4500" w:type="dxa"/>
          </w:tcPr>
          <w:p w:rsidR="006D0AF6" w:rsidRPr="00E6511B" w:rsidRDefault="005068D2" w:rsidP="00214DE7">
            <w:pPr>
              <w:spacing w:line="360" w:lineRule="auto"/>
              <w:rPr>
                <w:rFonts w:ascii="GHEA Grapalat" w:hAnsi="GHEA Grapalat"/>
                <w:b/>
                <w:lang w:val="hy-AM"/>
              </w:rPr>
            </w:pPr>
            <w:r w:rsidRPr="00E6511B">
              <w:rPr>
                <w:rFonts w:ascii="GHEA Grapalat" w:hAnsi="GHEA Grapalat"/>
                <w:b/>
                <w:lang w:val="en-US"/>
              </w:rPr>
              <w:t>2.</w:t>
            </w:r>
            <w:r w:rsidR="006D0AF6" w:rsidRPr="00E6511B">
              <w:rPr>
                <w:rFonts w:ascii="GHEA Grapalat" w:hAnsi="GHEA Grapalat"/>
                <w:b/>
                <w:lang w:val="hy-AM"/>
              </w:rPr>
              <w:t>Ընդունվել է։</w:t>
            </w:r>
          </w:p>
        </w:tc>
      </w:tr>
      <w:tr w:rsidR="006D0AF6" w:rsidRPr="002716A6" w:rsidTr="00214DE7">
        <w:tc>
          <w:tcPr>
            <w:tcW w:w="9018" w:type="dxa"/>
            <w:vMerge w:val="restart"/>
            <w:shd w:val="clear" w:color="auto" w:fill="BFBFBF" w:themeFill="background1" w:themeFillShade="BF"/>
          </w:tcPr>
          <w:p w:rsidR="006D0AF6" w:rsidRPr="002716A6" w:rsidRDefault="006D0AF6" w:rsidP="00214DE7">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2716A6">
              <w:rPr>
                <w:rFonts w:ascii="GHEA Grapalat" w:hAnsi="GHEA Grapalat" w:cs="Sylfaen"/>
                <w:b/>
                <w:spacing w:val="0"/>
                <w:kern w:val="0"/>
                <w:position w:val="0"/>
                <w:sz w:val="24"/>
                <w:szCs w:val="24"/>
                <w:lang w:val="hy-AM"/>
              </w:rPr>
              <w:lastRenderedPageBreak/>
              <w:t>ՀՀ պաշտպանության նախարարություն</w:t>
            </w:r>
          </w:p>
          <w:p w:rsidR="006D0AF6" w:rsidRPr="002716A6" w:rsidRDefault="006D0AF6" w:rsidP="00214DE7">
            <w:pPr>
              <w:spacing w:line="360" w:lineRule="auto"/>
              <w:rPr>
                <w:rFonts w:ascii="GHEA Grapalat" w:eastAsia="Calibri" w:hAnsi="GHEA Grapalat" w:cs="Times New Roman"/>
                <w:b/>
                <w:lang w:val="hy-AM" w:eastAsia="en-US"/>
              </w:rPr>
            </w:pPr>
          </w:p>
        </w:tc>
        <w:tc>
          <w:tcPr>
            <w:tcW w:w="4500" w:type="dxa"/>
            <w:shd w:val="clear" w:color="auto" w:fill="BFBFBF" w:themeFill="background1" w:themeFillShade="BF"/>
          </w:tcPr>
          <w:p w:rsidR="006D0AF6" w:rsidRPr="002716A6" w:rsidRDefault="006D0AF6" w:rsidP="00214DE7">
            <w:pPr>
              <w:spacing w:line="360" w:lineRule="auto"/>
              <w:rPr>
                <w:rFonts w:ascii="GHEA Grapalat" w:hAnsi="GHEA Grapalat"/>
                <w:lang w:val="hy-AM"/>
              </w:rPr>
            </w:pPr>
            <w:r w:rsidRPr="002716A6">
              <w:rPr>
                <w:rFonts w:ascii="GHEA Grapalat" w:hAnsi="GHEA Grapalat"/>
                <w:lang w:val="hy-AM"/>
              </w:rPr>
              <w:t>18.09.2020թ.</w:t>
            </w:r>
          </w:p>
        </w:tc>
      </w:tr>
      <w:tr w:rsidR="006D0AF6" w:rsidRPr="002716A6" w:rsidTr="00214DE7">
        <w:tc>
          <w:tcPr>
            <w:tcW w:w="9018" w:type="dxa"/>
            <w:vMerge/>
            <w:shd w:val="clear" w:color="auto" w:fill="BFBFBF" w:themeFill="background1" w:themeFillShade="BF"/>
          </w:tcPr>
          <w:p w:rsidR="006D0AF6" w:rsidRPr="002716A6" w:rsidRDefault="006D0AF6" w:rsidP="00214DE7">
            <w:pPr>
              <w:spacing w:line="360" w:lineRule="auto"/>
              <w:rPr>
                <w:rFonts w:ascii="GHEA Grapalat" w:eastAsia="Calibri" w:hAnsi="GHEA Grapalat" w:cs="Times New Roman"/>
                <w:lang w:val="hy-AM" w:eastAsia="en-US"/>
              </w:rPr>
            </w:pPr>
          </w:p>
        </w:tc>
        <w:tc>
          <w:tcPr>
            <w:tcW w:w="4500" w:type="dxa"/>
            <w:shd w:val="clear" w:color="auto" w:fill="BFBFBF" w:themeFill="background1" w:themeFillShade="BF"/>
          </w:tcPr>
          <w:p w:rsidR="006D0AF6" w:rsidRPr="002716A6" w:rsidRDefault="006D0AF6"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hy-AM"/>
              </w:rPr>
              <w:t>N ՊՆ/510/2936-2020,</w:t>
            </w:r>
          </w:p>
        </w:tc>
      </w:tr>
      <w:tr w:rsidR="006D0AF6" w:rsidRPr="002716A6" w:rsidTr="00C07630">
        <w:tc>
          <w:tcPr>
            <w:tcW w:w="9018" w:type="dxa"/>
          </w:tcPr>
          <w:p w:rsidR="006D0AF6" w:rsidRPr="002716A6" w:rsidRDefault="006D0AF6" w:rsidP="00214DE7">
            <w:pPr>
              <w:spacing w:line="360" w:lineRule="auto"/>
              <w:rPr>
                <w:rFonts w:ascii="GHEA Grapalat" w:eastAsia="Calibri" w:hAnsi="GHEA Grapalat" w:cs="Times New Roman"/>
                <w:lang w:val="hy-AM" w:eastAsia="en-US"/>
              </w:rPr>
            </w:pPr>
            <w:r w:rsidRPr="002716A6">
              <w:rPr>
                <w:rFonts w:ascii="GHEA Grapalat" w:hAnsi="GHEA Grapalat"/>
                <w:lang w:val="hy-AM"/>
              </w:rPr>
              <w:t>Առաջարկություններ և դիտողություններ չունի։</w:t>
            </w:r>
          </w:p>
        </w:tc>
        <w:tc>
          <w:tcPr>
            <w:tcW w:w="4500" w:type="dxa"/>
          </w:tcPr>
          <w:p w:rsidR="006D0AF6" w:rsidRPr="00E6511B" w:rsidRDefault="005068D2" w:rsidP="00214DE7">
            <w:pPr>
              <w:spacing w:line="360" w:lineRule="auto"/>
              <w:rPr>
                <w:rFonts w:ascii="GHEA Grapalat" w:hAnsi="GHEA Grapalat"/>
                <w:b/>
                <w:lang w:val="hy-AM"/>
              </w:rPr>
            </w:pPr>
            <w:r w:rsidRPr="00E6511B">
              <w:rPr>
                <w:rFonts w:ascii="GHEA Grapalat" w:hAnsi="GHEA Grapalat"/>
                <w:b/>
                <w:lang w:val="hy-AM"/>
              </w:rPr>
              <w:t>Ընդունվել է։</w:t>
            </w:r>
          </w:p>
        </w:tc>
      </w:tr>
      <w:tr w:rsidR="006D0AF6" w:rsidRPr="002716A6" w:rsidTr="00214DE7">
        <w:tc>
          <w:tcPr>
            <w:tcW w:w="9018" w:type="dxa"/>
            <w:vMerge w:val="restart"/>
            <w:shd w:val="clear" w:color="auto" w:fill="BFBFBF" w:themeFill="background1" w:themeFillShade="BF"/>
          </w:tcPr>
          <w:p w:rsidR="006D0AF6" w:rsidRPr="002716A6" w:rsidRDefault="006D0AF6" w:rsidP="00214DE7">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2716A6">
              <w:rPr>
                <w:rFonts w:ascii="GHEA Grapalat" w:hAnsi="GHEA Grapalat" w:cs="Sylfaen"/>
                <w:b/>
                <w:spacing w:val="0"/>
                <w:kern w:val="0"/>
                <w:position w:val="0"/>
                <w:sz w:val="24"/>
                <w:szCs w:val="24"/>
                <w:lang w:val="hy-AM"/>
              </w:rPr>
              <w:t>ՀՀ ֆինանսների նախարարություն</w:t>
            </w:r>
          </w:p>
          <w:p w:rsidR="006D0AF6" w:rsidRPr="002716A6" w:rsidRDefault="006D0AF6" w:rsidP="00214DE7">
            <w:pPr>
              <w:spacing w:line="360" w:lineRule="auto"/>
              <w:rPr>
                <w:rFonts w:ascii="GHEA Grapalat" w:eastAsia="Calibri" w:hAnsi="GHEA Grapalat" w:cs="Times New Roman"/>
                <w:lang w:val="hy-AM" w:eastAsia="en-US"/>
              </w:rPr>
            </w:pPr>
          </w:p>
        </w:tc>
        <w:tc>
          <w:tcPr>
            <w:tcW w:w="4500" w:type="dxa"/>
            <w:shd w:val="clear" w:color="auto" w:fill="BFBFBF" w:themeFill="background1" w:themeFillShade="BF"/>
          </w:tcPr>
          <w:p w:rsidR="006D0AF6" w:rsidRPr="002716A6" w:rsidRDefault="006D0AF6" w:rsidP="00214DE7">
            <w:pPr>
              <w:spacing w:line="360" w:lineRule="auto"/>
              <w:rPr>
                <w:rFonts w:ascii="GHEA Grapalat" w:hAnsi="GHEA Grapalat"/>
                <w:lang w:val="hy-AM"/>
              </w:rPr>
            </w:pPr>
            <w:r w:rsidRPr="002716A6">
              <w:rPr>
                <w:rFonts w:ascii="GHEA Grapalat" w:hAnsi="GHEA Grapalat"/>
                <w:lang w:val="hy-AM"/>
              </w:rPr>
              <w:t>18.09.2020թ.</w:t>
            </w:r>
          </w:p>
        </w:tc>
      </w:tr>
      <w:tr w:rsidR="006D0AF6" w:rsidRPr="002716A6" w:rsidTr="00214DE7">
        <w:tc>
          <w:tcPr>
            <w:tcW w:w="9018" w:type="dxa"/>
            <w:vMerge/>
            <w:shd w:val="clear" w:color="auto" w:fill="BFBFBF" w:themeFill="background1" w:themeFillShade="BF"/>
          </w:tcPr>
          <w:p w:rsidR="006D0AF6" w:rsidRPr="002716A6" w:rsidRDefault="006D0AF6" w:rsidP="00214DE7">
            <w:pPr>
              <w:spacing w:line="360" w:lineRule="auto"/>
              <w:rPr>
                <w:rFonts w:ascii="GHEA Grapalat" w:eastAsia="Calibri" w:hAnsi="GHEA Grapalat" w:cs="Times New Roman"/>
                <w:lang w:val="hy-AM" w:eastAsia="en-US"/>
              </w:rPr>
            </w:pPr>
          </w:p>
        </w:tc>
        <w:tc>
          <w:tcPr>
            <w:tcW w:w="4500" w:type="dxa"/>
            <w:shd w:val="clear" w:color="auto" w:fill="BFBFBF" w:themeFill="background1" w:themeFillShade="BF"/>
          </w:tcPr>
          <w:p w:rsidR="006D0AF6" w:rsidRPr="002716A6" w:rsidRDefault="006D0AF6"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en-US"/>
              </w:rPr>
              <w:t>N</w:t>
            </w:r>
            <w:r w:rsidRPr="002716A6">
              <w:rPr>
                <w:rFonts w:ascii="GHEA Grapalat" w:hAnsi="GHEA Grapalat" w:cs="Sylfaen"/>
                <w:spacing w:val="0"/>
                <w:kern w:val="0"/>
                <w:position w:val="0"/>
                <w:sz w:val="24"/>
                <w:szCs w:val="24"/>
              </w:rPr>
              <w:t xml:space="preserve"> </w:t>
            </w:r>
            <w:r w:rsidRPr="002716A6">
              <w:rPr>
                <w:rFonts w:ascii="GHEA Grapalat" w:hAnsi="GHEA Grapalat" w:cs="Sylfaen"/>
                <w:spacing w:val="0"/>
                <w:kern w:val="0"/>
                <w:position w:val="0"/>
                <w:sz w:val="24"/>
                <w:szCs w:val="24"/>
                <w:lang w:val="hy-AM"/>
              </w:rPr>
              <w:t>01/11-1/14109-2020,</w:t>
            </w:r>
          </w:p>
        </w:tc>
      </w:tr>
      <w:tr w:rsidR="006D0AF6" w:rsidRPr="002716A6" w:rsidTr="00C07630">
        <w:tc>
          <w:tcPr>
            <w:tcW w:w="9018" w:type="dxa"/>
          </w:tcPr>
          <w:p w:rsidR="006D0AF6" w:rsidRPr="002716A6" w:rsidRDefault="006D0AF6" w:rsidP="00214DE7">
            <w:pPr>
              <w:spacing w:line="360" w:lineRule="auto"/>
              <w:rPr>
                <w:rFonts w:ascii="GHEA Grapalat" w:eastAsia="Calibri" w:hAnsi="GHEA Grapalat" w:cs="Times New Roman"/>
                <w:lang w:val="hy-AM" w:eastAsia="en-US"/>
              </w:rPr>
            </w:pPr>
            <w:r w:rsidRPr="002716A6">
              <w:rPr>
                <w:rFonts w:ascii="GHEA Grapalat" w:hAnsi="GHEA Grapalat"/>
                <w:lang w:val="hy-AM"/>
              </w:rPr>
              <w:t>Առաջարկություններ և դիտողություններ չունի։</w:t>
            </w:r>
          </w:p>
        </w:tc>
        <w:tc>
          <w:tcPr>
            <w:tcW w:w="4500" w:type="dxa"/>
          </w:tcPr>
          <w:p w:rsidR="006D0AF6" w:rsidRPr="00E6511B" w:rsidRDefault="005068D2" w:rsidP="00214DE7">
            <w:pPr>
              <w:spacing w:line="360" w:lineRule="auto"/>
              <w:rPr>
                <w:rFonts w:ascii="GHEA Grapalat" w:hAnsi="GHEA Grapalat"/>
                <w:b/>
                <w:lang w:val="hy-AM"/>
              </w:rPr>
            </w:pPr>
            <w:r w:rsidRPr="00E6511B">
              <w:rPr>
                <w:rFonts w:ascii="GHEA Grapalat" w:hAnsi="GHEA Grapalat"/>
                <w:b/>
                <w:lang w:val="hy-AM"/>
              </w:rPr>
              <w:t>Ընդունվել է։</w:t>
            </w:r>
          </w:p>
        </w:tc>
      </w:tr>
      <w:tr w:rsidR="006D0AF6" w:rsidRPr="002716A6" w:rsidTr="00214DE7">
        <w:tc>
          <w:tcPr>
            <w:tcW w:w="9018" w:type="dxa"/>
            <w:vMerge w:val="restart"/>
            <w:shd w:val="clear" w:color="auto" w:fill="BFBFBF" w:themeFill="background1" w:themeFillShade="BF"/>
          </w:tcPr>
          <w:p w:rsidR="006D0AF6" w:rsidRPr="002716A6" w:rsidRDefault="006D0AF6" w:rsidP="00214DE7">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2716A6">
              <w:rPr>
                <w:rFonts w:ascii="GHEA Grapalat" w:hAnsi="GHEA Grapalat" w:cs="Sylfaen"/>
                <w:b/>
                <w:spacing w:val="0"/>
                <w:kern w:val="0"/>
                <w:position w:val="0"/>
                <w:sz w:val="24"/>
                <w:szCs w:val="24"/>
                <w:lang w:val="hy-AM"/>
              </w:rPr>
              <w:t>ՀՀ շրջակա միջավայրի նախարարություն</w:t>
            </w:r>
          </w:p>
          <w:p w:rsidR="006D0AF6" w:rsidRPr="002716A6" w:rsidRDefault="006D0AF6" w:rsidP="00214DE7">
            <w:pPr>
              <w:spacing w:line="360" w:lineRule="auto"/>
              <w:rPr>
                <w:rFonts w:ascii="GHEA Grapalat" w:eastAsia="Calibri" w:hAnsi="GHEA Grapalat" w:cs="Times New Roman"/>
                <w:lang w:val="hy-AM" w:eastAsia="en-US"/>
              </w:rPr>
            </w:pPr>
          </w:p>
        </w:tc>
        <w:tc>
          <w:tcPr>
            <w:tcW w:w="4500" w:type="dxa"/>
            <w:shd w:val="clear" w:color="auto" w:fill="BFBFBF" w:themeFill="background1" w:themeFillShade="BF"/>
          </w:tcPr>
          <w:p w:rsidR="006D0AF6" w:rsidRPr="002716A6" w:rsidRDefault="006D0AF6" w:rsidP="00214DE7">
            <w:pPr>
              <w:spacing w:line="360" w:lineRule="auto"/>
              <w:rPr>
                <w:rFonts w:ascii="GHEA Grapalat" w:hAnsi="GHEA Grapalat"/>
                <w:lang w:val="hy-AM"/>
              </w:rPr>
            </w:pPr>
            <w:r w:rsidRPr="002716A6">
              <w:rPr>
                <w:rFonts w:ascii="GHEA Grapalat" w:hAnsi="GHEA Grapalat"/>
                <w:lang w:val="hy-AM"/>
              </w:rPr>
              <w:t>18.09.2020թ.</w:t>
            </w:r>
          </w:p>
        </w:tc>
      </w:tr>
      <w:tr w:rsidR="006D0AF6" w:rsidRPr="002716A6" w:rsidTr="00214DE7">
        <w:tc>
          <w:tcPr>
            <w:tcW w:w="9018" w:type="dxa"/>
            <w:vMerge/>
            <w:shd w:val="clear" w:color="auto" w:fill="BFBFBF" w:themeFill="background1" w:themeFillShade="BF"/>
          </w:tcPr>
          <w:p w:rsidR="006D0AF6" w:rsidRPr="002716A6" w:rsidRDefault="006D0AF6" w:rsidP="00214DE7">
            <w:pPr>
              <w:spacing w:line="360" w:lineRule="auto"/>
              <w:rPr>
                <w:rFonts w:ascii="GHEA Grapalat" w:eastAsia="Calibri" w:hAnsi="GHEA Grapalat" w:cs="Times New Roman"/>
                <w:lang w:val="hy-AM" w:eastAsia="en-US"/>
              </w:rPr>
            </w:pPr>
          </w:p>
        </w:tc>
        <w:tc>
          <w:tcPr>
            <w:tcW w:w="4500" w:type="dxa"/>
            <w:shd w:val="clear" w:color="auto" w:fill="BFBFBF" w:themeFill="background1" w:themeFillShade="BF"/>
          </w:tcPr>
          <w:p w:rsidR="006D0AF6" w:rsidRPr="002716A6" w:rsidRDefault="006D0AF6"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hy-AM"/>
              </w:rPr>
              <w:t>N</w:t>
            </w:r>
            <w:r w:rsidR="005068D2" w:rsidRPr="002716A6">
              <w:rPr>
                <w:rFonts w:ascii="GHEA Grapalat" w:hAnsi="GHEA Grapalat" w:cs="Sylfaen"/>
                <w:spacing w:val="0"/>
                <w:kern w:val="0"/>
                <w:position w:val="0"/>
                <w:sz w:val="24"/>
                <w:szCs w:val="24"/>
                <w:lang w:val="en-US"/>
              </w:rPr>
              <w:t xml:space="preserve"> </w:t>
            </w:r>
            <w:r w:rsidRPr="002716A6">
              <w:rPr>
                <w:rFonts w:ascii="GHEA Grapalat" w:hAnsi="GHEA Grapalat" w:cs="Sylfaen"/>
                <w:spacing w:val="0"/>
                <w:kern w:val="0"/>
                <w:position w:val="0"/>
                <w:sz w:val="24"/>
                <w:szCs w:val="24"/>
                <w:lang w:val="hy-AM"/>
              </w:rPr>
              <w:t>1/06.3.3/10338-2020,</w:t>
            </w:r>
          </w:p>
        </w:tc>
      </w:tr>
      <w:tr w:rsidR="006D0AF6" w:rsidRPr="002716A6" w:rsidTr="00C07630">
        <w:tc>
          <w:tcPr>
            <w:tcW w:w="9018" w:type="dxa"/>
          </w:tcPr>
          <w:p w:rsidR="006D0AF6" w:rsidRPr="002716A6" w:rsidRDefault="006D0AF6" w:rsidP="00214DE7">
            <w:pPr>
              <w:spacing w:line="360" w:lineRule="auto"/>
              <w:rPr>
                <w:rFonts w:ascii="GHEA Grapalat" w:eastAsia="Calibri" w:hAnsi="GHEA Grapalat" w:cs="Times New Roman"/>
                <w:lang w:val="hy-AM" w:eastAsia="en-US"/>
              </w:rPr>
            </w:pPr>
            <w:r w:rsidRPr="002716A6">
              <w:rPr>
                <w:rFonts w:ascii="GHEA Grapalat" w:hAnsi="GHEA Grapalat"/>
                <w:lang w:val="hy-AM"/>
              </w:rPr>
              <w:t>Առաջարկություններ և դիտողություններ չունի։</w:t>
            </w:r>
          </w:p>
        </w:tc>
        <w:tc>
          <w:tcPr>
            <w:tcW w:w="4500" w:type="dxa"/>
          </w:tcPr>
          <w:p w:rsidR="006D0AF6" w:rsidRPr="00E6511B" w:rsidRDefault="005068D2" w:rsidP="00214DE7">
            <w:pPr>
              <w:spacing w:line="360" w:lineRule="auto"/>
              <w:rPr>
                <w:rFonts w:ascii="GHEA Grapalat" w:hAnsi="GHEA Grapalat"/>
                <w:b/>
                <w:lang w:val="hy-AM"/>
              </w:rPr>
            </w:pPr>
            <w:r w:rsidRPr="00E6511B">
              <w:rPr>
                <w:rFonts w:ascii="GHEA Grapalat" w:hAnsi="GHEA Grapalat"/>
                <w:b/>
                <w:lang w:val="hy-AM"/>
              </w:rPr>
              <w:t>Ընդունվել է։</w:t>
            </w:r>
          </w:p>
        </w:tc>
      </w:tr>
      <w:tr w:rsidR="006D0AF6" w:rsidRPr="002716A6" w:rsidTr="00214DE7">
        <w:tc>
          <w:tcPr>
            <w:tcW w:w="9018" w:type="dxa"/>
            <w:vMerge w:val="restart"/>
            <w:shd w:val="clear" w:color="auto" w:fill="BFBFBF" w:themeFill="background1" w:themeFillShade="BF"/>
          </w:tcPr>
          <w:p w:rsidR="006D0AF6" w:rsidRPr="002716A6" w:rsidRDefault="006D0AF6" w:rsidP="00214DE7">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2716A6">
              <w:rPr>
                <w:rFonts w:ascii="GHEA Grapalat" w:hAnsi="GHEA Grapalat" w:cs="Sylfaen"/>
                <w:b/>
                <w:spacing w:val="0"/>
                <w:kern w:val="0"/>
                <w:position w:val="0"/>
                <w:sz w:val="24"/>
                <w:szCs w:val="24"/>
                <w:lang w:val="hy-AM"/>
              </w:rPr>
              <w:t>ՀՀ բարձր տեխնոլոգիական արդյունաբերության նախարարություն</w:t>
            </w:r>
          </w:p>
          <w:p w:rsidR="006D0AF6" w:rsidRPr="002716A6" w:rsidRDefault="006D0AF6" w:rsidP="00214DE7">
            <w:pPr>
              <w:spacing w:line="360" w:lineRule="auto"/>
              <w:rPr>
                <w:rFonts w:ascii="GHEA Grapalat" w:eastAsia="Calibri" w:hAnsi="GHEA Grapalat" w:cs="Times New Roman"/>
                <w:lang w:val="hy-AM" w:eastAsia="en-US"/>
              </w:rPr>
            </w:pPr>
          </w:p>
        </w:tc>
        <w:tc>
          <w:tcPr>
            <w:tcW w:w="4500" w:type="dxa"/>
            <w:shd w:val="clear" w:color="auto" w:fill="BFBFBF" w:themeFill="background1" w:themeFillShade="BF"/>
          </w:tcPr>
          <w:p w:rsidR="006D0AF6" w:rsidRPr="002716A6" w:rsidRDefault="006D0AF6" w:rsidP="00214DE7">
            <w:pPr>
              <w:spacing w:line="360" w:lineRule="auto"/>
              <w:rPr>
                <w:rFonts w:ascii="GHEA Grapalat" w:hAnsi="GHEA Grapalat"/>
                <w:lang w:val="hy-AM"/>
              </w:rPr>
            </w:pPr>
            <w:r w:rsidRPr="002716A6">
              <w:rPr>
                <w:rFonts w:ascii="GHEA Grapalat" w:hAnsi="GHEA Grapalat"/>
                <w:lang w:val="hy-AM"/>
              </w:rPr>
              <w:t>23.09.2020թ.</w:t>
            </w:r>
          </w:p>
        </w:tc>
      </w:tr>
      <w:tr w:rsidR="006D0AF6" w:rsidRPr="002716A6" w:rsidTr="00214DE7">
        <w:tc>
          <w:tcPr>
            <w:tcW w:w="9018" w:type="dxa"/>
            <w:vMerge/>
            <w:shd w:val="clear" w:color="auto" w:fill="BFBFBF" w:themeFill="background1" w:themeFillShade="BF"/>
          </w:tcPr>
          <w:p w:rsidR="006D0AF6" w:rsidRPr="002716A6" w:rsidRDefault="006D0AF6" w:rsidP="00214DE7">
            <w:pPr>
              <w:spacing w:line="360" w:lineRule="auto"/>
              <w:rPr>
                <w:rFonts w:ascii="GHEA Grapalat" w:eastAsia="Calibri" w:hAnsi="GHEA Grapalat" w:cs="Times New Roman"/>
                <w:lang w:val="hy-AM" w:eastAsia="en-US"/>
              </w:rPr>
            </w:pPr>
          </w:p>
        </w:tc>
        <w:tc>
          <w:tcPr>
            <w:tcW w:w="4500" w:type="dxa"/>
            <w:shd w:val="clear" w:color="auto" w:fill="BFBFBF" w:themeFill="background1" w:themeFillShade="BF"/>
          </w:tcPr>
          <w:p w:rsidR="006D0AF6" w:rsidRPr="002716A6" w:rsidRDefault="006D0AF6"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hy-AM"/>
              </w:rPr>
              <w:t>N 01/11.1/5208-2020,</w:t>
            </w:r>
          </w:p>
        </w:tc>
      </w:tr>
      <w:tr w:rsidR="006D0AF6" w:rsidRPr="002716A6" w:rsidTr="00C07630">
        <w:tc>
          <w:tcPr>
            <w:tcW w:w="9018" w:type="dxa"/>
          </w:tcPr>
          <w:p w:rsidR="006D0AF6" w:rsidRPr="002716A6" w:rsidRDefault="006D0AF6" w:rsidP="00214DE7">
            <w:pPr>
              <w:spacing w:line="360" w:lineRule="auto"/>
              <w:ind w:firstLine="1"/>
              <w:contextualSpacing/>
              <w:rPr>
                <w:rFonts w:ascii="GHEA Grapalat" w:hAnsi="GHEA Grapalat"/>
                <w:lang w:val="hy-AM"/>
              </w:rPr>
            </w:pPr>
            <w:r w:rsidRPr="002716A6">
              <w:rPr>
                <w:rFonts w:ascii="GHEA Grapalat" w:hAnsi="GHEA Grapalat"/>
                <w:lang w:val="hy-AM"/>
              </w:rPr>
              <w:t>1. նախագծի 1-ին կետի 3-րդ ենթակետի բ) պարբերությունը շարադրել հետևյալ նոր խմբագրությամբ</w:t>
            </w:r>
            <w:r w:rsidRPr="002716A6">
              <w:rPr>
                <w:rFonts w:ascii="GHEA Grapalat" w:eastAsia="MS Mincho" w:hAnsi="MS Mincho" w:cs="MS Mincho"/>
                <w:lang w:val="hy-AM"/>
              </w:rPr>
              <w:t>․</w:t>
            </w:r>
          </w:p>
          <w:p w:rsidR="006D0AF6" w:rsidRPr="002716A6" w:rsidRDefault="006D0AF6" w:rsidP="00214DE7">
            <w:pPr>
              <w:spacing w:line="360" w:lineRule="auto"/>
              <w:rPr>
                <w:rFonts w:ascii="GHEA Grapalat" w:eastAsia="Calibri" w:hAnsi="GHEA Grapalat" w:cs="Times New Roman"/>
                <w:lang w:val="hy-AM" w:eastAsia="en-US"/>
              </w:rPr>
            </w:pPr>
            <w:r w:rsidRPr="002716A6">
              <w:rPr>
                <w:rFonts w:ascii="GHEA Grapalat" w:hAnsi="GHEA Grapalat"/>
                <w:lang w:val="hy-AM"/>
              </w:rPr>
              <w:t>«բ. 5-րդ կետի 3-րդ ենթակետում «սարքերի» բառը փոխարինել «տեղակայվող սարքավորման» բառերով»,</w:t>
            </w:r>
          </w:p>
        </w:tc>
        <w:tc>
          <w:tcPr>
            <w:tcW w:w="4500" w:type="dxa"/>
          </w:tcPr>
          <w:p w:rsidR="006D0AF6" w:rsidRPr="00E6511B" w:rsidRDefault="005068D2" w:rsidP="00214DE7">
            <w:pPr>
              <w:spacing w:line="360" w:lineRule="auto"/>
              <w:rPr>
                <w:rFonts w:ascii="GHEA Grapalat" w:hAnsi="GHEA Grapalat"/>
                <w:b/>
                <w:lang w:val="hy-AM"/>
              </w:rPr>
            </w:pPr>
            <w:r w:rsidRPr="00E6511B">
              <w:rPr>
                <w:rFonts w:ascii="GHEA Grapalat" w:hAnsi="GHEA Grapalat"/>
                <w:b/>
                <w:lang w:val="en-US"/>
              </w:rPr>
              <w:t xml:space="preserve">1. </w:t>
            </w:r>
            <w:r w:rsidRPr="00E6511B">
              <w:rPr>
                <w:rFonts w:ascii="GHEA Grapalat" w:hAnsi="GHEA Grapalat"/>
                <w:b/>
                <w:lang w:val="hy-AM"/>
              </w:rPr>
              <w:t>Ընդունվել է։</w:t>
            </w:r>
          </w:p>
        </w:tc>
      </w:tr>
      <w:tr w:rsidR="006D0AF6" w:rsidRPr="002716A6" w:rsidTr="00C07630">
        <w:tc>
          <w:tcPr>
            <w:tcW w:w="9018" w:type="dxa"/>
          </w:tcPr>
          <w:p w:rsidR="006D0AF6" w:rsidRPr="002716A6" w:rsidRDefault="006D0AF6" w:rsidP="00214DE7">
            <w:pPr>
              <w:spacing w:line="360" w:lineRule="auto"/>
              <w:ind w:firstLine="1"/>
              <w:contextualSpacing/>
              <w:rPr>
                <w:rFonts w:ascii="GHEA Grapalat" w:hAnsi="GHEA Grapalat"/>
                <w:lang w:val="hy-AM"/>
              </w:rPr>
            </w:pPr>
            <w:r w:rsidRPr="002716A6">
              <w:rPr>
                <w:rFonts w:ascii="GHEA Grapalat" w:hAnsi="GHEA Grapalat"/>
                <w:bCs/>
                <w:lang w:val="hy-AM"/>
              </w:rPr>
              <w:t>2. 1-ին կետի 3-րդ ենթակետի գ) պարբերությունը հանել, հաշվի առնելով հետևյալը՝</w:t>
            </w:r>
          </w:p>
          <w:p w:rsidR="006D0AF6" w:rsidRPr="002716A6" w:rsidRDefault="006D0AF6" w:rsidP="00214DE7">
            <w:pPr>
              <w:spacing w:line="360" w:lineRule="auto"/>
              <w:rPr>
                <w:rFonts w:ascii="GHEA Grapalat" w:eastAsia="Calibri" w:hAnsi="GHEA Grapalat" w:cs="Times New Roman"/>
                <w:lang w:val="hy-AM" w:eastAsia="en-US"/>
              </w:rPr>
            </w:pPr>
            <w:r w:rsidRPr="002716A6">
              <w:rPr>
                <w:rFonts w:ascii="GHEA Grapalat" w:hAnsi="GHEA Grapalat"/>
                <w:bCs/>
                <w:lang w:val="hy-AM"/>
              </w:rPr>
              <w:lastRenderedPageBreak/>
              <w:t>համապատասխան գործունեության լիցենզիա ունեցող կազմակերպությունների կողմից մինչ նոր կապի սարքավորում տեղակայելն ու շահագործելն իրականացվում է տվյալ սարքավորման սանիտարապահպանման գոտու հաշվարկ՝ նախագիծ: Այդ նախագծերը հաստատվում են ՀՀ առողջապահության նախարարության «Հիվանդությունների վերահսկման և կանխարգելման ազգային կենտրոն» ՊՈԱԿ-ի կողմից: Հետևաբար, կապի սարքավորումները պետք է տեղակայվեն արդեն իսկ տվյալ նախագծով հաստատված սանիտարապահպանման նորմերին համապատասխան:</w:t>
            </w:r>
          </w:p>
        </w:tc>
        <w:tc>
          <w:tcPr>
            <w:tcW w:w="4500" w:type="dxa"/>
          </w:tcPr>
          <w:p w:rsidR="006D0AF6" w:rsidRPr="00E6511B" w:rsidRDefault="005068D2" w:rsidP="00214DE7">
            <w:pPr>
              <w:spacing w:line="360" w:lineRule="auto"/>
              <w:rPr>
                <w:rFonts w:ascii="GHEA Grapalat" w:hAnsi="GHEA Grapalat"/>
                <w:b/>
                <w:lang w:val="hy-AM"/>
              </w:rPr>
            </w:pPr>
            <w:r w:rsidRPr="00E6511B">
              <w:rPr>
                <w:rFonts w:ascii="GHEA Grapalat" w:hAnsi="GHEA Grapalat"/>
                <w:b/>
                <w:lang w:val="en-US"/>
              </w:rPr>
              <w:lastRenderedPageBreak/>
              <w:t>2.</w:t>
            </w:r>
            <w:r w:rsidRPr="00E6511B">
              <w:rPr>
                <w:rFonts w:ascii="GHEA Grapalat" w:hAnsi="GHEA Grapalat"/>
                <w:b/>
                <w:lang w:val="hy-AM"/>
              </w:rPr>
              <w:t>Ընդունվել է։</w:t>
            </w:r>
          </w:p>
        </w:tc>
      </w:tr>
      <w:tr w:rsidR="00251133" w:rsidRPr="002716A6" w:rsidTr="00214DE7">
        <w:tc>
          <w:tcPr>
            <w:tcW w:w="9018" w:type="dxa"/>
            <w:vMerge w:val="restart"/>
            <w:shd w:val="clear" w:color="auto" w:fill="BFBFBF" w:themeFill="background1" w:themeFillShade="BF"/>
          </w:tcPr>
          <w:p w:rsidR="00251133" w:rsidRPr="002716A6" w:rsidRDefault="00251133" w:rsidP="00214DE7">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2716A6">
              <w:rPr>
                <w:rFonts w:ascii="GHEA Grapalat" w:hAnsi="GHEA Grapalat" w:cs="Sylfaen"/>
                <w:b/>
                <w:spacing w:val="0"/>
                <w:kern w:val="0"/>
                <w:position w:val="0"/>
                <w:sz w:val="24"/>
                <w:szCs w:val="24"/>
                <w:lang w:val="hy-AM"/>
              </w:rPr>
              <w:lastRenderedPageBreak/>
              <w:t>ՀՀ կրթության, գիտության, մշակույթի և սպորտի նախարարություն</w:t>
            </w:r>
          </w:p>
          <w:p w:rsidR="00251133" w:rsidRPr="002716A6" w:rsidRDefault="00251133" w:rsidP="00214DE7">
            <w:pPr>
              <w:spacing w:line="360" w:lineRule="auto"/>
              <w:ind w:firstLine="1"/>
              <w:contextualSpacing/>
              <w:rPr>
                <w:rFonts w:ascii="GHEA Grapalat" w:hAnsi="GHEA Grapalat"/>
                <w:bCs/>
                <w:lang w:val="hy-AM"/>
              </w:rPr>
            </w:pPr>
          </w:p>
        </w:tc>
        <w:tc>
          <w:tcPr>
            <w:tcW w:w="4500" w:type="dxa"/>
            <w:shd w:val="clear" w:color="auto" w:fill="BFBFBF" w:themeFill="background1" w:themeFillShade="BF"/>
          </w:tcPr>
          <w:p w:rsidR="00251133" w:rsidRPr="002716A6" w:rsidRDefault="00251133" w:rsidP="00214DE7">
            <w:pPr>
              <w:spacing w:line="360" w:lineRule="auto"/>
              <w:rPr>
                <w:rFonts w:ascii="GHEA Grapalat" w:hAnsi="GHEA Grapalat"/>
                <w:lang w:val="hy-AM"/>
              </w:rPr>
            </w:pPr>
            <w:r w:rsidRPr="002716A6">
              <w:rPr>
                <w:rFonts w:ascii="GHEA Grapalat" w:hAnsi="GHEA Grapalat"/>
                <w:lang w:val="hy-AM"/>
              </w:rPr>
              <w:t>22.09.2020թ.</w:t>
            </w:r>
          </w:p>
        </w:tc>
      </w:tr>
      <w:tr w:rsidR="00251133" w:rsidRPr="002716A6" w:rsidTr="00214DE7">
        <w:tc>
          <w:tcPr>
            <w:tcW w:w="9018" w:type="dxa"/>
            <w:vMerge/>
            <w:shd w:val="clear" w:color="auto" w:fill="BFBFBF" w:themeFill="background1" w:themeFillShade="BF"/>
          </w:tcPr>
          <w:p w:rsidR="00251133" w:rsidRPr="002716A6" w:rsidRDefault="00251133" w:rsidP="00214DE7">
            <w:pPr>
              <w:spacing w:line="360" w:lineRule="auto"/>
              <w:ind w:firstLine="1"/>
              <w:contextualSpacing/>
              <w:rPr>
                <w:rFonts w:ascii="GHEA Grapalat" w:hAnsi="GHEA Grapalat"/>
                <w:bCs/>
                <w:lang w:val="hy-AM"/>
              </w:rPr>
            </w:pPr>
          </w:p>
        </w:tc>
        <w:tc>
          <w:tcPr>
            <w:tcW w:w="4500" w:type="dxa"/>
            <w:shd w:val="clear" w:color="auto" w:fill="BFBFBF" w:themeFill="background1" w:themeFillShade="BF"/>
          </w:tcPr>
          <w:p w:rsidR="00251133" w:rsidRPr="002716A6" w:rsidRDefault="00251133"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en-US"/>
              </w:rPr>
              <w:t xml:space="preserve">N </w:t>
            </w:r>
            <w:r w:rsidRPr="002716A6">
              <w:rPr>
                <w:rFonts w:ascii="GHEA Grapalat" w:hAnsi="GHEA Grapalat" w:cs="Sylfaen"/>
                <w:spacing w:val="0"/>
                <w:kern w:val="0"/>
                <w:position w:val="0"/>
                <w:sz w:val="24"/>
                <w:szCs w:val="24"/>
                <w:lang w:val="hy-AM"/>
              </w:rPr>
              <w:t>01/14.1/25422-2020,</w:t>
            </w:r>
          </w:p>
        </w:tc>
      </w:tr>
      <w:tr w:rsidR="00251133" w:rsidRPr="002716A6" w:rsidTr="00C07630">
        <w:tc>
          <w:tcPr>
            <w:tcW w:w="9018" w:type="dxa"/>
          </w:tcPr>
          <w:p w:rsidR="00251133" w:rsidRPr="002716A6" w:rsidRDefault="00251133" w:rsidP="00214DE7">
            <w:pPr>
              <w:pStyle w:val="ListParagraph"/>
              <w:tabs>
                <w:tab w:val="left" w:pos="1080"/>
              </w:tabs>
              <w:spacing w:line="360" w:lineRule="auto"/>
              <w:ind w:left="1"/>
              <w:rPr>
                <w:rFonts w:ascii="GHEA Grapalat" w:hAnsi="GHEA Grapalat"/>
                <w:lang w:val="hy-AM"/>
              </w:rPr>
            </w:pPr>
            <w:r w:rsidRPr="002716A6">
              <w:rPr>
                <w:rFonts w:ascii="GHEA Grapalat" w:hAnsi="GHEA Grapalat"/>
                <w:lang w:val="hy-AM"/>
              </w:rPr>
              <w:t xml:space="preserve">Հայտնում ենք, որ հուշարձանների պահպանության ոլորտի լիազոր մարմինը ՀՀ կրթության, գիտության, մշակույթի և սպորտի նախարարությունն է, որի իրավասությունները սահմանված են «Պատմության և մշակույթի հուշարձանների ու պատմական միջավայրի պահպանության և օգտագործման մասին» ՀՀ օրենքով: Օրենքի 19-րդ հոդվածի համաձայն՝ «Հուշարձաններ ունեցող բնակավայրերի կամ դրանց առանձին հատվածների հատակագծման, կառուցապատման և վերակառուցման նախագծային առաջադրանքներն ու նախագծերը համաձայնեցվում են լիազորված մարմնի հետ»: Օրենքի 38-րդ </w:t>
            </w:r>
            <w:r w:rsidRPr="002716A6">
              <w:rPr>
                <w:rFonts w:ascii="GHEA Grapalat" w:hAnsi="GHEA Grapalat"/>
                <w:lang w:val="hy-AM"/>
              </w:rPr>
              <w:lastRenderedPageBreak/>
              <w:t>հոդվածի համաձայն՝ «Հուշարձանների օգտագործման նպատակը, բնույթը, դրանց փոփոխումները համաձայնեցվում են լիազորված մարմնի հետ»:</w:t>
            </w:r>
          </w:p>
          <w:p w:rsidR="00251133" w:rsidRPr="002716A6" w:rsidRDefault="00251133" w:rsidP="00214DE7">
            <w:pPr>
              <w:spacing w:line="360" w:lineRule="auto"/>
              <w:ind w:firstLine="1"/>
              <w:contextualSpacing/>
              <w:rPr>
                <w:rFonts w:ascii="GHEA Grapalat" w:hAnsi="GHEA Grapalat"/>
                <w:bCs/>
                <w:lang w:val="hy-AM"/>
              </w:rPr>
            </w:pPr>
            <w:r w:rsidRPr="002716A6">
              <w:rPr>
                <w:rFonts w:ascii="GHEA Grapalat" w:hAnsi="GHEA Grapalat"/>
                <w:lang w:val="hy-AM"/>
              </w:rPr>
              <w:t>Նկատի ունենալով վերոգրյալը՝ անհրաժեշտ է խմբագրել որոշման նախագծի 1-ին մասի 2-րդ կետով նախատեսված որոշման նախագծի 3-րդ կետի նոր խմբագրված տեքստը:</w:t>
            </w:r>
          </w:p>
        </w:tc>
        <w:tc>
          <w:tcPr>
            <w:tcW w:w="4500" w:type="dxa"/>
          </w:tcPr>
          <w:p w:rsidR="00251133" w:rsidRPr="00E6511B" w:rsidRDefault="005068D2" w:rsidP="00214DE7">
            <w:pPr>
              <w:spacing w:line="360" w:lineRule="auto"/>
              <w:rPr>
                <w:rFonts w:ascii="GHEA Grapalat" w:hAnsi="GHEA Grapalat"/>
                <w:b/>
                <w:lang w:val="hy-AM"/>
              </w:rPr>
            </w:pPr>
            <w:r w:rsidRPr="00E6511B">
              <w:rPr>
                <w:rFonts w:ascii="GHEA Grapalat" w:hAnsi="GHEA Grapalat"/>
                <w:b/>
                <w:lang w:val="hy-AM"/>
              </w:rPr>
              <w:lastRenderedPageBreak/>
              <w:t>Ընդունվել է։</w:t>
            </w:r>
          </w:p>
        </w:tc>
      </w:tr>
      <w:tr w:rsidR="00251133" w:rsidRPr="002716A6" w:rsidTr="00214DE7">
        <w:tc>
          <w:tcPr>
            <w:tcW w:w="9018" w:type="dxa"/>
            <w:vMerge w:val="restart"/>
            <w:shd w:val="clear" w:color="auto" w:fill="BFBFBF" w:themeFill="background1" w:themeFillShade="BF"/>
          </w:tcPr>
          <w:p w:rsidR="00251133" w:rsidRPr="002716A6" w:rsidRDefault="00251133" w:rsidP="00214DE7">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2716A6">
              <w:rPr>
                <w:rFonts w:ascii="GHEA Grapalat" w:hAnsi="GHEA Grapalat" w:cs="Sylfaen"/>
                <w:b/>
                <w:spacing w:val="0"/>
                <w:kern w:val="0"/>
                <w:position w:val="0"/>
                <w:sz w:val="24"/>
                <w:szCs w:val="24"/>
                <w:lang w:val="hy-AM"/>
              </w:rPr>
              <w:lastRenderedPageBreak/>
              <w:t>ՀՀ միջուկային անվտանգության կարգավորման պետական կոմիտե</w:t>
            </w:r>
          </w:p>
          <w:p w:rsidR="00251133" w:rsidRPr="002716A6" w:rsidRDefault="00251133" w:rsidP="00214DE7">
            <w:pPr>
              <w:spacing w:line="360" w:lineRule="auto"/>
              <w:ind w:firstLine="1"/>
              <w:contextualSpacing/>
              <w:rPr>
                <w:rFonts w:ascii="GHEA Grapalat" w:hAnsi="GHEA Grapalat"/>
                <w:bCs/>
                <w:lang w:val="hy-AM"/>
              </w:rPr>
            </w:pPr>
          </w:p>
        </w:tc>
        <w:tc>
          <w:tcPr>
            <w:tcW w:w="4500" w:type="dxa"/>
            <w:shd w:val="clear" w:color="auto" w:fill="BFBFBF" w:themeFill="background1" w:themeFillShade="BF"/>
          </w:tcPr>
          <w:p w:rsidR="00251133" w:rsidRPr="002716A6" w:rsidRDefault="00251133" w:rsidP="00214DE7">
            <w:pPr>
              <w:spacing w:line="360" w:lineRule="auto"/>
              <w:rPr>
                <w:rFonts w:ascii="GHEA Grapalat" w:hAnsi="GHEA Grapalat"/>
                <w:lang w:val="hy-AM"/>
              </w:rPr>
            </w:pPr>
            <w:r w:rsidRPr="002716A6">
              <w:rPr>
                <w:rFonts w:ascii="GHEA Grapalat" w:hAnsi="GHEA Grapalat"/>
                <w:lang w:val="hy-AM"/>
              </w:rPr>
              <w:t>17.09.2020թ.</w:t>
            </w:r>
          </w:p>
        </w:tc>
      </w:tr>
      <w:tr w:rsidR="00251133" w:rsidRPr="002716A6" w:rsidTr="00214DE7">
        <w:tc>
          <w:tcPr>
            <w:tcW w:w="9018" w:type="dxa"/>
            <w:vMerge/>
            <w:shd w:val="clear" w:color="auto" w:fill="BFBFBF" w:themeFill="background1" w:themeFillShade="BF"/>
          </w:tcPr>
          <w:p w:rsidR="00251133" w:rsidRPr="002716A6" w:rsidRDefault="00251133" w:rsidP="00214DE7">
            <w:pPr>
              <w:spacing w:line="360" w:lineRule="auto"/>
              <w:ind w:firstLine="1"/>
              <w:contextualSpacing/>
              <w:rPr>
                <w:rFonts w:ascii="GHEA Grapalat" w:hAnsi="GHEA Grapalat"/>
                <w:bCs/>
                <w:lang w:val="hy-AM"/>
              </w:rPr>
            </w:pPr>
          </w:p>
        </w:tc>
        <w:tc>
          <w:tcPr>
            <w:tcW w:w="4500" w:type="dxa"/>
            <w:shd w:val="clear" w:color="auto" w:fill="BFBFBF" w:themeFill="background1" w:themeFillShade="BF"/>
          </w:tcPr>
          <w:p w:rsidR="00251133" w:rsidRPr="002716A6" w:rsidRDefault="00251133"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hy-AM"/>
              </w:rPr>
              <w:t>N01/03/639-2020</w:t>
            </w:r>
          </w:p>
        </w:tc>
      </w:tr>
      <w:tr w:rsidR="00251133" w:rsidRPr="002716A6" w:rsidTr="00C07630">
        <w:tc>
          <w:tcPr>
            <w:tcW w:w="9018" w:type="dxa"/>
          </w:tcPr>
          <w:p w:rsidR="00251133" w:rsidRPr="002716A6" w:rsidRDefault="00251133" w:rsidP="00214DE7">
            <w:pPr>
              <w:spacing w:line="360" w:lineRule="auto"/>
              <w:ind w:firstLine="1"/>
              <w:contextualSpacing/>
              <w:rPr>
                <w:rFonts w:ascii="GHEA Grapalat" w:hAnsi="GHEA Grapalat"/>
                <w:bCs/>
                <w:lang w:val="hy-AM"/>
              </w:rPr>
            </w:pPr>
            <w:r w:rsidRPr="002716A6">
              <w:rPr>
                <w:rFonts w:ascii="GHEA Grapalat" w:hAnsi="GHEA Grapalat"/>
                <w:lang w:val="hy-AM"/>
              </w:rPr>
              <w:t>Առաջարկություններ և դիտողություններ չունի։</w:t>
            </w:r>
          </w:p>
        </w:tc>
        <w:tc>
          <w:tcPr>
            <w:tcW w:w="4500" w:type="dxa"/>
          </w:tcPr>
          <w:p w:rsidR="00251133" w:rsidRPr="00E6511B" w:rsidRDefault="005068D2" w:rsidP="00214DE7">
            <w:pPr>
              <w:spacing w:line="360" w:lineRule="auto"/>
              <w:rPr>
                <w:rFonts w:ascii="GHEA Grapalat" w:hAnsi="GHEA Grapalat"/>
                <w:b/>
                <w:lang w:val="hy-AM"/>
              </w:rPr>
            </w:pPr>
            <w:r w:rsidRPr="00E6511B">
              <w:rPr>
                <w:rFonts w:ascii="GHEA Grapalat" w:hAnsi="GHEA Grapalat"/>
                <w:b/>
                <w:lang w:val="hy-AM"/>
              </w:rPr>
              <w:t>Ընդունվել է։</w:t>
            </w:r>
          </w:p>
        </w:tc>
      </w:tr>
      <w:tr w:rsidR="00251133" w:rsidRPr="002716A6" w:rsidTr="00214DE7">
        <w:tc>
          <w:tcPr>
            <w:tcW w:w="9018" w:type="dxa"/>
            <w:vMerge w:val="restart"/>
            <w:shd w:val="clear" w:color="auto" w:fill="BFBFBF" w:themeFill="background1" w:themeFillShade="BF"/>
          </w:tcPr>
          <w:p w:rsidR="00251133" w:rsidRPr="002716A6" w:rsidRDefault="00251133" w:rsidP="00214DE7">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2716A6">
              <w:rPr>
                <w:rFonts w:ascii="GHEA Grapalat" w:hAnsi="GHEA Grapalat" w:cs="Sylfaen"/>
                <w:b/>
                <w:spacing w:val="0"/>
                <w:kern w:val="0"/>
                <w:position w:val="0"/>
                <w:sz w:val="24"/>
                <w:szCs w:val="24"/>
                <w:lang w:val="hy-AM"/>
              </w:rPr>
              <w:t>ՀՀ ոստիկանություն</w:t>
            </w:r>
          </w:p>
          <w:p w:rsidR="00251133" w:rsidRPr="002716A6" w:rsidRDefault="00251133" w:rsidP="00214DE7">
            <w:pPr>
              <w:spacing w:line="360" w:lineRule="auto"/>
              <w:ind w:firstLine="1"/>
              <w:contextualSpacing/>
              <w:rPr>
                <w:rFonts w:ascii="GHEA Grapalat" w:hAnsi="GHEA Grapalat"/>
                <w:b/>
                <w:bCs/>
                <w:lang w:val="hy-AM"/>
              </w:rPr>
            </w:pPr>
          </w:p>
        </w:tc>
        <w:tc>
          <w:tcPr>
            <w:tcW w:w="4500" w:type="dxa"/>
            <w:shd w:val="clear" w:color="auto" w:fill="BFBFBF" w:themeFill="background1" w:themeFillShade="BF"/>
          </w:tcPr>
          <w:p w:rsidR="00251133" w:rsidRPr="002716A6" w:rsidRDefault="00251133" w:rsidP="00214DE7">
            <w:pPr>
              <w:spacing w:line="360" w:lineRule="auto"/>
              <w:rPr>
                <w:rFonts w:ascii="GHEA Grapalat" w:hAnsi="GHEA Grapalat"/>
                <w:lang w:val="hy-AM"/>
              </w:rPr>
            </w:pPr>
            <w:r w:rsidRPr="002716A6">
              <w:rPr>
                <w:rFonts w:ascii="GHEA Grapalat" w:hAnsi="GHEA Grapalat"/>
                <w:lang w:val="hy-AM"/>
              </w:rPr>
              <w:t>18.09.2020թ</w:t>
            </w:r>
          </w:p>
        </w:tc>
      </w:tr>
      <w:tr w:rsidR="00251133" w:rsidRPr="002716A6" w:rsidTr="00214DE7">
        <w:tc>
          <w:tcPr>
            <w:tcW w:w="9018" w:type="dxa"/>
            <w:vMerge/>
            <w:shd w:val="clear" w:color="auto" w:fill="BFBFBF" w:themeFill="background1" w:themeFillShade="BF"/>
          </w:tcPr>
          <w:p w:rsidR="00251133" w:rsidRPr="002716A6" w:rsidRDefault="00251133" w:rsidP="00214DE7">
            <w:pPr>
              <w:spacing w:line="360" w:lineRule="auto"/>
              <w:ind w:firstLine="1"/>
              <w:contextualSpacing/>
              <w:rPr>
                <w:rFonts w:ascii="GHEA Grapalat" w:hAnsi="GHEA Grapalat"/>
                <w:bCs/>
                <w:lang w:val="hy-AM"/>
              </w:rPr>
            </w:pPr>
          </w:p>
        </w:tc>
        <w:tc>
          <w:tcPr>
            <w:tcW w:w="4500" w:type="dxa"/>
            <w:shd w:val="clear" w:color="auto" w:fill="BFBFBF" w:themeFill="background1" w:themeFillShade="BF"/>
          </w:tcPr>
          <w:p w:rsidR="00251133" w:rsidRPr="002716A6" w:rsidRDefault="00251133"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hy-AM"/>
              </w:rPr>
              <w:t>N</w:t>
            </w:r>
            <w:r w:rsidR="00A55DA9" w:rsidRPr="002716A6">
              <w:rPr>
                <w:rFonts w:ascii="GHEA Grapalat" w:hAnsi="GHEA Grapalat" w:cs="Sylfaen"/>
                <w:spacing w:val="0"/>
                <w:kern w:val="0"/>
                <w:position w:val="0"/>
                <w:sz w:val="24"/>
                <w:szCs w:val="24"/>
                <w:lang w:val="hy-AM"/>
              </w:rPr>
              <w:t xml:space="preserve"> </w:t>
            </w:r>
            <w:r w:rsidRPr="002716A6">
              <w:rPr>
                <w:rFonts w:ascii="GHEA Grapalat" w:hAnsi="GHEA Grapalat" w:cs="Sylfaen"/>
                <w:spacing w:val="0"/>
                <w:kern w:val="0"/>
                <w:position w:val="0"/>
                <w:sz w:val="24"/>
                <w:szCs w:val="24"/>
                <w:lang w:val="hy-AM"/>
              </w:rPr>
              <w:t>1/21/41703-20,</w:t>
            </w:r>
          </w:p>
        </w:tc>
      </w:tr>
      <w:tr w:rsidR="00251133" w:rsidRPr="002716A6" w:rsidTr="00C07630">
        <w:tc>
          <w:tcPr>
            <w:tcW w:w="9018" w:type="dxa"/>
          </w:tcPr>
          <w:p w:rsidR="00251133" w:rsidRPr="002716A6" w:rsidRDefault="00251133" w:rsidP="00214DE7">
            <w:pPr>
              <w:spacing w:line="360" w:lineRule="auto"/>
              <w:ind w:firstLine="1"/>
              <w:contextualSpacing/>
              <w:rPr>
                <w:rFonts w:ascii="GHEA Grapalat" w:hAnsi="GHEA Grapalat"/>
                <w:bCs/>
                <w:lang w:val="hy-AM"/>
              </w:rPr>
            </w:pPr>
            <w:r w:rsidRPr="002716A6">
              <w:rPr>
                <w:rFonts w:ascii="GHEA Grapalat" w:hAnsi="GHEA Grapalat"/>
                <w:lang w:val="hy-AM"/>
              </w:rPr>
              <w:t>Առաջարկություններ և դիտողություններ չունի։</w:t>
            </w:r>
          </w:p>
        </w:tc>
        <w:tc>
          <w:tcPr>
            <w:tcW w:w="4500" w:type="dxa"/>
          </w:tcPr>
          <w:p w:rsidR="00251133" w:rsidRPr="00E6511B" w:rsidRDefault="005068D2" w:rsidP="00214DE7">
            <w:pPr>
              <w:spacing w:line="360" w:lineRule="auto"/>
              <w:rPr>
                <w:rFonts w:ascii="GHEA Grapalat" w:hAnsi="GHEA Grapalat"/>
                <w:b/>
                <w:lang w:val="hy-AM"/>
              </w:rPr>
            </w:pPr>
            <w:r w:rsidRPr="00E6511B">
              <w:rPr>
                <w:rFonts w:ascii="GHEA Grapalat" w:hAnsi="GHEA Grapalat"/>
                <w:b/>
                <w:lang w:val="hy-AM"/>
              </w:rPr>
              <w:t>Ընդունվել է։</w:t>
            </w:r>
          </w:p>
        </w:tc>
      </w:tr>
      <w:tr w:rsidR="00251133" w:rsidRPr="002716A6" w:rsidTr="00214DE7">
        <w:tc>
          <w:tcPr>
            <w:tcW w:w="9018" w:type="dxa"/>
            <w:vMerge w:val="restart"/>
            <w:shd w:val="clear" w:color="auto" w:fill="BFBFBF" w:themeFill="background1" w:themeFillShade="BF"/>
          </w:tcPr>
          <w:p w:rsidR="00251133" w:rsidRPr="002716A6" w:rsidRDefault="00251133" w:rsidP="00214DE7">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2716A6">
              <w:rPr>
                <w:rFonts w:ascii="GHEA Grapalat" w:hAnsi="GHEA Grapalat" w:cs="Sylfaen"/>
                <w:b/>
                <w:spacing w:val="0"/>
                <w:kern w:val="0"/>
                <w:position w:val="0"/>
                <w:sz w:val="24"/>
                <w:szCs w:val="24"/>
                <w:lang w:val="hy-AM"/>
              </w:rPr>
              <w:t>ՀՀ ազգային անվտանգության ծառայություն</w:t>
            </w:r>
          </w:p>
          <w:p w:rsidR="00251133" w:rsidRPr="002716A6" w:rsidRDefault="00251133" w:rsidP="00214DE7">
            <w:pPr>
              <w:spacing w:line="360" w:lineRule="auto"/>
              <w:ind w:firstLine="1"/>
              <w:contextualSpacing/>
              <w:rPr>
                <w:rFonts w:ascii="GHEA Grapalat" w:hAnsi="GHEA Grapalat"/>
                <w:bCs/>
                <w:lang w:val="hy-AM"/>
              </w:rPr>
            </w:pPr>
          </w:p>
        </w:tc>
        <w:tc>
          <w:tcPr>
            <w:tcW w:w="4500" w:type="dxa"/>
            <w:shd w:val="clear" w:color="auto" w:fill="BFBFBF" w:themeFill="background1" w:themeFillShade="BF"/>
          </w:tcPr>
          <w:p w:rsidR="00251133" w:rsidRPr="002716A6" w:rsidRDefault="00A55DA9" w:rsidP="00214DE7">
            <w:pPr>
              <w:pStyle w:val="Header"/>
              <w:tabs>
                <w:tab w:val="clear" w:pos="4320"/>
                <w:tab w:val="clear" w:pos="8640"/>
              </w:tabs>
              <w:spacing w:line="360" w:lineRule="auto"/>
              <w:rPr>
                <w:rFonts w:ascii="GHEA Grapalat" w:hAnsi="GHEA Grapalat"/>
                <w:sz w:val="24"/>
                <w:szCs w:val="24"/>
                <w:lang w:val="hy-AM"/>
              </w:rPr>
            </w:pPr>
            <w:r w:rsidRPr="002716A6">
              <w:rPr>
                <w:rFonts w:ascii="GHEA Grapalat" w:hAnsi="GHEA Grapalat" w:cs="Sylfaen"/>
                <w:spacing w:val="0"/>
                <w:kern w:val="0"/>
                <w:position w:val="0"/>
                <w:sz w:val="24"/>
                <w:szCs w:val="24"/>
              </w:rPr>
              <w:t>18.09.2020թ</w:t>
            </w:r>
          </w:p>
        </w:tc>
      </w:tr>
      <w:tr w:rsidR="00251133" w:rsidRPr="002716A6" w:rsidTr="00214DE7">
        <w:tc>
          <w:tcPr>
            <w:tcW w:w="9018" w:type="dxa"/>
            <w:vMerge/>
            <w:shd w:val="clear" w:color="auto" w:fill="BFBFBF" w:themeFill="background1" w:themeFillShade="BF"/>
          </w:tcPr>
          <w:p w:rsidR="00251133" w:rsidRPr="002716A6" w:rsidRDefault="00251133" w:rsidP="00214DE7">
            <w:pPr>
              <w:spacing w:line="360" w:lineRule="auto"/>
              <w:ind w:firstLine="1"/>
              <w:contextualSpacing/>
              <w:rPr>
                <w:rFonts w:ascii="GHEA Grapalat" w:hAnsi="GHEA Grapalat"/>
                <w:bCs/>
                <w:lang w:val="hy-AM"/>
              </w:rPr>
            </w:pPr>
          </w:p>
        </w:tc>
        <w:tc>
          <w:tcPr>
            <w:tcW w:w="4500" w:type="dxa"/>
            <w:shd w:val="clear" w:color="auto" w:fill="BFBFBF" w:themeFill="background1" w:themeFillShade="BF"/>
          </w:tcPr>
          <w:p w:rsidR="00251133" w:rsidRPr="002716A6" w:rsidRDefault="00251133"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hy-AM"/>
              </w:rPr>
              <w:t>N</w:t>
            </w:r>
            <w:r w:rsidR="00A55DA9" w:rsidRPr="002716A6">
              <w:rPr>
                <w:rFonts w:ascii="GHEA Grapalat" w:hAnsi="GHEA Grapalat" w:cs="Sylfaen"/>
                <w:spacing w:val="0"/>
                <w:kern w:val="0"/>
                <w:position w:val="0"/>
                <w:sz w:val="24"/>
                <w:szCs w:val="24"/>
                <w:lang w:val="hy-AM"/>
              </w:rPr>
              <w:t xml:space="preserve"> </w:t>
            </w:r>
            <w:r w:rsidRPr="002716A6">
              <w:rPr>
                <w:rFonts w:ascii="GHEA Grapalat" w:hAnsi="GHEA Grapalat" w:cs="Sylfaen"/>
                <w:spacing w:val="0"/>
                <w:kern w:val="0"/>
                <w:position w:val="0"/>
                <w:sz w:val="24"/>
                <w:szCs w:val="24"/>
                <w:lang w:val="hy-AM"/>
              </w:rPr>
              <w:t>3/1159,</w:t>
            </w:r>
          </w:p>
        </w:tc>
      </w:tr>
      <w:tr w:rsidR="00251133" w:rsidRPr="002716A6" w:rsidTr="00C07630">
        <w:tc>
          <w:tcPr>
            <w:tcW w:w="9018" w:type="dxa"/>
          </w:tcPr>
          <w:p w:rsidR="00251133" w:rsidRPr="002716A6" w:rsidRDefault="00251133" w:rsidP="00214DE7">
            <w:pPr>
              <w:spacing w:line="360" w:lineRule="auto"/>
              <w:ind w:firstLine="1"/>
              <w:contextualSpacing/>
              <w:rPr>
                <w:rFonts w:ascii="GHEA Grapalat" w:hAnsi="GHEA Grapalat"/>
                <w:bCs/>
                <w:lang w:val="hy-AM"/>
              </w:rPr>
            </w:pPr>
            <w:r w:rsidRPr="002716A6">
              <w:rPr>
                <w:rFonts w:ascii="GHEA Grapalat" w:hAnsi="GHEA Grapalat"/>
                <w:lang w:val="hy-AM"/>
              </w:rPr>
              <w:t>Առաջարկություններ և դիտողություններ չունի։</w:t>
            </w:r>
          </w:p>
        </w:tc>
        <w:tc>
          <w:tcPr>
            <w:tcW w:w="4500" w:type="dxa"/>
          </w:tcPr>
          <w:p w:rsidR="00251133" w:rsidRPr="00E6511B" w:rsidRDefault="005068D2" w:rsidP="00214DE7">
            <w:pPr>
              <w:spacing w:line="360" w:lineRule="auto"/>
              <w:rPr>
                <w:rFonts w:ascii="GHEA Grapalat" w:hAnsi="GHEA Grapalat"/>
                <w:b/>
                <w:lang w:val="hy-AM"/>
              </w:rPr>
            </w:pPr>
            <w:r w:rsidRPr="00E6511B">
              <w:rPr>
                <w:rFonts w:ascii="GHEA Grapalat" w:hAnsi="GHEA Grapalat"/>
                <w:b/>
                <w:lang w:val="hy-AM"/>
              </w:rPr>
              <w:t>Ընդունվել է։</w:t>
            </w:r>
          </w:p>
        </w:tc>
      </w:tr>
      <w:tr w:rsidR="00A55DA9" w:rsidRPr="002716A6" w:rsidTr="00214DE7">
        <w:tc>
          <w:tcPr>
            <w:tcW w:w="9018" w:type="dxa"/>
            <w:vMerge w:val="restart"/>
            <w:shd w:val="clear" w:color="auto" w:fill="BFBFBF" w:themeFill="background1" w:themeFillShade="BF"/>
          </w:tcPr>
          <w:p w:rsidR="00A55DA9" w:rsidRPr="002716A6" w:rsidRDefault="00A55DA9" w:rsidP="00214DE7">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2716A6">
              <w:rPr>
                <w:rFonts w:ascii="GHEA Grapalat" w:hAnsi="GHEA Grapalat" w:cs="Sylfaen"/>
                <w:b/>
                <w:spacing w:val="0"/>
                <w:kern w:val="0"/>
                <w:position w:val="0"/>
                <w:sz w:val="24"/>
                <w:szCs w:val="24"/>
                <w:lang w:val="hy-AM"/>
              </w:rPr>
              <w:t>ՀՀ պետական եկամուտների կոմիտե</w:t>
            </w:r>
          </w:p>
          <w:p w:rsidR="00A55DA9" w:rsidRPr="002716A6" w:rsidRDefault="00A55DA9" w:rsidP="00214DE7">
            <w:pPr>
              <w:spacing w:line="360" w:lineRule="auto"/>
              <w:ind w:firstLine="1"/>
              <w:contextualSpacing/>
              <w:rPr>
                <w:rFonts w:ascii="GHEA Grapalat" w:hAnsi="GHEA Grapalat"/>
                <w:lang w:val="hy-AM"/>
              </w:rPr>
            </w:pPr>
          </w:p>
        </w:tc>
        <w:tc>
          <w:tcPr>
            <w:tcW w:w="4500" w:type="dxa"/>
            <w:shd w:val="clear" w:color="auto" w:fill="BFBFBF" w:themeFill="background1" w:themeFillShade="BF"/>
          </w:tcPr>
          <w:p w:rsidR="00A55DA9" w:rsidRPr="002716A6" w:rsidRDefault="00A55DA9" w:rsidP="00214DE7">
            <w:pPr>
              <w:pStyle w:val="Header"/>
              <w:tabs>
                <w:tab w:val="clear" w:pos="4320"/>
                <w:tab w:val="clear" w:pos="8640"/>
              </w:tabs>
              <w:spacing w:line="360" w:lineRule="auto"/>
              <w:rPr>
                <w:rFonts w:ascii="GHEA Grapalat" w:hAnsi="GHEA Grapalat"/>
                <w:sz w:val="24"/>
                <w:szCs w:val="24"/>
                <w:lang w:val="hy-AM"/>
              </w:rPr>
            </w:pPr>
            <w:r w:rsidRPr="002716A6">
              <w:rPr>
                <w:rFonts w:ascii="GHEA Grapalat" w:hAnsi="GHEA Grapalat" w:cs="Sylfaen"/>
                <w:spacing w:val="0"/>
                <w:kern w:val="0"/>
                <w:position w:val="0"/>
                <w:sz w:val="24"/>
                <w:szCs w:val="24"/>
                <w:lang w:val="hy-AM"/>
              </w:rPr>
              <w:t>18.09.2020թ.</w:t>
            </w:r>
          </w:p>
        </w:tc>
      </w:tr>
      <w:tr w:rsidR="00A55DA9" w:rsidRPr="002716A6" w:rsidTr="00214DE7">
        <w:tc>
          <w:tcPr>
            <w:tcW w:w="9018" w:type="dxa"/>
            <w:vMerge/>
            <w:shd w:val="clear" w:color="auto" w:fill="BFBFBF" w:themeFill="background1" w:themeFillShade="BF"/>
          </w:tcPr>
          <w:p w:rsidR="00A55DA9" w:rsidRPr="002716A6" w:rsidRDefault="00A55DA9" w:rsidP="00214DE7">
            <w:pPr>
              <w:spacing w:line="360" w:lineRule="auto"/>
              <w:ind w:firstLine="1"/>
              <w:contextualSpacing/>
              <w:rPr>
                <w:rFonts w:ascii="GHEA Grapalat" w:hAnsi="GHEA Grapalat"/>
                <w:bCs/>
                <w:lang w:val="hy-AM"/>
              </w:rPr>
            </w:pPr>
          </w:p>
        </w:tc>
        <w:tc>
          <w:tcPr>
            <w:tcW w:w="4500" w:type="dxa"/>
            <w:shd w:val="clear" w:color="auto" w:fill="BFBFBF" w:themeFill="background1" w:themeFillShade="BF"/>
          </w:tcPr>
          <w:p w:rsidR="00A55DA9" w:rsidRPr="002716A6" w:rsidRDefault="00A55DA9"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hy-AM"/>
              </w:rPr>
              <w:t>N01/3-4/60937-2020,</w:t>
            </w:r>
          </w:p>
        </w:tc>
      </w:tr>
      <w:tr w:rsidR="000A0F60" w:rsidRPr="002716A6" w:rsidTr="00C07630">
        <w:tc>
          <w:tcPr>
            <w:tcW w:w="9018" w:type="dxa"/>
          </w:tcPr>
          <w:p w:rsidR="000A0F60" w:rsidRPr="002716A6" w:rsidRDefault="000A0F60" w:rsidP="00214DE7">
            <w:pPr>
              <w:spacing w:line="360" w:lineRule="auto"/>
              <w:ind w:firstLine="1"/>
              <w:contextualSpacing/>
              <w:rPr>
                <w:rFonts w:ascii="GHEA Grapalat" w:hAnsi="GHEA Grapalat"/>
                <w:bCs/>
                <w:lang w:val="hy-AM"/>
              </w:rPr>
            </w:pPr>
            <w:r w:rsidRPr="002716A6">
              <w:rPr>
                <w:rFonts w:ascii="GHEA Grapalat" w:hAnsi="GHEA Grapalat"/>
                <w:lang w:val="hy-AM"/>
              </w:rPr>
              <w:t>Առաջարկություններ և դիտողություններ չունի։</w:t>
            </w:r>
          </w:p>
        </w:tc>
        <w:tc>
          <w:tcPr>
            <w:tcW w:w="4500" w:type="dxa"/>
          </w:tcPr>
          <w:p w:rsidR="000A0F60" w:rsidRPr="00E6511B" w:rsidRDefault="005068D2" w:rsidP="00214DE7">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E6511B">
              <w:rPr>
                <w:rFonts w:ascii="GHEA Grapalat" w:hAnsi="GHEA Grapalat" w:cs="Sylfaen"/>
                <w:b/>
                <w:spacing w:val="0"/>
                <w:kern w:val="0"/>
                <w:position w:val="0"/>
                <w:sz w:val="24"/>
                <w:szCs w:val="24"/>
                <w:lang w:val="hy-AM"/>
              </w:rPr>
              <w:t>Ընդունվել է։</w:t>
            </w:r>
          </w:p>
        </w:tc>
      </w:tr>
      <w:tr w:rsidR="000A0F60" w:rsidRPr="002716A6" w:rsidTr="00214DE7">
        <w:tc>
          <w:tcPr>
            <w:tcW w:w="9018" w:type="dxa"/>
            <w:vMerge w:val="restart"/>
            <w:shd w:val="clear" w:color="auto" w:fill="BFBFBF" w:themeFill="background1" w:themeFillShade="BF"/>
          </w:tcPr>
          <w:p w:rsidR="000A0F60" w:rsidRPr="002716A6" w:rsidRDefault="000A0F60" w:rsidP="00214DE7">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2716A6">
              <w:rPr>
                <w:rFonts w:ascii="GHEA Grapalat" w:hAnsi="GHEA Grapalat" w:cs="Sylfaen"/>
                <w:b/>
                <w:spacing w:val="0"/>
                <w:kern w:val="0"/>
                <w:position w:val="0"/>
                <w:sz w:val="24"/>
                <w:szCs w:val="24"/>
                <w:lang w:val="hy-AM"/>
              </w:rPr>
              <w:t>Կադաստրի կոմիտե</w:t>
            </w:r>
          </w:p>
          <w:p w:rsidR="000A0F60" w:rsidRPr="002716A6" w:rsidRDefault="000A0F60" w:rsidP="00214DE7">
            <w:pPr>
              <w:spacing w:line="360" w:lineRule="auto"/>
              <w:ind w:firstLine="1"/>
              <w:contextualSpacing/>
              <w:rPr>
                <w:rFonts w:ascii="GHEA Grapalat" w:hAnsi="GHEA Grapalat"/>
                <w:bCs/>
                <w:lang w:val="hy-AM"/>
              </w:rPr>
            </w:pPr>
          </w:p>
        </w:tc>
        <w:tc>
          <w:tcPr>
            <w:tcW w:w="4500" w:type="dxa"/>
            <w:shd w:val="clear" w:color="auto" w:fill="BFBFBF" w:themeFill="background1" w:themeFillShade="BF"/>
          </w:tcPr>
          <w:p w:rsidR="000A0F60" w:rsidRPr="002716A6" w:rsidRDefault="000A0F60" w:rsidP="00214DE7">
            <w:pPr>
              <w:spacing w:line="360" w:lineRule="auto"/>
              <w:rPr>
                <w:rFonts w:ascii="GHEA Grapalat" w:hAnsi="GHEA Grapalat"/>
                <w:lang w:val="hy-AM"/>
              </w:rPr>
            </w:pPr>
            <w:r w:rsidRPr="002716A6">
              <w:rPr>
                <w:rFonts w:ascii="GHEA Grapalat" w:hAnsi="GHEA Grapalat"/>
                <w:lang w:val="hy-AM"/>
              </w:rPr>
              <w:lastRenderedPageBreak/>
              <w:t>24.09.2020թ.</w:t>
            </w:r>
          </w:p>
        </w:tc>
      </w:tr>
      <w:tr w:rsidR="000A0F60" w:rsidRPr="002716A6" w:rsidTr="00214DE7">
        <w:tc>
          <w:tcPr>
            <w:tcW w:w="9018" w:type="dxa"/>
            <w:vMerge/>
            <w:shd w:val="clear" w:color="auto" w:fill="BFBFBF" w:themeFill="background1" w:themeFillShade="BF"/>
          </w:tcPr>
          <w:p w:rsidR="000A0F60" w:rsidRPr="002716A6" w:rsidRDefault="000A0F60" w:rsidP="00214DE7">
            <w:pPr>
              <w:spacing w:line="360" w:lineRule="auto"/>
              <w:ind w:firstLine="1"/>
              <w:contextualSpacing/>
              <w:rPr>
                <w:rFonts w:ascii="GHEA Grapalat" w:hAnsi="GHEA Grapalat"/>
                <w:bCs/>
                <w:lang w:val="hy-AM"/>
              </w:rPr>
            </w:pPr>
          </w:p>
        </w:tc>
        <w:tc>
          <w:tcPr>
            <w:tcW w:w="4500" w:type="dxa"/>
            <w:shd w:val="clear" w:color="auto" w:fill="BFBFBF" w:themeFill="background1" w:themeFillShade="BF"/>
          </w:tcPr>
          <w:p w:rsidR="000A0F60" w:rsidRPr="002716A6" w:rsidRDefault="000A0F60"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en-US"/>
              </w:rPr>
              <w:t xml:space="preserve">N </w:t>
            </w:r>
            <w:r w:rsidRPr="002716A6">
              <w:rPr>
                <w:rFonts w:ascii="GHEA Grapalat" w:hAnsi="GHEA Grapalat" w:cs="Sylfaen"/>
                <w:spacing w:val="0"/>
                <w:kern w:val="0"/>
                <w:position w:val="0"/>
                <w:sz w:val="24"/>
                <w:szCs w:val="24"/>
                <w:lang w:val="hy-AM"/>
              </w:rPr>
              <w:t>ՍԹ/5725-2020,</w:t>
            </w:r>
          </w:p>
        </w:tc>
      </w:tr>
      <w:tr w:rsidR="00A55DA9" w:rsidRPr="002716A6" w:rsidTr="00C07630">
        <w:tc>
          <w:tcPr>
            <w:tcW w:w="9018" w:type="dxa"/>
          </w:tcPr>
          <w:p w:rsidR="00A55DA9" w:rsidRPr="002716A6" w:rsidRDefault="000A0F60" w:rsidP="00214DE7">
            <w:pPr>
              <w:spacing w:line="360" w:lineRule="auto"/>
              <w:ind w:firstLine="1"/>
              <w:contextualSpacing/>
              <w:rPr>
                <w:rFonts w:ascii="GHEA Grapalat" w:hAnsi="GHEA Grapalat"/>
                <w:bCs/>
                <w:lang w:val="hy-AM"/>
              </w:rPr>
            </w:pPr>
            <w:r w:rsidRPr="002716A6">
              <w:rPr>
                <w:rFonts w:ascii="GHEA Grapalat" w:hAnsi="GHEA Grapalat"/>
                <w:lang w:val="hy-AM"/>
              </w:rPr>
              <w:lastRenderedPageBreak/>
              <w:t>Առաջարկություններ և դիտողություններ չունի։</w:t>
            </w:r>
          </w:p>
        </w:tc>
        <w:tc>
          <w:tcPr>
            <w:tcW w:w="4500" w:type="dxa"/>
          </w:tcPr>
          <w:p w:rsidR="00A55DA9" w:rsidRPr="00E6511B" w:rsidRDefault="005068D2" w:rsidP="00214DE7">
            <w:pPr>
              <w:spacing w:line="360" w:lineRule="auto"/>
              <w:rPr>
                <w:rFonts w:ascii="GHEA Grapalat" w:hAnsi="GHEA Grapalat"/>
                <w:b/>
                <w:lang w:val="hy-AM"/>
              </w:rPr>
            </w:pPr>
            <w:r w:rsidRPr="00E6511B">
              <w:rPr>
                <w:rFonts w:ascii="GHEA Grapalat" w:hAnsi="GHEA Grapalat"/>
                <w:b/>
                <w:lang w:val="hy-AM"/>
              </w:rPr>
              <w:t>Ընդունվել է։</w:t>
            </w:r>
          </w:p>
        </w:tc>
      </w:tr>
      <w:tr w:rsidR="000A0F60" w:rsidRPr="002716A6" w:rsidTr="00214DE7">
        <w:tc>
          <w:tcPr>
            <w:tcW w:w="9018" w:type="dxa"/>
            <w:vMerge w:val="restart"/>
            <w:shd w:val="clear" w:color="auto" w:fill="BFBFBF" w:themeFill="background1" w:themeFillShade="BF"/>
          </w:tcPr>
          <w:p w:rsidR="000A0F60" w:rsidRPr="002716A6" w:rsidRDefault="000A0F60" w:rsidP="00214DE7">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2716A6">
              <w:rPr>
                <w:rFonts w:ascii="GHEA Grapalat" w:hAnsi="GHEA Grapalat" w:cs="Sylfaen"/>
                <w:b/>
                <w:spacing w:val="0"/>
                <w:kern w:val="0"/>
                <w:position w:val="0"/>
                <w:sz w:val="24"/>
                <w:szCs w:val="24"/>
                <w:lang w:val="hy-AM"/>
              </w:rPr>
              <w:t>Քաղաքաշինության կոմիտե</w:t>
            </w:r>
          </w:p>
          <w:p w:rsidR="000A0F60" w:rsidRPr="002716A6" w:rsidRDefault="000A0F60" w:rsidP="00214DE7">
            <w:pPr>
              <w:spacing w:line="360" w:lineRule="auto"/>
              <w:ind w:firstLine="1"/>
              <w:contextualSpacing/>
              <w:rPr>
                <w:rFonts w:ascii="GHEA Grapalat" w:hAnsi="GHEA Grapalat"/>
                <w:bCs/>
                <w:lang w:val="hy-AM"/>
              </w:rPr>
            </w:pPr>
          </w:p>
        </w:tc>
        <w:tc>
          <w:tcPr>
            <w:tcW w:w="4500" w:type="dxa"/>
            <w:shd w:val="clear" w:color="auto" w:fill="BFBFBF" w:themeFill="background1" w:themeFillShade="BF"/>
          </w:tcPr>
          <w:p w:rsidR="000A0F60" w:rsidRPr="002716A6" w:rsidRDefault="000A0F60" w:rsidP="00214DE7">
            <w:pPr>
              <w:spacing w:line="360" w:lineRule="auto"/>
              <w:rPr>
                <w:rFonts w:ascii="GHEA Grapalat" w:hAnsi="GHEA Grapalat"/>
                <w:lang w:val="hy-AM"/>
              </w:rPr>
            </w:pPr>
            <w:r w:rsidRPr="002716A6">
              <w:rPr>
                <w:rFonts w:ascii="GHEA Grapalat" w:hAnsi="GHEA Grapalat"/>
                <w:lang w:val="hy-AM"/>
              </w:rPr>
              <w:t>29.09.2020թ/</w:t>
            </w:r>
          </w:p>
        </w:tc>
      </w:tr>
      <w:tr w:rsidR="000A0F60" w:rsidRPr="002716A6" w:rsidTr="00214DE7">
        <w:tc>
          <w:tcPr>
            <w:tcW w:w="9018" w:type="dxa"/>
            <w:vMerge/>
            <w:shd w:val="clear" w:color="auto" w:fill="BFBFBF" w:themeFill="background1" w:themeFillShade="BF"/>
          </w:tcPr>
          <w:p w:rsidR="000A0F60" w:rsidRPr="002716A6" w:rsidRDefault="000A0F60" w:rsidP="00214DE7">
            <w:pPr>
              <w:spacing w:line="360" w:lineRule="auto"/>
              <w:ind w:firstLine="1"/>
              <w:contextualSpacing/>
              <w:rPr>
                <w:rFonts w:ascii="GHEA Grapalat" w:hAnsi="GHEA Grapalat"/>
                <w:bCs/>
                <w:lang w:val="hy-AM"/>
              </w:rPr>
            </w:pPr>
          </w:p>
        </w:tc>
        <w:tc>
          <w:tcPr>
            <w:tcW w:w="4500" w:type="dxa"/>
            <w:shd w:val="clear" w:color="auto" w:fill="BFBFBF" w:themeFill="background1" w:themeFillShade="BF"/>
          </w:tcPr>
          <w:p w:rsidR="000A0F60" w:rsidRPr="002716A6" w:rsidRDefault="000A0F60"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hy-AM"/>
              </w:rPr>
              <w:t>N01/18.1/7495-2020,</w:t>
            </w:r>
          </w:p>
        </w:tc>
      </w:tr>
      <w:tr w:rsidR="000A0F60" w:rsidRPr="002716A6" w:rsidTr="00C07630">
        <w:tc>
          <w:tcPr>
            <w:tcW w:w="9018" w:type="dxa"/>
          </w:tcPr>
          <w:p w:rsidR="000A0F60" w:rsidRPr="002716A6" w:rsidRDefault="000A0F60" w:rsidP="00214DE7">
            <w:pPr>
              <w:spacing w:line="360" w:lineRule="auto"/>
              <w:ind w:firstLine="1"/>
              <w:contextualSpacing/>
              <w:rPr>
                <w:rFonts w:ascii="GHEA Grapalat" w:hAnsi="GHEA Grapalat"/>
                <w:bCs/>
                <w:lang w:val="hy-AM"/>
              </w:rPr>
            </w:pPr>
            <w:r w:rsidRPr="002716A6">
              <w:rPr>
                <w:rFonts w:ascii="GHEA Grapalat" w:hAnsi="GHEA Grapalat"/>
                <w:lang w:val="hy-AM"/>
              </w:rPr>
              <w:t>Առաջարկվում է ՀՀ կառավարության 2013 թվականի հոկտեմբերի 3-ի N 1130-Ն որոշման մեջ (այդ թվում՝ որոշմամբ հաստատված կարգի 5-րդ կետի մասով) նախատեսվող փոփոխությունների շրջանակներում  նախատեսել նաև պարտադիր պահանջներ շենքերի ռիսկայնության աստիճանի դասակարգման, սահմանված կարգով ձեռքբերված ճարատարապետահատակագծային առաջադրանքների ու տեխնիկական պայմանների, շահագրգիռ մարմինների (ՀՀ քաղաքաշինության, տեխնիկական և հրդեհային անվտանգության տեսչական մարմնի, Շրջակա միջավայրի, Առողջապահության, Կրթության, գիտության, մշակույթի և սպորտի նախարարությունների, համապատասխան համայնքի ղեկավարի) կողմից  համաձայնեցման ենթակա  նախագծային փաստաթղթերի, ինչպես նաև համայնքի կողմից տրամադրվող թույլտվությունների ձեռքբերման անհրաժեշտության վերաբերյալ:</w:t>
            </w:r>
          </w:p>
        </w:tc>
        <w:tc>
          <w:tcPr>
            <w:tcW w:w="4500" w:type="dxa"/>
          </w:tcPr>
          <w:p w:rsidR="000A0F60" w:rsidRPr="00E6511B" w:rsidRDefault="005068D2" w:rsidP="00214DE7">
            <w:pPr>
              <w:spacing w:line="360" w:lineRule="auto"/>
              <w:rPr>
                <w:rFonts w:ascii="GHEA Grapalat" w:hAnsi="GHEA Grapalat"/>
                <w:b/>
                <w:lang w:val="hy-AM"/>
              </w:rPr>
            </w:pPr>
            <w:r w:rsidRPr="00E6511B">
              <w:rPr>
                <w:rFonts w:ascii="GHEA Grapalat" w:hAnsi="GHEA Grapalat"/>
                <w:b/>
                <w:lang w:val="hy-AM"/>
              </w:rPr>
              <w:t>Ընդունվել է։</w:t>
            </w:r>
          </w:p>
        </w:tc>
      </w:tr>
      <w:tr w:rsidR="00C44102" w:rsidRPr="002716A6" w:rsidTr="00214DE7">
        <w:tc>
          <w:tcPr>
            <w:tcW w:w="9018" w:type="dxa"/>
            <w:vMerge w:val="restart"/>
            <w:shd w:val="clear" w:color="auto" w:fill="A6A6A6" w:themeFill="background1" w:themeFillShade="A6"/>
          </w:tcPr>
          <w:p w:rsidR="00C44102" w:rsidRPr="002716A6" w:rsidRDefault="00C44102" w:rsidP="00214DE7">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2716A6">
              <w:rPr>
                <w:rFonts w:ascii="GHEA Grapalat" w:hAnsi="GHEA Grapalat" w:cs="Sylfaen"/>
                <w:b/>
                <w:spacing w:val="0"/>
                <w:kern w:val="0"/>
                <w:position w:val="0"/>
                <w:sz w:val="24"/>
                <w:szCs w:val="24"/>
                <w:lang w:val="hy-AM"/>
              </w:rPr>
              <w:t>ՀՀ վիճակագրական կոմիտե</w:t>
            </w:r>
          </w:p>
          <w:p w:rsidR="00C44102" w:rsidRPr="002716A6" w:rsidRDefault="00C44102" w:rsidP="00214DE7">
            <w:pPr>
              <w:spacing w:line="360" w:lineRule="auto"/>
              <w:ind w:firstLine="1"/>
              <w:contextualSpacing/>
              <w:rPr>
                <w:rFonts w:ascii="GHEA Grapalat" w:hAnsi="GHEA Grapalat"/>
                <w:lang w:val="hy-AM"/>
              </w:rPr>
            </w:pPr>
          </w:p>
        </w:tc>
        <w:tc>
          <w:tcPr>
            <w:tcW w:w="4500" w:type="dxa"/>
            <w:shd w:val="clear" w:color="auto" w:fill="A6A6A6" w:themeFill="background1" w:themeFillShade="A6"/>
          </w:tcPr>
          <w:p w:rsidR="00C44102" w:rsidRPr="002716A6" w:rsidRDefault="00C44102" w:rsidP="00214DE7">
            <w:pPr>
              <w:spacing w:line="360" w:lineRule="auto"/>
              <w:rPr>
                <w:rFonts w:ascii="GHEA Grapalat" w:hAnsi="GHEA Grapalat"/>
                <w:lang w:val="hy-AM"/>
              </w:rPr>
            </w:pPr>
            <w:r w:rsidRPr="002716A6">
              <w:rPr>
                <w:rFonts w:ascii="GHEA Grapalat" w:hAnsi="GHEA Grapalat"/>
                <w:lang w:val="hy-AM"/>
              </w:rPr>
              <w:t>18.09.2020թ.</w:t>
            </w:r>
          </w:p>
        </w:tc>
      </w:tr>
      <w:tr w:rsidR="00C44102" w:rsidRPr="002716A6" w:rsidTr="00214DE7">
        <w:tc>
          <w:tcPr>
            <w:tcW w:w="9018" w:type="dxa"/>
            <w:vMerge/>
            <w:shd w:val="clear" w:color="auto" w:fill="A6A6A6" w:themeFill="background1" w:themeFillShade="A6"/>
          </w:tcPr>
          <w:p w:rsidR="00C44102" w:rsidRPr="002716A6" w:rsidRDefault="00C44102" w:rsidP="00214DE7">
            <w:pPr>
              <w:spacing w:line="360" w:lineRule="auto"/>
              <w:ind w:firstLine="1"/>
              <w:contextualSpacing/>
              <w:rPr>
                <w:rFonts w:ascii="GHEA Grapalat" w:hAnsi="GHEA Grapalat"/>
                <w:lang w:val="hy-AM"/>
              </w:rPr>
            </w:pPr>
          </w:p>
        </w:tc>
        <w:tc>
          <w:tcPr>
            <w:tcW w:w="4500" w:type="dxa"/>
            <w:shd w:val="clear" w:color="auto" w:fill="A6A6A6" w:themeFill="background1" w:themeFillShade="A6"/>
          </w:tcPr>
          <w:p w:rsidR="00C44102" w:rsidRPr="002716A6" w:rsidRDefault="00C44102"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hy-AM"/>
              </w:rPr>
              <w:t>N Ե/1427-20,</w:t>
            </w:r>
          </w:p>
        </w:tc>
      </w:tr>
      <w:tr w:rsidR="000A0F60" w:rsidRPr="002716A6" w:rsidTr="00C07630">
        <w:tc>
          <w:tcPr>
            <w:tcW w:w="9018" w:type="dxa"/>
          </w:tcPr>
          <w:p w:rsidR="000A0F60" w:rsidRPr="002716A6" w:rsidRDefault="00C44102" w:rsidP="00214DE7">
            <w:pPr>
              <w:spacing w:line="360" w:lineRule="auto"/>
              <w:ind w:firstLine="1"/>
              <w:contextualSpacing/>
              <w:rPr>
                <w:rFonts w:ascii="GHEA Grapalat" w:hAnsi="GHEA Grapalat"/>
                <w:lang w:val="hy-AM"/>
              </w:rPr>
            </w:pPr>
            <w:r w:rsidRPr="002716A6">
              <w:rPr>
                <w:rFonts w:ascii="GHEA Grapalat" w:hAnsi="GHEA Grapalat"/>
                <w:lang w:val="hy-AM"/>
              </w:rPr>
              <w:lastRenderedPageBreak/>
              <w:t>Առաջարկություններ և դիտողություններ չունի։</w:t>
            </w:r>
          </w:p>
        </w:tc>
        <w:tc>
          <w:tcPr>
            <w:tcW w:w="4500" w:type="dxa"/>
          </w:tcPr>
          <w:p w:rsidR="000A0F60" w:rsidRPr="00E6511B" w:rsidRDefault="005068D2" w:rsidP="00214DE7">
            <w:pPr>
              <w:spacing w:line="360" w:lineRule="auto"/>
              <w:rPr>
                <w:rFonts w:ascii="GHEA Grapalat" w:hAnsi="GHEA Grapalat"/>
                <w:b/>
                <w:lang w:val="hy-AM"/>
              </w:rPr>
            </w:pPr>
            <w:r w:rsidRPr="00E6511B">
              <w:rPr>
                <w:rFonts w:ascii="GHEA Grapalat" w:hAnsi="GHEA Grapalat"/>
                <w:b/>
                <w:lang w:val="hy-AM"/>
              </w:rPr>
              <w:t>Ընդունվել է։</w:t>
            </w:r>
          </w:p>
        </w:tc>
      </w:tr>
      <w:tr w:rsidR="00C44102" w:rsidRPr="002716A6" w:rsidTr="00214DE7">
        <w:tc>
          <w:tcPr>
            <w:tcW w:w="9018" w:type="dxa"/>
            <w:vMerge w:val="restart"/>
            <w:shd w:val="clear" w:color="auto" w:fill="A6A6A6" w:themeFill="background1" w:themeFillShade="A6"/>
          </w:tcPr>
          <w:p w:rsidR="00C44102" w:rsidRPr="002716A6" w:rsidRDefault="00C44102" w:rsidP="00214DE7">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2716A6">
              <w:rPr>
                <w:rFonts w:ascii="GHEA Grapalat" w:hAnsi="GHEA Grapalat" w:cs="Sylfaen"/>
                <w:b/>
                <w:spacing w:val="0"/>
                <w:kern w:val="0"/>
                <w:position w:val="0"/>
                <w:sz w:val="24"/>
                <w:szCs w:val="24"/>
                <w:lang w:val="hy-AM"/>
              </w:rPr>
              <w:t>ՀՀ Լոռու մարզպետարան</w:t>
            </w:r>
          </w:p>
          <w:p w:rsidR="00C44102" w:rsidRPr="002716A6" w:rsidRDefault="00C44102" w:rsidP="00214DE7">
            <w:pPr>
              <w:spacing w:line="360" w:lineRule="auto"/>
              <w:ind w:firstLine="1"/>
              <w:contextualSpacing/>
              <w:rPr>
                <w:rFonts w:ascii="GHEA Grapalat" w:hAnsi="GHEA Grapalat"/>
                <w:lang w:val="hy-AM"/>
              </w:rPr>
            </w:pPr>
          </w:p>
        </w:tc>
        <w:tc>
          <w:tcPr>
            <w:tcW w:w="4500" w:type="dxa"/>
            <w:shd w:val="clear" w:color="auto" w:fill="A6A6A6" w:themeFill="background1" w:themeFillShade="A6"/>
          </w:tcPr>
          <w:p w:rsidR="00C44102" w:rsidRPr="002716A6" w:rsidRDefault="00C44102" w:rsidP="00214DE7">
            <w:pPr>
              <w:spacing w:line="360" w:lineRule="auto"/>
              <w:rPr>
                <w:rFonts w:ascii="GHEA Grapalat" w:hAnsi="GHEA Grapalat"/>
                <w:lang w:val="hy-AM"/>
              </w:rPr>
            </w:pPr>
            <w:r w:rsidRPr="002716A6">
              <w:rPr>
                <w:rFonts w:ascii="GHEA Grapalat" w:hAnsi="GHEA Grapalat"/>
                <w:lang w:val="hy-AM"/>
              </w:rPr>
              <w:t>15.09.2020թ.</w:t>
            </w:r>
          </w:p>
        </w:tc>
      </w:tr>
      <w:tr w:rsidR="00C44102" w:rsidRPr="002716A6" w:rsidTr="00214DE7">
        <w:tc>
          <w:tcPr>
            <w:tcW w:w="9018" w:type="dxa"/>
            <w:vMerge/>
            <w:shd w:val="clear" w:color="auto" w:fill="A6A6A6" w:themeFill="background1" w:themeFillShade="A6"/>
          </w:tcPr>
          <w:p w:rsidR="00C44102" w:rsidRPr="002716A6" w:rsidRDefault="00C44102" w:rsidP="00214DE7">
            <w:pPr>
              <w:spacing w:line="360" w:lineRule="auto"/>
              <w:ind w:firstLine="1"/>
              <w:contextualSpacing/>
              <w:rPr>
                <w:rFonts w:ascii="GHEA Grapalat" w:hAnsi="GHEA Grapalat"/>
                <w:lang w:val="hy-AM"/>
              </w:rPr>
            </w:pPr>
          </w:p>
        </w:tc>
        <w:tc>
          <w:tcPr>
            <w:tcW w:w="4500" w:type="dxa"/>
            <w:shd w:val="clear" w:color="auto" w:fill="A6A6A6" w:themeFill="background1" w:themeFillShade="A6"/>
          </w:tcPr>
          <w:p w:rsidR="00C44102" w:rsidRPr="002716A6" w:rsidRDefault="00C44102"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hy-AM"/>
              </w:rPr>
              <w:t>N</w:t>
            </w:r>
            <w:r w:rsidRPr="002716A6">
              <w:rPr>
                <w:rFonts w:ascii="GHEA Grapalat" w:hAnsi="GHEA Grapalat" w:cs="Sylfaen"/>
                <w:spacing w:val="0"/>
                <w:kern w:val="0"/>
                <w:position w:val="0"/>
                <w:sz w:val="24"/>
                <w:szCs w:val="24"/>
              </w:rPr>
              <w:t xml:space="preserve"> </w:t>
            </w:r>
            <w:r w:rsidRPr="002716A6">
              <w:rPr>
                <w:rFonts w:ascii="GHEA Grapalat" w:hAnsi="GHEA Grapalat" w:cs="Sylfaen"/>
                <w:spacing w:val="0"/>
                <w:kern w:val="0"/>
                <w:position w:val="0"/>
                <w:sz w:val="24"/>
                <w:szCs w:val="24"/>
                <w:lang w:val="hy-AM"/>
              </w:rPr>
              <w:t>02 /108,4/09959-2020,</w:t>
            </w:r>
          </w:p>
        </w:tc>
      </w:tr>
      <w:tr w:rsidR="00C44102" w:rsidRPr="002716A6" w:rsidTr="00C07630">
        <w:tc>
          <w:tcPr>
            <w:tcW w:w="9018" w:type="dxa"/>
          </w:tcPr>
          <w:p w:rsidR="00C44102" w:rsidRPr="002716A6" w:rsidRDefault="00C44102" w:rsidP="00214DE7">
            <w:pPr>
              <w:spacing w:line="360" w:lineRule="auto"/>
              <w:ind w:firstLine="1"/>
              <w:contextualSpacing/>
              <w:rPr>
                <w:rFonts w:ascii="GHEA Grapalat" w:hAnsi="GHEA Grapalat"/>
                <w:lang w:val="hy-AM"/>
              </w:rPr>
            </w:pPr>
            <w:r w:rsidRPr="002716A6">
              <w:rPr>
                <w:rFonts w:ascii="GHEA Grapalat" w:hAnsi="GHEA Grapalat"/>
                <w:lang w:val="hy-AM"/>
              </w:rPr>
              <w:t>Առաջարկություններ և դիտողություններ չունի։</w:t>
            </w:r>
          </w:p>
        </w:tc>
        <w:tc>
          <w:tcPr>
            <w:tcW w:w="4500" w:type="dxa"/>
          </w:tcPr>
          <w:p w:rsidR="00C44102" w:rsidRPr="00E6511B" w:rsidRDefault="005068D2" w:rsidP="00214DE7">
            <w:pPr>
              <w:spacing w:line="360" w:lineRule="auto"/>
              <w:rPr>
                <w:rFonts w:ascii="GHEA Grapalat" w:hAnsi="GHEA Grapalat"/>
                <w:b/>
                <w:lang w:val="hy-AM"/>
              </w:rPr>
            </w:pPr>
            <w:r w:rsidRPr="00E6511B">
              <w:rPr>
                <w:rFonts w:ascii="GHEA Grapalat" w:hAnsi="GHEA Grapalat"/>
                <w:b/>
                <w:lang w:val="hy-AM"/>
              </w:rPr>
              <w:t>Ընդունվել է։</w:t>
            </w:r>
          </w:p>
        </w:tc>
      </w:tr>
      <w:tr w:rsidR="00C44102" w:rsidRPr="002716A6" w:rsidTr="00214DE7">
        <w:tc>
          <w:tcPr>
            <w:tcW w:w="9018" w:type="dxa"/>
            <w:vMerge w:val="restart"/>
            <w:shd w:val="clear" w:color="auto" w:fill="A6A6A6" w:themeFill="background1" w:themeFillShade="A6"/>
          </w:tcPr>
          <w:p w:rsidR="00C44102" w:rsidRPr="002716A6" w:rsidRDefault="00C44102" w:rsidP="00214DE7">
            <w:pPr>
              <w:pStyle w:val="Header"/>
              <w:tabs>
                <w:tab w:val="clear" w:pos="4320"/>
                <w:tab w:val="clear" w:pos="8640"/>
              </w:tabs>
              <w:spacing w:line="360" w:lineRule="auto"/>
              <w:rPr>
                <w:rFonts w:ascii="GHEA Grapalat" w:hAnsi="GHEA Grapalat" w:cs="Sylfaen"/>
                <w:b/>
                <w:spacing w:val="0"/>
                <w:kern w:val="0"/>
                <w:position w:val="0"/>
                <w:sz w:val="24"/>
                <w:szCs w:val="24"/>
                <w:lang w:val="en-US"/>
              </w:rPr>
            </w:pPr>
            <w:r w:rsidRPr="002716A6">
              <w:rPr>
                <w:rFonts w:ascii="GHEA Grapalat" w:hAnsi="GHEA Grapalat" w:cs="Sylfaen"/>
                <w:b/>
                <w:spacing w:val="0"/>
                <w:kern w:val="0"/>
                <w:position w:val="0"/>
                <w:sz w:val="24"/>
                <w:szCs w:val="24"/>
                <w:lang w:val="hy-AM"/>
              </w:rPr>
              <w:t>ՀՀ Արմավիրի մարզպետարան</w:t>
            </w:r>
          </w:p>
        </w:tc>
        <w:tc>
          <w:tcPr>
            <w:tcW w:w="4500" w:type="dxa"/>
            <w:shd w:val="clear" w:color="auto" w:fill="A6A6A6" w:themeFill="background1" w:themeFillShade="A6"/>
          </w:tcPr>
          <w:p w:rsidR="00C44102" w:rsidRPr="002716A6" w:rsidRDefault="00C44102" w:rsidP="00214DE7">
            <w:pPr>
              <w:spacing w:line="360" w:lineRule="auto"/>
              <w:rPr>
                <w:rFonts w:ascii="GHEA Grapalat" w:hAnsi="GHEA Grapalat"/>
                <w:lang w:val="hy-AM"/>
              </w:rPr>
            </w:pPr>
            <w:r w:rsidRPr="002716A6">
              <w:rPr>
                <w:rFonts w:ascii="GHEA Grapalat" w:hAnsi="GHEA Grapalat"/>
              </w:rPr>
              <w:t>15.09.2020</w:t>
            </w:r>
            <w:r w:rsidRPr="002716A6">
              <w:rPr>
                <w:rFonts w:ascii="GHEA Grapalat" w:hAnsi="GHEA Grapalat"/>
                <w:lang w:val="hy-AM"/>
              </w:rPr>
              <w:t>թ.</w:t>
            </w:r>
          </w:p>
        </w:tc>
      </w:tr>
      <w:tr w:rsidR="00C44102" w:rsidRPr="002716A6" w:rsidTr="00214DE7">
        <w:trPr>
          <w:trHeight w:val="458"/>
        </w:trPr>
        <w:tc>
          <w:tcPr>
            <w:tcW w:w="9018" w:type="dxa"/>
            <w:vMerge/>
            <w:shd w:val="clear" w:color="auto" w:fill="A6A6A6" w:themeFill="background1" w:themeFillShade="A6"/>
          </w:tcPr>
          <w:p w:rsidR="00C44102" w:rsidRPr="002716A6" w:rsidRDefault="00C44102" w:rsidP="00214DE7">
            <w:pPr>
              <w:pStyle w:val="Header"/>
              <w:spacing w:line="360" w:lineRule="auto"/>
              <w:rPr>
                <w:rFonts w:ascii="GHEA Grapalat" w:hAnsi="GHEA Grapalat" w:cs="Sylfaen"/>
                <w:sz w:val="24"/>
                <w:szCs w:val="24"/>
              </w:rPr>
            </w:pPr>
          </w:p>
        </w:tc>
        <w:tc>
          <w:tcPr>
            <w:tcW w:w="4500" w:type="dxa"/>
            <w:shd w:val="clear" w:color="auto" w:fill="A6A6A6" w:themeFill="background1" w:themeFillShade="A6"/>
          </w:tcPr>
          <w:p w:rsidR="00C44102" w:rsidRPr="002716A6" w:rsidRDefault="00C44102"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en-US"/>
              </w:rPr>
              <w:t>N</w:t>
            </w:r>
            <w:r w:rsidRPr="002716A6">
              <w:rPr>
                <w:rFonts w:ascii="GHEA Grapalat" w:hAnsi="GHEA Grapalat" w:cs="Sylfaen"/>
                <w:spacing w:val="0"/>
                <w:kern w:val="0"/>
                <w:position w:val="0"/>
                <w:sz w:val="24"/>
                <w:szCs w:val="24"/>
              </w:rPr>
              <w:t xml:space="preserve"> </w:t>
            </w:r>
            <w:r w:rsidRPr="002716A6">
              <w:rPr>
                <w:rFonts w:ascii="GHEA Grapalat" w:hAnsi="GHEA Grapalat" w:cs="Sylfaen"/>
                <w:spacing w:val="0"/>
                <w:kern w:val="0"/>
                <w:position w:val="0"/>
                <w:sz w:val="24"/>
                <w:szCs w:val="24"/>
                <w:lang w:val="hy-AM"/>
              </w:rPr>
              <w:t>01 /7/05576-2020</w:t>
            </w:r>
            <w:r w:rsidRPr="002716A6">
              <w:rPr>
                <w:rFonts w:ascii="GHEA Grapalat" w:hAnsi="GHEA Grapalat" w:cs="Sylfaen"/>
                <w:spacing w:val="0"/>
                <w:kern w:val="0"/>
                <w:position w:val="0"/>
                <w:sz w:val="24"/>
                <w:szCs w:val="24"/>
              </w:rPr>
              <w:t>,</w:t>
            </w:r>
          </w:p>
        </w:tc>
      </w:tr>
      <w:tr w:rsidR="00C44102" w:rsidRPr="002716A6" w:rsidTr="00C07630">
        <w:tc>
          <w:tcPr>
            <w:tcW w:w="9018" w:type="dxa"/>
          </w:tcPr>
          <w:p w:rsidR="00C44102" w:rsidRPr="002716A6" w:rsidRDefault="00C44102" w:rsidP="00214DE7">
            <w:pPr>
              <w:spacing w:line="360" w:lineRule="auto"/>
              <w:ind w:firstLine="1"/>
              <w:contextualSpacing/>
              <w:rPr>
                <w:rFonts w:ascii="GHEA Grapalat" w:hAnsi="GHEA Grapalat"/>
                <w:lang w:val="hy-AM"/>
              </w:rPr>
            </w:pPr>
            <w:r w:rsidRPr="002716A6">
              <w:rPr>
                <w:rFonts w:ascii="GHEA Grapalat" w:hAnsi="GHEA Grapalat"/>
                <w:lang w:val="hy-AM"/>
              </w:rPr>
              <w:t>Առաջարկություններ և դիտողություններ չունի։</w:t>
            </w:r>
          </w:p>
        </w:tc>
        <w:tc>
          <w:tcPr>
            <w:tcW w:w="4500" w:type="dxa"/>
          </w:tcPr>
          <w:p w:rsidR="00C44102" w:rsidRPr="00E6511B" w:rsidRDefault="005068D2" w:rsidP="00214DE7">
            <w:pPr>
              <w:spacing w:line="360" w:lineRule="auto"/>
              <w:rPr>
                <w:rFonts w:ascii="GHEA Grapalat" w:hAnsi="GHEA Grapalat"/>
                <w:b/>
                <w:lang w:val="hy-AM"/>
              </w:rPr>
            </w:pPr>
            <w:r w:rsidRPr="00E6511B">
              <w:rPr>
                <w:rFonts w:ascii="GHEA Grapalat" w:hAnsi="GHEA Grapalat"/>
                <w:b/>
                <w:lang w:val="hy-AM"/>
              </w:rPr>
              <w:t>Ընդունվել է։</w:t>
            </w:r>
          </w:p>
        </w:tc>
      </w:tr>
      <w:tr w:rsidR="00C44102" w:rsidRPr="002716A6" w:rsidTr="00E716FE">
        <w:tc>
          <w:tcPr>
            <w:tcW w:w="9018" w:type="dxa"/>
            <w:vMerge w:val="restart"/>
            <w:shd w:val="clear" w:color="auto" w:fill="BFBFBF" w:themeFill="background1" w:themeFillShade="BF"/>
          </w:tcPr>
          <w:p w:rsidR="00C44102" w:rsidRPr="002716A6" w:rsidRDefault="00C44102" w:rsidP="00214DE7">
            <w:pPr>
              <w:pStyle w:val="Header"/>
              <w:tabs>
                <w:tab w:val="clear" w:pos="4320"/>
                <w:tab w:val="clear" w:pos="8640"/>
              </w:tabs>
              <w:spacing w:line="360" w:lineRule="auto"/>
              <w:rPr>
                <w:rFonts w:ascii="GHEA Grapalat" w:hAnsi="GHEA Grapalat" w:cs="Sylfaen"/>
                <w:b/>
                <w:spacing w:val="0"/>
                <w:kern w:val="0"/>
                <w:position w:val="0"/>
                <w:sz w:val="24"/>
                <w:szCs w:val="24"/>
                <w:lang w:val="en-US"/>
              </w:rPr>
            </w:pPr>
            <w:r w:rsidRPr="002716A6">
              <w:rPr>
                <w:rFonts w:ascii="GHEA Grapalat" w:hAnsi="GHEA Grapalat" w:cs="Sylfaen"/>
                <w:b/>
                <w:spacing w:val="0"/>
                <w:kern w:val="0"/>
                <w:position w:val="0"/>
                <w:sz w:val="24"/>
                <w:szCs w:val="24"/>
                <w:lang w:val="hy-AM"/>
              </w:rPr>
              <w:t xml:space="preserve">ՀՀ Վայոց ձորի մարզպետարան  </w:t>
            </w:r>
          </w:p>
        </w:tc>
        <w:tc>
          <w:tcPr>
            <w:tcW w:w="4500" w:type="dxa"/>
            <w:shd w:val="clear" w:color="auto" w:fill="BFBFBF" w:themeFill="background1" w:themeFillShade="BF"/>
          </w:tcPr>
          <w:p w:rsidR="00C44102" w:rsidRPr="002716A6" w:rsidRDefault="00C44102" w:rsidP="00214DE7">
            <w:pPr>
              <w:spacing w:line="360" w:lineRule="auto"/>
              <w:rPr>
                <w:rFonts w:ascii="GHEA Grapalat" w:hAnsi="GHEA Grapalat"/>
                <w:lang w:val="hy-AM"/>
              </w:rPr>
            </w:pPr>
            <w:r w:rsidRPr="002716A6">
              <w:rPr>
                <w:rFonts w:ascii="GHEA Grapalat" w:hAnsi="GHEA Grapalat"/>
              </w:rPr>
              <w:t>15.09.2020թ.</w:t>
            </w:r>
          </w:p>
        </w:tc>
      </w:tr>
      <w:tr w:rsidR="00C44102" w:rsidRPr="002716A6" w:rsidTr="00E716FE">
        <w:tc>
          <w:tcPr>
            <w:tcW w:w="9018" w:type="dxa"/>
            <w:vMerge/>
            <w:shd w:val="clear" w:color="auto" w:fill="BFBFBF" w:themeFill="background1" w:themeFillShade="BF"/>
          </w:tcPr>
          <w:p w:rsidR="00C44102" w:rsidRPr="002716A6" w:rsidRDefault="00C44102" w:rsidP="00214DE7">
            <w:pPr>
              <w:spacing w:line="360" w:lineRule="auto"/>
              <w:ind w:firstLine="1"/>
              <w:contextualSpacing/>
              <w:rPr>
                <w:rFonts w:ascii="GHEA Grapalat" w:hAnsi="GHEA Grapalat"/>
                <w:lang w:val="hy-AM"/>
              </w:rPr>
            </w:pPr>
          </w:p>
        </w:tc>
        <w:tc>
          <w:tcPr>
            <w:tcW w:w="4500" w:type="dxa"/>
            <w:shd w:val="clear" w:color="auto" w:fill="BFBFBF" w:themeFill="background1" w:themeFillShade="BF"/>
          </w:tcPr>
          <w:p w:rsidR="00C44102" w:rsidRPr="002716A6" w:rsidRDefault="009A6F2F"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hy-AM"/>
              </w:rPr>
              <w:t>N 01 // 07.5/6118-2020</w:t>
            </w:r>
          </w:p>
        </w:tc>
      </w:tr>
      <w:tr w:rsidR="009A6F2F" w:rsidRPr="002716A6" w:rsidTr="00C07630">
        <w:tc>
          <w:tcPr>
            <w:tcW w:w="9018" w:type="dxa"/>
          </w:tcPr>
          <w:p w:rsidR="009A6F2F" w:rsidRPr="002716A6" w:rsidRDefault="009A6F2F" w:rsidP="00214DE7">
            <w:pPr>
              <w:spacing w:line="360" w:lineRule="auto"/>
              <w:ind w:firstLine="1"/>
              <w:contextualSpacing/>
              <w:rPr>
                <w:rFonts w:ascii="GHEA Grapalat" w:hAnsi="GHEA Grapalat"/>
                <w:lang w:val="hy-AM"/>
              </w:rPr>
            </w:pPr>
            <w:r w:rsidRPr="002716A6">
              <w:rPr>
                <w:rFonts w:ascii="GHEA Grapalat" w:hAnsi="GHEA Grapalat"/>
                <w:lang w:val="hy-AM"/>
              </w:rPr>
              <w:t>Առաջարկություններ և դիտողություններ չունի։</w:t>
            </w:r>
          </w:p>
        </w:tc>
        <w:tc>
          <w:tcPr>
            <w:tcW w:w="4500" w:type="dxa"/>
          </w:tcPr>
          <w:p w:rsidR="009A6F2F" w:rsidRPr="00E6511B" w:rsidRDefault="005068D2" w:rsidP="00214DE7">
            <w:pPr>
              <w:spacing w:line="360" w:lineRule="auto"/>
              <w:rPr>
                <w:rFonts w:ascii="GHEA Grapalat" w:hAnsi="GHEA Grapalat"/>
                <w:b/>
                <w:lang w:val="hy-AM"/>
              </w:rPr>
            </w:pPr>
            <w:r w:rsidRPr="00E6511B">
              <w:rPr>
                <w:rFonts w:ascii="GHEA Grapalat" w:hAnsi="GHEA Grapalat"/>
                <w:b/>
                <w:lang w:val="hy-AM"/>
              </w:rPr>
              <w:t>Ընդունվել է։</w:t>
            </w:r>
          </w:p>
        </w:tc>
      </w:tr>
      <w:tr w:rsidR="009A6F2F" w:rsidRPr="002716A6" w:rsidTr="00E716FE">
        <w:tc>
          <w:tcPr>
            <w:tcW w:w="9018" w:type="dxa"/>
            <w:vMerge w:val="restart"/>
            <w:shd w:val="clear" w:color="auto" w:fill="BFBFBF" w:themeFill="background1" w:themeFillShade="BF"/>
          </w:tcPr>
          <w:p w:rsidR="009A6F2F" w:rsidRPr="002716A6" w:rsidRDefault="009A6F2F" w:rsidP="00214DE7">
            <w:pPr>
              <w:pStyle w:val="Header"/>
              <w:tabs>
                <w:tab w:val="clear" w:pos="4320"/>
                <w:tab w:val="clear" w:pos="8640"/>
              </w:tabs>
              <w:spacing w:line="360" w:lineRule="auto"/>
              <w:rPr>
                <w:rFonts w:ascii="GHEA Grapalat" w:hAnsi="GHEA Grapalat" w:cs="Sylfaen"/>
                <w:b/>
                <w:spacing w:val="0"/>
                <w:kern w:val="0"/>
                <w:position w:val="0"/>
                <w:sz w:val="24"/>
                <w:szCs w:val="24"/>
              </w:rPr>
            </w:pPr>
            <w:r w:rsidRPr="002716A6">
              <w:rPr>
                <w:rFonts w:ascii="GHEA Grapalat" w:hAnsi="GHEA Grapalat" w:cs="Sylfaen"/>
                <w:b/>
                <w:spacing w:val="0"/>
                <w:kern w:val="0"/>
                <w:position w:val="0"/>
                <w:sz w:val="24"/>
                <w:szCs w:val="24"/>
              </w:rPr>
              <w:t>ՀՀ Կոտայքի մարզպետարան</w:t>
            </w:r>
          </w:p>
          <w:p w:rsidR="009A6F2F" w:rsidRPr="002716A6" w:rsidRDefault="009A6F2F" w:rsidP="00214DE7">
            <w:pPr>
              <w:spacing w:line="360" w:lineRule="auto"/>
              <w:ind w:firstLine="1"/>
              <w:contextualSpacing/>
              <w:rPr>
                <w:rFonts w:ascii="GHEA Grapalat" w:hAnsi="GHEA Grapalat"/>
                <w:b/>
                <w:lang w:val="hy-AM"/>
              </w:rPr>
            </w:pPr>
          </w:p>
        </w:tc>
        <w:tc>
          <w:tcPr>
            <w:tcW w:w="4500" w:type="dxa"/>
            <w:shd w:val="clear" w:color="auto" w:fill="BFBFBF" w:themeFill="background1" w:themeFillShade="BF"/>
          </w:tcPr>
          <w:p w:rsidR="009A6F2F" w:rsidRPr="002716A6" w:rsidRDefault="009A6F2F" w:rsidP="00214DE7">
            <w:pPr>
              <w:spacing w:line="360" w:lineRule="auto"/>
              <w:rPr>
                <w:rFonts w:ascii="GHEA Grapalat" w:hAnsi="GHEA Grapalat"/>
                <w:lang w:val="hy-AM"/>
              </w:rPr>
            </w:pPr>
            <w:r w:rsidRPr="002716A6">
              <w:rPr>
                <w:rFonts w:ascii="GHEA Grapalat" w:hAnsi="GHEA Grapalat"/>
                <w:lang w:val="hy-AM"/>
              </w:rPr>
              <w:t>16.09.2020թ.</w:t>
            </w:r>
          </w:p>
        </w:tc>
      </w:tr>
      <w:tr w:rsidR="009A6F2F" w:rsidRPr="002716A6" w:rsidTr="00E716FE">
        <w:tc>
          <w:tcPr>
            <w:tcW w:w="9018" w:type="dxa"/>
            <w:vMerge/>
            <w:shd w:val="clear" w:color="auto" w:fill="BFBFBF" w:themeFill="background1" w:themeFillShade="BF"/>
          </w:tcPr>
          <w:p w:rsidR="009A6F2F" w:rsidRPr="002716A6" w:rsidRDefault="009A6F2F" w:rsidP="00214DE7">
            <w:pPr>
              <w:spacing w:line="360" w:lineRule="auto"/>
              <w:ind w:firstLine="1"/>
              <w:contextualSpacing/>
              <w:rPr>
                <w:rFonts w:ascii="GHEA Grapalat" w:hAnsi="GHEA Grapalat"/>
                <w:lang w:val="hy-AM"/>
              </w:rPr>
            </w:pPr>
          </w:p>
        </w:tc>
        <w:tc>
          <w:tcPr>
            <w:tcW w:w="4500" w:type="dxa"/>
            <w:shd w:val="clear" w:color="auto" w:fill="BFBFBF" w:themeFill="background1" w:themeFillShade="BF"/>
          </w:tcPr>
          <w:p w:rsidR="009A6F2F" w:rsidRPr="002716A6" w:rsidRDefault="009A6F2F"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en-US"/>
              </w:rPr>
              <w:t>N</w:t>
            </w:r>
            <w:r w:rsidRPr="002716A6">
              <w:rPr>
                <w:rFonts w:ascii="GHEA Grapalat" w:hAnsi="GHEA Grapalat" w:cs="Sylfaen"/>
                <w:spacing w:val="0"/>
                <w:kern w:val="0"/>
                <w:position w:val="0"/>
                <w:sz w:val="24"/>
                <w:szCs w:val="24"/>
              </w:rPr>
              <w:t xml:space="preserve"> 01 /04.3/07143-2020</w:t>
            </w:r>
            <w:r w:rsidRPr="002716A6">
              <w:rPr>
                <w:rFonts w:ascii="GHEA Grapalat" w:hAnsi="GHEA Grapalat" w:cs="Sylfaen"/>
                <w:spacing w:val="0"/>
                <w:kern w:val="0"/>
                <w:position w:val="0"/>
                <w:sz w:val="24"/>
                <w:szCs w:val="24"/>
                <w:lang w:val="hy-AM"/>
              </w:rPr>
              <w:t>,</w:t>
            </w:r>
          </w:p>
        </w:tc>
      </w:tr>
      <w:tr w:rsidR="009A6F2F" w:rsidRPr="002716A6" w:rsidTr="00C07630">
        <w:tc>
          <w:tcPr>
            <w:tcW w:w="9018" w:type="dxa"/>
          </w:tcPr>
          <w:p w:rsidR="009A6F2F" w:rsidRPr="002716A6" w:rsidRDefault="009A6F2F" w:rsidP="00214DE7">
            <w:pPr>
              <w:spacing w:line="360" w:lineRule="auto"/>
              <w:ind w:firstLine="1"/>
              <w:contextualSpacing/>
              <w:rPr>
                <w:rFonts w:ascii="GHEA Grapalat" w:hAnsi="GHEA Grapalat"/>
                <w:lang w:val="hy-AM"/>
              </w:rPr>
            </w:pPr>
            <w:r w:rsidRPr="002716A6">
              <w:rPr>
                <w:rFonts w:ascii="GHEA Grapalat" w:hAnsi="GHEA Grapalat"/>
                <w:lang w:val="hy-AM"/>
              </w:rPr>
              <w:t>Առաջարկություններ և դիտողություններ չունի։</w:t>
            </w:r>
          </w:p>
        </w:tc>
        <w:tc>
          <w:tcPr>
            <w:tcW w:w="4500" w:type="dxa"/>
          </w:tcPr>
          <w:p w:rsidR="009A6F2F" w:rsidRPr="00E6511B" w:rsidRDefault="005068D2" w:rsidP="00214DE7">
            <w:pPr>
              <w:spacing w:line="360" w:lineRule="auto"/>
              <w:rPr>
                <w:rFonts w:ascii="GHEA Grapalat" w:hAnsi="GHEA Grapalat"/>
                <w:b/>
                <w:lang w:val="hy-AM"/>
              </w:rPr>
            </w:pPr>
            <w:r w:rsidRPr="00E6511B">
              <w:rPr>
                <w:rFonts w:ascii="GHEA Grapalat" w:hAnsi="GHEA Grapalat"/>
                <w:b/>
                <w:lang w:val="hy-AM"/>
              </w:rPr>
              <w:t>Ընդունվել է։</w:t>
            </w:r>
          </w:p>
        </w:tc>
      </w:tr>
      <w:tr w:rsidR="009A6F2F" w:rsidRPr="002716A6" w:rsidTr="00E716FE">
        <w:tc>
          <w:tcPr>
            <w:tcW w:w="9018" w:type="dxa"/>
            <w:vMerge w:val="restart"/>
            <w:shd w:val="clear" w:color="auto" w:fill="BFBFBF" w:themeFill="background1" w:themeFillShade="BF"/>
          </w:tcPr>
          <w:p w:rsidR="009A6F2F" w:rsidRPr="002716A6" w:rsidRDefault="009A6F2F" w:rsidP="00214DE7">
            <w:pPr>
              <w:pStyle w:val="Header"/>
              <w:tabs>
                <w:tab w:val="clear" w:pos="4320"/>
                <w:tab w:val="clear" w:pos="8640"/>
              </w:tabs>
              <w:spacing w:line="360" w:lineRule="auto"/>
              <w:rPr>
                <w:rFonts w:ascii="GHEA Grapalat" w:hAnsi="GHEA Grapalat" w:cs="Sylfaen"/>
                <w:b/>
                <w:spacing w:val="0"/>
                <w:kern w:val="0"/>
                <w:position w:val="0"/>
                <w:sz w:val="24"/>
                <w:szCs w:val="24"/>
              </w:rPr>
            </w:pPr>
            <w:r w:rsidRPr="002716A6">
              <w:rPr>
                <w:rFonts w:ascii="GHEA Grapalat" w:hAnsi="GHEA Grapalat" w:cs="Sylfaen"/>
                <w:b/>
                <w:spacing w:val="0"/>
                <w:kern w:val="0"/>
                <w:position w:val="0"/>
                <w:sz w:val="24"/>
                <w:szCs w:val="24"/>
              </w:rPr>
              <w:t>ՀՀ Գեղարքունիքի մարզպետարան</w:t>
            </w:r>
          </w:p>
          <w:p w:rsidR="009A6F2F" w:rsidRPr="002716A6" w:rsidRDefault="009A6F2F" w:rsidP="00214DE7">
            <w:pPr>
              <w:spacing w:line="360" w:lineRule="auto"/>
              <w:ind w:firstLine="1"/>
              <w:contextualSpacing/>
              <w:rPr>
                <w:rFonts w:ascii="GHEA Grapalat" w:hAnsi="GHEA Grapalat"/>
                <w:lang w:val="hy-AM"/>
              </w:rPr>
            </w:pPr>
          </w:p>
        </w:tc>
        <w:tc>
          <w:tcPr>
            <w:tcW w:w="4500" w:type="dxa"/>
            <w:shd w:val="clear" w:color="auto" w:fill="BFBFBF" w:themeFill="background1" w:themeFillShade="BF"/>
          </w:tcPr>
          <w:p w:rsidR="009A6F2F" w:rsidRPr="002716A6" w:rsidRDefault="009A6F2F" w:rsidP="00214DE7">
            <w:pPr>
              <w:spacing w:line="360" w:lineRule="auto"/>
              <w:rPr>
                <w:rFonts w:ascii="GHEA Grapalat" w:hAnsi="GHEA Grapalat"/>
                <w:lang w:val="hy-AM"/>
              </w:rPr>
            </w:pPr>
            <w:r w:rsidRPr="002716A6">
              <w:rPr>
                <w:rFonts w:ascii="GHEA Grapalat" w:hAnsi="GHEA Grapalat"/>
              </w:rPr>
              <w:t>16.09.2020թ.</w:t>
            </w:r>
          </w:p>
        </w:tc>
      </w:tr>
      <w:tr w:rsidR="009A6F2F" w:rsidRPr="002716A6" w:rsidTr="00E716FE">
        <w:tc>
          <w:tcPr>
            <w:tcW w:w="9018" w:type="dxa"/>
            <w:vMerge/>
            <w:shd w:val="clear" w:color="auto" w:fill="BFBFBF" w:themeFill="background1" w:themeFillShade="BF"/>
          </w:tcPr>
          <w:p w:rsidR="009A6F2F" w:rsidRPr="002716A6" w:rsidRDefault="009A6F2F" w:rsidP="00214DE7">
            <w:pPr>
              <w:spacing w:line="360" w:lineRule="auto"/>
              <w:ind w:firstLine="1"/>
              <w:contextualSpacing/>
              <w:rPr>
                <w:rFonts w:ascii="GHEA Grapalat" w:hAnsi="GHEA Grapalat"/>
                <w:lang w:val="hy-AM"/>
              </w:rPr>
            </w:pPr>
          </w:p>
        </w:tc>
        <w:tc>
          <w:tcPr>
            <w:tcW w:w="4500" w:type="dxa"/>
            <w:shd w:val="clear" w:color="auto" w:fill="BFBFBF" w:themeFill="background1" w:themeFillShade="BF"/>
          </w:tcPr>
          <w:p w:rsidR="009A6F2F" w:rsidRPr="002716A6" w:rsidRDefault="009A6F2F"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rPr>
              <w:t>N 01 //6595-2020,</w:t>
            </w:r>
          </w:p>
        </w:tc>
      </w:tr>
      <w:tr w:rsidR="009A6F2F" w:rsidRPr="002716A6" w:rsidTr="00C07630">
        <w:tc>
          <w:tcPr>
            <w:tcW w:w="9018" w:type="dxa"/>
          </w:tcPr>
          <w:p w:rsidR="009A6F2F" w:rsidRPr="002716A6" w:rsidRDefault="009A6F2F" w:rsidP="00214DE7">
            <w:pPr>
              <w:spacing w:line="360" w:lineRule="auto"/>
              <w:ind w:firstLine="1"/>
              <w:contextualSpacing/>
              <w:rPr>
                <w:rFonts w:ascii="GHEA Grapalat" w:hAnsi="GHEA Grapalat"/>
                <w:lang w:val="hy-AM"/>
              </w:rPr>
            </w:pPr>
            <w:r w:rsidRPr="002716A6">
              <w:rPr>
                <w:rFonts w:ascii="GHEA Grapalat" w:hAnsi="GHEA Grapalat"/>
                <w:lang w:val="hy-AM"/>
              </w:rPr>
              <w:t>Առաջարկություններ և դիտողություններ չունի։</w:t>
            </w:r>
          </w:p>
        </w:tc>
        <w:tc>
          <w:tcPr>
            <w:tcW w:w="4500" w:type="dxa"/>
          </w:tcPr>
          <w:p w:rsidR="009A6F2F" w:rsidRPr="00E6511B" w:rsidRDefault="005068D2" w:rsidP="00214DE7">
            <w:pPr>
              <w:spacing w:line="360" w:lineRule="auto"/>
              <w:rPr>
                <w:rFonts w:ascii="GHEA Grapalat" w:hAnsi="GHEA Grapalat"/>
                <w:b/>
                <w:lang w:val="hy-AM"/>
              </w:rPr>
            </w:pPr>
            <w:r w:rsidRPr="00E6511B">
              <w:rPr>
                <w:rFonts w:ascii="GHEA Grapalat" w:hAnsi="GHEA Grapalat"/>
                <w:b/>
                <w:lang w:val="hy-AM"/>
              </w:rPr>
              <w:t>Ընդունվել է։</w:t>
            </w:r>
          </w:p>
        </w:tc>
      </w:tr>
      <w:tr w:rsidR="009A6F2F" w:rsidRPr="002716A6" w:rsidTr="00E716FE">
        <w:tc>
          <w:tcPr>
            <w:tcW w:w="9018" w:type="dxa"/>
            <w:vMerge w:val="restart"/>
            <w:shd w:val="clear" w:color="auto" w:fill="BFBFBF" w:themeFill="background1" w:themeFillShade="BF"/>
          </w:tcPr>
          <w:p w:rsidR="009A6F2F" w:rsidRPr="002716A6" w:rsidRDefault="009A6F2F" w:rsidP="00214DE7">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2716A6">
              <w:rPr>
                <w:rFonts w:ascii="GHEA Grapalat" w:hAnsi="GHEA Grapalat" w:cs="Sylfaen"/>
                <w:b/>
                <w:spacing w:val="0"/>
                <w:kern w:val="0"/>
                <w:position w:val="0"/>
                <w:sz w:val="24"/>
                <w:szCs w:val="24"/>
              </w:rPr>
              <w:t xml:space="preserve">ՀՀ Արարատի մարզպետարան </w:t>
            </w:r>
          </w:p>
          <w:p w:rsidR="009A6F2F" w:rsidRPr="002716A6" w:rsidRDefault="009A6F2F" w:rsidP="00214DE7">
            <w:pPr>
              <w:spacing w:line="360" w:lineRule="auto"/>
              <w:ind w:firstLine="1"/>
              <w:contextualSpacing/>
              <w:rPr>
                <w:rFonts w:ascii="GHEA Grapalat" w:hAnsi="GHEA Grapalat"/>
                <w:lang w:val="hy-AM"/>
              </w:rPr>
            </w:pPr>
          </w:p>
        </w:tc>
        <w:tc>
          <w:tcPr>
            <w:tcW w:w="4500" w:type="dxa"/>
            <w:shd w:val="clear" w:color="auto" w:fill="BFBFBF" w:themeFill="background1" w:themeFillShade="BF"/>
          </w:tcPr>
          <w:p w:rsidR="009A6F2F" w:rsidRPr="002716A6" w:rsidRDefault="009A6F2F" w:rsidP="00214DE7">
            <w:pPr>
              <w:spacing w:line="360" w:lineRule="auto"/>
              <w:rPr>
                <w:rFonts w:ascii="GHEA Grapalat" w:hAnsi="GHEA Grapalat"/>
                <w:lang w:val="hy-AM"/>
              </w:rPr>
            </w:pPr>
            <w:r w:rsidRPr="002716A6">
              <w:rPr>
                <w:rFonts w:ascii="GHEA Grapalat" w:hAnsi="GHEA Grapalat"/>
              </w:rPr>
              <w:t>17.09.2020թ.</w:t>
            </w:r>
          </w:p>
        </w:tc>
      </w:tr>
      <w:tr w:rsidR="009A6F2F" w:rsidRPr="002716A6" w:rsidTr="00E716FE">
        <w:tc>
          <w:tcPr>
            <w:tcW w:w="9018" w:type="dxa"/>
            <w:vMerge/>
            <w:shd w:val="clear" w:color="auto" w:fill="BFBFBF" w:themeFill="background1" w:themeFillShade="BF"/>
          </w:tcPr>
          <w:p w:rsidR="009A6F2F" w:rsidRPr="002716A6" w:rsidRDefault="009A6F2F" w:rsidP="00214DE7">
            <w:pPr>
              <w:spacing w:line="360" w:lineRule="auto"/>
              <w:ind w:firstLine="1"/>
              <w:contextualSpacing/>
              <w:rPr>
                <w:rFonts w:ascii="GHEA Grapalat" w:hAnsi="GHEA Grapalat"/>
                <w:lang w:val="hy-AM"/>
              </w:rPr>
            </w:pPr>
          </w:p>
        </w:tc>
        <w:tc>
          <w:tcPr>
            <w:tcW w:w="4500" w:type="dxa"/>
            <w:shd w:val="clear" w:color="auto" w:fill="BFBFBF" w:themeFill="background1" w:themeFillShade="BF"/>
          </w:tcPr>
          <w:p w:rsidR="009A6F2F" w:rsidRPr="002716A6" w:rsidRDefault="009A6F2F"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rPr>
              <w:t>N</w:t>
            </w:r>
            <w:r w:rsidRPr="002716A6">
              <w:rPr>
                <w:rFonts w:ascii="GHEA Grapalat" w:hAnsi="GHEA Grapalat" w:cs="Sylfaen"/>
                <w:spacing w:val="0"/>
                <w:kern w:val="0"/>
                <w:position w:val="0"/>
                <w:sz w:val="24"/>
                <w:szCs w:val="24"/>
                <w:lang w:val="hy-AM"/>
              </w:rPr>
              <w:t xml:space="preserve"> </w:t>
            </w:r>
            <w:r w:rsidRPr="002716A6">
              <w:rPr>
                <w:rFonts w:ascii="GHEA Grapalat" w:hAnsi="GHEA Grapalat" w:cs="Sylfaen"/>
                <w:spacing w:val="0"/>
                <w:kern w:val="0"/>
                <w:position w:val="0"/>
                <w:sz w:val="24"/>
                <w:szCs w:val="24"/>
              </w:rPr>
              <w:t>01 //08948-2020</w:t>
            </w:r>
          </w:p>
        </w:tc>
      </w:tr>
      <w:tr w:rsidR="009A6F2F" w:rsidRPr="002716A6" w:rsidTr="00C07630">
        <w:tc>
          <w:tcPr>
            <w:tcW w:w="9018" w:type="dxa"/>
          </w:tcPr>
          <w:p w:rsidR="009A6F2F" w:rsidRPr="002716A6" w:rsidRDefault="009A6F2F" w:rsidP="00214DE7">
            <w:pPr>
              <w:spacing w:line="360" w:lineRule="auto"/>
              <w:ind w:firstLine="1"/>
              <w:contextualSpacing/>
              <w:rPr>
                <w:rFonts w:ascii="GHEA Grapalat" w:hAnsi="GHEA Grapalat"/>
                <w:lang w:val="hy-AM"/>
              </w:rPr>
            </w:pPr>
            <w:r w:rsidRPr="002716A6">
              <w:rPr>
                <w:rFonts w:ascii="GHEA Grapalat" w:hAnsi="GHEA Grapalat"/>
                <w:lang w:val="hy-AM"/>
              </w:rPr>
              <w:lastRenderedPageBreak/>
              <w:t>Առաջարկություններ և դիտողություններ չունի։</w:t>
            </w:r>
          </w:p>
        </w:tc>
        <w:tc>
          <w:tcPr>
            <w:tcW w:w="4500" w:type="dxa"/>
          </w:tcPr>
          <w:p w:rsidR="009A6F2F" w:rsidRPr="00E6511B" w:rsidRDefault="005068D2" w:rsidP="00214DE7">
            <w:pPr>
              <w:spacing w:line="360" w:lineRule="auto"/>
              <w:rPr>
                <w:rFonts w:ascii="GHEA Grapalat" w:hAnsi="GHEA Grapalat"/>
                <w:b/>
                <w:lang w:val="hy-AM"/>
              </w:rPr>
            </w:pPr>
            <w:r w:rsidRPr="00E6511B">
              <w:rPr>
                <w:rFonts w:ascii="GHEA Grapalat" w:hAnsi="GHEA Grapalat"/>
                <w:b/>
                <w:lang w:val="hy-AM"/>
              </w:rPr>
              <w:t>Ընդունվել է։</w:t>
            </w:r>
          </w:p>
        </w:tc>
      </w:tr>
      <w:tr w:rsidR="009A6F2F" w:rsidRPr="002716A6" w:rsidTr="00E716FE">
        <w:tc>
          <w:tcPr>
            <w:tcW w:w="9018" w:type="dxa"/>
            <w:vMerge w:val="restart"/>
            <w:shd w:val="clear" w:color="auto" w:fill="BFBFBF" w:themeFill="background1" w:themeFillShade="BF"/>
          </w:tcPr>
          <w:p w:rsidR="009A6F2F" w:rsidRPr="002716A6" w:rsidRDefault="009A6F2F" w:rsidP="00214DE7">
            <w:pPr>
              <w:pStyle w:val="Header"/>
              <w:tabs>
                <w:tab w:val="clear" w:pos="4320"/>
                <w:tab w:val="clear" w:pos="8640"/>
              </w:tabs>
              <w:spacing w:line="360" w:lineRule="auto"/>
              <w:rPr>
                <w:rFonts w:ascii="GHEA Grapalat" w:hAnsi="GHEA Grapalat" w:cs="Sylfaen"/>
                <w:b/>
                <w:spacing w:val="0"/>
                <w:kern w:val="0"/>
                <w:position w:val="0"/>
                <w:sz w:val="24"/>
                <w:szCs w:val="24"/>
              </w:rPr>
            </w:pPr>
            <w:r w:rsidRPr="002716A6">
              <w:rPr>
                <w:rFonts w:ascii="GHEA Grapalat" w:hAnsi="GHEA Grapalat" w:cs="Sylfaen"/>
                <w:b/>
                <w:spacing w:val="0"/>
                <w:kern w:val="0"/>
                <w:position w:val="0"/>
                <w:sz w:val="24"/>
                <w:szCs w:val="24"/>
              </w:rPr>
              <w:t>ՀՀ Սյունիքի մարզպետարան</w:t>
            </w:r>
          </w:p>
          <w:p w:rsidR="009A6F2F" w:rsidRPr="002716A6" w:rsidRDefault="009A6F2F" w:rsidP="00214DE7">
            <w:pPr>
              <w:spacing w:line="360" w:lineRule="auto"/>
              <w:ind w:firstLine="1"/>
              <w:contextualSpacing/>
              <w:rPr>
                <w:rFonts w:ascii="GHEA Grapalat" w:hAnsi="GHEA Grapalat"/>
                <w:lang w:val="hy-AM"/>
              </w:rPr>
            </w:pPr>
          </w:p>
        </w:tc>
        <w:tc>
          <w:tcPr>
            <w:tcW w:w="4500" w:type="dxa"/>
            <w:shd w:val="clear" w:color="auto" w:fill="BFBFBF" w:themeFill="background1" w:themeFillShade="BF"/>
          </w:tcPr>
          <w:p w:rsidR="009A6F2F" w:rsidRPr="002716A6" w:rsidRDefault="009A6F2F" w:rsidP="00214DE7">
            <w:pPr>
              <w:spacing w:line="360" w:lineRule="auto"/>
              <w:rPr>
                <w:rFonts w:ascii="GHEA Grapalat" w:hAnsi="GHEA Grapalat"/>
                <w:lang w:val="hy-AM"/>
              </w:rPr>
            </w:pPr>
            <w:r w:rsidRPr="002716A6">
              <w:rPr>
                <w:rFonts w:ascii="GHEA Grapalat" w:hAnsi="GHEA Grapalat"/>
              </w:rPr>
              <w:t>18.09.2020թ.</w:t>
            </w:r>
          </w:p>
        </w:tc>
      </w:tr>
      <w:tr w:rsidR="009A6F2F" w:rsidRPr="002716A6" w:rsidTr="00E716FE">
        <w:tc>
          <w:tcPr>
            <w:tcW w:w="9018" w:type="dxa"/>
            <w:vMerge/>
            <w:shd w:val="clear" w:color="auto" w:fill="BFBFBF" w:themeFill="background1" w:themeFillShade="BF"/>
          </w:tcPr>
          <w:p w:rsidR="009A6F2F" w:rsidRPr="002716A6" w:rsidRDefault="009A6F2F" w:rsidP="00214DE7">
            <w:pPr>
              <w:spacing w:line="360" w:lineRule="auto"/>
              <w:ind w:firstLine="1"/>
              <w:contextualSpacing/>
              <w:rPr>
                <w:rFonts w:ascii="GHEA Grapalat" w:hAnsi="GHEA Grapalat"/>
                <w:lang w:val="hy-AM"/>
              </w:rPr>
            </w:pPr>
          </w:p>
        </w:tc>
        <w:tc>
          <w:tcPr>
            <w:tcW w:w="4500" w:type="dxa"/>
            <w:shd w:val="clear" w:color="auto" w:fill="BFBFBF" w:themeFill="background1" w:themeFillShade="BF"/>
          </w:tcPr>
          <w:p w:rsidR="009A6F2F" w:rsidRPr="002716A6" w:rsidRDefault="009A6F2F"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rPr>
              <w:t>N 01 //05633-2020</w:t>
            </w:r>
          </w:p>
        </w:tc>
      </w:tr>
      <w:tr w:rsidR="009A6F2F" w:rsidRPr="002716A6" w:rsidTr="00C07630">
        <w:tc>
          <w:tcPr>
            <w:tcW w:w="9018" w:type="dxa"/>
          </w:tcPr>
          <w:p w:rsidR="009A6F2F" w:rsidRPr="002716A6" w:rsidRDefault="009A6F2F" w:rsidP="00214DE7">
            <w:pPr>
              <w:spacing w:line="360" w:lineRule="auto"/>
              <w:ind w:firstLine="1"/>
              <w:contextualSpacing/>
              <w:rPr>
                <w:rFonts w:ascii="GHEA Grapalat" w:hAnsi="GHEA Grapalat"/>
                <w:lang w:val="hy-AM"/>
              </w:rPr>
            </w:pPr>
            <w:r w:rsidRPr="002716A6">
              <w:rPr>
                <w:rFonts w:ascii="GHEA Grapalat" w:hAnsi="GHEA Grapalat"/>
                <w:lang w:val="hy-AM"/>
              </w:rPr>
              <w:t>Առաջարկություններ և դիտողություններ չունի։</w:t>
            </w:r>
          </w:p>
        </w:tc>
        <w:tc>
          <w:tcPr>
            <w:tcW w:w="4500" w:type="dxa"/>
          </w:tcPr>
          <w:p w:rsidR="009A6F2F" w:rsidRPr="00E6511B" w:rsidRDefault="005068D2" w:rsidP="00214DE7">
            <w:pPr>
              <w:spacing w:line="360" w:lineRule="auto"/>
              <w:rPr>
                <w:rFonts w:ascii="GHEA Grapalat" w:hAnsi="GHEA Grapalat"/>
                <w:b/>
                <w:lang w:val="hy-AM"/>
              </w:rPr>
            </w:pPr>
            <w:r w:rsidRPr="00E6511B">
              <w:rPr>
                <w:rFonts w:ascii="GHEA Grapalat" w:hAnsi="GHEA Grapalat"/>
                <w:b/>
                <w:lang w:val="hy-AM"/>
              </w:rPr>
              <w:t>Ընդունվել է։</w:t>
            </w:r>
          </w:p>
        </w:tc>
      </w:tr>
      <w:tr w:rsidR="009A6F2F" w:rsidRPr="002716A6" w:rsidTr="00E716FE">
        <w:tc>
          <w:tcPr>
            <w:tcW w:w="9018" w:type="dxa"/>
            <w:vMerge w:val="restart"/>
            <w:shd w:val="clear" w:color="auto" w:fill="BFBFBF" w:themeFill="background1" w:themeFillShade="BF"/>
          </w:tcPr>
          <w:p w:rsidR="009A6F2F" w:rsidRPr="002716A6" w:rsidRDefault="009A6F2F" w:rsidP="00214DE7">
            <w:pPr>
              <w:pStyle w:val="Header"/>
              <w:tabs>
                <w:tab w:val="clear" w:pos="4320"/>
                <w:tab w:val="clear" w:pos="8640"/>
              </w:tabs>
              <w:spacing w:line="360" w:lineRule="auto"/>
              <w:rPr>
                <w:rFonts w:ascii="GHEA Grapalat" w:hAnsi="GHEA Grapalat" w:cs="Sylfaen"/>
                <w:b/>
                <w:spacing w:val="0"/>
                <w:kern w:val="0"/>
                <w:position w:val="0"/>
                <w:sz w:val="24"/>
                <w:szCs w:val="24"/>
              </w:rPr>
            </w:pPr>
            <w:r w:rsidRPr="002716A6">
              <w:rPr>
                <w:rFonts w:ascii="GHEA Grapalat" w:hAnsi="GHEA Grapalat" w:cs="Sylfaen"/>
                <w:b/>
                <w:spacing w:val="0"/>
                <w:kern w:val="0"/>
                <w:position w:val="0"/>
                <w:sz w:val="24"/>
                <w:szCs w:val="24"/>
              </w:rPr>
              <w:t>ՀՀ Շիրակի մարզպետարան</w:t>
            </w:r>
          </w:p>
          <w:p w:rsidR="009A6F2F" w:rsidRPr="002716A6" w:rsidRDefault="009A6F2F" w:rsidP="00214DE7">
            <w:pPr>
              <w:spacing w:line="360" w:lineRule="auto"/>
              <w:ind w:firstLine="1"/>
              <w:contextualSpacing/>
              <w:rPr>
                <w:rFonts w:ascii="GHEA Grapalat" w:hAnsi="GHEA Grapalat"/>
                <w:lang w:val="hy-AM"/>
              </w:rPr>
            </w:pPr>
          </w:p>
        </w:tc>
        <w:tc>
          <w:tcPr>
            <w:tcW w:w="4500" w:type="dxa"/>
            <w:shd w:val="clear" w:color="auto" w:fill="BFBFBF" w:themeFill="background1" w:themeFillShade="BF"/>
          </w:tcPr>
          <w:p w:rsidR="009A6F2F" w:rsidRPr="002716A6" w:rsidRDefault="009A6F2F" w:rsidP="00214DE7">
            <w:pPr>
              <w:spacing w:line="360" w:lineRule="auto"/>
              <w:rPr>
                <w:rFonts w:ascii="GHEA Grapalat" w:hAnsi="GHEA Grapalat"/>
                <w:lang w:val="hy-AM"/>
              </w:rPr>
            </w:pPr>
            <w:r w:rsidRPr="002716A6">
              <w:rPr>
                <w:rFonts w:ascii="GHEA Grapalat" w:hAnsi="GHEA Grapalat"/>
              </w:rPr>
              <w:t>18.09.2020թ.</w:t>
            </w:r>
          </w:p>
        </w:tc>
      </w:tr>
      <w:tr w:rsidR="009A6F2F" w:rsidRPr="002716A6" w:rsidTr="00E716FE">
        <w:tc>
          <w:tcPr>
            <w:tcW w:w="9018" w:type="dxa"/>
            <w:vMerge/>
            <w:shd w:val="clear" w:color="auto" w:fill="BFBFBF" w:themeFill="background1" w:themeFillShade="BF"/>
          </w:tcPr>
          <w:p w:rsidR="009A6F2F" w:rsidRPr="002716A6" w:rsidRDefault="009A6F2F" w:rsidP="00214DE7">
            <w:pPr>
              <w:spacing w:line="360" w:lineRule="auto"/>
              <w:ind w:firstLine="1"/>
              <w:contextualSpacing/>
              <w:rPr>
                <w:rFonts w:ascii="GHEA Grapalat" w:hAnsi="GHEA Grapalat"/>
                <w:lang w:val="hy-AM"/>
              </w:rPr>
            </w:pPr>
          </w:p>
        </w:tc>
        <w:tc>
          <w:tcPr>
            <w:tcW w:w="4500" w:type="dxa"/>
            <w:shd w:val="clear" w:color="auto" w:fill="BFBFBF" w:themeFill="background1" w:themeFillShade="BF"/>
          </w:tcPr>
          <w:p w:rsidR="009A6F2F" w:rsidRPr="002716A6" w:rsidRDefault="009A6F2F"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rPr>
              <w:t>N 01 //10128-2020,</w:t>
            </w:r>
          </w:p>
        </w:tc>
      </w:tr>
      <w:tr w:rsidR="009A6F2F" w:rsidRPr="002716A6" w:rsidTr="00C07630">
        <w:tc>
          <w:tcPr>
            <w:tcW w:w="9018" w:type="dxa"/>
          </w:tcPr>
          <w:p w:rsidR="009A6F2F" w:rsidRPr="002716A6" w:rsidRDefault="00E716FE" w:rsidP="00214DE7">
            <w:pPr>
              <w:spacing w:line="360" w:lineRule="auto"/>
              <w:ind w:firstLine="1"/>
              <w:contextualSpacing/>
              <w:rPr>
                <w:rFonts w:ascii="GHEA Grapalat" w:hAnsi="GHEA Grapalat"/>
                <w:lang w:val="hy-AM"/>
              </w:rPr>
            </w:pPr>
            <w:r w:rsidRPr="002716A6">
              <w:rPr>
                <w:rFonts w:ascii="GHEA Grapalat" w:hAnsi="GHEA Grapalat"/>
                <w:lang w:val="hy-AM"/>
              </w:rPr>
              <w:t>Առաջարկություններ և դիտողություններ չունի։</w:t>
            </w:r>
          </w:p>
        </w:tc>
        <w:tc>
          <w:tcPr>
            <w:tcW w:w="4500" w:type="dxa"/>
          </w:tcPr>
          <w:p w:rsidR="009A6F2F" w:rsidRPr="00E6511B" w:rsidRDefault="005068D2" w:rsidP="00214DE7">
            <w:pPr>
              <w:spacing w:line="360" w:lineRule="auto"/>
              <w:rPr>
                <w:rFonts w:ascii="GHEA Grapalat" w:hAnsi="GHEA Grapalat"/>
                <w:b/>
                <w:lang w:val="hy-AM"/>
              </w:rPr>
            </w:pPr>
            <w:r w:rsidRPr="00E6511B">
              <w:rPr>
                <w:rFonts w:ascii="GHEA Grapalat" w:hAnsi="GHEA Grapalat"/>
                <w:b/>
                <w:lang w:val="hy-AM"/>
              </w:rPr>
              <w:t>Ընդունվել է։</w:t>
            </w:r>
          </w:p>
        </w:tc>
      </w:tr>
      <w:tr w:rsidR="009A6F2F" w:rsidRPr="002716A6" w:rsidTr="00E6511B">
        <w:tc>
          <w:tcPr>
            <w:tcW w:w="9018" w:type="dxa"/>
            <w:vMerge w:val="restart"/>
            <w:shd w:val="clear" w:color="auto" w:fill="BFBFBF" w:themeFill="background1" w:themeFillShade="BF"/>
          </w:tcPr>
          <w:p w:rsidR="009A6F2F" w:rsidRPr="002716A6" w:rsidRDefault="009A6F2F" w:rsidP="00214DE7">
            <w:pPr>
              <w:pStyle w:val="Header"/>
              <w:tabs>
                <w:tab w:val="clear" w:pos="4320"/>
                <w:tab w:val="clear" w:pos="8640"/>
              </w:tabs>
              <w:spacing w:line="360" w:lineRule="auto"/>
              <w:rPr>
                <w:rFonts w:ascii="GHEA Grapalat" w:hAnsi="GHEA Grapalat" w:cs="Sylfaen"/>
                <w:b/>
                <w:spacing w:val="0"/>
                <w:kern w:val="0"/>
                <w:position w:val="0"/>
                <w:sz w:val="24"/>
                <w:szCs w:val="24"/>
              </w:rPr>
            </w:pPr>
            <w:r w:rsidRPr="002716A6">
              <w:rPr>
                <w:rFonts w:ascii="GHEA Grapalat" w:hAnsi="GHEA Grapalat" w:cs="Sylfaen"/>
                <w:b/>
                <w:spacing w:val="0"/>
                <w:kern w:val="0"/>
                <w:position w:val="0"/>
                <w:sz w:val="24"/>
                <w:szCs w:val="24"/>
              </w:rPr>
              <w:t>ՀՀ Տավուշի մարզպետարան</w:t>
            </w:r>
          </w:p>
          <w:p w:rsidR="009A6F2F" w:rsidRPr="002716A6" w:rsidRDefault="009A6F2F" w:rsidP="00214DE7">
            <w:pPr>
              <w:spacing w:line="360" w:lineRule="auto"/>
              <w:ind w:firstLine="1"/>
              <w:contextualSpacing/>
              <w:rPr>
                <w:rFonts w:ascii="GHEA Grapalat" w:hAnsi="GHEA Grapalat"/>
                <w:lang w:val="hy-AM"/>
              </w:rPr>
            </w:pPr>
          </w:p>
        </w:tc>
        <w:tc>
          <w:tcPr>
            <w:tcW w:w="4500" w:type="dxa"/>
            <w:shd w:val="clear" w:color="auto" w:fill="BFBFBF" w:themeFill="background1" w:themeFillShade="BF"/>
          </w:tcPr>
          <w:p w:rsidR="009A6F2F" w:rsidRPr="002716A6" w:rsidRDefault="009A6F2F" w:rsidP="00214DE7">
            <w:pPr>
              <w:spacing w:line="360" w:lineRule="auto"/>
              <w:rPr>
                <w:rFonts w:ascii="GHEA Grapalat" w:hAnsi="GHEA Grapalat"/>
                <w:lang w:val="hy-AM"/>
              </w:rPr>
            </w:pPr>
            <w:r w:rsidRPr="002716A6">
              <w:rPr>
                <w:rFonts w:ascii="GHEA Grapalat" w:hAnsi="GHEA Grapalat"/>
              </w:rPr>
              <w:t>22.09.2020</w:t>
            </w:r>
            <w:r w:rsidRPr="002716A6">
              <w:rPr>
                <w:rFonts w:ascii="GHEA Grapalat" w:hAnsi="GHEA Grapalat"/>
                <w:lang w:val="hy-AM"/>
              </w:rPr>
              <w:t>թ.</w:t>
            </w:r>
          </w:p>
        </w:tc>
      </w:tr>
      <w:tr w:rsidR="009A6F2F" w:rsidRPr="002716A6" w:rsidTr="00E6511B">
        <w:tc>
          <w:tcPr>
            <w:tcW w:w="9018" w:type="dxa"/>
            <w:vMerge/>
            <w:shd w:val="clear" w:color="auto" w:fill="BFBFBF" w:themeFill="background1" w:themeFillShade="BF"/>
          </w:tcPr>
          <w:p w:rsidR="009A6F2F" w:rsidRPr="002716A6" w:rsidRDefault="009A6F2F" w:rsidP="00214DE7">
            <w:pPr>
              <w:spacing w:line="360" w:lineRule="auto"/>
              <w:ind w:firstLine="1"/>
              <w:contextualSpacing/>
              <w:rPr>
                <w:rFonts w:ascii="GHEA Grapalat" w:hAnsi="GHEA Grapalat"/>
                <w:lang w:val="hy-AM"/>
              </w:rPr>
            </w:pPr>
          </w:p>
        </w:tc>
        <w:tc>
          <w:tcPr>
            <w:tcW w:w="4500" w:type="dxa"/>
            <w:shd w:val="clear" w:color="auto" w:fill="BFBFBF" w:themeFill="background1" w:themeFillShade="BF"/>
          </w:tcPr>
          <w:p w:rsidR="009A6F2F" w:rsidRPr="002716A6" w:rsidRDefault="009A6F2F"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en-US"/>
              </w:rPr>
              <w:t>N</w:t>
            </w:r>
            <w:r w:rsidRPr="002716A6">
              <w:rPr>
                <w:rFonts w:ascii="GHEA Grapalat" w:hAnsi="GHEA Grapalat" w:cs="Sylfaen"/>
                <w:spacing w:val="0"/>
                <w:kern w:val="0"/>
                <w:position w:val="0"/>
                <w:sz w:val="24"/>
                <w:szCs w:val="24"/>
              </w:rPr>
              <w:t xml:space="preserve"> 01 //06011-2020,</w:t>
            </w:r>
          </w:p>
        </w:tc>
      </w:tr>
      <w:tr w:rsidR="009A6F2F" w:rsidRPr="002716A6" w:rsidTr="00C07630">
        <w:tc>
          <w:tcPr>
            <w:tcW w:w="9018" w:type="dxa"/>
          </w:tcPr>
          <w:p w:rsidR="009A6F2F" w:rsidRPr="002716A6" w:rsidRDefault="009A6F2F" w:rsidP="00214DE7">
            <w:pPr>
              <w:spacing w:line="360" w:lineRule="auto"/>
              <w:ind w:firstLine="1"/>
              <w:contextualSpacing/>
              <w:rPr>
                <w:rFonts w:ascii="GHEA Grapalat" w:hAnsi="GHEA Grapalat"/>
                <w:lang w:val="hy-AM"/>
              </w:rPr>
            </w:pPr>
            <w:r w:rsidRPr="002716A6">
              <w:rPr>
                <w:rFonts w:ascii="GHEA Grapalat" w:hAnsi="GHEA Grapalat"/>
                <w:lang w:val="hy-AM"/>
              </w:rPr>
              <w:t>Առաջարկություններ և դիտողություններ չունի։</w:t>
            </w:r>
          </w:p>
        </w:tc>
        <w:tc>
          <w:tcPr>
            <w:tcW w:w="4500" w:type="dxa"/>
          </w:tcPr>
          <w:p w:rsidR="009A6F2F" w:rsidRPr="00E6511B" w:rsidRDefault="005068D2" w:rsidP="00214DE7">
            <w:pPr>
              <w:spacing w:line="360" w:lineRule="auto"/>
              <w:rPr>
                <w:rFonts w:ascii="GHEA Grapalat" w:hAnsi="GHEA Grapalat"/>
                <w:b/>
                <w:lang w:val="hy-AM"/>
              </w:rPr>
            </w:pPr>
            <w:r w:rsidRPr="00E6511B">
              <w:rPr>
                <w:rFonts w:ascii="GHEA Grapalat" w:hAnsi="GHEA Grapalat"/>
                <w:b/>
                <w:lang w:val="hy-AM"/>
              </w:rPr>
              <w:t>Ընդունվել է։</w:t>
            </w:r>
          </w:p>
        </w:tc>
      </w:tr>
      <w:tr w:rsidR="009A6F2F" w:rsidRPr="002716A6" w:rsidTr="00E6511B">
        <w:tc>
          <w:tcPr>
            <w:tcW w:w="9018" w:type="dxa"/>
            <w:vMerge w:val="restart"/>
            <w:shd w:val="clear" w:color="auto" w:fill="BFBFBF" w:themeFill="background1" w:themeFillShade="BF"/>
          </w:tcPr>
          <w:p w:rsidR="009A6F2F" w:rsidRPr="002716A6" w:rsidRDefault="009A6F2F" w:rsidP="00214DE7">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2716A6">
              <w:rPr>
                <w:rFonts w:ascii="GHEA Grapalat" w:hAnsi="GHEA Grapalat" w:cs="Sylfaen"/>
                <w:b/>
                <w:spacing w:val="0"/>
                <w:kern w:val="0"/>
                <w:position w:val="0"/>
                <w:sz w:val="24"/>
                <w:szCs w:val="24"/>
                <w:lang w:val="en-US"/>
              </w:rPr>
              <w:t>ՀՀ</w:t>
            </w:r>
            <w:r w:rsidRPr="002716A6">
              <w:rPr>
                <w:rFonts w:ascii="GHEA Grapalat" w:hAnsi="GHEA Grapalat" w:cs="Sylfaen"/>
                <w:b/>
                <w:spacing w:val="0"/>
                <w:kern w:val="0"/>
                <w:position w:val="0"/>
                <w:sz w:val="24"/>
                <w:szCs w:val="24"/>
              </w:rPr>
              <w:t xml:space="preserve"> </w:t>
            </w:r>
            <w:proofErr w:type="spellStart"/>
            <w:r w:rsidRPr="002716A6">
              <w:rPr>
                <w:rFonts w:ascii="GHEA Grapalat" w:hAnsi="GHEA Grapalat" w:cs="Sylfaen"/>
                <w:b/>
                <w:spacing w:val="0"/>
                <w:kern w:val="0"/>
                <w:position w:val="0"/>
                <w:sz w:val="24"/>
                <w:szCs w:val="24"/>
                <w:lang w:val="en-US"/>
              </w:rPr>
              <w:t>Արագածոտնի</w:t>
            </w:r>
            <w:proofErr w:type="spellEnd"/>
            <w:r w:rsidRPr="002716A6">
              <w:rPr>
                <w:rFonts w:ascii="GHEA Grapalat" w:hAnsi="GHEA Grapalat" w:cs="Sylfaen"/>
                <w:b/>
                <w:spacing w:val="0"/>
                <w:kern w:val="0"/>
                <w:position w:val="0"/>
                <w:sz w:val="24"/>
                <w:szCs w:val="24"/>
              </w:rPr>
              <w:t xml:space="preserve"> </w:t>
            </w:r>
            <w:proofErr w:type="spellStart"/>
            <w:r w:rsidRPr="002716A6">
              <w:rPr>
                <w:rFonts w:ascii="GHEA Grapalat" w:hAnsi="GHEA Grapalat" w:cs="Sylfaen"/>
                <w:b/>
                <w:spacing w:val="0"/>
                <w:kern w:val="0"/>
                <w:position w:val="0"/>
                <w:sz w:val="24"/>
                <w:szCs w:val="24"/>
                <w:lang w:val="en-US"/>
              </w:rPr>
              <w:t>մարզպետարան</w:t>
            </w:r>
            <w:proofErr w:type="spellEnd"/>
          </w:p>
          <w:p w:rsidR="009A6F2F" w:rsidRPr="002716A6" w:rsidRDefault="009A6F2F" w:rsidP="00214DE7">
            <w:pPr>
              <w:spacing w:line="360" w:lineRule="auto"/>
              <w:ind w:firstLine="1"/>
              <w:contextualSpacing/>
              <w:rPr>
                <w:rFonts w:ascii="GHEA Grapalat" w:hAnsi="GHEA Grapalat"/>
                <w:lang w:val="hy-AM"/>
              </w:rPr>
            </w:pPr>
          </w:p>
        </w:tc>
        <w:tc>
          <w:tcPr>
            <w:tcW w:w="4500" w:type="dxa"/>
            <w:shd w:val="clear" w:color="auto" w:fill="BFBFBF" w:themeFill="background1" w:themeFillShade="BF"/>
          </w:tcPr>
          <w:p w:rsidR="009A6F2F" w:rsidRPr="002716A6" w:rsidRDefault="009A6F2F" w:rsidP="00214DE7">
            <w:pPr>
              <w:spacing w:line="360" w:lineRule="auto"/>
              <w:rPr>
                <w:rFonts w:ascii="GHEA Grapalat" w:hAnsi="GHEA Grapalat"/>
                <w:lang w:val="hy-AM"/>
              </w:rPr>
            </w:pPr>
            <w:r w:rsidRPr="002716A6">
              <w:rPr>
                <w:rFonts w:ascii="GHEA Grapalat" w:hAnsi="GHEA Grapalat"/>
              </w:rPr>
              <w:t>18.09.2020թ.</w:t>
            </w:r>
          </w:p>
        </w:tc>
      </w:tr>
      <w:tr w:rsidR="009A6F2F" w:rsidRPr="002716A6" w:rsidTr="00E6511B">
        <w:tc>
          <w:tcPr>
            <w:tcW w:w="9018" w:type="dxa"/>
            <w:vMerge/>
            <w:shd w:val="clear" w:color="auto" w:fill="BFBFBF" w:themeFill="background1" w:themeFillShade="BF"/>
          </w:tcPr>
          <w:p w:rsidR="009A6F2F" w:rsidRPr="002716A6" w:rsidRDefault="009A6F2F" w:rsidP="00214DE7">
            <w:pPr>
              <w:spacing w:line="360" w:lineRule="auto"/>
              <w:ind w:firstLine="1"/>
              <w:contextualSpacing/>
              <w:rPr>
                <w:rFonts w:ascii="GHEA Grapalat" w:hAnsi="GHEA Grapalat"/>
                <w:lang w:val="hy-AM"/>
              </w:rPr>
            </w:pPr>
          </w:p>
        </w:tc>
        <w:tc>
          <w:tcPr>
            <w:tcW w:w="4500" w:type="dxa"/>
            <w:shd w:val="clear" w:color="auto" w:fill="BFBFBF" w:themeFill="background1" w:themeFillShade="BF"/>
          </w:tcPr>
          <w:p w:rsidR="009A6F2F" w:rsidRPr="002716A6" w:rsidRDefault="009A6F2F"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en-US"/>
              </w:rPr>
              <w:t>N</w:t>
            </w:r>
            <w:r w:rsidRPr="002716A6">
              <w:rPr>
                <w:rFonts w:ascii="GHEA Grapalat" w:hAnsi="GHEA Grapalat" w:cs="Sylfaen"/>
                <w:spacing w:val="0"/>
                <w:kern w:val="0"/>
                <w:position w:val="0"/>
                <w:sz w:val="24"/>
                <w:szCs w:val="24"/>
              </w:rPr>
              <w:t xml:space="preserve"> 01 /5/04830-2020,</w:t>
            </w:r>
          </w:p>
        </w:tc>
      </w:tr>
      <w:tr w:rsidR="009A6F2F" w:rsidRPr="002716A6" w:rsidTr="00C07630">
        <w:tc>
          <w:tcPr>
            <w:tcW w:w="9018" w:type="dxa"/>
          </w:tcPr>
          <w:p w:rsidR="009A6F2F" w:rsidRPr="002716A6" w:rsidRDefault="009A6F2F" w:rsidP="00214DE7">
            <w:pPr>
              <w:spacing w:line="360" w:lineRule="auto"/>
              <w:ind w:firstLine="1"/>
              <w:contextualSpacing/>
              <w:rPr>
                <w:rFonts w:ascii="GHEA Grapalat" w:hAnsi="GHEA Grapalat"/>
                <w:lang w:val="hy-AM"/>
              </w:rPr>
            </w:pPr>
            <w:r w:rsidRPr="002716A6">
              <w:rPr>
                <w:rFonts w:ascii="GHEA Grapalat" w:hAnsi="GHEA Grapalat"/>
                <w:lang w:val="hy-AM"/>
              </w:rPr>
              <w:t>Առաջարկություններ և դիտողություններ չունի։</w:t>
            </w:r>
          </w:p>
        </w:tc>
        <w:tc>
          <w:tcPr>
            <w:tcW w:w="4500" w:type="dxa"/>
          </w:tcPr>
          <w:p w:rsidR="009A6F2F" w:rsidRPr="00E6511B" w:rsidRDefault="005068D2" w:rsidP="00214DE7">
            <w:pPr>
              <w:spacing w:line="360" w:lineRule="auto"/>
              <w:rPr>
                <w:rFonts w:ascii="GHEA Grapalat" w:hAnsi="GHEA Grapalat"/>
                <w:b/>
                <w:lang w:val="hy-AM"/>
              </w:rPr>
            </w:pPr>
            <w:r w:rsidRPr="00E6511B">
              <w:rPr>
                <w:rFonts w:ascii="GHEA Grapalat" w:hAnsi="GHEA Grapalat"/>
                <w:b/>
                <w:lang w:val="hy-AM"/>
              </w:rPr>
              <w:t>Ընդունվել է։</w:t>
            </w:r>
          </w:p>
        </w:tc>
      </w:tr>
      <w:tr w:rsidR="009A6F2F" w:rsidRPr="002716A6" w:rsidTr="00E6511B">
        <w:tc>
          <w:tcPr>
            <w:tcW w:w="9018" w:type="dxa"/>
            <w:vMerge w:val="restart"/>
            <w:shd w:val="clear" w:color="auto" w:fill="BFBFBF" w:themeFill="background1" w:themeFillShade="BF"/>
          </w:tcPr>
          <w:p w:rsidR="009A6F2F" w:rsidRPr="002716A6" w:rsidRDefault="009A6F2F" w:rsidP="00214DE7">
            <w:pPr>
              <w:pStyle w:val="Header"/>
              <w:tabs>
                <w:tab w:val="clear" w:pos="4320"/>
                <w:tab w:val="clear" w:pos="8640"/>
              </w:tabs>
              <w:spacing w:line="360" w:lineRule="auto"/>
              <w:rPr>
                <w:rFonts w:ascii="GHEA Grapalat" w:hAnsi="GHEA Grapalat" w:cs="Sylfaen"/>
                <w:b/>
                <w:spacing w:val="0"/>
                <w:kern w:val="0"/>
                <w:position w:val="0"/>
                <w:sz w:val="24"/>
                <w:szCs w:val="24"/>
                <w:lang w:val="en-US"/>
              </w:rPr>
            </w:pPr>
            <w:r w:rsidRPr="002716A6">
              <w:rPr>
                <w:rFonts w:ascii="GHEA Grapalat" w:hAnsi="GHEA Grapalat" w:cs="Sylfaen"/>
                <w:b/>
                <w:spacing w:val="0"/>
                <w:kern w:val="0"/>
                <w:position w:val="0"/>
                <w:sz w:val="24"/>
                <w:szCs w:val="24"/>
                <w:lang w:val="hy-AM"/>
              </w:rPr>
              <w:t>Երևանի քաղաքապետարան</w:t>
            </w:r>
          </w:p>
        </w:tc>
        <w:tc>
          <w:tcPr>
            <w:tcW w:w="4500" w:type="dxa"/>
            <w:shd w:val="clear" w:color="auto" w:fill="BFBFBF" w:themeFill="background1" w:themeFillShade="BF"/>
          </w:tcPr>
          <w:p w:rsidR="009A6F2F" w:rsidRPr="002716A6" w:rsidRDefault="009A6F2F" w:rsidP="00214DE7">
            <w:pPr>
              <w:spacing w:line="360" w:lineRule="auto"/>
              <w:rPr>
                <w:rFonts w:ascii="GHEA Grapalat" w:hAnsi="GHEA Grapalat"/>
                <w:lang w:val="hy-AM"/>
              </w:rPr>
            </w:pPr>
            <w:r w:rsidRPr="002716A6">
              <w:rPr>
                <w:rFonts w:ascii="GHEA Grapalat" w:hAnsi="GHEA Grapalat"/>
                <w:lang w:val="hy-AM"/>
              </w:rPr>
              <w:t>28.09.2020թ.</w:t>
            </w:r>
          </w:p>
        </w:tc>
      </w:tr>
      <w:tr w:rsidR="009A6F2F" w:rsidRPr="002716A6" w:rsidTr="00E6511B">
        <w:trPr>
          <w:trHeight w:val="350"/>
        </w:trPr>
        <w:tc>
          <w:tcPr>
            <w:tcW w:w="9018" w:type="dxa"/>
            <w:vMerge/>
            <w:shd w:val="clear" w:color="auto" w:fill="BFBFBF" w:themeFill="background1" w:themeFillShade="BF"/>
          </w:tcPr>
          <w:p w:rsidR="009A6F2F" w:rsidRPr="002716A6" w:rsidRDefault="009A6F2F" w:rsidP="00214DE7">
            <w:pPr>
              <w:spacing w:line="360" w:lineRule="auto"/>
              <w:ind w:firstLine="1"/>
              <w:contextualSpacing/>
              <w:rPr>
                <w:rFonts w:ascii="GHEA Grapalat" w:hAnsi="GHEA Grapalat"/>
                <w:lang w:val="hy-AM"/>
              </w:rPr>
            </w:pPr>
          </w:p>
        </w:tc>
        <w:tc>
          <w:tcPr>
            <w:tcW w:w="4500" w:type="dxa"/>
            <w:shd w:val="clear" w:color="auto" w:fill="BFBFBF" w:themeFill="background1" w:themeFillShade="BF"/>
          </w:tcPr>
          <w:p w:rsidR="009A6F2F" w:rsidRPr="002716A6" w:rsidRDefault="009A6F2F"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rPr>
              <w:t>N 94061հ</w:t>
            </w:r>
            <w:r w:rsidRPr="002716A6">
              <w:rPr>
                <w:rFonts w:ascii="GHEA Grapalat" w:hAnsi="GHEA Grapalat" w:cs="Sylfaen"/>
                <w:spacing w:val="0"/>
                <w:kern w:val="0"/>
                <w:position w:val="0"/>
                <w:sz w:val="24"/>
                <w:szCs w:val="24"/>
                <w:lang w:val="hy-AM"/>
              </w:rPr>
              <w:t>,</w:t>
            </w:r>
          </w:p>
        </w:tc>
      </w:tr>
      <w:tr w:rsidR="009A6F2F" w:rsidRPr="002716A6" w:rsidTr="00C07630">
        <w:tc>
          <w:tcPr>
            <w:tcW w:w="9018" w:type="dxa"/>
          </w:tcPr>
          <w:p w:rsidR="009A6F2F" w:rsidRPr="002716A6" w:rsidRDefault="009A6F2F" w:rsidP="00214DE7">
            <w:pPr>
              <w:spacing w:line="360" w:lineRule="auto"/>
              <w:ind w:firstLine="1"/>
              <w:contextualSpacing/>
              <w:rPr>
                <w:rFonts w:ascii="GHEA Grapalat" w:hAnsi="GHEA Grapalat"/>
                <w:lang w:val="hy-AM"/>
              </w:rPr>
            </w:pPr>
            <w:r w:rsidRPr="002716A6">
              <w:rPr>
                <w:rFonts w:ascii="GHEA Grapalat" w:hAnsi="GHEA Grapalat"/>
                <w:lang w:val="hy-AM"/>
              </w:rPr>
              <w:t>Առաջարկություններ և դիտողություններ չունի։</w:t>
            </w:r>
          </w:p>
        </w:tc>
        <w:tc>
          <w:tcPr>
            <w:tcW w:w="4500" w:type="dxa"/>
          </w:tcPr>
          <w:p w:rsidR="009A6F2F" w:rsidRPr="00E6511B" w:rsidRDefault="005068D2" w:rsidP="00214DE7">
            <w:pPr>
              <w:spacing w:line="360" w:lineRule="auto"/>
              <w:rPr>
                <w:rFonts w:ascii="GHEA Grapalat" w:hAnsi="GHEA Grapalat"/>
                <w:b/>
                <w:lang w:val="hy-AM"/>
              </w:rPr>
            </w:pPr>
            <w:r w:rsidRPr="00E6511B">
              <w:rPr>
                <w:rFonts w:ascii="GHEA Grapalat" w:hAnsi="GHEA Grapalat"/>
                <w:b/>
                <w:lang w:val="hy-AM"/>
              </w:rPr>
              <w:t>Ընդունվել է։</w:t>
            </w:r>
          </w:p>
        </w:tc>
      </w:tr>
      <w:tr w:rsidR="009A6F2F" w:rsidRPr="002716A6" w:rsidTr="00E6511B">
        <w:tc>
          <w:tcPr>
            <w:tcW w:w="9018" w:type="dxa"/>
            <w:vMerge w:val="restart"/>
            <w:shd w:val="clear" w:color="auto" w:fill="BFBFBF" w:themeFill="background1" w:themeFillShade="BF"/>
          </w:tcPr>
          <w:p w:rsidR="009A6F2F" w:rsidRPr="002716A6" w:rsidRDefault="009A6F2F" w:rsidP="00214DE7">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2716A6">
              <w:rPr>
                <w:rFonts w:ascii="GHEA Grapalat" w:hAnsi="GHEA Grapalat" w:cs="Sylfaen"/>
                <w:b/>
                <w:spacing w:val="0"/>
                <w:kern w:val="0"/>
                <w:position w:val="0"/>
                <w:sz w:val="24"/>
                <w:szCs w:val="24"/>
                <w:lang w:val="hy-AM"/>
              </w:rPr>
              <w:t>«ՎԵՈՆ Արմենիա» ՓԲԸ</w:t>
            </w:r>
          </w:p>
          <w:p w:rsidR="009A6F2F" w:rsidRPr="002716A6" w:rsidRDefault="009A6F2F" w:rsidP="00214DE7">
            <w:pPr>
              <w:spacing w:line="360" w:lineRule="auto"/>
              <w:ind w:firstLine="1"/>
              <w:contextualSpacing/>
              <w:rPr>
                <w:rFonts w:ascii="GHEA Grapalat" w:hAnsi="GHEA Grapalat"/>
                <w:lang w:val="hy-AM"/>
              </w:rPr>
            </w:pPr>
          </w:p>
        </w:tc>
        <w:tc>
          <w:tcPr>
            <w:tcW w:w="4500" w:type="dxa"/>
            <w:shd w:val="clear" w:color="auto" w:fill="BFBFBF" w:themeFill="background1" w:themeFillShade="BF"/>
          </w:tcPr>
          <w:p w:rsidR="009A6F2F" w:rsidRPr="002716A6" w:rsidRDefault="009A6F2F" w:rsidP="00214DE7">
            <w:pPr>
              <w:spacing w:line="360" w:lineRule="auto"/>
              <w:rPr>
                <w:rFonts w:ascii="GHEA Grapalat" w:hAnsi="GHEA Grapalat"/>
                <w:lang w:val="hy-AM"/>
              </w:rPr>
            </w:pPr>
            <w:r w:rsidRPr="002716A6">
              <w:rPr>
                <w:rFonts w:ascii="GHEA Grapalat" w:hAnsi="GHEA Grapalat"/>
                <w:lang w:val="hy-AM"/>
              </w:rPr>
              <w:t>09.10.2020թ.</w:t>
            </w:r>
          </w:p>
        </w:tc>
      </w:tr>
      <w:tr w:rsidR="009A6F2F" w:rsidRPr="002716A6" w:rsidTr="00E6511B">
        <w:tc>
          <w:tcPr>
            <w:tcW w:w="9018" w:type="dxa"/>
            <w:vMerge/>
            <w:shd w:val="clear" w:color="auto" w:fill="BFBFBF" w:themeFill="background1" w:themeFillShade="BF"/>
          </w:tcPr>
          <w:p w:rsidR="009A6F2F" w:rsidRPr="002716A6" w:rsidRDefault="009A6F2F" w:rsidP="00214DE7">
            <w:pPr>
              <w:spacing w:line="360" w:lineRule="auto"/>
              <w:ind w:firstLine="1"/>
              <w:contextualSpacing/>
              <w:rPr>
                <w:rFonts w:ascii="GHEA Grapalat" w:hAnsi="GHEA Grapalat"/>
                <w:lang w:val="hy-AM"/>
              </w:rPr>
            </w:pPr>
          </w:p>
        </w:tc>
        <w:tc>
          <w:tcPr>
            <w:tcW w:w="4500" w:type="dxa"/>
            <w:shd w:val="clear" w:color="auto" w:fill="BFBFBF" w:themeFill="background1" w:themeFillShade="BF"/>
          </w:tcPr>
          <w:p w:rsidR="009A6F2F" w:rsidRPr="002716A6" w:rsidRDefault="009A6F2F"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hy-AM"/>
              </w:rPr>
              <w:t xml:space="preserve">N  00200/20-И10, </w:t>
            </w:r>
          </w:p>
        </w:tc>
      </w:tr>
      <w:tr w:rsidR="009A6F2F" w:rsidRPr="002716A6" w:rsidTr="00C07630">
        <w:tc>
          <w:tcPr>
            <w:tcW w:w="9018" w:type="dxa"/>
          </w:tcPr>
          <w:p w:rsidR="009A6F2F" w:rsidRPr="002716A6" w:rsidRDefault="00784CDC" w:rsidP="00214DE7">
            <w:pPr>
              <w:spacing w:line="360" w:lineRule="auto"/>
              <w:ind w:firstLine="1"/>
              <w:contextualSpacing/>
              <w:rPr>
                <w:rFonts w:ascii="GHEA Grapalat" w:hAnsi="GHEA Grapalat"/>
                <w:lang w:val="hy-AM"/>
              </w:rPr>
            </w:pPr>
            <w:r w:rsidRPr="002716A6">
              <w:rPr>
                <w:rFonts w:ascii="GHEA Grapalat" w:hAnsi="GHEA Grapalat"/>
                <w:lang w:val="hy-AM"/>
              </w:rPr>
              <w:lastRenderedPageBreak/>
              <w:t>1. Հաշվի առնելով, որ «Անշարժ գույքի հարկով հարկման նպատակով անշարժ գույքի շուկայական արժեքին մոտարկված կադաստրային գնահատման կարգը սահմանելու մասին» ՀՀ օրենքն ուժի մեջ է մտնում 2021թ-ի հունվարի 1-ից, առաջարկում են որոշման նախագծի «ը» կետում նշել այդ կետի ուժի մեջ մտնելու ժամկետը, քանի որ վերոնշյալ օրենքը կարող է կիրառվել 2021թ-ի  հունվարի 1-ից։</w:t>
            </w:r>
          </w:p>
        </w:tc>
        <w:tc>
          <w:tcPr>
            <w:tcW w:w="4500" w:type="dxa"/>
          </w:tcPr>
          <w:p w:rsidR="009A6F2F" w:rsidRPr="002716A6" w:rsidRDefault="00784CDC" w:rsidP="00214DE7">
            <w:pPr>
              <w:spacing w:line="360" w:lineRule="auto"/>
              <w:rPr>
                <w:rFonts w:ascii="GHEA Grapalat" w:hAnsi="GHEA Grapalat"/>
                <w:lang w:val="hy-AM"/>
              </w:rPr>
            </w:pPr>
            <w:r w:rsidRPr="002716A6">
              <w:rPr>
                <w:rFonts w:ascii="GHEA Grapalat" w:hAnsi="GHEA Grapalat"/>
                <w:lang w:val="hy-AM"/>
              </w:rPr>
              <w:t>1</w:t>
            </w:r>
            <w:r w:rsidRPr="00E6511B">
              <w:rPr>
                <w:rFonts w:ascii="GHEA Grapalat" w:hAnsi="GHEA Grapalat"/>
                <w:b/>
                <w:lang w:val="hy-AM"/>
              </w:rPr>
              <w:t>.Ընդունվել է։</w:t>
            </w:r>
          </w:p>
        </w:tc>
      </w:tr>
      <w:tr w:rsidR="009A6F2F" w:rsidRPr="00214DE7" w:rsidTr="00C07630">
        <w:tc>
          <w:tcPr>
            <w:tcW w:w="9018" w:type="dxa"/>
          </w:tcPr>
          <w:p w:rsidR="009A6F2F" w:rsidRPr="002716A6" w:rsidRDefault="00784CDC" w:rsidP="00214DE7">
            <w:pPr>
              <w:spacing w:line="360" w:lineRule="auto"/>
              <w:ind w:firstLine="1"/>
              <w:contextualSpacing/>
              <w:rPr>
                <w:rFonts w:ascii="GHEA Grapalat" w:hAnsi="GHEA Grapalat"/>
                <w:lang w:val="hy-AM"/>
              </w:rPr>
            </w:pPr>
            <w:r w:rsidRPr="002716A6">
              <w:rPr>
                <w:rFonts w:ascii="GHEA Grapalat" w:hAnsi="GHEA Grapalat"/>
                <w:lang w:val="hy-AM"/>
              </w:rPr>
              <w:t>2. Լինում են դեպքեր, երբ սարքավորումներ տեղակայելու համապատասխան թույլտվություններ ստանալու համար վարչական քաշքշուկները տևում են ամիսներ։ Ուստի, հաշվի առնելով այդ հանգամանքը, խնդրում են հնարավորինս օժանդակել կապի օպերատորներին իրենց ծառայությունների մատուցման որակը բարձրացնելու հարցում և բացառել պետական սեփականություն հանդիսավող շենքերի տանիքներին կապի սարքավորումների տեղակայման գործընթացում առաջացող խոչընդոտները։</w:t>
            </w:r>
          </w:p>
        </w:tc>
        <w:tc>
          <w:tcPr>
            <w:tcW w:w="4500" w:type="dxa"/>
          </w:tcPr>
          <w:p w:rsidR="009A6F2F" w:rsidRPr="002716A6" w:rsidRDefault="00784CDC" w:rsidP="00214DE7">
            <w:pPr>
              <w:spacing w:line="360" w:lineRule="auto"/>
              <w:rPr>
                <w:rFonts w:ascii="GHEA Grapalat" w:hAnsi="GHEA Grapalat"/>
                <w:lang w:val="hy-AM"/>
              </w:rPr>
            </w:pPr>
            <w:r w:rsidRPr="002716A6">
              <w:rPr>
                <w:rFonts w:ascii="GHEA Grapalat" w:hAnsi="GHEA Grapalat"/>
                <w:lang w:val="hy-AM"/>
              </w:rPr>
              <w:t xml:space="preserve">2. </w:t>
            </w:r>
            <w:r w:rsidRPr="00E6511B">
              <w:rPr>
                <w:rFonts w:ascii="GHEA Grapalat" w:hAnsi="GHEA Grapalat"/>
                <w:b/>
                <w:lang w:val="hy-AM"/>
              </w:rPr>
              <w:t>Չի ընդունվել,</w:t>
            </w:r>
            <w:r w:rsidRPr="002716A6">
              <w:rPr>
                <w:rFonts w:ascii="GHEA Grapalat" w:hAnsi="GHEA Grapalat"/>
                <w:lang w:val="hy-AM"/>
              </w:rPr>
              <w:t xml:space="preserve"> քանի որ Նախագծով առաջարկվող փոփոխությունները միտված են այդ խոչընդոտները վերացնելուն։</w:t>
            </w:r>
          </w:p>
        </w:tc>
      </w:tr>
      <w:tr w:rsidR="0016283C" w:rsidRPr="002716A6" w:rsidTr="00E6511B">
        <w:tc>
          <w:tcPr>
            <w:tcW w:w="9018" w:type="dxa"/>
            <w:vMerge w:val="restart"/>
            <w:shd w:val="clear" w:color="auto" w:fill="BFBFBF" w:themeFill="background1" w:themeFillShade="BF"/>
          </w:tcPr>
          <w:p w:rsidR="0016283C" w:rsidRPr="002716A6" w:rsidRDefault="0016283C" w:rsidP="00214DE7">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2716A6">
              <w:rPr>
                <w:rFonts w:ascii="GHEA Grapalat" w:hAnsi="GHEA Grapalat" w:cs="Sylfaen"/>
                <w:b/>
                <w:spacing w:val="0"/>
                <w:kern w:val="0"/>
                <w:position w:val="0"/>
                <w:sz w:val="24"/>
                <w:szCs w:val="24"/>
                <w:lang w:val="hy-AM"/>
              </w:rPr>
              <w:t xml:space="preserve">«ՄՏՍ Հայաստան» ՓԲԸ </w:t>
            </w:r>
          </w:p>
          <w:p w:rsidR="0016283C" w:rsidRPr="002716A6" w:rsidRDefault="0016283C" w:rsidP="00214DE7">
            <w:pPr>
              <w:spacing w:line="360" w:lineRule="auto"/>
              <w:ind w:firstLine="1"/>
              <w:contextualSpacing/>
              <w:rPr>
                <w:rFonts w:ascii="GHEA Grapalat" w:hAnsi="GHEA Grapalat"/>
                <w:lang w:val="hy-AM"/>
              </w:rPr>
            </w:pPr>
          </w:p>
        </w:tc>
        <w:tc>
          <w:tcPr>
            <w:tcW w:w="4500" w:type="dxa"/>
            <w:shd w:val="clear" w:color="auto" w:fill="BFBFBF" w:themeFill="background1" w:themeFillShade="BF"/>
          </w:tcPr>
          <w:p w:rsidR="0016283C" w:rsidRPr="002716A6" w:rsidRDefault="0016283C" w:rsidP="00214DE7">
            <w:pPr>
              <w:spacing w:line="360" w:lineRule="auto"/>
              <w:rPr>
                <w:rFonts w:ascii="GHEA Grapalat" w:hAnsi="GHEA Grapalat"/>
                <w:lang w:val="hy-AM"/>
              </w:rPr>
            </w:pPr>
            <w:r w:rsidRPr="002716A6">
              <w:rPr>
                <w:rFonts w:ascii="GHEA Grapalat" w:hAnsi="GHEA Grapalat"/>
                <w:lang w:val="hy-AM"/>
              </w:rPr>
              <w:t>09.10.2020թ.</w:t>
            </w:r>
          </w:p>
        </w:tc>
      </w:tr>
      <w:tr w:rsidR="0016283C" w:rsidRPr="002716A6" w:rsidTr="00E6511B">
        <w:tc>
          <w:tcPr>
            <w:tcW w:w="9018" w:type="dxa"/>
            <w:vMerge/>
            <w:shd w:val="clear" w:color="auto" w:fill="BFBFBF" w:themeFill="background1" w:themeFillShade="BF"/>
          </w:tcPr>
          <w:p w:rsidR="0016283C" w:rsidRPr="002716A6" w:rsidRDefault="0016283C" w:rsidP="00214DE7">
            <w:pPr>
              <w:spacing w:line="360" w:lineRule="auto"/>
              <w:ind w:firstLine="1"/>
              <w:contextualSpacing/>
              <w:rPr>
                <w:rFonts w:ascii="GHEA Grapalat" w:hAnsi="GHEA Grapalat"/>
                <w:lang w:val="hy-AM"/>
              </w:rPr>
            </w:pPr>
          </w:p>
        </w:tc>
        <w:tc>
          <w:tcPr>
            <w:tcW w:w="4500" w:type="dxa"/>
            <w:shd w:val="clear" w:color="auto" w:fill="BFBFBF" w:themeFill="background1" w:themeFillShade="BF"/>
          </w:tcPr>
          <w:p w:rsidR="0016283C" w:rsidRPr="002716A6" w:rsidRDefault="0016283C"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hy-AM"/>
              </w:rPr>
              <w:t>N  MH/L 200733/1.0/RY  /7874-2020/</w:t>
            </w:r>
          </w:p>
        </w:tc>
      </w:tr>
      <w:tr w:rsidR="00784CDC" w:rsidRPr="00214DE7" w:rsidTr="00C07630">
        <w:tc>
          <w:tcPr>
            <w:tcW w:w="9018" w:type="dxa"/>
          </w:tcPr>
          <w:p w:rsidR="0016283C" w:rsidRPr="002716A6" w:rsidRDefault="0016283C"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hy-AM"/>
              </w:rPr>
              <w:t xml:space="preserve">1. Նախագծի 3-րդ կետի «գ» ենթակետով առաջարկվում է որոշմամբ հաստատված կարգի 5-րդ կետը լրացնել հետևյալ բովանդակությամբ՝ նոր 5-րդ ենթակետով. </w:t>
            </w:r>
          </w:p>
          <w:p w:rsidR="0016283C" w:rsidRPr="002716A6" w:rsidRDefault="0016283C"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hy-AM"/>
              </w:rPr>
              <w:lastRenderedPageBreak/>
              <w:t>«ՀՀ քաղաքաշինության տեխնիկական և հրդեհային անվտանգության տեսչական մարմնի համաձայնությունը պետական սեփականություն հանդիսացող շենքերի և շինությունների տանիքներին և ձեղնահարկերում կապի սարքավորումների տեղակայման վերաբերյալ»։</w:t>
            </w:r>
          </w:p>
          <w:p w:rsidR="00784CDC" w:rsidRPr="002716A6" w:rsidRDefault="0016283C" w:rsidP="00214DE7">
            <w:pPr>
              <w:spacing w:line="360" w:lineRule="auto"/>
              <w:ind w:firstLine="1"/>
              <w:contextualSpacing/>
              <w:rPr>
                <w:rFonts w:ascii="GHEA Grapalat" w:hAnsi="GHEA Grapalat"/>
                <w:lang w:val="hy-AM"/>
              </w:rPr>
            </w:pPr>
            <w:r w:rsidRPr="002716A6">
              <w:rPr>
                <w:rFonts w:ascii="GHEA Grapalat" w:hAnsi="GHEA Grapalat"/>
                <w:lang w:val="hy-AM"/>
              </w:rPr>
              <w:t xml:space="preserve">Բջջային կայանների տեղակայման գործընթացի կազմակերպման շրջանակում վերը նշված տեսչական մարմնի հետ համաձայնեցումն իրականացվում է համայնքի ղեկավարի կամ կամ Երևանի քաղաքապետի կողմից տրվող նախագծման թույլտվության (ճարտարապետահատակագծային առաջադրանքի) հիման վրա՝ բջջային կայանի տեղակայման շինարարական նախագծային փաթեթի համաձայնեցման փուլում, ինչն առավել քան արդարացված և հիմնավորված է՝ հաշվի առնելով արդեն իսկ տևական ժամանակ ձևավորված պրակտիկան։ Նշված հանաձայնեցումը 03.102013թ. N 1130-Ն որոշմամբ հաստատված ընթացակարգում ավելացնելը իրենց համոզմամբ արդարացված չէ և որևէ գործնական խնդիր չի լուծում։    </w:t>
            </w:r>
          </w:p>
        </w:tc>
        <w:tc>
          <w:tcPr>
            <w:tcW w:w="4500" w:type="dxa"/>
          </w:tcPr>
          <w:p w:rsidR="00784CDC" w:rsidRPr="002716A6" w:rsidRDefault="0016283C" w:rsidP="00214DE7">
            <w:pPr>
              <w:spacing w:line="360" w:lineRule="auto"/>
              <w:rPr>
                <w:rFonts w:ascii="GHEA Grapalat" w:hAnsi="GHEA Grapalat"/>
                <w:lang w:val="hy-AM"/>
              </w:rPr>
            </w:pPr>
            <w:r w:rsidRPr="002716A6">
              <w:rPr>
                <w:rFonts w:ascii="GHEA Grapalat" w:hAnsi="GHEA Grapalat"/>
                <w:lang w:val="hy-AM"/>
              </w:rPr>
              <w:lastRenderedPageBreak/>
              <w:t xml:space="preserve">1. </w:t>
            </w:r>
            <w:r w:rsidRPr="00E6511B">
              <w:rPr>
                <w:rFonts w:ascii="GHEA Grapalat" w:hAnsi="GHEA Grapalat"/>
                <w:b/>
                <w:lang w:val="hy-AM"/>
              </w:rPr>
              <w:t>ՉԻ ընդունվել,</w:t>
            </w:r>
            <w:r w:rsidRPr="002716A6">
              <w:rPr>
                <w:rFonts w:ascii="GHEA Grapalat" w:hAnsi="GHEA Grapalat"/>
                <w:lang w:val="hy-AM"/>
              </w:rPr>
              <w:t xml:space="preserve"> քանի որ տվյալ առաջարկությունն ներկայացվել է  Քաղաքաշինության կոմիտեի կողմից։</w:t>
            </w:r>
          </w:p>
        </w:tc>
      </w:tr>
      <w:tr w:rsidR="0016283C" w:rsidRPr="002716A6" w:rsidTr="00C07630">
        <w:tc>
          <w:tcPr>
            <w:tcW w:w="9018" w:type="dxa"/>
          </w:tcPr>
          <w:p w:rsidR="0016283C" w:rsidRPr="002716A6" w:rsidRDefault="0016283C"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hy-AM"/>
              </w:rPr>
              <w:lastRenderedPageBreak/>
              <w:t xml:space="preserve">2.Նախագծի 3-րդ կետի «ե», «և», «զ» ենթակետերով համապատասխանաբար առաջարկվում է դիմումն ստանալուց հետո իրավասու մարմնի կողմից դիմումատուին տարածքի օգտագործման իրավունքի տրամադրման և նրա հետ պայմանագիր կնքելու որոշման կամ դիմումը մերժելու մասին գրավոր </w:t>
            </w:r>
            <w:r w:rsidRPr="002716A6">
              <w:rPr>
                <w:rFonts w:ascii="GHEA Grapalat" w:hAnsi="GHEA Grapalat" w:cs="Sylfaen"/>
                <w:spacing w:val="0"/>
                <w:kern w:val="0"/>
                <w:position w:val="0"/>
                <w:sz w:val="24"/>
                <w:szCs w:val="24"/>
                <w:lang w:val="hy-AM"/>
              </w:rPr>
              <w:lastRenderedPageBreak/>
              <w:t>տեղեկացման ժամկետը 20 աշխատանքային օրվա փոխարեն 30 աշխատանքային օր սահմանել, ինչպես նաև պայմանագրի կնքման առավելագույն ժամկետը (դիմումի բավարարման օրվանից սկսած) 5 աշխատանքային օրվա փոխարեն 15 աշխատանքային օր սահմանել։</w:t>
            </w:r>
          </w:p>
          <w:p w:rsidR="0016283C" w:rsidRPr="002716A6" w:rsidRDefault="0016283C"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hy-AM"/>
              </w:rPr>
              <w:t xml:space="preserve">Ժամկետների ավելացումը էականորեն ազդում է Ընկերության կողմից բջջային կայանների կառուցման ողջ գործընթացի վրա, ինչպես նաև բացասական ազդեցություն է ունենում համապատասխան ներդրումային պլանների և նախագծերի՝ ժամանակին իրականացման վրա։ </w:t>
            </w:r>
          </w:p>
          <w:p w:rsidR="0016283C" w:rsidRPr="002716A6" w:rsidRDefault="0016283C"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hy-AM"/>
              </w:rPr>
              <w:t>Հարկ են համարում նշել, որ հայաստանյան երեք բջջային օպերատորները 09.09.2020թ-ին համատեղ գրությամբ դիմել են ՀՀ բարձր տեխնոլոգիական արդյունաբերության նախարարին՝ կապված Երևան քաղաքում բջջային կայանների կառուցման համար Երևանի քաղաքապետարանի կողմից շինարարության թույլտվությունների տրամադրման չափազանց երկար ժամկետների խնդրի կարգավորման հետ։</w:t>
            </w:r>
            <w:r w:rsidRPr="002716A6">
              <w:rPr>
                <w:rFonts w:ascii="GHEA Grapalat" w:hAnsi="GHEA Grapalat" w:cs="Sylfaen"/>
                <w:color w:val="FF0000"/>
                <w:spacing w:val="0"/>
                <w:kern w:val="0"/>
                <w:position w:val="0"/>
                <w:sz w:val="24"/>
                <w:szCs w:val="24"/>
                <w:lang w:val="hy-AM"/>
              </w:rPr>
              <w:t xml:space="preserve"> </w:t>
            </w:r>
            <w:r w:rsidRPr="002716A6">
              <w:rPr>
                <w:rFonts w:ascii="GHEA Grapalat" w:hAnsi="GHEA Grapalat" w:cs="Sylfaen"/>
                <w:spacing w:val="0"/>
                <w:kern w:val="0"/>
                <w:position w:val="0"/>
                <w:sz w:val="24"/>
                <w:szCs w:val="24"/>
                <w:lang w:val="hy-AM"/>
              </w:rPr>
              <w:t xml:space="preserve">ՀՀ կառավարության 03.10.2013թ. N 1130-Ն որոշմամբ հաստատված կարգը հանդիսանում է համապատասխան դեպքերում բջջային կայանների տեղակայման կազմակերպման գործընթացի ամբաժանելի մասը։ Բջջային կայանների տեղակայման նախապատրաստական աշխատանքների օրինակ երկար ժամկետները էապես </w:t>
            </w:r>
            <w:r w:rsidRPr="002716A6">
              <w:rPr>
                <w:rFonts w:ascii="GHEA Grapalat" w:hAnsi="GHEA Grapalat" w:cs="Sylfaen"/>
                <w:spacing w:val="0"/>
                <w:kern w:val="0"/>
                <w:position w:val="0"/>
                <w:sz w:val="24"/>
                <w:szCs w:val="24"/>
                <w:lang w:val="hy-AM"/>
              </w:rPr>
              <w:lastRenderedPageBreak/>
              <w:t xml:space="preserve">խոչընդոտում են օպերատորների կողմից ցանցային հզորությունների ավելացմանն ուղղված աշխատանքների, ինչպես նաև առհասարակ իրենց ծառայությունների մատուցման որակի բարձրացմանն ուղղված աշխատանքների ժամանակին իրականացմանը։ </w:t>
            </w:r>
          </w:p>
          <w:p w:rsidR="0016283C" w:rsidRPr="002716A6" w:rsidRDefault="0016283C" w:rsidP="00214DE7">
            <w:pPr>
              <w:spacing w:line="360" w:lineRule="auto"/>
              <w:ind w:firstLine="1"/>
              <w:contextualSpacing/>
              <w:rPr>
                <w:rFonts w:ascii="GHEA Grapalat" w:hAnsi="GHEA Grapalat"/>
                <w:lang w:val="hy-AM"/>
              </w:rPr>
            </w:pPr>
            <w:r w:rsidRPr="002716A6">
              <w:rPr>
                <w:rFonts w:ascii="GHEA Grapalat" w:hAnsi="GHEA Grapalat"/>
                <w:lang w:val="hy-AM"/>
              </w:rPr>
              <w:t>Հաշվի առնելով վերոգյալը՝ խնդրում են վերը նշված ժամկետները չփոփոխել։</w:t>
            </w:r>
          </w:p>
        </w:tc>
        <w:tc>
          <w:tcPr>
            <w:tcW w:w="4500" w:type="dxa"/>
          </w:tcPr>
          <w:p w:rsidR="0016283C" w:rsidRPr="00E6511B" w:rsidRDefault="0016283C" w:rsidP="00214DE7">
            <w:pPr>
              <w:spacing w:line="360" w:lineRule="auto"/>
              <w:rPr>
                <w:rFonts w:ascii="GHEA Grapalat" w:hAnsi="GHEA Grapalat"/>
                <w:b/>
                <w:lang w:val="hy-AM"/>
              </w:rPr>
            </w:pPr>
            <w:r w:rsidRPr="00E6511B">
              <w:rPr>
                <w:rFonts w:ascii="GHEA Grapalat" w:hAnsi="GHEA Grapalat"/>
                <w:b/>
                <w:lang w:val="hy-AM"/>
              </w:rPr>
              <w:lastRenderedPageBreak/>
              <w:t>2.Ընդունվել է։</w:t>
            </w:r>
          </w:p>
        </w:tc>
      </w:tr>
      <w:tr w:rsidR="0016283C" w:rsidRPr="00214DE7" w:rsidTr="00C07630">
        <w:tc>
          <w:tcPr>
            <w:tcW w:w="9018" w:type="dxa"/>
          </w:tcPr>
          <w:p w:rsidR="0016283C" w:rsidRPr="002716A6" w:rsidRDefault="0016283C" w:rsidP="00214DE7">
            <w:pPr>
              <w:spacing w:line="360" w:lineRule="auto"/>
              <w:ind w:firstLine="1"/>
              <w:rPr>
                <w:rFonts w:ascii="GHEA Grapalat" w:hAnsi="GHEA Grapalat"/>
                <w:lang w:val="hy-AM"/>
              </w:rPr>
            </w:pPr>
            <w:r w:rsidRPr="002716A6">
              <w:rPr>
                <w:rFonts w:ascii="GHEA Grapalat" w:hAnsi="GHEA Grapalat"/>
                <w:lang w:val="hy-AM"/>
              </w:rPr>
              <w:lastRenderedPageBreak/>
              <w:t>3. Նախագծի 3-րդ կետի «ը» ենթակետով առաջարկվում է  ՀՀ կառավարության 03.10.2013թ. N 1130-Ն որոշմամբ հաստատված կարգի 15-րդ կետում  «Ա</w:t>
            </w:r>
            <w:r w:rsidRPr="002716A6">
              <w:rPr>
                <w:rFonts w:ascii="GHEA Grapalat" w:hAnsi="GHEA Grapalat"/>
                <w:vertAlign w:val="subscript"/>
                <w:lang w:val="hy-AM"/>
              </w:rPr>
              <w:t>կ-ն</w:t>
            </w:r>
            <w:r w:rsidRPr="002716A6">
              <w:rPr>
                <w:rFonts w:ascii="GHEA Grapalat" w:hAnsi="GHEA Grapalat"/>
                <w:lang w:val="hy-AM"/>
              </w:rPr>
              <w:t xml:space="preserve"> համապատասխան շենքի (շինության) կադաստրային արժեքն է՝ արտահայտված դրամով» բառերը փոխարինել Ա</w:t>
            </w:r>
            <w:r w:rsidRPr="002716A6">
              <w:rPr>
                <w:rFonts w:ascii="GHEA Grapalat" w:hAnsi="GHEA Grapalat"/>
                <w:vertAlign w:val="subscript"/>
                <w:lang w:val="hy-AM"/>
              </w:rPr>
              <w:t>կ-ն</w:t>
            </w:r>
            <w:r w:rsidRPr="002716A6">
              <w:rPr>
                <w:rFonts w:ascii="GHEA Grapalat" w:hAnsi="GHEA Grapalat"/>
                <w:lang w:val="hy-AM"/>
              </w:rPr>
              <w:t xml:space="preserve"> անշարժ գույքի շուկայական արժեքին մոտեցված կադաստրային արժեքն է՝ արտահայտված դրամով» բառերով։</w:t>
            </w:r>
          </w:p>
          <w:p w:rsidR="0016283C" w:rsidRPr="002716A6" w:rsidRDefault="0016283C" w:rsidP="00214DE7">
            <w:pPr>
              <w:spacing w:line="360" w:lineRule="auto"/>
              <w:ind w:firstLine="1"/>
              <w:contextualSpacing/>
              <w:rPr>
                <w:rFonts w:ascii="GHEA Grapalat" w:hAnsi="GHEA Grapalat"/>
                <w:lang w:val="hy-AM"/>
              </w:rPr>
            </w:pPr>
            <w:r w:rsidRPr="002716A6">
              <w:rPr>
                <w:rFonts w:ascii="GHEA Grapalat" w:hAnsi="GHEA Grapalat"/>
                <w:lang w:val="hy-AM"/>
              </w:rPr>
              <w:t xml:space="preserve">Թեև նախագծին կից հիմնավորումներում նշված է, որ ի թիվս այլ նպատակների Նախագծի ընդունումն ուղղված է պետական բյուջե կատարվող մուտքերի ավելացմանը, հարկ են համարում նշել, որ այս փոփոխությունը չափազանց մեծ ազդեցություն է ունենալու օպերատորների ֆինանսական ծախսերի ավելացման տեսանկյունից։ Վերը նշված բանաձևի գործակցի փոփոխությունը հանգեցնելու է ՀՀ պետական սեփականություն հանդիսացող շենքերի և շինությունների տանիքներին ու ձեղնահարկերում կապի </w:t>
            </w:r>
            <w:r w:rsidRPr="002716A6">
              <w:rPr>
                <w:rFonts w:ascii="GHEA Grapalat" w:hAnsi="GHEA Grapalat"/>
                <w:lang w:val="hy-AM"/>
              </w:rPr>
              <w:lastRenderedPageBreak/>
              <w:t xml:space="preserve">սարքավորումներ տեղակայելու և սպասարկելու վերաբերյալ պայմանագրերի չափազանց բարձր գների սահմանմանը, ինչը սպառնում է օպերատորների ֆինանսական կայունությանը՝ հատկապես հաշվի առնելով 2020 թվականի ընթացքում կորոնավիրուսային համաճարակի պատճառով ամբողջ հեռահաղորդակցության շուկայում արձանագրված տնտեսական ակտիվության և եկամուտների անկումը։ Նշված հիմնավորմամբ խնդրում են ՀՀ կառավարության 03.10.2013թ. N 1130-Ն որոշմամբ հաստատված կարգի 15-րդ կետում առաջարկվող փոփոխությունը Նախագծից բացառել։    </w:t>
            </w:r>
          </w:p>
        </w:tc>
        <w:tc>
          <w:tcPr>
            <w:tcW w:w="4500" w:type="dxa"/>
          </w:tcPr>
          <w:p w:rsidR="0016283C" w:rsidRPr="002716A6" w:rsidRDefault="0016283C" w:rsidP="00214DE7">
            <w:pPr>
              <w:spacing w:line="360" w:lineRule="auto"/>
              <w:ind w:firstLine="1"/>
              <w:rPr>
                <w:rFonts w:ascii="GHEA Grapalat" w:hAnsi="GHEA Grapalat"/>
                <w:lang w:val="hy-AM"/>
              </w:rPr>
            </w:pPr>
            <w:r w:rsidRPr="002716A6">
              <w:rPr>
                <w:rFonts w:ascii="GHEA Grapalat" w:hAnsi="GHEA Grapalat"/>
                <w:lang w:val="hy-AM"/>
              </w:rPr>
              <w:lastRenderedPageBreak/>
              <w:t>3</w:t>
            </w:r>
            <w:r w:rsidRPr="00E6511B">
              <w:rPr>
                <w:rFonts w:ascii="GHEA Grapalat" w:hAnsi="GHEA Grapalat"/>
                <w:b/>
                <w:lang w:val="hy-AM"/>
              </w:rPr>
              <w:t>. Չի ընդունվել</w:t>
            </w:r>
            <w:r w:rsidRPr="002716A6">
              <w:rPr>
                <w:rFonts w:ascii="GHEA Grapalat" w:hAnsi="GHEA Grapalat"/>
                <w:lang w:val="hy-AM"/>
              </w:rPr>
              <w:t xml:space="preserve">, քանի որ 2021 թվականի հունվարի 1-ից ուժի մեջ է մտնելու «Անշարժ գույքի հարկով հարկման նպատակով անշարժ գույքի շուկայական արժեքին մոտարկված կադաստրային գնահատման կարգը սահմանելու մասին» ՀՀ օրենքը, համաձայն որի՝ անշարժ գույքի շուկայական արժեքին մոտարկված կադաստրային արժեքը ձևավորվելու է հողամասի և (կամ) դրա բարելավումների (շինությունների) կադաստրային արժեքների </w:t>
            </w:r>
            <w:r w:rsidRPr="002716A6">
              <w:rPr>
                <w:rFonts w:ascii="GHEA Grapalat" w:hAnsi="GHEA Grapalat"/>
                <w:lang w:val="hy-AM"/>
              </w:rPr>
              <w:lastRenderedPageBreak/>
              <w:t>հանրագումարից։ Հաշվի առնելով այդ հանգամանքը, ինչպես նաև ՀՀ կառավարության 03.10.2013թ. N 1130-Ն որոշմամբ հաստատված կարգի 15-րդ կետում  կապի սարքավորումների համար սահմանված ամսական վճարի չափի հաշվարկման բանաձևում օգտագործվում է շինության կադաստրային արժեքը, անհրաժեշտություն է առաջացել Նախագծի 3-րդ կետի «զ» ենթակետով կատարել համապատասխան փոփոխություն։</w:t>
            </w:r>
          </w:p>
          <w:p w:rsidR="0016283C" w:rsidRPr="002716A6" w:rsidRDefault="0016283C" w:rsidP="00214DE7">
            <w:pPr>
              <w:spacing w:line="360" w:lineRule="auto"/>
              <w:rPr>
                <w:rFonts w:ascii="GHEA Grapalat" w:hAnsi="GHEA Grapalat"/>
                <w:lang w:val="hy-AM"/>
              </w:rPr>
            </w:pPr>
            <w:r w:rsidRPr="002716A6">
              <w:rPr>
                <w:rFonts w:ascii="GHEA Grapalat" w:hAnsi="GHEA Grapalat"/>
                <w:lang w:val="hy-AM"/>
              </w:rPr>
              <w:t>Այս առաջարկությունը տարբեր քննարկումների ժամանակ ներկայացրել է նաև Կադաստր կոմիտեն։</w:t>
            </w:r>
          </w:p>
        </w:tc>
      </w:tr>
      <w:tr w:rsidR="0016283C" w:rsidRPr="002716A6" w:rsidTr="00E6511B">
        <w:tc>
          <w:tcPr>
            <w:tcW w:w="9018" w:type="dxa"/>
            <w:vMerge w:val="restart"/>
            <w:shd w:val="clear" w:color="auto" w:fill="BFBFBF" w:themeFill="background1" w:themeFillShade="BF"/>
          </w:tcPr>
          <w:p w:rsidR="0016283C" w:rsidRPr="002716A6" w:rsidRDefault="0016283C" w:rsidP="00214DE7">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2716A6">
              <w:rPr>
                <w:rFonts w:ascii="GHEA Grapalat" w:hAnsi="GHEA Grapalat" w:cs="Sylfaen"/>
                <w:b/>
                <w:spacing w:val="0"/>
                <w:kern w:val="0"/>
                <w:position w:val="0"/>
                <w:sz w:val="24"/>
                <w:szCs w:val="24"/>
                <w:lang w:val="hy-AM"/>
              </w:rPr>
              <w:lastRenderedPageBreak/>
              <w:t>«</w:t>
            </w:r>
            <w:proofErr w:type="spellStart"/>
            <w:r w:rsidRPr="002716A6">
              <w:rPr>
                <w:rFonts w:ascii="GHEA Grapalat" w:hAnsi="GHEA Grapalat" w:cs="Sylfaen"/>
                <w:b/>
                <w:spacing w:val="0"/>
                <w:kern w:val="0"/>
                <w:position w:val="0"/>
                <w:sz w:val="24"/>
                <w:szCs w:val="24"/>
                <w:lang w:val="hy-AM"/>
              </w:rPr>
              <w:t>Յուքոմ</w:t>
            </w:r>
            <w:proofErr w:type="spellEnd"/>
            <w:r w:rsidRPr="002716A6">
              <w:rPr>
                <w:rFonts w:ascii="GHEA Grapalat" w:hAnsi="GHEA Grapalat" w:cs="Sylfaen"/>
                <w:b/>
                <w:spacing w:val="0"/>
                <w:kern w:val="0"/>
                <w:position w:val="0"/>
                <w:sz w:val="24"/>
                <w:szCs w:val="24"/>
                <w:lang w:val="hy-AM"/>
              </w:rPr>
              <w:t>» ՓԲԸ</w:t>
            </w:r>
          </w:p>
          <w:p w:rsidR="0016283C" w:rsidRPr="002716A6" w:rsidRDefault="0016283C" w:rsidP="00214DE7">
            <w:pPr>
              <w:spacing w:line="360" w:lineRule="auto"/>
              <w:ind w:firstLine="1"/>
              <w:contextualSpacing/>
              <w:rPr>
                <w:rFonts w:ascii="GHEA Grapalat" w:hAnsi="GHEA Grapalat"/>
                <w:b/>
                <w:lang w:val="hy-AM"/>
              </w:rPr>
            </w:pPr>
          </w:p>
        </w:tc>
        <w:tc>
          <w:tcPr>
            <w:tcW w:w="4500" w:type="dxa"/>
            <w:shd w:val="clear" w:color="auto" w:fill="BFBFBF" w:themeFill="background1" w:themeFillShade="BF"/>
          </w:tcPr>
          <w:p w:rsidR="0016283C" w:rsidRPr="002716A6" w:rsidRDefault="0016283C" w:rsidP="00214DE7">
            <w:pPr>
              <w:spacing w:line="360" w:lineRule="auto"/>
              <w:rPr>
                <w:rFonts w:ascii="GHEA Grapalat" w:hAnsi="GHEA Grapalat"/>
                <w:lang w:val="hy-AM"/>
              </w:rPr>
            </w:pPr>
            <w:r w:rsidRPr="002716A6">
              <w:rPr>
                <w:rFonts w:ascii="GHEA Grapalat" w:hAnsi="GHEA Grapalat"/>
                <w:lang w:val="hy-AM"/>
              </w:rPr>
              <w:lastRenderedPageBreak/>
              <w:t>09.10.2020թ.</w:t>
            </w:r>
          </w:p>
        </w:tc>
      </w:tr>
      <w:tr w:rsidR="0016283C" w:rsidRPr="002716A6" w:rsidTr="00E6511B">
        <w:tc>
          <w:tcPr>
            <w:tcW w:w="9018" w:type="dxa"/>
            <w:vMerge/>
            <w:shd w:val="clear" w:color="auto" w:fill="BFBFBF" w:themeFill="background1" w:themeFillShade="BF"/>
          </w:tcPr>
          <w:p w:rsidR="0016283C" w:rsidRPr="002716A6" w:rsidRDefault="0016283C" w:rsidP="00214DE7">
            <w:pPr>
              <w:spacing w:line="360" w:lineRule="auto"/>
              <w:ind w:firstLine="1"/>
              <w:contextualSpacing/>
              <w:rPr>
                <w:rFonts w:ascii="GHEA Grapalat" w:hAnsi="GHEA Grapalat"/>
                <w:lang w:val="hy-AM"/>
              </w:rPr>
            </w:pPr>
          </w:p>
        </w:tc>
        <w:tc>
          <w:tcPr>
            <w:tcW w:w="4500" w:type="dxa"/>
            <w:shd w:val="clear" w:color="auto" w:fill="BFBFBF" w:themeFill="background1" w:themeFillShade="BF"/>
          </w:tcPr>
          <w:p w:rsidR="0016283C" w:rsidRPr="002716A6" w:rsidRDefault="0016283C" w:rsidP="00214DE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rPr>
              <w:t xml:space="preserve">N </w:t>
            </w:r>
            <w:r w:rsidRPr="002716A6">
              <w:rPr>
                <w:rFonts w:ascii="GHEA Grapalat" w:hAnsi="GHEA Grapalat" w:cs="Sylfaen"/>
                <w:spacing w:val="0"/>
                <w:kern w:val="0"/>
                <w:position w:val="0"/>
                <w:sz w:val="24"/>
                <w:szCs w:val="24"/>
                <w:lang w:val="hy-AM"/>
              </w:rPr>
              <w:t>1071</w:t>
            </w:r>
          </w:p>
        </w:tc>
      </w:tr>
      <w:tr w:rsidR="0016283C" w:rsidRPr="00214DE7" w:rsidTr="00C07630">
        <w:tc>
          <w:tcPr>
            <w:tcW w:w="9018" w:type="dxa"/>
          </w:tcPr>
          <w:p w:rsidR="0016283C" w:rsidRPr="002716A6" w:rsidRDefault="0016283C" w:rsidP="00214DE7">
            <w:pPr>
              <w:spacing w:line="360" w:lineRule="auto"/>
              <w:ind w:firstLine="1"/>
              <w:contextualSpacing/>
              <w:rPr>
                <w:rFonts w:ascii="GHEA Grapalat" w:hAnsi="GHEA Grapalat"/>
                <w:lang w:val="hy-AM"/>
              </w:rPr>
            </w:pPr>
            <w:r w:rsidRPr="002716A6">
              <w:rPr>
                <w:rFonts w:ascii="GHEA Grapalat" w:hAnsi="GHEA Grapalat"/>
                <w:lang w:val="hy-AM"/>
              </w:rPr>
              <w:lastRenderedPageBreak/>
              <w:t>Նախագծով առաջարկվող «ը» ենթակետով «15-րդ կետում Ա</w:t>
            </w:r>
            <w:r w:rsidRPr="002716A6">
              <w:rPr>
                <w:rFonts w:ascii="GHEA Grapalat" w:hAnsi="GHEA Grapalat"/>
                <w:vertAlign w:val="subscript"/>
                <w:lang w:val="hy-AM"/>
              </w:rPr>
              <w:t>կ-ն</w:t>
            </w:r>
            <w:r w:rsidRPr="002716A6">
              <w:rPr>
                <w:rFonts w:ascii="GHEA Grapalat" w:hAnsi="GHEA Grapalat"/>
                <w:lang w:val="hy-AM"/>
              </w:rPr>
              <w:t xml:space="preserve"> համապատասխան շենքի (շինության) կադաստրային արժեքն է՝ արտահայտված դրամով» բառերը փոխարինել Ակ-ն անշարժ գույքի շուկայական արժեքին մոտեցված կադաստրային արժեքն է՝ արտահայտված դրամով» բառերով փոփոխությունը կարող է հանգեցնել ՀՀ պետական  սեփականություն հանդիսացող շենքերի և շինությունների տանիքներին ու ձեղնահարկերում կապի սարքավորումներ տեղակայման և սպասարկման նոր կնքվող պայմանագրերի վճարների էական աճի, ինչը կարող է հանգեցնել բջջային կապի օպերատորների, մասնավորապես, «Յուքոմ» ՓԲԸ-ի կողմից բջջային կապի կայանների տեղակայման վայրերի ընտրության գործընթացում ՀՀ պետական սեփականություն չհանդիսացող շենքերի և շինությունների տանիքների օգտագործմանը նախապատվություն տալուն։</w:t>
            </w:r>
          </w:p>
        </w:tc>
        <w:tc>
          <w:tcPr>
            <w:tcW w:w="4500" w:type="dxa"/>
          </w:tcPr>
          <w:p w:rsidR="0016283C" w:rsidRPr="002716A6" w:rsidRDefault="002B748E" w:rsidP="00214DE7">
            <w:pPr>
              <w:spacing w:line="360" w:lineRule="auto"/>
              <w:ind w:firstLine="1"/>
              <w:rPr>
                <w:rFonts w:ascii="GHEA Grapalat" w:hAnsi="GHEA Grapalat"/>
                <w:lang w:val="hy-AM"/>
              </w:rPr>
            </w:pPr>
            <w:r w:rsidRPr="00E6511B">
              <w:rPr>
                <w:rFonts w:ascii="GHEA Grapalat" w:hAnsi="GHEA Grapalat"/>
                <w:b/>
                <w:lang w:val="hy-AM"/>
              </w:rPr>
              <w:t>Չի ընդունվել,</w:t>
            </w:r>
            <w:r w:rsidRPr="002716A6">
              <w:rPr>
                <w:rFonts w:ascii="GHEA Grapalat" w:hAnsi="GHEA Grapalat"/>
                <w:lang w:val="hy-AM"/>
              </w:rPr>
              <w:t xml:space="preserve"> քանի որ </w:t>
            </w:r>
            <w:r w:rsidR="0016283C" w:rsidRPr="002716A6">
              <w:rPr>
                <w:rFonts w:ascii="GHEA Grapalat" w:hAnsi="GHEA Grapalat"/>
                <w:lang w:val="hy-AM"/>
              </w:rPr>
              <w:t>2021 թվականի հունվարի 1-ից ուժի մեջ է մտնելու «Անշարժ գույքի հարկով հարկման նպատակով անշարժ գույքի շուկայական արժեքին մոտարկված կադաստրային գնահատման կարգը սահմանելու մասին» ՀՀ օրենքը, համաձայն որի՝ անշարժ գույքի շուկայական արժեքին մոտարկված կադաստրային արժեքը ձևավորվելու է հողամասի և (կամ) դրա բարելավումների (շինությունների) կադաստրային արժեքների հանրագումարից։ Հաշվի առնելով այդ հանգամանքը, ինչպես նաև ՀՀ կառավարության 03.10.2013թ. N 1130-Ն որոշմամբ հաստատված կարգի 15-</w:t>
            </w:r>
            <w:r w:rsidR="0016283C" w:rsidRPr="002716A6">
              <w:rPr>
                <w:rFonts w:ascii="GHEA Grapalat" w:hAnsi="GHEA Grapalat"/>
                <w:lang w:val="hy-AM"/>
              </w:rPr>
              <w:lastRenderedPageBreak/>
              <w:t>րդ կետում  կապի սարքավորումների համար սահմանված ամսական վճարի չափի հաշվարկման բանաձևում օգտագործվում է շինության կադաստրային արժեքը, անհրաժեշտություն է առաջացել Նախագծի 3-րդ կետի «զ» ենթակետով կատարել համապատասխան փոփոխություն։</w:t>
            </w:r>
          </w:p>
          <w:p w:rsidR="0016283C" w:rsidRPr="002716A6" w:rsidRDefault="0016283C" w:rsidP="00214DE7">
            <w:pPr>
              <w:spacing w:line="360" w:lineRule="auto"/>
              <w:rPr>
                <w:rFonts w:ascii="GHEA Grapalat" w:hAnsi="GHEA Grapalat"/>
                <w:lang w:val="hy-AM"/>
              </w:rPr>
            </w:pPr>
            <w:r w:rsidRPr="002716A6">
              <w:rPr>
                <w:rFonts w:ascii="GHEA Grapalat" w:hAnsi="GHEA Grapalat"/>
                <w:lang w:val="hy-AM"/>
              </w:rPr>
              <w:t>Այս առաջարկությունը տարբեր քննարկումների ժամանակ ներկայացրել է նաև Կադաստրի կոմիտեն։</w:t>
            </w:r>
          </w:p>
        </w:tc>
      </w:tr>
      <w:tr w:rsidR="002B748E" w:rsidRPr="002716A6" w:rsidTr="00E6511B">
        <w:tc>
          <w:tcPr>
            <w:tcW w:w="9018" w:type="dxa"/>
            <w:vMerge w:val="restart"/>
            <w:shd w:val="clear" w:color="auto" w:fill="BFBFBF" w:themeFill="background1" w:themeFillShade="BF"/>
          </w:tcPr>
          <w:p w:rsidR="002B748E" w:rsidRPr="002716A6" w:rsidRDefault="002B748E" w:rsidP="00214DE7">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2716A6">
              <w:rPr>
                <w:rFonts w:ascii="GHEA Grapalat" w:hAnsi="GHEA Grapalat" w:cs="Sylfaen"/>
                <w:b/>
                <w:spacing w:val="0"/>
                <w:kern w:val="0"/>
                <w:position w:val="0"/>
                <w:sz w:val="24"/>
                <w:szCs w:val="24"/>
                <w:lang w:val="hy-AM"/>
              </w:rPr>
              <w:lastRenderedPageBreak/>
              <w:t>ՀՀ արդարադատության նախարարություն</w:t>
            </w:r>
          </w:p>
          <w:p w:rsidR="002B748E" w:rsidRPr="002716A6" w:rsidRDefault="002B748E" w:rsidP="00214DE7">
            <w:pPr>
              <w:spacing w:line="360" w:lineRule="auto"/>
              <w:ind w:firstLine="1"/>
              <w:contextualSpacing/>
              <w:rPr>
                <w:rFonts w:ascii="GHEA Grapalat" w:hAnsi="GHEA Grapalat"/>
                <w:lang w:val="hy-AM"/>
              </w:rPr>
            </w:pPr>
          </w:p>
        </w:tc>
        <w:tc>
          <w:tcPr>
            <w:tcW w:w="4500" w:type="dxa"/>
            <w:shd w:val="clear" w:color="auto" w:fill="BFBFBF" w:themeFill="background1" w:themeFillShade="BF"/>
          </w:tcPr>
          <w:p w:rsidR="002B748E" w:rsidRPr="00E6511B" w:rsidRDefault="002B748E" w:rsidP="00214DE7">
            <w:pPr>
              <w:spacing w:line="360" w:lineRule="auto"/>
              <w:ind w:firstLine="1"/>
              <w:rPr>
                <w:rFonts w:ascii="GHEA Grapalat" w:hAnsi="GHEA Grapalat"/>
                <w:b/>
                <w:lang w:val="hy-AM"/>
              </w:rPr>
            </w:pPr>
            <w:r w:rsidRPr="00E6511B">
              <w:rPr>
                <w:rFonts w:ascii="GHEA Grapalat" w:hAnsi="GHEA Grapalat"/>
                <w:b/>
                <w:lang w:val="hy-AM"/>
              </w:rPr>
              <w:t>11</w:t>
            </w:r>
            <w:r w:rsidRPr="00E6511B">
              <w:rPr>
                <w:rFonts w:ascii="GHEA Grapalat" w:hAnsi="GHEA Grapalat"/>
                <w:b/>
                <w:lang w:val="en-US"/>
              </w:rPr>
              <w:t>.11.2020</w:t>
            </w:r>
            <w:r w:rsidRPr="00E6511B">
              <w:rPr>
                <w:rFonts w:ascii="GHEA Grapalat" w:hAnsi="GHEA Grapalat"/>
                <w:b/>
                <w:lang w:val="hy-AM"/>
              </w:rPr>
              <w:t>թ.</w:t>
            </w:r>
          </w:p>
        </w:tc>
      </w:tr>
      <w:tr w:rsidR="002B748E" w:rsidRPr="002716A6" w:rsidTr="00E6511B">
        <w:tc>
          <w:tcPr>
            <w:tcW w:w="9018" w:type="dxa"/>
            <w:vMerge/>
            <w:shd w:val="clear" w:color="auto" w:fill="BFBFBF" w:themeFill="background1" w:themeFillShade="BF"/>
          </w:tcPr>
          <w:p w:rsidR="002B748E" w:rsidRPr="002716A6" w:rsidRDefault="002B748E" w:rsidP="00214DE7">
            <w:pPr>
              <w:spacing w:line="360" w:lineRule="auto"/>
              <w:ind w:firstLine="1"/>
              <w:contextualSpacing/>
              <w:rPr>
                <w:rFonts w:ascii="GHEA Grapalat" w:hAnsi="GHEA Grapalat"/>
                <w:lang w:val="hy-AM"/>
              </w:rPr>
            </w:pPr>
          </w:p>
        </w:tc>
        <w:tc>
          <w:tcPr>
            <w:tcW w:w="4500" w:type="dxa"/>
            <w:shd w:val="clear" w:color="auto" w:fill="BFBFBF" w:themeFill="background1" w:themeFillShade="BF"/>
          </w:tcPr>
          <w:p w:rsidR="002B748E" w:rsidRPr="00E6511B" w:rsidRDefault="002B748E" w:rsidP="00214DE7">
            <w:pPr>
              <w:pStyle w:val="Header"/>
              <w:tabs>
                <w:tab w:val="clear" w:pos="4320"/>
                <w:tab w:val="clear" w:pos="8640"/>
              </w:tabs>
              <w:spacing w:line="360" w:lineRule="auto"/>
              <w:rPr>
                <w:rFonts w:ascii="GHEA Grapalat" w:hAnsi="GHEA Grapalat" w:cs="Sylfaen"/>
                <w:b/>
                <w:spacing w:val="0"/>
                <w:kern w:val="0"/>
                <w:position w:val="0"/>
                <w:sz w:val="24"/>
                <w:szCs w:val="24"/>
                <w:lang w:val="en-US"/>
              </w:rPr>
            </w:pPr>
            <w:r w:rsidRPr="00E6511B">
              <w:rPr>
                <w:rFonts w:ascii="GHEA Grapalat" w:hAnsi="GHEA Grapalat" w:cs="Sylfaen"/>
                <w:b/>
                <w:spacing w:val="0"/>
                <w:kern w:val="0"/>
                <w:position w:val="0"/>
                <w:sz w:val="24"/>
                <w:szCs w:val="24"/>
                <w:lang w:val="en-US"/>
              </w:rPr>
              <w:t xml:space="preserve">N </w:t>
            </w:r>
            <w:r w:rsidRPr="00E6511B">
              <w:rPr>
                <w:rFonts w:ascii="GHEA Grapalat" w:hAnsi="GHEA Grapalat" w:cs="Sylfaen"/>
                <w:b/>
                <w:spacing w:val="0"/>
                <w:kern w:val="0"/>
                <w:position w:val="0"/>
                <w:sz w:val="24"/>
                <w:szCs w:val="24"/>
                <w:lang w:val="hy-AM"/>
              </w:rPr>
              <w:t>01//25170-2020,</w:t>
            </w:r>
          </w:p>
        </w:tc>
      </w:tr>
      <w:tr w:rsidR="002B748E" w:rsidRPr="002716A6" w:rsidTr="00C07630">
        <w:tc>
          <w:tcPr>
            <w:tcW w:w="9018" w:type="dxa"/>
          </w:tcPr>
          <w:p w:rsidR="002B748E" w:rsidRPr="002716A6" w:rsidRDefault="002B748E" w:rsidP="00214DE7">
            <w:pPr>
              <w:spacing w:line="360" w:lineRule="auto"/>
              <w:ind w:firstLine="1"/>
              <w:contextualSpacing/>
              <w:rPr>
                <w:rFonts w:ascii="GHEA Grapalat" w:hAnsi="GHEA Grapalat"/>
                <w:lang w:val="hy-AM"/>
              </w:rPr>
            </w:pPr>
            <w:r w:rsidRPr="002716A6">
              <w:rPr>
                <w:rFonts w:ascii="GHEA Grapalat" w:hAnsi="GHEA Grapalat"/>
                <w:lang w:val="hy-AM"/>
              </w:rPr>
              <w:t xml:space="preserve">1. </w:t>
            </w:r>
            <w:r w:rsidRPr="002716A6">
              <w:rPr>
                <w:rFonts w:ascii="Courier New" w:hAnsi="Courier New" w:cs="Courier New"/>
                <w:lang w:val="hy-AM"/>
              </w:rPr>
              <w:t> </w:t>
            </w:r>
            <w:r w:rsidRPr="002716A6">
              <w:rPr>
                <w:rFonts w:ascii="GHEA Grapalat" w:hAnsi="GHEA Grapalat" w:cs="GHEA Grapalat"/>
                <w:lang w:val="hy-AM"/>
              </w:rPr>
              <w:t xml:space="preserve">«Հայաստանի Հանրապետության կառավարության 2013 թվականի հոկտեմբերի 3-ի N 1130-Ն որոշման մեջ լրացումներ և փոփոխություններ կատարելու մասին» Հայաստանի Հանրապետության կառավարության </w:t>
            </w:r>
            <w:r w:rsidRPr="002716A6">
              <w:rPr>
                <w:rFonts w:ascii="GHEA Grapalat" w:hAnsi="GHEA Grapalat" w:cs="GHEA Grapalat"/>
                <w:lang w:val="hy-AM"/>
              </w:rPr>
              <w:lastRenderedPageBreak/>
              <w:t xml:space="preserve">որոշման նախագծի (այսուհետ՝ Նախագիծ) 1-ին կետի 1-ին ենթակետում </w:t>
            </w:r>
            <w:r w:rsidRPr="002716A6">
              <w:rPr>
                <w:rFonts w:ascii="GHEA Grapalat" w:hAnsi="GHEA Grapalat"/>
                <w:lang w:val="hy-AM"/>
              </w:rPr>
              <w:t>«պետ» բառից հետո նախատեսված «բառերը» բառն անհրաժեշտ է փոխարինել «բառը» բառով, ինչպես նաև ««Ազգային անվտանգության ծառայության» բառերով» բառերից հետո լրացնել «իրենց համապատասխան հոլովաձևերով» բառերը:</w:t>
            </w:r>
          </w:p>
        </w:tc>
        <w:tc>
          <w:tcPr>
            <w:tcW w:w="4500" w:type="dxa"/>
          </w:tcPr>
          <w:p w:rsidR="002B748E" w:rsidRPr="00E6511B" w:rsidRDefault="002B748E" w:rsidP="00214DE7">
            <w:pPr>
              <w:spacing w:line="360" w:lineRule="auto"/>
              <w:ind w:firstLine="1"/>
              <w:rPr>
                <w:rFonts w:ascii="GHEA Grapalat" w:hAnsi="GHEA Grapalat"/>
                <w:b/>
                <w:lang w:val="hy-AM"/>
              </w:rPr>
            </w:pPr>
            <w:r w:rsidRPr="00E6511B">
              <w:rPr>
                <w:rFonts w:ascii="GHEA Grapalat" w:hAnsi="GHEA Grapalat"/>
                <w:b/>
                <w:lang w:val="hy-AM"/>
              </w:rPr>
              <w:lastRenderedPageBreak/>
              <w:t>1. Ընդունվել է։</w:t>
            </w:r>
          </w:p>
        </w:tc>
      </w:tr>
      <w:tr w:rsidR="002B748E" w:rsidRPr="002716A6" w:rsidTr="00C07630">
        <w:tc>
          <w:tcPr>
            <w:tcW w:w="9018" w:type="dxa"/>
          </w:tcPr>
          <w:p w:rsidR="002B748E" w:rsidRPr="002716A6" w:rsidRDefault="002B748E" w:rsidP="00214DE7">
            <w:pPr>
              <w:pStyle w:val="Header"/>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hy-AM"/>
              </w:rPr>
              <w:lastRenderedPageBreak/>
              <w:t xml:space="preserve">2.  Նախագծի 1-ին կետի 2-րդ ենթակետով նախատեսվում է նոր խմբագրությամբ շարադրել որոշման 3-րդ կետը, այն է՝ սահմանել, որ նախքան Հայաստանի Հանրապետության պաշտպանության նախարարության և Ազգային անվտանգության ծառայության տնօրինությանը հանձնված շենքերից և շինություններից մինչև 500 մետր հեռավորությամբ գտնվող` պետական սեփականություն հանդիսացող այլ շենքերի ու շինությունների տանիքներին ու ձեղնահարկերում կապի սարքավորումներ տեղակայելու և սպասարկելու վերաբերյալ համաձայնություն տալն անհրաժեշտ է ստանալ Հայաստանի Հանրապետության պաշտպանության նախարարության և Ազգային անվտանգության ծառայության դրական կարծիքը։ Երևան քաղաքի վարչական տարածքում գտնվող՝ Հայաստանի Հանրապետության օրենսդրությամբ սահմանված կարգով պատմության և մշակույթի անշարժ հուշարձաններ ճանաչված շենքերի ու շինությունների համար՝ Երևանի քաղաքապետի, </w:t>
            </w:r>
            <w:r w:rsidRPr="002716A6">
              <w:rPr>
                <w:rFonts w:ascii="GHEA Grapalat" w:hAnsi="GHEA Grapalat" w:cs="Sylfaen"/>
                <w:spacing w:val="0"/>
                <w:kern w:val="0"/>
                <w:position w:val="0"/>
                <w:sz w:val="24"/>
                <w:szCs w:val="24"/>
                <w:lang w:val="hy-AM"/>
              </w:rPr>
              <w:lastRenderedPageBreak/>
              <w:t>համայնքների վարչական տարածքներում` համայնքների ղեկավարների դրական կարծիքները, որոնք համաձայնեցվում են լիազորված մարմնի հետ:</w:t>
            </w:r>
          </w:p>
          <w:p w:rsidR="002B748E" w:rsidRPr="002716A6" w:rsidRDefault="002B748E" w:rsidP="00214DE7">
            <w:pPr>
              <w:pStyle w:val="Header"/>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hy-AM"/>
              </w:rPr>
              <w:t>Միաժամանակ, Նախագծի 1-ին կետի 3-րդ ենթակետի ե. պարբերությամբ նախատեսվում է որոշման հավելվածի 10-րդ կետը լրացնել նոր ենթակետով, որի համաձայն՝ դիմումը մերժվում է, եթե  սույն որոշման 3-րդ կետով սահմանված պետական մարմինների, ինչպես նաև Երևանի քաղաքապետի, համայնքների ղեկավարների և լիազոր մարմնի կողմից ներկայացվել են բացասական կարծիքներ:</w:t>
            </w:r>
          </w:p>
          <w:p w:rsidR="002B748E" w:rsidRPr="002716A6" w:rsidRDefault="002B748E" w:rsidP="00214DE7">
            <w:pPr>
              <w:pStyle w:val="Header"/>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hy-AM"/>
              </w:rPr>
              <w:t xml:space="preserve">Վերոգրյալ իրավական կարգավորումների բովանդակային վերլուծությունից բխում է, որ Երևան քաղաքի վարչական տարածքում, ինչպես նաև համայնքների վարչական տարածքներում Հայաստանի Հանրապետության օրենսդրությամբ սահմանված կարգով պատմության և մշակույթի անշարժ հուշարձաններ ճանաչված շենքերի ու շինությունների տանիքներին ու ձեղնահարկերում կապի սարքավորումներ տեղակայելու և սպասարկելու վերաբերյալ համաձայնություն տալու անհրաժեշտ նախապայման են հանդիսանում Երևան քաղաքի վարչական տարածքում՝ Երևանի քաղաքապետի, իսկ համայնքների վարչական տարածքներում` համայնքների ղեկավարների դրական կարծիքները, որոնք համաձայնեցվում են լիազորված </w:t>
            </w:r>
            <w:r w:rsidRPr="002716A6">
              <w:rPr>
                <w:rFonts w:ascii="GHEA Grapalat" w:hAnsi="GHEA Grapalat" w:cs="Sylfaen"/>
                <w:spacing w:val="0"/>
                <w:kern w:val="0"/>
                <w:position w:val="0"/>
                <w:sz w:val="24"/>
                <w:szCs w:val="24"/>
                <w:lang w:val="hy-AM"/>
              </w:rPr>
              <w:lastRenderedPageBreak/>
              <w:t>մարմնի հետ: Ընդ որում, Երևանի քաղաքապետի, համայնքների ղեկավարների և լիազոր մարմնի կողմից ներկայացված բացասական կարծիքները համապատասխան դիմումը մերժելու հիմք են հանդիսանում:</w:t>
            </w:r>
          </w:p>
          <w:p w:rsidR="002B748E" w:rsidRPr="002716A6" w:rsidRDefault="002B748E" w:rsidP="00214DE7">
            <w:pPr>
              <w:pStyle w:val="Header"/>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hy-AM"/>
              </w:rPr>
              <w:t>Այս առումով հարկ է նշել, որ Նախագծի 1-ին կետի 2-րդ ենթակետում պարզ չէ, թե որ հանգամանքները կարող են հիմք հանդիսանալ ինչպես Երևանի քաղաքապետի, համայնքների ղեկավարների, այնպես էլ լիազոր մարմնի կողմից ներկայացված բացասական կարծիքների համար, ինչպես նաև, թե ինչ կարգով և ինչ ժամկետներում պետք է Երևանի քաղաքապետն ու համայնքների ղեկավարներն իրենց կարծիքները համաձայնեցնեն լիազորված մարմնի հետ:</w:t>
            </w:r>
          </w:p>
          <w:p w:rsidR="002B748E" w:rsidRPr="002716A6" w:rsidRDefault="002B748E" w:rsidP="00214DE7">
            <w:pPr>
              <w:pStyle w:val="Header"/>
              <w:spacing w:line="360" w:lineRule="auto"/>
              <w:rPr>
                <w:rFonts w:ascii="GHEA Grapalat" w:hAnsi="GHEA Grapalat" w:cs="Sylfaen"/>
                <w:spacing w:val="0"/>
                <w:kern w:val="0"/>
                <w:position w:val="0"/>
                <w:sz w:val="24"/>
                <w:szCs w:val="24"/>
                <w:lang w:val="hy-AM"/>
              </w:rPr>
            </w:pPr>
            <w:r w:rsidRPr="002716A6">
              <w:rPr>
                <w:rFonts w:ascii="GHEA Grapalat" w:hAnsi="GHEA Grapalat" w:cs="Sylfaen"/>
                <w:spacing w:val="0"/>
                <w:kern w:val="0"/>
                <w:position w:val="0"/>
                <w:sz w:val="24"/>
                <w:szCs w:val="24"/>
                <w:lang w:val="hy-AM"/>
              </w:rPr>
              <w:t>Միաժամանակ, Նախագծի 1-ին կետի 2-րդ ենթակետում անհրաժեշտ է հստակեցնել, թե որ ոլորտի լիազոր մարմնի մասին է խոսքը:</w:t>
            </w:r>
          </w:p>
          <w:p w:rsidR="002B748E" w:rsidRPr="002716A6" w:rsidRDefault="002B748E" w:rsidP="00214DE7">
            <w:pPr>
              <w:spacing w:line="360" w:lineRule="auto"/>
              <w:ind w:firstLine="1"/>
              <w:contextualSpacing/>
              <w:rPr>
                <w:rFonts w:ascii="GHEA Grapalat" w:hAnsi="GHEA Grapalat"/>
                <w:lang w:val="hy-AM"/>
              </w:rPr>
            </w:pPr>
            <w:r w:rsidRPr="002716A6">
              <w:rPr>
                <w:rFonts w:ascii="GHEA Grapalat" w:hAnsi="GHEA Grapalat"/>
                <w:lang w:val="hy-AM"/>
              </w:rPr>
              <w:t>Անդրադառնալով Նախագծի 1-ին կետի 3-րդ ենթակետի ե. պարբերությանը՝ հարկ է նշել, որ դրանում պարզ չէ, թե ինչ իրավական հետևանքներ են առաջանալու այն դեպքերում, երբ Երևանի քաղաքապետը կամ համայնքների ղեկավարը ներկայացրել է դրական եզրակացություն, իսկ լիազորված մարմինը՝ բացասական, կամ հակառակը:</w:t>
            </w:r>
          </w:p>
        </w:tc>
        <w:tc>
          <w:tcPr>
            <w:tcW w:w="4500" w:type="dxa"/>
          </w:tcPr>
          <w:p w:rsidR="002B748E" w:rsidRPr="00E6511B" w:rsidRDefault="002B748E" w:rsidP="00214DE7">
            <w:pPr>
              <w:spacing w:line="360" w:lineRule="auto"/>
              <w:ind w:firstLine="1"/>
              <w:rPr>
                <w:rFonts w:ascii="GHEA Grapalat" w:hAnsi="GHEA Grapalat"/>
                <w:b/>
                <w:lang w:val="hy-AM"/>
              </w:rPr>
            </w:pPr>
            <w:r w:rsidRPr="00E6511B">
              <w:rPr>
                <w:rFonts w:ascii="GHEA Grapalat" w:hAnsi="GHEA Grapalat"/>
                <w:b/>
                <w:lang w:val="hy-AM"/>
              </w:rPr>
              <w:lastRenderedPageBreak/>
              <w:t>2. Ընդունվել է։</w:t>
            </w:r>
          </w:p>
        </w:tc>
      </w:tr>
      <w:tr w:rsidR="002B748E" w:rsidRPr="002716A6" w:rsidTr="00C07630">
        <w:tc>
          <w:tcPr>
            <w:tcW w:w="9018" w:type="dxa"/>
          </w:tcPr>
          <w:p w:rsidR="002B748E" w:rsidRPr="002716A6" w:rsidRDefault="002B748E" w:rsidP="00214DE7">
            <w:pPr>
              <w:spacing w:line="360" w:lineRule="auto"/>
              <w:ind w:firstLine="1"/>
              <w:contextualSpacing/>
              <w:rPr>
                <w:rFonts w:ascii="GHEA Grapalat" w:hAnsi="GHEA Grapalat"/>
                <w:lang w:val="hy-AM"/>
              </w:rPr>
            </w:pPr>
            <w:r w:rsidRPr="002716A6">
              <w:rPr>
                <w:rFonts w:ascii="GHEA Grapalat" w:hAnsi="GHEA Grapalat"/>
                <w:lang w:val="hy-AM"/>
              </w:rPr>
              <w:lastRenderedPageBreak/>
              <w:t xml:space="preserve">3. Նախագծի 1-ին կետի 3-րդ ենթակետի ա. պարբերությունում «(բացառությամբ այն շենք և շինության, որն իր նշանակությամբ </w:t>
            </w:r>
            <w:r w:rsidRPr="002716A6">
              <w:rPr>
                <w:rFonts w:ascii="GHEA Grapalat" w:hAnsi="GHEA Grapalat"/>
                <w:lang w:val="hy-AM"/>
              </w:rPr>
              <w:lastRenderedPageBreak/>
              <w:t>նախատեսված է գաղտնի աշխատանքների կատարման համար)» բառերն անհրաժեշտ է փոխարինել ««(բացառությամբ այն շենք և շինության, որն իր նշանակությամբ նախատեսված է գաղտնի աշխատանքների կատարման համար)» բառերով» բառերով:</w:t>
            </w:r>
          </w:p>
        </w:tc>
        <w:tc>
          <w:tcPr>
            <w:tcW w:w="4500" w:type="dxa"/>
          </w:tcPr>
          <w:p w:rsidR="002B748E" w:rsidRPr="00E6511B" w:rsidRDefault="002B748E" w:rsidP="00214DE7">
            <w:pPr>
              <w:spacing w:line="360" w:lineRule="auto"/>
              <w:ind w:firstLine="1"/>
              <w:rPr>
                <w:rFonts w:ascii="GHEA Grapalat" w:hAnsi="GHEA Grapalat"/>
                <w:b/>
                <w:lang w:val="hy-AM"/>
              </w:rPr>
            </w:pPr>
            <w:r w:rsidRPr="00E6511B">
              <w:rPr>
                <w:rFonts w:ascii="GHEA Grapalat" w:hAnsi="GHEA Grapalat"/>
                <w:b/>
                <w:lang w:val="hy-AM"/>
              </w:rPr>
              <w:lastRenderedPageBreak/>
              <w:t>3. Ընդունվել է։</w:t>
            </w:r>
          </w:p>
        </w:tc>
      </w:tr>
      <w:tr w:rsidR="002B748E" w:rsidRPr="002716A6" w:rsidTr="00C07630">
        <w:tc>
          <w:tcPr>
            <w:tcW w:w="9018" w:type="dxa"/>
          </w:tcPr>
          <w:p w:rsidR="002B748E" w:rsidRPr="002716A6" w:rsidRDefault="002B748E" w:rsidP="00214DE7">
            <w:pPr>
              <w:spacing w:line="360" w:lineRule="auto"/>
              <w:ind w:firstLine="1"/>
              <w:contextualSpacing/>
              <w:rPr>
                <w:rFonts w:ascii="GHEA Grapalat" w:hAnsi="GHEA Grapalat"/>
                <w:lang w:val="hy-AM"/>
              </w:rPr>
            </w:pPr>
            <w:r w:rsidRPr="002716A6">
              <w:rPr>
                <w:rFonts w:ascii="GHEA Grapalat" w:hAnsi="GHEA Grapalat"/>
                <w:lang w:val="hy-AM"/>
              </w:rPr>
              <w:lastRenderedPageBreak/>
              <w:t>4. Նախագծի 1-ին կետի 3-րդ ենթակետի գ. պարբերությունում «սարքավորումներ» բառն անհրաժեշտ է փոխարինել «սարքավորումների» բառով:</w:t>
            </w:r>
          </w:p>
        </w:tc>
        <w:tc>
          <w:tcPr>
            <w:tcW w:w="4500" w:type="dxa"/>
          </w:tcPr>
          <w:p w:rsidR="002B748E" w:rsidRPr="00E6511B" w:rsidRDefault="002B748E" w:rsidP="00214DE7">
            <w:pPr>
              <w:spacing w:line="360" w:lineRule="auto"/>
              <w:ind w:firstLine="1"/>
              <w:rPr>
                <w:rFonts w:ascii="GHEA Grapalat" w:hAnsi="GHEA Grapalat"/>
                <w:b/>
                <w:lang w:val="hy-AM"/>
              </w:rPr>
            </w:pPr>
            <w:r w:rsidRPr="00E6511B">
              <w:rPr>
                <w:rFonts w:ascii="GHEA Grapalat" w:hAnsi="GHEA Grapalat"/>
                <w:b/>
                <w:lang w:val="hy-AM"/>
              </w:rPr>
              <w:t>4. Ընդունվել է։</w:t>
            </w:r>
          </w:p>
        </w:tc>
      </w:tr>
      <w:tr w:rsidR="002B748E" w:rsidRPr="002716A6" w:rsidTr="00C07630">
        <w:tc>
          <w:tcPr>
            <w:tcW w:w="9018" w:type="dxa"/>
          </w:tcPr>
          <w:p w:rsidR="002B748E" w:rsidRPr="002716A6" w:rsidRDefault="002B748E" w:rsidP="00214DE7">
            <w:pPr>
              <w:spacing w:line="360" w:lineRule="auto"/>
              <w:ind w:firstLine="1"/>
              <w:contextualSpacing/>
              <w:rPr>
                <w:rFonts w:ascii="GHEA Grapalat" w:hAnsi="GHEA Grapalat"/>
                <w:lang w:val="hy-AM"/>
              </w:rPr>
            </w:pPr>
            <w:r w:rsidRPr="002716A6">
              <w:rPr>
                <w:rFonts w:ascii="GHEA Grapalat" w:hAnsi="GHEA Grapalat"/>
                <w:lang w:val="hy-AM"/>
              </w:rPr>
              <w:t xml:space="preserve">5. Առաջարկում ենք խմբագրել նաև Հայաստանի Հանրապետության կառավարության 2013 թվականի հոկտեմբերի 3-ի N 1130-Ն որոշման նախաբանը, քանի որ հիշյալ որոշման մեջ բացակայում է այն օրենքի կամ օրենքների (նորմերի) նշումը, որի (որոնց) հիման վրա, որի (որոնց) իրականացումն ապահովելու նպատակով և որով (որոնցով) ՀՀ կառավարությունը լիազորվել է ընդունելու վերոնշյալ որոշումը: Այդ առումով անհրաժեշտ է նկատի ունենալ, որ Հայաստանի Հանրապետության կառավարության 2013 թվականի հոկտեմբերի 3-ի N 1130-Ն որոշումն ընդունվել է համաձայն 2005 նոյեմբերի 27-ին ընդունված Հայաստանի Հանրապետության  Սահմանադրության և «Իրավական ակտերի մասին» ՀՀ օրենքի պահանջների: Այսինքն, 2005 նոյեմբերի 27-ին ընդունված Հայաստանի </w:t>
            </w:r>
            <w:r w:rsidRPr="002716A6">
              <w:rPr>
                <w:rFonts w:ascii="GHEA Grapalat" w:hAnsi="GHEA Grapalat"/>
                <w:lang w:val="hy-AM"/>
              </w:rPr>
              <w:lastRenderedPageBreak/>
              <w:t xml:space="preserve">Հանրապետության Սահմանադրությամբ՝ հստակ լիազորող նորմ ամրագրելու պահանջ նախատեսված չի եղել, մինչդեռ, 2015 թվականի դեկտեմբերի 6-ին ընդունված Հայաստանի Հանրապետության Սահմանադրության 6-րդ հոդվածի 2-րդ մասի համաձայն՝ </w:t>
            </w:r>
            <w:r w:rsidRPr="002716A6">
              <w:rPr>
                <w:rFonts w:ascii="Courier New" w:hAnsi="Courier New" w:cs="Courier New"/>
                <w:lang w:val="hy-AM"/>
              </w:rPr>
              <w:t> </w:t>
            </w:r>
            <w:r w:rsidRPr="002716A6">
              <w:rPr>
                <w:rFonts w:ascii="GHEA Grapalat" w:hAnsi="GHEA Grapalat"/>
                <w:lang w:val="hy-AM"/>
              </w:rPr>
              <w:t xml:space="preserve">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Հետևապես, Հայաստանի Հանրապետության կառավարության 2013 թվականի հոկտեմբերի 3-ի N 1130-Ն որոշման անհրաժեշտությունը հիմնավորելու համար՝ հիշյալ որոշման նախաբանն անհրաժեշտ է վերանայել և հստակ նշել այն իրավական հիմքը՝ որի հիման վրա և որի իրականացումն ապահովելու նպատակով ՀՀ կառավարությունը լիազորվել է ընդունելու նշված որոշումը: Հիշյալ դիտողությունը բխում է ՀՀ Սահմանադրության 6-րդ հոդվածի, ինչպես նաև «Նորմատիվ իրավական ակտերի մասին» ՀՀ օրենքի 13-րդ հոդվածի 1-ին մասի պահանջներից: Այսպես, Սահմանադրության 6-րդ հոդվածի պահանջների համաձայն՝ Սահմանադրության և օրենքների հիման վրա և դրանց իրականացումն ապահովելու նպատակով Սահմանադրությամբ </w:t>
            </w:r>
            <w:r w:rsidRPr="002716A6">
              <w:rPr>
                <w:rFonts w:ascii="GHEA Grapalat" w:hAnsi="GHEA Grapalat"/>
                <w:lang w:val="hy-AM"/>
              </w:rPr>
              <w:lastRenderedPageBreak/>
              <w:t>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Նույն կարգավորումն է նախատեսված նաև «Նորմատիվ իրավական ակտերի մասին» Հայաստանի Հանրապետության օրենքի 13-րդ հոդվածի 1-ին մասով, որ</w:t>
            </w:r>
            <w:bookmarkStart w:id="0" w:name="_dx_frag_StartFragment"/>
            <w:bookmarkEnd w:id="0"/>
            <w:r w:rsidRPr="002716A6">
              <w:rPr>
                <w:rFonts w:ascii="GHEA Grapalat" w:hAnsi="GHEA Grapalat"/>
                <w:lang w:val="hy-AM"/>
              </w:rPr>
              <w:t>ը սահմանում է. «Ենթաօրենսդրական նորմատիվ իրավական ակտն ունենում է նախաբան, որում նշվում է օրենսդրական իրավական ակտի հոդվածը կամ մասը, որը ներառում է Սահմանադրության</w:t>
            </w:r>
            <w:r w:rsidRPr="002716A6">
              <w:rPr>
                <w:rFonts w:ascii="Courier New" w:hAnsi="Courier New" w:cs="Courier New"/>
                <w:lang w:val="hy-AM"/>
              </w:rPr>
              <w:t> </w:t>
            </w:r>
            <w:bookmarkStart w:id="1" w:name="P846"/>
            <w:r w:rsidR="00DE2268" w:rsidRPr="002716A6">
              <w:rPr>
                <w:rFonts w:ascii="GHEA Grapalat" w:hAnsi="GHEA Grapalat"/>
              </w:rPr>
              <w:fldChar w:fldCharType="begin"/>
            </w:r>
            <w:r w:rsidRPr="002716A6">
              <w:rPr>
                <w:rFonts w:ascii="GHEA Grapalat" w:hAnsi="GHEA Grapalat"/>
                <w:lang w:val="hy-AM"/>
              </w:rPr>
              <w:instrText>HYPERLINK "http://www.irtek.am/views/act.aspx?aid=150549"</w:instrText>
            </w:r>
            <w:r w:rsidR="00DE2268" w:rsidRPr="002716A6">
              <w:rPr>
                <w:rFonts w:ascii="GHEA Grapalat" w:hAnsi="GHEA Grapalat"/>
              </w:rPr>
              <w:fldChar w:fldCharType="separate"/>
            </w:r>
            <w:r w:rsidRPr="002716A6">
              <w:rPr>
                <w:rFonts w:ascii="GHEA Grapalat" w:hAnsi="GHEA Grapalat"/>
                <w:lang w:val="hy-AM"/>
              </w:rPr>
              <w:t>6-րդ հոդվածի 2-րդ մասով</w:t>
            </w:r>
            <w:r w:rsidR="00DE2268" w:rsidRPr="002716A6">
              <w:rPr>
                <w:rFonts w:ascii="GHEA Grapalat" w:hAnsi="GHEA Grapalat"/>
              </w:rPr>
              <w:fldChar w:fldCharType="end"/>
            </w:r>
            <w:bookmarkEnd w:id="1"/>
            <w:r w:rsidRPr="002716A6">
              <w:rPr>
                <w:rFonts w:ascii="Courier New" w:hAnsi="Courier New" w:cs="Courier New"/>
                <w:lang w:val="hy-AM"/>
              </w:rPr>
              <w:t> </w:t>
            </w:r>
            <w:r w:rsidRPr="002716A6">
              <w:rPr>
                <w:rFonts w:ascii="GHEA Grapalat" w:hAnsi="GHEA Grapalat"/>
                <w:lang w:val="hy-AM"/>
              </w:rPr>
              <w:t>սահմանված լիազորող նորմեր»:</w:t>
            </w:r>
          </w:p>
        </w:tc>
        <w:tc>
          <w:tcPr>
            <w:tcW w:w="4500" w:type="dxa"/>
          </w:tcPr>
          <w:p w:rsidR="002B748E" w:rsidRPr="00E6511B" w:rsidRDefault="002B748E" w:rsidP="00214DE7">
            <w:pPr>
              <w:spacing w:line="360" w:lineRule="auto"/>
              <w:ind w:firstLine="1"/>
              <w:rPr>
                <w:rFonts w:ascii="GHEA Grapalat" w:hAnsi="GHEA Grapalat"/>
                <w:b/>
                <w:lang w:val="hy-AM"/>
              </w:rPr>
            </w:pPr>
            <w:bookmarkStart w:id="2" w:name="_GoBack"/>
            <w:r w:rsidRPr="00E6511B">
              <w:rPr>
                <w:rFonts w:ascii="GHEA Grapalat" w:hAnsi="GHEA Grapalat"/>
                <w:b/>
                <w:lang w:val="en-US"/>
              </w:rPr>
              <w:lastRenderedPageBreak/>
              <w:t xml:space="preserve">5. </w:t>
            </w:r>
            <w:r w:rsidRPr="00E6511B">
              <w:rPr>
                <w:rFonts w:ascii="GHEA Grapalat" w:hAnsi="GHEA Grapalat"/>
                <w:b/>
                <w:lang w:val="hy-AM"/>
              </w:rPr>
              <w:t>Ընդունվել է։</w:t>
            </w:r>
            <w:bookmarkEnd w:id="2"/>
          </w:p>
        </w:tc>
      </w:tr>
    </w:tbl>
    <w:p w:rsidR="006D0AF6" w:rsidRPr="00FB311C" w:rsidRDefault="006D0AF6" w:rsidP="00214DE7">
      <w:pPr>
        <w:spacing w:line="360" w:lineRule="auto"/>
        <w:rPr>
          <w:rFonts w:ascii="GHEA Grapalat" w:hAnsi="GHEA Grapalat"/>
          <w:lang w:val="af-ZA"/>
        </w:rPr>
      </w:pPr>
    </w:p>
    <w:sectPr w:rsidR="006D0AF6" w:rsidRPr="00FB311C" w:rsidSect="00F51D10">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034A" w:rsidRDefault="007E034A" w:rsidP="00214DE7">
      <w:r>
        <w:separator/>
      </w:r>
    </w:p>
  </w:endnote>
  <w:endnote w:type="continuationSeparator" w:id="0">
    <w:p w:rsidR="007E034A" w:rsidRDefault="007E034A" w:rsidP="00214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034A" w:rsidRDefault="007E034A" w:rsidP="00214DE7">
      <w:r>
        <w:separator/>
      </w:r>
    </w:p>
  </w:footnote>
  <w:footnote w:type="continuationSeparator" w:id="0">
    <w:p w:rsidR="007E034A" w:rsidRDefault="007E034A" w:rsidP="00214DE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15144A"/>
    <w:multiLevelType w:val="hybridMultilevel"/>
    <w:tmpl w:val="AE904C3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D10"/>
    <w:rsid w:val="00024943"/>
    <w:rsid w:val="00085D86"/>
    <w:rsid w:val="000A0F60"/>
    <w:rsid w:val="001454EF"/>
    <w:rsid w:val="0016283C"/>
    <w:rsid w:val="001E2233"/>
    <w:rsid w:val="00214DE7"/>
    <w:rsid w:val="00251133"/>
    <w:rsid w:val="002716A6"/>
    <w:rsid w:val="002A3E2A"/>
    <w:rsid w:val="002B748E"/>
    <w:rsid w:val="002D1720"/>
    <w:rsid w:val="002D6721"/>
    <w:rsid w:val="002E7467"/>
    <w:rsid w:val="002E7783"/>
    <w:rsid w:val="003A0950"/>
    <w:rsid w:val="003B5A9F"/>
    <w:rsid w:val="003D188E"/>
    <w:rsid w:val="00412C58"/>
    <w:rsid w:val="00432F64"/>
    <w:rsid w:val="00433981"/>
    <w:rsid w:val="0043717F"/>
    <w:rsid w:val="005068D2"/>
    <w:rsid w:val="00566557"/>
    <w:rsid w:val="00577C22"/>
    <w:rsid w:val="00597FF7"/>
    <w:rsid w:val="00635C6B"/>
    <w:rsid w:val="006753E2"/>
    <w:rsid w:val="006A4284"/>
    <w:rsid w:val="006D0AF6"/>
    <w:rsid w:val="00735492"/>
    <w:rsid w:val="00784CDC"/>
    <w:rsid w:val="007E034A"/>
    <w:rsid w:val="008C1E54"/>
    <w:rsid w:val="008C4951"/>
    <w:rsid w:val="009A6F2F"/>
    <w:rsid w:val="009B7453"/>
    <w:rsid w:val="009D65EA"/>
    <w:rsid w:val="00A329E5"/>
    <w:rsid w:val="00A55DA9"/>
    <w:rsid w:val="00B92834"/>
    <w:rsid w:val="00BC23DD"/>
    <w:rsid w:val="00BD098D"/>
    <w:rsid w:val="00C07630"/>
    <w:rsid w:val="00C44102"/>
    <w:rsid w:val="00C51DF0"/>
    <w:rsid w:val="00DE2268"/>
    <w:rsid w:val="00E37B39"/>
    <w:rsid w:val="00E6511B"/>
    <w:rsid w:val="00E716FE"/>
    <w:rsid w:val="00E93367"/>
    <w:rsid w:val="00F124F7"/>
    <w:rsid w:val="00F274C6"/>
    <w:rsid w:val="00F34551"/>
    <w:rsid w:val="00F51D10"/>
    <w:rsid w:val="00FB311C"/>
    <w:rsid w:val="00FE45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88517"/>
  <w15:docId w15:val="{AEF4F7DE-5216-49B2-8823-93AB1374D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1D10"/>
    <w:pPr>
      <w:spacing w:after="0"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51D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F51D10"/>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9B7453"/>
    <w:rPr>
      <w:rFonts w:ascii="Arial Armenian" w:eastAsia="Times New Roman" w:hAnsi="Arial Armenian" w:cs="Sylfaen"/>
      <w:sz w:val="24"/>
      <w:szCs w:val="24"/>
      <w:lang w:val="ru-RU" w:eastAsia="ru-RU"/>
    </w:rPr>
  </w:style>
  <w:style w:type="paragraph" w:styleId="Header">
    <w:name w:val="header"/>
    <w:aliases w:val="h,Header Char Char Char Char,Header Char Char Char,Header Char Char"/>
    <w:basedOn w:val="Normal"/>
    <w:link w:val="HeaderChar"/>
    <w:qFormat/>
    <w:rsid w:val="006D0AF6"/>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rsid w:val="006D0AF6"/>
    <w:rPr>
      <w:rFonts w:ascii="Arial" w:eastAsia="Times New Roman" w:hAnsi="Arial" w:cs="Times New Roman"/>
      <w:spacing w:val="36"/>
      <w:kern w:val="16"/>
      <w:position w:val="-40"/>
      <w:szCs w:val="20"/>
      <w:lang w:val="ru-RU" w:eastAsia="ru-RU"/>
    </w:rPr>
  </w:style>
  <w:style w:type="paragraph" w:styleId="Footer">
    <w:name w:val="footer"/>
    <w:basedOn w:val="Normal"/>
    <w:link w:val="FooterChar"/>
    <w:uiPriority w:val="99"/>
    <w:unhideWhenUsed/>
    <w:rsid w:val="00214DE7"/>
    <w:pPr>
      <w:tabs>
        <w:tab w:val="center" w:pos="4680"/>
        <w:tab w:val="right" w:pos="9360"/>
      </w:tabs>
    </w:pPr>
  </w:style>
  <w:style w:type="character" w:customStyle="1" w:styleId="FooterChar">
    <w:name w:val="Footer Char"/>
    <w:basedOn w:val="DefaultParagraphFont"/>
    <w:link w:val="Footer"/>
    <w:uiPriority w:val="99"/>
    <w:rsid w:val="00214DE7"/>
    <w:rPr>
      <w:rFonts w:ascii="Arial Armenian" w:eastAsia="Times New Roman" w:hAnsi="Arial Armenian" w:cs="Sylfae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0CFCBD-8BDD-4AEF-8719-1E44E5994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5238</Words>
  <Characters>29863</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https:/mul2.gov.am/tasks/422262/oneclick/ampopatert-2.docx?token=1a2574532acacae6dc2fb1f9a6448a13</cp:keywords>
  <dc:description/>
  <cp:lastModifiedBy>Gohar Mirzoyan</cp:lastModifiedBy>
  <cp:revision>2</cp:revision>
  <dcterms:created xsi:type="dcterms:W3CDTF">2021-04-21T13:46:00Z</dcterms:created>
  <dcterms:modified xsi:type="dcterms:W3CDTF">2021-04-21T13:46:00Z</dcterms:modified>
</cp:coreProperties>
</file>