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D78" w:rsidRPr="00936DF2" w:rsidRDefault="00101D78" w:rsidP="00A01DDA">
      <w:pPr>
        <w:jc w:val="center"/>
        <w:rPr>
          <w:rFonts w:ascii="GHEA Grapalat" w:hAnsi="GHEA Grapalat"/>
          <w:b/>
          <w:lang w:val="ru-RU"/>
        </w:rPr>
      </w:pPr>
    </w:p>
    <w:p w:rsidR="00795BB4" w:rsidRPr="00936DF2" w:rsidRDefault="00A01DDA" w:rsidP="00795BB4">
      <w:pPr>
        <w:jc w:val="center"/>
        <w:rPr>
          <w:rFonts w:ascii="GHEA Grapalat" w:hAnsi="GHEA Grapalat"/>
          <w:color w:val="000000"/>
          <w:shd w:val="clear" w:color="auto" w:fill="FFFFFF"/>
        </w:rPr>
      </w:pPr>
      <w:r w:rsidRPr="00936DF2">
        <w:rPr>
          <w:rFonts w:ascii="GHEA Grapalat" w:hAnsi="GHEA Grapalat"/>
          <w:b/>
          <w:lang w:val="hy-AM"/>
        </w:rPr>
        <w:t>ԱՄՓՈՓԱԹԵՐԹ</w:t>
      </w:r>
    </w:p>
    <w:p w:rsidR="00795BB4" w:rsidRPr="00936DF2" w:rsidRDefault="00795BB4" w:rsidP="00795BB4">
      <w:pPr>
        <w:ind w:left="-900"/>
        <w:jc w:val="center"/>
        <w:rPr>
          <w:rFonts w:ascii="GHEA Grapalat" w:hAnsi="GHEA Grapalat" w:cs="Sylfaen"/>
          <w:b/>
          <w:bCs/>
          <w:lang w:val="af-ZA"/>
        </w:rPr>
      </w:pPr>
      <w:r w:rsidRPr="00936DF2">
        <w:rPr>
          <w:rFonts w:ascii="GHEA Grapalat" w:hAnsi="GHEA Grapalat" w:cs="Sylfaen"/>
          <w:b/>
          <w:lang w:val="af-ZA"/>
        </w:rPr>
        <w:t>«</w:t>
      </w:r>
      <w:r w:rsidRPr="00936DF2">
        <w:rPr>
          <w:rFonts w:ascii="GHEA Grapalat" w:hAnsi="GHEA Grapalat"/>
          <w:b/>
        </w:rPr>
        <w:t xml:space="preserve">ԵՐԵՎԱՆ ՔԱՂԱՔԻ ԱԲՈՎՅԱՆ ՓՈՂՈՑԻ </w:t>
      </w:r>
      <w:r w:rsidRPr="00936DF2">
        <w:rPr>
          <w:rFonts w:ascii="GHEA Grapalat" w:hAnsi="GHEA Grapalat"/>
          <w:lang w:val="fr-FR"/>
        </w:rPr>
        <w:t xml:space="preserve">N </w:t>
      </w:r>
      <w:r w:rsidRPr="00936DF2">
        <w:rPr>
          <w:rFonts w:ascii="GHEA Grapalat" w:hAnsi="GHEA Grapalat"/>
          <w:b/>
          <w:lang w:val="fr-FR"/>
        </w:rPr>
        <w:t xml:space="preserve">58 ՀԱՍՑԵԻ ՀՈՒՇԱՐՁԱՆ-ՇԵՆՔԻ </w:t>
      </w:r>
      <w:r w:rsidRPr="00936DF2">
        <w:rPr>
          <w:rFonts w:ascii="GHEA Grapalat" w:hAnsi="GHEA Grapalat" w:cs="Sylfaen"/>
          <w:b/>
        </w:rPr>
        <w:t>ՓՈՓՈԽՄԱՆ ՄԱՍԻՆ</w:t>
      </w:r>
      <w:r w:rsidRPr="00936DF2">
        <w:rPr>
          <w:rFonts w:ascii="GHEA Grapalat" w:hAnsi="GHEA Grapalat" w:cs="Sylfaen"/>
          <w:b/>
          <w:bCs/>
          <w:lang w:val="af-ZA"/>
        </w:rPr>
        <w:t>»</w:t>
      </w:r>
    </w:p>
    <w:p w:rsidR="00795BB4" w:rsidRPr="00936DF2" w:rsidRDefault="00795BB4" w:rsidP="00795BB4">
      <w:pPr>
        <w:spacing w:line="23" w:lineRule="atLeast"/>
        <w:jc w:val="center"/>
        <w:rPr>
          <w:rStyle w:val="Strong"/>
          <w:rFonts w:ascii="GHEA Grapalat" w:hAnsi="GHEA Grapalat"/>
          <w:lang w:val="af-ZA"/>
        </w:rPr>
      </w:pPr>
      <w:r w:rsidRPr="00936DF2">
        <w:rPr>
          <w:rStyle w:val="Strong"/>
          <w:rFonts w:ascii="GHEA Grapalat" w:hAnsi="GHEA Grapalat"/>
        </w:rPr>
        <w:t>ՀԱՅԱՍՏԱՆԻ ՀԱՆՐԱՊԵՏՈՒԹՅԱՆ ԿԱՌԱՎԱՐՈՒԹՅԱՆ ՈՐՈՇՄԱՆ ՆԱԽԱԳԾԻ ՎԵՐԱԲԵՐՅԱԼ</w:t>
      </w:r>
    </w:p>
    <w:p w:rsidR="00A75B17" w:rsidRPr="00936DF2" w:rsidRDefault="00A75B17" w:rsidP="00A01DDA">
      <w:pPr>
        <w:jc w:val="center"/>
        <w:rPr>
          <w:rFonts w:ascii="GHEA Grapalat" w:hAnsi="GHEA Grapalat"/>
          <w:b/>
          <w:lang w:val="ru-RU"/>
        </w:rPr>
      </w:pPr>
    </w:p>
    <w:tbl>
      <w:tblPr>
        <w:tblStyle w:val="TableGrid"/>
        <w:tblW w:w="14940" w:type="dxa"/>
        <w:tblInd w:w="-905" w:type="dxa"/>
        <w:tblLook w:val="04A0"/>
      </w:tblPr>
      <w:tblGrid>
        <w:gridCol w:w="10642"/>
        <w:gridCol w:w="1981"/>
        <w:gridCol w:w="2317"/>
      </w:tblGrid>
      <w:tr w:rsidR="00A01DDA" w:rsidRPr="00936DF2" w:rsidTr="00795BB4">
        <w:tc>
          <w:tcPr>
            <w:tcW w:w="12623" w:type="dxa"/>
            <w:gridSpan w:val="2"/>
            <w:vMerge w:val="restart"/>
            <w:shd w:val="clear" w:color="auto" w:fill="D9D9D9" w:themeFill="background1" w:themeFillShade="D9"/>
          </w:tcPr>
          <w:p w:rsidR="00A01DDA" w:rsidRPr="00936DF2" w:rsidRDefault="00A01DDA" w:rsidP="00AE71D0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:rsidR="00795BB4" w:rsidRPr="00936DF2" w:rsidRDefault="00A01DDA" w:rsidP="00795BB4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936DF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1. </w:t>
            </w:r>
            <w:r w:rsidR="00795BB4" w:rsidRPr="00936DF2">
              <w:rPr>
                <w:rFonts w:ascii="GHEA Grapalat" w:hAnsi="GHEA Grapalat"/>
                <w:b/>
                <w:lang w:val="hy-AM"/>
              </w:rPr>
              <w:t>ՀՀ տարածքային կառավարման և զարգացման նախարարություն</w:t>
            </w:r>
          </w:p>
          <w:p w:rsidR="00A01DDA" w:rsidRPr="00936DF2" w:rsidRDefault="00A01DDA" w:rsidP="009543B9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317" w:type="dxa"/>
            <w:shd w:val="clear" w:color="auto" w:fill="D9D9D9" w:themeFill="background1" w:themeFillShade="D9"/>
          </w:tcPr>
          <w:p w:rsidR="00A01DDA" w:rsidRPr="00936DF2" w:rsidRDefault="00795BB4" w:rsidP="00795BB4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412" w:hanging="340"/>
              <w:jc w:val="both"/>
              <w:rPr>
                <w:rFonts w:ascii="GHEA Grapalat" w:hAnsi="GHEA Grapalat"/>
              </w:rPr>
            </w:pPr>
            <w:r w:rsidRPr="00936DF2">
              <w:rPr>
                <w:rFonts w:ascii="GHEA Grapalat" w:hAnsi="GHEA Grapalat"/>
              </w:rPr>
              <w:t>24</w:t>
            </w:r>
            <w:r w:rsidRPr="00936DF2">
              <w:rPr>
                <w:rFonts w:ascii="GHEA Grapalat" w:hAnsi="GHEA Grapalat"/>
                <w:lang w:val="hy-AM"/>
              </w:rPr>
              <w:t>.0</w:t>
            </w:r>
            <w:r w:rsidRPr="00936DF2">
              <w:rPr>
                <w:rFonts w:ascii="GHEA Grapalat" w:hAnsi="GHEA Grapalat"/>
              </w:rPr>
              <w:t>3</w:t>
            </w:r>
            <w:r w:rsidRPr="00936DF2">
              <w:rPr>
                <w:rFonts w:ascii="GHEA Grapalat" w:hAnsi="GHEA Grapalat"/>
                <w:lang w:val="hy-AM"/>
              </w:rPr>
              <w:t>.202</w:t>
            </w:r>
            <w:r w:rsidRPr="00936DF2">
              <w:rPr>
                <w:rFonts w:ascii="GHEA Grapalat" w:hAnsi="GHEA Grapalat"/>
              </w:rPr>
              <w:t>1</w:t>
            </w:r>
            <w:r w:rsidRPr="00936DF2">
              <w:rPr>
                <w:rFonts w:ascii="GHEA Grapalat" w:hAnsi="GHEA Grapalat"/>
                <w:lang w:val="hy-AM"/>
              </w:rPr>
              <w:t xml:space="preserve"> թ.</w:t>
            </w:r>
          </w:p>
          <w:p w:rsidR="00795BB4" w:rsidRPr="00936DF2" w:rsidRDefault="00A651E2" w:rsidP="00A651E2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412" w:hanging="340"/>
              <w:rPr>
                <w:rFonts w:ascii="GHEA Grapalat" w:hAnsi="GHEA Grapalat"/>
              </w:rPr>
            </w:pPr>
            <w:r w:rsidRPr="00936DF2">
              <w:rPr>
                <w:rFonts w:ascii="GHEA Grapalat" w:hAnsi="GHEA Grapalat" w:cs="Sylfaen"/>
              </w:rPr>
              <w:t>Ի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 w:rsidR="00795BB4" w:rsidRPr="00936DF2">
              <w:rPr>
                <w:rFonts w:ascii="GHEA Grapalat" w:hAnsi="GHEA Grapalat"/>
              </w:rPr>
              <w:t>լրումն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համաձայն</w:t>
            </w:r>
            <w:proofErr w:type="spellEnd"/>
            <w:r>
              <w:rPr>
                <w:rFonts w:ascii="GHEA Grapalat" w:hAnsi="GHEA Grapalat"/>
              </w:rPr>
              <w:t xml:space="preserve"> ՀՀ </w:t>
            </w:r>
            <w:proofErr w:type="spellStart"/>
            <w:r>
              <w:rPr>
                <w:rFonts w:ascii="GHEA Grapalat" w:hAnsi="GHEA Grapalat"/>
              </w:rPr>
              <w:t>պետական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գույքի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կառավարման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կոմիտեի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կարծիքի</w:t>
            </w:r>
            <w:proofErr w:type="spellEnd"/>
            <w:r>
              <w:rPr>
                <w:rFonts w:ascii="GHEA Grapalat" w:hAnsi="GHEA Grapalat"/>
              </w:rPr>
              <w:t>/</w:t>
            </w:r>
            <w:r w:rsidR="00795BB4" w:rsidRPr="00936DF2">
              <w:rPr>
                <w:rFonts w:ascii="GHEA Grapalat" w:hAnsi="GHEA Grapalat"/>
              </w:rPr>
              <w:t>՝</w:t>
            </w:r>
          </w:p>
          <w:p w:rsidR="00795BB4" w:rsidRPr="00936DF2" w:rsidRDefault="00795BB4" w:rsidP="00795BB4">
            <w:pPr>
              <w:pStyle w:val="ListParagraph"/>
              <w:spacing w:line="276" w:lineRule="auto"/>
              <w:ind w:left="412"/>
              <w:jc w:val="both"/>
              <w:rPr>
                <w:rFonts w:ascii="GHEA Grapalat" w:hAnsi="GHEA Grapalat"/>
              </w:rPr>
            </w:pPr>
            <w:r w:rsidRPr="00936DF2">
              <w:rPr>
                <w:rFonts w:ascii="GHEA Grapalat" w:hAnsi="GHEA Grapalat"/>
              </w:rPr>
              <w:t>31.03.2021 թ.</w:t>
            </w:r>
          </w:p>
          <w:p w:rsidR="00795BB4" w:rsidRPr="00936DF2" w:rsidRDefault="00795BB4" w:rsidP="00795BB4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</w:tc>
      </w:tr>
      <w:tr w:rsidR="00A01DDA" w:rsidRPr="00936DF2" w:rsidTr="00795BB4">
        <w:tc>
          <w:tcPr>
            <w:tcW w:w="12623" w:type="dxa"/>
            <w:gridSpan w:val="2"/>
            <w:vMerge/>
            <w:shd w:val="clear" w:color="auto" w:fill="D9D9D9" w:themeFill="background1" w:themeFillShade="D9"/>
          </w:tcPr>
          <w:p w:rsidR="00A01DDA" w:rsidRPr="00936DF2" w:rsidRDefault="00A01DDA" w:rsidP="00AE71D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317" w:type="dxa"/>
            <w:shd w:val="clear" w:color="auto" w:fill="D9D9D9" w:themeFill="background1" w:themeFillShade="D9"/>
          </w:tcPr>
          <w:p w:rsidR="00795BB4" w:rsidRPr="00936DF2" w:rsidRDefault="00795BB4" w:rsidP="00795BB4">
            <w:pPr>
              <w:spacing w:line="276" w:lineRule="auto"/>
              <w:rPr>
                <w:rFonts w:ascii="GHEA Grapalat" w:hAnsi="GHEA Grapalat"/>
              </w:rPr>
            </w:pPr>
            <w:r w:rsidRPr="00936DF2">
              <w:rPr>
                <w:rFonts w:ascii="GHEA Grapalat" w:hAnsi="GHEA Grapalat"/>
              </w:rPr>
              <w:t>1.</w:t>
            </w:r>
            <w:r w:rsidRPr="00936DF2">
              <w:rPr>
                <w:rFonts w:ascii="GHEA Grapalat" w:hAnsi="GHEA Grapalat"/>
                <w:lang w:val="hy-AM"/>
              </w:rPr>
              <w:t>ՍՊ/14.1/6986-2021</w:t>
            </w:r>
          </w:p>
          <w:p w:rsidR="00795BB4" w:rsidRPr="00936DF2" w:rsidRDefault="00795BB4" w:rsidP="00795BB4">
            <w:pPr>
              <w:spacing w:line="276" w:lineRule="auto"/>
              <w:rPr>
                <w:rFonts w:ascii="GHEA Grapalat" w:hAnsi="GHEA Grapalat"/>
              </w:rPr>
            </w:pPr>
            <w:r w:rsidRPr="00936DF2">
              <w:rPr>
                <w:rFonts w:ascii="GHEA Grapalat" w:hAnsi="GHEA Grapalat"/>
              </w:rPr>
              <w:t>2.</w:t>
            </w:r>
            <w:r w:rsidRPr="00936DF2">
              <w:rPr>
                <w:rFonts w:ascii="GHEA Grapalat" w:hAnsi="GHEA Grapalat" w:cs="Sylfaen"/>
              </w:rPr>
              <w:t xml:space="preserve"> ի</w:t>
            </w:r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լրումն</w:t>
            </w:r>
            <w:proofErr w:type="spellEnd"/>
            <w:r w:rsidRPr="00936DF2">
              <w:rPr>
                <w:rFonts w:ascii="GHEA Grapalat" w:hAnsi="GHEA Grapalat"/>
              </w:rPr>
              <w:t>՝</w:t>
            </w:r>
            <w:r w:rsidRPr="00936DF2">
              <w:rPr>
                <w:rFonts w:ascii="GHEA Grapalat" w:hAnsi="GHEA Grapalat"/>
                <w:lang w:val="hy-AM"/>
              </w:rPr>
              <w:t xml:space="preserve"> ՍՊ//7594-2021</w:t>
            </w:r>
            <w:r w:rsidRPr="00936DF2">
              <w:rPr>
                <w:rFonts w:ascii="GHEA Grapalat" w:hAnsi="GHEA Grapalat"/>
              </w:rPr>
              <w:t xml:space="preserve"> </w:t>
            </w:r>
          </w:p>
          <w:p w:rsidR="00795BB4" w:rsidRPr="00936DF2" w:rsidRDefault="00795BB4" w:rsidP="00795BB4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795BB4" w:rsidRPr="00936DF2" w:rsidRDefault="00795BB4" w:rsidP="00795BB4">
            <w:pPr>
              <w:spacing w:line="276" w:lineRule="auto"/>
              <w:rPr>
                <w:rFonts w:ascii="GHEA Grapalat" w:hAnsi="GHEA Grapalat"/>
              </w:rPr>
            </w:pPr>
          </w:p>
          <w:p w:rsidR="00A01DDA" w:rsidRPr="00936DF2" w:rsidRDefault="00A01DDA" w:rsidP="008644A4">
            <w:pPr>
              <w:jc w:val="center"/>
              <w:rPr>
                <w:rFonts w:ascii="GHEA Grapalat" w:hAnsi="GHEA Grapalat"/>
                <w:lang w:val="ru-RU"/>
              </w:rPr>
            </w:pPr>
          </w:p>
        </w:tc>
      </w:tr>
      <w:tr w:rsidR="00A01DDA" w:rsidRPr="00936DF2" w:rsidTr="00795BB4">
        <w:tc>
          <w:tcPr>
            <w:tcW w:w="10642" w:type="dxa"/>
          </w:tcPr>
          <w:p w:rsidR="00795BB4" w:rsidRPr="00936DF2" w:rsidRDefault="00795BB4" w:rsidP="00795BB4">
            <w:pPr>
              <w:pStyle w:val="ListParagraph"/>
              <w:numPr>
                <w:ilvl w:val="0"/>
                <w:numId w:val="3"/>
              </w:numPr>
              <w:spacing w:after="120" w:line="276" w:lineRule="auto"/>
              <w:rPr>
                <w:rFonts w:ascii="GHEA Grapalat" w:hAnsi="GHEA Grapalat"/>
              </w:rPr>
            </w:pPr>
            <w:r w:rsidRPr="00936DF2">
              <w:rPr>
                <w:rFonts w:ascii="GHEA Grapalat" w:hAnsi="GHEA Grapalat" w:cs="Sylfaen"/>
                <w:lang w:val="af-ZA"/>
              </w:rPr>
              <w:t>Առարկություններ և դիտողություններ  չկան:</w:t>
            </w:r>
          </w:p>
          <w:p w:rsidR="00A01DDA" w:rsidRPr="00936DF2" w:rsidRDefault="00A01DDA" w:rsidP="00292FF1">
            <w:pPr>
              <w:ind w:right="36" w:firstLine="25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1981" w:type="dxa"/>
          </w:tcPr>
          <w:p w:rsidR="0019530E" w:rsidRPr="00936DF2" w:rsidRDefault="0019530E" w:rsidP="00AE71D0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A01DDA" w:rsidRPr="00936DF2" w:rsidRDefault="00795BB4" w:rsidP="00A651E2">
            <w:pPr>
              <w:ind w:firstLine="166"/>
              <w:jc w:val="center"/>
              <w:rPr>
                <w:rFonts w:ascii="GHEA Grapalat" w:hAnsi="GHEA Grapalat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="00A449FF"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317" w:type="dxa"/>
          </w:tcPr>
          <w:p w:rsidR="00A01DDA" w:rsidRPr="00936DF2" w:rsidRDefault="00A01DDA" w:rsidP="00AE71D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543B9" w:rsidRPr="00936DF2" w:rsidTr="00795BB4">
        <w:tc>
          <w:tcPr>
            <w:tcW w:w="10642" w:type="dxa"/>
          </w:tcPr>
          <w:p w:rsidR="00795BB4" w:rsidRPr="00936DF2" w:rsidRDefault="009543B9" w:rsidP="00795BB4">
            <w:pPr>
              <w:pStyle w:val="NoSpacing"/>
              <w:spacing w:line="276" w:lineRule="auto"/>
              <w:jc w:val="both"/>
              <w:rPr>
                <w:rFonts w:ascii="GHEA Grapalat" w:eastAsia="Times New Roman" w:hAnsi="GHEA Grapalat" w:cs="Sylfaen"/>
                <w:lang w:val="af-ZA" w:eastAsia="ru-RU"/>
              </w:rPr>
            </w:pPr>
            <w:r w:rsidRPr="00936DF2">
              <w:rPr>
                <w:rFonts w:ascii="GHEA Grapalat" w:hAnsi="GHEA Grapalat" w:cs="Sylfaen"/>
                <w:lang w:val="hy-AM"/>
              </w:rPr>
              <w:t xml:space="preserve">2. </w:t>
            </w:r>
            <w:r w:rsidR="00795BB4" w:rsidRPr="00936DF2">
              <w:rPr>
                <w:rFonts w:ascii="GHEA Grapalat" w:eastAsia="Times New Roman" w:hAnsi="GHEA Grapalat" w:cs="Sylfaen"/>
                <w:lang w:val="af-ZA" w:eastAsia="ru-RU"/>
              </w:rPr>
              <w:t>Սկզբունքորեն առարկություններ չկան:Սակայն,եթե շինարարական աշխատանքների արդյունքում տեղի է ունենալու անշարժ գույքի մակերեսների փոփոխություն, ապա անհրաժեշտ է Որոշման նախագծում նախատեսել դրույթ՝ Որոշման նախագծով նախատեսված աշխատանքների ավարտից հետո անշարժ գույքի չափագրման և սեփականության իրավունքի պետական գրանցման վերաբերյալ:</w:t>
            </w:r>
          </w:p>
          <w:p w:rsidR="009543B9" w:rsidRPr="00936DF2" w:rsidRDefault="009543B9" w:rsidP="0026070B">
            <w:pPr>
              <w:ind w:right="36" w:firstLine="256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81" w:type="dxa"/>
          </w:tcPr>
          <w:p w:rsidR="0019530E" w:rsidRPr="00936DF2" w:rsidRDefault="0019530E" w:rsidP="00AE71D0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19530E" w:rsidRPr="00936DF2" w:rsidRDefault="0019530E" w:rsidP="00AE71D0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543B9" w:rsidRPr="00936DF2" w:rsidRDefault="00F433C6" w:rsidP="008B292F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="00795BB4" w:rsidRPr="00936DF2"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95BB4" w:rsidRPr="00936DF2">
              <w:rPr>
                <w:rFonts w:ascii="GHEA Grapalat" w:hAnsi="GHEA Grapalat"/>
                <w:b/>
                <w:color w:val="000000"/>
                <w:shd w:val="clear" w:color="auto" w:fill="FFFFFF"/>
              </w:rPr>
              <w:t>մաս</w:t>
            </w:r>
            <w:r w:rsidR="008B292F">
              <w:rPr>
                <w:rFonts w:ascii="GHEA Grapalat" w:hAnsi="GHEA Grapalat"/>
                <w:b/>
                <w:color w:val="000000"/>
                <w:shd w:val="clear" w:color="auto" w:fill="FFFFFF"/>
              </w:rPr>
              <w:t>նակի</w:t>
            </w:r>
            <w:proofErr w:type="spellEnd"/>
          </w:p>
        </w:tc>
        <w:tc>
          <w:tcPr>
            <w:tcW w:w="2317" w:type="dxa"/>
          </w:tcPr>
          <w:p w:rsidR="009543B9" w:rsidRPr="00936DF2" w:rsidRDefault="00795BB4" w:rsidP="00795BB4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936DF2">
              <w:rPr>
                <w:rFonts w:ascii="GHEA Grapalat" w:hAnsi="GHEA Grapalat"/>
              </w:rPr>
              <w:t>Որոշման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նախագծում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առաջարկությունը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չի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կարող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ընդգրկվել</w:t>
            </w:r>
            <w:proofErr w:type="spellEnd"/>
            <w:r w:rsidRPr="00936DF2">
              <w:rPr>
                <w:rFonts w:ascii="GHEA Grapalat" w:hAnsi="GHEA Grapalat"/>
              </w:rPr>
              <w:t xml:space="preserve">, </w:t>
            </w:r>
            <w:proofErr w:type="spellStart"/>
            <w:r w:rsidRPr="00936DF2">
              <w:rPr>
                <w:rFonts w:ascii="GHEA Grapalat" w:hAnsi="GHEA Grapalat"/>
              </w:rPr>
              <w:t>քանի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որ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առաջարկը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սահմանված</w:t>
            </w:r>
            <w:proofErr w:type="spellEnd"/>
            <w:r w:rsidRPr="00936DF2">
              <w:rPr>
                <w:rFonts w:ascii="GHEA Grapalat" w:hAnsi="GHEA Grapalat"/>
              </w:rPr>
              <w:t xml:space="preserve"> է </w:t>
            </w:r>
            <w:proofErr w:type="spellStart"/>
            <w:r w:rsidRPr="00936DF2">
              <w:rPr>
                <w:rFonts w:ascii="GHEA Grapalat" w:hAnsi="GHEA Grapalat"/>
              </w:rPr>
              <w:t>օրենքով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սահմանված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կարգով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r w:rsidRPr="00936DF2">
              <w:rPr>
                <w:rFonts w:ascii="GHEA Grapalat" w:hAnsi="GHEA Grapalat"/>
              </w:rPr>
              <w:lastRenderedPageBreak/>
              <w:t>/</w:t>
            </w:r>
            <w:proofErr w:type="spellStart"/>
            <w:r w:rsidRPr="00936DF2">
              <w:rPr>
                <w:rFonts w:ascii="GHEA Grapalat" w:hAnsi="GHEA Grapalat"/>
              </w:rPr>
              <w:t>մակերեսների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փոփոխությունը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ներկայացվել</w:t>
            </w:r>
            <w:proofErr w:type="spellEnd"/>
            <w:r w:rsidRPr="00936DF2">
              <w:rPr>
                <w:rFonts w:ascii="GHEA Grapalat" w:hAnsi="GHEA Grapalat"/>
              </w:rPr>
              <w:t xml:space="preserve"> է </w:t>
            </w:r>
            <w:proofErr w:type="spellStart"/>
            <w:r w:rsidRPr="00936DF2">
              <w:rPr>
                <w:rFonts w:ascii="GHEA Grapalat" w:hAnsi="GHEA Grapalat"/>
              </w:rPr>
              <w:t>դիմումատուի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կողմից</w:t>
            </w:r>
            <w:proofErr w:type="spellEnd"/>
            <w:r w:rsidRPr="00936DF2">
              <w:rPr>
                <w:rFonts w:ascii="GHEA Grapalat" w:hAnsi="GHEA Grapalat"/>
              </w:rPr>
              <w:t xml:space="preserve">, և </w:t>
            </w:r>
            <w:proofErr w:type="spellStart"/>
            <w:r w:rsidRPr="00936DF2">
              <w:rPr>
                <w:rFonts w:ascii="GHEA Grapalat" w:hAnsi="GHEA Grapalat"/>
              </w:rPr>
              <w:t>վերջինս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տեղյակ</w:t>
            </w:r>
            <w:proofErr w:type="spellEnd"/>
            <w:r w:rsidRPr="00936DF2">
              <w:rPr>
                <w:rFonts w:ascii="GHEA Grapalat" w:hAnsi="GHEA Grapalat"/>
              </w:rPr>
              <w:t xml:space="preserve"> է </w:t>
            </w:r>
            <w:proofErr w:type="spellStart"/>
            <w:r w:rsidRPr="00936DF2">
              <w:rPr>
                <w:rFonts w:ascii="GHEA Grapalat" w:hAnsi="GHEA Grapalat"/>
              </w:rPr>
              <w:t>հետագա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ընթացքի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մասին</w:t>
            </w:r>
            <w:proofErr w:type="spellEnd"/>
            <w:r w:rsidRPr="00936DF2">
              <w:rPr>
                <w:rFonts w:ascii="GHEA Grapalat" w:hAnsi="GHEA Grapalat"/>
              </w:rPr>
              <w:t xml:space="preserve">/: </w:t>
            </w:r>
            <w:proofErr w:type="spellStart"/>
            <w:r w:rsidRPr="00936DF2">
              <w:rPr>
                <w:rFonts w:ascii="GHEA Grapalat" w:hAnsi="GHEA Grapalat"/>
              </w:rPr>
              <w:t>Որոշումն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ընդունվելուց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ու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հուշարձանի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վերականգնողական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աշխատանքներն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իրականացնելուց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հետո</w:t>
            </w:r>
            <w:proofErr w:type="spellEnd"/>
            <w:r w:rsidRPr="00936DF2">
              <w:rPr>
                <w:rFonts w:ascii="GHEA Grapalat" w:hAnsi="GHEA Grapalat"/>
              </w:rPr>
              <w:t xml:space="preserve">, </w:t>
            </w:r>
            <w:proofErr w:type="spellStart"/>
            <w:r w:rsidRPr="00936DF2">
              <w:rPr>
                <w:rFonts w:ascii="GHEA Grapalat" w:hAnsi="GHEA Grapalat"/>
              </w:rPr>
              <w:t>համաձայն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սահմանված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կարգի</w:t>
            </w:r>
            <w:proofErr w:type="spellEnd"/>
            <w:r w:rsidRPr="00936DF2">
              <w:rPr>
                <w:rFonts w:ascii="GHEA Grapalat" w:hAnsi="GHEA Grapalat"/>
              </w:rPr>
              <w:t xml:space="preserve">, </w:t>
            </w:r>
            <w:proofErr w:type="spellStart"/>
            <w:r w:rsidRPr="00936DF2">
              <w:rPr>
                <w:rFonts w:ascii="GHEA Grapalat" w:hAnsi="GHEA Grapalat"/>
              </w:rPr>
              <w:t>օգտագործողը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դիմելու</w:t>
            </w:r>
            <w:proofErr w:type="spellEnd"/>
            <w:r w:rsidRPr="00936DF2">
              <w:rPr>
                <w:rFonts w:ascii="GHEA Grapalat" w:hAnsi="GHEA Grapalat"/>
              </w:rPr>
              <w:t xml:space="preserve"> է </w:t>
            </w:r>
            <w:proofErr w:type="spellStart"/>
            <w:r w:rsidRPr="00936DF2">
              <w:rPr>
                <w:rFonts w:ascii="GHEA Grapalat" w:hAnsi="GHEA Grapalat"/>
              </w:rPr>
              <w:t>անշարժ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գույքի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կադաստր</w:t>
            </w:r>
            <w:proofErr w:type="spellEnd"/>
            <w:r w:rsidRPr="00936DF2">
              <w:rPr>
                <w:rFonts w:ascii="GHEA Grapalat" w:hAnsi="GHEA Grapalat"/>
              </w:rPr>
              <w:t xml:space="preserve">՝ </w:t>
            </w:r>
            <w:proofErr w:type="spellStart"/>
            <w:r w:rsidRPr="00936DF2">
              <w:rPr>
                <w:rFonts w:ascii="GHEA Grapalat" w:hAnsi="GHEA Grapalat"/>
              </w:rPr>
              <w:t>նոր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չափագրման</w:t>
            </w:r>
            <w:proofErr w:type="spellEnd"/>
            <w:r w:rsidRPr="00936DF2">
              <w:rPr>
                <w:rFonts w:ascii="GHEA Grapalat" w:hAnsi="GHEA Grapalat"/>
              </w:rPr>
              <w:t xml:space="preserve"> և </w:t>
            </w:r>
            <w:proofErr w:type="spellStart"/>
            <w:r w:rsidRPr="00936DF2">
              <w:rPr>
                <w:rFonts w:ascii="GHEA Grapalat" w:hAnsi="GHEA Grapalat"/>
              </w:rPr>
              <w:t>սեփականության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իրավունքի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պետական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գրանցման</w:t>
            </w:r>
            <w:proofErr w:type="spellEnd"/>
            <w:r w:rsidRPr="00936DF2">
              <w:rPr>
                <w:rFonts w:ascii="GHEA Grapalat" w:hAnsi="GHEA Grapalat"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</w:rPr>
              <w:t>նպատակով</w:t>
            </w:r>
            <w:proofErr w:type="spellEnd"/>
            <w:r w:rsidRPr="00936DF2">
              <w:rPr>
                <w:rFonts w:ascii="GHEA Grapalat" w:hAnsi="GHEA Grapalat"/>
              </w:rPr>
              <w:t>/:</w:t>
            </w:r>
          </w:p>
        </w:tc>
      </w:tr>
      <w:tr w:rsidR="00A01DDA" w:rsidRPr="00936DF2" w:rsidTr="00795BB4">
        <w:tc>
          <w:tcPr>
            <w:tcW w:w="12623" w:type="dxa"/>
            <w:gridSpan w:val="2"/>
            <w:vMerge w:val="restart"/>
            <w:shd w:val="clear" w:color="auto" w:fill="D9D9D9" w:themeFill="background1" w:themeFillShade="D9"/>
          </w:tcPr>
          <w:p w:rsidR="00A01DDA" w:rsidRPr="00936DF2" w:rsidRDefault="00A01DDA" w:rsidP="00AE71D0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:rsidR="00795BB4" w:rsidRPr="00936DF2" w:rsidRDefault="00795BB4" w:rsidP="00795BB4">
            <w:pPr>
              <w:pStyle w:val="ListParagraph"/>
              <w:numPr>
                <w:ilvl w:val="0"/>
                <w:numId w:val="3"/>
              </w:num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36DF2">
              <w:rPr>
                <w:rFonts w:ascii="GHEA Grapalat" w:hAnsi="GHEA Grapalat" w:cs="Sylfaen"/>
                <w:b/>
              </w:rPr>
              <w:t>ՀՀ</w:t>
            </w:r>
            <w:r w:rsidRPr="00936DF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  <w:b/>
              </w:rPr>
              <w:t>ֆինանսների</w:t>
            </w:r>
            <w:proofErr w:type="spellEnd"/>
            <w:r w:rsidRPr="00936DF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36DF2">
              <w:rPr>
                <w:rFonts w:ascii="GHEA Grapalat" w:hAnsi="GHEA Grapalat"/>
                <w:b/>
              </w:rPr>
              <w:t>նախարար</w:t>
            </w:r>
            <w:proofErr w:type="spellEnd"/>
            <w:r w:rsidRPr="00936DF2">
              <w:rPr>
                <w:rFonts w:ascii="GHEA Grapalat" w:hAnsi="GHEA Grapalat"/>
                <w:b/>
                <w:lang w:val="hy-AM"/>
              </w:rPr>
              <w:t>ություն</w:t>
            </w:r>
          </w:p>
          <w:p w:rsidR="00A01DDA" w:rsidRPr="00936DF2" w:rsidRDefault="00A01DDA" w:rsidP="009543B9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317" w:type="dxa"/>
            <w:shd w:val="clear" w:color="auto" w:fill="D9D9D9" w:themeFill="background1" w:themeFillShade="D9"/>
          </w:tcPr>
          <w:p w:rsidR="00A01DDA" w:rsidRPr="00A449FF" w:rsidRDefault="00795BB4" w:rsidP="00A449FF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936DF2">
              <w:rPr>
                <w:rFonts w:ascii="GHEA Grapalat" w:hAnsi="GHEA Grapalat"/>
              </w:rPr>
              <w:t>29.03.2021 թ.</w:t>
            </w:r>
          </w:p>
        </w:tc>
      </w:tr>
      <w:tr w:rsidR="00A01DDA" w:rsidRPr="00936DF2" w:rsidTr="00795BB4">
        <w:trPr>
          <w:trHeight w:val="323"/>
        </w:trPr>
        <w:tc>
          <w:tcPr>
            <w:tcW w:w="12623" w:type="dxa"/>
            <w:gridSpan w:val="2"/>
            <w:vMerge/>
            <w:shd w:val="clear" w:color="auto" w:fill="D9D9D9" w:themeFill="background1" w:themeFillShade="D9"/>
          </w:tcPr>
          <w:p w:rsidR="00A01DDA" w:rsidRPr="00936DF2" w:rsidRDefault="00A01DDA" w:rsidP="00AE71D0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317" w:type="dxa"/>
            <w:shd w:val="clear" w:color="auto" w:fill="D9D9D9" w:themeFill="background1" w:themeFillShade="D9"/>
          </w:tcPr>
          <w:p w:rsidR="00A01DDA" w:rsidRPr="00A449FF" w:rsidRDefault="00936DF2" w:rsidP="00A449FF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B60B55">
              <w:rPr>
                <w:rFonts w:ascii="GHEA Grapalat" w:hAnsi="GHEA Grapalat"/>
              </w:rPr>
              <w:t>01/8-4/4568-2021</w:t>
            </w:r>
          </w:p>
        </w:tc>
      </w:tr>
      <w:tr w:rsidR="00A01DDA" w:rsidRPr="00936DF2" w:rsidTr="00795BB4">
        <w:tc>
          <w:tcPr>
            <w:tcW w:w="10642" w:type="dxa"/>
          </w:tcPr>
          <w:p w:rsidR="00936DF2" w:rsidRPr="005B3A1F" w:rsidRDefault="00936DF2" w:rsidP="00936DF2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Ա</w:t>
            </w:r>
            <w:r w:rsidRPr="005B3A1F">
              <w:rPr>
                <w:rFonts w:ascii="GHEA Grapalat" w:hAnsi="GHEA Grapalat" w:cs="Sylfaen"/>
                <w:bCs/>
                <w:iCs/>
                <w:lang w:val="hy-AM"/>
              </w:rPr>
              <w:t xml:space="preserve">ռաջարկություններ և դիտողություններ </w:t>
            </w:r>
            <w:proofErr w:type="spellStart"/>
            <w:r>
              <w:rPr>
                <w:rFonts w:ascii="GHEA Grapalat" w:hAnsi="GHEA Grapalat" w:cs="Sylfaen"/>
                <w:bCs/>
                <w:iCs/>
              </w:rPr>
              <w:t>չկան</w:t>
            </w:r>
            <w:proofErr w:type="spellEnd"/>
            <w:r>
              <w:rPr>
                <w:rFonts w:ascii="GHEA Grapalat" w:hAnsi="GHEA Grapalat" w:cs="Sylfaen"/>
                <w:bCs/>
                <w:iCs/>
              </w:rPr>
              <w:t>:</w:t>
            </w:r>
          </w:p>
          <w:p w:rsidR="009B1D2B" w:rsidRPr="00936DF2" w:rsidRDefault="009B1D2B" w:rsidP="00292FF1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81" w:type="dxa"/>
          </w:tcPr>
          <w:p w:rsidR="0019530E" w:rsidRPr="00936DF2" w:rsidRDefault="0019530E" w:rsidP="008644A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A01DDA" w:rsidRPr="00936DF2" w:rsidRDefault="00A449FF" w:rsidP="00A651E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317" w:type="dxa"/>
          </w:tcPr>
          <w:p w:rsidR="00A01DDA" w:rsidRPr="00936DF2" w:rsidRDefault="00A01DDA" w:rsidP="00AE71D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B1D2B" w:rsidRPr="00936DF2" w:rsidTr="00795BB4">
        <w:tc>
          <w:tcPr>
            <w:tcW w:w="12623" w:type="dxa"/>
            <w:gridSpan w:val="2"/>
            <w:vMerge w:val="restart"/>
            <w:shd w:val="clear" w:color="auto" w:fill="D9D9D9" w:themeFill="background1" w:themeFillShade="D9"/>
          </w:tcPr>
          <w:p w:rsidR="009B1D2B" w:rsidRPr="00936DF2" w:rsidRDefault="009B1D2B" w:rsidP="009B1D2B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:rsidR="009B1D2B" w:rsidRPr="00A449FF" w:rsidRDefault="00A449FF" w:rsidP="009B1D2B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 w:rsidRPr="00A449FF">
              <w:rPr>
                <w:rFonts w:ascii="GHEA Grapalat" w:hAnsi="GHEA Grapalat"/>
                <w:b/>
              </w:rPr>
              <w:t xml:space="preserve">3. </w:t>
            </w:r>
            <w:r w:rsidRPr="00A449FF">
              <w:rPr>
                <w:rFonts w:ascii="GHEA Grapalat" w:hAnsi="GHEA Grapalat"/>
                <w:b/>
                <w:lang w:val="hy-AM"/>
              </w:rPr>
              <w:t>ՀՀ անշարժ գույքի կադաստրի կոմիտե</w:t>
            </w:r>
            <w:r w:rsidRPr="00A449FF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317" w:type="dxa"/>
            <w:shd w:val="clear" w:color="auto" w:fill="D9D9D9" w:themeFill="background1" w:themeFillShade="D9"/>
          </w:tcPr>
          <w:p w:rsidR="009B1D2B" w:rsidRPr="00A449FF" w:rsidRDefault="00A449FF" w:rsidP="00A449FF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18.03.2021 թ.</w:t>
            </w:r>
          </w:p>
        </w:tc>
      </w:tr>
      <w:tr w:rsidR="00A01DDA" w:rsidRPr="00936DF2" w:rsidTr="00795BB4">
        <w:tc>
          <w:tcPr>
            <w:tcW w:w="12623" w:type="dxa"/>
            <w:gridSpan w:val="2"/>
            <w:vMerge/>
            <w:shd w:val="clear" w:color="auto" w:fill="D9D9D9" w:themeFill="background1" w:themeFillShade="D9"/>
          </w:tcPr>
          <w:p w:rsidR="00A01DDA" w:rsidRPr="00936DF2" w:rsidRDefault="00A01DDA" w:rsidP="00A01DDA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317" w:type="dxa"/>
            <w:shd w:val="clear" w:color="auto" w:fill="D9D9D9" w:themeFill="background1" w:themeFillShade="D9"/>
          </w:tcPr>
          <w:p w:rsidR="00A01DDA" w:rsidRPr="00936DF2" w:rsidRDefault="00A449FF" w:rsidP="00A01DDA">
            <w:pPr>
              <w:jc w:val="center"/>
              <w:rPr>
                <w:rFonts w:ascii="GHEA Grapalat" w:hAnsi="GHEA Grapalat"/>
                <w:lang w:val="hy-AM"/>
              </w:rPr>
            </w:pPr>
            <w:r w:rsidRPr="00A449FF">
              <w:rPr>
                <w:rFonts w:ascii="GHEA Grapalat" w:hAnsi="GHEA Grapalat"/>
                <w:lang w:val="ru-RU"/>
              </w:rPr>
              <w:t>ՍԹ/1830-2021</w:t>
            </w:r>
          </w:p>
        </w:tc>
      </w:tr>
      <w:tr w:rsidR="00A01DDA" w:rsidRPr="00936DF2" w:rsidTr="00795BB4">
        <w:tc>
          <w:tcPr>
            <w:tcW w:w="10642" w:type="dxa"/>
          </w:tcPr>
          <w:p w:rsidR="00A449FF" w:rsidRPr="005B3A1F" w:rsidRDefault="00A449FF" w:rsidP="00A449FF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Ա</w:t>
            </w:r>
            <w:r w:rsidRPr="005B3A1F">
              <w:rPr>
                <w:rFonts w:ascii="GHEA Grapalat" w:hAnsi="GHEA Grapalat" w:cs="Sylfaen"/>
                <w:bCs/>
                <w:iCs/>
                <w:lang w:val="hy-AM"/>
              </w:rPr>
              <w:t xml:space="preserve">ռաջարկություններ և դիտողություններ </w:t>
            </w:r>
            <w:proofErr w:type="spellStart"/>
            <w:r>
              <w:rPr>
                <w:rFonts w:ascii="GHEA Grapalat" w:hAnsi="GHEA Grapalat" w:cs="Sylfaen"/>
                <w:bCs/>
                <w:iCs/>
              </w:rPr>
              <w:t>չկան</w:t>
            </w:r>
            <w:proofErr w:type="spellEnd"/>
            <w:r>
              <w:rPr>
                <w:rFonts w:ascii="GHEA Grapalat" w:hAnsi="GHEA Grapalat" w:cs="Sylfaen"/>
                <w:bCs/>
                <w:iCs/>
              </w:rPr>
              <w:t>:</w:t>
            </w:r>
          </w:p>
          <w:p w:rsidR="009B1D2B" w:rsidRPr="00A449FF" w:rsidRDefault="009B1D2B" w:rsidP="00A449F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1981" w:type="dxa"/>
          </w:tcPr>
          <w:p w:rsidR="0019530E" w:rsidRPr="00936DF2" w:rsidRDefault="0019530E" w:rsidP="00B426F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</w:p>
          <w:p w:rsidR="008E7D43" w:rsidRPr="00936DF2" w:rsidRDefault="00A449FF" w:rsidP="00A651E2">
            <w:pPr>
              <w:ind w:firstLine="166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317" w:type="dxa"/>
          </w:tcPr>
          <w:p w:rsidR="00A01DDA" w:rsidRPr="00936DF2" w:rsidRDefault="00A01DDA" w:rsidP="00AE71D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A449FF" w:rsidRPr="00936DF2" w:rsidTr="00A449FF">
        <w:trPr>
          <w:trHeight w:val="255"/>
        </w:trPr>
        <w:tc>
          <w:tcPr>
            <w:tcW w:w="10642" w:type="dxa"/>
            <w:vMerge w:val="restart"/>
            <w:shd w:val="clear" w:color="auto" w:fill="D0CECE" w:themeFill="background2" w:themeFillShade="E6"/>
          </w:tcPr>
          <w:p w:rsidR="00A449FF" w:rsidRDefault="00A449FF" w:rsidP="00A449FF">
            <w:pPr>
              <w:pStyle w:val="ListParagraph"/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</w:p>
          <w:p w:rsidR="00A449FF" w:rsidRPr="00A449FF" w:rsidRDefault="00A449FF" w:rsidP="00A449FF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A449FF">
              <w:rPr>
                <w:rFonts w:ascii="GHEA Grapalat" w:hAnsi="GHEA Grapalat" w:cs="Sylfaen"/>
                <w:b/>
              </w:rPr>
              <w:t>4.ՀՀ</w:t>
            </w:r>
            <w:r w:rsidRPr="00A449FF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449FF">
              <w:rPr>
                <w:rFonts w:ascii="GHEA Grapalat" w:hAnsi="GHEA Grapalat"/>
                <w:b/>
              </w:rPr>
              <w:t>քաղաքաշինության</w:t>
            </w:r>
            <w:proofErr w:type="spellEnd"/>
            <w:r w:rsidRPr="00A449FF">
              <w:rPr>
                <w:rFonts w:ascii="GHEA Grapalat" w:hAnsi="GHEA Grapalat"/>
                <w:b/>
              </w:rPr>
              <w:t xml:space="preserve"> </w:t>
            </w:r>
            <w:r w:rsidRPr="00A449FF">
              <w:rPr>
                <w:rFonts w:ascii="GHEA Grapalat" w:hAnsi="GHEA Grapalat"/>
                <w:b/>
                <w:lang w:val="hy-AM"/>
              </w:rPr>
              <w:t>կոմիտե</w:t>
            </w:r>
          </w:p>
          <w:p w:rsidR="00A449FF" w:rsidRPr="00A449FF" w:rsidRDefault="00A449FF" w:rsidP="00A449FF">
            <w:pPr>
              <w:pStyle w:val="ListParagraph"/>
              <w:spacing w:line="276" w:lineRule="auto"/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1" w:type="dxa"/>
            <w:vMerge w:val="restart"/>
            <w:shd w:val="clear" w:color="auto" w:fill="D0CECE" w:themeFill="background2" w:themeFillShade="E6"/>
          </w:tcPr>
          <w:p w:rsidR="00A449FF" w:rsidRPr="00A449FF" w:rsidRDefault="00A449FF" w:rsidP="00B51735">
            <w:pPr>
              <w:spacing w:line="276" w:lineRule="auto"/>
              <w:jc w:val="center"/>
              <w:rPr>
                <w:rFonts w:ascii="GHEA Grapalat" w:hAnsi="GHEA Grapalat"/>
                <w:color w:val="AEAAAA" w:themeColor="background2" w:themeShade="BF"/>
              </w:rPr>
            </w:pPr>
          </w:p>
        </w:tc>
        <w:tc>
          <w:tcPr>
            <w:tcW w:w="2317" w:type="dxa"/>
            <w:shd w:val="clear" w:color="auto" w:fill="D0CECE" w:themeFill="background2" w:themeFillShade="E6"/>
          </w:tcPr>
          <w:p w:rsidR="00A449FF" w:rsidRPr="00A449FF" w:rsidRDefault="00A449FF" w:rsidP="00A449FF">
            <w:pPr>
              <w:spacing w:line="276" w:lineRule="auto"/>
              <w:rPr>
                <w:rFonts w:ascii="GHEA Grapalat" w:hAnsi="GHEA Grapalat"/>
                <w:color w:val="AEAAAA" w:themeColor="background2" w:themeShade="BF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af-ZA"/>
              </w:rPr>
              <w:t xml:space="preserve">    </w:t>
            </w:r>
            <w:r w:rsidRPr="00A449FF">
              <w:rPr>
                <w:rFonts w:ascii="GHEA Grapalat" w:hAnsi="GHEA Grapalat"/>
                <w:lang w:val="af-ZA"/>
              </w:rPr>
              <w:t xml:space="preserve">09. </w:t>
            </w:r>
            <w:r w:rsidRPr="00A449FF">
              <w:rPr>
                <w:rFonts w:ascii="GHEA Grapalat" w:hAnsi="GHEA Grapalat"/>
              </w:rPr>
              <w:t>04</w:t>
            </w:r>
            <w:r w:rsidRPr="00A449FF">
              <w:rPr>
                <w:rFonts w:ascii="GHEA Grapalat" w:hAnsi="GHEA Grapalat"/>
                <w:lang w:val="af-ZA"/>
              </w:rPr>
              <w:t xml:space="preserve">. 2021 </w:t>
            </w:r>
            <w:r w:rsidRPr="00A449FF">
              <w:rPr>
                <w:rFonts w:ascii="GHEA Grapalat" w:hAnsi="GHEA Grapalat"/>
              </w:rPr>
              <w:t>թ</w:t>
            </w:r>
            <w:r w:rsidRPr="00A449FF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A449FF" w:rsidRPr="00936DF2" w:rsidTr="00A449FF">
        <w:trPr>
          <w:trHeight w:val="360"/>
        </w:trPr>
        <w:tc>
          <w:tcPr>
            <w:tcW w:w="10642" w:type="dxa"/>
            <w:vMerge/>
            <w:shd w:val="clear" w:color="auto" w:fill="D0CECE" w:themeFill="background2" w:themeFillShade="E6"/>
          </w:tcPr>
          <w:p w:rsidR="00A449FF" w:rsidRPr="00A449FF" w:rsidRDefault="00A449FF" w:rsidP="00B51735">
            <w:pPr>
              <w:jc w:val="center"/>
              <w:rPr>
                <w:rFonts w:ascii="GHEA Grapalat" w:hAnsi="GHEA Grapalat"/>
                <w:b/>
                <w:color w:val="AEAAAA" w:themeColor="background2" w:themeShade="BF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1" w:type="dxa"/>
            <w:vMerge/>
            <w:shd w:val="clear" w:color="auto" w:fill="D0CECE" w:themeFill="background2" w:themeFillShade="E6"/>
          </w:tcPr>
          <w:p w:rsidR="00A449FF" w:rsidRPr="00A449FF" w:rsidRDefault="00A449FF" w:rsidP="00B51735">
            <w:pPr>
              <w:spacing w:line="276" w:lineRule="auto"/>
              <w:jc w:val="center"/>
              <w:rPr>
                <w:rFonts w:ascii="GHEA Grapalat" w:hAnsi="GHEA Grapalat"/>
                <w:color w:val="AEAAAA" w:themeColor="background2" w:themeShade="BF"/>
              </w:rPr>
            </w:pPr>
          </w:p>
        </w:tc>
        <w:tc>
          <w:tcPr>
            <w:tcW w:w="2317" w:type="dxa"/>
            <w:shd w:val="clear" w:color="auto" w:fill="D0CECE" w:themeFill="background2" w:themeFillShade="E6"/>
          </w:tcPr>
          <w:p w:rsidR="00A449FF" w:rsidRPr="00C70FC2" w:rsidRDefault="00A449FF" w:rsidP="00A449FF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C70FC2">
              <w:rPr>
                <w:rFonts w:ascii="GHEA Grapalat" w:hAnsi="GHEA Grapalat"/>
              </w:rPr>
              <w:t>01/11.4/2574-2021</w:t>
            </w:r>
          </w:p>
          <w:p w:rsidR="00A449FF" w:rsidRPr="00A449FF" w:rsidRDefault="00A449FF" w:rsidP="00A449FF">
            <w:pPr>
              <w:pStyle w:val="ListParagraph"/>
              <w:spacing w:line="276" w:lineRule="auto"/>
              <w:rPr>
                <w:rFonts w:ascii="GHEA Grapalat" w:hAnsi="GHEA Grapalat"/>
                <w:color w:val="AEAAAA" w:themeColor="background2" w:themeShade="BF"/>
                <w:highlight w:val="lightGray"/>
                <w:shd w:val="clear" w:color="auto" w:fill="FFFFFF"/>
                <w:lang w:val="hy-AM"/>
              </w:rPr>
            </w:pPr>
          </w:p>
        </w:tc>
      </w:tr>
      <w:tr w:rsidR="00A449FF" w:rsidRPr="00936DF2" w:rsidTr="00A449FF">
        <w:trPr>
          <w:trHeight w:val="665"/>
        </w:trPr>
        <w:tc>
          <w:tcPr>
            <w:tcW w:w="10642" w:type="dxa"/>
          </w:tcPr>
          <w:p w:rsidR="00A449FF" w:rsidRPr="00A449FF" w:rsidRDefault="00A449FF" w:rsidP="00A449FF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lastRenderedPageBreak/>
              <w:t>Ա</w:t>
            </w:r>
            <w:r w:rsidRPr="005B3A1F">
              <w:rPr>
                <w:rFonts w:ascii="GHEA Grapalat" w:hAnsi="GHEA Grapalat" w:cs="Sylfaen"/>
                <w:bCs/>
                <w:iCs/>
                <w:lang w:val="hy-AM"/>
              </w:rPr>
              <w:t xml:space="preserve">ռաջարկություններ և դիտողություններ </w:t>
            </w:r>
            <w:proofErr w:type="spellStart"/>
            <w:r>
              <w:rPr>
                <w:rFonts w:ascii="GHEA Grapalat" w:hAnsi="GHEA Grapalat" w:cs="Sylfaen"/>
                <w:bCs/>
                <w:iCs/>
              </w:rPr>
              <w:t>չկան</w:t>
            </w:r>
            <w:proofErr w:type="spellEnd"/>
            <w:r>
              <w:rPr>
                <w:rFonts w:ascii="GHEA Grapalat" w:hAnsi="GHEA Grapalat" w:cs="Sylfaen"/>
                <w:bCs/>
                <w:iCs/>
              </w:rPr>
              <w:t>:</w:t>
            </w:r>
          </w:p>
        </w:tc>
        <w:tc>
          <w:tcPr>
            <w:tcW w:w="1981" w:type="dxa"/>
          </w:tcPr>
          <w:p w:rsidR="00A449FF" w:rsidRPr="00936DF2" w:rsidRDefault="00A449FF" w:rsidP="00A651E2">
            <w:pPr>
              <w:ind w:firstLine="166"/>
              <w:jc w:val="center"/>
              <w:rPr>
                <w:rFonts w:ascii="GHEA Grapalat" w:hAnsi="GHEA Grapalat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317" w:type="dxa"/>
          </w:tcPr>
          <w:p w:rsidR="00A449FF" w:rsidRPr="00936DF2" w:rsidRDefault="00A449FF" w:rsidP="00B51735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</w:tr>
      <w:tr w:rsidR="00A449FF" w:rsidRPr="00936DF2" w:rsidTr="00154FA6">
        <w:trPr>
          <w:trHeight w:val="275"/>
        </w:trPr>
        <w:tc>
          <w:tcPr>
            <w:tcW w:w="10642" w:type="dxa"/>
            <w:vMerge w:val="restart"/>
            <w:shd w:val="clear" w:color="auto" w:fill="D0CECE" w:themeFill="background2" w:themeFillShade="E6"/>
          </w:tcPr>
          <w:p w:rsidR="00A449FF" w:rsidRPr="00A449FF" w:rsidRDefault="00A449FF" w:rsidP="00A449FF">
            <w:pPr>
              <w:spacing w:line="276" w:lineRule="auto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 xml:space="preserve">                                                       </w:t>
            </w:r>
            <w:r w:rsidRPr="00A449FF">
              <w:rPr>
                <w:rFonts w:ascii="GHEA Grapalat" w:hAnsi="GHEA Grapalat" w:cs="Sylfaen"/>
                <w:b/>
              </w:rPr>
              <w:t>5. Երևանի քաղաքապետարան</w:t>
            </w:r>
          </w:p>
          <w:p w:rsidR="00A449FF" w:rsidRDefault="00A449FF" w:rsidP="00A449FF">
            <w:pPr>
              <w:spacing w:line="276" w:lineRule="auto"/>
              <w:jc w:val="center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1981" w:type="dxa"/>
            <w:vMerge w:val="restart"/>
            <w:shd w:val="clear" w:color="auto" w:fill="D0CECE" w:themeFill="background2" w:themeFillShade="E6"/>
          </w:tcPr>
          <w:p w:rsidR="00A449FF" w:rsidRPr="00936DF2" w:rsidRDefault="00A449FF" w:rsidP="00A449FF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317" w:type="dxa"/>
            <w:shd w:val="clear" w:color="auto" w:fill="D0CECE" w:themeFill="background2" w:themeFillShade="E6"/>
          </w:tcPr>
          <w:p w:rsidR="00A449FF" w:rsidRPr="00936DF2" w:rsidRDefault="00A449FF" w:rsidP="00B51735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 w:rsidRPr="00B60B55">
              <w:rPr>
                <w:rFonts w:ascii="GHEA Grapalat" w:hAnsi="GHEA Grapalat"/>
              </w:rPr>
              <w:t>26</w:t>
            </w:r>
            <w:r w:rsidRPr="00B60B55">
              <w:rPr>
                <w:rFonts w:ascii="GHEA Grapalat" w:hAnsi="GHEA Grapalat"/>
                <w:lang w:val="hy-AM"/>
              </w:rPr>
              <w:t>.</w:t>
            </w:r>
            <w:r w:rsidRPr="00B60B55">
              <w:rPr>
                <w:rFonts w:ascii="GHEA Grapalat" w:hAnsi="GHEA Grapalat"/>
              </w:rPr>
              <w:t>03</w:t>
            </w:r>
            <w:r w:rsidRPr="00B60B55">
              <w:rPr>
                <w:rFonts w:ascii="GHEA Grapalat" w:hAnsi="GHEA Grapalat"/>
                <w:lang w:val="hy-AM"/>
              </w:rPr>
              <w:t>.20</w:t>
            </w:r>
            <w:r w:rsidRPr="00B60B55">
              <w:rPr>
                <w:rFonts w:ascii="GHEA Grapalat" w:hAnsi="GHEA Grapalat"/>
              </w:rPr>
              <w:t xml:space="preserve">21 </w:t>
            </w:r>
            <w:r w:rsidRPr="00B60B55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A449FF" w:rsidRPr="00936DF2" w:rsidTr="00154FA6">
        <w:trPr>
          <w:trHeight w:val="375"/>
        </w:trPr>
        <w:tc>
          <w:tcPr>
            <w:tcW w:w="10642" w:type="dxa"/>
            <w:vMerge/>
            <w:shd w:val="clear" w:color="auto" w:fill="D0CECE" w:themeFill="background2" w:themeFillShade="E6"/>
          </w:tcPr>
          <w:p w:rsidR="00A449FF" w:rsidRDefault="00A449FF" w:rsidP="00A449FF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1981" w:type="dxa"/>
            <w:vMerge/>
            <w:shd w:val="clear" w:color="auto" w:fill="D0CECE" w:themeFill="background2" w:themeFillShade="E6"/>
          </w:tcPr>
          <w:p w:rsidR="00A449FF" w:rsidRPr="00936DF2" w:rsidRDefault="00A449FF" w:rsidP="00A449FF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317" w:type="dxa"/>
            <w:shd w:val="clear" w:color="auto" w:fill="D0CECE" w:themeFill="background2" w:themeFillShade="E6"/>
          </w:tcPr>
          <w:p w:rsidR="00A449FF" w:rsidRPr="00B60B55" w:rsidRDefault="00F25EF8" w:rsidP="00A449FF">
            <w:pPr>
              <w:spacing w:line="276" w:lineRule="auto"/>
              <w:rPr>
                <w:rFonts w:ascii="GHEA Grapalat" w:hAnsi="GHEA Grapalat" w:cs="Arial"/>
                <w:noProof/>
                <w:lang w:val="hy-AM"/>
              </w:rPr>
            </w:pPr>
            <w:r>
              <w:rPr>
                <w:rFonts w:ascii="GHEA Grapalat" w:hAnsi="GHEA Grapalat" w:cs="Arial"/>
                <w:noProof/>
              </w:rPr>
              <w:t xml:space="preserve">      </w:t>
            </w:r>
            <w:r w:rsidR="00A449FF" w:rsidRPr="00B60B55">
              <w:rPr>
                <w:rFonts w:ascii="GHEA Grapalat" w:hAnsi="GHEA Grapalat" w:cs="Arial"/>
                <w:noProof/>
                <w:lang w:val="hy-AM"/>
              </w:rPr>
              <w:t>01/50-32988</w:t>
            </w:r>
          </w:p>
          <w:p w:rsidR="00A449FF" w:rsidRPr="00A449FF" w:rsidRDefault="00A449FF" w:rsidP="00A449FF">
            <w:pP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</w:pPr>
          </w:p>
        </w:tc>
      </w:tr>
      <w:tr w:rsidR="00A449FF" w:rsidRPr="00936DF2" w:rsidTr="00A449FF">
        <w:trPr>
          <w:trHeight w:val="375"/>
        </w:trPr>
        <w:tc>
          <w:tcPr>
            <w:tcW w:w="10642" w:type="dxa"/>
            <w:shd w:val="clear" w:color="auto" w:fill="auto"/>
          </w:tcPr>
          <w:p w:rsidR="00A449FF" w:rsidRDefault="00A449FF" w:rsidP="00A449FF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Ա</w:t>
            </w:r>
            <w:r w:rsidRPr="005B3A1F">
              <w:rPr>
                <w:rFonts w:ascii="GHEA Grapalat" w:hAnsi="GHEA Grapalat" w:cs="Sylfaen"/>
                <w:bCs/>
                <w:iCs/>
                <w:lang w:val="hy-AM"/>
              </w:rPr>
              <w:t xml:space="preserve">ռաջարկություններ և դիտողություններ </w:t>
            </w:r>
            <w:proofErr w:type="spellStart"/>
            <w:r>
              <w:rPr>
                <w:rFonts w:ascii="GHEA Grapalat" w:hAnsi="GHEA Grapalat" w:cs="Sylfaen"/>
                <w:bCs/>
                <w:iCs/>
              </w:rPr>
              <w:t>չկան</w:t>
            </w:r>
            <w:proofErr w:type="spellEnd"/>
            <w:r>
              <w:rPr>
                <w:rFonts w:ascii="GHEA Grapalat" w:hAnsi="GHEA Grapalat" w:cs="Sylfaen"/>
                <w:bCs/>
                <w:iCs/>
              </w:rPr>
              <w:t>:</w:t>
            </w:r>
          </w:p>
        </w:tc>
        <w:tc>
          <w:tcPr>
            <w:tcW w:w="1981" w:type="dxa"/>
            <w:shd w:val="clear" w:color="auto" w:fill="auto"/>
          </w:tcPr>
          <w:p w:rsidR="00A449FF" w:rsidRPr="00936DF2" w:rsidRDefault="00A449FF" w:rsidP="00A651E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317" w:type="dxa"/>
            <w:shd w:val="clear" w:color="auto" w:fill="auto"/>
          </w:tcPr>
          <w:p w:rsidR="00A449FF" w:rsidRPr="00936DF2" w:rsidRDefault="00A449FF" w:rsidP="00B51735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</w:tr>
      <w:tr w:rsidR="00154FA6" w:rsidRPr="00936DF2" w:rsidTr="00154FA6">
        <w:trPr>
          <w:trHeight w:val="330"/>
        </w:trPr>
        <w:tc>
          <w:tcPr>
            <w:tcW w:w="10642" w:type="dxa"/>
            <w:vMerge w:val="restart"/>
            <w:shd w:val="clear" w:color="auto" w:fill="D0CECE" w:themeFill="background2" w:themeFillShade="E6"/>
          </w:tcPr>
          <w:p w:rsidR="00154FA6" w:rsidRPr="00A449FF" w:rsidRDefault="00154FA6" w:rsidP="00B605A3">
            <w:pPr>
              <w:spacing w:line="276" w:lineRule="auto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 xml:space="preserve">                                                       </w:t>
            </w:r>
            <w:r>
              <w:rPr>
                <w:rFonts w:ascii="GHEA Grapalat" w:hAnsi="GHEA Grapalat" w:cs="Sylfaen"/>
                <w:b/>
              </w:rPr>
              <w:t>6</w:t>
            </w:r>
            <w:r w:rsidRPr="00A449FF">
              <w:rPr>
                <w:rFonts w:ascii="GHEA Grapalat" w:hAnsi="GHEA Grapalat" w:cs="Sylfaen"/>
                <w:b/>
              </w:rPr>
              <w:t xml:space="preserve">. </w:t>
            </w:r>
            <w:r>
              <w:rPr>
                <w:rFonts w:ascii="GHEA Grapalat" w:hAnsi="GHEA Grapalat" w:cs="Sylfaen"/>
                <w:b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b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</w:rPr>
              <w:t>նախարարություն</w:t>
            </w:r>
            <w:proofErr w:type="spellEnd"/>
          </w:p>
          <w:p w:rsidR="00154FA6" w:rsidRDefault="00154FA6" w:rsidP="00B605A3">
            <w:pPr>
              <w:spacing w:line="276" w:lineRule="auto"/>
              <w:jc w:val="center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1981" w:type="dxa"/>
            <w:vMerge w:val="restart"/>
            <w:shd w:val="clear" w:color="auto" w:fill="D0CECE" w:themeFill="background2" w:themeFillShade="E6"/>
          </w:tcPr>
          <w:p w:rsidR="00154FA6" w:rsidRPr="00936DF2" w:rsidRDefault="00154FA6" w:rsidP="00B605A3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317" w:type="dxa"/>
            <w:shd w:val="clear" w:color="auto" w:fill="D0CECE" w:themeFill="background2" w:themeFillShade="E6"/>
          </w:tcPr>
          <w:p w:rsidR="00154FA6" w:rsidRPr="00936DF2" w:rsidRDefault="00154FA6" w:rsidP="00154FA6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</w:rPr>
              <w:t>15</w:t>
            </w:r>
            <w:r w:rsidRPr="00B60B55">
              <w:rPr>
                <w:rFonts w:ascii="GHEA Grapalat" w:hAnsi="GHEA Grapalat"/>
                <w:lang w:val="hy-AM"/>
              </w:rPr>
              <w:t>.</w:t>
            </w:r>
            <w:r w:rsidRPr="00B60B55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</w:rPr>
              <w:t>4</w:t>
            </w:r>
            <w:r w:rsidRPr="00B60B55">
              <w:rPr>
                <w:rFonts w:ascii="GHEA Grapalat" w:hAnsi="GHEA Grapalat"/>
                <w:lang w:val="hy-AM"/>
              </w:rPr>
              <w:t>.20</w:t>
            </w:r>
            <w:r w:rsidRPr="00B60B55">
              <w:rPr>
                <w:rFonts w:ascii="GHEA Grapalat" w:hAnsi="GHEA Grapalat"/>
              </w:rPr>
              <w:t xml:space="preserve">21 </w:t>
            </w:r>
            <w:r w:rsidRPr="00B60B55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154FA6" w:rsidRPr="00936DF2" w:rsidTr="00154FA6">
        <w:trPr>
          <w:trHeight w:val="331"/>
        </w:trPr>
        <w:tc>
          <w:tcPr>
            <w:tcW w:w="10642" w:type="dxa"/>
            <w:vMerge/>
            <w:shd w:val="clear" w:color="auto" w:fill="D0CECE" w:themeFill="background2" w:themeFillShade="E6"/>
          </w:tcPr>
          <w:p w:rsidR="00154FA6" w:rsidRDefault="00154FA6" w:rsidP="00B605A3">
            <w:pPr>
              <w:spacing w:line="276" w:lineRule="auto"/>
              <w:rPr>
                <w:rFonts w:ascii="GHEA Grapalat" w:hAnsi="GHEA Grapalat" w:cs="Sylfaen"/>
                <w:b/>
              </w:rPr>
            </w:pPr>
          </w:p>
        </w:tc>
        <w:tc>
          <w:tcPr>
            <w:tcW w:w="1981" w:type="dxa"/>
            <w:vMerge/>
            <w:shd w:val="clear" w:color="auto" w:fill="D0CECE" w:themeFill="background2" w:themeFillShade="E6"/>
          </w:tcPr>
          <w:p w:rsidR="00154FA6" w:rsidRPr="00936DF2" w:rsidRDefault="00154FA6" w:rsidP="00B605A3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317" w:type="dxa"/>
            <w:shd w:val="clear" w:color="auto" w:fill="D0CECE" w:themeFill="background2" w:themeFillShade="E6"/>
          </w:tcPr>
          <w:p w:rsidR="00154FA6" w:rsidRPr="00154FA6" w:rsidRDefault="00154FA6" w:rsidP="00154FA6">
            <w:pPr>
              <w:jc w:val="center"/>
              <w:rPr>
                <w:rFonts w:ascii="GHEA Grapalat" w:hAnsi="GHEA Grapalat"/>
              </w:rPr>
            </w:pPr>
            <w:r w:rsidRPr="00154FA6">
              <w:rPr>
                <w:rFonts w:ascii="GHEA Grapalat" w:hAnsi="GHEA Grapalat"/>
              </w:rPr>
              <w:t>01//9508-2021</w:t>
            </w:r>
          </w:p>
          <w:p w:rsidR="00154FA6" w:rsidRPr="00B60B55" w:rsidRDefault="00154FA6" w:rsidP="00B605A3">
            <w:pPr>
              <w:jc w:val="center"/>
              <w:rPr>
                <w:rFonts w:ascii="GHEA Grapalat" w:hAnsi="GHEA Grapalat"/>
              </w:rPr>
            </w:pPr>
          </w:p>
        </w:tc>
      </w:tr>
      <w:tr w:rsidR="00154FA6" w:rsidRPr="00936DF2" w:rsidTr="00154FA6">
        <w:trPr>
          <w:trHeight w:val="331"/>
        </w:trPr>
        <w:tc>
          <w:tcPr>
            <w:tcW w:w="10642" w:type="dxa"/>
            <w:shd w:val="clear" w:color="auto" w:fill="auto"/>
          </w:tcPr>
          <w:p w:rsidR="00154FA6" w:rsidRDefault="00154FA6" w:rsidP="00B605A3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Ա</w:t>
            </w:r>
            <w:r w:rsidRPr="005B3A1F">
              <w:rPr>
                <w:rFonts w:ascii="GHEA Grapalat" w:hAnsi="GHEA Grapalat" w:cs="Sylfaen"/>
                <w:bCs/>
                <w:iCs/>
                <w:lang w:val="hy-AM"/>
              </w:rPr>
              <w:t xml:space="preserve">ռաջարկություններ և դիտողություններ </w:t>
            </w:r>
            <w:proofErr w:type="spellStart"/>
            <w:r>
              <w:rPr>
                <w:rFonts w:ascii="GHEA Grapalat" w:hAnsi="GHEA Grapalat" w:cs="Sylfaen"/>
                <w:bCs/>
                <w:iCs/>
              </w:rPr>
              <w:t>չկան</w:t>
            </w:r>
            <w:proofErr w:type="spellEnd"/>
            <w:r>
              <w:rPr>
                <w:rFonts w:ascii="GHEA Grapalat" w:hAnsi="GHEA Grapalat" w:cs="Sylfaen"/>
                <w:bCs/>
                <w:iCs/>
              </w:rPr>
              <w:t>:</w:t>
            </w:r>
          </w:p>
        </w:tc>
        <w:tc>
          <w:tcPr>
            <w:tcW w:w="1981" w:type="dxa"/>
            <w:shd w:val="clear" w:color="auto" w:fill="auto"/>
          </w:tcPr>
          <w:p w:rsidR="00154FA6" w:rsidRPr="00936DF2" w:rsidRDefault="00154FA6" w:rsidP="00B605A3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317" w:type="dxa"/>
            <w:shd w:val="clear" w:color="auto" w:fill="auto"/>
          </w:tcPr>
          <w:p w:rsidR="00154FA6" w:rsidRPr="00B60B55" w:rsidRDefault="00154FA6" w:rsidP="00B605A3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DF4A4C" w:rsidRPr="00936DF2" w:rsidRDefault="00DF4A4C" w:rsidP="00485975">
      <w:pPr>
        <w:rPr>
          <w:rFonts w:ascii="GHEA Grapalat" w:hAnsi="GHEA Grapalat"/>
          <w:lang w:val="hy-AM"/>
        </w:rPr>
      </w:pPr>
    </w:p>
    <w:sectPr w:rsidR="00DF4A4C" w:rsidRPr="00936DF2" w:rsidSect="00365110">
      <w:pgSz w:w="15840" w:h="12240" w:orient="landscape"/>
      <w:pgMar w:top="27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1EB2"/>
    <w:multiLevelType w:val="hybridMultilevel"/>
    <w:tmpl w:val="36FA7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B2F63"/>
    <w:multiLevelType w:val="hybridMultilevel"/>
    <w:tmpl w:val="2F7400CA"/>
    <w:lvl w:ilvl="0" w:tplc="F9640CAA">
      <w:start w:val="1"/>
      <w:numFmt w:val="decimal"/>
      <w:lvlText w:val="%1."/>
      <w:lvlJc w:val="left"/>
      <w:pPr>
        <w:ind w:left="36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5" w:hanging="360"/>
      </w:pPr>
    </w:lvl>
    <w:lvl w:ilvl="2" w:tplc="0409001B" w:tentative="1">
      <w:start w:val="1"/>
      <w:numFmt w:val="lowerRoman"/>
      <w:lvlText w:val="%3."/>
      <w:lvlJc w:val="right"/>
      <w:pPr>
        <w:ind w:left="1805" w:hanging="180"/>
      </w:pPr>
    </w:lvl>
    <w:lvl w:ilvl="3" w:tplc="0409000F" w:tentative="1">
      <w:start w:val="1"/>
      <w:numFmt w:val="decimal"/>
      <w:lvlText w:val="%4."/>
      <w:lvlJc w:val="left"/>
      <w:pPr>
        <w:ind w:left="2525" w:hanging="360"/>
      </w:pPr>
    </w:lvl>
    <w:lvl w:ilvl="4" w:tplc="04090019" w:tentative="1">
      <w:start w:val="1"/>
      <w:numFmt w:val="lowerLetter"/>
      <w:lvlText w:val="%5."/>
      <w:lvlJc w:val="left"/>
      <w:pPr>
        <w:ind w:left="3245" w:hanging="360"/>
      </w:pPr>
    </w:lvl>
    <w:lvl w:ilvl="5" w:tplc="0409001B" w:tentative="1">
      <w:start w:val="1"/>
      <w:numFmt w:val="lowerRoman"/>
      <w:lvlText w:val="%6."/>
      <w:lvlJc w:val="right"/>
      <w:pPr>
        <w:ind w:left="3965" w:hanging="180"/>
      </w:pPr>
    </w:lvl>
    <w:lvl w:ilvl="6" w:tplc="0409000F" w:tentative="1">
      <w:start w:val="1"/>
      <w:numFmt w:val="decimal"/>
      <w:lvlText w:val="%7."/>
      <w:lvlJc w:val="left"/>
      <w:pPr>
        <w:ind w:left="4685" w:hanging="360"/>
      </w:pPr>
    </w:lvl>
    <w:lvl w:ilvl="7" w:tplc="04090019" w:tentative="1">
      <w:start w:val="1"/>
      <w:numFmt w:val="lowerLetter"/>
      <w:lvlText w:val="%8."/>
      <w:lvlJc w:val="left"/>
      <w:pPr>
        <w:ind w:left="5405" w:hanging="360"/>
      </w:pPr>
    </w:lvl>
    <w:lvl w:ilvl="8" w:tplc="040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">
    <w:nsid w:val="23913729"/>
    <w:multiLevelType w:val="hybridMultilevel"/>
    <w:tmpl w:val="2968E0A2"/>
    <w:lvl w:ilvl="0" w:tplc="992E21B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065EB"/>
    <w:multiLevelType w:val="hybridMultilevel"/>
    <w:tmpl w:val="0D06EB2A"/>
    <w:lvl w:ilvl="0" w:tplc="1B62FD5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abstractNum w:abstractNumId="4">
    <w:nsid w:val="3FB005BB"/>
    <w:multiLevelType w:val="hybridMultilevel"/>
    <w:tmpl w:val="36FA7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55478"/>
    <w:rsid w:val="0003055A"/>
    <w:rsid w:val="00040837"/>
    <w:rsid w:val="000E3AD0"/>
    <w:rsid w:val="00101D78"/>
    <w:rsid w:val="00154FA6"/>
    <w:rsid w:val="0019530E"/>
    <w:rsid w:val="001A4B7B"/>
    <w:rsid w:val="001C6602"/>
    <w:rsid w:val="0026070B"/>
    <w:rsid w:val="00292FF1"/>
    <w:rsid w:val="003171CA"/>
    <w:rsid w:val="0031723E"/>
    <w:rsid w:val="00337E75"/>
    <w:rsid w:val="00365110"/>
    <w:rsid w:val="003F75F7"/>
    <w:rsid w:val="00485975"/>
    <w:rsid w:val="00561F3F"/>
    <w:rsid w:val="00592E06"/>
    <w:rsid w:val="00644ED1"/>
    <w:rsid w:val="00795BB4"/>
    <w:rsid w:val="00805AFE"/>
    <w:rsid w:val="00861584"/>
    <w:rsid w:val="008644A4"/>
    <w:rsid w:val="008B292F"/>
    <w:rsid w:val="008E7D43"/>
    <w:rsid w:val="00936DF2"/>
    <w:rsid w:val="009543B9"/>
    <w:rsid w:val="00987697"/>
    <w:rsid w:val="009B1D2B"/>
    <w:rsid w:val="00A01DDA"/>
    <w:rsid w:val="00A14AA2"/>
    <w:rsid w:val="00A449FF"/>
    <w:rsid w:val="00A55478"/>
    <w:rsid w:val="00A62F69"/>
    <w:rsid w:val="00A645BE"/>
    <w:rsid w:val="00A651E2"/>
    <w:rsid w:val="00A75B17"/>
    <w:rsid w:val="00B07196"/>
    <w:rsid w:val="00B21C84"/>
    <w:rsid w:val="00B426F2"/>
    <w:rsid w:val="00B80D68"/>
    <w:rsid w:val="00BC7BA1"/>
    <w:rsid w:val="00C60FAD"/>
    <w:rsid w:val="00C74FDB"/>
    <w:rsid w:val="00C8046A"/>
    <w:rsid w:val="00CB7D84"/>
    <w:rsid w:val="00D41D82"/>
    <w:rsid w:val="00D46E6C"/>
    <w:rsid w:val="00D85DB4"/>
    <w:rsid w:val="00DB4A33"/>
    <w:rsid w:val="00DF4A4C"/>
    <w:rsid w:val="00E858E2"/>
    <w:rsid w:val="00EA2C88"/>
    <w:rsid w:val="00EC71F2"/>
    <w:rsid w:val="00F25EF8"/>
    <w:rsid w:val="00F433C6"/>
    <w:rsid w:val="00FB04F9"/>
    <w:rsid w:val="00FD6A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DDA"/>
  </w:style>
  <w:style w:type="paragraph" w:styleId="Heading1">
    <w:name w:val="heading 1"/>
    <w:basedOn w:val="Normal"/>
    <w:next w:val="Normal"/>
    <w:link w:val="Heading1Char"/>
    <w:qFormat/>
    <w:rsid w:val="00154FA6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1D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A01DDA"/>
    <w:rPr>
      <w:b/>
      <w:bCs/>
    </w:rPr>
  </w:style>
  <w:style w:type="paragraph" w:styleId="ListParagraph">
    <w:name w:val="List Paragraph"/>
    <w:basedOn w:val="Normal"/>
    <w:uiPriority w:val="34"/>
    <w:qFormat/>
    <w:rsid w:val="008644A4"/>
    <w:pPr>
      <w:ind w:left="720"/>
      <w:contextualSpacing/>
    </w:pPr>
  </w:style>
  <w:style w:type="paragraph" w:styleId="NoSpacing">
    <w:name w:val="No Spacing"/>
    <w:uiPriority w:val="1"/>
    <w:qFormat/>
    <w:rsid w:val="00795BB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rsid w:val="00154FA6"/>
    <w:rPr>
      <w:rFonts w:ascii="Arial" w:eastAsia="Times New Roman" w:hAnsi="Arial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AC453-D73B-494E-AE76-D447552EE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Lusine</cp:lastModifiedBy>
  <cp:revision>45</cp:revision>
  <dcterms:created xsi:type="dcterms:W3CDTF">2021-03-19T12:21:00Z</dcterms:created>
  <dcterms:modified xsi:type="dcterms:W3CDTF">2021-04-21T05:15:00Z</dcterms:modified>
</cp:coreProperties>
</file>