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F0898" w14:textId="77777777" w:rsidR="00454473" w:rsidRPr="00454473" w:rsidRDefault="00454473" w:rsidP="00B462C9">
      <w:pPr>
        <w:spacing w:after="0" w:line="360" w:lineRule="auto"/>
        <w:ind w:firstLine="375"/>
        <w:jc w:val="center"/>
        <w:rPr>
          <w:rFonts w:ascii="GHEA Grapalat" w:eastAsia="Times New Roman" w:hAnsi="GHEA Grapalat" w:cs="Times New Roman"/>
          <w:sz w:val="24"/>
          <w:szCs w:val="24"/>
        </w:rPr>
      </w:pPr>
      <w:r w:rsidRPr="00454473">
        <w:rPr>
          <w:rFonts w:ascii="GHEA Grapalat" w:eastAsia="Times New Roman" w:hAnsi="GHEA Grapalat" w:cs="Times New Roman"/>
          <w:b/>
          <w:bCs/>
          <w:sz w:val="24"/>
          <w:szCs w:val="24"/>
        </w:rPr>
        <w:t>ԱՄՓՈՓԱԹԵՐԹ</w:t>
      </w:r>
    </w:p>
    <w:p w14:paraId="5F998F34" w14:textId="77D53786" w:rsidR="00454473" w:rsidRPr="00454473" w:rsidRDefault="00454473" w:rsidP="00B462C9">
      <w:pPr>
        <w:spacing w:after="0" w:line="360" w:lineRule="auto"/>
        <w:ind w:firstLine="375"/>
        <w:jc w:val="center"/>
        <w:rPr>
          <w:rFonts w:ascii="GHEA Grapalat" w:eastAsia="Times New Roman" w:hAnsi="GHEA Grapalat" w:cs="Times New Roman"/>
          <w:sz w:val="24"/>
          <w:szCs w:val="24"/>
        </w:rPr>
      </w:pPr>
    </w:p>
    <w:p w14:paraId="2117A286" w14:textId="144888D9" w:rsidR="00454473" w:rsidRPr="00454473" w:rsidRDefault="000228A8" w:rsidP="00B462C9">
      <w:pPr>
        <w:spacing w:after="0" w:line="360" w:lineRule="auto"/>
        <w:jc w:val="center"/>
        <w:rPr>
          <w:rFonts w:ascii="GHEA Grapalat" w:eastAsia="Times New Roman" w:hAnsi="GHEA Grapalat" w:cs="Times New Roman"/>
          <w:sz w:val="24"/>
          <w:szCs w:val="24"/>
        </w:rPr>
      </w:pPr>
      <w:r>
        <w:rPr>
          <w:rFonts w:ascii="GHEA Grapalat" w:hAnsi="GHEA Grapalat" w:cs="GHEA Grapalat"/>
          <w:b/>
          <w:sz w:val="24"/>
          <w:szCs w:val="24"/>
        </w:rPr>
        <w:t>«</w:t>
      </w:r>
      <w:r w:rsidRPr="00707EDE">
        <w:rPr>
          <w:rFonts w:ascii="GHEA Grapalat" w:hAnsi="GHEA Grapalat" w:cs="GHEA Grapalat"/>
          <w:b/>
          <w:sz w:val="24"/>
          <w:szCs w:val="24"/>
        </w:rPr>
        <w:t>ՀԱՅԱՍՏԱՆԻ ՀԱՆՐԱՊԵՏՈՒԹՅԱՆ 2020 ԹՎԱԿԱՆԻ ՊԵՏԱԿԱՆ ԲՅՈՒՋԵԻ ԿԱՏԱՐՄԱՆ ՏԱՐԵԿԱՆ ՀԱՇՎԵՏՎՈՒԹՅԱՆԸ ՀԱՎԱՆՈՒԹՅՈՒՆ ՏԱԼՈՒ ՄԱՍԻՆ</w:t>
      </w:r>
      <w:r>
        <w:rPr>
          <w:rFonts w:ascii="GHEA Grapalat" w:hAnsi="GHEA Grapalat" w:cs="GHEA Grapalat"/>
          <w:b/>
          <w:sz w:val="24"/>
          <w:szCs w:val="24"/>
        </w:rPr>
        <w:t xml:space="preserve">» ՀՀ ԿԱՌԱՎԱՐՈՒԹՅԱՆ ՈՐՈՇՄԱՆ </w:t>
      </w:r>
      <w:r w:rsidR="00454473" w:rsidRPr="00454473">
        <w:rPr>
          <w:rFonts w:ascii="GHEA Grapalat" w:eastAsia="Times New Roman" w:hAnsi="GHEA Grapalat" w:cs="Times New Roman"/>
          <w:b/>
          <w:bCs/>
          <w:sz w:val="24"/>
          <w:szCs w:val="24"/>
        </w:rPr>
        <w:t>ՆԱԽԱԳԾԻ</w:t>
      </w:r>
    </w:p>
    <w:p w14:paraId="22C29FFC" w14:textId="528E3436" w:rsidR="00454473" w:rsidRPr="00454473" w:rsidRDefault="00454473" w:rsidP="00B462C9">
      <w:pPr>
        <w:spacing w:after="0" w:line="360" w:lineRule="auto"/>
        <w:ind w:firstLine="375"/>
        <w:jc w:val="center"/>
        <w:rPr>
          <w:rFonts w:ascii="GHEA Grapalat" w:eastAsia="Times New Roman" w:hAnsi="GHEA Grapalat" w:cs="Times New Roman"/>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36"/>
        <w:gridCol w:w="364"/>
        <w:gridCol w:w="7290"/>
      </w:tblGrid>
      <w:tr w:rsidR="00431693" w:rsidRPr="00454473" w14:paraId="39FC9080" w14:textId="08D219D0" w:rsidTr="00431693">
        <w:trPr>
          <w:trHeight w:val="20"/>
          <w:tblCellSpacing w:w="0" w:type="dxa"/>
          <w:jc w:val="center"/>
        </w:trPr>
        <w:tc>
          <w:tcPr>
            <w:tcW w:w="2601" w:type="pct"/>
            <w:vMerge w:val="restart"/>
            <w:tcBorders>
              <w:top w:val="outset" w:sz="6" w:space="0" w:color="auto"/>
              <w:left w:val="outset" w:sz="6" w:space="0" w:color="auto"/>
              <w:bottom w:val="outset" w:sz="6" w:space="0" w:color="auto"/>
              <w:right w:val="outset" w:sz="6" w:space="0" w:color="auto"/>
            </w:tcBorders>
            <w:shd w:val="clear" w:color="auto" w:fill="D0D0D0"/>
            <w:hideMark/>
          </w:tcPr>
          <w:p w14:paraId="1F804DF5" w14:textId="2B0C77E1" w:rsidR="00431693" w:rsidRPr="00454473" w:rsidRDefault="00431693" w:rsidP="00B462C9">
            <w:pPr>
              <w:spacing w:after="0" w:line="360" w:lineRule="auto"/>
              <w:jc w:val="center"/>
              <w:rPr>
                <w:rFonts w:ascii="GHEA Grapalat" w:eastAsia="Times New Roman" w:hAnsi="GHEA Grapalat" w:cs="Times New Roman"/>
                <w:sz w:val="24"/>
                <w:szCs w:val="24"/>
              </w:rPr>
            </w:pPr>
            <w:r w:rsidRPr="00454473">
              <w:rPr>
                <w:rFonts w:ascii="GHEA Grapalat" w:eastAsia="Times New Roman" w:hAnsi="GHEA Grapalat" w:cs="Times New Roman"/>
                <w:sz w:val="24"/>
                <w:szCs w:val="24"/>
              </w:rPr>
              <w:t xml:space="preserve">1. </w:t>
            </w:r>
            <w:r w:rsidRPr="003B74F0">
              <w:rPr>
                <w:rFonts w:ascii="GHEA Grapalat" w:eastAsia="Times New Roman" w:hAnsi="GHEA Grapalat" w:cs="Times New Roman"/>
                <w:sz w:val="24"/>
                <w:szCs w:val="24"/>
                <w:u w:val="single"/>
              </w:rPr>
              <w:t>ՀՀ հանրային ծառայությունները կարգավորող հանձնաժողով</w:t>
            </w:r>
          </w:p>
        </w:tc>
        <w:tc>
          <w:tcPr>
            <w:tcW w:w="2399" w:type="pct"/>
            <w:gridSpan w:val="2"/>
            <w:tcBorders>
              <w:top w:val="outset" w:sz="6" w:space="0" w:color="auto"/>
              <w:left w:val="outset" w:sz="6" w:space="0" w:color="auto"/>
              <w:bottom w:val="outset" w:sz="6" w:space="0" w:color="auto"/>
              <w:right w:val="outset" w:sz="6" w:space="0" w:color="auto"/>
            </w:tcBorders>
            <w:shd w:val="clear" w:color="auto" w:fill="D0D0D0"/>
            <w:hideMark/>
          </w:tcPr>
          <w:p w14:paraId="183B6774" w14:textId="575C4E60" w:rsidR="00431693" w:rsidRPr="00454473" w:rsidRDefault="00431693" w:rsidP="00B462C9">
            <w:pPr>
              <w:spacing w:after="0" w:line="360" w:lineRule="auto"/>
              <w:jc w:val="center"/>
              <w:rPr>
                <w:rFonts w:ascii="GHEA Grapalat" w:eastAsia="Times New Roman" w:hAnsi="GHEA Grapalat" w:cs="Times New Roman"/>
                <w:sz w:val="24"/>
                <w:szCs w:val="24"/>
              </w:rPr>
            </w:pPr>
            <w:r>
              <w:rPr>
                <w:rFonts w:ascii="GHEA Grapalat" w:eastAsia="Times New Roman" w:hAnsi="GHEA Grapalat" w:cs="Times New Roman"/>
                <w:sz w:val="24"/>
                <w:szCs w:val="24"/>
              </w:rPr>
              <w:t>16</w:t>
            </w:r>
            <w:r w:rsidRPr="00454473">
              <w:rPr>
                <w:rFonts w:ascii="GHEA Grapalat" w:eastAsia="Times New Roman" w:hAnsi="GHEA Grapalat" w:cs="Times New Roman"/>
                <w:sz w:val="24"/>
                <w:szCs w:val="24"/>
              </w:rPr>
              <w:t>.</w:t>
            </w:r>
            <w:r>
              <w:rPr>
                <w:rFonts w:ascii="GHEA Grapalat" w:eastAsia="Times New Roman" w:hAnsi="GHEA Grapalat" w:cs="Times New Roman"/>
                <w:sz w:val="24"/>
                <w:szCs w:val="24"/>
              </w:rPr>
              <w:t>04</w:t>
            </w:r>
            <w:r w:rsidRPr="00454473">
              <w:rPr>
                <w:rFonts w:ascii="GHEA Grapalat" w:eastAsia="Times New Roman" w:hAnsi="GHEA Grapalat" w:cs="Times New Roman"/>
                <w:sz w:val="24"/>
                <w:szCs w:val="24"/>
              </w:rPr>
              <w:t>.</w:t>
            </w:r>
            <w:r>
              <w:rPr>
                <w:rFonts w:ascii="GHEA Grapalat" w:eastAsia="Times New Roman" w:hAnsi="GHEA Grapalat" w:cs="Times New Roman"/>
                <w:sz w:val="24"/>
                <w:szCs w:val="24"/>
              </w:rPr>
              <w:t>2021</w:t>
            </w:r>
            <w:r w:rsidRPr="00454473">
              <w:rPr>
                <w:rFonts w:ascii="GHEA Grapalat" w:eastAsia="Times New Roman" w:hAnsi="GHEA Grapalat" w:cs="Times New Roman"/>
                <w:sz w:val="24"/>
                <w:szCs w:val="24"/>
              </w:rPr>
              <w:t>թ.</w:t>
            </w:r>
          </w:p>
        </w:tc>
      </w:tr>
      <w:tr w:rsidR="00431693" w:rsidRPr="00454473" w14:paraId="620399AC" w14:textId="2F743EEF" w:rsidTr="00431693">
        <w:trPr>
          <w:trHeight w:val="20"/>
          <w:tblCellSpacing w:w="0" w:type="dxa"/>
          <w:jc w:val="center"/>
        </w:trPr>
        <w:tc>
          <w:tcPr>
            <w:tcW w:w="2601" w:type="pct"/>
            <w:vMerge/>
            <w:tcBorders>
              <w:top w:val="outset" w:sz="6" w:space="0" w:color="auto"/>
              <w:left w:val="outset" w:sz="6" w:space="0" w:color="auto"/>
              <w:bottom w:val="outset" w:sz="6" w:space="0" w:color="auto"/>
              <w:right w:val="outset" w:sz="6" w:space="0" w:color="auto"/>
            </w:tcBorders>
            <w:vAlign w:val="center"/>
            <w:hideMark/>
          </w:tcPr>
          <w:p w14:paraId="294063A8" w14:textId="77777777" w:rsidR="00431693" w:rsidRPr="00454473" w:rsidRDefault="00431693" w:rsidP="00B462C9">
            <w:pPr>
              <w:spacing w:after="0" w:line="360" w:lineRule="auto"/>
              <w:rPr>
                <w:rFonts w:ascii="GHEA Grapalat" w:eastAsia="Times New Roman" w:hAnsi="GHEA Grapalat" w:cs="Times New Roman"/>
                <w:sz w:val="24"/>
                <w:szCs w:val="24"/>
              </w:rPr>
            </w:pPr>
          </w:p>
        </w:tc>
        <w:tc>
          <w:tcPr>
            <w:tcW w:w="2399" w:type="pct"/>
            <w:gridSpan w:val="2"/>
            <w:tcBorders>
              <w:top w:val="outset" w:sz="6" w:space="0" w:color="auto"/>
              <w:left w:val="outset" w:sz="6" w:space="0" w:color="auto"/>
              <w:bottom w:val="outset" w:sz="6" w:space="0" w:color="auto"/>
              <w:right w:val="outset" w:sz="6" w:space="0" w:color="auto"/>
            </w:tcBorders>
            <w:shd w:val="clear" w:color="auto" w:fill="D0D0D0"/>
            <w:hideMark/>
          </w:tcPr>
          <w:p w14:paraId="263BDFC0" w14:textId="34A7D3D6" w:rsidR="00431693" w:rsidRPr="00454473" w:rsidRDefault="00431693" w:rsidP="00B462C9">
            <w:pPr>
              <w:spacing w:after="0" w:line="360" w:lineRule="auto"/>
              <w:jc w:val="center"/>
              <w:rPr>
                <w:rFonts w:ascii="GHEA Grapalat" w:eastAsia="Times New Roman" w:hAnsi="GHEA Grapalat" w:cs="Times New Roman"/>
                <w:sz w:val="24"/>
                <w:szCs w:val="24"/>
              </w:rPr>
            </w:pPr>
            <w:r w:rsidRPr="00454473">
              <w:rPr>
                <w:rFonts w:ascii="GHEA Grapalat" w:eastAsia="Times New Roman" w:hAnsi="GHEA Grapalat" w:cs="Times New Roman"/>
                <w:sz w:val="24"/>
                <w:szCs w:val="24"/>
              </w:rPr>
              <w:t xml:space="preserve">N </w:t>
            </w:r>
            <w:r>
              <w:rPr>
                <w:rFonts w:ascii="GHEA Grapalat" w:eastAsia="Times New Roman" w:hAnsi="GHEA Grapalat" w:cs="Times New Roman"/>
                <w:sz w:val="24"/>
                <w:szCs w:val="24"/>
              </w:rPr>
              <w:t>02/16.7/12160-2021</w:t>
            </w:r>
          </w:p>
        </w:tc>
      </w:tr>
      <w:tr w:rsidR="00431693" w:rsidRPr="00454473" w14:paraId="4D52B024" w14:textId="07B0E2C0" w:rsidTr="00431693">
        <w:trPr>
          <w:trHeight w:val="20"/>
          <w:tblCellSpacing w:w="0" w:type="dxa"/>
          <w:jc w:val="center"/>
        </w:trPr>
        <w:tc>
          <w:tcPr>
            <w:tcW w:w="2601" w:type="pct"/>
            <w:tcBorders>
              <w:top w:val="outset" w:sz="6" w:space="0" w:color="auto"/>
              <w:left w:val="outset" w:sz="6" w:space="0" w:color="auto"/>
              <w:bottom w:val="outset" w:sz="6" w:space="0" w:color="auto"/>
              <w:right w:val="outset" w:sz="6" w:space="0" w:color="auto"/>
            </w:tcBorders>
            <w:hideMark/>
          </w:tcPr>
          <w:p w14:paraId="3F2B3BEB" w14:textId="4D053B49" w:rsidR="00431693" w:rsidRPr="00454473" w:rsidRDefault="00431693" w:rsidP="00B462C9">
            <w:pPr>
              <w:spacing w:after="0" w:line="360" w:lineRule="auto"/>
              <w:ind w:left="140" w:right="200" w:firstLine="292"/>
              <w:jc w:val="both"/>
              <w:rPr>
                <w:rFonts w:ascii="GHEA Grapalat" w:eastAsia="Times New Roman" w:hAnsi="GHEA Grapalat" w:cs="Times New Roman"/>
                <w:sz w:val="24"/>
                <w:szCs w:val="24"/>
              </w:rPr>
            </w:pPr>
            <w:r w:rsidRPr="000228A8">
              <w:rPr>
                <w:rFonts w:ascii="GHEA Grapalat" w:hAnsi="GHEA Grapalat"/>
                <w:sz w:val="24"/>
                <w:szCs w:val="24"/>
                <w:lang w:val="af-ZA"/>
              </w:rPr>
              <w:t>1. «2020 թվականի սոցիալ-տնտեսական զարգացման և հարկաբյուջետային քաղաքականության հիմնական ուղղությունները» մասի «Վերականգնվող էներգետիկա» բաժնի 5-րդ պարբերությունում նշված է հետևյալ նախադասությունը՝ «Կառուցման փուլում են մինչև 5 ՄՎտ դրվածքային հզորությամբ 44 արևային կայաններ՝ գումարային 185,06 ՄՎտ դրվածքային հզորությամբ:», մինչդեռ  սույն թվականի հունվարի 1-ի դրությամբ կառուցման փուլում են գտնվել մինչև 5 ՄՎտ տեղակայվող հզորությամբ 46 արևային էլեկտրակայաններ՝ էլեկտրական էներգիայի արտադրության լիցենզիաներով ամրագրված գումարային 193,06 ՄՎտ  տեղակայվող հզորությամբ:</w:t>
            </w:r>
          </w:p>
        </w:tc>
        <w:tc>
          <w:tcPr>
            <w:tcW w:w="2399" w:type="pct"/>
            <w:gridSpan w:val="2"/>
            <w:tcBorders>
              <w:top w:val="outset" w:sz="6" w:space="0" w:color="auto"/>
              <w:left w:val="outset" w:sz="6" w:space="0" w:color="auto"/>
              <w:bottom w:val="outset" w:sz="6" w:space="0" w:color="auto"/>
              <w:right w:val="outset" w:sz="6" w:space="0" w:color="auto"/>
            </w:tcBorders>
            <w:hideMark/>
          </w:tcPr>
          <w:p w14:paraId="725A80A7" w14:textId="77777777" w:rsidR="00431693" w:rsidRPr="00B462C9" w:rsidRDefault="00431693" w:rsidP="00B462C9">
            <w:pPr>
              <w:spacing w:after="0" w:line="360" w:lineRule="auto"/>
              <w:rPr>
                <w:rFonts w:ascii="GHEA Grapalat" w:eastAsia="Times New Roman" w:hAnsi="GHEA Grapalat" w:cs="Times New Roman"/>
                <w:b/>
                <w:sz w:val="24"/>
                <w:szCs w:val="24"/>
                <w:u w:val="single"/>
              </w:rPr>
            </w:pPr>
            <w:r w:rsidRPr="00B462C9">
              <w:rPr>
                <w:rFonts w:ascii="GHEA Grapalat" w:eastAsia="Times New Roman" w:hAnsi="GHEA Grapalat" w:cs="Times New Roman"/>
                <w:b/>
                <w:sz w:val="24"/>
                <w:szCs w:val="24"/>
                <w:u w:val="single"/>
              </w:rPr>
              <w:t>Ընդունվել է</w:t>
            </w:r>
          </w:p>
          <w:p w14:paraId="2541186C" w14:textId="15068201" w:rsidR="00431693" w:rsidRPr="00224536" w:rsidRDefault="00431693" w:rsidP="00B462C9">
            <w:pPr>
              <w:spacing w:after="0" w:line="360" w:lineRule="auto"/>
              <w:rPr>
                <w:rFonts w:ascii="Sylfaen" w:eastAsia="Times New Roman" w:hAnsi="Sylfaen" w:cs="Times New Roman"/>
                <w:sz w:val="24"/>
                <w:szCs w:val="24"/>
              </w:rPr>
            </w:pPr>
            <w:r>
              <w:rPr>
                <w:rFonts w:ascii="GHEA Grapalat" w:eastAsia="Times New Roman" w:hAnsi="GHEA Grapalat" w:cs="Times New Roman"/>
                <w:sz w:val="24"/>
                <w:szCs w:val="24"/>
              </w:rPr>
              <w:t>(Համաձայնեցված է ՀՀ ՏԿԵՆ-ի հետ)</w:t>
            </w:r>
          </w:p>
        </w:tc>
      </w:tr>
      <w:tr w:rsidR="00431693" w:rsidRPr="00454473" w14:paraId="12AC9032" w14:textId="5DCCC147" w:rsidTr="00431693">
        <w:trPr>
          <w:trHeight w:val="20"/>
          <w:tblCellSpacing w:w="0" w:type="dxa"/>
          <w:jc w:val="center"/>
        </w:trPr>
        <w:tc>
          <w:tcPr>
            <w:tcW w:w="2601" w:type="pct"/>
            <w:vMerge w:val="restart"/>
            <w:tcBorders>
              <w:top w:val="outset" w:sz="6" w:space="0" w:color="auto"/>
              <w:left w:val="outset" w:sz="6" w:space="0" w:color="auto"/>
              <w:bottom w:val="outset" w:sz="6" w:space="0" w:color="auto"/>
              <w:right w:val="outset" w:sz="6" w:space="0" w:color="auto"/>
            </w:tcBorders>
            <w:shd w:val="clear" w:color="auto" w:fill="D0D0D0"/>
            <w:hideMark/>
          </w:tcPr>
          <w:p w14:paraId="3A451FAA" w14:textId="7F4418B6" w:rsidR="00431693" w:rsidRPr="00454473" w:rsidRDefault="00431693" w:rsidP="00B462C9">
            <w:pPr>
              <w:spacing w:after="0" w:line="360" w:lineRule="auto"/>
              <w:jc w:val="center"/>
              <w:rPr>
                <w:rFonts w:ascii="GHEA Grapalat" w:eastAsia="Times New Roman" w:hAnsi="GHEA Grapalat" w:cs="Times New Roman"/>
                <w:sz w:val="24"/>
                <w:szCs w:val="24"/>
              </w:rPr>
            </w:pPr>
            <w:r w:rsidRPr="00454473">
              <w:rPr>
                <w:rFonts w:ascii="GHEA Grapalat" w:eastAsia="Times New Roman" w:hAnsi="GHEA Grapalat" w:cs="Times New Roman"/>
                <w:sz w:val="24"/>
                <w:szCs w:val="24"/>
              </w:rPr>
              <w:t xml:space="preserve">2. </w:t>
            </w:r>
            <w:r>
              <w:rPr>
                <w:rFonts w:ascii="GHEA Grapalat" w:eastAsia="Times New Roman" w:hAnsi="GHEA Grapalat" w:cs="Times New Roman"/>
                <w:sz w:val="24"/>
                <w:szCs w:val="24"/>
                <w:u w:val="single"/>
              </w:rPr>
              <w:t>ՀՀ կրթության, գիտության, մշակույթի և սպորտի նախարարություն</w:t>
            </w:r>
          </w:p>
        </w:tc>
        <w:tc>
          <w:tcPr>
            <w:tcW w:w="2399" w:type="pct"/>
            <w:gridSpan w:val="2"/>
            <w:tcBorders>
              <w:top w:val="outset" w:sz="6" w:space="0" w:color="auto"/>
              <w:left w:val="outset" w:sz="6" w:space="0" w:color="auto"/>
              <w:bottom w:val="outset" w:sz="6" w:space="0" w:color="auto"/>
              <w:right w:val="outset" w:sz="6" w:space="0" w:color="auto"/>
            </w:tcBorders>
            <w:shd w:val="clear" w:color="auto" w:fill="D0D0D0"/>
            <w:hideMark/>
          </w:tcPr>
          <w:p w14:paraId="08DC9E2B" w14:textId="4DDD29F0" w:rsidR="00431693" w:rsidRPr="00454473" w:rsidRDefault="00431693" w:rsidP="00B462C9">
            <w:pPr>
              <w:spacing w:after="0" w:line="360" w:lineRule="auto"/>
              <w:jc w:val="center"/>
              <w:rPr>
                <w:rFonts w:ascii="GHEA Grapalat" w:eastAsia="Times New Roman" w:hAnsi="GHEA Grapalat" w:cs="Times New Roman"/>
                <w:sz w:val="24"/>
                <w:szCs w:val="24"/>
              </w:rPr>
            </w:pPr>
            <w:r>
              <w:rPr>
                <w:rFonts w:ascii="GHEA Grapalat" w:eastAsia="Times New Roman" w:hAnsi="GHEA Grapalat" w:cs="Times New Roman"/>
                <w:sz w:val="24"/>
                <w:szCs w:val="24"/>
              </w:rPr>
              <w:t>16</w:t>
            </w:r>
            <w:r w:rsidRPr="00454473">
              <w:rPr>
                <w:rFonts w:ascii="GHEA Grapalat" w:eastAsia="Times New Roman" w:hAnsi="GHEA Grapalat" w:cs="Times New Roman"/>
                <w:sz w:val="24"/>
                <w:szCs w:val="24"/>
              </w:rPr>
              <w:t>.</w:t>
            </w:r>
            <w:r>
              <w:rPr>
                <w:rFonts w:ascii="GHEA Grapalat" w:eastAsia="Times New Roman" w:hAnsi="GHEA Grapalat" w:cs="Times New Roman"/>
                <w:sz w:val="24"/>
                <w:szCs w:val="24"/>
              </w:rPr>
              <w:t>04</w:t>
            </w:r>
            <w:r w:rsidRPr="00454473">
              <w:rPr>
                <w:rFonts w:ascii="GHEA Grapalat" w:eastAsia="Times New Roman" w:hAnsi="GHEA Grapalat" w:cs="Times New Roman"/>
                <w:sz w:val="24"/>
                <w:szCs w:val="24"/>
              </w:rPr>
              <w:t>.</w:t>
            </w:r>
            <w:r>
              <w:rPr>
                <w:rFonts w:ascii="GHEA Grapalat" w:eastAsia="Times New Roman" w:hAnsi="GHEA Grapalat" w:cs="Times New Roman"/>
                <w:sz w:val="24"/>
                <w:szCs w:val="24"/>
              </w:rPr>
              <w:t>2021</w:t>
            </w:r>
            <w:r w:rsidRPr="00454473">
              <w:rPr>
                <w:rFonts w:ascii="GHEA Grapalat" w:eastAsia="Times New Roman" w:hAnsi="GHEA Grapalat" w:cs="Times New Roman"/>
                <w:sz w:val="24"/>
                <w:szCs w:val="24"/>
              </w:rPr>
              <w:t>թ.</w:t>
            </w:r>
          </w:p>
        </w:tc>
      </w:tr>
      <w:tr w:rsidR="00431693" w:rsidRPr="00224536" w14:paraId="3217C8E1" w14:textId="419566D4" w:rsidTr="00431693">
        <w:trPr>
          <w:trHeight w:val="20"/>
          <w:tblCellSpacing w:w="0" w:type="dxa"/>
          <w:jc w:val="center"/>
        </w:trPr>
        <w:tc>
          <w:tcPr>
            <w:tcW w:w="2601" w:type="pct"/>
            <w:vMerge/>
            <w:tcBorders>
              <w:top w:val="outset" w:sz="6" w:space="0" w:color="auto"/>
              <w:left w:val="outset" w:sz="6" w:space="0" w:color="auto"/>
              <w:bottom w:val="outset" w:sz="6" w:space="0" w:color="auto"/>
              <w:right w:val="outset" w:sz="6" w:space="0" w:color="auto"/>
            </w:tcBorders>
            <w:vAlign w:val="center"/>
            <w:hideMark/>
          </w:tcPr>
          <w:p w14:paraId="012486F7" w14:textId="77777777" w:rsidR="00431693" w:rsidRPr="00454473" w:rsidRDefault="00431693" w:rsidP="00B462C9">
            <w:pPr>
              <w:spacing w:after="0" w:line="360" w:lineRule="auto"/>
              <w:rPr>
                <w:rFonts w:ascii="GHEA Grapalat" w:eastAsia="Times New Roman" w:hAnsi="GHEA Grapalat" w:cs="Times New Roman"/>
                <w:sz w:val="24"/>
                <w:szCs w:val="24"/>
              </w:rPr>
            </w:pPr>
          </w:p>
        </w:tc>
        <w:tc>
          <w:tcPr>
            <w:tcW w:w="2399" w:type="pct"/>
            <w:gridSpan w:val="2"/>
            <w:tcBorders>
              <w:top w:val="outset" w:sz="6" w:space="0" w:color="auto"/>
              <w:left w:val="outset" w:sz="6" w:space="0" w:color="auto"/>
              <w:bottom w:val="outset" w:sz="6" w:space="0" w:color="auto"/>
              <w:right w:val="outset" w:sz="6" w:space="0" w:color="auto"/>
            </w:tcBorders>
            <w:shd w:val="clear" w:color="auto" w:fill="D0D0D0"/>
            <w:hideMark/>
          </w:tcPr>
          <w:p w14:paraId="715A5911" w14:textId="2569B476" w:rsidR="00431693" w:rsidRPr="00454473" w:rsidRDefault="00431693" w:rsidP="00B462C9">
            <w:pPr>
              <w:spacing w:after="0" w:line="360" w:lineRule="auto"/>
              <w:jc w:val="center"/>
              <w:rPr>
                <w:rFonts w:ascii="GHEA Grapalat" w:eastAsia="Times New Roman" w:hAnsi="GHEA Grapalat" w:cs="Times New Roman"/>
                <w:sz w:val="24"/>
                <w:szCs w:val="24"/>
              </w:rPr>
            </w:pPr>
            <w:bookmarkStart w:id="0" w:name="_GoBack"/>
            <w:bookmarkEnd w:id="0"/>
            <w:r w:rsidRPr="00454473">
              <w:rPr>
                <w:rFonts w:ascii="GHEA Grapalat" w:eastAsia="Times New Roman" w:hAnsi="GHEA Grapalat" w:cs="Times New Roman"/>
                <w:sz w:val="24"/>
                <w:szCs w:val="24"/>
              </w:rPr>
              <w:t xml:space="preserve">N </w:t>
            </w:r>
            <w:r w:rsidRPr="00224536">
              <w:rPr>
                <w:rFonts w:ascii="GHEA Grapalat" w:eastAsia="Times New Roman" w:hAnsi="GHEA Grapalat" w:cs="Times New Roman"/>
                <w:sz w:val="24"/>
                <w:szCs w:val="24"/>
              </w:rPr>
              <w:t>01/17/7607-2021</w:t>
            </w:r>
          </w:p>
        </w:tc>
      </w:tr>
      <w:tr w:rsidR="00431693" w:rsidRPr="000228A8" w14:paraId="1A967B88" w14:textId="006648BB" w:rsidTr="00431693">
        <w:trPr>
          <w:trHeight w:val="20"/>
          <w:tblCellSpacing w:w="0" w:type="dxa"/>
          <w:jc w:val="center"/>
        </w:trPr>
        <w:tc>
          <w:tcPr>
            <w:tcW w:w="2601" w:type="pct"/>
            <w:tcBorders>
              <w:top w:val="outset" w:sz="6" w:space="0" w:color="auto"/>
              <w:left w:val="outset" w:sz="6" w:space="0" w:color="auto"/>
              <w:bottom w:val="outset" w:sz="6" w:space="0" w:color="auto"/>
              <w:right w:val="outset" w:sz="6" w:space="0" w:color="auto"/>
            </w:tcBorders>
            <w:hideMark/>
          </w:tcPr>
          <w:p w14:paraId="55822DBD" w14:textId="650CBE28" w:rsidR="00431693" w:rsidRPr="000228A8" w:rsidRDefault="00431693" w:rsidP="00B462C9">
            <w:pPr>
              <w:spacing w:after="0" w:line="360" w:lineRule="auto"/>
              <w:ind w:left="140" w:right="200" w:firstLine="292"/>
              <w:jc w:val="both"/>
              <w:rPr>
                <w:rFonts w:ascii="GHEA Grapalat" w:hAnsi="GHEA Grapalat"/>
                <w:sz w:val="24"/>
                <w:szCs w:val="24"/>
                <w:lang w:val="af-ZA"/>
              </w:rPr>
            </w:pPr>
            <w:r w:rsidRPr="000228A8">
              <w:rPr>
                <w:rFonts w:ascii="GHEA Grapalat" w:hAnsi="GHEA Grapalat"/>
                <w:sz w:val="24"/>
                <w:szCs w:val="24"/>
                <w:lang w:val="af-ZA"/>
              </w:rPr>
              <w:t xml:space="preserve">1. Հավելված 1-ի Աղյուսակ 3-ում ՀՀ կրթության, գիտության, մշակույթի և սպորտի  նախարարության մասում «Տարեկան ճշտված </w:t>
            </w:r>
            <w:r w:rsidRPr="000228A8">
              <w:rPr>
                <w:rFonts w:ascii="GHEA Grapalat" w:hAnsi="GHEA Grapalat"/>
                <w:sz w:val="24"/>
                <w:szCs w:val="24"/>
                <w:lang w:val="af-ZA"/>
              </w:rPr>
              <w:lastRenderedPageBreak/>
              <w:t>պլան» մասի «Նախագծահետազոտական, գեոդեզիաքարտեզագրական աշխատանքներ» սյունյակում 1183 ծրագրի 32009 միջոցառման գծով «123,722.0» թիվը փոխարինել «129,872.0» թվով  (բանաձևում ներառված չի ՀՀ Գեղարքունիքի մարզի տողի 6,600.0 հազար դրամ գումարը), իսկ «Փաստ» մասի «Նախագծահետազոտական, գեոդեզիաքարտեզագրական աշխատանքներ» սյունյակում «116,222.0» թիվը փոխարինել «122,322.0» թվով (բանաձևում ներառված չի ՀՀ Գեղարքունիքի մարզի 6,100.0 հազար դրամ գումարը): «Կատարման % ճշտված պլանի նկատմամբ» մասի «Նախագծահետազոտական, գեոդեզիաքարտեզագրական աշխատանքներ» սյունյակում «76,7» թիվը փոխարինել «76,8» թվով:</w:t>
            </w:r>
          </w:p>
        </w:tc>
        <w:tc>
          <w:tcPr>
            <w:tcW w:w="36" w:type="pct"/>
            <w:tcBorders>
              <w:top w:val="outset" w:sz="6" w:space="0" w:color="auto"/>
              <w:left w:val="outset" w:sz="6" w:space="0" w:color="auto"/>
              <w:bottom w:val="outset" w:sz="6" w:space="0" w:color="auto"/>
              <w:right w:val="nil"/>
            </w:tcBorders>
            <w:hideMark/>
          </w:tcPr>
          <w:p w14:paraId="7E2188DE" w14:textId="77777777" w:rsidR="00431693" w:rsidRPr="000228A8" w:rsidRDefault="00431693" w:rsidP="00B462C9">
            <w:pPr>
              <w:spacing w:after="0" w:line="360" w:lineRule="auto"/>
              <w:ind w:firstLine="292"/>
              <w:jc w:val="both"/>
              <w:rPr>
                <w:rFonts w:ascii="GHEA Grapalat" w:hAnsi="GHEA Grapalat"/>
                <w:sz w:val="24"/>
                <w:szCs w:val="24"/>
                <w:lang w:val="af-ZA"/>
              </w:rPr>
            </w:pPr>
            <w:r w:rsidRPr="000228A8">
              <w:rPr>
                <w:rFonts w:ascii="Calibri" w:hAnsi="Calibri" w:cs="Calibri"/>
                <w:sz w:val="24"/>
                <w:szCs w:val="24"/>
                <w:lang w:val="af-ZA"/>
              </w:rPr>
              <w:lastRenderedPageBreak/>
              <w:t> </w:t>
            </w:r>
          </w:p>
        </w:tc>
        <w:tc>
          <w:tcPr>
            <w:tcW w:w="2363" w:type="pct"/>
            <w:tcBorders>
              <w:top w:val="outset" w:sz="6" w:space="0" w:color="auto"/>
              <w:left w:val="nil"/>
              <w:bottom w:val="outset" w:sz="6" w:space="0" w:color="auto"/>
              <w:right w:val="outset" w:sz="6" w:space="0" w:color="auto"/>
            </w:tcBorders>
            <w:hideMark/>
          </w:tcPr>
          <w:p w14:paraId="678CAB5A" w14:textId="054EFD70" w:rsidR="00431693" w:rsidRPr="00B462C9" w:rsidRDefault="00431693" w:rsidP="00B462C9">
            <w:pPr>
              <w:spacing w:after="0" w:line="360" w:lineRule="auto"/>
              <w:rPr>
                <w:rFonts w:ascii="GHEA Grapalat" w:hAnsi="GHEA Grapalat"/>
                <w:b/>
                <w:sz w:val="24"/>
                <w:szCs w:val="24"/>
                <w:lang w:val="af-ZA"/>
              </w:rPr>
            </w:pPr>
            <w:r w:rsidRPr="00B462C9">
              <w:rPr>
                <w:rFonts w:ascii="GHEA Grapalat" w:eastAsia="Times New Roman" w:hAnsi="GHEA Grapalat" w:cs="Times New Roman"/>
                <w:b/>
                <w:sz w:val="24"/>
                <w:szCs w:val="24"/>
                <w:u w:val="single"/>
              </w:rPr>
              <w:t>Ընդունվել է</w:t>
            </w:r>
          </w:p>
        </w:tc>
      </w:tr>
      <w:tr w:rsidR="00431693" w:rsidRPr="00454473" w14:paraId="3E57B011" w14:textId="1189372A" w:rsidTr="00431693">
        <w:trPr>
          <w:trHeight w:val="20"/>
          <w:tblCellSpacing w:w="0" w:type="dxa"/>
          <w:jc w:val="center"/>
        </w:trPr>
        <w:tc>
          <w:tcPr>
            <w:tcW w:w="2601" w:type="pct"/>
            <w:tcBorders>
              <w:top w:val="outset" w:sz="6" w:space="0" w:color="auto"/>
              <w:left w:val="outset" w:sz="6" w:space="0" w:color="auto"/>
              <w:bottom w:val="outset" w:sz="6" w:space="0" w:color="auto"/>
              <w:right w:val="outset" w:sz="6" w:space="0" w:color="auto"/>
            </w:tcBorders>
            <w:hideMark/>
          </w:tcPr>
          <w:p w14:paraId="1A0DD019" w14:textId="0B773CC2" w:rsidR="00431693" w:rsidRPr="00454473" w:rsidRDefault="00431693" w:rsidP="00B462C9">
            <w:pPr>
              <w:spacing w:after="0" w:line="360" w:lineRule="auto"/>
              <w:ind w:left="140" w:right="200" w:firstLine="292"/>
              <w:jc w:val="both"/>
              <w:rPr>
                <w:rFonts w:ascii="GHEA Grapalat" w:eastAsia="Times New Roman" w:hAnsi="GHEA Grapalat" w:cs="Times New Roman"/>
                <w:sz w:val="24"/>
                <w:szCs w:val="24"/>
              </w:rPr>
            </w:pPr>
            <w:r w:rsidRPr="000228A8">
              <w:rPr>
                <w:rFonts w:ascii="GHEA Grapalat" w:hAnsi="GHEA Grapalat"/>
                <w:sz w:val="24"/>
                <w:szCs w:val="24"/>
                <w:lang w:val="af-ZA"/>
              </w:rPr>
              <w:lastRenderedPageBreak/>
              <w:t>2. 2019 թվականին գործող հատուկ դպրոցների թիվը կազմել է 8, մասնագիտացված դպրոցների թիվը՝ 10: Հանրակրթական դպրոցների «1381» ընդհանուր թվի մեջ ներառված են՝ պետական դպրոցների թիվը, որը 2019 թվականին կազմել է 1335 և ոչ պետական դպրոցների թիվը, որը կազմել է 46:</w:t>
            </w:r>
          </w:p>
        </w:tc>
        <w:tc>
          <w:tcPr>
            <w:tcW w:w="2399" w:type="pct"/>
            <w:gridSpan w:val="2"/>
            <w:tcBorders>
              <w:top w:val="outset" w:sz="6" w:space="0" w:color="auto"/>
              <w:left w:val="outset" w:sz="6" w:space="0" w:color="auto"/>
              <w:bottom w:val="outset" w:sz="6" w:space="0" w:color="auto"/>
              <w:right w:val="outset" w:sz="6" w:space="0" w:color="auto"/>
            </w:tcBorders>
            <w:hideMark/>
          </w:tcPr>
          <w:p w14:paraId="3AB49F7F" w14:textId="1429EBFE" w:rsidR="00431693" w:rsidRPr="00B462C9" w:rsidRDefault="00431693" w:rsidP="00B462C9">
            <w:pPr>
              <w:spacing w:after="0" w:line="360" w:lineRule="auto"/>
              <w:rPr>
                <w:rFonts w:ascii="GHEA Grapalat" w:eastAsia="Times New Roman" w:hAnsi="GHEA Grapalat" w:cs="Times New Roman"/>
                <w:b/>
                <w:sz w:val="24"/>
                <w:szCs w:val="24"/>
              </w:rPr>
            </w:pPr>
            <w:r w:rsidRPr="00B462C9">
              <w:rPr>
                <w:rFonts w:ascii="GHEA Grapalat" w:eastAsia="Times New Roman" w:hAnsi="GHEA Grapalat" w:cs="Times New Roman"/>
                <w:b/>
                <w:sz w:val="24"/>
                <w:szCs w:val="24"/>
                <w:u w:val="single"/>
              </w:rPr>
              <w:t>Ընդունվել է</w:t>
            </w:r>
          </w:p>
        </w:tc>
      </w:tr>
      <w:tr w:rsidR="00431693" w:rsidRPr="00454473" w14:paraId="2A7F176A" w14:textId="5E4E30A4" w:rsidTr="00431693">
        <w:trPr>
          <w:trHeight w:val="20"/>
          <w:tblCellSpacing w:w="0" w:type="dxa"/>
          <w:jc w:val="center"/>
        </w:trPr>
        <w:tc>
          <w:tcPr>
            <w:tcW w:w="2601" w:type="pct"/>
            <w:tcBorders>
              <w:top w:val="outset" w:sz="6" w:space="0" w:color="auto"/>
              <w:left w:val="outset" w:sz="6" w:space="0" w:color="auto"/>
              <w:bottom w:val="outset" w:sz="6" w:space="0" w:color="auto"/>
              <w:right w:val="outset" w:sz="6" w:space="0" w:color="auto"/>
            </w:tcBorders>
            <w:hideMark/>
          </w:tcPr>
          <w:p w14:paraId="450A495A" w14:textId="5D0CAC05" w:rsidR="00431693" w:rsidRPr="00454473" w:rsidRDefault="00431693" w:rsidP="00B462C9">
            <w:pPr>
              <w:spacing w:after="0" w:line="360" w:lineRule="auto"/>
              <w:ind w:left="140" w:right="200" w:firstLine="292"/>
              <w:jc w:val="both"/>
              <w:rPr>
                <w:rFonts w:ascii="GHEA Grapalat" w:eastAsia="Times New Roman" w:hAnsi="GHEA Grapalat" w:cs="Times New Roman"/>
                <w:sz w:val="24"/>
                <w:szCs w:val="24"/>
              </w:rPr>
            </w:pPr>
            <w:r w:rsidRPr="000228A8">
              <w:rPr>
                <w:rFonts w:ascii="GHEA Grapalat" w:hAnsi="GHEA Grapalat"/>
                <w:sz w:val="24"/>
                <w:szCs w:val="24"/>
                <w:lang w:val="af-ZA"/>
              </w:rPr>
              <w:t>3. «Հանրակրթություն» բաժնի տեքստային մասում խմբագրական բնույթի փոփոխությունների և լրացումների առաջարկը ներկայացվում է կից ֆայլով` Track Changes ձևաչափով:</w:t>
            </w:r>
          </w:p>
        </w:tc>
        <w:tc>
          <w:tcPr>
            <w:tcW w:w="2399" w:type="pct"/>
            <w:gridSpan w:val="2"/>
            <w:tcBorders>
              <w:top w:val="outset" w:sz="6" w:space="0" w:color="auto"/>
              <w:left w:val="outset" w:sz="6" w:space="0" w:color="auto"/>
              <w:bottom w:val="outset" w:sz="6" w:space="0" w:color="auto"/>
              <w:right w:val="outset" w:sz="6" w:space="0" w:color="auto"/>
            </w:tcBorders>
            <w:hideMark/>
          </w:tcPr>
          <w:p w14:paraId="20F3227F" w14:textId="241FB877" w:rsidR="00431693" w:rsidRPr="00B462C9" w:rsidRDefault="00431693" w:rsidP="00B462C9">
            <w:pPr>
              <w:spacing w:after="0" w:line="360" w:lineRule="auto"/>
              <w:rPr>
                <w:rFonts w:ascii="GHEA Grapalat" w:eastAsia="Times New Roman" w:hAnsi="GHEA Grapalat" w:cs="Times New Roman"/>
                <w:b/>
                <w:sz w:val="24"/>
                <w:szCs w:val="24"/>
              </w:rPr>
            </w:pPr>
            <w:r w:rsidRPr="00B462C9">
              <w:rPr>
                <w:rFonts w:ascii="GHEA Grapalat" w:eastAsia="Times New Roman" w:hAnsi="GHEA Grapalat" w:cs="Times New Roman"/>
                <w:b/>
                <w:sz w:val="24"/>
                <w:szCs w:val="24"/>
                <w:u w:val="single"/>
              </w:rPr>
              <w:t>Ընդունվել է</w:t>
            </w:r>
          </w:p>
        </w:tc>
      </w:tr>
      <w:tr w:rsidR="00431693" w:rsidRPr="00454473" w14:paraId="16FDCEB3" w14:textId="1B079FED" w:rsidTr="00431693">
        <w:trPr>
          <w:trHeight w:val="20"/>
          <w:tblCellSpacing w:w="0" w:type="dxa"/>
          <w:jc w:val="center"/>
        </w:trPr>
        <w:tc>
          <w:tcPr>
            <w:tcW w:w="2601" w:type="pct"/>
            <w:vMerge w:val="restart"/>
            <w:tcBorders>
              <w:top w:val="outset" w:sz="6" w:space="0" w:color="auto"/>
              <w:left w:val="outset" w:sz="6" w:space="0" w:color="auto"/>
              <w:bottom w:val="outset" w:sz="6" w:space="0" w:color="auto"/>
              <w:right w:val="outset" w:sz="6" w:space="0" w:color="auto"/>
            </w:tcBorders>
            <w:shd w:val="clear" w:color="auto" w:fill="D0D0D0"/>
            <w:hideMark/>
          </w:tcPr>
          <w:p w14:paraId="6AAB067A" w14:textId="24E1EF1F" w:rsidR="00431693" w:rsidRPr="00454473" w:rsidRDefault="00431693" w:rsidP="00B462C9">
            <w:pPr>
              <w:spacing w:after="0" w:line="360" w:lineRule="auto"/>
              <w:jc w:val="center"/>
              <w:rPr>
                <w:rFonts w:ascii="GHEA Grapalat" w:eastAsia="Times New Roman" w:hAnsi="GHEA Grapalat" w:cs="Times New Roman"/>
                <w:sz w:val="24"/>
                <w:szCs w:val="24"/>
              </w:rPr>
            </w:pPr>
            <w:r>
              <w:rPr>
                <w:rFonts w:ascii="GHEA Grapalat" w:eastAsia="Times New Roman" w:hAnsi="GHEA Grapalat" w:cs="Times New Roman"/>
                <w:sz w:val="24"/>
                <w:szCs w:val="24"/>
              </w:rPr>
              <w:t>3</w:t>
            </w:r>
            <w:r w:rsidRPr="00454473">
              <w:rPr>
                <w:rFonts w:ascii="GHEA Grapalat" w:eastAsia="Times New Roman" w:hAnsi="GHEA Grapalat" w:cs="Times New Roman"/>
                <w:sz w:val="24"/>
                <w:szCs w:val="24"/>
              </w:rPr>
              <w:t xml:space="preserve">. </w:t>
            </w:r>
            <w:r>
              <w:rPr>
                <w:rFonts w:ascii="GHEA Grapalat" w:eastAsia="Times New Roman" w:hAnsi="GHEA Grapalat" w:cs="Times New Roman"/>
                <w:sz w:val="24"/>
                <w:szCs w:val="24"/>
                <w:u w:val="single"/>
              </w:rPr>
              <w:t>ՀՀ պետական եկամուտների կոմիտե</w:t>
            </w:r>
          </w:p>
        </w:tc>
        <w:tc>
          <w:tcPr>
            <w:tcW w:w="2399" w:type="pct"/>
            <w:gridSpan w:val="2"/>
            <w:tcBorders>
              <w:top w:val="outset" w:sz="6" w:space="0" w:color="auto"/>
              <w:left w:val="outset" w:sz="6" w:space="0" w:color="auto"/>
              <w:bottom w:val="outset" w:sz="6" w:space="0" w:color="auto"/>
              <w:right w:val="outset" w:sz="6" w:space="0" w:color="auto"/>
            </w:tcBorders>
            <w:shd w:val="clear" w:color="auto" w:fill="D0D0D0"/>
            <w:hideMark/>
          </w:tcPr>
          <w:p w14:paraId="3E247087" w14:textId="646F4F0E" w:rsidR="00431693" w:rsidRPr="00454473" w:rsidRDefault="00431693" w:rsidP="00B462C9">
            <w:pPr>
              <w:spacing w:after="0" w:line="360" w:lineRule="auto"/>
              <w:jc w:val="center"/>
              <w:rPr>
                <w:rFonts w:ascii="GHEA Grapalat" w:eastAsia="Times New Roman" w:hAnsi="GHEA Grapalat" w:cs="Times New Roman"/>
                <w:sz w:val="24"/>
                <w:szCs w:val="24"/>
              </w:rPr>
            </w:pPr>
            <w:r>
              <w:rPr>
                <w:rFonts w:ascii="GHEA Grapalat" w:eastAsia="Times New Roman" w:hAnsi="GHEA Grapalat" w:cs="Times New Roman"/>
                <w:sz w:val="24"/>
                <w:szCs w:val="24"/>
              </w:rPr>
              <w:t>15</w:t>
            </w:r>
            <w:r w:rsidRPr="00454473">
              <w:rPr>
                <w:rFonts w:ascii="GHEA Grapalat" w:eastAsia="Times New Roman" w:hAnsi="GHEA Grapalat" w:cs="Times New Roman"/>
                <w:sz w:val="24"/>
                <w:szCs w:val="24"/>
              </w:rPr>
              <w:t>.</w:t>
            </w:r>
            <w:r>
              <w:rPr>
                <w:rFonts w:ascii="GHEA Grapalat" w:eastAsia="Times New Roman" w:hAnsi="GHEA Grapalat" w:cs="Times New Roman"/>
                <w:sz w:val="24"/>
                <w:szCs w:val="24"/>
              </w:rPr>
              <w:t>04</w:t>
            </w:r>
            <w:r w:rsidRPr="00454473">
              <w:rPr>
                <w:rFonts w:ascii="GHEA Grapalat" w:eastAsia="Times New Roman" w:hAnsi="GHEA Grapalat" w:cs="Times New Roman"/>
                <w:sz w:val="24"/>
                <w:szCs w:val="24"/>
              </w:rPr>
              <w:t>.</w:t>
            </w:r>
            <w:r>
              <w:rPr>
                <w:rFonts w:ascii="GHEA Grapalat" w:eastAsia="Times New Roman" w:hAnsi="GHEA Grapalat" w:cs="Times New Roman"/>
                <w:sz w:val="24"/>
                <w:szCs w:val="24"/>
              </w:rPr>
              <w:t>2021</w:t>
            </w:r>
            <w:r w:rsidRPr="00454473">
              <w:rPr>
                <w:rFonts w:ascii="GHEA Grapalat" w:eastAsia="Times New Roman" w:hAnsi="GHEA Grapalat" w:cs="Times New Roman"/>
                <w:sz w:val="24"/>
                <w:szCs w:val="24"/>
              </w:rPr>
              <w:t>թ.</w:t>
            </w:r>
          </w:p>
        </w:tc>
      </w:tr>
      <w:tr w:rsidR="00431693" w:rsidRPr="00454473" w14:paraId="1945AE94" w14:textId="1E18AC1C" w:rsidTr="00431693">
        <w:trPr>
          <w:trHeight w:val="20"/>
          <w:tblCellSpacing w:w="0" w:type="dxa"/>
          <w:jc w:val="center"/>
        </w:trPr>
        <w:tc>
          <w:tcPr>
            <w:tcW w:w="2601" w:type="pct"/>
            <w:vMerge/>
            <w:tcBorders>
              <w:top w:val="outset" w:sz="6" w:space="0" w:color="auto"/>
              <w:left w:val="outset" w:sz="6" w:space="0" w:color="auto"/>
              <w:bottom w:val="outset" w:sz="6" w:space="0" w:color="auto"/>
              <w:right w:val="outset" w:sz="6" w:space="0" w:color="auto"/>
            </w:tcBorders>
            <w:vAlign w:val="center"/>
            <w:hideMark/>
          </w:tcPr>
          <w:p w14:paraId="21EF72D5" w14:textId="77777777" w:rsidR="00431693" w:rsidRPr="00454473" w:rsidRDefault="00431693" w:rsidP="00B462C9">
            <w:pPr>
              <w:spacing w:after="0" w:line="360" w:lineRule="auto"/>
              <w:rPr>
                <w:rFonts w:ascii="GHEA Grapalat" w:eastAsia="Times New Roman" w:hAnsi="GHEA Grapalat" w:cs="Times New Roman"/>
                <w:sz w:val="24"/>
                <w:szCs w:val="24"/>
              </w:rPr>
            </w:pPr>
          </w:p>
        </w:tc>
        <w:tc>
          <w:tcPr>
            <w:tcW w:w="2399" w:type="pct"/>
            <w:gridSpan w:val="2"/>
            <w:tcBorders>
              <w:top w:val="outset" w:sz="6" w:space="0" w:color="auto"/>
              <w:left w:val="outset" w:sz="6" w:space="0" w:color="auto"/>
              <w:bottom w:val="outset" w:sz="6" w:space="0" w:color="auto"/>
              <w:right w:val="outset" w:sz="6" w:space="0" w:color="auto"/>
            </w:tcBorders>
            <w:shd w:val="clear" w:color="auto" w:fill="D0D0D0"/>
            <w:hideMark/>
          </w:tcPr>
          <w:p w14:paraId="7A152BFE" w14:textId="32B81C13" w:rsidR="00431693" w:rsidRPr="00454473" w:rsidRDefault="00431693" w:rsidP="00B462C9">
            <w:pPr>
              <w:spacing w:after="0" w:line="360" w:lineRule="auto"/>
              <w:jc w:val="center"/>
              <w:rPr>
                <w:rFonts w:ascii="GHEA Grapalat" w:eastAsia="Times New Roman" w:hAnsi="GHEA Grapalat" w:cs="Times New Roman"/>
                <w:sz w:val="24"/>
                <w:szCs w:val="24"/>
              </w:rPr>
            </w:pPr>
            <w:r w:rsidRPr="00454473">
              <w:rPr>
                <w:rFonts w:ascii="GHEA Grapalat" w:eastAsia="Times New Roman" w:hAnsi="GHEA Grapalat" w:cs="Times New Roman"/>
                <w:sz w:val="24"/>
                <w:szCs w:val="24"/>
              </w:rPr>
              <w:t xml:space="preserve">N </w:t>
            </w:r>
            <w:r w:rsidRPr="001D290D">
              <w:rPr>
                <w:rFonts w:ascii="GHEA Grapalat" w:eastAsia="Times New Roman" w:hAnsi="GHEA Grapalat" w:cs="Times New Roman"/>
                <w:sz w:val="24"/>
                <w:szCs w:val="24"/>
              </w:rPr>
              <w:t>01/2-4/22015-2021</w:t>
            </w:r>
          </w:p>
        </w:tc>
      </w:tr>
      <w:tr w:rsidR="00431693" w:rsidRPr="00454473" w14:paraId="1BD4DF14" w14:textId="238176DA" w:rsidTr="00431693">
        <w:trPr>
          <w:trHeight w:val="20"/>
          <w:tblCellSpacing w:w="0" w:type="dxa"/>
          <w:jc w:val="center"/>
        </w:trPr>
        <w:tc>
          <w:tcPr>
            <w:tcW w:w="2601" w:type="pct"/>
            <w:tcBorders>
              <w:top w:val="outset" w:sz="6" w:space="0" w:color="auto"/>
              <w:left w:val="outset" w:sz="6" w:space="0" w:color="auto"/>
              <w:bottom w:val="outset" w:sz="6" w:space="0" w:color="auto"/>
              <w:right w:val="outset" w:sz="6" w:space="0" w:color="auto"/>
            </w:tcBorders>
            <w:hideMark/>
          </w:tcPr>
          <w:p w14:paraId="5EE7B6DC" w14:textId="201AA521" w:rsidR="00431693" w:rsidRPr="000228A8" w:rsidRDefault="00431693" w:rsidP="00B462C9">
            <w:pPr>
              <w:spacing w:after="0" w:line="360" w:lineRule="auto"/>
              <w:ind w:left="140" w:right="200" w:firstLine="292"/>
              <w:jc w:val="both"/>
              <w:rPr>
                <w:rFonts w:ascii="GHEA Grapalat" w:hAnsi="GHEA Grapalat"/>
                <w:sz w:val="24"/>
                <w:szCs w:val="24"/>
                <w:lang w:val="af-ZA"/>
              </w:rPr>
            </w:pPr>
            <w:r w:rsidRPr="000228A8">
              <w:rPr>
                <w:rFonts w:ascii="GHEA Grapalat" w:eastAsia="Times New Roman" w:hAnsi="GHEA Grapalat" w:cs="Times New Roman"/>
                <w:sz w:val="24"/>
                <w:szCs w:val="24"/>
              </w:rPr>
              <w:lastRenderedPageBreak/>
              <w:t>1.</w:t>
            </w:r>
            <w:r w:rsidRPr="000228A8">
              <w:rPr>
                <w:rFonts w:ascii="GHEA Grapalat" w:hAnsi="GHEA Grapalat"/>
                <w:sz w:val="24"/>
                <w:szCs w:val="24"/>
                <w:lang w:val="hy-AM"/>
              </w:rPr>
              <w:t xml:space="preserve"> ՀՀ</w:t>
            </w:r>
            <w:r w:rsidRPr="000228A8">
              <w:rPr>
                <w:rFonts w:ascii="GHEA Grapalat" w:hAnsi="GHEA Grapalat"/>
                <w:sz w:val="24"/>
                <w:szCs w:val="24"/>
                <w:lang w:val="af-ZA"/>
              </w:rPr>
              <w:t xml:space="preserve"> 2020 </w:t>
            </w:r>
            <w:r w:rsidRPr="000228A8">
              <w:rPr>
                <w:rFonts w:ascii="GHEA Grapalat" w:hAnsi="GHEA Grapalat"/>
                <w:sz w:val="24"/>
                <w:szCs w:val="24"/>
                <w:lang w:val="hy-AM"/>
              </w:rPr>
              <w:t>թվականի</w:t>
            </w:r>
            <w:r w:rsidRPr="000228A8">
              <w:rPr>
                <w:rFonts w:ascii="GHEA Grapalat" w:hAnsi="GHEA Grapalat"/>
                <w:sz w:val="24"/>
                <w:szCs w:val="24"/>
                <w:lang w:val="af-ZA"/>
              </w:rPr>
              <w:t xml:space="preserve"> </w:t>
            </w:r>
            <w:r w:rsidRPr="000228A8">
              <w:rPr>
                <w:rFonts w:ascii="GHEA Grapalat" w:hAnsi="GHEA Grapalat"/>
                <w:sz w:val="24"/>
                <w:szCs w:val="24"/>
                <w:lang w:val="hy-AM"/>
              </w:rPr>
              <w:t>պետական</w:t>
            </w:r>
            <w:r w:rsidRPr="000228A8">
              <w:rPr>
                <w:rFonts w:ascii="GHEA Grapalat" w:hAnsi="GHEA Grapalat"/>
                <w:sz w:val="24"/>
                <w:szCs w:val="24"/>
                <w:lang w:val="af-ZA"/>
              </w:rPr>
              <w:t xml:space="preserve"> </w:t>
            </w:r>
            <w:r w:rsidRPr="000228A8">
              <w:rPr>
                <w:rFonts w:ascii="GHEA Grapalat" w:hAnsi="GHEA Grapalat"/>
                <w:sz w:val="24"/>
                <w:szCs w:val="24"/>
                <w:lang w:val="hy-AM"/>
              </w:rPr>
              <w:t>բյուջեի</w:t>
            </w:r>
            <w:r w:rsidRPr="000228A8">
              <w:rPr>
                <w:rFonts w:ascii="GHEA Grapalat" w:hAnsi="GHEA Grapalat"/>
                <w:sz w:val="24"/>
                <w:szCs w:val="24"/>
                <w:lang w:val="af-ZA"/>
              </w:rPr>
              <w:t xml:space="preserve"> </w:t>
            </w:r>
            <w:r w:rsidRPr="000228A8">
              <w:rPr>
                <w:rFonts w:ascii="GHEA Grapalat" w:hAnsi="GHEA Grapalat"/>
                <w:sz w:val="24"/>
                <w:szCs w:val="24"/>
                <w:lang w:val="hy-AM"/>
              </w:rPr>
              <w:t>կատարման</w:t>
            </w:r>
            <w:r w:rsidRPr="000228A8">
              <w:rPr>
                <w:rFonts w:ascii="GHEA Grapalat" w:hAnsi="GHEA Grapalat"/>
                <w:sz w:val="24"/>
                <w:szCs w:val="24"/>
                <w:lang w:val="af-ZA"/>
              </w:rPr>
              <w:t xml:space="preserve"> </w:t>
            </w:r>
            <w:r w:rsidRPr="000228A8">
              <w:rPr>
                <w:rFonts w:ascii="GHEA Grapalat" w:hAnsi="GHEA Grapalat"/>
                <w:sz w:val="24"/>
                <w:szCs w:val="24"/>
                <w:lang w:val="hy-AM"/>
              </w:rPr>
              <w:t>վերաբերյալ</w:t>
            </w:r>
            <w:r w:rsidRPr="000228A8">
              <w:rPr>
                <w:rFonts w:ascii="GHEA Grapalat" w:hAnsi="GHEA Grapalat"/>
                <w:sz w:val="24"/>
                <w:szCs w:val="24"/>
                <w:lang w:val="af-ZA"/>
              </w:rPr>
              <w:t xml:space="preserve"> </w:t>
            </w:r>
            <w:r w:rsidRPr="000228A8">
              <w:rPr>
                <w:rFonts w:ascii="GHEA Grapalat" w:hAnsi="GHEA Grapalat"/>
                <w:sz w:val="24"/>
                <w:szCs w:val="24"/>
                <w:lang w:val="hy-AM"/>
              </w:rPr>
              <w:t>հաշվետվության</w:t>
            </w:r>
            <w:r w:rsidRPr="000228A8">
              <w:rPr>
                <w:rFonts w:ascii="GHEA Grapalat" w:hAnsi="GHEA Grapalat"/>
                <w:sz w:val="24"/>
                <w:szCs w:val="24"/>
                <w:lang w:val="af-ZA"/>
              </w:rPr>
              <w:t xml:space="preserve"> </w:t>
            </w:r>
            <w:r w:rsidRPr="000228A8">
              <w:rPr>
                <w:rFonts w:ascii="GHEA Grapalat" w:hAnsi="GHEA Grapalat"/>
                <w:sz w:val="24"/>
                <w:szCs w:val="24"/>
                <w:lang w:val="hy-AM"/>
              </w:rPr>
              <w:t>նախագծի</w:t>
            </w:r>
            <w:r w:rsidRPr="000228A8">
              <w:rPr>
                <w:rFonts w:ascii="GHEA Grapalat" w:hAnsi="GHEA Grapalat"/>
                <w:sz w:val="24"/>
                <w:szCs w:val="24"/>
                <w:lang w:val="af-ZA"/>
              </w:rPr>
              <w:t xml:space="preserve"> </w:t>
            </w:r>
            <w:r w:rsidRPr="000228A8">
              <w:rPr>
                <w:rFonts w:ascii="GHEA Grapalat" w:hAnsi="GHEA Grapalat"/>
                <w:sz w:val="24"/>
                <w:szCs w:val="24"/>
                <w:lang w:val="hy-AM"/>
              </w:rPr>
              <w:t>Հարկային</w:t>
            </w:r>
            <w:r w:rsidRPr="000228A8">
              <w:rPr>
                <w:rFonts w:ascii="GHEA Grapalat" w:hAnsi="GHEA Grapalat"/>
                <w:sz w:val="24"/>
                <w:szCs w:val="24"/>
                <w:lang w:val="af-ZA"/>
              </w:rPr>
              <w:t xml:space="preserve"> </w:t>
            </w:r>
            <w:r w:rsidRPr="000228A8">
              <w:rPr>
                <w:rFonts w:ascii="GHEA Grapalat" w:hAnsi="GHEA Grapalat"/>
                <w:sz w:val="24"/>
                <w:szCs w:val="24"/>
                <w:lang w:val="hy-AM"/>
              </w:rPr>
              <w:t>և</w:t>
            </w:r>
            <w:r w:rsidRPr="000228A8">
              <w:rPr>
                <w:rFonts w:ascii="GHEA Grapalat" w:hAnsi="GHEA Grapalat"/>
                <w:sz w:val="24"/>
                <w:szCs w:val="24"/>
                <w:lang w:val="af-ZA"/>
              </w:rPr>
              <w:t xml:space="preserve"> </w:t>
            </w:r>
            <w:r w:rsidRPr="000228A8">
              <w:rPr>
                <w:rFonts w:ascii="GHEA Grapalat" w:hAnsi="GHEA Grapalat"/>
                <w:sz w:val="24"/>
                <w:szCs w:val="24"/>
                <w:lang w:val="hy-AM"/>
              </w:rPr>
              <w:t>մաքսային</w:t>
            </w:r>
            <w:r w:rsidRPr="000228A8">
              <w:rPr>
                <w:rFonts w:ascii="GHEA Grapalat" w:hAnsi="GHEA Grapalat"/>
                <w:sz w:val="24"/>
                <w:szCs w:val="24"/>
                <w:lang w:val="af-ZA"/>
              </w:rPr>
              <w:t xml:space="preserve"> </w:t>
            </w:r>
            <w:r w:rsidRPr="000228A8">
              <w:rPr>
                <w:rFonts w:ascii="GHEA Grapalat" w:hAnsi="GHEA Grapalat"/>
                <w:sz w:val="24"/>
                <w:szCs w:val="24"/>
                <w:lang w:val="hy-AM"/>
              </w:rPr>
              <w:t>վարչարարություն</w:t>
            </w:r>
            <w:r w:rsidRPr="000228A8">
              <w:rPr>
                <w:rFonts w:ascii="GHEA Grapalat" w:hAnsi="GHEA Grapalat"/>
                <w:sz w:val="24"/>
                <w:szCs w:val="24"/>
                <w:lang w:val="af-ZA"/>
              </w:rPr>
              <w:t xml:space="preserve"> </w:t>
            </w:r>
            <w:r w:rsidRPr="000228A8">
              <w:rPr>
                <w:rFonts w:ascii="GHEA Grapalat" w:hAnsi="GHEA Grapalat"/>
                <w:sz w:val="24"/>
                <w:szCs w:val="24"/>
                <w:lang w:val="hy-AM"/>
              </w:rPr>
              <w:t>բաժնի</w:t>
            </w:r>
            <w:r w:rsidRPr="000228A8">
              <w:rPr>
                <w:rFonts w:ascii="GHEA Grapalat" w:hAnsi="GHEA Grapalat"/>
                <w:sz w:val="24"/>
                <w:szCs w:val="24"/>
                <w:lang w:val="af-ZA"/>
              </w:rPr>
              <w:t xml:space="preserve"> </w:t>
            </w:r>
            <w:r w:rsidRPr="000228A8">
              <w:rPr>
                <w:rFonts w:ascii="GHEA Grapalat" w:hAnsi="GHEA Grapalat"/>
                <w:sz w:val="24"/>
                <w:szCs w:val="24"/>
                <w:lang w:val="hy-AM"/>
              </w:rPr>
              <w:t>Հարկային</w:t>
            </w:r>
            <w:r w:rsidRPr="000228A8">
              <w:rPr>
                <w:rFonts w:ascii="GHEA Grapalat" w:hAnsi="GHEA Grapalat"/>
                <w:sz w:val="24"/>
                <w:szCs w:val="24"/>
                <w:lang w:val="af-ZA"/>
              </w:rPr>
              <w:t xml:space="preserve"> </w:t>
            </w:r>
            <w:r w:rsidRPr="000228A8">
              <w:rPr>
                <w:rFonts w:ascii="GHEA Grapalat" w:hAnsi="GHEA Grapalat"/>
                <w:sz w:val="24"/>
                <w:szCs w:val="24"/>
                <w:lang w:val="hy-AM"/>
              </w:rPr>
              <w:t>և</w:t>
            </w:r>
            <w:r w:rsidRPr="000228A8">
              <w:rPr>
                <w:rFonts w:ascii="GHEA Grapalat" w:hAnsi="GHEA Grapalat"/>
                <w:sz w:val="24"/>
                <w:szCs w:val="24"/>
                <w:lang w:val="af-ZA"/>
              </w:rPr>
              <w:t xml:space="preserve"> </w:t>
            </w:r>
            <w:r w:rsidRPr="000228A8">
              <w:rPr>
                <w:rFonts w:ascii="GHEA Grapalat" w:hAnsi="GHEA Grapalat"/>
                <w:sz w:val="24"/>
                <w:szCs w:val="24"/>
                <w:lang w:val="hy-AM"/>
              </w:rPr>
              <w:t>մաքսային</w:t>
            </w:r>
            <w:r w:rsidRPr="000228A8">
              <w:rPr>
                <w:rFonts w:ascii="GHEA Grapalat" w:hAnsi="GHEA Grapalat"/>
                <w:sz w:val="24"/>
                <w:szCs w:val="24"/>
                <w:lang w:val="af-ZA"/>
              </w:rPr>
              <w:t xml:space="preserve"> </w:t>
            </w:r>
            <w:r w:rsidRPr="000228A8">
              <w:rPr>
                <w:rFonts w:ascii="GHEA Grapalat" w:hAnsi="GHEA Grapalat"/>
                <w:sz w:val="24"/>
                <w:szCs w:val="24"/>
                <w:lang w:val="hy-AM"/>
              </w:rPr>
              <w:t>հսկողություն</w:t>
            </w:r>
            <w:r w:rsidRPr="000228A8">
              <w:rPr>
                <w:rFonts w:ascii="GHEA Grapalat" w:hAnsi="GHEA Grapalat"/>
                <w:sz w:val="24"/>
                <w:szCs w:val="24"/>
                <w:lang w:val="af-ZA"/>
              </w:rPr>
              <w:t xml:space="preserve"> </w:t>
            </w:r>
            <w:r w:rsidRPr="000228A8">
              <w:rPr>
                <w:rFonts w:ascii="GHEA Grapalat" w:hAnsi="GHEA Grapalat"/>
                <w:sz w:val="24"/>
                <w:szCs w:val="24"/>
                <w:lang w:val="hy-AM"/>
              </w:rPr>
              <w:t>մասում</w:t>
            </w:r>
            <w:r w:rsidRPr="000228A8">
              <w:rPr>
                <w:rFonts w:ascii="GHEA Grapalat" w:hAnsi="GHEA Grapalat"/>
                <w:sz w:val="24"/>
                <w:szCs w:val="24"/>
                <w:lang w:val="af-ZA"/>
              </w:rPr>
              <w:t xml:space="preserve"> </w:t>
            </w:r>
            <w:r w:rsidRPr="000228A8">
              <w:rPr>
                <w:rFonts w:ascii="GHEA Grapalat" w:hAnsi="GHEA Grapalat"/>
                <w:sz w:val="24"/>
                <w:szCs w:val="24"/>
                <w:lang w:val="hy-AM"/>
              </w:rPr>
              <w:t>համալիր</w:t>
            </w:r>
            <w:r w:rsidRPr="000228A8">
              <w:rPr>
                <w:rFonts w:ascii="GHEA Grapalat" w:hAnsi="GHEA Grapalat"/>
                <w:sz w:val="24"/>
                <w:szCs w:val="24"/>
                <w:lang w:val="af-ZA"/>
              </w:rPr>
              <w:t xml:space="preserve"> </w:t>
            </w:r>
            <w:r w:rsidRPr="000228A8">
              <w:rPr>
                <w:rFonts w:ascii="GHEA Grapalat" w:hAnsi="GHEA Grapalat"/>
                <w:sz w:val="24"/>
                <w:szCs w:val="24"/>
                <w:lang w:val="hy-AM"/>
              </w:rPr>
              <w:t>հարկային</w:t>
            </w:r>
            <w:r w:rsidRPr="000228A8">
              <w:rPr>
                <w:rFonts w:ascii="GHEA Grapalat" w:hAnsi="GHEA Grapalat"/>
                <w:sz w:val="24"/>
                <w:szCs w:val="24"/>
                <w:lang w:val="af-ZA"/>
              </w:rPr>
              <w:t xml:space="preserve"> </w:t>
            </w:r>
            <w:r w:rsidRPr="000228A8">
              <w:rPr>
                <w:rFonts w:ascii="GHEA Grapalat" w:hAnsi="GHEA Grapalat"/>
                <w:sz w:val="24"/>
                <w:szCs w:val="24"/>
                <w:lang w:val="hy-AM"/>
              </w:rPr>
              <w:t>ստուգումների</w:t>
            </w:r>
            <w:r w:rsidRPr="000228A8">
              <w:rPr>
                <w:rFonts w:ascii="GHEA Grapalat" w:hAnsi="GHEA Grapalat"/>
                <w:sz w:val="24"/>
                <w:szCs w:val="24"/>
                <w:lang w:val="af-ZA"/>
              </w:rPr>
              <w:t xml:space="preserve"> </w:t>
            </w:r>
            <w:r w:rsidRPr="000228A8">
              <w:rPr>
                <w:rFonts w:ascii="GHEA Grapalat" w:hAnsi="GHEA Grapalat"/>
                <w:sz w:val="24"/>
                <w:szCs w:val="24"/>
                <w:lang w:val="hy-AM"/>
              </w:rPr>
              <w:t>քանակին</w:t>
            </w:r>
            <w:r w:rsidRPr="000228A8">
              <w:rPr>
                <w:rFonts w:ascii="GHEA Grapalat" w:hAnsi="GHEA Grapalat"/>
                <w:sz w:val="24"/>
                <w:szCs w:val="24"/>
                <w:lang w:val="af-ZA"/>
              </w:rPr>
              <w:t xml:space="preserve"> </w:t>
            </w:r>
            <w:r w:rsidRPr="000228A8">
              <w:rPr>
                <w:rFonts w:ascii="GHEA Grapalat" w:hAnsi="GHEA Grapalat"/>
                <w:sz w:val="24"/>
                <w:szCs w:val="24"/>
                <w:lang w:val="hy-AM"/>
              </w:rPr>
              <w:t>և</w:t>
            </w:r>
            <w:r w:rsidRPr="000228A8">
              <w:rPr>
                <w:rFonts w:ascii="GHEA Grapalat" w:hAnsi="GHEA Grapalat"/>
                <w:sz w:val="24"/>
                <w:szCs w:val="24"/>
                <w:lang w:val="af-ZA"/>
              </w:rPr>
              <w:t xml:space="preserve"> </w:t>
            </w:r>
            <w:r w:rsidRPr="000228A8">
              <w:rPr>
                <w:rFonts w:ascii="GHEA Grapalat" w:hAnsi="GHEA Grapalat"/>
                <w:sz w:val="24"/>
                <w:szCs w:val="24"/>
                <w:lang w:val="hy-AM"/>
              </w:rPr>
              <w:t>արձանագրված</w:t>
            </w:r>
            <w:r w:rsidRPr="000228A8">
              <w:rPr>
                <w:rFonts w:ascii="GHEA Grapalat" w:hAnsi="GHEA Grapalat"/>
                <w:sz w:val="24"/>
                <w:szCs w:val="24"/>
                <w:lang w:val="af-ZA"/>
              </w:rPr>
              <w:t xml:space="preserve"> </w:t>
            </w:r>
            <w:r w:rsidRPr="000228A8">
              <w:rPr>
                <w:rFonts w:ascii="GHEA Grapalat" w:hAnsi="GHEA Grapalat"/>
                <w:sz w:val="24"/>
                <w:szCs w:val="24"/>
                <w:lang w:val="hy-AM"/>
              </w:rPr>
              <w:t>լրացուցիչ</w:t>
            </w:r>
            <w:r w:rsidRPr="000228A8">
              <w:rPr>
                <w:rFonts w:ascii="GHEA Grapalat" w:hAnsi="GHEA Grapalat"/>
                <w:sz w:val="24"/>
                <w:szCs w:val="24"/>
                <w:lang w:val="af-ZA"/>
              </w:rPr>
              <w:t xml:space="preserve"> </w:t>
            </w:r>
            <w:r w:rsidRPr="000228A8">
              <w:rPr>
                <w:rFonts w:ascii="GHEA Grapalat" w:hAnsi="GHEA Grapalat"/>
                <w:sz w:val="24"/>
                <w:szCs w:val="24"/>
                <w:lang w:val="hy-AM"/>
              </w:rPr>
              <w:t>պարտավորությունների</w:t>
            </w:r>
            <w:r w:rsidRPr="000228A8">
              <w:rPr>
                <w:rFonts w:ascii="GHEA Grapalat" w:hAnsi="GHEA Grapalat"/>
                <w:sz w:val="24"/>
                <w:szCs w:val="24"/>
                <w:lang w:val="af-ZA"/>
              </w:rPr>
              <w:t xml:space="preserve"> </w:t>
            </w:r>
            <w:r w:rsidRPr="000228A8">
              <w:rPr>
                <w:rFonts w:ascii="GHEA Grapalat" w:hAnsi="GHEA Grapalat"/>
                <w:sz w:val="24"/>
                <w:szCs w:val="24"/>
                <w:lang w:val="hy-AM"/>
              </w:rPr>
              <w:t>գումարին</w:t>
            </w:r>
            <w:r w:rsidRPr="000228A8">
              <w:rPr>
                <w:rFonts w:ascii="GHEA Grapalat" w:hAnsi="GHEA Grapalat"/>
                <w:sz w:val="24"/>
                <w:szCs w:val="24"/>
                <w:lang w:val="af-ZA"/>
              </w:rPr>
              <w:t xml:space="preserve"> </w:t>
            </w:r>
            <w:r w:rsidRPr="000228A8">
              <w:rPr>
                <w:rFonts w:ascii="GHEA Grapalat" w:hAnsi="GHEA Grapalat"/>
                <w:sz w:val="24"/>
                <w:szCs w:val="24"/>
                <w:lang w:val="hy-AM"/>
              </w:rPr>
              <w:t>վերաբերող</w:t>
            </w:r>
            <w:r w:rsidRPr="000228A8">
              <w:rPr>
                <w:rFonts w:ascii="GHEA Grapalat" w:hAnsi="GHEA Grapalat"/>
                <w:sz w:val="24"/>
                <w:szCs w:val="24"/>
                <w:lang w:val="af-ZA"/>
              </w:rPr>
              <w:t xml:space="preserve"> </w:t>
            </w:r>
            <w:r w:rsidRPr="000228A8">
              <w:rPr>
                <w:rFonts w:ascii="GHEA Grapalat" w:hAnsi="GHEA Grapalat"/>
                <w:sz w:val="24"/>
                <w:szCs w:val="24"/>
                <w:lang w:val="hy-AM"/>
              </w:rPr>
              <w:t>պարբերությունը</w:t>
            </w:r>
            <w:r w:rsidRPr="000228A8">
              <w:rPr>
                <w:rFonts w:ascii="GHEA Grapalat" w:hAnsi="GHEA Grapalat"/>
                <w:sz w:val="24"/>
                <w:szCs w:val="24"/>
                <w:lang w:val="af-ZA"/>
              </w:rPr>
              <w:t xml:space="preserve"> (</w:t>
            </w:r>
            <w:r w:rsidRPr="000228A8">
              <w:rPr>
                <w:rFonts w:ascii="GHEA Grapalat" w:hAnsi="GHEA Grapalat"/>
                <w:sz w:val="24"/>
                <w:szCs w:val="24"/>
                <w:lang w:val="hy-AM"/>
              </w:rPr>
              <w:t>էջ</w:t>
            </w:r>
            <w:r w:rsidRPr="000228A8">
              <w:rPr>
                <w:rFonts w:ascii="GHEA Grapalat" w:hAnsi="GHEA Grapalat"/>
                <w:sz w:val="24"/>
                <w:szCs w:val="24"/>
                <w:lang w:val="af-ZA"/>
              </w:rPr>
              <w:t xml:space="preserve"> 166) </w:t>
            </w:r>
            <w:r w:rsidRPr="000228A8">
              <w:rPr>
                <w:rFonts w:ascii="GHEA Grapalat" w:hAnsi="GHEA Grapalat"/>
                <w:sz w:val="24"/>
                <w:szCs w:val="24"/>
                <w:lang w:val="hy-AM"/>
              </w:rPr>
              <w:t>առաջարկում</w:t>
            </w:r>
            <w:r w:rsidRPr="000228A8">
              <w:rPr>
                <w:rFonts w:ascii="GHEA Grapalat" w:hAnsi="GHEA Grapalat"/>
                <w:sz w:val="24"/>
                <w:szCs w:val="24"/>
                <w:lang w:val="af-ZA"/>
              </w:rPr>
              <w:t xml:space="preserve"> </w:t>
            </w:r>
            <w:r w:rsidRPr="000228A8">
              <w:rPr>
                <w:rFonts w:ascii="GHEA Grapalat" w:hAnsi="GHEA Grapalat"/>
                <w:sz w:val="24"/>
                <w:szCs w:val="24"/>
                <w:lang w:val="hy-AM"/>
              </w:rPr>
              <w:t>եմ</w:t>
            </w:r>
            <w:r w:rsidRPr="000228A8">
              <w:rPr>
                <w:rFonts w:ascii="GHEA Grapalat" w:hAnsi="GHEA Grapalat"/>
                <w:sz w:val="24"/>
                <w:szCs w:val="24"/>
                <w:lang w:val="af-ZA"/>
              </w:rPr>
              <w:t xml:space="preserve"> </w:t>
            </w:r>
            <w:r w:rsidRPr="000228A8">
              <w:rPr>
                <w:rFonts w:ascii="GHEA Grapalat" w:hAnsi="GHEA Grapalat"/>
                <w:sz w:val="24"/>
                <w:szCs w:val="24"/>
                <w:lang w:val="hy-AM"/>
              </w:rPr>
              <w:t>շարադրել</w:t>
            </w:r>
            <w:r w:rsidRPr="000228A8">
              <w:rPr>
                <w:rFonts w:ascii="GHEA Grapalat" w:hAnsi="GHEA Grapalat"/>
                <w:sz w:val="24"/>
                <w:szCs w:val="24"/>
                <w:lang w:val="af-ZA"/>
              </w:rPr>
              <w:t xml:space="preserve"> </w:t>
            </w:r>
            <w:r w:rsidRPr="000228A8">
              <w:rPr>
                <w:rFonts w:ascii="GHEA Grapalat" w:hAnsi="GHEA Grapalat"/>
                <w:sz w:val="24"/>
                <w:szCs w:val="24"/>
                <w:lang w:val="hy-AM"/>
              </w:rPr>
              <w:t>հետևյալ</w:t>
            </w:r>
            <w:r w:rsidRPr="000228A8">
              <w:rPr>
                <w:rFonts w:ascii="GHEA Grapalat" w:hAnsi="GHEA Grapalat"/>
                <w:sz w:val="24"/>
                <w:szCs w:val="24"/>
                <w:lang w:val="af-ZA"/>
              </w:rPr>
              <w:t xml:space="preserve"> </w:t>
            </w:r>
            <w:r w:rsidRPr="000228A8">
              <w:rPr>
                <w:rFonts w:ascii="GHEA Grapalat" w:hAnsi="GHEA Grapalat"/>
                <w:sz w:val="24"/>
                <w:szCs w:val="24"/>
                <w:lang w:val="hy-AM"/>
              </w:rPr>
              <w:t>խմբագրությամբ</w:t>
            </w:r>
            <w:r w:rsidRPr="000228A8">
              <w:rPr>
                <w:rFonts w:ascii="GHEA Grapalat" w:hAnsi="GHEA Grapalat"/>
                <w:sz w:val="24"/>
                <w:szCs w:val="24"/>
                <w:lang w:val="af-ZA"/>
              </w:rPr>
              <w:t>.</w:t>
            </w:r>
          </w:p>
          <w:p w14:paraId="21472E9F" w14:textId="0558554E" w:rsidR="00431693" w:rsidRPr="00B462C9" w:rsidRDefault="00431693" w:rsidP="00B462C9">
            <w:pPr>
              <w:spacing w:after="0" w:line="360" w:lineRule="auto"/>
              <w:ind w:left="140" w:right="200" w:firstLine="292"/>
              <w:jc w:val="both"/>
              <w:rPr>
                <w:rFonts w:ascii="GHEA Grapalat" w:eastAsia="Times New Roman" w:hAnsi="GHEA Grapalat" w:cs="Times New Roman"/>
                <w:sz w:val="24"/>
                <w:szCs w:val="24"/>
                <w:lang w:val="af-ZA"/>
              </w:rPr>
            </w:pPr>
            <w:r w:rsidRPr="000228A8">
              <w:rPr>
                <w:rFonts w:ascii="GHEA Grapalat" w:hAnsi="GHEA Grapalat"/>
                <w:sz w:val="24"/>
                <w:szCs w:val="24"/>
                <w:lang w:val="af-ZA"/>
              </w:rPr>
              <w:t xml:space="preserve">2020 </w:t>
            </w:r>
            <w:r w:rsidRPr="000228A8">
              <w:rPr>
                <w:rFonts w:ascii="GHEA Grapalat" w:hAnsi="GHEA Grapalat"/>
                <w:sz w:val="24"/>
                <w:szCs w:val="24"/>
              </w:rPr>
              <w:t>թվականի</w:t>
            </w:r>
            <w:r w:rsidRPr="000228A8">
              <w:rPr>
                <w:rFonts w:ascii="GHEA Grapalat" w:hAnsi="GHEA Grapalat"/>
                <w:sz w:val="24"/>
                <w:szCs w:val="24"/>
                <w:lang w:val="af-ZA"/>
              </w:rPr>
              <w:t xml:space="preserve"> </w:t>
            </w:r>
            <w:r w:rsidRPr="000228A8">
              <w:rPr>
                <w:rFonts w:ascii="GHEA Grapalat" w:hAnsi="GHEA Grapalat"/>
                <w:sz w:val="24"/>
                <w:szCs w:val="24"/>
              </w:rPr>
              <w:t>ընթացքում</w:t>
            </w:r>
            <w:r w:rsidRPr="000228A8">
              <w:rPr>
                <w:rFonts w:ascii="GHEA Grapalat" w:hAnsi="GHEA Grapalat"/>
                <w:sz w:val="24"/>
                <w:szCs w:val="24"/>
                <w:lang w:val="af-ZA"/>
              </w:rPr>
              <w:t xml:space="preserve"> </w:t>
            </w:r>
            <w:r w:rsidRPr="000228A8">
              <w:rPr>
                <w:rFonts w:ascii="GHEA Grapalat" w:hAnsi="GHEA Grapalat"/>
                <w:sz w:val="24"/>
                <w:szCs w:val="24"/>
              </w:rPr>
              <w:t>հարկային</w:t>
            </w:r>
            <w:r w:rsidRPr="000228A8">
              <w:rPr>
                <w:rFonts w:ascii="GHEA Grapalat" w:hAnsi="GHEA Grapalat"/>
                <w:sz w:val="24"/>
                <w:szCs w:val="24"/>
                <w:lang w:val="af-ZA"/>
              </w:rPr>
              <w:t xml:space="preserve"> </w:t>
            </w:r>
            <w:r w:rsidRPr="000228A8">
              <w:rPr>
                <w:rFonts w:ascii="GHEA Grapalat" w:hAnsi="GHEA Grapalat"/>
                <w:sz w:val="24"/>
                <w:szCs w:val="24"/>
              </w:rPr>
              <w:t>մարմնի</w:t>
            </w:r>
            <w:r w:rsidRPr="000228A8">
              <w:rPr>
                <w:rFonts w:ascii="GHEA Grapalat" w:hAnsi="GHEA Grapalat"/>
                <w:sz w:val="24"/>
                <w:szCs w:val="24"/>
                <w:lang w:val="af-ZA"/>
              </w:rPr>
              <w:t xml:space="preserve"> </w:t>
            </w:r>
            <w:r w:rsidRPr="000228A8">
              <w:rPr>
                <w:rFonts w:ascii="GHEA Grapalat" w:hAnsi="GHEA Grapalat"/>
                <w:sz w:val="24"/>
                <w:szCs w:val="24"/>
              </w:rPr>
              <w:t>կողմից</w:t>
            </w:r>
            <w:r w:rsidRPr="000228A8">
              <w:rPr>
                <w:rFonts w:ascii="GHEA Grapalat" w:hAnsi="GHEA Grapalat"/>
                <w:sz w:val="24"/>
                <w:szCs w:val="24"/>
                <w:lang w:val="af-ZA"/>
              </w:rPr>
              <w:t xml:space="preserve"> </w:t>
            </w:r>
            <w:r w:rsidRPr="000228A8">
              <w:rPr>
                <w:rFonts w:ascii="GHEA Grapalat" w:hAnsi="GHEA Grapalat"/>
                <w:sz w:val="24"/>
                <w:szCs w:val="24"/>
              </w:rPr>
              <w:t>իրականացված</w:t>
            </w:r>
            <w:r w:rsidRPr="000228A8">
              <w:rPr>
                <w:rFonts w:ascii="GHEA Grapalat" w:hAnsi="GHEA Grapalat"/>
                <w:sz w:val="24"/>
                <w:szCs w:val="24"/>
                <w:lang w:val="af-ZA"/>
              </w:rPr>
              <w:t xml:space="preserve"> </w:t>
            </w:r>
            <w:r w:rsidRPr="000228A8">
              <w:rPr>
                <w:rFonts w:ascii="GHEA Grapalat" w:hAnsi="GHEA Grapalat"/>
                <w:sz w:val="24"/>
                <w:szCs w:val="24"/>
              </w:rPr>
              <w:t>համալիր</w:t>
            </w:r>
            <w:r w:rsidRPr="000228A8">
              <w:rPr>
                <w:rFonts w:ascii="GHEA Grapalat" w:hAnsi="GHEA Grapalat"/>
                <w:sz w:val="24"/>
                <w:szCs w:val="24"/>
                <w:lang w:val="af-ZA"/>
              </w:rPr>
              <w:t xml:space="preserve"> </w:t>
            </w:r>
            <w:r w:rsidRPr="000228A8">
              <w:rPr>
                <w:rFonts w:ascii="GHEA Grapalat" w:hAnsi="GHEA Grapalat"/>
                <w:sz w:val="24"/>
                <w:szCs w:val="24"/>
              </w:rPr>
              <w:t>հարկային</w:t>
            </w:r>
            <w:r w:rsidRPr="000228A8">
              <w:rPr>
                <w:rFonts w:ascii="GHEA Grapalat" w:hAnsi="GHEA Grapalat"/>
                <w:sz w:val="24"/>
                <w:szCs w:val="24"/>
                <w:lang w:val="af-ZA"/>
              </w:rPr>
              <w:t xml:space="preserve"> </w:t>
            </w:r>
            <w:r w:rsidRPr="000228A8">
              <w:rPr>
                <w:rFonts w:ascii="GHEA Grapalat" w:hAnsi="GHEA Grapalat"/>
                <w:sz w:val="24"/>
                <w:szCs w:val="24"/>
              </w:rPr>
              <w:t>ստուգումների</w:t>
            </w:r>
            <w:r w:rsidRPr="000228A8">
              <w:rPr>
                <w:rFonts w:ascii="GHEA Grapalat" w:hAnsi="GHEA Grapalat"/>
                <w:sz w:val="24"/>
                <w:szCs w:val="24"/>
                <w:lang w:val="af-ZA"/>
              </w:rPr>
              <w:t xml:space="preserve">, </w:t>
            </w:r>
            <w:r w:rsidRPr="000228A8">
              <w:rPr>
                <w:rFonts w:ascii="GHEA Grapalat" w:hAnsi="GHEA Grapalat"/>
                <w:sz w:val="24"/>
                <w:szCs w:val="24"/>
              </w:rPr>
              <w:t>վերստուգումների</w:t>
            </w:r>
            <w:r w:rsidRPr="000228A8">
              <w:rPr>
                <w:rFonts w:ascii="GHEA Grapalat" w:hAnsi="GHEA Grapalat"/>
                <w:sz w:val="24"/>
                <w:szCs w:val="24"/>
                <w:lang w:val="af-ZA"/>
              </w:rPr>
              <w:t xml:space="preserve"> </w:t>
            </w:r>
            <w:r w:rsidRPr="000228A8">
              <w:rPr>
                <w:rFonts w:ascii="GHEA Grapalat" w:hAnsi="GHEA Grapalat"/>
                <w:sz w:val="24"/>
                <w:szCs w:val="24"/>
              </w:rPr>
              <w:t>և</w:t>
            </w:r>
            <w:r w:rsidRPr="000228A8">
              <w:rPr>
                <w:rFonts w:ascii="GHEA Grapalat" w:hAnsi="GHEA Grapalat"/>
                <w:sz w:val="24"/>
                <w:szCs w:val="24"/>
                <w:lang w:val="af-ZA"/>
              </w:rPr>
              <w:t xml:space="preserve"> </w:t>
            </w:r>
            <w:r w:rsidRPr="000228A8">
              <w:rPr>
                <w:rFonts w:ascii="GHEA Grapalat" w:hAnsi="GHEA Grapalat"/>
                <w:sz w:val="24"/>
                <w:szCs w:val="24"/>
              </w:rPr>
              <w:t>լուծարային</w:t>
            </w:r>
            <w:r w:rsidRPr="000228A8">
              <w:rPr>
                <w:rFonts w:ascii="GHEA Grapalat" w:hAnsi="GHEA Grapalat"/>
                <w:sz w:val="24"/>
                <w:szCs w:val="24"/>
                <w:lang w:val="af-ZA"/>
              </w:rPr>
              <w:t xml:space="preserve"> </w:t>
            </w:r>
            <w:r w:rsidRPr="000228A8">
              <w:rPr>
                <w:rFonts w:ascii="GHEA Grapalat" w:hAnsi="GHEA Grapalat"/>
                <w:sz w:val="24"/>
                <w:szCs w:val="24"/>
              </w:rPr>
              <w:t>ստուգումների</w:t>
            </w:r>
            <w:r w:rsidRPr="000228A8">
              <w:rPr>
                <w:rFonts w:ascii="GHEA Grapalat" w:hAnsi="GHEA Grapalat"/>
                <w:sz w:val="24"/>
                <w:szCs w:val="24"/>
                <w:lang w:val="af-ZA"/>
              </w:rPr>
              <w:t xml:space="preserve"> </w:t>
            </w:r>
            <w:r w:rsidRPr="000228A8">
              <w:rPr>
                <w:rFonts w:ascii="GHEA Grapalat" w:hAnsi="GHEA Grapalat"/>
                <w:sz w:val="24"/>
                <w:szCs w:val="24"/>
              </w:rPr>
              <w:t>քանակը</w:t>
            </w:r>
            <w:r w:rsidRPr="000228A8">
              <w:rPr>
                <w:rFonts w:ascii="GHEA Grapalat" w:hAnsi="GHEA Grapalat"/>
                <w:sz w:val="24"/>
                <w:szCs w:val="24"/>
                <w:lang w:val="af-ZA"/>
              </w:rPr>
              <w:t xml:space="preserve"> 2019 </w:t>
            </w:r>
            <w:r w:rsidRPr="000228A8">
              <w:rPr>
                <w:rFonts w:ascii="GHEA Grapalat" w:hAnsi="GHEA Grapalat"/>
                <w:sz w:val="24"/>
                <w:szCs w:val="24"/>
              </w:rPr>
              <w:t>թվականի</w:t>
            </w:r>
            <w:r w:rsidRPr="000228A8">
              <w:rPr>
                <w:rFonts w:ascii="GHEA Grapalat" w:hAnsi="GHEA Grapalat"/>
                <w:sz w:val="24"/>
                <w:szCs w:val="24"/>
                <w:lang w:val="af-ZA"/>
              </w:rPr>
              <w:t xml:space="preserve"> </w:t>
            </w:r>
            <w:r w:rsidRPr="00AF70F8">
              <w:rPr>
                <w:rFonts w:ascii="GHEA Grapalat" w:hAnsi="GHEA Grapalat"/>
                <w:sz w:val="24"/>
                <w:szCs w:val="24"/>
                <w:lang w:val="af-ZA"/>
              </w:rPr>
              <w:t>համեմատ</w:t>
            </w:r>
            <w:r w:rsidRPr="000228A8">
              <w:rPr>
                <w:rFonts w:ascii="GHEA Grapalat" w:hAnsi="GHEA Grapalat"/>
                <w:sz w:val="24"/>
                <w:szCs w:val="24"/>
                <w:lang w:val="af-ZA"/>
              </w:rPr>
              <w:t xml:space="preserve"> </w:t>
            </w:r>
            <w:r w:rsidRPr="000228A8">
              <w:rPr>
                <w:rFonts w:ascii="GHEA Grapalat" w:hAnsi="GHEA Grapalat"/>
                <w:sz w:val="24"/>
                <w:szCs w:val="24"/>
              </w:rPr>
              <w:t>նվազել</w:t>
            </w:r>
            <w:r w:rsidRPr="000228A8">
              <w:rPr>
                <w:rFonts w:ascii="GHEA Grapalat" w:hAnsi="GHEA Grapalat"/>
                <w:sz w:val="24"/>
                <w:szCs w:val="24"/>
                <w:lang w:val="af-ZA"/>
              </w:rPr>
              <w:t xml:space="preserve"> </w:t>
            </w:r>
            <w:r w:rsidRPr="000228A8">
              <w:rPr>
                <w:rFonts w:ascii="GHEA Grapalat" w:hAnsi="GHEA Grapalat"/>
                <w:sz w:val="24"/>
                <w:szCs w:val="24"/>
              </w:rPr>
              <w:t>է</w:t>
            </w:r>
            <w:r w:rsidRPr="000228A8">
              <w:rPr>
                <w:rFonts w:ascii="GHEA Grapalat" w:hAnsi="GHEA Grapalat"/>
                <w:sz w:val="24"/>
                <w:szCs w:val="24"/>
                <w:lang w:val="af-ZA"/>
              </w:rPr>
              <w:t xml:space="preserve"> 10.2%-</w:t>
            </w:r>
            <w:r w:rsidRPr="000228A8">
              <w:rPr>
                <w:rFonts w:ascii="GHEA Grapalat" w:hAnsi="GHEA Grapalat"/>
                <w:sz w:val="24"/>
                <w:szCs w:val="24"/>
              </w:rPr>
              <w:t>ով</w:t>
            </w:r>
            <w:r w:rsidRPr="000228A8">
              <w:rPr>
                <w:rFonts w:ascii="GHEA Grapalat" w:hAnsi="GHEA Grapalat"/>
                <w:sz w:val="24"/>
                <w:szCs w:val="24"/>
                <w:lang w:val="af-ZA"/>
              </w:rPr>
              <w:t xml:space="preserve">: </w:t>
            </w:r>
            <w:r w:rsidRPr="000228A8">
              <w:rPr>
                <w:rFonts w:ascii="GHEA Grapalat" w:hAnsi="GHEA Grapalat"/>
                <w:sz w:val="24"/>
                <w:szCs w:val="24"/>
              </w:rPr>
              <w:t>Իրականացված</w:t>
            </w:r>
            <w:r w:rsidRPr="000228A8">
              <w:rPr>
                <w:rFonts w:ascii="GHEA Grapalat" w:hAnsi="GHEA Grapalat"/>
                <w:sz w:val="24"/>
                <w:szCs w:val="24"/>
                <w:lang w:val="af-ZA"/>
              </w:rPr>
              <w:t xml:space="preserve"> </w:t>
            </w:r>
            <w:r w:rsidRPr="000228A8">
              <w:rPr>
                <w:rFonts w:ascii="GHEA Grapalat" w:hAnsi="GHEA Grapalat"/>
                <w:sz w:val="24"/>
                <w:szCs w:val="24"/>
              </w:rPr>
              <w:t>ստուգումների</w:t>
            </w:r>
            <w:r w:rsidRPr="000228A8">
              <w:rPr>
                <w:rFonts w:ascii="GHEA Grapalat" w:hAnsi="GHEA Grapalat"/>
                <w:sz w:val="24"/>
                <w:szCs w:val="24"/>
                <w:lang w:val="af-ZA"/>
              </w:rPr>
              <w:t xml:space="preserve"> </w:t>
            </w:r>
            <w:r w:rsidRPr="000228A8">
              <w:rPr>
                <w:rFonts w:ascii="GHEA Grapalat" w:hAnsi="GHEA Grapalat"/>
                <w:sz w:val="24"/>
                <w:szCs w:val="24"/>
              </w:rPr>
              <w:t>թվի</w:t>
            </w:r>
            <w:r w:rsidRPr="000228A8">
              <w:rPr>
                <w:rFonts w:ascii="GHEA Grapalat" w:hAnsi="GHEA Grapalat"/>
                <w:sz w:val="24"/>
                <w:szCs w:val="24"/>
                <w:lang w:val="af-ZA"/>
              </w:rPr>
              <w:t xml:space="preserve"> </w:t>
            </w:r>
            <w:r w:rsidRPr="000228A8">
              <w:rPr>
                <w:rFonts w:ascii="GHEA Grapalat" w:hAnsi="GHEA Grapalat"/>
                <w:sz w:val="24"/>
                <w:szCs w:val="24"/>
              </w:rPr>
              <w:t>կրճատման</w:t>
            </w:r>
            <w:r w:rsidRPr="000228A8">
              <w:rPr>
                <w:rFonts w:ascii="GHEA Grapalat" w:hAnsi="GHEA Grapalat"/>
                <w:sz w:val="24"/>
                <w:szCs w:val="24"/>
                <w:lang w:val="af-ZA"/>
              </w:rPr>
              <w:t xml:space="preserve"> </w:t>
            </w:r>
            <w:r w:rsidRPr="000228A8">
              <w:rPr>
                <w:rFonts w:ascii="GHEA Grapalat" w:hAnsi="GHEA Grapalat"/>
                <w:sz w:val="24"/>
                <w:szCs w:val="24"/>
              </w:rPr>
              <w:t>պայմաններում</w:t>
            </w:r>
            <w:r w:rsidRPr="000228A8">
              <w:rPr>
                <w:rFonts w:ascii="GHEA Grapalat" w:hAnsi="GHEA Grapalat"/>
                <w:sz w:val="24"/>
                <w:szCs w:val="24"/>
                <w:lang w:val="af-ZA"/>
              </w:rPr>
              <w:t xml:space="preserve"> 44.7%-</w:t>
            </w:r>
            <w:r w:rsidRPr="000228A8">
              <w:rPr>
                <w:rFonts w:ascii="GHEA Grapalat" w:hAnsi="GHEA Grapalat"/>
                <w:sz w:val="24"/>
                <w:szCs w:val="24"/>
              </w:rPr>
              <w:t>ով</w:t>
            </w:r>
            <w:r w:rsidRPr="000228A8">
              <w:rPr>
                <w:rFonts w:ascii="GHEA Grapalat" w:hAnsi="GHEA Grapalat"/>
                <w:sz w:val="24"/>
                <w:szCs w:val="24"/>
                <w:lang w:val="af-ZA"/>
              </w:rPr>
              <w:t xml:space="preserve"> </w:t>
            </w:r>
            <w:r w:rsidRPr="000228A8">
              <w:rPr>
                <w:rFonts w:ascii="GHEA Grapalat" w:hAnsi="GHEA Grapalat"/>
                <w:sz w:val="24"/>
                <w:szCs w:val="24"/>
              </w:rPr>
              <w:t>ավելացել</w:t>
            </w:r>
            <w:r w:rsidRPr="000228A8">
              <w:rPr>
                <w:rFonts w:ascii="GHEA Grapalat" w:hAnsi="GHEA Grapalat"/>
                <w:sz w:val="24"/>
                <w:szCs w:val="24"/>
                <w:lang w:val="af-ZA"/>
              </w:rPr>
              <w:t xml:space="preserve"> </w:t>
            </w:r>
            <w:r w:rsidRPr="000228A8">
              <w:rPr>
                <w:rFonts w:ascii="GHEA Grapalat" w:hAnsi="GHEA Grapalat"/>
                <w:sz w:val="24"/>
                <w:szCs w:val="24"/>
              </w:rPr>
              <w:t>է</w:t>
            </w:r>
            <w:r w:rsidRPr="000228A8">
              <w:rPr>
                <w:rFonts w:ascii="GHEA Grapalat" w:hAnsi="GHEA Grapalat"/>
                <w:sz w:val="24"/>
                <w:szCs w:val="24"/>
                <w:lang w:val="af-ZA"/>
              </w:rPr>
              <w:t xml:space="preserve"> </w:t>
            </w:r>
            <w:r w:rsidRPr="000228A8">
              <w:rPr>
                <w:rFonts w:ascii="GHEA Grapalat" w:hAnsi="GHEA Grapalat"/>
                <w:sz w:val="24"/>
                <w:szCs w:val="24"/>
              </w:rPr>
              <w:t>արձանագրված</w:t>
            </w:r>
            <w:r w:rsidRPr="000228A8">
              <w:rPr>
                <w:rFonts w:ascii="GHEA Grapalat" w:hAnsi="GHEA Grapalat"/>
                <w:sz w:val="24"/>
                <w:szCs w:val="24"/>
                <w:lang w:val="af-ZA"/>
              </w:rPr>
              <w:t xml:space="preserve"> </w:t>
            </w:r>
            <w:r w:rsidRPr="000228A8">
              <w:rPr>
                <w:rFonts w:ascii="GHEA Grapalat" w:hAnsi="GHEA Grapalat"/>
                <w:sz w:val="24"/>
                <w:szCs w:val="24"/>
              </w:rPr>
              <w:t>լրացուցիչ</w:t>
            </w:r>
            <w:r w:rsidRPr="000228A8">
              <w:rPr>
                <w:rFonts w:ascii="GHEA Grapalat" w:hAnsi="GHEA Grapalat"/>
                <w:sz w:val="24"/>
                <w:szCs w:val="24"/>
                <w:lang w:val="af-ZA"/>
              </w:rPr>
              <w:t xml:space="preserve"> </w:t>
            </w:r>
            <w:r w:rsidRPr="000228A8">
              <w:rPr>
                <w:rFonts w:ascii="GHEA Grapalat" w:hAnsi="GHEA Grapalat"/>
                <w:sz w:val="24"/>
                <w:szCs w:val="24"/>
              </w:rPr>
              <w:t>պարտավորությունների</w:t>
            </w:r>
            <w:r w:rsidRPr="000228A8">
              <w:rPr>
                <w:rFonts w:ascii="GHEA Grapalat" w:hAnsi="GHEA Grapalat"/>
                <w:sz w:val="24"/>
                <w:szCs w:val="24"/>
                <w:lang w:val="af-ZA"/>
              </w:rPr>
              <w:t xml:space="preserve"> </w:t>
            </w:r>
            <w:r w:rsidRPr="000228A8">
              <w:rPr>
                <w:rFonts w:ascii="GHEA Grapalat" w:hAnsi="GHEA Grapalat"/>
                <w:sz w:val="24"/>
                <w:szCs w:val="24"/>
              </w:rPr>
              <w:t>գումարը</w:t>
            </w:r>
            <w:r w:rsidRPr="000228A8">
              <w:rPr>
                <w:rFonts w:ascii="GHEA Grapalat" w:hAnsi="GHEA Grapalat"/>
                <w:sz w:val="24"/>
                <w:szCs w:val="24"/>
                <w:lang w:val="af-ZA"/>
              </w:rPr>
              <w:t xml:space="preserve">, </w:t>
            </w:r>
            <w:r w:rsidRPr="000228A8">
              <w:rPr>
                <w:rFonts w:ascii="GHEA Grapalat" w:hAnsi="GHEA Grapalat"/>
                <w:sz w:val="24"/>
                <w:szCs w:val="24"/>
              </w:rPr>
              <w:t>միաժամանակ</w:t>
            </w:r>
            <w:r w:rsidRPr="000228A8">
              <w:rPr>
                <w:rFonts w:ascii="GHEA Grapalat" w:hAnsi="GHEA Grapalat"/>
                <w:sz w:val="24"/>
                <w:szCs w:val="24"/>
                <w:lang w:val="af-ZA"/>
              </w:rPr>
              <w:t xml:space="preserve"> </w:t>
            </w:r>
            <w:r w:rsidRPr="000228A8">
              <w:rPr>
                <w:rFonts w:ascii="GHEA Grapalat" w:hAnsi="GHEA Grapalat"/>
                <w:sz w:val="24"/>
                <w:szCs w:val="24"/>
              </w:rPr>
              <w:t>ավելացել</w:t>
            </w:r>
            <w:r w:rsidRPr="000228A8">
              <w:rPr>
                <w:rFonts w:ascii="GHEA Grapalat" w:hAnsi="GHEA Grapalat"/>
                <w:sz w:val="24"/>
                <w:szCs w:val="24"/>
                <w:lang w:val="af-ZA"/>
              </w:rPr>
              <w:t xml:space="preserve"> </w:t>
            </w:r>
            <w:r w:rsidRPr="000228A8">
              <w:rPr>
                <w:rFonts w:ascii="GHEA Grapalat" w:hAnsi="GHEA Grapalat"/>
                <w:sz w:val="24"/>
                <w:szCs w:val="24"/>
              </w:rPr>
              <w:t>է</w:t>
            </w:r>
            <w:r w:rsidRPr="000228A8">
              <w:rPr>
                <w:rFonts w:ascii="GHEA Grapalat" w:hAnsi="GHEA Grapalat"/>
                <w:sz w:val="24"/>
                <w:szCs w:val="24"/>
                <w:lang w:val="af-ZA"/>
              </w:rPr>
              <w:t xml:space="preserve"> </w:t>
            </w:r>
            <w:r w:rsidRPr="000228A8">
              <w:rPr>
                <w:rFonts w:ascii="GHEA Grapalat" w:hAnsi="GHEA Grapalat"/>
                <w:sz w:val="24"/>
                <w:szCs w:val="24"/>
              </w:rPr>
              <w:t>նաև</w:t>
            </w:r>
            <w:r w:rsidRPr="000228A8">
              <w:rPr>
                <w:rFonts w:ascii="GHEA Grapalat" w:hAnsi="GHEA Grapalat"/>
                <w:sz w:val="24"/>
                <w:szCs w:val="24"/>
                <w:lang w:val="af-ZA"/>
              </w:rPr>
              <w:t xml:space="preserve"> </w:t>
            </w:r>
            <w:r w:rsidRPr="000228A8">
              <w:rPr>
                <w:rFonts w:ascii="GHEA Grapalat" w:hAnsi="GHEA Grapalat"/>
                <w:sz w:val="24"/>
                <w:szCs w:val="24"/>
              </w:rPr>
              <w:t>մեկ</w:t>
            </w:r>
            <w:r w:rsidRPr="000228A8">
              <w:rPr>
                <w:rFonts w:ascii="GHEA Grapalat" w:hAnsi="GHEA Grapalat"/>
                <w:sz w:val="24"/>
                <w:szCs w:val="24"/>
                <w:lang w:val="af-ZA"/>
              </w:rPr>
              <w:t xml:space="preserve"> </w:t>
            </w:r>
            <w:r w:rsidRPr="000228A8">
              <w:rPr>
                <w:rFonts w:ascii="GHEA Grapalat" w:hAnsi="GHEA Grapalat"/>
                <w:sz w:val="24"/>
                <w:szCs w:val="24"/>
              </w:rPr>
              <w:t>ստուգմանը</w:t>
            </w:r>
            <w:r w:rsidRPr="000228A8">
              <w:rPr>
                <w:rFonts w:ascii="GHEA Grapalat" w:hAnsi="GHEA Grapalat"/>
                <w:sz w:val="24"/>
                <w:szCs w:val="24"/>
                <w:lang w:val="af-ZA"/>
              </w:rPr>
              <w:t xml:space="preserve"> </w:t>
            </w:r>
            <w:r w:rsidRPr="000228A8">
              <w:rPr>
                <w:rFonts w:ascii="GHEA Grapalat" w:hAnsi="GHEA Grapalat"/>
                <w:sz w:val="24"/>
                <w:szCs w:val="24"/>
              </w:rPr>
              <w:t>բաժին</w:t>
            </w:r>
            <w:r w:rsidRPr="000228A8">
              <w:rPr>
                <w:rFonts w:ascii="GHEA Grapalat" w:hAnsi="GHEA Grapalat"/>
                <w:sz w:val="24"/>
                <w:szCs w:val="24"/>
                <w:lang w:val="af-ZA"/>
              </w:rPr>
              <w:t xml:space="preserve"> </w:t>
            </w:r>
            <w:r w:rsidRPr="000228A8">
              <w:rPr>
                <w:rFonts w:ascii="GHEA Grapalat" w:hAnsi="GHEA Grapalat"/>
                <w:sz w:val="24"/>
                <w:szCs w:val="24"/>
              </w:rPr>
              <w:t>ընկնող</w:t>
            </w:r>
            <w:r w:rsidRPr="000228A8">
              <w:rPr>
                <w:rFonts w:ascii="GHEA Grapalat" w:hAnsi="GHEA Grapalat"/>
                <w:sz w:val="24"/>
                <w:szCs w:val="24"/>
                <w:lang w:val="af-ZA"/>
              </w:rPr>
              <w:t xml:space="preserve"> </w:t>
            </w:r>
            <w:r w:rsidRPr="000228A8">
              <w:rPr>
                <w:rFonts w:ascii="GHEA Grapalat" w:hAnsi="GHEA Grapalat"/>
                <w:sz w:val="24"/>
                <w:szCs w:val="24"/>
              </w:rPr>
              <w:t>լրացուցիչ</w:t>
            </w:r>
            <w:r w:rsidRPr="000228A8">
              <w:rPr>
                <w:rFonts w:ascii="GHEA Grapalat" w:hAnsi="GHEA Grapalat"/>
                <w:sz w:val="24"/>
                <w:szCs w:val="24"/>
                <w:lang w:val="af-ZA"/>
              </w:rPr>
              <w:t xml:space="preserve"> </w:t>
            </w:r>
            <w:r w:rsidRPr="000228A8">
              <w:rPr>
                <w:rFonts w:ascii="GHEA Grapalat" w:hAnsi="GHEA Grapalat"/>
                <w:sz w:val="24"/>
                <w:szCs w:val="24"/>
              </w:rPr>
              <w:t>պարտավորության</w:t>
            </w:r>
            <w:r w:rsidRPr="000228A8">
              <w:rPr>
                <w:rFonts w:ascii="GHEA Grapalat" w:hAnsi="GHEA Grapalat"/>
                <w:sz w:val="24"/>
                <w:szCs w:val="24"/>
                <w:lang w:val="af-ZA"/>
              </w:rPr>
              <w:t xml:space="preserve"> </w:t>
            </w:r>
            <w:r w:rsidRPr="000228A8">
              <w:rPr>
                <w:rFonts w:ascii="GHEA Grapalat" w:hAnsi="GHEA Grapalat"/>
                <w:sz w:val="24"/>
                <w:szCs w:val="24"/>
              </w:rPr>
              <w:t>գումարը՝</w:t>
            </w:r>
            <w:r w:rsidRPr="000228A8">
              <w:rPr>
                <w:rFonts w:ascii="GHEA Grapalat" w:hAnsi="GHEA Grapalat"/>
                <w:sz w:val="24"/>
                <w:szCs w:val="24"/>
                <w:lang w:val="af-ZA"/>
              </w:rPr>
              <w:t xml:space="preserve"> 61.2%-</w:t>
            </w:r>
            <w:r w:rsidRPr="000228A8">
              <w:rPr>
                <w:rFonts w:ascii="GHEA Grapalat" w:hAnsi="GHEA Grapalat"/>
                <w:sz w:val="24"/>
                <w:szCs w:val="24"/>
              </w:rPr>
              <w:t>ով</w:t>
            </w:r>
            <w:r w:rsidRPr="000228A8">
              <w:rPr>
                <w:rFonts w:ascii="GHEA Grapalat" w:hAnsi="GHEA Grapalat"/>
                <w:sz w:val="24"/>
                <w:szCs w:val="24"/>
                <w:lang w:val="af-ZA"/>
              </w:rPr>
              <w:t>:</w:t>
            </w:r>
          </w:p>
        </w:tc>
        <w:tc>
          <w:tcPr>
            <w:tcW w:w="2399" w:type="pct"/>
            <w:gridSpan w:val="2"/>
            <w:tcBorders>
              <w:top w:val="outset" w:sz="6" w:space="0" w:color="auto"/>
              <w:left w:val="outset" w:sz="6" w:space="0" w:color="auto"/>
              <w:bottom w:val="outset" w:sz="6" w:space="0" w:color="auto"/>
              <w:right w:val="outset" w:sz="6" w:space="0" w:color="auto"/>
            </w:tcBorders>
            <w:hideMark/>
          </w:tcPr>
          <w:p w14:paraId="65E1A070" w14:textId="6FF46A85" w:rsidR="00431693" w:rsidRPr="00B462C9" w:rsidRDefault="00431693" w:rsidP="00B462C9">
            <w:pPr>
              <w:spacing w:after="0" w:line="360" w:lineRule="auto"/>
              <w:rPr>
                <w:rFonts w:ascii="GHEA Grapalat" w:eastAsia="Times New Roman" w:hAnsi="GHEA Grapalat" w:cs="Times New Roman"/>
                <w:b/>
                <w:sz w:val="24"/>
                <w:szCs w:val="24"/>
                <w:u w:val="single"/>
              </w:rPr>
            </w:pPr>
            <w:r w:rsidRPr="00B462C9">
              <w:rPr>
                <w:rFonts w:ascii="GHEA Grapalat" w:eastAsia="Times New Roman" w:hAnsi="GHEA Grapalat" w:cs="Times New Roman"/>
                <w:b/>
                <w:sz w:val="24"/>
                <w:szCs w:val="24"/>
                <w:u w:val="single"/>
              </w:rPr>
              <w:t>Ընդունվել է</w:t>
            </w:r>
          </w:p>
        </w:tc>
      </w:tr>
      <w:tr w:rsidR="00431693" w:rsidRPr="00454473" w14:paraId="4521CBBE" w14:textId="3775CBD8" w:rsidTr="00431693">
        <w:trPr>
          <w:trHeight w:val="20"/>
          <w:tblCellSpacing w:w="0" w:type="dxa"/>
          <w:jc w:val="center"/>
        </w:trPr>
        <w:tc>
          <w:tcPr>
            <w:tcW w:w="2601" w:type="pct"/>
            <w:vMerge w:val="restart"/>
            <w:tcBorders>
              <w:top w:val="outset" w:sz="6" w:space="0" w:color="auto"/>
              <w:left w:val="outset" w:sz="6" w:space="0" w:color="auto"/>
              <w:bottom w:val="outset" w:sz="6" w:space="0" w:color="auto"/>
              <w:right w:val="outset" w:sz="6" w:space="0" w:color="auto"/>
            </w:tcBorders>
            <w:shd w:val="clear" w:color="auto" w:fill="D0D0D0"/>
            <w:hideMark/>
          </w:tcPr>
          <w:p w14:paraId="46ADC9BA" w14:textId="6A0BA399" w:rsidR="00431693" w:rsidRPr="00454473" w:rsidRDefault="00431693" w:rsidP="00B462C9">
            <w:pPr>
              <w:spacing w:after="0" w:line="360" w:lineRule="auto"/>
              <w:jc w:val="center"/>
              <w:rPr>
                <w:rFonts w:ascii="GHEA Grapalat" w:eastAsia="Times New Roman" w:hAnsi="GHEA Grapalat" w:cs="Times New Roman"/>
                <w:sz w:val="24"/>
                <w:szCs w:val="24"/>
              </w:rPr>
            </w:pPr>
            <w:r>
              <w:rPr>
                <w:rFonts w:ascii="GHEA Grapalat" w:eastAsia="Times New Roman" w:hAnsi="GHEA Grapalat" w:cs="Times New Roman"/>
                <w:sz w:val="24"/>
                <w:szCs w:val="24"/>
              </w:rPr>
              <w:t>4</w:t>
            </w:r>
            <w:r w:rsidRPr="00454473">
              <w:rPr>
                <w:rFonts w:ascii="GHEA Grapalat" w:eastAsia="Times New Roman" w:hAnsi="GHEA Grapalat" w:cs="Times New Roman"/>
                <w:sz w:val="24"/>
                <w:szCs w:val="24"/>
              </w:rPr>
              <w:t xml:space="preserve">. </w:t>
            </w:r>
            <w:r>
              <w:rPr>
                <w:rFonts w:ascii="GHEA Grapalat" w:eastAsia="Times New Roman" w:hAnsi="GHEA Grapalat" w:cs="Times New Roman"/>
                <w:sz w:val="24"/>
                <w:szCs w:val="24"/>
                <w:u w:val="single"/>
              </w:rPr>
              <w:t>ՀՀ մարդու իրավունքների պաշտպանի աշխատակազմ</w:t>
            </w:r>
          </w:p>
        </w:tc>
        <w:tc>
          <w:tcPr>
            <w:tcW w:w="2399" w:type="pct"/>
            <w:gridSpan w:val="2"/>
            <w:tcBorders>
              <w:top w:val="outset" w:sz="6" w:space="0" w:color="auto"/>
              <w:left w:val="outset" w:sz="6" w:space="0" w:color="auto"/>
              <w:bottom w:val="outset" w:sz="6" w:space="0" w:color="auto"/>
              <w:right w:val="outset" w:sz="6" w:space="0" w:color="auto"/>
            </w:tcBorders>
            <w:shd w:val="clear" w:color="auto" w:fill="D0D0D0"/>
            <w:hideMark/>
          </w:tcPr>
          <w:p w14:paraId="1420B08D" w14:textId="438E0E4A" w:rsidR="00431693" w:rsidRPr="00454473" w:rsidRDefault="00431693" w:rsidP="00B462C9">
            <w:pPr>
              <w:spacing w:after="0" w:line="360" w:lineRule="auto"/>
              <w:jc w:val="center"/>
              <w:rPr>
                <w:rFonts w:ascii="GHEA Grapalat" w:eastAsia="Times New Roman" w:hAnsi="GHEA Grapalat" w:cs="Times New Roman"/>
                <w:sz w:val="24"/>
                <w:szCs w:val="24"/>
              </w:rPr>
            </w:pPr>
            <w:r>
              <w:rPr>
                <w:rFonts w:ascii="GHEA Grapalat" w:eastAsia="Times New Roman" w:hAnsi="GHEA Grapalat" w:cs="Times New Roman"/>
                <w:sz w:val="24"/>
                <w:szCs w:val="24"/>
              </w:rPr>
              <w:t>16</w:t>
            </w:r>
            <w:r w:rsidRPr="00454473">
              <w:rPr>
                <w:rFonts w:ascii="GHEA Grapalat" w:eastAsia="Times New Roman" w:hAnsi="GHEA Grapalat" w:cs="Times New Roman"/>
                <w:sz w:val="24"/>
                <w:szCs w:val="24"/>
              </w:rPr>
              <w:t>.</w:t>
            </w:r>
            <w:r>
              <w:rPr>
                <w:rFonts w:ascii="GHEA Grapalat" w:eastAsia="Times New Roman" w:hAnsi="GHEA Grapalat" w:cs="Times New Roman"/>
                <w:sz w:val="24"/>
                <w:szCs w:val="24"/>
              </w:rPr>
              <w:t>04</w:t>
            </w:r>
            <w:r w:rsidRPr="00454473">
              <w:rPr>
                <w:rFonts w:ascii="GHEA Grapalat" w:eastAsia="Times New Roman" w:hAnsi="GHEA Grapalat" w:cs="Times New Roman"/>
                <w:sz w:val="24"/>
                <w:szCs w:val="24"/>
              </w:rPr>
              <w:t>.</w:t>
            </w:r>
            <w:r>
              <w:rPr>
                <w:rFonts w:ascii="GHEA Grapalat" w:eastAsia="Times New Roman" w:hAnsi="GHEA Grapalat" w:cs="Times New Roman"/>
                <w:sz w:val="24"/>
                <w:szCs w:val="24"/>
              </w:rPr>
              <w:t>2021</w:t>
            </w:r>
            <w:r w:rsidRPr="00454473">
              <w:rPr>
                <w:rFonts w:ascii="GHEA Grapalat" w:eastAsia="Times New Roman" w:hAnsi="GHEA Grapalat" w:cs="Times New Roman"/>
                <w:sz w:val="24"/>
                <w:szCs w:val="24"/>
              </w:rPr>
              <w:t>թ..</w:t>
            </w:r>
          </w:p>
        </w:tc>
      </w:tr>
      <w:tr w:rsidR="00431693" w:rsidRPr="00454473" w14:paraId="4B105E28" w14:textId="2700B115" w:rsidTr="00431693">
        <w:trPr>
          <w:trHeight w:val="20"/>
          <w:tblCellSpacing w:w="0" w:type="dxa"/>
          <w:jc w:val="center"/>
        </w:trPr>
        <w:tc>
          <w:tcPr>
            <w:tcW w:w="2601" w:type="pct"/>
            <w:vMerge/>
            <w:tcBorders>
              <w:top w:val="outset" w:sz="6" w:space="0" w:color="auto"/>
              <w:left w:val="outset" w:sz="6" w:space="0" w:color="auto"/>
              <w:bottom w:val="outset" w:sz="6" w:space="0" w:color="auto"/>
              <w:right w:val="outset" w:sz="6" w:space="0" w:color="auto"/>
            </w:tcBorders>
            <w:vAlign w:val="center"/>
            <w:hideMark/>
          </w:tcPr>
          <w:p w14:paraId="3C920C8B" w14:textId="77777777" w:rsidR="00431693" w:rsidRPr="00454473" w:rsidRDefault="00431693" w:rsidP="00B462C9">
            <w:pPr>
              <w:spacing w:after="0" w:line="360" w:lineRule="auto"/>
              <w:rPr>
                <w:rFonts w:ascii="GHEA Grapalat" w:eastAsia="Times New Roman" w:hAnsi="GHEA Grapalat" w:cs="Times New Roman"/>
                <w:sz w:val="24"/>
                <w:szCs w:val="24"/>
              </w:rPr>
            </w:pPr>
          </w:p>
        </w:tc>
        <w:tc>
          <w:tcPr>
            <w:tcW w:w="2399" w:type="pct"/>
            <w:gridSpan w:val="2"/>
            <w:tcBorders>
              <w:top w:val="outset" w:sz="6" w:space="0" w:color="auto"/>
              <w:left w:val="outset" w:sz="6" w:space="0" w:color="auto"/>
              <w:bottom w:val="outset" w:sz="6" w:space="0" w:color="auto"/>
              <w:right w:val="outset" w:sz="6" w:space="0" w:color="auto"/>
            </w:tcBorders>
            <w:shd w:val="clear" w:color="auto" w:fill="D0D0D0"/>
            <w:hideMark/>
          </w:tcPr>
          <w:p w14:paraId="49F80624" w14:textId="623EB66B" w:rsidR="00431693" w:rsidRPr="00454473" w:rsidRDefault="00431693" w:rsidP="00B462C9">
            <w:pPr>
              <w:spacing w:after="0" w:line="360" w:lineRule="auto"/>
              <w:jc w:val="center"/>
              <w:rPr>
                <w:rFonts w:ascii="GHEA Grapalat" w:eastAsia="Times New Roman" w:hAnsi="GHEA Grapalat" w:cs="Times New Roman"/>
                <w:sz w:val="24"/>
                <w:szCs w:val="24"/>
              </w:rPr>
            </w:pPr>
            <w:r w:rsidRPr="00454473">
              <w:rPr>
                <w:rFonts w:ascii="GHEA Grapalat" w:eastAsia="Times New Roman" w:hAnsi="GHEA Grapalat" w:cs="Times New Roman"/>
                <w:sz w:val="24"/>
                <w:szCs w:val="24"/>
              </w:rPr>
              <w:t xml:space="preserve">N </w:t>
            </w:r>
            <w:r w:rsidRPr="004622EC">
              <w:rPr>
                <w:rFonts w:ascii="GHEA Grapalat" w:eastAsia="Times New Roman" w:hAnsi="GHEA Grapalat" w:cs="Times New Roman"/>
                <w:sz w:val="24"/>
                <w:szCs w:val="24"/>
              </w:rPr>
              <w:t>01/07.1/1655-21</w:t>
            </w:r>
          </w:p>
        </w:tc>
      </w:tr>
      <w:tr w:rsidR="00431693" w:rsidRPr="00454473" w14:paraId="05AA0BDD" w14:textId="7D6892A5" w:rsidTr="00431693">
        <w:trPr>
          <w:trHeight w:val="20"/>
          <w:tblCellSpacing w:w="0" w:type="dxa"/>
          <w:jc w:val="center"/>
        </w:trPr>
        <w:tc>
          <w:tcPr>
            <w:tcW w:w="2601" w:type="pct"/>
            <w:tcBorders>
              <w:top w:val="outset" w:sz="6" w:space="0" w:color="auto"/>
              <w:left w:val="outset" w:sz="6" w:space="0" w:color="auto"/>
              <w:bottom w:val="outset" w:sz="6" w:space="0" w:color="auto"/>
              <w:right w:val="outset" w:sz="6" w:space="0" w:color="auto"/>
            </w:tcBorders>
            <w:hideMark/>
          </w:tcPr>
          <w:p w14:paraId="4DF8FE85" w14:textId="4313A331" w:rsidR="00431693" w:rsidRPr="000228A8" w:rsidRDefault="00431693" w:rsidP="00B462C9">
            <w:pPr>
              <w:spacing w:after="0" w:line="360" w:lineRule="auto"/>
              <w:ind w:left="140" w:right="200" w:firstLine="292"/>
              <w:jc w:val="both"/>
              <w:rPr>
                <w:rFonts w:ascii="GHEA Grapalat" w:hAnsi="GHEA Grapalat"/>
                <w:sz w:val="24"/>
                <w:szCs w:val="24"/>
                <w:lang w:val="af-ZA"/>
              </w:rPr>
            </w:pPr>
            <w:r w:rsidRPr="000228A8">
              <w:rPr>
                <w:rFonts w:ascii="GHEA Grapalat" w:hAnsi="GHEA Grapalat"/>
                <w:sz w:val="24"/>
                <w:szCs w:val="24"/>
                <w:lang w:val="af-ZA"/>
              </w:rPr>
              <w:t xml:space="preserve">1. Առաջարկում ենք Հայաստանի Հանրապետության 2020 թվականի պետական բյուջեի կատարման տարեկան հաշվետվության տեքստային մասում ՀՀ մարդու իրավունքների պաշտպանի </w:t>
            </w:r>
            <w:r w:rsidRPr="000228A8">
              <w:rPr>
                <w:rFonts w:ascii="GHEA Grapalat" w:hAnsi="GHEA Grapalat"/>
                <w:sz w:val="24"/>
                <w:szCs w:val="24"/>
                <w:lang w:val="af-ZA"/>
              </w:rPr>
              <w:lastRenderedPageBreak/>
              <w:t>աշխատակազմի իրականացրած ծրագրերին վերաբերող հատվածը փոխարինել կից ներկայացվող խմբագրությամբ:</w:t>
            </w:r>
          </w:p>
        </w:tc>
        <w:tc>
          <w:tcPr>
            <w:tcW w:w="2399" w:type="pct"/>
            <w:gridSpan w:val="2"/>
            <w:tcBorders>
              <w:top w:val="outset" w:sz="6" w:space="0" w:color="auto"/>
              <w:left w:val="outset" w:sz="6" w:space="0" w:color="auto"/>
              <w:bottom w:val="outset" w:sz="6" w:space="0" w:color="auto"/>
              <w:right w:val="outset" w:sz="6" w:space="0" w:color="auto"/>
            </w:tcBorders>
            <w:hideMark/>
          </w:tcPr>
          <w:p w14:paraId="628E3C3E" w14:textId="0EA7607D" w:rsidR="00431693" w:rsidRPr="00B462C9" w:rsidRDefault="00431693" w:rsidP="00B462C9">
            <w:pPr>
              <w:spacing w:after="0" w:line="360" w:lineRule="auto"/>
              <w:rPr>
                <w:rFonts w:ascii="GHEA Grapalat" w:eastAsia="Times New Roman" w:hAnsi="GHEA Grapalat" w:cs="Times New Roman"/>
                <w:b/>
                <w:sz w:val="24"/>
                <w:szCs w:val="24"/>
                <w:u w:val="single"/>
              </w:rPr>
            </w:pPr>
            <w:r w:rsidRPr="00B462C9">
              <w:rPr>
                <w:rFonts w:ascii="GHEA Grapalat" w:eastAsia="Times New Roman" w:hAnsi="GHEA Grapalat" w:cs="Times New Roman"/>
                <w:b/>
                <w:sz w:val="24"/>
                <w:szCs w:val="24"/>
                <w:u w:val="single"/>
              </w:rPr>
              <w:lastRenderedPageBreak/>
              <w:t>Ընդունվել է</w:t>
            </w:r>
          </w:p>
        </w:tc>
      </w:tr>
      <w:tr w:rsidR="00431693" w:rsidRPr="00454473" w14:paraId="2EDF01CB" w14:textId="2C5E3923" w:rsidTr="00431693">
        <w:trPr>
          <w:trHeight w:val="20"/>
          <w:tblCellSpacing w:w="0" w:type="dxa"/>
          <w:jc w:val="center"/>
        </w:trPr>
        <w:tc>
          <w:tcPr>
            <w:tcW w:w="2601" w:type="pct"/>
            <w:vMerge w:val="restart"/>
            <w:tcBorders>
              <w:top w:val="outset" w:sz="6" w:space="0" w:color="auto"/>
              <w:left w:val="outset" w:sz="6" w:space="0" w:color="auto"/>
              <w:bottom w:val="outset" w:sz="6" w:space="0" w:color="auto"/>
              <w:right w:val="outset" w:sz="6" w:space="0" w:color="auto"/>
            </w:tcBorders>
            <w:shd w:val="clear" w:color="auto" w:fill="D0D0D0"/>
            <w:hideMark/>
          </w:tcPr>
          <w:p w14:paraId="02A675E3" w14:textId="7C0EF7BB" w:rsidR="00431693" w:rsidRPr="00454473" w:rsidRDefault="00431693" w:rsidP="00B462C9">
            <w:pPr>
              <w:spacing w:after="0" w:line="360" w:lineRule="auto"/>
              <w:jc w:val="center"/>
              <w:rPr>
                <w:rFonts w:ascii="GHEA Grapalat" w:eastAsia="Times New Roman" w:hAnsi="GHEA Grapalat" w:cs="Times New Roman"/>
                <w:sz w:val="24"/>
                <w:szCs w:val="24"/>
              </w:rPr>
            </w:pPr>
            <w:r>
              <w:rPr>
                <w:rFonts w:ascii="GHEA Grapalat" w:eastAsia="Times New Roman" w:hAnsi="GHEA Grapalat" w:cs="Times New Roman"/>
                <w:sz w:val="24"/>
                <w:szCs w:val="24"/>
              </w:rPr>
              <w:lastRenderedPageBreak/>
              <w:t>5</w:t>
            </w:r>
            <w:r w:rsidRPr="00454473">
              <w:rPr>
                <w:rFonts w:ascii="GHEA Grapalat" w:eastAsia="Times New Roman" w:hAnsi="GHEA Grapalat" w:cs="Times New Roman"/>
                <w:sz w:val="24"/>
                <w:szCs w:val="24"/>
              </w:rPr>
              <w:t xml:space="preserve">. </w:t>
            </w:r>
            <w:r>
              <w:rPr>
                <w:rFonts w:ascii="GHEA Grapalat" w:eastAsia="Times New Roman" w:hAnsi="GHEA Grapalat" w:cs="Times New Roman"/>
                <w:sz w:val="24"/>
                <w:szCs w:val="24"/>
              </w:rPr>
              <w:t>ՀՀ վիճակագրական կոմիտե</w:t>
            </w:r>
          </w:p>
        </w:tc>
        <w:tc>
          <w:tcPr>
            <w:tcW w:w="2399" w:type="pct"/>
            <w:gridSpan w:val="2"/>
            <w:tcBorders>
              <w:top w:val="outset" w:sz="6" w:space="0" w:color="auto"/>
              <w:left w:val="outset" w:sz="6" w:space="0" w:color="auto"/>
              <w:bottom w:val="outset" w:sz="6" w:space="0" w:color="auto"/>
              <w:right w:val="outset" w:sz="6" w:space="0" w:color="auto"/>
            </w:tcBorders>
            <w:shd w:val="clear" w:color="auto" w:fill="D0D0D0"/>
          </w:tcPr>
          <w:p w14:paraId="47053C16" w14:textId="04F111C8" w:rsidR="00431693" w:rsidRPr="00454473" w:rsidRDefault="00431693" w:rsidP="00B462C9">
            <w:pPr>
              <w:spacing w:after="0" w:line="360" w:lineRule="auto"/>
              <w:jc w:val="center"/>
              <w:rPr>
                <w:rFonts w:ascii="GHEA Grapalat" w:eastAsia="Times New Roman" w:hAnsi="GHEA Grapalat" w:cs="Times New Roman"/>
                <w:sz w:val="24"/>
                <w:szCs w:val="24"/>
              </w:rPr>
            </w:pPr>
            <w:r>
              <w:rPr>
                <w:rFonts w:ascii="GHEA Grapalat" w:eastAsia="Times New Roman" w:hAnsi="GHEA Grapalat" w:cs="Times New Roman"/>
                <w:sz w:val="24"/>
                <w:szCs w:val="24"/>
              </w:rPr>
              <w:t>16.04.2021թ.</w:t>
            </w:r>
          </w:p>
        </w:tc>
      </w:tr>
      <w:tr w:rsidR="00431693" w:rsidRPr="00454473" w14:paraId="38F51462" w14:textId="08ABA7EF" w:rsidTr="00431693">
        <w:trPr>
          <w:trHeight w:val="20"/>
          <w:tblCellSpacing w:w="0" w:type="dxa"/>
          <w:jc w:val="center"/>
        </w:trPr>
        <w:tc>
          <w:tcPr>
            <w:tcW w:w="2601" w:type="pct"/>
            <w:vMerge/>
            <w:tcBorders>
              <w:top w:val="outset" w:sz="6" w:space="0" w:color="auto"/>
              <w:left w:val="outset" w:sz="6" w:space="0" w:color="auto"/>
              <w:bottom w:val="outset" w:sz="6" w:space="0" w:color="auto"/>
              <w:right w:val="outset" w:sz="6" w:space="0" w:color="auto"/>
            </w:tcBorders>
            <w:vAlign w:val="center"/>
            <w:hideMark/>
          </w:tcPr>
          <w:p w14:paraId="3C54A582" w14:textId="77777777" w:rsidR="00431693" w:rsidRPr="00454473" w:rsidRDefault="00431693" w:rsidP="00B462C9">
            <w:pPr>
              <w:spacing w:after="0" w:line="360" w:lineRule="auto"/>
              <w:rPr>
                <w:rFonts w:ascii="GHEA Grapalat" w:eastAsia="Times New Roman" w:hAnsi="GHEA Grapalat" w:cs="Times New Roman"/>
                <w:sz w:val="24"/>
                <w:szCs w:val="24"/>
              </w:rPr>
            </w:pPr>
          </w:p>
        </w:tc>
        <w:tc>
          <w:tcPr>
            <w:tcW w:w="2399" w:type="pct"/>
            <w:gridSpan w:val="2"/>
            <w:tcBorders>
              <w:top w:val="outset" w:sz="6" w:space="0" w:color="auto"/>
              <w:left w:val="outset" w:sz="6" w:space="0" w:color="auto"/>
              <w:bottom w:val="outset" w:sz="6" w:space="0" w:color="auto"/>
              <w:right w:val="outset" w:sz="6" w:space="0" w:color="auto"/>
            </w:tcBorders>
            <w:shd w:val="clear" w:color="auto" w:fill="D0D0D0"/>
          </w:tcPr>
          <w:p w14:paraId="165E4120" w14:textId="5D58F9AE" w:rsidR="00431693" w:rsidRPr="00454473" w:rsidRDefault="00431693" w:rsidP="00B462C9">
            <w:pPr>
              <w:spacing w:after="0" w:line="360" w:lineRule="auto"/>
              <w:jc w:val="center"/>
              <w:rPr>
                <w:rFonts w:ascii="GHEA Grapalat" w:eastAsia="Times New Roman" w:hAnsi="GHEA Grapalat" w:cs="Times New Roman"/>
                <w:sz w:val="24"/>
                <w:szCs w:val="24"/>
              </w:rPr>
            </w:pPr>
            <w:r>
              <w:rPr>
                <w:rFonts w:ascii="GHEA Grapalat" w:eastAsia="Times New Roman" w:hAnsi="GHEA Grapalat" w:cs="Times New Roman"/>
                <w:sz w:val="24"/>
                <w:szCs w:val="24"/>
              </w:rPr>
              <w:t xml:space="preserve">N </w:t>
            </w:r>
            <w:r w:rsidRPr="008B7BBE">
              <w:rPr>
                <w:rFonts w:ascii="GHEA Grapalat" w:eastAsia="Times New Roman" w:hAnsi="GHEA Grapalat" w:cs="Times New Roman"/>
                <w:sz w:val="24"/>
                <w:szCs w:val="24"/>
              </w:rPr>
              <w:t>Ե/504-21</w:t>
            </w:r>
          </w:p>
        </w:tc>
      </w:tr>
      <w:tr w:rsidR="00431693" w:rsidRPr="00454473" w14:paraId="14480EEC" w14:textId="4EE62B3A" w:rsidTr="00431693">
        <w:trPr>
          <w:trHeight w:val="20"/>
          <w:tblCellSpacing w:w="0" w:type="dxa"/>
          <w:jc w:val="center"/>
        </w:trPr>
        <w:tc>
          <w:tcPr>
            <w:tcW w:w="2601" w:type="pct"/>
            <w:tcBorders>
              <w:top w:val="outset" w:sz="6" w:space="0" w:color="auto"/>
              <w:left w:val="outset" w:sz="6" w:space="0" w:color="auto"/>
              <w:bottom w:val="outset" w:sz="6" w:space="0" w:color="auto"/>
              <w:right w:val="outset" w:sz="6" w:space="0" w:color="auto"/>
            </w:tcBorders>
            <w:hideMark/>
          </w:tcPr>
          <w:p w14:paraId="2D1BD070" w14:textId="6D91D1DB" w:rsidR="00431693" w:rsidRPr="008B7BBE" w:rsidRDefault="00431693" w:rsidP="00B462C9">
            <w:pPr>
              <w:spacing w:after="0" w:line="360" w:lineRule="auto"/>
              <w:ind w:left="140" w:right="200" w:firstLine="292"/>
              <w:jc w:val="both"/>
              <w:rPr>
                <w:rFonts w:ascii="GHEA Grapalat" w:hAnsi="GHEA Grapalat"/>
              </w:rPr>
            </w:pPr>
            <w:r w:rsidRPr="00454473">
              <w:rPr>
                <w:rFonts w:ascii="GHEA Grapalat" w:eastAsia="Times New Roman" w:hAnsi="GHEA Grapalat" w:cs="Times New Roman"/>
                <w:sz w:val="24"/>
                <w:szCs w:val="24"/>
              </w:rPr>
              <w:t>1.</w:t>
            </w:r>
            <w:r w:rsidRPr="007A061F">
              <w:rPr>
                <w:rFonts w:ascii="GHEA Grapalat" w:hAnsi="GHEA Grapalat"/>
              </w:rPr>
              <w:t xml:space="preserve"> </w:t>
            </w:r>
            <w:r>
              <w:rPr>
                <w:rFonts w:ascii="GHEA Grapalat" w:hAnsi="GHEA Grapalat" w:cs="Sylfaen"/>
                <w:sz w:val="24"/>
                <w:szCs w:val="24"/>
              </w:rPr>
              <w:t xml:space="preserve">Հայաստանի Հանրապետության վիճակագրական կոմիտեն (այսուհետ՝ Արմստատ) Ձեզ է </w:t>
            </w:r>
            <w:r w:rsidRPr="00AF70F8">
              <w:rPr>
                <w:rFonts w:ascii="GHEA Grapalat" w:hAnsi="GHEA Grapalat"/>
                <w:sz w:val="24"/>
                <w:szCs w:val="24"/>
                <w:lang w:val="af-ZA"/>
              </w:rPr>
              <w:t>տրամադրում</w:t>
            </w:r>
            <w:r>
              <w:rPr>
                <w:rFonts w:ascii="GHEA Grapalat" w:hAnsi="GHEA Grapalat" w:cs="Sylfaen"/>
                <w:sz w:val="24"/>
                <w:szCs w:val="24"/>
              </w:rPr>
              <w:t xml:space="preserve"> Հայաստանի Հանրապետության 2020 թվականի պետական բյուջեի կատարման հաշվետվության վերաբերյալ Արմստատի առաջարկությունները՝ track changes ձևաչափով:</w:t>
            </w:r>
          </w:p>
        </w:tc>
        <w:tc>
          <w:tcPr>
            <w:tcW w:w="2399" w:type="pct"/>
            <w:gridSpan w:val="2"/>
            <w:tcBorders>
              <w:top w:val="outset" w:sz="6" w:space="0" w:color="auto"/>
              <w:left w:val="outset" w:sz="6" w:space="0" w:color="auto"/>
              <w:bottom w:val="outset" w:sz="6" w:space="0" w:color="auto"/>
              <w:right w:val="outset" w:sz="6" w:space="0" w:color="auto"/>
            </w:tcBorders>
            <w:hideMark/>
          </w:tcPr>
          <w:p w14:paraId="49AD6E27" w14:textId="24FA5D9E" w:rsidR="00431693" w:rsidRPr="00B462C9" w:rsidRDefault="00431693" w:rsidP="00B462C9">
            <w:pPr>
              <w:spacing w:after="0" w:line="360" w:lineRule="auto"/>
              <w:rPr>
                <w:rFonts w:ascii="GHEA Grapalat" w:eastAsia="Times New Roman" w:hAnsi="GHEA Grapalat" w:cs="Times New Roman"/>
                <w:b/>
                <w:bCs/>
                <w:sz w:val="24"/>
                <w:szCs w:val="24"/>
                <w:u w:val="single"/>
              </w:rPr>
            </w:pPr>
            <w:r w:rsidRPr="00B462C9">
              <w:rPr>
                <w:rFonts w:ascii="GHEA Grapalat" w:eastAsia="Times New Roman" w:hAnsi="GHEA Grapalat" w:cs="Times New Roman"/>
                <w:b/>
                <w:bCs/>
                <w:sz w:val="24"/>
                <w:szCs w:val="24"/>
                <w:u w:val="single"/>
              </w:rPr>
              <w:t>Մասամբ է ընդունվել</w:t>
            </w:r>
          </w:p>
          <w:p w14:paraId="7EA4D338" w14:textId="6462BC95" w:rsidR="00431693" w:rsidRPr="00B462C9" w:rsidRDefault="00431693" w:rsidP="00B462C9">
            <w:pPr>
              <w:pStyle w:val="Header"/>
              <w:spacing w:line="360" w:lineRule="auto"/>
              <w:rPr>
                <w:rFonts w:ascii="GHEA Grapalat" w:hAnsi="GHEA Grapalat"/>
                <w:bCs/>
                <w:lang w:val="en-US"/>
              </w:rPr>
            </w:pPr>
            <w:r>
              <w:rPr>
                <w:rFonts w:ascii="GHEA Grapalat" w:hAnsi="GHEA Grapalat"/>
                <w:bCs/>
              </w:rPr>
              <w:t xml:space="preserve">Հաշվետվության նախագծի «Հայաստանի Հանրապետության </w:t>
            </w:r>
            <w:r w:rsidRPr="003738A2">
              <w:rPr>
                <w:rFonts w:ascii="GHEA Grapalat" w:hAnsi="GHEA Grapalat"/>
                <w:bCs/>
              </w:rPr>
              <w:t xml:space="preserve">մակրոտնտեսական </w:t>
            </w:r>
            <w:r>
              <w:rPr>
                <w:rFonts w:ascii="GHEA Grapalat" w:hAnsi="GHEA Grapalat"/>
                <w:bCs/>
                <w:lang w:val="en-US"/>
              </w:rPr>
              <w:t xml:space="preserve">և </w:t>
            </w:r>
            <w:r w:rsidRPr="003738A2">
              <w:rPr>
                <w:rFonts w:ascii="GHEA Grapalat" w:hAnsi="GHEA Grapalat"/>
                <w:bCs/>
              </w:rPr>
              <w:t>հարկաբյուջետային զարգացումները 2020 թվականին</w:t>
            </w:r>
            <w:r>
              <w:rPr>
                <w:rFonts w:ascii="GHEA Grapalat" w:hAnsi="GHEA Grapalat"/>
                <w:bCs/>
                <w:lang w:val="en-US"/>
              </w:rPr>
              <w:t>» բաժնի «Արտաքին հատված» ենթաբաժնի «Արտաքին առևտուրն ըստ գործընկեր երկրների» հատվածում (էջ 193) նկարագրված է ԵՄ և Այլ երկրների կշիռների փոփոխությունը նախորդ տարվա համեմատ, մինչդեռ ՀՀ ՎԿ-ի կողմից ուղղումները վերաբերում են այդ երկրների նպաստումներին:</w:t>
            </w:r>
          </w:p>
        </w:tc>
      </w:tr>
      <w:tr w:rsidR="00431693" w:rsidRPr="00431693" w14:paraId="4B2021B4" w14:textId="1866134C" w:rsidTr="00431693">
        <w:trPr>
          <w:trHeight w:val="20"/>
          <w:tblCellSpacing w:w="0" w:type="dxa"/>
          <w:jc w:val="center"/>
        </w:trPr>
        <w:tc>
          <w:tcPr>
            <w:tcW w:w="2601" w:type="pct"/>
            <w:vMerge w:val="restart"/>
            <w:tcBorders>
              <w:top w:val="outset" w:sz="6" w:space="0" w:color="auto"/>
              <w:left w:val="outset" w:sz="6" w:space="0" w:color="auto"/>
              <w:right w:val="outset" w:sz="6" w:space="0" w:color="auto"/>
            </w:tcBorders>
            <w:shd w:val="clear" w:color="auto" w:fill="BFBFBF" w:themeFill="background1" w:themeFillShade="BF"/>
          </w:tcPr>
          <w:p w14:paraId="2D7781D1" w14:textId="128772CC" w:rsidR="00431693" w:rsidRPr="00431693" w:rsidRDefault="00431693" w:rsidP="00431693">
            <w:pPr>
              <w:spacing w:after="0" w:line="360" w:lineRule="auto"/>
              <w:jc w:val="center"/>
              <w:rPr>
                <w:rFonts w:ascii="GHEA Grapalat" w:eastAsia="Times New Roman" w:hAnsi="GHEA Grapalat" w:cs="Times New Roman"/>
                <w:sz w:val="24"/>
                <w:szCs w:val="24"/>
              </w:rPr>
            </w:pPr>
            <w:r>
              <w:rPr>
                <w:rFonts w:ascii="GHEA Grapalat" w:eastAsia="Times New Roman" w:hAnsi="GHEA Grapalat" w:cs="Times New Roman"/>
                <w:sz w:val="24"/>
                <w:szCs w:val="24"/>
              </w:rPr>
              <w:t>5</w:t>
            </w:r>
            <w:r w:rsidRPr="00454473">
              <w:rPr>
                <w:rFonts w:ascii="GHEA Grapalat" w:eastAsia="Times New Roman" w:hAnsi="GHEA Grapalat" w:cs="Times New Roman"/>
                <w:sz w:val="24"/>
                <w:szCs w:val="24"/>
              </w:rPr>
              <w:t xml:space="preserve">. </w:t>
            </w:r>
            <w:r>
              <w:rPr>
                <w:rFonts w:ascii="GHEA Grapalat" w:eastAsia="Times New Roman" w:hAnsi="GHEA Grapalat" w:cs="Times New Roman"/>
                <w:sz w:val="24"/>
                <w:szCs w:val="24"/>
              </w:rPr>
              <w:t>ՀՀ վիճակագրական կոմիտե</w:t>
            </w:r>
          </w:p>
        </w:tc>
        <w:tc>
          <w:tcPr>
            <w:tcW w:w="2399" w:type="pct"/>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300BAE07" w14:textId="2470A9B7" w:rsidR="00431693" w:rsidRPr="00492609" w:rsidRDefault="00431693" w:rsidP="00B462C9">
            <w:pPr>
              <w:spacing w:after="0" w:line="360" w:lineRule="auto"/>
              <w:jc w:val="center"/>
              <w:rPr>
                <w:rFonts w:ascii="GHEA Grapalat" w:eastAsia="Times New Roman" w:hAnsi="GHEA Grapalat" w:cs="Times New Roman"/>
                <w:sz w:val="24"/>
                <w:szCs w:val="24"/>
              </w:rPr>
            </w:pPr>
            <w:r>
              <w:rPr>
                <w:rFonts w:ascii="GHEA Grapalat" w:eastAsia="Times New Roman" w:hAnsi="GHEA Grapalat" w:cs="Times New Roman"/>
                <w:sz w:val="24"/>
                <w:szCs w:val="24"/>
              </w:rPr>
              <w:t>19.04.2021թ.</w:t>
            </w:r>
          </w:p>
        </w:tc>
      </w:tr>
      <w:tr w:rsidR="00431693" w:rsidRPr="00454473" w14:paraId="6B039059" w14:textId="36F368D7" w:rsidTr="00431693">
        <w:trPr>
          <w:trHeight w:val="20"/>
          <w:tblCellSpacing w:w="0" w:type="dxa"/>
          <w:jc w:val="center"/>
        </w:trPr>
        <w:tc>
          <w:tcPr>
            <w:tcW w:w="2601" w:type="pct"/>
            <w:vMerge/>
            <w:tcBorders>
              <w:left w:val="outset" w:sz="6" w:space="0" w:color="auto"/>
              <w:bottom w:val="outset" w:sz="6" w:space="0" w:color="auto"/>
              <w:right w:val="outset" w:sz="6" w:space="0" w:color="auto"/>
            </w:tcBorders>
            <w:shd w:val="clear" w:color="auto" w:fill="BFBFBF" w:themeFill="background1" w:themeFillShade="BF"/>
          </w:tcPr>
          <w:p w14:paraId="304AAA22" w14:textId="77777777" w:rsidR="00431693" w:rsidRPr="00492609" w:rsidRDefault="00431693" w:rsidP="00B462C9">
            <w:pPr>
              <w:spacing w:after="0" w:line="360" w:lineRule="auto"/>
              <w:rPr>
                <w:rFonts w:ascii="GHEA Grapalat" w:hAnsi="GHEA Grapalat" w:cs="Sylfaen"/>
                <w:sz w:val="24"/>
                <w:szCs w:val="24"/>
              </w:rPr>
            </w:pPr>
          </w:p>
        </w:tc>
        <w:tc>
          <w:tcPr>
            <w:tcW w:w="2399" w:type="pct"/>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772895B1" w14:textId="1A529370" w:rsidR="00431693" w:rsidRPr="00492609" w:rsidRDefault="00431693" w:rsidP="00B462C9">
            <w:pPr>
              <w:spacing w:after="0" w:line="360" w:lineRule="auto"/>
              <w:jc w:val="center"/>
              <w:rPr>
                <w:rFonts w:ascii="GHEA Grapalat" w:eastAsia="Times New Roman" w:hAnsi="GHEA Grapalat" w:cs="Times New Roman"/>
                <w:sz w:val="24"/>
                <w:szCs w:val="24"/>
              </w:rPr>
            </w:pPr>
            <w:r>
              <w:rPr>
                <w:rFonts w:ascii="GHEA Grapalat" w:eastAsia="Times New Roman" w:hAnsi="GHEA Grapalat" w:cs="Times New Roman"/>
                <w:sz w:val="24"/>
                <w:szCs w:val="24"/>
              </w:rPr>
              <w:t xml:space="preserve">N </w:t>
            </w:r>
            <w:r w:rsidRPr="00492609">
              <w:rPr>
                <w:rFonts w:ascii="GHEA Grapalat" w:eastAsia="Times New Roman" w:hAnsi="GHEA Grapalat" w:cs="Times New Roman"/>
                <w:sz w:val="24"/>
                <w:szCs w:val="24"/>
              </w:rPr>
              <w:t>Ե/509-21</w:t>
            </w:r>
          </w:p>
        </w:tc>
      </w:tr>
      <w:tr w:rsidR="00431693" w:rsidRPr="00454473" w14:paraId="2D90EB9A" w14:textId="17DED9EC" w:rsidTr="00431693">
        <w:trPr>
          <w:trHeight w:val="20"/>
          <w:tblCellSpacing w:w="0" w:type="dxa"/>
          <w:jc w:val="center"/>
        </w:trPr>
        <w:tc>
          <w:tcPr>
            <w:tcW w:w="2601" w:type="pct"/>
            <w:tcBorders>
              <w:top w:val="outset" w:sz="6" w:space="0" w:color="auto"/>
              <w:left w:val="outset" w:sz="6" w:space="0" w:color="auto"/>
              <w:bottom w:val="outset" w:sz="6" w:space="0" w:color="auto"/>
              <w:right w:val="outset" w:sz="6" w:space="0" w:color="auto"/>
            </w:tcBorders>
            <w:hideMark/>
          </w:tcPr>
          <w:p w14:paraId="2B7125B7" w14:textId="3A3A3C3D" w:rsidR="00431693" w:rsidRPr="00492609" w:rsidRDefault="00431693" w:rsidP="00B462C9">
            <w:pPr>
              <w:spacing w:after="0" w:line="360" w:lineRule="auto"/>
              <w:ind w:left="140" w:right="200" w:firstLine="292"/>
              <w:jc w:val="both"/>
              <w:rPr>
                <w:rFonts w:ascii="GHEA Grapalat" w:hAnsi="GHEA Grapalat" w:cs="Sylfaen"/>
                <w:sz w:val="24"/>
                <w:szCs w:val="24"/>
              </w:rPr>
            </w:pPr>
            <w:r w:rsidRPr="00492609">
              <w:rPr>
                <w:rFonts w:ascii="GHEA Grapalat" w:hAnsi="GHEA Grapalat" w:cs="Sylfaen"/>
                <w:sz w:val="24"/>
                <w:szCs w:val="24"/>
              </w:rPr>
              <w:t xml:space="preserve">2. Ի լրումն ԱՐՄՍՏԱՏ-ի Ե/504-21 գրության, ներկայացվում են ՀՀ 2020թ. պետական բյուջեի </w:t>
            </w:r>
            <w:r w:rsidRPr="00AF70F8">
              <w:rPr>
                <w:rFonts w:ascii="GHEA Grapalat" w:hAnsi="GHEA Grapalat"/>
                <w:sz w:val="24"/>
                <w:szCs w:val="24"/>
                <w:lang w:val="af-ZA"/>
              </w:rPr>
              <w:t>կատարման</w:t>
            </w:r>
            <w:r w:rsidRPr="00492609">
              <w:rPr>
                <w:rFonts w:ascii="GHEA Grapalat" w:hAnsi="GHEA Grapalat" w:cs="Sylfaen"/>
                <w:sz w:val="24"/>
                <w:szCs w:val="24"/>
              </w:rPr>
              <w:t xml:space="preserve"> հաշվետվության վերաբերյալ լրացուցիչ առաջարկություններ Track Changes ձևաչափով:</w:t>
            </w:r>
          </w:p>
        </w:tc>
        <w:tc>
          <w:tcPr>
            <w:tcW w:w="2399" w:type="pct"/>
            <w:gridSpan w:val="2"/>
            <w:tcBorders>
              <w:top w:val="outset" w:sz="6" w:space="0" w:color="auto"/>
              <w:left w:val="outset" w:sz="6" w:space="0" w:color="auto"/>
              <w:bottom w:val="outset" w:sz="6" w:space="0" w:color="auto"/>
              <w:right w:val="outset" w:sz="6" w:space="0" w:color="auto"/>
            </w:tcBorders>
            <w:hideMark/>
          </w:tcPr>
          <w:p w14:paraId="494131BB" w14:textId="651DB730" w:rsidR="00431693" w:rsidRPr="00B462C9" w:rsidRDefault="00431693" w:rsidP="00B462C9">
            <w:pPr>
              <w:pStyle w:val="Header"/>
              <w:spacing w:line="360" w:lineRule="auto"/>
              <w:rPr>
                <w:rFonts w:ascii="GHEA Grapalat" w:hAnsi="GHEA Grapalat"/>
                <w:b/>
                <w:bCs/>
                <w:u w:val="single"/>
                <w:lang w:val="en-US"/>
              </w:rPr>
            </w:pPr>
            <w:r w:rsidRPr="00B462C9">
              <w:rPr>
                <w:rFonts w:ascii="GHEA Grapalat" w:hAnsi="GHEA Grapalat"/>
                <w:b/>
                <w:bCs/>
                <w:u w:val="single"/>
                <w:lang w:val="en-US"/>
              </w:rPr>
              <w:t>Մասամբ է ընդունվել</w:t>
            </w:r>
          </w:p>
          <w:p w14:paraId="06DAA9F8" w14:textId="43C1F8AD" w:rsidR="00431693" w:rsidRPr="00090642" w:rsidRDefault="00431693" w:rsidP="00B462C9">
            <w:pPr>
              <w:pStyle w:val="Header"/>
              <w:spacing w:line="360" w:lineRule="auto"/>
              <w:rPr>
                <w:rFonts w:ascii="GHEA Grapalat" w:hAnsi="GHEA Grapalat"/>
                <w:bCs/>
                <w:lang w:val="en-US"/>
              </w:rPr>
            </w:pPr>
            <w:r w:rsidRPr="00090642">
              <w:rPr>
                <w:rFonts w:ascii="GHEA Grapalat" w:hAnsi="GHEA Grapalat"/>
                <w:bCs/>
                <w:lang w:val="en-US"/>
              </w:rPr>
              <w:t xml:space="preserve">Հաշվետվության նախագծի «2020 թվականի սոցիալ-տնտեսական զարգացման և հարկաբյու-ջետային քաղաքականության հիմնական ուղղությունները» բաժնի «Կենսաթոշակային ապահովություն» հատվածի վերջին պարբերությունը խմբագրվել է՝ «2020 թվականին ընտանիքի կենսամակարդակի բարձրացմանն ուղղված նպաստ է տրամադրվել 86186 ընտանիքների, իսկ նպաստի միջին ամսական </w:t>
            </w:r>
            <w:r w:rsidRPr="00090642">
              <w:rPr>
                <w:rFonts w:ascii="GHEA Grapalat" w:hAnsi="GHEA Grapalat"/>
                <w:bCs/>
                <w:lang w:val="en-US"/>
              </w:rPr>
              <w:lastRenderedPageBreak/>
              <w:t>չափը կազմել է 31442.2 դրամ:» նախադասությունը փոխարինվել է «2020 թվականին ընտանիքի կենսամակարդակի բարձրացմանն ուղղված նպաստի հայտ է տրամադրվել 86186 ընտանիքների համար, իսկ նպաստի միջին ամսական չափը կազմել է 31350 դրամ:» նախադասությամբ:</w:t>
            </w:r>
          </w:p>
          <w:p w14:paraId="28933362" w14:textId="1A2172AA" w:rsidR="00431693" w:rsidRDefault="00431693" w:rsidP="00B462C9">
            <w:pPr>
              <w:pStyle w:val="Header"/>
              <w:spacing w:line="360" w:lineRule="auto"/>
              <w:rPr>
                <w:rFonts w:ascii="GHEA Grapalat" w:hAnsi="GHEA Grapalat"/>
                <w:bCs/>
                <w:lang w:val="en-US"/>
              </w:rPr>
            </w:pPr>
            <w:r>
              <w:rPr>
                <w:rFonts w:ascii="GHEA Grapalat" w:hAnsi="GHEA Grapalat" w:cs="Sylfaen"/>
                <w:szCs w:val="20"/>
                <w:lang w:val="en-US"/>
              </w:rPr>
              <w:t xml:space="preserve">ՀՀ ԱՍՀՆ ծախսերի </w:t>
            </w:r>
            <w:r w:rsidRPr="00AF70F8">
              <w:rPr>
                <w:rFonts w:ascii="GHEA Grapalat" w:hAnsi="GHEA Grapalat"/>
                <w:bCs/>
                <w:lang w:val="en-US"/>
              </w:rPr>
              <w:t>ծախսերի վերլուծության հատվածում</w:t>
            </w:r>
            <w:r>
              <w:rPr>
                <w:rFonts w:ascii="GHEA Grapalat" w:hAnsi="GHEA Grapalat"/>
                <w:bCs/>
                <w:lang w:val="en-US"/>
              </w:rPr>
              <w:t xml:space="preserve"> 2019թ. վերաբերող ցուցանիշները հանդիսանում են</w:t>
            </w:r>
            <w:r w:rsidRPr="001021E5">
              <w:rPr>
                <w:rFonts w:ascii="GHEA Grapalat" w:hAnsi="GHEA Grapalat" w:cs="Sylfaen"/>
                <w:szCs w:val="20"/>
              </w:rPr>
              <w:t xml:space="preserve"> տարվա </w:t>
            </w:r>
            <w:r>
              <w:rPr>
                <w:rFonts w:ascii="GHEA Grapalat" w:hAnsi="GHEA Grapalat" w:cs="Sylfaen"/>
                <w:szCs w:val="20"/>
              </w:rPr>
              <w:t>ավարտից հետո ճշտված ցուցանիշներ</w:t>
            </w:r>
            <w:r>
              <w:rPr>
                <w:rFonts w:ascii="GHEA Grapalat" w:hAnsi="GHEA Grapalat" w:cs="Sylfaen"/>
                <w:szCs w:val="20"/>
                <w:lang w:val="en-US"/>
              </w:rPr>
              <w:t>, ուստի այդ մասով ՀՀ ՎԿ կողմից ներկայացված առաջարկները չեն ընդունվել:</w:t>
            </w:r>
          </w:p>
          <w:p w14:paraId="0E92E990" w14:textId="285D7F60" w:rsidR="00431693" w:rsidRPr="00B52111" w:rsidRDefault="00431693" w:rsidP="00B462C9">
            <w:pPr>
              <w:pStyle w:val="Header"/>
              <w:spacing w:line="360" w:lineRule="auto"/>
              <w:rPr>
                <w:rFonts w:ascii="GHEA Grapalat" w:hAnsi="GHEA Grapalat"/>
                <w:bCs/>
                <w:lang w:val="en-US"/>
              </w:rPr>
            </w:pPr>
            <w:r>
              <w:rPr>
                <w:rFonts w:ascii="GHEA Grapalat" w:hAnsi="GHEA Grapalat"/>
                <w:bCs/>
                <w:lang w:val="en-US"/>
              </w:rPr>
              <w:t xml:space="preserve">2019թ. </w:t>
            </w:r>
            <w:r w:rsidRPr="00B136FA">
              <w:rPr>
                <w:rFonts w:ascii="GHEA Grapalat" w:hAnsi="GHEA Grapalat"/>
                <w:bCs/>
                <w:lang w:val="en-US"/>
              </w:rPr>
              <w:t>աշխատանքային կենսաթոշակառուների</w:t>
            </w:r>
            <w:r>
              <w:rPr>
                <w:rFonts w:ascii="GHEA Grapalat" w:hAnsi="GHEA Grapalat"/>
                <w:bCs/>
                <w:lang w:val="en-US"/>
              </w:rPr>
              <w:t>՝ նախագծում ներկայացված</w:t>
            </w:r>
            <w:r w:rsidRPr="00B136FA">
              <w:rPr>
                <w:rFonts w:ascii="GHEA Grapalat" w:hAnsi="GHEA Grapalat"/>
                <w:bCs/>
                <w:lang w:val="en-US"/>
              </w:rPr>
              <w:t xml:space="preserve"> թիվը </w:t>
            </w:r>
            <w:r>
              <w:rPr>
                <w:rFonts w:ascii="GHEA Grapalat" w:hAnsi="GHEA Grapalat"/>
                <w:bCs/>
                <w:lang w:val="en-US"/>
              </w:rPr>
              <w:t>(</w:t>
            </w:r>
            <w:r w:rsidRPr="00B136FA">
              <w:rPr>
                <w:rFonts w:ascii="GHEA Grapalat" w:hAnsi="GHEA Grapalat"/>
                <w:bCs/>
                <w:lang w:val="en-US"/>
              </w:rPr>
              <w:t>446195</w:t>
            </w:r>
            <w:r>
              <w:rPr>
                <w:rFonts w:ascii="GHEA Grapalat" w:hAnsi="GHEA Grapalat"/>
                <w:bCs/>
                <w:lang w:val="en-US"/>
              </w:rPr>
              <w:t xml:space="preserve">) փաստացի </w:t>
            </w:r>
            <w:r w:rsidRPr="00B136FA">
              <w:rPr>
                <w:rFonts w:ascii="GHEA Grapalat" w:hAnsi="GHEA Grapalat"/>
                <w:bCs/>
                <w:lang w:val="en-US"/>
              </w:rPr>
              <w:t>կենսաթոշակառո</w:t>
            </w:r>
            <w:r>
              <w:rPr>
                <w:rFonts w:ascii="GHEA Grapalat" w:hAnsi="GHEA Grapalat"/>
                <w:bCs/>
                <w:lang w:val="en-US"/>
              </w:rPr>
              <w:t>ւ</w:t>
            </w:r>
            <w:r w:rsidRPr="00B136FA">
              <w:rPr>
                <w:rFonts w:ascii="GHEA Grapalat" w:hAnsi="GHEA Grapalat"/>
                <w:bCs/>
                <w:lang w:val="en-US"/>
              </w:rPr>
              <w:t>ների</w:t>
            </w:r>
            <w:r>
              <w:rPr>
                <w:rFonts w:ascii="GHEA Grapalat" w:hAnsi="GHEA Grapalat"/>
                <w:bCs/>
                <w:lang w:val="en-US"/>
              </w:rPr>
              <w:t xml:space="preserve"> </w:t>
            </w:r>
            <w:r w:rsidRPr="00B136FA">
              <w:rPr>
                <w:rFonts w:ascii="GHEA Grapalat" w:hAnsi="GHEA Grapalat"/>
                <w:bCs/>
                <w:lang w:val="en-US"/>
              </w:rPr>
              <w:t>միջին տարեկան թվաքանակ</w:t>
            </w:r>
            <w:r>
              <w:rPr>
                <w:rFonts w:ascii="GHEA Grapalat" w:hAnsi="GHEA Grapalat"/>
                <w:bCs/>
                <w:lang w:val="en-US"/>
              </w:rPr>
              <w:t>ն</w:t>
            </w:r>
            <w:r w:rsidRPr="00B136FA">
              <w:rPr>
                <w:rFonts w:ascii="GHEA Grapalat" w:hAnsi="GHEA Grapalat"/>
                <w:bCs/>
                <w:lang w:val="en-US"/>
              </w:rPr>
              <w:t xml:space="preserve"> է, իս</w:t>
            </w:r>
            <w:r>
              <w:rPr>
                <w:rFonts w:ascii="GHEA Grapalat" w:hAnsi="GHEA Grapalat"/>
                <w:bCs/>
                <w:lang w:val="en-US"/>
              </w:rPr>
              <w:t>կ ՀՀ ՎԿ կողմից</w:t>
            </w:r>
            <w:r w:rsidRPr="00B136FA">
              <w:rPr>
                <w:rFonts w:ascii="GHEA Grapalat" w:hAnsi="GHEA Grapalat"/>
                <w:bCs/>
                <w:lang w:val="en-US"/>
              </w:rPr>
              <w:t xml:space="preserve"> նշված 464110 շահառուն՝ 2019 տարեվերջի դրությամբ  իրավունք ձեռքբերածների թվաքանակ</w:t>
            </w:r>
            <w:r>
              <w:rPr>
                <w:rFonts w:ascii="GHEA Grapalat" w:hAnsi="GHEA Grapalat"/>
                <w:bCs/>
                <w:lang w:val="en-US"/>
              </w:rPr>
              <w:t>ը</w:t>
            </w:r>
            <w:r w:rsidRPr="00B136FA">
              <w:rPr>
                <w:rFonts w:ascii="GHEA Grapalat" w:hAnsi="GHEA Grapalat"/>
                <w:bCs/>
                <w:lang w:val="en-US"/>
              </w:rPr>
              <w:t>։</w:t>
            </w:r>
            <w:r>
              <w:rPr>
                <w:rFonts w:ascii="GHEA Grapalat" w:hAnsi="GHEA Grapalat"/>
                <w:bCs/>
                <w:lang w:val="en-US"/>
              </w:rPr>
              <w:t xml:space="preserve"> </w:t>
            </w:r>
            <w:r w:rsidRPr="00B52111">
              <w:rPr>
                <w:rFonts w:ascii="GHEA Grapalat" w:hAnsi="GHEA Grapalat"/>
                <w:bCs/>
                <w:lang w:val="en-US"/>
              </w:rPr>
              <w:t>Նույն</w:t>
            </w:r>
            <w:r>
              <w:rPr>
                <w:rFonts w:ascii="GHEA Grapalat" w:hAnsi="GHEA Grapalat"/>
                <w:bCs/>
                <w:lang w:val="en-US"/>
              </w:rPr>
              <w:t>ը</w:t>
            </w:r>
            <w:r w:rsidRPr="00B52111">
              <w:rPr>
                <w:rFonts w:ascii="GHEA Grapalat" w:hAnsi="GHEA Grapalat"/>
                <w:bCs/>
                <w:lang w:val="en-US"/>
              </w:rPr>
              <w:t xml:space="preserve"> վերաբեր</w:t>
            </w:r>
            <w:r>
              <w:rPr>
                <w:rFonts w:ascii="GHEA Grapalat" w:hAnsi="GHEA Grapalat"/>
                <w:bCs/>
                <w:lang w:val="en-US"/>
              </w:rPr>
              <w:t>ում է նաև ը</w:t>
            </w:r>
            <w:r w:rsidRPr="00B52111">
              <w:rPr>
                <w:rFonts w:ascii="GHEA Grapalat" w:hAnsi="GHEA Grapalat"/>
                <w:bCs/>
                <w:lang w:val="en-US"/>
              </w:rPr>
              <w:t>նտանիքի կենսամակարդակի բարձրացմանն ուղղված նպաստներին</w:t>
            </w:r>
            <w:r>
              <w:rPr>
                <w:rFonts w:ascii="GHEA Grapalat" w:hAnsi="GHEA Grapalat"/>
                <w:bCs/>
                <w:lang w:val="en-US"/>
              </w:rPr>
              <w:t xml:space="preserve"> (էջ 462). 93397-ը նպաստառուների </w:t>
            </w:r>
            <w:r w:rsidRPr="00B52111">
              <w:rPr>
                <w:rFonts w:ascii="GHEA Grapalat" w:hAnsi="GHEA Grapalat"/>
                <w:bCs/>
                <w:lang w:val="en-US"/>
              </w:rPr>
              <w:t>տարեկան փաստացի միջին թվաքանակ</w:t>
            </w:r>
            <w:r>
              <w:rPr>
                <w:rFonts w:ascii="GHEA Grapalat" w:hAnsi="GHEA Grapalat"/>
                <w:bCs/>
                <w:lang w:val="en-US"/>
              </w:rPr>
              <w:t>ն</w:t>
            </w:r>
            <w:r w:rsidRPr="00B52111">
              <w:rPr>
                <w:rFonts w:ascii="GHEA Grapalat" w:hAnsi="GHEA Grapalat"/>
                <w:bCs/>
                <w:lang w:val="en-US"/>
              </w:rPr>
              <w:t xml:space="preserve"> է, իսկ 86197</w:t>
            </w:r>
            <w:r>
              <w:rPr>
                <w:rFonts w:ascii="GHEA Grapalat" w:hAnsi="GHEA Grapalat"/>
                <w:bCs/>
                <w:lang w:val="en-US"/>
              </w:rPr>
              <w:t>-ը</w:t>
            </w:r>
            <w:r w:rsidRPr="00B52111">
              <w:rPr>
                <w:rFonts w:ascii="GHEA Grapalat" w:hAnsi="GHEA Grapalat"/>
                <w:bCs/>
                <w:lang w:val="en-US"/>
              </w:rPr>
              <w:t>՝ տարեվերջին իրավունք ձեռքբերածների ցուցանիշ։ Ծերության, հաշմանդամության, կերակրողին կորցնելու դեպքում նպաստների տրամադրման մասով</w:t>
            </w:r>
            <w:r>
              <w:rPr>
                <w:rFonts w:ascii="GHEA Grapalat" w:hAnsi="GHEA Grapalat"/>
                <w:bCs/>
                <w:lang w:val="en-US"/>
              </w:rPr>
              <w:t xml:space="preserve"> (էջ 484) 65209-</w:t>
            </w:r>
            <w:r w:rsidRPr="00B52111">
              <w:rPr>
                <w:rFonts w:ascii="GHEA Grapalat" w:hAnsi="GHEA Grapalat"/>
                <w:bCs/>
                <w:lang w:val="en-US"/>
              </w:rPr>
              <w:t>ը 2019թ</w:t>
            </w:r>
            <w:r>
              <w:rPr>
                <w:rFonts w:ascii="GHEA Grapalat" w:hAnsi="GHEA Grapalat"/>
                <w:bCs/>
                <w:lang w:val="en-US"/>
              </w:rPr>
              <w:t>.</w:t>
            </w:r>
            <w:r w:rsidRPr="00B52111">
              <w:rPr>
                <w:rFonts w:ascii="GHEA Grapalat" w:hAnsi="GHEA Grapalat"/>
                <w:bCs/>
                <w:lang w:val="en-US"/>
              </w:rPr>
              <w:t xml:space="preserve"> փաստացի շահառուների միջին տարեկան ցուցանիշն է, </w:t>
            </w:r>
            <w:r w:rsidRPr="00B136FA">
              <w:rPr>
                <w:rFonts w:ascii="GHEA Grapalat" w:hAnsi="GHEA Grapalat"/>
                <w:bCs/>
                <w:lang w:val="en-US"/>
              </w:rPr>
              <w:t>իս</w:t>
            </w:r>
            <w:r>
              <w:rPr>
                <w:rFonts w:ascii="GHEA Grapalat" w:hAnsi="GHEA Grapalat"/>
                <w:bCs/>
                <w:lang w:val="en-US"/>
              </w:rPr>
              <w:t>կ ՀՀ ՎԿ կողմից</w:t>
            </w:r>
            <w:r w:rsidRPr="00B52111">
              <w:rPr>
                <w:rFonts w:ascii="GHEA Grapalat" w:hAnsi="GHEA Grapalat"/>
                <w:bCs/>
                <w:lang w:val="en-US"/>
              </w:rPr>
              <w:t xml:space="preserve"> նշված 71773</w:t>
            </w:r>
            <w:r>
              <w:rPr>
                <w:rFonts w:ascii="GHEA Grapalat" w:hAnsi="GHEA Grapalat"/>
                <w:bCs/>
                <w:lang w:val="en-US"/>
              </w:rPr>
              <w:t>-</w:t>
            </w:r>
            <w:r w:rsidRPr="00B52111">
              <w:rPr>
                <w:rFonts w:ascii="GHEA Grapalat" w:hAnsi="GHEA Grapalat"/>
                <w:bCs/>
                <w:lang w:val="en-US"/>
              </w:rPr>
              <w:t xml:space="preserve">ը՝ տարեվերջի </w:t>
            </w:r>
            <w:r w:rsidRPr="00B52111">
              <w:rPr>
                <w:rFonts w:ascii="GHEA Grapalat" w:hAnsi="GHEA Grapalat"/>
                <w:bCs/>
                <w:lang w:val="en-US"/>
              </w:rPr>
              <w:lastRenderedPageBreak/>
              <w:t>ցուցանիշ</w:t>
            </w:r>
            <w:r>
              <w:rPr>
                <w:rFonts w:ascii="GHEA Grapalat" w:hAnsi="GHEA Grapalat"/>
                <w:bCs/>
                <w:lang w:val="en-US"/>
              </w:rPr>
              <w:t>ը</w:t>
            </w:r>
            <w:r w:rsidRPr="00B52111">
              <w:rPr>
                <w:rFonts w:ascii="GHEA Grapalat" w:hAnsi="GHEA Grapalat"/>
                <w:bCs/>
                <w:lang w:val="en-US"/>
              </w:rPr>
              <w:t>։</w:t>
            </w:r>
          </w:p>
          <w:p w14:paraId="2D68EE76" w14:textId="20E2ED6A" w:rsidR="00431693" w:rsidRPr="007F489E" w:rsidRDefault="00431693" w:rsidP="00B462C9">
            <w:pPr>
              <w:pStyle w:val="Header"/>
              <w:spacing w:line="360" w:lineRule="auto"/>
              <w:rPr>
                <w:rFonts w:ascii="GHEA Grapalat" w:hAnsi="GHEA Grapalat"/>
                <w:bCs/>
                <w:lang w:val="en-US"/>
              </w:rPr>
            </w:pPr>
            <w:r w:rsidRPr="00AF70F8">
              <w:rPr>
                <w:rFonts w:ascii="GHEA Grapalat" w:hAnsi="GHEA Grapalat"/>
                <w:bCs/>
                <w:lang w:val="en-US"/>
              </w:rPr>
              <w:t>ՀՀ ԿԳՄՍ</w:t>
            </w:r>
            <w:r>
              <w:rPr>
                <w:rFonts w:ascii="GHEA Grapalat" w:hAnsi="GHEA Grapalat"/>
                <w:bCs/>
                <w:lang w:val="en-US"/>
              </w:rPr>
              <w:t>Ն</w:t>
            </w:r>
            <w:r w:rsidRPr="00AF70F8">
              <w:rPr>
                <w:rFonts w:ascii="GHEA Grapalat" w:hAnsi="GHEA Grapalat"/>
                <w:bCs/>
                <w:lang w:val="en-US"/>
              </w:rPr>
              <w:t xml:space="preserve"> ծախսերի վերլուծության հատվածում առաջարկված փոփոխություններից ընդունվել է 2019թ. հատուկ դպրոցների քանակի վերաբերյալ ճշտումը, իսկ մյուս առաջարկությունները չեն ընդունվել՝ ելնելով ՀՀ ՎԿ առաջարկությունների վերաբերյալ ՀՀ ԿԳՄՍՆ դիտողություններից: </w:t>
            </w:r>
            <w:r w:rsidRPr="007F489E">
              <w:rPr>
                <w:rFonts w:ascii="GHEA Grapalat" w:hAnsi="GHEA Grapalat"/>
                <w:bCs/>
                <w:lang w:val="en-US"/>
              </w:rPr>
              <w:t>Մասնավորապես՝ հաշվետվության նախագծում ուսանողական նպաստ ստացող, կրթաթոշակ ստացող ուսանողների, դպրոցներում սովորողների թվերը ներկայացված են փաստացի ֆինանսավորված ուսանողներին, աշակերտներին համապատասխան:</w:t>
            </w:r>
          </w:p>
        </w:tc>
      </w:tr>
    </w:tbl>
    <w:p w14:paraId="68B1F69A" w14:textId="77777777" w:rsidR="00454473" w:rsidRPr="00454473" w:rsidRDefault="00454473" w:rsidP="00B462C9">
      <w:pPr>
        <w:spacing w:after="0" w:line="360" w:lineRule="auto"/>
        <w:rPr>
          <w:rFonts w:ascii="GHEA Grapalat" w:eastAsia="Times New Roman" w:hAnsi="GHEA Grapalat" w:cs="Times New Roman"/>
          <w:sz w:val="24"/>
          <w:szCs w:val="24"/>
        </w:rPr>
      </w:pPr>
    </w:p>
    <w:sectPr w:rsidR="00454473" w:rsidRPr="00454473" w:rsidSect="00431693">
      <w:footerReference w:type="default" r:id="rId7"/>
      <w:pgSz w:w="16840" w:h="11907" w:orient="landscape" w:code="9"/>
      <w:pgMar w:top="567" w:right="567" w:bottom="567" w:left="56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C79E3" w14:textId="77777777" w:rsidR="00D9111F" w:rsidRDefault="00D9111F" w:rsidP="00973D96">
      <w:pPr>
        <w:spacing w:after="0" w:line="240" w:lineRule="auto"/>
      </w:pPr>
      <w:r>
        <w:separator/>
      </w:r>
    </w:p>
  </w:endnote>
  <w:endnote w:type="continuationSeparator" w:id="0">
    <w:p w14:paraId="63EAC575" w14:textId="77777777" w:rsidR="00D9111F" w:rsidRDefault="00D9111F" w:rsidP="00973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HEA Grapalat" w:hAnsi="GHEA Grapalat"/>
      </w:rPr>
      <w:id w:val="792632301"/>
      <w:docPartObj>
        <w:docPartGallery w:val="Page Numbers (Bottom of Page)"/>
        <w:docPartUnique/>
      </w:docPartObj>
    </w:sdtPr>
    <w:sdtEndPr>
      <w:rPr>
        <w:noProof/>
      </w:rPr>
    </w:sdtEndPr>
    <w:sdtContent>
      <w:p w14:paraId="12C23EAB" w14:textId="3681B4E4" w:rsidR="00973D96" w:rsidRPr="00973D96" w:rsidRDefault="00973D96">
        <w:pPr>
          <w:pStyle w:val="Footer"/>
          <w:jc w:val="right"/>
          <w:rPr>
            <w:rFonts w:ascii="GHEA Grapalat" w:hAnsi="GHEA Grapalat"/>
          </w:rPr>
        </w:pPr>
        <w:r w:rsidRPr="00973D96">
          <w:rPr>
            <w:rFonts w:ascii="GHEA Grapalat" w:hAnsi="GHEA Grapalat"/>
          </w:rPr>
          <w:fldChar w:fldCharType="begin"/>
        </w:r>
        <w:r w:rsidRPr="00973D96">
          <w:rPr>
            <w:rFonts w:ascii="GHEA Grapalat" w:hAnsi="GHEA Grapalat"/>
          </w:rPr>
          <w:instrText xml:space="preserve"> PAGE   \* MERGEFORMAT </w:instrText>
        </w:r>
        <w:r w:rsidRPr="00973D96">
          <w:rPr>
            <w:rFonts w:ascii="GHEA Grapalat" w:hAnsi="GHEA Grapalat"/>
          </w:rPr>
          <w:fldChar w:fldCharType="separate"/>
        </w:r>
        <w:r w:rsidR="00431693">
          <w:rPr>
            <w:rFonts w:ascii="GHEA Grapalat" w:hAnsi="GHEA Grapalat"/>
            <w:noProof/>
          </w:rPr>
          <w:t>2</w:t>
        </w:r>
        <w:r w:rsidRPr="00973D96">
          <w:rPr>
            <w:rFonts w:ascii="GHEA Grapalat" w:hAnsi="GHEA Grapalat"/>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0477D" w14:textId="77777777" w:rsidR="00D9111F" w:rsidRDefault="00D9111F" w:rsidP="00973D96">
      <w:pPr>
        <w:spacing w:after="0" w:line="240" w:lineRule="auto"/>
      </w:pPr>
      <w:r>
        <w:separator/>
      </w:r>
    </w:p>
  </w:footnote>
  <w:footnote w:type="continuationSeparator" w:id="0">
    <w:p w14:paraId="315DC479" w14:textId="77777777" w:rsidR="00D9111F" w:rsidRDefault="00D9111F" w:rsidP="00973D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E086F"/>
    <w:multiLevelType w:val="hybridMultilevel"/>
    <w:tmpl w:val="2A182D1A"/>
    <w:lvl w:ilvl="0" w:tplc="4EBE1D36">
      <w:start w:val="2021"/>
      <w:numFmt w:val="bullet"/>
      <w:lvlText w:val="-"/>
      <w:lvlJc w:val="left"/>
      <w:pPr>
        <w:ind w:left="1080" w:hanging="360"/>
      </w:pPr>
      <w:rPr>
        <w:rFonts w:ascii="GHEA Grapalat" w:eastAsia="Times New Roman" w:hAnsi="GHEA Grapalat" w:cs="GHEA Grapalat"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73"/>
    <w:rsid w:val="000228A8"/>
    <w:rsid w:val="00090642"/>
    <w:rsid w:val="000F09BE"/>
    <w:rsid w:val="001D290D"/>
    <w:rsid w:val="00224536"/>
    <w:rsid w:val="003738A2"/>
    <w:rsid w:val="003B74F0"/>
    <w:rsid w:val="00406F20"/>
    <w:rsid w:val="00431693"/>
    <w:rsid w:val="00435581"/>
    <w:rsid w:val="00454473"/>
    <w:rsid w:val="004622EC"/>
    <w:rsid w:val="00492609"/>
    <w:rsid w:val="00722BF6"/>
    <w:rsid w:val="007F489E"/>
    <w:rsid w:val="008A693F"/>
    <w:rsid w:val="008B7BBE"/>
    <w:rsid w:val="00973D96"/>
    <w:rsid w:val="00A04A2D"/>
    <w:rsid w:val="00AF70F8"/>
    <w:rsid w:val="00B136FA"/>
    <w:rsid w:val="00B462C9"/>
    <w:rsid w:val="00B52111"/>
    <w:rsid w:val="00C61385"/>
    <w:rsid w:val="00D9111F"/>
    <w:rsid w:val="00ED4E32"/>
    <w:rsid w:val="00F00DB9"/>
    <w:rsid w:val="00F22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EFD0F"/>
  <w15:docId w15:val="{2118C5AC-21D6-44A7-9950-27F47CCC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4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4473"/>
    <w:rPr>
      <w:b/>
      <w:bCs/>
    </w:rPr>
  </w:style>
  <w:style w:type="paragraph" w:styleId="BalloonText">
    <w:name w:val="Balloon Text"/>
    <w:basedOn w:val="Normal"/>
    <w:link w:val="BalloonTextChar"/>
    <w:uiPriority w:val="99"/>
    <w:semiHidden/>
    <w:unhideWhenUsed/>
    <w:rsid w:val="003B7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4F0"/>
    <w:rPr>
      <w:rFonts w:ascii="Segoe UI" w:hAnsi="Segoe UI" w:cs="Segoe UI"/>
      <w:sz w:val="18"/>
      <w:szCs w:val="18"/>
    </w:rPr>
  </w:style>
  <w:style w:type="paragraph" w:styleId="ListParagraph">
    <w:name w:val="List Paragraph"/>
    <w:basedOn w:val="Normal"/>
    <w:qFormat/>
    <w:rsid w:val="001D290D"/>
    <w:pPr>
      <w:spacing w:before="100"/>
      <w:ind w:left="720"/>
      <w:contextualSpacing/>
    </w:pPr>
    <w:rPr>
      <w:rFonts w:ascii="Calibri" w:eastAsia="Calibri" w:hAnsi="Calibri" w:cs="Times New Roman"/>
      <w:sz w:val="20"/>
      <w:szCs w:val="20"/>
    </w:rPr>
  </w:style>
  <w:style w:type="paragraph" w:styleId="Header">
    <w:name w:val="header"/>
    <w:aliases w:val="Header Char Char Char Char Char Char Char Char Char Char,Header Char Char Char Char Char Char Char Char Char Char Char Char,h,Header Char Char Char Char,Header Char Char Char,Header Char Char"/>
    <w:basedOn w:val="Normal"/>
    <w:link w:val="HeaderChar1"/>
    <w:qFormat/>
    <w:rsid w:val="003738A2"/>
    <w:pPr>
      <w:tabs>
        <w:tab w:val="center" w:pos="4320"/>
        <w:tab w:val="right" w:pos="8640"/>
      </w:tabs>
      <w:spacing w:after="0" w:line="240" w:lineRule="auto"/>
    </w:pPr>
    <w:rPr>
      <w:rFonts w:ascii="Times New Roman" w:eastAsia="Times New Roman" w:hAnsi="Times New Roman" w:cs="Times New Roman"/>
      <w:noProof/>
      <w:sz w:val="24"/>
      <w:szCs w:val="24"/>
      <w:lang w:val="hy-AM"/>
    </w:rPr>
  </w:style>
  <w:style w:type="character" w:customStyle="1" w:styleId="HeaderChar">
    <w:name w:val="Header Char"/>
    <w:basedOn w:val="DefaultParagraphFont"/>
    <w:uiPriority w:val="99"/>
    <w:semiHidden/>
    <w:rsid w:val="003738A2"/>
  </w:style>
  <w:style w:type="character" w:customStyle="1" w:styleId="HeaderChar1">
    <w:name w:val="Header Char1"/>
    <w:aliases w:val="Header Char Char Char Char Char Char Char Char Char Char Char,Header Char Char Char Char Char Char Char Char Char Char Char Char Char,h Char,Header Char Char Char Char Char,Header Char Char Char Char1,Header Char Char Char1"/>
    <w:link w:val="Header"/>
    <w:locked/>
    <w:rsid w:val="003738A2"/>
    <w:rPr>
      <w:rFonts w:ascii="Times New Roman" w:eastAsia="Times New Roman" w:hAnsi="Times New Roman" w:cs="Times New Roman"/>
      <w:noProof/>
      <w:sz w:val="24"/>
      <w:szCs w:val="24"/>
      <w:lang w:val="hy-AM"/>
    </w:rPr>
  </w:style>
  <w:style w:type="paragraph" w:styleId="Footer">
    <w:name w:val="footer"/>
    <w:basedOn w:val="Normal"/>
    <w:link w:val="FooterChar"/>
    <w:uiPriority w:val="99"/>
    <w:unhideWhenUsed/>
    <w:rsid w:val="00973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9462">
      <w:bodyDiv w:val="1"/>
      <w:marLeft w:val="0"/>
      <w:marRight w:val="0"/>
      <w:marTop w:val="0"/>
      <w:marBottom w:val="0"/>
      <w:divBdr>
        <w:top w:val="none" w:sz="0" w:space="0" w:color="auto"/>
        <w:left w:val="none" w:sz="0" w:space="0" w:color="auto"/>
        <w:bottom w:val="none" w:sz="0" w:space="0" w:color="auto"/>
        <w:right w:val="none" w:sz="0" w:space="0" w:color="auto"/>
      </w:divBdr>
      <w:divsChild>
        <w:div w:id="425535497">
          <w:marLeft w:val="0"/>
          <w:marRight w:val="0"/>
          <w:marTop w:val="0"/>
          <w:marBottom w:val="0"/>
          <w:divBdr>
            <w:top w:val="none" w:sz="0" w:space="0" w:color="auto"/>
            <w:left w:val="none" w:sz="0" w:space="0" w:color="auto"/>
            <w:bottom w:val="none" w:sz="0" w:space="0" w:color="auto"/>
            <w:right w:val="none" w:sz="0" w:space="0" w:color="auto"/>
          </w:divBdr>
          <w:divsChild>
            <w:div w:id="2128966301">
              <w:marLeft w:val="0"/>
              <w:marRight w:val="0"/>
              <w:marTop w:val="0"/>
              <w:marBottom w:val="0"/>
              <w:divBdr>
                <w:top w:val="none" w:sz="0" w:space="0" w:color="auto"/>
                <w:left w:val="none" w:sz="0" w:space="0" w:color="auto"/>
                <w:bottom w:val="none" w:sz="0" w:space="0" w:color="auto"/>
                <w:right w:val="none" w:sz="0" w:space="0" w:color="auto"/>
              </w:divBdr>
              <w:divsChild>
                <w:div w:id="94720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247665">
      <w:bodyDiv w:val="1"/>
      <w:marLeft w:val="0"/>
      <w:marRight w:val="0"/>
      <w:marTop w:val="0"/>
      <w:marBottom w:val="0"/>
      <w:divBdr>
        <w:top w:val="none" w:sz="0" w:space="0" w:color="auto"/>
        <w:left w:val="none" w:sz="0" w:space="0" w:color="auto"/>
        <w:bottom w:val="none" w:sz="0" w:space="0" w:color="auto"/>
        <w:right w:val="none" w:sz="0" w:space="0" w:color="auto"/>
      </w:divBdr>
    </w:div>
    <w:div w:id="1310867502">
      <w:bodyDiv w:val="1"/>
      <w:marLeft w:val="0"/>
      <w:marRight w:val="0"/>
      <w:marTop w:val="0"/>
      <w:marBottom w:val="0"/>
      <w:divBdr>
        <w:top w:val="none" w:sz="0" w:space="0" w:color="auto"/>
        <w:left w:val="none" w:sz="0" w:space="0" w:color="auto"/>
        <w:bottom w:val="none" w:sz="0" w:space="0" w:color="auto"/>
        <w:right w:val="none" w:sz="0" w:space="0" w:color="auto"/>
      </w:divBdr>
    </w:div>
    <w:div w:id="133040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Ghaytanjyan</dc:creator>
  <cp:lastModifiedBy>Armenak Khachatryan</cp:lastModifiedBy>
  <cp:revision>2</cp:revision>
  <cp:lastPrinted>2021-04-19T11:11:00Z</cp:lastPrinted>
  <dcterms:created xsi:type="dcterms:W3CDTF">2021-04-20T06:47:00Z</dcterms:created>
  <dcterms:modified xsi:type="dcterms:W3CDTF">2021-04-20T06:47:00Z</dcterms:modified>
</cp:coreProperties>
</file>