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A8EE" w14:textId="77777777" w:rsidR="006067A8" w:rsidRPr="0075494B" w:rsidRDefault="006067A8" w:rsidP="0075494B">
      <w:pPr>
        <w:spacing w:after="0" w:line="36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ՆԱԽԱԳԻԾ</w:t>
      </w:r>
    </w:p>
    <w:p w14:paraId="6D858A33" w14:textId="77777777" w:rsidR="006067A8" w:rsidRPr="0075494B" w:rsidRDefault="006067A8" w:rsidP="0075494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3713BB44" w14:textId="77777777" w:rsidR="006067A8" w:rsidRPr="0075494B" w:rsidRDefault="006067A8" w:rsidP="0075494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ԿԱՌԱՎԱՐՈՒԹՅՈՒՆ</w:t>
      </w:r>
    </w:p>
    <w:p w14:paraId="0B03F98C" w14:textId="77777777" w:rsidR="006067A8" w:rsidRPr="0075494B" w:rsidRDefault="006067A8" w:rsidP="0075494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ՈՐՈՇՈՒՄ</w:t>
      </w:r>
    </w:p>
    <w:p w14:paraId="32891B2B" w14:textId="77777777" w:rsidR="006067A8" w:rsidRPr="0075494B" w:rsidRDefault="006067A8" w:rsidP="0075494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N - Ա</w:t>
      </w:r>
    </w:p>
    <w:p w14:paraId="59C6B350" w14:textId="1D4876FE" w:rsidR="006067A8" w:rsidRPr="0075494B" w:rsidRDefault="006067A8" w:rsidP="0075494B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ՆՈՅԵՄԲԵՐԻ 18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-Ի թիվ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1811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B15077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ՓՈՓՈԽՈՒԹՅՈՒՆՆԵՐ</w:t>
      </w:r>
      <w:r w:rsidR="007D0E8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ԵՎ ԼՐԱՑՈՒՄՆԵՐ</w:t>
      </w:r>
      <w:r w:rsidR="00A8205F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</w:p>
    <w:p w14:paraId="36D9F62E" w14:textId="77777777" w:rsidR="006067A8" w:rsidRPr="0075494B" w:rsidRDefault="006067A8" w:rsidP="0075494B">
      <w:pPr>
        <w:spacing w:after="0" w:line="360" w:lineRule="auto"/>
        <w:ind w:firstLine="709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14:paraId="632E56D1" w14:textId="06E5A63C" w:rsidR="006067A8" w:rsidRPr="0075494B" w:rsidRDefault="006067A8" w:rsidP="0075494B">
      <w:pPr>
        <w:spacing w:after="0" w:line="360" w:lineRule="auto"/>
        <w:ind w:firstLine="709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1.Հայաստանի Հանրապետության կառավարության 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նոյեմբերի 18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«Գ</w:t>
      </w:r>
      <w:r w:rsidR="005B0431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</w:t>
      </w:r>
      <w:r w:rsidR="004A5BE0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(կամ) նյութերը ներմուծման մաքսատուրքից ազատելու արտոնությունից օգտվելու համար «</w:t>
      </w:r>
      <w:r w:rsidR="007126B6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ՕՎԱԼ ՊԼԱՍՏԻԿ</w:t>
      </w:r>
      <w:r w:rsidR="005B0431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սահմանափակ պատասխանատվությամբ ընկերության կողմից ներկայացված հայտը բավարարելու </w:t>
      </w:r>
      <w:r w:rsidR="00FF4986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5B0431" w:rsidRPr="007549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արտոնությունը կիրառելու մասին»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1811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-Ա որոշման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1-ին կետով հաստատված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հավելվածում</w:t>
      </w:r>
      <w:r w:rsidR="00B84504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կատարել </w:t>
      </w:r>
      <w:proofErr w:type="spellStart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proofErr w:type="spellEnd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41E4A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լրացումները և </w:t>
      </w:r>
      <w:r w:rsidR="00B15077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փոփոխություններ</w:t>
      </w:r>
      <w:r w:rsidR="0003011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="00C34A9A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.</w:t>
      </w:r>
    </w:p>
    <w:p w14:paraId="4A9D7254" w14:textId="06D35162" w:rsidR="00456731" w:rsidRPr="007B2F56" w:rsidRDefault="000F6B4B" w:rsidP="007B2F56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bookmarkStart w:id="0" w:name="_Hlk65245705"/>
      <w:bookmarkStart w:id="1" w:name="_Hlk67064087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1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-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ին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կետի «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Տեխնիկական բնութագիրը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» </w:t>
      </w:r>
      <w:r w:rsidR="00E40945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սյունակ</w:t>
      </w:r>
      <w:r w:rsidR="00B15077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E40945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Պոլիպրոպիլեն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առաջնային 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ձևի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Տեսքը՝ թափանցիկ 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գռանուլներ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Խտությունը՝ 0,9 գր/սմ3 Հոսունությունը՝ միջին 3-ից 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մինչև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7 Փաթեթավորված է 25 կգ-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ոց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պարկերով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6067A8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բառերը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15077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փոխարինել</w:t>
      </w:r>
      <w:r w:rsidR="006067A8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Պոլիպրոպիլեն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առաջնային </w:t>
      </w:r>
      <w:proofErr w:type="spellStart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ձևի</w:t>
      </w:r>
      <w:proofErr w:type="spellEnd"/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="00541E4A">
        <w:rPr>
          <w:rFonts w:ascii="GHEA Grapalat" w:eastAsia="Times New Roman" w:hAnsi="GHEA Grapalat" w:cs="Arial"/>
          <w:sz w:val="24"/>
          <w:szCs w:val="24"/>
          <w:lang w:val="hy-AM" w:eastAsia="ru-RU"/>
        </w:rPr>
        <w:t>տ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եսքը՝ գնդիկավոր հատիկներ, տեսակարար կշիռը՝ 0,9-0,91 գ/սմ</w:t>
      </w:r>
      <w:r w:rsidR="007126B6" w:rsidRPr="0075494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3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, հալման հոսքի արագությունը՝ միջին 2,5-ից-70 գր/10ր</w:t>
      </w:r>
      <w:r w:rsidR="007126B6" w:rsidRPr="0075494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5B0431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E40945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բառերով</w:t>
      </w:r>
      <w:r w:rsid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Ծագման երկիրը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» սյունակ</w:t>
      </w:r>
      <w:r w:rsid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Սաուդյան Արաբիա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» </w:t>
      </w:r>
      <w:r w:rsidR="00456731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ից հետո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լրացնել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Ինդոնեզիա, Չինաստան, Վրաստան, Ուզբեկստան, Գերմանիա</w:t>
      </w:r>
      <w:r w:rsidR="00541E4A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="007126B6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41E4A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Նիդերլանդներ</w:t>
      </w:r>
      <w:r w:rsidR="0075494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 Հնդկաստան, Եգիպտոս ԱՄԷ, Քուվեյթ, Օման, Վիետնամ, Մալա</w:t>
      </w:r>
      <w:r w:rsidR="007370A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յ</w:t>
      </w:r>
      <w:r w:rsidR="0075494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զիա, Թուրքիա</w:t>
      </w:r>
      <w:r w:rsidR="00B15077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» </w:t>
      </w:r>
      <w:bookmarkEnd w:id="0"/>
      <w:r w:rsidR="00456731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բառեր</w:t>
      </w:r>
      <w:bookmarkEnd w:id="1"/>
      <w:r w:rsid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ով,</w:t>
      </w:r>
    </w:p>
    <w:p w14:paraId="11AE5428" w14:textId="6AC677F7" w:rsidR="007370AB" w:rsidRPr="007B2F56" w:rsidRDefault="0075494B" w:rsidP="007B2F56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bookmarkStart w:id="2" w:name="_Hlk67064573"/>
      <w:bookmarkStart w:id="3" w:name="_Hlk65246068"/>
      <w:bookmarkStart w:id="4" w:name="_Hlk68515721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 xml:space="preserve">2-րդ կետի «Տեխնիկական բնութագիրը» սյունակի «Պոլիէթիլեն Տեսքը՝ թափանցիկ </w:t>
      </w:r>
      <w:proofErr w:type="spellStart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գռանուլներ</w:t>
      </w:r>
      <w:proofErr w:type="spellEnd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Բարձր և ցածր խտությունների՝ 955-ից 968 կգ/մ</w:t>
      </w:r>
      <w:r w:rsidRPr="0075494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 xml:space="preserve">3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Օգտագործման ջերմաստիճան՝ 120</w:t>
      </w:r>
      <w:r w:rsidRPr="0075494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0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-ից 100</w:t>
      </w:r>
      <w:r w:rsidRPr="0075494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0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C» բառերը փոխարինել «Պոլիէթիլեն առաջնային </w:t>
      </w:r>
      <w:proofErr w:type="spellStart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ձևի</w:t>
      </w:r>
      <w:proofErr w:type="spellEnd"/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 w:rsidR="00175F35">
        <w:rPr>
          <w:rFonts w:ascii="GHEA Grapalat" w:eastAsia="Times New Roman" w:hAnsi="GHEA Grapalat" w:cs="Arial"/>
          <w:sz w:val="24"/>
          <w:szCs w:val="24"/>
          <w:lang w:val="hy-AM" w:eastAsia="ru-RU"/>
        </w:rPr>
        <w:t>տ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եսքը՝ գնդիկավոր հատիկներ,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բարձր 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տեսակարար կշ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ռով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՝ 0,9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40-ից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բարձր գ/սմ</w:t>
      </w:r>
      <w:r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3</w:t>
      </w:r>
      <w:r w:rsidRPr="007549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»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բառերով</w:t>
      </w:r>
      <w:r w:rsidR="007B2F5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«Ծագման երկիրը» սյունակը «Ուզբեկստան» բառից հետո լրացնել «</w:t>
      </w:r>
      <w:r w:rsidR="007370A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Հարավային Կորեա, Թուրքմենստան, </w:t>
      </w:r>
      <w:proofErr w:type="spellStart"/>
      <w:r w:rsidR="007370A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Թայվան</w:t>
      </w:r>
      <w:proofErr w:type="spellEnd"/>
      <w:r w:rsidR="007370A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Ինդոնեզիա, Չինաստան, Վրաստան, Թուրքիա, Գերմանիա, </w:t>
      </w:r>
      <w:r w:rsidR="00541E4A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Նիդերլանդներ</w:t>
      </w:r>
      <w:r w:rsidR="007370AB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 Հնդկաստան, Եգիպտոս, ԱՄԷ, Քուվեյթ, Օման, Վիետնամ, Մալայզիա</w:t>
      </w:r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» բառերով</w:t>
      </w:r>
      <w:bookmarkEnd w:id="2"/>
      <w:bookmarkEnd w:id="3"/>
      <w:bookmarkEnd w:id="4"/>
      <w:r w:rsid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</w:p>
    <w:p w14:paraId="4D9DB5D7" w14:textId="69641F30" w:rsidR="00333D0A" w:rsidRPr="007B2F56" w:rsidRDefault="007370AB" w:rsidP="007B2F56">
      <w:pPr>
        <w:pStyle w:val="ListParagraph"/>
        <w:numPr>
          <w:ilvl w:val="0"/>
          <w:numId w:val="4"/>
        </w:numPr>
        <w:tabs>
          <w:tab w:val="left" w:pos="450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3-րդ կետի «Տեխնիկական բնութագիրը» սյունակի «</w:t>
      </w:r>
      <w:bookmarkStart w:id="5" w:name="_Hlk68515810"/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Պոլիէթիլեն-</w:t>
      </w:r>
      <w:proofErr w:type="spellStart"/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տերեֆտալատ</w:t>
      </w:r>
      <w:bookmarkEnd w:id="5"/>
      <w:proofErr w:type="spellEnd"/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Խտությունը՝ 1,38 գ/սմ</w:t>
      </w:r>
      <w:r w:rsidRPr="007370A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3</w:t>
      </w:r>
      <w:r w:rsidRPr="007370AB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7370A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Հալման</w:t>
      </w:r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Pr="007370A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ջերմաստիճան՝</w:t>
      </w:r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250</w:t>
      </w:r>
      <w:r w:rsidRPr="007370AB">
        <w:rPr>
          <w:rFonts w:ascii="GHEA Grapalat" w:eastAsia="Times New Roman" w:hAnsi="GHEA Grapalat" w:cs="Arial"/>
          <w:sz w:val="24"/>
          <w:szCs w:val="24"/>
          <w:vertAlign w:val="superscript"/>
          <w:lang w:val="hy-AM" w:eastAsia="ru-RU"/>
        </w:rPr>
        <w:t>0</w:t>
      </w:r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C» բառերը փոխարինել «Պոլիէթիլեն-</w:t>
      </w:r>
      <w:proofErr w:type="spellStart"/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տերեֆտալատ</w:t>
      </w:r>
      <w:proofErr w:type="spellEnd"/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/Պոլիմերային հումք/</w:t>
      </w:r>
      <w:r w:rsidR="00175F35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0,78մլ/գ կամ ավելի բարձր՝ բնորոշ </w:t>
      </w:r>
      <w:proofErr w:type="spellStart"/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մածուցիկությամբ</w:t>
      </w:r>
      <w:proofErr w:type="spellEnd"/>
      <w:r w:rsidRPr="007370AB">
        <w:rPr>
          <w:rFonts w:ascii="GHEA Grapalat" w:eastAsia="Times New Roman" w:hAnsi="GHEA Grapalat" w:cs="Arial"/>
          <w:sz w:val="24"/>
          <w:szCs w:val="24"/>
          <w:lang w:val="hy-AM" w:eastAsia="ru-RU"/>
        </w:rPr>
        <w:t>» բառերով</w:t>
      </w:r>
      <w:r w:rsid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«Ծագման երկիրը» սյունակը «Օման» բառից հետո լրացնել «</w:t>
      </w:r>
      <w:proofErr w:type="spellStart"/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Թայվան</w:t>
      </w:r>
      <w:proofErr w:type="spellEnd"/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, Թաիլանդ, Ինդոնեզիա, Սաուդյան Արաբիա, Վրաստան, Թուրքիա, Գերմանիա, </w:t>
      </w:r>
      <w:r w:rsidR="00541E4A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Նիդերլանդներ</w:t>
      </w:r>
      <w:r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, Հնդկաստան, Վիետնամ, Մալայզիա, Ուզբեկստան» բառերով</w:t>
      </w:r>
      <w:r w:rsidR="00541E4A" w:rsidRPr="007B2F56">
        <w:rPr>
          <w:rFonts w:ascii="GHEA Grapalat" w:eastAsia="Times New Roman" w:hAnsi="GHEA Grapalat" w:cs="Arial"/>
          <w:sz w:val="24"/>
          <w:szCs w:val="24"/>
          <w:lang w:val="hy-AM" w:eastAsia="ru-RU"/>
        </w:rPr>
        <w:t>։</w:t>
      </w:r>
    </w:p>
    <w:p w14:paraId="4B5E4A18" w14:textId="77777777" w:rsidR="00030116" w:rsidRPr="0075494B" w:rsidRDefault="00030116" w:rsidP="0075494B">
      <w:pPr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7A08572" w14:textId="0F79B696" w:rsidR="006067A8" w:rsidRPr="0075494B" w:rsidRDefault="006067A8" w:rsidP="0075494B">
      <w:pPr>
        <w:spacing w:after="0" w:line="360" w:lineRule="auto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ՀԱՅԱՍՏԱՆԻ ՀԱՆՐԱՊԵՏՈՒԹՅԱՆ              </w:t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        </w:t>
      </w:r>
      <w:r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             </w:t>
      </w:r>
    </w:p>
    <w:p w14:paraId="342C1133" w14:textId="6546C056" w:rsidR="00C34A9A" w:rsidRPr="0075494B" w:rsidRDefault="006067A8" w:rsidP="0075494B">
      <w:pPr>
        <w:spacing w:after="0" w:line="360" w:lineRule="auto"/>
        <w:jc w:val="right"/>
        <w:rPr>
          <w:rFonts w:ascii="GHEA Grapalat" w:eastAsia="Calibri" w:hAnsi="GHEA Grapalat" w:cs="Tahoma"/>
          <w:sz w:val="24"/>
          <w:szCs w:val="24"/>
          <w:lang w:val="hy-AM" w:eastAsia="ru-RU"/>
        </w:rPr>
      </w:pPr>
      <w:r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>ՎԱՐՉԱՊԵՏ</w:t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</w:r>
      <w:r w:rsidR="00487125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ab/>
        <w:t xml:space="preserve">  </w:t>
      </w:r>
      <w:r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>ՆԻԿՈԼ</w:t>
      </w:r>
      <w:r w:rsidR="00155C4B"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 </w:t>
      </w:r>
      <w:r w:rsidRPr="0075494B">
        <w:rPr>
          <w:rFonts w:ascii="GHEA Grapalat" w:eastAsia="Calibri" w:hAnsi="GHEA Grapalat" w:cs="Tahoma"/>
          <w:sz w:val="24"/>
          <w:szCs w:val="24"/>
          <w:lang w:val="hy-AM" w:eastAsia="ru-RU"/>
        </w:rPr>
        <w:t xml:space="preserve">ՓԱՇԻՆՅԱՆ </w:t>
      </w:r>
    </w:p>
    <w:p w14:paraId="621BF353" w14:textId="77777777" w:rsidR="00030116" w:rsidRPr="0075494B" w:rsidRDefault="00030116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2E2C13F1" w14:textId="77777777" w:rsidR="00030116" w:rsidRPr="0075494B" w:rsidRDefault="00030116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38932F9B" w14:textId="77777777" w:rsidR="00030116" w:rsidRPr="0075494B" w:rsidRDefault="00030116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50727BAF" w14:textId="77777777" w:rsidR="00333D0A" w:rsidRPr="0075494B" w:rsidRDefault="00333D0A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3707B2C5" w14:textId="77777777" w:rsidR="00333D0A" w:rsidRPr="0075494B" w:rsidRDefault="00333D0A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753DAA62" w14:textId="77777777" w:rsidR="00333D0A" w:rsidRPr="0075494B" w:rsidRDefault="00333D0A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62074F9E" w14:textId="77777777" w:rsidR="00541E4A" w:rsidRPr="0075494B" w:rsidRDefault="00541E4A" w:rsidP="00541E4A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371644BE" w14:textId="77777777" w:rsidR="007B2F56" w:rsidRDefault="007B2F56">
      <w:pPr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br w:type="page"/>
      </w:r>
    </w:p>
    <w:p w14:paraId="199CA081" w14:textId="410D522C" w:rsidR="006067A8" w:rsidRPr="0075494B" w:rsidRDefault="006067A8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ՀԻՄՆԱՎՈՐՈՒՄ</w:t>
      </w:r>
    </w:p>
    <w:p w14:paraId="28C63993" w14:textId="67A6ABDF" w:rsidR="006067A8" w:rsidRPr="0075494B" w:rsidRDefault="00E42226" w:rsidP="0075494B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ՆՈՅԵՄԲԵՐԻ 18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-Ի թիվ </w:t>
      </w:r>
      <w:r w:rsidR="007126B6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1811</w:t>
      </w:r>
      <w:r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-Ա որոշման մեջ </w:t>
      </w:r>
      <w:r w:rsidR="007D0E82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ՓՈՓՈԽՈՒԹՅՈՒՆՆԵՐ</w:t>
      </w:r>
      <w:r w:rsidR="007D0E8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="00541E4A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ԵՎ </w:t>
      </w:r>
      <w:r w:rsidR="007D0E82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ԼՐԱՑՈՒՄՆԵՐ</w:t>
      </w:r>
      <w:r w:rsidR="007D0E82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 xml:space="preserve"> </w:t>
      </w:r>
      <w:r w:rsidR="006067A8" w:rsidRPr="0075494B">
        <w:rPr>
          <w:rFonts w:ascii="GHEA Grapalat" w:eastAsia="Times New Roman" w:hAnsi="GHEA Grapalat" w:cs="Times New Roman"/>
          <w:b/>
          <w:caps/>
          <w:sz w:val="24"/>
          <w:szCs w:val="24"/>
          <w:lang w:val="hy-AM" w:eastAsia="ru-RU"/>
        </w:rPr>
        <w:t>կատարելու մասին</w:t>
      </w:r>
      <w:r w:rsidR="006067A8" w:rsidRPr="0075494B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Հայաստանի Հանրապետության կառավարության որոշման </w:t>
      </w:r>
      <w:r w:rsidR="006067A8"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(ԱՅՍՈՒՀԵՏ` ՈՐՈՇՈՒՄ) ԸՆԴՈՒՆՄԱՆ </w:t>
      </w:r>
    </w:p>
    <w:p w14:paraId="579B8588" w14:textId="77777777" w:rsidR="006067A8" w:rsidRPr="0075494B" w:rsidRDefault="006067A8" w:rsidP="0075494B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45E970A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7737BD97" w14:textId="00064E38" w:rsidR="006067A8" w:rsidRPr="0075494B" w:rsidRDefault="006067A8" w:rsidP="0075494B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r w:rsidR="00D43F6B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126B6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ՕՎԱԼ ՊԼԱՍՏԻԿ</w:t>
      </w:r>
      <w:r w:rsidR="00D43F6B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սահմանափակ պատասխանատվությամբ ընկերության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իրականացումն ապահովելու անհրաժեշտությամբ:</w:t>
      </w:r>
    </w:p>
    <w:p w14:paraId="30714E08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6339B1DB" w14:textId="54793C37" w:rsidR="006C2E24" w:rsidRPr="0075494B" w:rsidRDefault="00D43F6B" w:rsidP="0075494B">
      <w:pPr>
        <w:spacing w:after="0" w:line="360" w:lineRule="auto"/>
        <w:ind w:left="567" w:firstLine="11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>նոյեմբերի 18</w:t>
      </w:r>
      <w:r w:rsidRPr="0075494B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-ի </w:t>
      </w:r>
      <w:r w:rsidR="006067A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N </w:t>
      </w:r>
      <w:r w:rsidR="007126B6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1811</w:t>
      </w:r>
      <w:r w:rsidR="006067A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126B6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ՕՎԱԼ ՊԼԱՍՏԻԿ</w:t>
      </w:r>
      <w:r w:rsidR="006067A8" w:rsidRPr="0075494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6067A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 կողմից ներկայացված հայտը: </w:t>
      </w:r>
      <w:r w:rsid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Ընկերությունը ներմուծել է հումք՝ </w:t>
      </w:r>
      <w:r w:rsidR="00541E4A" w:rsidRP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պոլիմերային տարաների արտադրության համար</w:t>
      </w:r>
      <w:r w:rsid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  <w:r w:rsidR="00541E4A" w:rsidRP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A527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Ներկայումս անհրաժեշտություն է առաջացել </w:t>
      </w:r>
      <w:r w:rsidR="000940B5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փոփոխել</w:t>
      </w:r>
      <w:r w:rsidR="00EA527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 ապրանքատեսակների </w:t>
      </w:r>
      <w:r w:rsidR="000940B5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տեխնիկական բնութագրերը</w:t>
      </w:r>
      <w:r w:rsid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541E4A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ներմուծման ընթացքում առաջացող խնդիրներից խուսափելու համար</w:t>
      </w:r>
      <w:r w:rsid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ընդլայնել երկրների ցանկը, քանի որ </w:t>
      </w:r>
      <w:r w:rsidR="00541E4A" w:rsidRPr="00541E4A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ընկերությունը նշված ապրանքները ձեռք է բերում տարբեր երկրների մատակարարներից</w:t>
      </w:r>
      <w:r w:rsidR="006C2E24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5C263BE5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17399325" w14:textId="6A5B35EA" w:rsidR="006067A8" w:rsidRPr="0075494B" w:rsidRDefault="006067A8" w:rsidP="0075494B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Արտոնության առկայությունը լուրջ խթան կհանդիսանա նոր ներդրումային ծրագրերի իրականացման և որպես </w:t>
      </w:r>
      <w:proofErr w:type="spellStart"/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>հետևանք</w:t>
      </w:r>
      <w:proofErr w:type="spellEnd"/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աշխատատեղերի ստեղծման, ներդրումների ներգրավման, տեղական արտադրության և արտահանման խթանման համար:</w:t>
      </w:r>
    </w:p>
    <w:p w14:paraId="16CEBB33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t>Կարգավորման նպատակը և բնույթը</w:t>
      </w:r>
    </w:p>
    <w:p w14:paraId="0605CA56" w14:textId="4C29A5CC" w:rsidR="006067A8" w:rsidRPr="0075494B" w:rsidRDefault="006067A8" w:rsidP="0075494B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ապահովել </w:t>
      </w:r>
      <w:r w:rsidR="00F83368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126B6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ՕՎԱԼ ՊԼԱՍՏԻԿ</w:t>
      </w:r>
      <w:r w:rsidR="00F83368" w:rsidRPr="0075494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="00F83368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F83368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կողմից գերակա ոլորտում իրականացվող ներդրումային ծրագրի շրջանակներում </w:t>
      </w:r>
      <w:r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7126B6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նոյեմբերի 18</w:t>
      </w:r>
      <w:r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7126B6"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1811</w:t>
      </w:r>
      <w:r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>-Ա որոշմամբ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սահմանված արտոնության կիրառումը ամբողջ ծավալով:</w:t>
      </w:r>
    </w:p>
    <w:p w14:paraId="27300AC7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7EB05CFD" w14:textId="0089B666" w:rsidR="006067A8" w:rsidRPr="0075494B" w:rsidRDefault="006067A8" w:rsidP="0075494B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4EEC5836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29510774" w14:textId="2521225A" w:rsidR="006067A8" w:rsidRPr="0075494B" w:rsidRDefault="00F83368" w:rsidP="0075494B">
      <w:pPr>
        <w:spacing w:after="0" w:line="360" w:lineRule="auto"/>
        <w:ind w:left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126B6" w:rsidRPr="007549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ՕՎԱԼ ՊԼԱՍՏԻԿ</w:t>
      </w:r>
      <w:r w:rsidRPr="0075494B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»</w:t>
      </w:r>
      <w:r w:rsidRPr="0075494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սահմանափակ պատասխանատվությամբ ընկերության</w:t>
      </w:r>
      <w:r w:rsidR="006067A8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2497C1BD" w14:textId="77777777" w:rsidR="006067A8" w:rsidRPr="0075494B" w:rsidRDefault="006067A8" w:rsidP="0075494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5494B">
        <w:rPr>
          <w:rFonts w:ascii="GHEA Grapalat" w:eastAsia="Calibri" w:hAnsi="GHEA Grapalat" w:cs="Sylfaen"/>
          <w:bCs/>
          <w:sz w:val="24"/>
          <w:szCs w:val="24"/>
          <w:lang w:val="hy-AM"/>
        </w:rPr>
        <w:t>(եթե այդպիսիք առկա են)</w:t>
      </w:r>
    </w:p>
    <w:p w14:paraId="6CF025E8" w14:textId="37E9A045" w:rsidR="006067A8" w:rsidRPr="0075494B" w:rsidRDefault="006067A8" w:rsidP="0075494B">
      <w:p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</w:t>
      </w:r>
      <w:r w:rsidR="008217FA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«Հայաստանի Հանրապետության կառավարության </w:t>
      </w:r>
      <w:r w:rsidR="007126B6" w:rsidRPr="0075494B">
        <w:rPr>
          <w:rFonts w:ascii="GHEA Grapalat" w:eastAsia="Calibri" w:hAnsi="GHEA Grapalat" w:cs="Times New Roman"/>
          <w:sz w:val="24"/>
          <w:szCs w:val="24"/>
          <w:lang w:val="hy-AM"/>
        </w:rPr>
        <w:t>2020</w:t>
      </w:r>
      <w:r w:rsidR="008217FA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թվականի դեկտեմբերի  27-ի թիվ </w:t>
      </w:r>
      <w:r w:rsidR="007126B6" w:rsidRPr="0075494B">
        <w:rPr>
          <w:rFonts w:ascii="GHEA Grapalat" w:eastAsia="Calibri" w:hAnsi="GHEA Grapalat" w:cs="Times New Roman"/>
          <w:sz w:val="24"/>
          <w:szCs w:val="24"/>
          <w:lang w:val="hy-AM"/>
        </w:rPr>
        <w:t>1811</w:t>
      </w:r>
      <w:r w:rsidR="008217FA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-Ա որոշման մեջ </w:t>
      </w:r>
      <w:r w:rsidR="00541E4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լրացումներ և </w:t>
      </w:r>
      <w:r w:rsidR="008217FA" w:rsidRPr="0075494B">
        <w:rPr>
          <w:rFonts w:ascii="GHEA Grapalat" w:eastAsia="Calibri" w:hAnsi="GHEA Grapalat" w:cs="Times New Roman"/>
          <w:sz w:val="24"/>
          <w:szCs w:val="24"/>
          <w:lang w:val="hy-AM"/>
        </w:rPr>
        <w:t>փոփոխություններ կատարելու»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5D6C1F14" w14:textId="77777777" w:rsidR="00D518B4" w:rsidRPr="0075494B" w:rsidRDefault="00D518B4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2634BAA9" w14:textId="3F0C7EE0" w:rsidR="006067A8" w:rsidRPr="0075494B" w:rsidRDefault="006067A8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14:paraId="4FE99DF7" w14:textId="010E782E" w:rsidR="006067A8" w:rsidRPr="0075494B" w:rsidRDefault="006067A8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ԷԿՈՆՈՄԻԿԱՅԻ ՆԱԽԱՐԱՐ                                          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487125"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3509B" w:rsidRPr="0075494B">
        <w:rPr>
          <w:rFonts w:ascii="GHEA Grapalat" w:eastAsia="Calibri" w:hAnsi="GHEA Grapalat" w:cs="Times New Roman"/>
          <w:sz w:val="24"/>
          <w:szCs w:val="24"/>
          <w:lang w:val="hy-AM"/>
        </w:rPr>
        <w:t>ՎԱՀԱՆ ՔԵՐՈԲՅԱՆ</w:t>
      </w:r>
    </w:p>
    <w:p w14:paraId="5A8D8B54" w14:textId="14C0CF3F" w:rsidR="004535BF" w:rsidRPr="0075494B" w:rsidRDefault="004535BF" w:rsidP="0075494B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  <w:sectPr w:rsidR="004535BF" w:rsidRPr="0075494B" w:rsidSect="003C28C8">
          <w:footerReference w:type="default" r:id="rId7"/>
          <w:footerReference w:type="first" r:id="rId8"/>
          <w:pgSz w:w="12240" w:h="15840"/>
          <w:pgMar w:top="630" w:right="900" w:bottom="1440" w:left="1440" w:header="720" w:footer="720" w:gutter="0"/>
          <w:cols w:space="720"/>
          <w:docGrid w:linePitch="360"/>
        </w:sectPr>
      </w:pPr>
    </w:p>
    <w:p w14:paraId="0326F281" w14:textId="77777777" w:rsidR="004535BF" w:rsidRPr="0075494B" w:rsidRDefault="004535BF" w:rsidP="0075494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ԱՄՓՈՓԱԹԵՐԹ</w:t>
      </w:r>
    </w:p>
    <w:p w14:paraId="0832024D" w14:textId="07F4A996" w:rsidR="004535BF" w:rsidRPr="0075494B" w:rsidRDefault="004535BF" w:rsidP="0075494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Հայաստանի Հանրապետության կառավարության </w:t>
      </w:r>
      <w:r w:rsidR="007126B6"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2020</w:t>
      </w: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թվականի </w:t>
      </w:r>
      <w:r w:rsidR="007126B6"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նոյեմբերի 18</w:t>
      </w: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-ի թիվ </w:t>
      </w:r>
      <w:r w:rsidR="007126B6"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1811</w:t>
      </w: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-Ա որոշման </w:t>
      </w:r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մեջ </w:t>
      </w:r>
      <w:r w:rsidR="007D0E82"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փոփոխություններ</w:t>
      </w:r>
      <w:r w:rsidR="007D0E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41E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և </w:t>
      </w:r>
      <w:bookmarkStart w:id="6" w:name="_GoBack"/>
      <w:r w:rsidR="007D0E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լրացումներ</w:t>
      </w:r>
      <w:r w:rsidR="007D0E82"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bookmarkEnd w:id="6"/>
      <w:r w:rsidRPr="0075494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 մասին»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14:paraId="44BD83FF" w14:textId="357DAEAB" w:rsidR="00B5399A" w:rsidRPr="0075494B" w:rsidRDefault="00B5399A" w:rsidP="0075494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  <w:gridCol w:w="2469"/>
      </w:tblGrid>
      <w:tr w:rsidR="00B5399A" w:rsidRPr="0075494B" w14:paraId="70D428C5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72DCE2B8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1EF2AFF8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F559223" w14:textId="02252213" w:rsidR="00B5399A" w:rsidRPr="0075494B" w:rsidRDefault="00541E4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30</w:t>
            </w:r>
            <w:r w:rsidR="00B5399A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</w:t>
            </w:r>
            <w:r w:rsidR="00B5399A" w:rsidRPr="0075494B">
              <w:rPr>
                <w:rFonts w:ascii="GHEA Grapalat" w:eastAsia="Calibri" w:hAnsi="GHEA Grapalat" w:cs="Times New Roman"/>
                <w:sz w:val="24"/>
                <w:szCs w:val="24"/>
              </w:rPr>
              <w:t>0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="00B5399A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-2021թ.</w:t>
            </w:r>
          </w:p>
        </w:tc>
      </w:tr>
      <w:tr w:rsidR="00B5399A" w:rsidRPr="0075494B" w14:paraId="7A1BB912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62D0887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8ACD95D" w14:textId="632DBAE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541E4A" w:rsidRPr="00541E4A">
              <w:rPr>
                <w:rFonts w:ascii="GHEA Grapalat" w:eastAsia="Calibri" w:hAnsi="GHEA Grapalat" w:cs="Times New Roman"/>
                <w:sz w:val="24"/>
                <w:szCs w:val="24"/>
              </w:rPr>
              <w:t>01/2-1/4511-2021</w:t>
            </w:r>
          </w:p>
        </w:tc>
      </w:tr>
      <w:tr w:rsidR="00B5399A" w:rsidRPr="0075494B" w14:paraId="16C1CC2D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7E426" w14:textId="425A94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1. 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Դիտողություններ և առա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ջար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կու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թյուն</w:t>
            </w:r>
            <w:r w:rsidR="003C28C8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softHyphen/>
              <w:t>ներ չկան։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183BFB" w14:textId="5116E82F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Calibri" w:eastAsia="Calibri" w:hAnsi="Calibri" w:cs="Calibri"/>
                <w:sz w:val="24"/>
                <w:szCs w:val="24"/>
                <w:lang w:val="hy-AM"/>
              </w:rPr>
              <w:t> </w:t>
            </w:r>
            <w:r w:rsidR="00AF5472" w:rsidRPr="0075494B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Ընդունվել է։</w:t>
            </w:r>
          </w:p>
        </w:tc>
      </w:tr>
      <w:tr w:rsidR="00B5399A" w:rsidRPr="0075494B" w14:paraId="1D2B455F" w14:textId="77777777" w:rsidTr="003514E8">
        <w:trPr>
          <w:trHeight w:val="787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23C29279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7A79E14E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0C553C4" w14:textId="258177C6" w:rsidR="00B5399A" w:rsidRPr="0075494B" w:rsidRDefault="00541E4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r w:rsidR="00B5399A" w:rsidRPr="0075494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-0</w:t>
            </w:r>
            <w:r w:rsidR="000263E4" w:rsidRPr="0075494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B5399A" w:rsidRPr="0075494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-2021</w:t>
            </w:r>
            <w:r w:rsidR="00B5399A"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</w:t>
            </w:r>
            <w:r w:rsidR="00B5399A" w:rsidRPr="0075494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  <w:tr w:rsidR="00B5399A" w:rsidRPr="0075494B" w14:paraId="62002BA1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105B6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814D36F" w14:textId="200AD906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541E4A" w:rsidRPr="00541E4A">
              <w:rPr>
                <w:rFonts w:ascii="GHEA Grapalat" w:eastAsia="Calibri" w:hAnsi="GHEA Grapalat" w:cs="Times New Roman"/>
                <w:sz w:val="24"/>
                <w:szCs w:val="24"/>
              </w:rPr>
              <w:t>01/3-2/17588-2021</w:t>
            </w:r>
          </w:p>
        </w:tc>
      </w:tr>
      <w:tr w:rsidR="00B5399A" w:rsidRPr="0075494B" w14:paraId="07D5FAB0" w14:textId="77777777" w:rsidTr="003514E8">
        <w:trPr>
          <w:trHeight w:val="7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EE64B" w14:textId="40DA83C1" w:rsidR="00541E4A" w:rsidRPr="00541E4A" w:rsidRDefault="00B5399A" w:rsidP="00541E4A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7549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1.</w:t>
            </w:r>
            <w:r w:rsidRPr="0075494B">
              <w:rPr>
                <w:rFonts w:ascii="GHEA Grapalat" w:eastAsia="Times New Roman" w:hAnsi="GHEA Grapalat" w:cs="Times New Roma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Դ</w:t>
            </w:r>
            <w:r w:rsidR="00541E4A" w:rsidRP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իմումին կից ներկայացված ցանկի 2-րդ տողի ապրանքի նկարագրությունը բավարար չէ ԵՏՄ ԱՏԳ ԱԱ դասակարգման ճշգրտության վերաբերյալ դիրքորոշում ներկայացնելու համար։</w:t>
            </w:r>
          </w:p>
          <w:p w14:paraId="73D5ABC0" w14:textId="77777777" w:rsidR="00541E4A" w:rsidRPr="00541E4A" w:rsidRDefault="00541E4A" w:rsidP="00541E4A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</w:pPr>
            <w:r w:rsidRP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 xml:space="preserve">Հայտնում ենք նաև, որ «ՕՎԱԼ ՊԼԱՍՏԻԿ» սահմանափակ պատասխանատվությամբ ընկերությունը  (ՀՎՀՀ 01205053, գրանցված 11.05.1995թ.) ըստ ներկայացրած վերջին՝ 2021թ. փետրվար ամսվա եկամտային հարկի և սոցիալական վճարի ամսական հաշվարկի ունի 458 հարկման բազա ունեցող վարձու </w:t>
            </w:r>
            <w:r w:rsidRP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lastRenderedPageBreak/>
              <w:t xml:space="preserve">աշխատողներ, որոնց միջին հարկման բազան կազմում է 191,315 դրամ: Ինչ վերաբերում է ընկերության շրջանառությունից ստացված տարեկան </w:t>
            </w:r>
            <w:proofErr w:type="spellStart"/>
            <w:r w:rsidRP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հասույթներին</w:t>
            </w:r>
            <w:proofErr w:type="spellEnd"/>
            <w:r w:rsidRPr="00541E4A">
              <w:rPr>
                <w:rFonts w:ascii="GHEA Grapalat" w:eastAsia="Calibri" w:hAnsi="GHEA Grapalat" w:cs="Times New Roman"/>
                <w:bCs/>
                <w:iCs/>
                <w:sz w:val="24"/>
                <w:szCs w:val="24"/>
                <w:lang w:val="hy-AM"/>
              </w:rPr>
              <w:t>, ապա այս առումով հարկ է նկատի ունենալ, որ ընկերության կողմից իրացման վերաբերյալ դիմումին կից ներկայացված չէ տեղեկատվություն, ուստի նշված տեղեկատվությունը հանդիսանում է հարկային գաղտնիք և ենթակա չէ տրամադրման, իսկ 25.03.2021թ. դրությամբ ընկերությունը չունի հարկային մարմնի կողմից վերահսկվող պարտավորություն:</w:t>
            </w:r>
          </w:p>
          <w:p w14:paraId="1D50E87F" w14:textId="672AE32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42255" w14:textId="77777777" w:rsidR="00B5399A" w:rsidRPr="0075494B" w:rsidRDefault="00B5399A" w:rsidP="0075494B">
            <w:pPr>
              <w:spacing w:after="0" w:line="360" w:lineRule="auto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75494B">
              <w:rPr>
                <w:rFonts w:ascii="Calibri" w:eastAsia="Calibri" w:hAnsi="Calibri" w:cs="Calibri"/>
                <w:sz w:val="24"/>
                <w:szCs w:val="24"/>
                <w:lang w:val="hy-AM"/>
              </w:rPr>
              <w:lastRenderedPageBreak/>
              <w:t> </w:t>
            </w:r>
            <w:r w:rsidRPr="0075494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 ի գիտություն։</w:t>
            </w:r>
          </w:p>
        </w:tc>
      </w:tr>
    </w:tbl>
    <w:p w14:paraId="52499252" w14:textId="77777777" w:rsidR="004535BF" w:rsidRPr="0075494B" w:rsidRDefault="004535BF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6B7F2456" w14:textId="77777777" w:rsidR="004535BF" w:rsidRPr="0075494B" w:rsidRDefault="004535BF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ՀԱՅԱՍՏԱՆԻ ՀԱՆՐԱՊԵՏՈՒԹՅԱՆ                             </w:t>
      </w:r>
    </w:p>
    <w:p w14:paraId="07A1DB33" w14:textId="62D4B00A" w:rsidR="004535BF" w:rsidRPr="0075494B" w:rsidRDefault="004535BF" w:rsidP="0075494B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>ԷԿՈՆՈՄԻԿԱՅԻ ՆԱԽԱՐԱՐ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C3509B" w:rsidRPr="0075494B">
        <w:rPr>
          <w:rFonts w:ascii="GHEA Grapalat" w:eastAsia="Calibri" w:hAnsi="GHEA Grapalat" w:cs="Times New Roman"/>
          <w:sz w:val="24"/>
          <w:szCs w:val="24"/>
          <w:lang w:val="hy-AM"/>
        </w:rPr>
        <w:t>ՎԱՀԱՆ ՔԵՐՈԲՅԱՆ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                        </w:t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75494B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                                                                                     </w:t>
      </w:r>
    </w:p>
    <w:p w14:paraId="6762F2FD" w14:textId="77777777" w:rsidR="004535BF" w:rsidRPr="0075494B" w:rsidRDefault="004535BF" w:rsidP="0075494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535BF" w:rsidRPr="0075494B" w:rsidSect="00453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BD9A" w14:textId="77777777" w:rsidR="00244822" w:rsidRDefault="00244822">
      <w:pPr>
        <w:spacing w:after="0" w:line="240" w:lineRule="auto"/>
      </w:pPr>
      <w:r>
        <w:separator/>
      </w:r>
    </w:p>
  </w:endnote>
  <w:endnote w:type="continuationSeparator" w:id="0">
    <w:p w14:paraId="79811159" w14:textId="77777777" w:rsidR="00244822" w:rsidRDefault="002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24B6" w14:textId="77777777" w:rsidR="006067A8" w:rsidRDefault="006067A8">
    <w:pPr>
      <w:pStyle w:val="Footer"/>
    </w:pPr>
  </w:p>
  <w:p w14:paraId="126E2CEB" w14:textId="77777777" w:rsidR="006067A8" w:rsidRDefault="0060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5784" w14:textId="77777777"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proofErr w:type="spellStart"/>
    <w:r w:rsidRPr="00453C9B">
      <w:rPr>
        <w:rFonts w:ascii="GHEA Grapalat" w:hAnsi="GHEA Grapalat" w:cs="Sylfaen"/>
        <w:sz w:val="16"/>
        <w:szCs w:val="16"/>
      </w:rPr>
      <w:t>Կատարող</w:t>
    </w:r>
    <w:proofErr w:type="spellEnd"/>
    <w:r w:rsidRPr="00453C9B">
      <w:rPr>
        <w:rFonts w:ascii="GHEA Grapalat" w:hAnsi="GHEA Grapalat" w:cs="Sylfaen"/>
        <w:sz w:val="16"/>
        <w:szCs w:val="16"/>
      </w:rPr>
      <w:t xml:space="preserve">` </w:t>
    </w:r>
    <w:proofErr w:type="spellStart"/>
    <w:r>
      <w:rPr>
        <w:rFonts w:ascii="GHEA Grapalat" w:hAnsi="GHEA Grapalat" w:cs="Sylfaen"/>
        <w:sz w:val="16"/>
        <w:szCs w:val="16"/>
      </w:rPr>
      <w:t>Արդյունաբերության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զարգացման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վարչություն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Ալեքսանդր</w:t>
    </w:r>
    <w:proofErr w:type="spellEnd"/>
    <w:r>
      <w:rPr>
        <w:rFonts w:ascii="GHEA Grapalat" w:hAnsi="GHEA Grapalat" w:cs="Sylfaen"/>
        <w:sz w:val="16"/>
        <w:szCs w:val="16"/>
      </w:rPr>
      <w:t xml:space="preserve"> </w:t>
    </w:r>
    <w:proofErr w:type="spellStart"/>
    <w:r>
      <w:rPr>
        <w:rFonts w:ascii="GHEA Grapalat" w:hAnsi="GHEA Grapalat" w:cs="Sylfaen"/>
        <w:sz w:val="16"/>
        <w:szCs w:val="16"/>
      </w:rPr>
      <w:t>Բալբաբյան</w:t>
    </w:r>
    <w:proofErr w:type="spellEnd"/>
  </w:p>
  <w:p w14:paraId="63D53453" w14:textId="77777777" w:rsidR="006067A8" w:rsidRPr="00453C9B" w:rsidRDefault="006067A8">
    <w:pPr>
      <w:jc w:val="both"/>
      <w:rPr>
        <w:rFonts w:ascii="GHEA Grapalat" w:hAnsi="GHEA Grapalat" w:cs="Sylfaen"/>
        <w:sz w:val="16"/>
        <w:szCs w:val="16"/>
      </w:rPr>
    </w:pPr>
    <w:r>
      <w:rPr>
        <w:rFonts w:ascii="GHEA Grapalat" w:hAnsi="GHEA Grapalat" w:cs="Sylfaen"/>
        <w:sz w:val="16"/>
        <w:szCs w:val="16"/>
      </w:rPr>
      <w:t>(011) 597 146</w:t>
    </w:r>
  </w:p>
  <w:p w14:paraId="05453809" w14:textId="77777777" w:rsidR="006067A8" w:rsidRPr="00453C9B" w:rsidRDefault="006067A8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7CA5F" w14:textId="77777777" w:rsidR="00244822" w:rsidRDefault="00244822">
      <w:pPr>
        <w:spacing w:after="0" w:line="240" w:lineRule="auto"/>
      </w:pPr>
      <w:r>
        <w:separator/>
      </w:r>
    </w:p>
  </w:footnote>
  <w:footnote w:type="continuationSeparator" w:id="0">
    <w:p w14:paraId="025E69F0" w14:textId="77777777" w:rsidR="00244822" w:rsidRDefault="0024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28FB5006"/>
    <w:multiLevelType w:val="hybridMultilevel"/>
    <w:tmpl w:val="CF18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568B5F28"/>
    <w:multiLevelType w:val="hybridMultilevel"/>
    <w:tmpl w:val="7F58B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BD096F"/>
    <w:multiLevelType w:val="hybridMultilevel"/>
    <w:tmpl w:val="7160CED2"/>
    <w:lvl w:ilvl="0" w:tplc="E730E34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F"/>
    <w:rsid w:val="000104F7"/>
    <w:rsid w:val="000263E4"/>
    <w:rsid w:val="00030116"/>
    <w:rsid w:val="00045FAC"/>
    <w:rsid w:val="0008593B"/>
    <w:rsid w:val="000940B5"/>
    <w:rsid w:val="000F6B4B"/>
    <w:rsid w:val="00150A10"/>
    <w:rsid w:val="00155C4B"/>
    <w:rsid w:val="00175F35"/>
    <w:rsid w:val="001D3FED"/>
    <w:rsid w:val="001E7EE6"/>
    <w:rsid w:val="001F5A1F"/>
    <w:rsid w:val="00204B71"/>
    <w:rsid w:val="00205956"/>
    <w:rsid w:val="00240656"/>
    <w:rsid w:val="00244822"/>
    <w:rsid w:val="0028130F"/>
    <w:rsid w:val="00287F52"/>
    <w:rsid w:val="002C4E2E"/>
    <w:rsid w:val="002E0C30"/>
    <w:rsid w:val="00333C84"/>
    <w:rsid w:val="00333D0A"/>
    <w:rsid w:val="0034627B"/>
    <w:rsid w:val="003500A1"/>
    <w:rsid w:val="00384DC4"/>
    <w:rsid w:val="003C28C8"/>
    <w:rsid w:val="003F2328"/>
    <w:rsid w:val="004223D0"/>
    <w:rsid w:val="0043248A"/>
    <w:rsid w:val="004535BF"/>
    <w:rsid w:val="00456731"/>
    <w:rsid w:val="00482E6B"/>
    <w:rsid w:val="00484A72"/>
    <w:rsid w:val="00487125"/>
    <w:rsid w:val="004A5BE0"/>
    <w:rsid w:val="004B3211"/>
    <w:rsid w:val="004E2710"/>
    <w:rsid w:val="004F6853"/>
    <w:rsid w:val="00534580"/>
    <w:rsid w:val="00541E4A"/>
    <w:rsid w:val="005B0431"/>
    <w:rsid w:val="00600605"/>
    <w:rsid w:val="006067A8"/>
    <w:rsid w:val="00666F61"/>
    <w:rsid w:val="00696848"/>
    <w:rsid w:val="006B3265"/>
    <w:rsid w:val="006B50D9"/>
    <w:rsid w:val="006C2E24"/>
    <w:rsid w:val="006E3B4A"/>
    <w:rsid w:val="006F753E"/>
    <w:rsid w:val="007126B6"/>
    <w:rsid w:val="0073139F"/>
    <w:rsid w:val="007370AB"/>
    <w:rsid w:val="0075494B"/>
    <w:rsid w:val="007B2F56"/>
    <w:rsid w:val="007C04DA"/>
    <w:rsid w:val="007D0E82"/>
    <w:rsid w:val="007E01C0"/>
    <w:rsid w:val="008217FA"/>
    <w:rsid w:val="00827DCF"/>
    <w:rsid w:val="00834065"/>
    <w:rsid w:val="00890E07"/>
    <w:rsid w:val="00921941"/>
    <w:rsid w:val="009625BA"/>
    <w:rsid w:val="00965F00"/>
    <w:rsid w:val="0097799F"/>
    <w:rsid w:val="00991CC7"/>
    <w:rsid w:val="009A125B"/>
    <w:rsid w:val="009F1F46"/>
    <w:rsid w:val="00A0296B"/>
    <w:rsid w:val="00A02E3D"/>
    <w:rsid w:val="00A03507"/>
    <w:rsid w:val="00A24B49"/>
    <w:rsid w:val="00A54C4A"/>
    <w:rsid w:val="00A8205F"/>
    <w:rsid w:val="00AC0292"/>
    <w:rsid w:val="00AC51B4"/>
    <w:rsid w:val="00AD046F"/>
    <w:rsid w:val="00AE1D64"/>
    <w:rsid w:val="00AE4D7F"/>
    <w:rsid w:val="00AF5472"/>
    <w:rsid w:val="00B02E6F"/>
    <w:rsid w:val="00B15077"/>
    <w:rsid w:val="00B43AEC"/>
    <w:rsid w:val="00B45B54"/>
    <w:rsid w:val="00B5399A"/>
    <w:rsid w:val="00B80A0F"/>
    <w:rsid w:val="00B83052"/>
    <w:rsid w:val="00B84504"/>
    <w:rsid w:val="00BF31CC"/>
    <w:rsid w:val="00C34A9A"/>
    <w:rsid w:val="00C3509B"/>
    <w:rsid w:val="00C715C7"/>
    <w:rsid w:val="00CC1B01"/>
    <w:rsid w:val="00CC52E9"/>
    <w:rsid w:val="00CD355C"/>
    <w:rsid w:val="00D01D2E"/>
    <w:rsid w:val="00D30CDE"/>
    <w:rsid w:val="00D43F6B"/>
    <w:rsid w:val="00D518B4"/>
    <w:rsid w:val="00D550AA"/>
    <w:rsid w:val="00D97FC4"/>
    <w:rsid w:val="00DA0C11"/>
    <w:rsid w:val="00E40945"/>
    <w:rsid w:val="00E42226"/>
    <w:rsid w:val="00E70AFB"/>
    <w:rsid w:val="00EA47B4"/>
    <w:rsid w:val="00EA5278"/>
    <w:rsid w:val="00F25502"/>
    <w:rsid w:val="00F314FF"/>
    <w:rsid w:val="00F32FD1"/>
    <w:rsid w:val="00F4631F"/>
    <w:rsid w:val="00F82907"/>
    <w:rsid w:val="00F83368"/>
    <w:rsid w:val="00FC0660"/>
    <w:rsid w:val="00FC352C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C883"/>
  <w15:docId w15:val="{31DDBF59-A969-4AA1-8342-1D99463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7A8"/>
  </w:style>
  <w:style w:type="character" w:styleId="Strong">
    <w:name w:val="Strong"/>
    <w:basedOn w:val="DefaultParagraphFont"/>
    <w:uiPriority w:val="22"/>
    <w:qFormat/>
    <w:rsid w:val="006067A8"/>
    <w:rPr>
      <w:b/>
      <w:bCs/>
    </w:rPr>
  </w:style>
  <w:style w:type="paragraph" w:styleId="ListParagraph">
    <w:name w:val="List Paragraph"/>
    <w:basedOn w:val="Normal"/>
    <w:uiPriority w:val="34"/>
    <w:qFormat/>
    <w:rsid w:val="00B15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Anjela Aslanyan</cp:lastModifiedBy>
  <cp:revision>54</cp:revision>
  <dcterms:created xsi:type="dcterms:W3CDTF">2019-09-18T06:07:00Z</dcterms:created>
  <dcterms:modified xsi:type="dcterms:W3CDTF">2021-04-19T06:19:00Z</dcterms:modified>
</cp:coreProperties>
</file>