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266"/>
        <w:tblW w:w="139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4403"/>
        <w:gridCol w:w="2571"/>
        <w:gridCol w:w="3296"/>
      </w:tblGrid>
      <w:tr w:rsidR="00713BDD" w:rsidRPr="00A876E3" w:rsidTr="00713BDD">
        <w:trPr>
          <w:trHeight w:val="831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713BDD" w:rsidRPr="00A876E3" w:rsidRDefault="00713BDD" w:rsidP="00713BDD">
            <w:pPr>
              <w:spacing w:after="0" w:line="240" w:lineRule="auto"/>
              <w:ind w:left="-439" w:firstLine="142"/>
              <w:jc w:val="center"/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val="hy-AM"/>
              </w:rPr>
            </w:pPr>
            <w:r w:rsidRPr="00A876E3"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val="hy-AM"/>
              </w:rPr>
              <w:t>h/h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713BDD" w:rsidRPr="00A876E3" w:rsidRDefault="00713BDD" w:rsidP="00713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val="hy-AM"/>
              </w:rPr>
            </w:pPr>
            <w:r w:rsidRPr="00A876E3"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val="hy-AM"/>
              </w:rPr>
              <w:t>Առաջարկության հեղինակը, ստացման ամսաթիվը</w:t>
            </w: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713BDD" w:rsidRPr="00A876E3" w:rsidRDefault="00713BDD" w:rsidP="00713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val="hy-AM"/>
              </w:rPr>
            </w:pPr>
            <w:r w:rsidRPr="00A876E3"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val="hy-AM"/>
              </w:rPr>
              <w:t>Առաջարկության բովանդակությունը</w:t>
            </w:r>
          </w:p>
        </w:tc>
        <w:tc>
          <w:tcPr>
            <w:tcW w:w="25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713BDD" w:rsidRPr="00A876E3" w:rsidRDefault="00713BDD" w:rsidP="00713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val="hy-AM"/>
              </w:rPr>
            </w:pPr>
            <w:r w:rsidRPr="00A876E3"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32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713BDD" w:rsidRPr="00A876E3" w:rsidRDefault="00713BDD" w:rsidP="00713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val="hy-AM"/>
              </w:rPr>
            </w:pPr>
            <w:r w:rsidRPr="00A876E3"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val="hy-AM"/>
              </w:rPr>
              <w:t>Կատարված փոփոխությունը</w:t>
            </w:r>
          </w:p>
        </w:tc>
      </w:tr>
      <w:tr w:rsidR="00713BDD" w:rsidRPr="00A876E3" w:rsidTr="00713BDD">
        <w:trPr>
          <w:trHeight w:val="277"/>
        </w:trPr>
        <w:tc>
          <w:tcPr>
            <w:tcW w:w="113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13BDD" w:rsidRPr="00A876E3" w:rsidRDefault="00713BDD" w:rsidP="00713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13BDD" w:rsidRPr="00A876E3" w:rsidRDefault="00713BDD" w:rsidP="00713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hy-AM"/>
              </w:rPr>
            </w:pPr>
            <w:r w:rsidRPr="00A876E3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hy-AM"/>
              </w:rPr>
              <w:t>1</w:t>
            </w:r>
          </w:p>
        </w:tc>
        <w:tc>
          <w:tcPr>
            <w:tcW w:w="4403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13BDD" w:rsidRPr="00A876E3" w:rsidRDefault="00713BDD" w:rsidP="00713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hy-AM"/>
              </w:rPr>
            </w:pPr>
            <w:r w:rsidRPr="00A876E3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hy-AM"/>
              </w:rPr>
              <w:t>2</w:t>
            </w:r>
          </w:p>
        </w:tc>
        <w:tc>
          <w:tcPr>
            <w:tcW w:w="257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13BDD" w:rsidRPr="00A876E3" w:rsidRDefault="00713BDD" w:rsidP="00713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hy-AM"/>
              </w:rPr>
            </w:pPr>
            <w:r w:rsidRPr="00A876E3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hy-AM"/>
              </w:rPr>
              <w:t>3</w:t>
            </w:r>
          </w:p>
        </w:tc>
        <w:tc>
          <w:tcPr>
            <w:tcW w:w="3296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13BDD" w:rsidRPr="00A876E3" w:rsidRDefault="00713BDD" w:rsidP="00713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hy-AM"/>
              </w:rPr>
            </w:pPr>
            <w:r w:rsidRPr="00A876E3"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hy-AM"/>
              </w:rPr>
              <w:t>4</w:t>
            </w:r>
          </w:p>
        </w:tc>
      </w:tr>
      <w:tr w:rsidR="00713BDD" w:rsidRPr="00A876E3" w:rsidTr="00713BDD">
        <w:trPr>
          <w:trHeight w:val="277"/>
        </w:trPr>
        <w:tc>
          <w:tcPr>
            <w:tcW w:w="113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13BDD" w:rsidRPr="00A876E3" w:rsidRDefault="00713BDD" w:rsidP="00713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4B5C6A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13BDD" w:rsidRPr="00A876E3" w:rsidRDefault="00713BDD" w:rsidP="00713BDD">
            <w:pPr>
              <w:spacing w:after="0" w:line="240" w:lineRule="auto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hy-AM"/>
              </w:rPr>
            </w:pPr>
          </w:p>
        </w:tc>
        <w:tc>
          <w:tcPr>
            <w:tcW w:w="4403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13BDD" w:rsidRPr="00A876E3" w:rsidRDefault="00713BDD" w:rsidP="00713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hy-AM"/>
              </w:rPr>
              <w:t>Դիտողություններ և առաջարկություններ չկան</w:t>
            </w:r>
          </w:p>
        </w:tc>
        <w:tc>
          <w:tcPr>
            <w:tcW w:w="257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13BDD" w:rsidRPr="00A876E3" w:rsidRDefault="00713BDD" w:rsidP="00713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296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13BDD" w:rsidRPr="00A876E3" w:rsidRDefault="00713BDD" w:rsidP="00713B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73845"/>
                <w:sz w:val="24"/>
                <w:szCs w:val="24"/>
                <w:lang w:val="hy-AM"/>
              </w:rPr>
            </w:pPr>
          </w:p>
        </w:tc>
      </w:tr>
    </w:tbl>
    <w:p w:rsidR="00713BDD" w:rsidRDefault="00713BDD" w:rsidP="00713BDD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ԱՄՓՈՓԱԹԵՐԹ</w:t>
      </w:r>
    </w:p>
    <w:p w:rsidR="00E507E6" w:rsidRPr="00A876E3" w:rsidRDefault="00713BDD" w:rsidP="00713BD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ՊԵՏԱԿԱՆ ԳՈՒՅՔԻ ՄԱՍՆԱՎՈՐԵՑՄԱՆ 2017-2020 ԹՎԱԿԱՆՆԵՐԻ ԾՐԱԳՐԻ ՄԱՍԻՆ» ՕՐԵՆՔՈՒՄ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ԼՐԱՑՈՒՄ</w:t>
      </w: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5669F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ԵՎ ՓՈՓՈԽՈՒԹՅՈՒՆ </w:t>
      </w: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ԿԱՏԱՐԵԼՈՒ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 ՕՐԵՆՔԻ ՆԱԽԱԳ</w:t>
      </w:r>
      <w:r w:rsidR="001926D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ԾԻ ՎԵՐԱԲԵՐՅԱԼ ԴԻՏՈՂՈՒԹՅՈՒՆՆԵՐԻ ԵՎ</w:t>
      </w:r>
      <w:bookmarkStart w:id="0" w:name="_GoBack"/>
      <w:bookmarkEnd w:id="0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ԱՌԱՋԱՐԿՈՒԹՅՈՒՆՆԵՐԻ</w:t>
      </w:r>
    </w:p>
    <w:sectPr w:rsidR="00E507E6" w:rsidRPr="00A876E3" w:rsidSect="00A876E3">
      <w:pgSz w:w="15840" w:h="12240" w:orient="landscape"/>
      <w:pgMar w:top="1440" w:right="237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18"/>
    <w:rsid w:val="001926D2"/>
    <w:rsid w:val="005669F8"/>
    <w:rsid w:val="00713BDD"/>
    <w:rsid w:val="00A876E3"/>
    <w:rsid w:val="00C50C18"/>
    <w:rsid w:val="00E5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30BB"/>
  <w15:chartTrackingRefBased/>
  <w15:docId w15:val="{0FCF631B-7CEA-4D43-8EEF-E949D079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</Words>
  <Characters>328</Characters>
  <Application>Microsoft Office Word</Application>
  <DocSecurity>0</DocSecurity>
  <Lines>2</Lines>
  <Paragraphs>1</Paragraphs>
  <ScaleCrop>false</ScaleCrop>
  <Company>HP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Ghukasyan</dc:creator>
  <cp:keywords>https://mul2.gov.am/tasks/419497/oneclick/e67c49c886e9885c022490800251166af922f34ba9991e3324a8e5a6cd119b4d.docx?token=3b5e1d387cb8d1919146be6a5618139e</cp:keywords>
  <dc:description/>
  <cp:lastModifiedBy>Gohar Ghukasyan</cp:lastModifiedBy>
  <cp:revision>5</cp:revision>
  <dcterms:created xsi:type="dcterms:W3CDTF">2021-03-17T07:16:00Z</dcterms:created>
  <dcterms:modified xsi:type="dcterms:W3CDTF">2021-04-13T13:25:00Z</dcterms:modified>
</cp:coreProperties>
</file>