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130" w:rsidRPr="00922002" w:rsidRDefault="00A20130" w:rsidP="00922002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lang w:val="hy-AM"/>
        </w:rPr>
      </w:pPr>
      <w:r w:rsidRPr="00922002">
        <w:rPr>
          <w:rFonts w:ascii="GHEA Grapalat" w:hAnsi="GHEA Grapalat" w:cs="Sylfaen"/>
          <w:b/>
          <w:lang w:val="hy-AM"/>
        </w:rPr>
        <w:t>ՆԱԽԱԳԻԾ</w:t>
      </w:r>
    </w:p>
    <w:p w:rsidR="00A20130" w:rsidRPr="00922002" w:rsidRDefault="00A20130" w:rsidP="0092200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lang w:val="hy-AM"/>
        </w:rPr>
      </w:pPr>
    </w:p>
    <w:p w:rsidR="00A20130" w:rsidRPr="00922002" w:rsidRDefault="00A20130" w:rsidP="0092200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Arial Armenian"/>
          <w:b/>
          <w:lang w:val="hy-AM"/>
        </w:rPr>
      </w:pPr>
      <w:r w:rsidRPr="00922002">
        <w:rPr>
          <w:rFonts w:ascii="GHEA Grapalat" w:hAnsi="GHEA Grapalat" w:cs="Sylfaen"/>
          <w:b/>
          <w:lang w:val="hy-AM"/>
        </w:rPr>
        <w:t>ՀԱՅԱՍՏԱՆԻ</w:t>
      </w:r>
      <w:r w:rsidRPr="00922002">
        <w:rPr>
          <w:rFonts w:ascii="GHEA Grapalat" w:hAnsi="GHEA Grapalat" w:cs="Arial Armenian"/>
          <w:b/>
          <w:lang w:val="hy-AM"/>
        </w:rPr>
        <w:t xml:space="preserve">  </w:t>
      </w:r>
      <w:r w:rsidRPr="00922002">
        <w:rPr>
          <w:rFonts w:ascii="GHEA Grapalat" w:hAnsi="GHEA Grapalat" w:cs="Sylfaen"/>
          <w:b/>
          <w:lang w:val="hy-AM"/>
        </w:rPr>
        <w:t>ՀԱՆՐԱՊԵՏՈՒԹՅԱՆ</w:t>
      </w:r>
      <w:r w:rsidRPr="00922002">
        <w:rPr>
          <w:rFonts w:ascii="GHEA Grapalat" w:hAnsi="GHEA Grapalat" w:cs="Arial Armenian"/>
          <w:b/>
          <w:lang w:val="hy-AM"/>
        </w:rPr>
        <w:t xml:space="preserve"> </w:t>
      </w:r>
      <w:r w:rsidRPr="00922002">
        <w:rPr>
          <w:rFonts w:ascii="GHEA Grapalat" w:hAnsi="GHEA Grapalat" w:cs="Sylfaen"/>
          <w:b/>
          <w:lang w:val="hy-AM"/>
        </w:rPr>
        <w:t>ԿԱՌԱՎԱՐՈՒԹՅՈՒՆ</w:t>
      </w:r>
    </w:p>
    <w:p w:rsidR="00A20130" w:rsidRPr="00922002" w:rsidRDefault="00A20130" w:rsidP="0092200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lang w:val="hy-AM"/>
        </w:rPr>
      </w:pPr>
    </w:p>
    <w:p w:rsidR="00A20130" w:rsidRPr="00922002" w:rsidRDefault="00A20130" w:rsidP="0092200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Arial Armenian"/>
          <w:b/>
          <w:lang w:val="hy-AM"/>
        </w:rPr>
      </w:pPr>
      <w:r w:rsidRPr="00922002">
        <w:rPr>
          <w:rFonts w:ascii="GHEA Grapalat" w:hAnsi="GHEA Grapalat" w:cs="Sylfaen"/>
          <w:lang w:val="hy-AM"/>
        </w:rPr>
        <w:t xml:space="preserve">     </w:t>
      </w:r>
      <w:r w:rsidRPr="00922002">
        <w:rPr>
          <w:rFonts w:ascii="GHEA Grapalat" w:hAnsi="GHEA Grapalat" w:cs="Sylfaen"/>
          <w:b/>
          <w:lang w:val="hy-AM"/>
        </w:rPr>
        <w:t>Ո</w:t>
      </w:r>
      <w:r w:rsidRPr="00922002">
        <w:rPr>
          <w:rFonts w:ascii="GHEA Grapalat" w:hAnsi="GHEA Grapalat" w:cs="Arial Armenian"/>
          <w:b/>
          <w:lang w:val="hy-AM"/>
        </w:rPr>
        <w:t xml:space="preserve">  </w:t>
      </w:r>
      <w:r w:rsidRPr="00922002">
        <w:rPr>
          <w:rFonts w:ascii="GHEA Grapalat" w:hAnsi="GHEA Grapalat" w:cs="Sylfaen"/>
          <w:b/>
          <w:lang w:val="hy-AM"/>
        </w:rPr>
        <w:t>Ր</w:t>
      </w:r>
      <w:r w:rsidRPr="00922002">
        <w:rPr>
          <w:rFonts w:ascii="GHEA Grapalat" w:hAnsi="GHEA Grapalat" w:cs="Arial Armenian"/>
          <w:b/>
          <w:lang w:val="hy-AM"/>
        </w:rPr>
        <w:t xml:space="preserve">  </w:t>
      </w:r>
      <w:r w:rsidRPr="00922002">
        <w:rPr>
          <w:rFonts w:ascii="GHEA Grapalat" w:hAnsi="GHEA Grapalat" w:cs="Sylfaen"/>
          <w:b/>
          <w:lang w:val="hy-AM"/>
        </w:rPr>
        <w:t>Ո</w:t>
      </w:r>
      <w:r w:rsidRPr="00922002">
        <w:rPr>
          <w:rFonts w:ascii="GHEA Grapalat" w:hAnsi="GHEA Grapalat" w:cs="Arial Armenian"/>
          <w:b/>
          <w:lang w:val="hy-AM"/>
        </w:rPr>
        <w:t xml:space="preserve">  </w:t>
      </w:r>
      <w:r w:rsidRPr="00922002">
        <w:rPr>
          <w:rFonts w:ascii="GHEA Grapalat" w:hAnsi="GHEA Grapalat" w:cs="Sylfaen"/>
          <w:b/>
          <w:lang w:val="hy-AM"/>
        </w:rPr>
        <w:t>Շ</w:t>
      </w:r>
      <w:r w:rsidRPr="00922002">
        <w:rPr>
          <w:rFonts w:ascii="GHEA Grapalat" w:hAnsi="GHEA Grapalat" w:cs="Arial Armenian"/>
          <w:b/>
          <w:lang w:val="hy-AM"/>
        </w:rPr>
        <w:t xml:space="preserve">  </w:t>
      </w:r>
      <w:r w:rsidRPr="00922002">
        <w:rPr>
          <w:rFonts w:ascii="GHEA Grapalat" w:hAnsi="GHEA Grapalat" w:cs="Sylfaen"/>
          <w:b/>
          <w:lang w:val="hy-AM"/>
        </w:rPr>
        <w:t>Ո</w:t>
      </w:r>
      <w:r w:rsidRPr="00922002">
        <w:rPr>
          <w:rFonts w:ascii="GHEA Grapalat" w:hAnsi="GHEA Grapalat" w:cs="Arial Armenian"/>
          <w:b/>
          <w:lang w:val="hy-AM"/>
        </w:rPr>
        <w:t xml:space="preserve"> </w:t>
      </w:r>
      <w:r w:rsidRPr="00922002">
        <w:rPr>
          <w:rFonts w:ascii="GHEA Grapalat" w:hAnsi="GHEA Grapalat" w:cs="Sylfaen"/>
          <w:b/>
          <w:lang w:val="hy-AM"/>
        </w:rPr>
        <w:t>Ւ</w:t>
      </w:r>
      <w:r w:rsidRPr="00922002">
        <w:rPr>
          <w:rFonts w:ascii="GHEA Grapalat" w:hAnsi="GHEA Grapalat" w:cs="Arial Armenian"/>
          <w:b/>
          <w:lang w:val="hy-AM"/>
        </w:rPr>
        <w:t xml:space="preserve">  </w:t>
      </w:r>
      <w:r w:rsidRPr="00922002">
        <w:rPr>
          <w:rFonts w:ascii="GHEA Grapalat" w:hAnsi="GHEA Grapalat" w:cs="Sylfaen"/>
          <w:b/>
          <w:lang w:val="hy-AM"/>
        </w:rPr>
        <w:t>Մ</w:t>
      </w:r>
    </w:p>
    <w:p w:rsidR="00A20130" w:rsidRPr="00922002" w:rsidRDefault="00A20130" w:rsidP="0092200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lang w:val="hy-AM"/>
        </w:rPr>
      </w:pPr>
      <w:r w:rsidRPr="00922002">
        <w:rPr>
          <w:rFonts w:ascii="GHEA Grapalat" w:hAnsi="GHEA Grapalat"/>
          <w:lang w:val="hy-AM"/>
        </w:rPr>
        <w:t xml:space="preserve">  </w:t>
      </w:r>
    </w:p>
    <w:p w:rsidR="00A20130" w:rsidRPr="00922002" w:rsidRDefault="00A20130" w:rsidP="0092200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lang w:val="hy-AM"/>
        </w:rPr>
      </w:pPr>
      <w:r w:rsidRPr="00922002">
        <w:rPr>
          <w:rFonts w:ascii="GHEA Grapalat" w:hAnsi="GHEA Grapalat"/>
          <w:lang w:val="hy-AM"/>
        </w:rPr>
        <w:t xml:space="preserve"> --------- ---------------- 20</w:t>
      </w:r>
      <w:r w:rsidR="00460000" w:rsidRPr="00922002">
        <w:rPr>
          <w:rFonts w:ascii="GHEA Grapalat" w:hAnsi="GHEA Grapalat"/>
          <w:lang w:val="hy-AM"/>
        </w:rPr>
        <w:t>21</w:t>
      </w:r>
      <w:r w:rsidRPr="00922002">
        <w:rPr>
          <w:rFonts w:ascii="GHEA Grapalat" w:hAnsi="GHEA Grapalat"/>
          <w:lang w:val="hy-AM"/>
        </w:rPr>
        <w:t xml:space="preserve">  թվականի  N    - </w:t>
      </w:r>
      <w:r w:rsidR="00C73E06" w:rsidRPr="00922002">
        <w:rPr>
          <w:rFonts w:ascii="GHEA Grapalat" w:hAnsi="GHEA Grapalat"/>
          <w:lang w:val="hy-AM"/>
        </w:rPr>
        <w:t>L</w:t>
      </w:r>
    </w:p>
    <w:p w:rsidR="00A20130" w:rsidRPr="00922002" w:rsidRDefault="00A20130" w:rsidP="0092200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lang w:val="hy-AM"/>
        </w:rPr>
      </w:pPr>
    </w:p>
    <w:p w:rsidR="00A20130" w:rsidRPr="00922002" w:rsidRDefault="00A20130" w:rsidP="0092200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aps/>
          <w:spacing w:val="-6"/>
          <w:lang w:val="hy-AM" w:eastAsia="en-US"/>
        </w:rPr>
      </w:pPr>
      <w:r w:rsidRPr="00922002">
        <w:rPr>
          <w:rFonts w:ascii="GHEA Grapalat" w:hAnsi="GHEA Grapalat"/>
          <w:b/>
          <w:bCs/>
          <w:caps/>
          <w:spacing w:val="-6"/>
          <w:lang w:val="hy-AM" w:eastAsia="en-US"/>
        </w:rPr>
        <w:t>Հայաստանի Հանրապետության ԿԱՌԱՎԱՐՈՒԹՅԱՆ 201</w:t>
      </w:r>
      <w:r w:rsidR="00C73E06" w:rsidRPr="00922002">
        <w:rPr>
          <w:rFonts w:ascii="GHEA Grapalat" w:hAnsi="GHEA Grapalat"/>
          <w:b/>
          <w:bCs/>
          <w:caps/>
          <w:spacing w:val="-6"/>
          <w:lang w:val="hy-AM" w:eastAsia="en-US"/>
        </w:rPr>
        <w:t>9</w:t>
      </w:r>
      <w:r w:rsidRPr="00922002">
        <w:rPr>
          <w:rFonts w:ascii="GHEA Grapalat" w:hAnsi="GHEA Grapalat"/>
          <w:b/>
          <w:bCs/>
          <w:caps/>
          <w:spacing w:val="-6"/>
          <w:lang w:val="hy-AM" w:eastAsia="en-US"/>
        </w:rPr>
        <w:t xml:space="preserve"> ԹՎԱ</w:t>
      </w:r>
      <w:r w:rsidRPr="00922002">
        <w:rPr>
          <w:rFonts w:ascii="GHEA Grapalat" w:hAnsi="GHEA Grapalat"/>
          <w:b/>
          <w:bCs/>
          <w:caps/>
          <w:lang w:val="hy-AM" w:eastAsia="en-US"/>
        </w:rPr>
        <w:t>ԿԱՆԻ</w:t>
      </w:r>
    </w:p>
    <w:p w:rsidR="00F45509" w:rsidRPr="00922002" w:rsidRDefault="00C73E06" w:rsidP="0092200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922002">
        <w:rPr>
          <w:rFonts w:ascii="GHEA Grapalat" w:hAnsi="GHEA Grapalat"/>
          <w:b/>
          <w:bCs/>
          <w:caps/>
          <w:lang w:val="hy-AM" w:eastAsia="en-US"/>
        </w:rPr>
        <w:t>ՄԱՐՏի</w:t>
      </w:r>
      <w:r w:rsidR="00A20130" w:rsidRPr="00922002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 w:rsidRPr="00922002">
        <w:rPr>
          <w:rFonts w:ascii="GHEA Grapalat" w:hAnsi="GHEA Grapalat"/>
          <w:b/>
          <w:bCs/>
          <w:caps/>
          <w:lang w:val="hy-AM" w:eastAsia="en-US"/>
        </w:rPr>
        <w:t>29</w:t>
      </w:r>
      <w:r w:rsidR="00A20130" w:rsidRPr="00922002">
        <w:rPr>
          <w:rFonts w:ascii="GHEA Grapalat" w:hAnsi="GHEA Grapalat"/>
          <w:b/>
          <w:bCs/>
          <w:caps/>
          <w:lang w:val="hy-AM" w:eastAsia="en-US"/>
        </w:rPr>
        <w:t xml:space="preserve">-Ի n </w:t>
      </w:r>
      <w:r w:rsidRPr="00922002">
        <w:rPr>
          <w:rFonts w:ascii="GHEA Grapalat" w:hAnsi="GHEA Grapalat"/>
          <w:b/>
          <w:bCs/>
          <w:caps/>
          <w:lang w:val="hy-AM" w:eastAsia="en-US"/>
        </w:rPr>
        <w:t>361-լ</w:t>
      </w:r>
      <w:r w:rsidR="00A20130" w:rsidRPr="00922002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 w:rsidR="00F45509" w:rsidRPr="00922002">
        <w:rPr>
          <w:rFonts w:ascii="GHEA Grapalat" w:hAnsi="GHEA Grapalat"/>
          <w:b/>
          <w:bCs/>
          <w:lang w:val="hy-AM"/>
        </w:rPr>
        <w:t xml:space="preserve">ՈՐՈՇՄԱՆ ՄԵՋ </w:t>
      </w:r>
      <w:r w:rsidR="00152B26" w:rsidRPr="00922002">
        <w:rPr>
          <w:rFonts w:ascii="GHEA Grapalat" w:hAnsi="GHEA Grapalat"/>
          <w:b/>
          <w:bCs/>
          <w:lang w:val="hy-AM"/>
        </w:rPr>
        <w:t>ԼՐԱՑՈՒՄ</w:t>
      </w:r>
      <w:r w:rsidR="00F45509" w:rsidRPr="00922002">
        <w:rPr>
          <w:rFonts w:ascii="GHEA Grapalat" w:hAnsi="GHEA Grapalat"/>
          <w:b/>
          <w:bCs/>
          <w:lang w:val="hy-AM"/>
        </w:rPr>
        <w:t xml:space="preserve"> ԿԱՏԱՐԵԼՈՒ </w:t>
      </w:r>
      <w:r w:rsidR="00F45509" w:rsidRPr="00922002">
        <w:rPr>
          <w:rFonts w:ascii="GHEA Grapalat" w:hAnsi="GHEA Grapalat"/>
          <w:b/>
          <w:bCs/>
          <w:color w:val="000000"/>
          <w:lang w:val="hy-AM" w:eastAsia="en-US"/>
        </w:rPr>
        <w:t>ՄԱՍԻՆ</w:t>
      </w:r>
    </w:p>
    <w:p w:rsidR="00A20130" w:rsidRPr="00922002" w:rsidRDefault="00A20130" w:rsidP="0092200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aps/>
          <w:lang w:val="hy-AM" w:eastAsia="en-US"/>
        </w:rPr>
      </w:pPr>
    </w:p>
    <w:p w:rsidR="00D15DB7" w:rsidRPr="00922002" w:rsidRDefault="00D15DB7" w:rsidP="00922002">
      <w:pPr>
        <w:pStyle w:val="NormalWeb"/>
        <w:spacing w:before="0" w:beforeAutospacing="0" w:after="0" w:afterAutospacing="0" w:line="360" w:lineRule="auto"/>
        <w:ind w:firstLine="567"/>
        <w:jc w:val="both"/>
        <w:rPr>
          <w:rStyle w:val="Emphasis"/>
          <w:rFonts w:ascii="GHEA Grapalat" w:hAnsi="GHEA Grapalat"/>
          <w:b/>
          <w:bCs/>
          <w:i w:val="0"/>
          <w:shd w:val="clear" w:color="auto" w:fill="FFFFFF"/>
          <w:lang w:val="hy-AM"/>
        </w:rPr>
      </w:pPr>
      <w:r w:rsidRPr="00922002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33-րդ և 34-րդ հոդվածներով՝ Հայաստա</w:t>
      </w:r>
      <w:bookmarkStart w:id="0" w:name="_GoBack"/>
      <w:bookmarkEnd w:id="0"/>
      <w:r w:rsidRPr="00922002">
        <w:rPr>
          <w:rFonts w:ascii="GHEA Grapalat" w:hAnsi="GHEA Grapalat"/>
          <w:bCs/>
          <w:shd w:val="clear" w:color="auto" w:fill="FFFFFF"/>
          <w:lang w:val="hy-AM"/>
        </w:rPr>
        <w:t>նի Հանրապետության կառավարությունը</w:t>
      </w:r>
      <w:r w:rsidRPr="00922002">
        <w:rPr>
          <w:rFonts w:ascii="Calibri" w:hAnsi="Calibri" w:cs="Calibri"/>
          <w:bCs/>
          <w:shd w:val="clear" w:color="auto" w:fill="FFFFFF"/>
          <w:lang w:val="hy-AM"/>
        </w:rPr>
        <w:t> </w:t>
      </w:r>
      <w:r w:rsidRPr="00922002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:rsidR="00FB3A33" w:rsidRPr="00922002" w:rsidRDefault="00A20130" w:rsidP="00922002">
      <w:pPr>
        <w:tabs>
          <w:tab w:val="left" w:pos="927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922002">
        <w:rPr>
          <w:rFonts w:ascii="GHEA Grapalat" w:hAnsi="GHEA Grapalat" w:cs="Sylfaen"/>
          <w:spacing w:val="-2"/>
          <w:lang w:val="hy-AM"/>
        </w:rPr>
        <w:t xml:space="preserve">1. </w:t>
      </w:r>
      <w:r w:rsidRPr="00922002">
        <w:rPr>
          <w:rFonts w:ascii="GHEA Grapalat" w:hAnsi="GHEA Grapalat" w:cs="Tahoma"/>
          <w:spacing w:val="-2"/>
          <w:lang w:val="hy-AM"/>
        </w:rPr>
        <w:t>Հայաստանի</w:t>
      </w:r>
      <w:r w:rsidRPr="00922002">
        <w:rPr>
          <w:rFonts w:ascii="GHEA Grapalat" w:hAnsi="GHEA Grapalat"/>
          <w:spacing w:val="-2"/>
          <w:lang w:val="af-ZA"/>
        </w:rPr>
        <w:t xml:space="preserve"> </w:t>
      </w:r>
      <w:r w:rsidRPr="00922002">
        <w:rPr>
          <w:rFonts w:ascii="GHEA Grapalat" w:hAnsi="GHEA Grapalat" w:cs="Tahoma"/>
          <w:spacing w:val="-2"/>
          <w:lang w:val="hy-AM"/>
        </w:rPr>
        <w:t>Հանրապետության</w:t>
      </w:r>
      <w:r w:rsidRPr="00922002">
        <w:rPr>
          <w:rFonts w:ascii="GHEA Grapalat" w:hAnsi="GHEA Grapalat"/>
          <w:spacing w:val="-2"/>
          <w:lang w:val="af-ZA"/>
        </w:rPr>
        <w:t xml:space="preserve"> </w:t>
      </w:r>
      <w:r w:rsidRPr="00922002">
        <w:rPr>
          <w:rFonts w:ascii="GHEA Grapalat" w:hAnsi="GHEA Grapalat" w:cs="Tahoma"/>
          <w:spacing w:val="-2"/>
          <w:lang w:val="hy-AM"/>
        </w:rPr>
        <w:t>կառավարության</w:t>
      </w:r>
      <w:r w:rsidRPr="00922002">
        <w:rPr>
          <w:rFonts w:ascii="GHEA Grapalat" w:hAnsi="GHEA Grapalat"/>
          <w:spacing w:val="-2"/>
          <w:lang w:val="af-ZA"/>
        </w:rPr>
        <w:t xml:space="preserve"> 201</w:t>
      </w:r>
      <w:r w:rsidR="00D209CA" w:rsidRPr="00922002">
        <w:rPr>
          <w:rFonts w:ascii="GHEA Grapalat" w:hAnsi="GHEA Grapalat"/>
          <w:spacing w:val="-2"/>
          <w:lang w:val="hy-AM"/>
        </w:rPr>
        <w:t>9</w:t>
      </w:r>
      <w:r w:rsidRPr="00922002">
        <w:rPr>
          <w:rFonts w:ascii="GHEA Grapalat" w:hAnsi="GHEA Grapalat"/>
          <w:spacing w:val="-2"/>
          <w:lang w:val="af-ZA"/>
        </w:rPr>
        <w:t xml:space="preserve"> </w:t>
      </w:r>
      <w:r w:rsidRPr="00922002">
        <w:rPr>
          <w:rFonts w:ascii="GHEA Grapalat" w:hAnsi="GHEA Grapalat" w:cs="Tahoma"/>
          <w:spacing w:val="-2"/>
          <w:lang w:val="hy-AM"/>
        </w:rPr>
        <w:t>թվականի</w:t>
      </w:r>
      <w:r w:rsidRPr="00922002">
        <w:rPr>
          <w:rFonts w:ascii="GHEA Grapalat" w:hAnsi="GHEA Grapalat"/>
          <w:spacing w:val="-2"/>
          <w:lang w:val="af-ZA"/>
        </w:rPr>
        <w:t xml:space="preserve"> </w:t>
      </w:r>
      <w:r w:rsidR="00D209CA" w:rsidRPr="00922002">
        <w:rPr>
          <w:rFonts w:ascii="GHEA Grapalat" w:hAnsi="GHEA Grapalat" w:cs="Tahoma"/>
          <w:spacing w:val="-2"/>
          <w:lang w:val="hy-AM"/>
        </w:rPr>
        <w:t>մարտի</w:t>
      </w:r>
      <w:r w:rsidRPr="00922002">
        <w:rPr>
          <w:rFonts w:ascii="GHEA Grapalat" w:hAnsi="GHEA Grapalat" w:cs="Sylfaen"/>
          <w:spacing w:val="-2"/>
          <w:lang w:val="hy-AM"/>
        </w:rPr>
        <w:t xml:space="preserve"> </w:t>
      </w:r>
      <w:r w:rsidR="00D209CA" w:rsidRPr="00922002">
        <w:rPr>
          <w:rFonts w:ascii="GHEA Grapalat" w:hAnsi="GHEA Grapalat"/>
          <w:spacing w:val="-2"/>
          <w:lang w:val="hy-AM"/>
        </w:rPr>
        <w:t>29</w:t>
      </w:r>
      <w:r w:rsidRPr="00922002">
        <w:rPr>
          <w:rFonts w:ascii="GHEA Grapalat" w:hAnsi="GHEA Grapalat"/>
          <w:spacing w:val="-2"/>
          <w:lang w:val="af-ZA"/>
        </w:rPr>
        <w:t>-</w:t>
      </w:r>
      <w:r w:rsidRPr="00922002">
        <w:rPr>
          <w:rFonts w:ascii="GHEA Grapalat" w:hAnsi="GHEA Grapalat" w:cs="Tahoma"/>
          <w:lang w:val="hy-AM"/>
        </w:rPr>
        <w:t>ի</w:t>
      </w:r>
      <w:r w:rsidRPr="00922002">
        <w:rPr>
          <w:rFonts w:ascii="GHEA Grapalat" w:hAnsi="GHEA Grapalat" w:cs="Sylfaen"/>
          <w:lang w:val="hy-AM"/>
        </w:rPr>
        <w:t xml:space="preserve"> «</w:t>
      </w:r>
      <w:r w:rsidR="00D209CA" w:rsidRPr="00922002">
        <w:rPr>
          <w:rFonts w:ascii="GHEA Grapalat" w:hAnsi="GHEA Grapalat" w:cs="Tahoma"/>
          <w:color w:val="000000"/>
          <w:lang w:val="de-DE" w:eastAsia="x-none"/>
        </w:rPr>
        <w:t>Հայաստանի Հանրապետությունում խաղողի, ժամանակակից տեխնոլոգիաներով մշակվող ինտենսիվ պտղատու այգիների և հատապտղանոցների հիմնման համար պետական աջակցության ծրագիրը  հաստատելու մասին</w:t>
      </w:r>
      <w:r w:rsidRPr="00922002">
        <w:rPr>
          <w:rFonts w:ascii="GHEA Grapalat" w:hAnsi="GHEA Grapalat"/>
          <w:lang w:val="af-ZA"/>
        </w:rPr>
        <w:t xml:space="preserve">» </w:t>
      </w:r>
      <w:r w:rsidRPr="00922002">
        <w:rPr>
          <w:rFonts w:ascii="GHEA Grapalat" w:hAnsi="GHEA Grapalat" w:cs="Sylfaen"/>
          <w:spacing w:val="-2"/>
          <w:lang w:val="hy-AM"/>
        </w:rPr>
        <w:t>N</w:t>
      </w:r>
      <w:r w:rsidR="00D209CA" w:rsidRPr="00922002">
        <w:rPr>
          <w:rFonts w:ascii="GHEA Grapalat" w:hAnsi="GHEA Grapalat"/>
          <w:spacing w:val="-2"/>
          <w:lang w:val="hy-AM"/>
        </w:rPr>
        <w:t xml:space="preserve"> 361</w:t>
      </w:r>
      <w:r w:rsidRPr="00922002">
        <w:rPr>
          <w:rFonts w:ascii="GHEA Grapalat" w:hAnsi="GHEA Grapalat"/>
          <w:spacing w:val="-2"/>
          <w:lang w:val="af-ZA"/>
        </w:rPr>
        <w:t>-</w:t>
      </w:r>
      <w:r w:rsidR="00D209CA" w:rsidRPr="00922002">
        <w:rPr>
          <w:rFonts w:ascii="GHEA Grapalat" w:hAnsi="GHEA Grapalat" w:cs="Tahoma"/>
          <w:spacing w:val="-2"/>
          <w:lang w:val="hy-AM"/>
        </w:rPr>
        <w:t>Լ</w:t>
      </w:r>
      <w:r w:rsidRPr="00922002">
        <w:rPr>
          <w:rFonts w:ascii="GHEA Grapalat" w:hAnsi="GHEA Grapalat"/>
          <w:spacing w:val="-2"/>
          <w:lang w:val="af-ZA"/>
        </w:rPr>
        <w:t xml:space="preserve"> </w:t>
      </w:r>
      <w:r w:rsidRPr="00922002">
        <w:rPr>
          <w:rFonts w:ascii="GHEA Grapalat" w:hAnsi="GHEA Grapalat" w:cs="Tahoma"/>
          <w:spacing w:val="-2"/>
          <w:lang w:val="hy-AM"/>
        </w:rPr>
        <w:t>որոշման</w:t>
      </w:r>
      <w:r w:rsidRPr="00922002">
        <w:rPr>
          <w:rFonts w:ascii="GHEA Grapalat" w:hAnsi="GHEA Grapalat" w:cs="Sylfaen"/>
          <w:spacing w:val="-2"/>
          <w:lang w:val="hy-AM"/>
        </w:rPr>
        <w:t xml:space="preserve">  </w:t>
      </w:r>
      <w:r w:rsidR="008E0F1D" w:rsidRPr="00922002">
        <w:rPr>
          <w:rFonts w:ascii="GHEA Grapalat" w:hAnsi="GHEA Grapalat"/>
          <w:lang w:val="hy-AM"/>
        </w:rPr>
        <w:t>1-ին կետ</w:t>
      </w:r>
      <w:r w:rsidR="008E0F1D" w:rsidRPr="00922002">
        <w:rPr>
          <w:rFonts w:ascii="GHEA Grapalat" w:hAnsi="GHEA Grapalat" w:cs="Sylfaen"/>
          <w:lang w:val="hy-AM"/>
        </w:rPr>
        <w:t>ով հաստատված հավել</w:t>
      </w:r>
      <w:r w:rsidR="008E0F1D" w:rsidRPr="00922002">
        <w:rPr>
          <w:rFonts w:ascii="GHEA Grapalat" w:hAnsi="GHEA Grapalat" w:cs="Sylfaen"/>
          <w:lang w:val="hy-AM"/>
        </w:rPr>
        <w:softHyphen/>
        <w:t>ված</w:t>
      </w:r>
      <w:r w:rsidR="007C1C70" w:rsidRPr="00922002">
        <w:rPr>
          <w:rFonts w:ascii="GHEA Grapalat" w:hAnsi="GHEA Grapalat" w:cs="Sylfaen"/>
          <w:lang w:val="hy-AM"/>
        </w:rPr>
        <w:t xml:space="preserve">ի </w:t>
      </w:r>
      <w:r w:rsidR="007C1C70" w:rsidRPr="00922002">
        <w:rPr>
          <w:rFonts w:ascii="GHEA Grapalat" w:hAnsi="GHEA Grapalat" w:cs="Tahoma"/>
          <w:color w:val="000000"/>
          <w:lang w:val="de-DE" w:eastAsia="x-none"/>
        </w:rPr>
        <w:t xml:space="preserve">25-րդ կետի 3-րդ ենթակետը </w:t>
      </w:r>
      <w:r w:rsidR="007C1C70" w:rsidRPr="00922002">
        <w:rPr>
          <w:rFonts w:ascii="Calibri" w:hAnsi="Calibri" w:cs="Calibri"/>
          <w:color w:val="000000"/>
          <w:lang w:val="de-DE" w:eastAsia="x-none"/>
        </w:rPr>
        <w:t> </w:t>
      </w:r>
      <w:r w:rsidR="007C1C70" w:rsidRPr="00922002">
        <w:rPr>
          <w:rFonts w:ascii="GHEA Grapalat" w:hAnsi="GHEA Grapalat" w:cs="GHEA Grapalat"/>
          <w:color w:val="000000"/>
          <w:lang w:val="de-DE" w:eastAsia="x-none"/>
        </w:rPr>
        <w:t>լրացնել</w:t>
      </w:r>
      <w:r w:rsidR="007C1C70" w:rsidRPr="00922002">
        <w:rPr>
          <w:rFonts w:ascii="GHEA Grapalat" w:hAnsi="GHEA Grapalat" w:cs="Tahoma"/>
          <w:color w:val="000000"/>
          <w:lang w:val="de-DE" w:eastAsia="x-none"/>
        </w:rPr>
        <w:t xml:space="preserve"> </w:t>
      </w:r>
      <w:r w:rsidR="007C1C70" w:rsidRPr="00922002">
        <w:rPr>
          <w:rFonts w:ascii="GHEA Grapalat" w:hAnsi="GHEA Grapalat" w:cs="GHEA Grapalat"/>
          <w:color w:val="000000"/>
          <w:lang w:val="de-DE" w:eastAsia="x-none"/>
        </w:rPr>
        <w:t>նոր</w:t>
      </w:r>
      <w:r w:rsidR="007C1C70" w:rsidRPr="00922002">
        <w:rPr>
          <w:rFonts w:ascii="GHEA Grapalat" w:hAnsi="GHEA Grapalat" w:cs="Tahoma"/>
          <w:color w:val="000000"/>
          <w:lang w:val="de-DE" w:eastAsia="x-none"/>
        </w:rPr>
        <w:t xml:space="preserve"> </w:t>
      </w:r>
      <w:r w:rsidR="007C1C70" w:rsidRPr="00922002">
        <w:rPr>
          <w:rFonts w:ascii="GHEA Grapalat" w:hAnsi="GHEA Grapalat" w:cs="GHEA Grapalat"/>
          <w:color w:val="000000"/>
          <w:lang w:val="de-DE" w:eastAsia="x-none"/>
        </w:rPr>
        <w:t>պարբերությամբ</w:t>
      </w:r>
      <w:r w:rsidR="007C1C70" w:rsidRPr="00922002">
        <w:rPr>
          <w:rFonts w:ascii="GHEA Grapalat" w:hAnsi="GHEA Grapalat" w:cs="Tahoma"/>
          <w:color w:val="000000"/>
          <w:lang w:val="de-DE" w:eastAsia="x-none"/>
        </w:rPr>
        <w:t xml:space="preserve"> </w:t>
      </w:r>
      <w:r w:rsidR="007C1C70" w:rsidRPr="00922002">
        <w:rPr>
          <w:rFonts w:ascii="GHEA Grapalat" w:hAnsi="GHEA Grapalat" w:cs="GHEA Grapalat"/>
          <w:color w:val="000000"/>
          <w:lang w:val="de-DE" w:eastAsia="x-none"/>
        </w:rPr>
        <w:t>հետևյալ</w:t>
      </w:r>
      <w:r w:rsidR="007C1C70" w:rsidRPr="00922002">
        <w:rPr>
          <w:rFonts w:ascii="GHEA Grapalat" w:hAnsi="GHEA Grapalat" w:cs="Tahoma"/>
          <w:color w:val="000000"/>
          <w:lang w:val="de-DE" w:eastAsia="x-none"/>
        </w:rPr>
        <w:t xml:space="preserve"> </w:t>
      </w:r>
      <w:r w:rsidR="00741BD7" w:rsidRPr="00922002">
        <w:rPr>
          <w:rFonts w:ascii="GHEA Grapalat" w:hAnsi="GHEA Grapalat" w:cs="Tahoma"/>
          <w:color w:val="000000"/>
          <w:lang w:val="hy-AM" w:eastAsia="x-none"/>
        </w:rPr>
        <w:t>բովանդակությամբ</w:t>
      </w:r>
      <w:r w:rsidR="007C1C70" w:rsidRPr="00922002">
        <w:rPr>
          <w:rFonts w:ascii="GHEA Grapalat" w:hAnsi="GHEA Grapalat"/>
          <w:color w:val="191919"/>
          <w:shd w:val="clear" w:color="auto" w:fill="FFFFFF"/>
          <w:lang w:val="hy-AM"/>
        </w:rPr>
        <w:t>.</w:t>
      </w:r>
      <w:r w:rsidR="007C1C70" w:rsidRPr="00922002">
        <w:rPr>
          <w:rFonts w:ascii="GHEA Grapalat" w:hAnsi="GHEA Grapalat" w:cs="Sylfaen"/>
          <w:lang w:val="hy-AM"/>
        </w:rPr>
        <w:t xml:space="preserve"> </w:t>
      </w:r>
      <w:r w:rsidR="00435F26" w:rsidRPr="00922002">
        <w:rPr>
          <w:rFonts w:ascii="GHEA Grapalat" w:hAnsi="GHEA Grapalat" w:cs="Sylfaen"/>
          <w:lang w:val="hy-AM"/>
        </w:rPr>
        <w:t>«</w:t>
      </w:r>
      <w:r w:rsidR="00872F4D" w:rsidRPr="00922002">
        <w:rPr>
          <w:rFonts w:ascii="GHEA Grapalat" w:hAnsi="GHEA Grapalat" w:cs="Sylfaen"/>
          <w:lang w:val="hy-AM"/>
        </w:rPr>
        <w:t xml:space="preserve">Ընդ որում, եթե շահառուն ծրագրի 23-րդ կետի պայմաններին համապատասխան </w:t>
      </w:r>
      <w:r w:rsidR="009B7696" w:rsidRPr="00922002">
        <w:rPr>
          <w:rFonts w:ascii="GHEA Grapalat" w:hAnsi="GHEA Grapalat" w:cs="Sylfaen"/>
          <w:lang w:val="hy-AM"/>
        </w:rPr>
        <w:t xml:space="preserve">իր ցանկությամբ </w:t>
      </w:r>
      <w:r w:rsidR="00872F4D" w:rsidRPr="00922002">
        <w:rPr>
          <w:rFonts w:ascii="GHEA Grapalat" w:hAnsi="GHEA Grapalat" w:cs="Sylfaen"/>
          <w:lang w:val="hy-AM"/>
        </w:rPr>
        <w:t>վարկավորվել է</w:t>
      </w:r>
      <w:r w:rsidR="009B7696" w:rsidRPr="00922002">
        <w:rPr>
          <w:rFonts w:ascii="GHEA Grapalat" w:hAnsi="GHEA Grapalat" w:cs="Sylfaen"/>
          <w:lang w:val="hy-AM"/>
        </w:rPr>
        <w:t xml:space="preserve"> առանց կարկտապաշտպան ցանցի</w:t>
      </w:r>
      <w:r w:rsidR="00017D5C" w:rsidRPr="00922002">
        <w:rPr>
          <w:rFonts w:ascii="GHEA Grapalat" w:hAnsi="GHEA Grapalat" w:cs="Sylfaen"/>
          <w:lang w:val="hy-AM"/>
        </w:rPr>
        <w:t xml:space="preserve"> այգեհիմնում կատարելու համար, </w:t>
      </w:r>
      <w:r w:rsidR="00B94A83" w:rsidRPr="00922002">
        <w:rPr>
          <w:rFonts w:ascii="GHEA Grapalat" w:hAnsi="GHEA Grapalat" w:cs="Sylfaen"/>
          <w:lang w:val="hy-AM"/>
        </w:rPr>
        <w:t xml:space="preserve">ապա կարկտապաշտպան ցանցի անցկացման նպատակով լրացուցիչ վարկավորում ստանալու համար կարող է դիմել ֆինանսական կառույցին՝ </w:t>
      </w:r>
      <w:r w:rsidR="00017D5C" w:rsidRPr="00922002">
        <w:rPr>
          <w:rFonts w:ascii="GHEA Grapalat" w:hAnsi="GHEA Grapalat" w:cs="Sylfaen"/>
          <w:lang w:val="hy-AM"/>
        </w:rPr>
        <w:t>շահառուի և ֆինանսական կառույցի միջև կնքված պայմանագիրը ուժի մեջ մտ</w:t>
      </w:r>
      <w:r w:rsidR="00B94A83" w:rsidRPr="00922002">
        <w:rPr>
          <w:rFonts w:ascii="GHEA Grapalat" w:hAnsi="GHEA Grapalat" w:cs="Sylfaen"/>
          <w:lang w:val="hy-AM"/>
        </w:rPr>
        <w:t>նելու պահից մեկ տարվա ընթացքում</w:t>
      </w:r>
      <w:r w:rsidR="00017D5C" w:rsidRPr="00922002">
        <w:rPr>
          <w:rFonts w:ascii="GHEA Grapalat" w:hAnsi="GHEA Grapalat" w:cs="Sylfaen"/>
          <w:lang w:val="hy-AM"/>
        </w:rPr>
        <w:t xml:space="preserve">։ </w:t>
      </w:r>
      <w:r w:rsidR="00152B26" w:rsidRPr="00922002">
        <w:rPr>
          <w:rFonts w:ascii="GHEA Grapalat" w:hAnsi="GHEA Grapalat" w:cs="Sylfaen"/>
          <w:lang w:val="hy-AM"/>
        </w:rPr>
        <w:t xml:space="preserve">Կարկտապաշտպան ցանցի անցկացման համար լրացուցիչ վարկավորումը ֆինանսական կառույցի կողմից իրականացվում է </w:t>
      </w:r>
      <w:r w:rsidR="005515BE" w:rsidRPr="00922002">
        <w:rPr>
          <w:rFonts w:ascii="GHEA Grapalat" w:hAnsi="GHEA Grapalat" w:cs="Sylfaen"/>
          <w:lang w:val="hy-AM"/>
        </w:rPr>
        <w:t xml:space="preserve">շահառուի և ֆինանսական կառույցի միջև կնքված պայմանագրի, </w:t>
      </w:r>
      <w:r w:rsidR="00152B26" w:rsidRPr="00922002">
        <w:rPr>
          <w:rFonts w:ascii="GHEA Grapalat" w:hAnsi="GHEA Grapalat" w:cs="Sylfaen"/>
          <w:lang w:val="hy-AM"/>
        </w:rPr>
        <w:t xml:space="preserve">ծրագրի </w:t>
      </w:r>
      <w:r w:rsidR="00C462A5" w:rsidRPr="00922002">
        <w:rPr>
          <w:rFonts w:ascii="GHEA Grapalat" w:hAnsi="GHEA Grapalat" w:cs="Sylfaen"/>
          <w:lang w:val="hy-AM"/>
        </w:rPr>
        <w:t>23-րդ կետի 4-րդ ենթակետով սահմանված սահմանաչափերի շրջանակներում</w:t>
      </w:r>
      <w:r w:rsidR="00232CBD" w:rsidRPr="00922002">
        <w:rPr>
          <w:rFonts w:ascii="GHEA Grapalat" w:hAnsi="GHEA Grapalat" w:cs="Sylfaen"/>
          <w:lang w:val="hy-AM"/>
        </w:rPr>
        <w:t>՝</w:t>
      </w:r>
      <w:r w:rsidR="005515BE" w:rsidRPr="00922002">
        <w:rPr>
          <w:rFonts w:ascii="GHEA Grapalat" w:hAnsi="GHEA Grapalat" w:cs="Sylfaen"/>
          <w:lang w:val="hy-AM"/>
        </w:rPr>
        <w:t xml:space="preserve"> </w:t>
      </w:r>
      <w:r w:rsidR="00B94A83" w:rsidRPr="00922002">
        <w:rPr>
          <w:rFonts w:ascii="GHEA Grapalat" w:hAnsi="GHEA Grapalat" w:cs="Sylfaen"/>
          <w:lang w:val="hy-AM"/>
        </w:rPr>
        <w:t xml:space="preserve">վարկի գումարի </w:t>
      </w:r>
      <w:r w:rsidR="005515BE" w:rsidRPr="00922002">
        <w:rPr>
          <w:rFonts w:ascii="GHEA Grapalat" w:hAnsi="GHEA Grapalat" w:cs="Sylfaen"/>
          <w:lang w:val="hy-AM"/>
        </w:rPr>
        <w:t>վերահաշվարկ կատարելու միջոցով։</w:t>
      </w:r>
      <w:r w:rsidR="00C462A5" w:rsidRPr="00922002">
        <w:rPr>
          <w:rFonts w:ascii="GHEA Grapalat" w:hAnsi="GHEA Grapalat" w:cs="Sylfaen"/>
          <w:lang w:val="hy-AM"/>
        </w:rPr>
        <w:t xml:space="preserve"> </w:t>
      </w:r>
      <w:r w:rsidR="00B94A83" w:rsidRPr="00922002">
        <w:rPr>
          <w:rFonts w:ascii="GHEA Grapalat" w:hAnsi="GHEA Grapalat" w:cs="Sylfaen"/>
          <w:lang w:val="hy-AM"/>
        </w:rPr>
        <w:t xml:space="preserve">Շահառուի և ֆինանսական կառույցի միջև </w:t>
      </w:r>
      <w:r w:rsidR="00B94A83" w:rsidRPr="00922002">
        <w:rPr>
          <w:rFonts w:ascii="GHEA Grapalat" w:hAnsi="GHEA Grapalat" w:cs="Sylfaen"/>
          <w:lang w:val="hy-AM"/>
        </w:rPr>
        <w:lastRenderedPageBreak/>
        <w:t>կնքված պայմանագրով սահմանված վարկ</w:t>
      </w:r>
      <w:r w:rsidR="00E17CB4" w:rsidRPr="00922002">
        <w:rPr>
          <w:rFonts w:ascii="GHEA Grapalat" w:hAnsi="GHEA Grapalat" w:cs="Sylfaen"/>
          <w:lang w:val="hy-AM"/>
        </w:rPr>
        <w:t>ի տրամադրման պայմանները փոփոխման ենթակա չեն։</w:t>
      </w:r>
      <w:r w:rsidR="007C1C70" w:rsidRPr="00922002">
        <w:rPr>
          <w:rFonts w:ascii="GHEA Grapalat" w:hAnsi="GHEA Grapalat" w:cs="Arial"/>
          <w:lang w:val="hy-AM"/>
        </w:rPr>
        <w:t>»</w:t>
      </w:r>
      <w:r w:rsidR="00E17CB4" w:rsidRPr="00922002">
        <w:rPr>
          <w:rFonts w:ascii="GHEA Grapalat" w:hAnsi="GHEA Grapalat" w:cs="Arial"/>
          <w:lang w:val="hy-AM"/>
        </w:rPr>
        <w:t>։</w:t>
      </w:r>
    </w:p>
    <w:p w:rsidR="00A20130" w:rsidRPr="00922002" w:rsidRDefault="00A24D59" w:rsidP="00922002">
      <w:pPr>
        <w:tabs>
          <w:tab w:val="left" w:pos="0"/>
          <w:tab w:val="left" w:pos="927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922002">
        <w:rPr>
          <w:rFonts w:ascii="GHEA Grapalat" w:hAnsi="GHEA Grapalat"/>
          <w:lang w:val="hy-AM"/>
        </w:rPr>
        <w:t>2</w:t>
      </w:r>
      <w:r w:rsidR="00FE4A3D" w:rsidRPr="00922002">
        <w:rPr>
          <w:rFonts w:ascii="GHEA Grapalat" w:hAnsi="GHEA Grapalat"/>
          <w:lang w:val="hy-AM"/>
        </w:rPr>
        <w:t xml:space="preserve">. </w:t>
      </w:r>
      <w:r w:rsidR="00A20130" w:rsidRPr="00922002">
        <w:rPr>
          <w:rFonts w:ascii="GHEA Grapalat" w:hAnsi="GHEA Grapalat"/>
          <w:lang w:val="hy-AM"/>
        </w:rPr>
        <w:t>Սույն որոշումն ուժի մեջ</w:t>
      </w:r>
      <w:r w:rsidR="00A20130" w:rsidRPr="00922002">
        <w:rPr>
          <w:rFonts w:ascii="GHEA Grapalat" w:hAnsi="GHEA Grapalat" w:cs="Arial Armenian"/>
          <w:bCs/>
          <w:spacing w:val="-2"/>
          <w:lang w:val="hy-AM"/>
        </w:rPr>
        <w:t xml:space="preserve"> </w:t>
      </w:r>
      <w:r w:rsidR="00A20130" w:rsidRPr="00922002">
        <w:rPr>
          <w:rFonts w:ascii="GHEA Grapalat" w:hAnsi="GHEA Grapalat" w:cs="Sylfaen"/>
          <w:bCs/>
          <w:spacing w:val="-2"/>
          <w:lang w:val="hy-AM"/>
        </w:rPr>
        <w:t>է</w:t>
      </w:r>
      <w:r w:rsidR="00A20130" w:rsidRPr="00922002">
        <w:rPr>
          <w:rFonts w:ascii="GHEA Grapalat" w:hAnsi="GHEA Grapalat" w:cs="Arial Armenian"/>
          <w:bCs/>
          <w:spacing w:val="-2"/>
          <w:lang w:val="hy-AM"/>
        </w:rPr>
        <w:t xml:space="preserve"> </w:t>
      </w:r>
      <w:r w:rsidR="00A20130" w:rsidRPr="00922002">
        <w:rPr>
          <w:rFonts w:ascii="GHEA Grapalat" w:hAnsi="GHEA Grapalat" w:cs="Sylfaen"/>
          <w:bCs/>
          <w:spacing w:val="-2"/>
          <w:lang w:val="hy-AM"/>
        </w:rPr>
        <w:t>մտնում</w:t>
      </w:r>
      <w:r w:rsidR="00A20130" w:rsidRPr="00922002">
        <w:rPr>
          <w:rFonts w:ascii="GHEA Grapalat" w:hAnsi="GHEA Grapalat" w:cs="Arial Armenian"/>
          <w:bCs/>
          <w:spacing w:val="-2"/>
          <w:lang w:val="hy-AM"/>
        </w:rPr>
        <w:t xml:space="preserve"> </w:t>
      </w:r>
      <w:r w:rsidR="00A20130" w:rsidRPr="00922002">
        <w:rPr>
          <w:rFonts w:ascii="GHEA Grapalat" w:hAnsi="GHEA Grapalat" w:cs="Sylfaen"/>
          <w:bCs/>
          <w:spacing w:val="-2"/>
          <w:lang w:val="hy-AM"/>
        </w:rPr>
        <w:t>հրապարակման</w:t>
      </w:r>
      <w:r w:rsidR="002D4539" w:rsidRPr="00922002">
        <w:rPr>
          <w:rFonts w:ascii="GHEA Grapalat" w:hAnsi="GHEA Grapalat" w:cs="Sylfaen"/>
          <w:bCs/>
          <w:spacing w:val="-2"/>
          <w:lang w:val="hy-AM"/>
        </w:rPr>
        <w:t>ը</w:t>
      </w:r>
      <w:r w:rsidR="00A20130" w:rsidRPr="00922002">
        <w:rPr>
          <w:rFonts w:ascii="GHEA Grapalat" w:hAnsi="GHEA Grapalat" w:cs="Sylfaen"/>
          <w:bCs/>
          <w:spacing w:val="-2"/>
          <w:lang w:val="hy-AM"/>
        </w:rPr>
        <w:t xml:space="preserve"> </w:t>
      </w:r>
      <w:r w:rsidR="00A20130" w:rsidRPr="00922002">
        <w:rPr>
          <w:rFonts w:ascii="GHEA Grapalat" w:hAnsi="GHEA Grapalat" w:cs="Sylfaen"/>
          <w:bCs/>
          <w:lang w:val="hy-AM"/>
        </w:rPr>
        <w:t>հաջորդող</w:t>
      </w:r>
      <w:r w:rsidR="00A20130" w:rsidRPr="00922002">
        <w:rPr>
          <w:rFonts w:ascii="GHEA Grapalat" w:hAnsi="GHEA Grapalat" w:cs="Arial Armenian"/>
          <w:bCs/>
          <w:lang w:val="hy-AM"/>
        </w:rPr>
        <w:t xml:space="preserve"> </w:t>
      </w:r>
      <w:r w:rsidR="002D4539" w:rsidRPr="00922002">
        <w:rPr>
          <w:rFonts w:ascii="GHEA Grapalat" w:hAnsi="GHEA Grapalat" w:cs="Sylfaen"/>
          <w:bCs/>
          <w:spacing w:val="-2"/>
          <w:lang w:val="hy-AM"/>
        </w:rPr>
        <w:t>օրվանից</w:t>
      </w:r>
      <w:r w:rsidR="00A20130" w:rsidRPr="00922002">
        <w:rPr>
          <w:rFonts w:ascii="GHEA Grapalat" w:hAnsi="GHEA Grapalat" w:cs="Sylfaen"/>
          <w:bCs/>
          <w:lang w:val="hy-AM"/>
        </w:rPr>
        <w:t>։</w:t>
      </w:r>
    </w:p>
    <w:p w:rsidR="00A14F5D" w:rsidRPr="00922002" w:rsidRDefault="00A14F5D" w:rsidP="0092200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lang w:val="hy-AM"/>
        </w:rPr>
      </w:pPr>
    </w:p>
    <w:p w:rsidR="001C0FDB" w:rsidRPr="00922002" w:rsidRDefault="001C0FDB" w:rsidP="0092200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lang w:val="hy-AM"/>
        </w:rPr>
      </w:pPr>
    </w:p>
    <w:p w:rsidR="005F0EDB" w:rsidRPr="00922002" w:rsidRDefault="005F0EDB" w:rsidP="0092200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lang w:val="hy-AM"/>
        </w:rPr>
      </w:pPr>
    </w:p>
    <w:p w:rsidR="005F0EDB" w:rsidRPr="00922002" w:rsidRDefault="005F0EDB" w:rsidP="00922002">
      <w:pPr>
        <w:tabs>
          <w:tab w:val="left" w:pos="1134"/>
        </w:tabs>
        <w:spacing w:line="360" w:lineRule="auto"/>
        <w:jc w:val="both"/>
        <w:rPr>
          <w:rFonts w:ascii="GHEA Grapalat" w:hAnsi="GHEA Grapalat" w:cs="Tahoma"/>
          <w:lang w:val="hy-AM"/>
        </w:rPr>
      </w:pPr>
      <w:r w:rsidRPr="00922002">
        <w:rPr>
          <w:rFonts w:ascii="GHEA Grapalat" w:hAnsi="GHEA Grapalat" w:cs="Tahoma"/>
          <w:lang w:val="hy-AM"/>
        </w:rPr>
        <w:t>ՀԱՅԱՍՏԱՆԻ ՀԱՆՐԱՊԵՏՈՒԹՅԱՆ</w:t>
      </w:r>
    </w:p>
    <w:p w:rsidR="005F0EDB" w:rsidRPr="00922002" w:rsidRDefault="005F0EDB" w:rsidP="0092200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22002">
        <w:rPr>
          <w:rFonts w:ascii="GHEA Grapalat" w:hAnsi="GHEA Grapalat" w:cs="Tahoma"/>
          <w:lang w:val="hy-AM"/>
        </w:rPr>
        <w:t xml:space="preserve">             ՎԱՐՉԱՊԵՏ                                                      Ն. ՓԱՇԻՆՅԱՆ</w:t>
      </w:r>
    </w:p>
    <w:p w:rsidR="005F0EDB" w:rsidRPr="00922002" w:rsidRDefault="005F0EDB" w:rsidP="00922002">
      <w:pPr>
        <w:tabs>
          <w:tab w:val="left" w:pos="450"/>
          <w:tab w:val="left" w:pos="72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EA33FC" w:rsidRPr="00922002" w:rsidRDefault="00EA33FC" w:rsidP="0092200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lang w:val="hy-AM"/>
        </w:rPr>
      </w:pPr>
    </w:p>
    <w:p w:rsidR="0087576C" w:rsidRPr="00922002" w:rsidRDefault="0087576C" w:rsidP="0092200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lang w:val="hy-AM"/>
        </w:rPr>
      </w:pPr>
    </w:p>
    <w:p w:rsidR="0087576C" w:rsidRPr="00922002" w:rsidRDefault="0087576C" w:rsidP="00922002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lang w:val="hy-AM"/>
        </w:rPr>
      </w:pPr>
    </w:p>
    <w:sectPr w:rsidR="0087576C" w:rsidRPr="00922002" w:rsidSect="00922002">
      <w:pgSz w:w="11907" w:h="16840" w:code="9"/>
      <w:pgMar w:top="1134" w:right="1134" w:bottom="1134" w:left="113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7512D8"/>
    <w:multiLevelType w:val="hybridMultilevel"/>
    <w:tmpl w:val="5FDE4C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96181"/>
    <w:multiLevelType w:val="hybridMultilevel"/>
    <w:tmpl w:val="8A8A7B6C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160E4349"/>
    <w:multiLevelType w:val="hybridMultilevel"/>
    <w:tmpl w:val="E24E672C"/>
    <w:lvl w:ilvl="0" w:tplc="422ACFD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33362"/>
    <w:multiLevelType w:val="hybridMultilevel"/>
    <w:tmpl w:val="49C21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96C6F"/>
    <w:multiLevelType w:val="hybridMultilevel"/>
    <w:tmpl w:val="694E5018"/>
    <w:lvl w:ilvl="0" w:tplc="0AE0B4A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2E033D3"/>
    <w:multiLevelType w:val="hybridMultilevel"/>
    <w:tmpl w:val="A8C646D4"/>
    <w:lvl w:ilvl="0" w:tplc="04090011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3F2292A"/>
    <w:multiLevelType w:val="hybridMultilevel"/>
    <w:tmpl w:val="789A36A2"/>
    <w:lvl w:ilvl="0" w:tplc="566851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66E0130"/>
    <w:multiLevelType w:val="hybridMultilevel"/>
    <w:tmpl w:val="322C1B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5C1DC8"/>
    <w:multiLevelType w:val="hybridMultilevel"/>
    <w:tmpl w:val="0890EE6E"/>
    <w:lvl w:ilvl="0" w:tplc="797E741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9CA6892"/>
    <w:multiLevelType w:val="hybridMultilevel"/>
    <w:tmpl w:val="19A8C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1651D"/>
    <w:multiLevelType w:val="hybridMultilevel"/>
    <w:tmpl w:val="8E40A696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6C2788D"/>
    <w:multiLevelType w:val="hybridMultilevel"/>
    <w:tmpl w:val="6E985090"/>
    <w:lvl w:ilvl="0" w:tplc="42D661AC">
      <w:start w:val="1"/>
      <w:numFmt w:val="decimal"/>
      <w:lvlText w:val="%1."/>
      <w:lvlJc w:val="left"/>
      <w:pPr>
        <w:ind w:left="630" w:hanging="360"/>
      </w:pPr>
      <w:rPr>
        <w:rFonts w:ascii="Arial" w:hAnsi="Arial" w:cs="Arial" w:hint="default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4" w15:restartNumberingAfterBreak="0">
    <w:nsid w:val="41F34D59"/>
    <w:multiLevelType w:val="hybridMultilevel"/>
    <w:tmpl w:val="B90C75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C23F05"/>
    <w:multiLevelType w:val="hybridMultilevel"/>
    <w:tmpl w:val="7FEE32A6"/>
    <w:lvl w:ilvl="0" w:tplc="933AA862">
      <w:start w:val="23"/>
      <w:numFmt w:val="decimal"/>
      <w:lvlText w:val="%1."/>
      <w:lvlJc w:val="left"/>
      <w:pPr>
        <w:ind w:left="1063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783" w:hanging="360"/>
      </w:pPr>
    </w:lvl>
    <w:lvl w:ilvl="2" w:tplc="0409001B" w:tentative="1">
      <w:start w:val="1"/>
      <w:numFmt w:val="lowerRoman"/>
      <w:lvlText w:val="%3."/>
      <w:lvlJc w:val="right"/>
      <w:pPr>
        <w:ind w:left="2503" w:hanging="180"/>
      </w:pPr>
    </w:lvl>
    <w:lvl w:ilvl="3" w:tplc="0409000F" w:tentative="1">
      <w:start w:val="1"/>
      <w:numFmt w:val="decimal"/>
      <w:lvlText w:val="%4."/>
      <w:lvlJc w:val="left"/>
      <w:pPr>
        <w:ind w:left="3223" w:hanging="360"/>
      </w:pPr>
    </w:lvl>
    <w:lvl w:ilvl="4" w:tplc="04090019" w:tentative="1">
      <w:start w:val="1"/>
      <w:numFmt w:val="lowerLetter"/>
      <w:lvlText w:val="%5."/>
      <w:lvlJc w:val="left"/>
      <w:pPr>
        <w:ind w:left="3943" w:hanging="360"/>
      </w:pPr>
    </w:lvl>
    <w:lvl w:ilvl="5" w:tplc="0409001B" w:tentative="1">
      <w:start w:val="1"/>
      <w:numFmt w:val="lowerRoman"/>
      <w:lvlText w:val="%6."/>
      <w:lvlJc w:val="right"/>
      <w:pPr>
        <w:ind w:left="4663" w:hanging="180"/>
      </w:pPr>
    </w:lvl>
    <w:lvl w:ilvl="6" w:tplc="0409000F" w:tentative="1">
      <w:start w:val="1"/>
      <w:numFmt w:val="decimal"/>
      <w:lvlText w:val="%7."/>
      <w:lvlJc w:val="left"/>
      <w:pPr>
        <w:ind w:left="5383" w:hanging="360"/>
      </w:pPr>
    </w:lvl>
    <w:lvl w:ilvl="7" w:tplc="04090019" w:tentative="1">
      <w:start w:val="1"/>
      <w:numFmt w:val="lowerLetter"/>
      <w:lvlText w:val="%8."/>
      <w:lvlJc w:val="left"/>
      <w:pPr>
        <w:ind w:left="6103" w:hanging="360"/>
      </w:pPr>
    </w:lvl>
    <w:lvl w:ilvl="8" w:tplc="0409001B" w:tentative="1">
      <w:start w:val="1"/>
      <w:numFmt w:val="lowerRoman"/>
      <w:lvlText w:val="%9."/>
      <w:lvlJc w:val="right"/>
      <w:pPr>
        <w:ind w:left="6823" w:hanging="180"/>
      </w:pPr>
    </w:lvl>
  </w:abstractNum>
  <w:abstractNum w:abstractNumId="16" w15:restartNumberingAfterBreak="0">
    <w:nsid w:val="44CE6018"/>
    <w:multiLevelType w:val="hybridMultilevel"/>
    <w:tmpl w:val="658058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0178C1"/>
    <w:multiLevelType w:val="hybridMultilevel"/>
    <w:tmpl w:val="CD04A92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51923B4"/>
    <w:multiLevelType w:val="hybridMultilevel"/>
    <w:tmpl w:val="17B4C8AE"/>
    <w:lvl w:ilvl="0" w:tplc="979CD5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552664"/>
    <w:multiLevelType w:val="hybridMultilevel"/>
    <w:tmpl w:val="28DCF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AC3DD0"/>
    <w:multiLevelType w:val="hybridMultilevel"/>
    <w:tmpl w:val="DC3A4028"/>
    <w:lvl w:ilvl="0" w:tplc="9432C6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HEA Grapalat" w:hAnsi="GHEA Grapalat"/>
        <w:b/>
        <w:color w:val="auto"/>
        <w:sz w:val="22"/>
        <w:szCs w:val="22"/>
      </w:rPr>
    </w:lvl>
    <w:lvl w:ilvl="1" w:tplc="AD8686B4">
      <w:start w:val="1"/>
      <w:numFmt w:val="decimal"/>
      <w:lvlText w:val="%2)"/>
      <w:lvlJc w:val="left"/>
      <w:pPr>
        <w:tabs>
          <w:tab w:val="num" w:pos="555"/>
        </w:tabs>
        <w:ind w:left="555" w:hanging="555"/>
      </w:pPr>
      <w:rPr>
        <w:rFonts w:hint="default"/>
        <w:b w:val="0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4A5616E0"/>
    <w:multiLevelType w:val="hybridMultilevel"/>
    <w:tmpl w:val="53A2BD86"/>
    <w:lvl w:ilvl="0" w:tplc="C0F87B82">
      <w:start w:val="1"/>
      <w:numFmt w:val="decimal"/>
      <w:lvlText w:val="%1."/>
      <w:lvlJc w:val="left"/>
      <w:pPr>
        <w:ind w:left="1243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2" w15:restartNumberingAfterBreak="0">
    <w:nsid w:val="4B9A2816"/>
    <w:multiLevelType w:val="hybridMultilevel"/>
    <w:tmpl w:val="5D120938"/>
    <w:lvl w:ilvl="0" w:tplc="1E2E2BE4">
      <w:start w:val="1"/>
      <w:numFmt w:val="decimal"/>
      <w:lvlText w:val="%1."/>
      <w:lvlJc w:val="left"/>
      <w:pPr>
        <w:ind w:left="900" w:hanging="360"/>
      </w:pPr>
      <w:rPr>
        <w:rFonts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FF1FAE"/>
    <w:multiLevelType w:val="hybridMultilevel"/>
    <w:tmpl w:val="12409ED4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B866CD"/>
    <w:multiLevelType w:val="hybridMultilevel"/>
    <w:tmpl w:val="A2447CF0"/>
    <w:lvl w:ilvl="0" w:tplc="5866A7B6">
      <w:start w:val="1"/>
      <w:numFmt w:val="decimal"/>
      <w:lvlText w:val="%1)"/>
      <w:lvlJc w:val="left"/>
      <w:pPr>
        <w:ind w:left="1437" w:hanging="8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02E133A"/>
    <w:multiLevelType w:val="hybridMultilevel"/>
    <w:tmpl w:val="E1E82FE6"/>
    <w:lvl w:ilvl="0" w:tplc="891692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9D0A0C"/>
    <w:multiLevelType w:val="hybridMultilevel"/>
    <w:tmpl w:val="41526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9A6442"/>
    <w:multiLevelType w:val="hybridMultilevel"/>
    <w:tmpl w:val="7EC498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C42532"/>
    <w:multiLevelType w:val="hybridMultilevel"/>
    <w:tmpl w:val="9FE8F54A"/>
    <w:lvl w:ilvl="0" w:tplc="0582BA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D864461"/>
    <w:multiLevelType w:val="hybridMultilevel"/>
    <w:tmpl w:val="A78068EC"/>
    <w:lvl w:ilvl="0" w:tplc="3D82F3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 w15:restartNumberingAfterBreak="0">
    <w:nsid w:val="7FEF569E"/>
    <w:multiLevelType w:val="multilevel"/>
    <w:tmpl w:val="53F67E52"/>
    <w:lvl w:ilvl="0">
      <w:start w:val="1"/>
      <w:numFmt w:val="decimal"/>
      <w:lvlText w:val="%1)"/>
      <w:lvlJc w:val="left"/>
      <w:pPr>
        <w:ind w:left="900" w:hanging="360"/>
      </w:pPr>
    </w:lvl>
    <w:lvl w:ilvl="1">
      <w:start w:val="1"/>
      <w:numFmt w:val="decimal"/>
      <w:isLgl/>
      <w:lvlText w:val="%1.%2."/>
      <w:lvlJc w:val="left"/>
      <w:pPr>
        <w:ind w:left="1620" w:hanging="720"/>
      </w:pPr>
    </w:lvl>
    <w:lvl w:ilvl="2">
      <w:start w:val="1"/>
      <w:numFmt w:val="decimal"/>
      <w:isLgl/>
      <w:lvlText w:val="%1.%2.%3."/>
      <w:lvlJc w:val="left"/>
      <w:pPr>
        <w:ind w:left="1620" w:hanging="720"/>
      </w:pPr>
    </w:lvl>
    <w:lvl w:ilvl="3">
      <w:start w:val="1"/>
      <w:numFmt w:val="decimal"/>
      <w:isLgl/>
      <w:lvlText w:val="%1.%2.%3.%4."/>
      <w:lvlJc w:val="left"/>
      <w:pPr>
        <w:ind w:left="1980" w:hanging="1080"/>
      </w:pPr>
    </w:lvl>
    <w:lvl w:ilvl="4">
      <w:start w:val="1"/>
      <w:numFmt w:val="decimal"/>
      <w:isLgl/>
      <w:lvlText w:val="%1.%2.%3.%4.%5."/>
      <w:lvlJc w:val="left"/>
      <w:pPr>
        <w:ind w:left="1980" w:hanging="1080"/>
      </w:pPr>
    </w:lvl>
    <w:lvl w:ilvl="5">
      <w:start w:val="1"/>
      <w:numFmt w:val="decimal"/>
      <w:isLgl/>
      <w:lvlText w:val="%1.%2.%3.%4.%5.%6."/>
      <w:lvlJc w:val="left"/>
      <w:pPr>
        <w:ind w:left="2340" w:hanging="1440"/>
      </w:pPr>
    </w:lvl>
    <w:lvl w:ilvl="6">
      <w:start w:val="1"/>
      <w:numFmt w:val="decimal"/>
      <w:isLgl/>
      <w:lvlText w:val="%1.%2.%3.%4.%5.%6.%7."/>
      <w:lvlJc w:val="left"/>
      <w:pPr>
        <w:ind w:left="2700" w:hanging="1800"/>
      </w:p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24"/>
  </w:num>
  <w:num w:numId="5">
    <w:abstractNumId w:val="25"/>
  </w:num>
  <w:num w:numId="6">
    <w:abstractNumId w:val="18"/>
  </w:num>
  <w:num w:numId="7">
    <w:abstractNumId w:val="20"/>
  </w:num>
  <w:num w:numId="8">
    <w:abstractNumId w:val="5"/>
  </w:num>
  <w:num w:numId="9">
    <w:abstractNumId w:val="3"/>
  </w:num>
  <w:num w:numId="10">
    <w:abstractNumId w:val="16"/>
  </w:num>
  <w:num w:numId="11">
    <w:abstractNumId w:val="29"/>
  </w:num>
  <w:num w:numId="12">
    <w:abstractNumId w:val="14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12"/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2"/>
  </w:num>
  <w:num w:numId="21">
    <w:abstractNumId w:val="17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7"/>
  </w:num>
  <w:num w:numId="25">
    <w:abstractNumId w:val="4"/>
  </w:num>
  <w:num w:numId="26">
    <w:abstractNumId w:val="26"/>
  </w:num>
  <w:num w:numId="27">
    <w:abstractNumId w:val="11"/>
  </w:num>
  <w:num w:numId="28">
    <w:abstractNumId w:val="1"/>
  </w:num>
  <w:num w:numId="29">
    <w:abstractNumId w:val="19"/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366"/>
    <w:rsid w:val="00006421"/>
    <w:rsid w:val="00017D5C"/>
    <w:rsid w:val="00040FF7"/>
    <w:rsid w:val="00066B1A"/>
    <w:rsid w:val="000721D7"/>
    <w:rsid w:val="000A7086"/>
    <w:rsid w:val="000B13BD"/>
    <w:rsid w:val="000D6415"/>
    <w:rsid w:val="00122784"/>
    <w:rsid w:val="00122A88"/>
    <w:rsid w:val="00152B26"/>
    <w:rsid w:val="001863A6"/>
    <w:rsid w:val="001C0FDB"/>
    <w:rsid w:val="001C4982"/>
    <w:rsid w:val="001D18BE"/>
    <w:rsid w:val="001D275A"/>
    <w:rsid w:val="00204D30"/>
    <w:rsid w:val="00207C38"/>
    <w:rsid w:val="00223786"/>
    <w:rsid w:val="00232CBD"/>
    <w:rsid w:val="00234441"/>
    <w:rsid w:val="00236DC5"/>
    <w:rsid w:val="00242FAE"/>
    <w:rsid w:val="00255702"/>
    <w:rsid w:val="00274F6D"/>
    <w:rsid w:val="00281170"/>
    <w:rsid w:val="002D4539"/>
    <w:rsid w:val="002D793C"/>
    <w:rsid w:val="002E4315"/>
    <w:rsid w:val="00306F41"/>
    <w:rsid w:val="003273F0"/>
    <w:rsid w:val="003312FB"/>
    <w:rsid w:val="00333F3F"/>
    <w:rsid w:val="003353E0"/>
    <w:rsid w:val="00340269"/>
    <w:rsid w:val="003464C9"/>
    <w:rsid w:val="00377A46"/>
    <w:rsid w:val="00392D6E"/>
    <w:rsid w:val="003B485D"/>
    <w:rsid w:val="003C311A"/>
    <w:rsid w:val="003F23F5"/>
    <w:rsid w:val="003F3B62"/>
    <w:rsid w:val="003F592F"/>
    <w:rsid w:val="003F6556"/>
    <w:rsid w:val="003F6FF5"/>
    <w:rsid w:val="0041619F"/>
    <w:rsid w:val="00432C5F"/>
    <w:rsid w:val="00435F26"/>
    <w:rsid w:val="00453B75"/>
    <w:rsid w:val="00460000"/>
    <w:rsid w:val="004609AD"/>
    <w:rsid w:val="004A16DB"/>
    <w:rsid w:val="004A7A51"/>
    <w:rsid w:val="004B42FB"/>
    <w:rsid w:val="004B76AB"/>
    <w:rsid w:val="004C69F9"/>
    <w:rsid w:val="004D16FE"/>
    <w:rsid w:val="004F2B8F"/>
    <w:rsid w:val="00500AB7"/>
    <w:rsid w:val="00510ABE"/>
    <w:rsid w:val="00516980"/>
    <w:rsid w:val="00525F70"/>
    <w:rsid w:val="00526FD9"/>
    <w:rsid w:val="00530C24"/>
    <w:rsid w:val="0054518C"/>
    <w:rsid w:val="005515BE"/>
    <w:rsid w:val="005515D8"/>
    <w:rsid w:val="0055671F"/>
    <w:rsid w:val="005A2837"/>
    <w:rsid w:val="005A6F20"/>
    <w:rsid w:val="005C4468"/>
    <w:rsid w:val="005F0EDB"/>
    <w:rsid w:val="005F4F7D"/>
    <w:rsid w:val="00623F4A"/>
    <w:rsid w:val="00633D43"/>
    <w:rsid w:val="00647280"/>
    <w:rsid w:val="006727FD"/>
    <w:rsid w:val="006770AB"/>
    <w:rsid w:val="00681134"/>
    <w:rsid w:val="006A2408"/>
    <w:rsid w:val="006A2515"/>
    <w:rsid w:val="006B662C"/>
    <w:rsid w:val="006C23D6"/>
    <w:rsid w:val="006C4CF9"/>
    <w:rsid w:val="007406C6"/>
    <w:rsid w:val="00741BD7"/>
    <w:rsid w:val="007469FD"/>
    <w:rsid w:val="007574D7"/>
    <w:rsid w:val="00770400"/>
    <w:rsid w:val="007A49E9"/>
    <w:rsid w:val="007A6FC8"/>
    <w:rsid w:val="007C1C70"/>
    <w:rsid w:val="007C6B09"/>
    <w:rsid w:val="007F3E57"/>
    <w:rsid w:val="007F491F"/>
    <w:rsid w:val="00804A0E"/>
    <w:rsid w:val="00822C40"/>
    <w:rsid w:val="00832960"/>
    <w:rsid w:val="00837290"/>
    <w:rsid w:val="00845415"/>
    <w:rsid w:val="008501FB"/>
    <w:rsid w:val="00854802"/>
    <w:rsid w:val="00865979"/>
    <w:rsid w:val="00872F4D"/>
    <w:rsid w:val="0087436D"/>
    <w:rsid w:val="0087576C"/>
    <w:rsid w:val="00880EBD"/>
    <w:rsid w:val="00884294"/>
    <w:rsid w:val="008A1241"/>
    <w:rsid w:val="008A2037"/>
    <w:rsid w:val="008D0773"/>
    <w:rsid w:val="008D7B24"/>
    <w:rsid w:val="008E0F1D"/>
    <w:rsid w:val="00902C24"/>
    <w:rsid w:val="00922002"/>
    <w:rsid w:val="00932584"/>
    <w:rsid w:val="00944C2C"/>
    <w:rsid w:val="00946A10"/>
    <w:rsid w:val="0095053C"/>
    <w:rsid w:val="0095747F"/>
    <w:rsid w:val="00971C50"/>
    <w:rsid w:val="00975400"/>
    <w:rsid w:val="009A7DE9"/>
    <w:rsid w:val="009B3B0A"/>
    <w:rsid w:val="009B7696"/>
    <w:rsid w:val="009C35B8"/>
    <w:rsid w:val="009F22EB"/>
    <w:rsid w:val="00A02718"/>
    <w:rsid w:val="00A110F8"/>
    <w:rsid w:val="00A14F5D"/>
    <w:rsid w:val="00A20130"/>
    <w:rsid w:val="00A24D59"/>
    <w:rsid w:val="00A669CB"/>
    <w:rsid w:val="00A71A2B"/>
    <w:rsid w:val="00A7713B"/>
    <w:rsid w:val="00A91440"/>
    <w:rsid w:val="00A93D6E"/>
    <w:rsid w:val="00A94384"/>
    <w:rsid w:val="00A9514F"/>
    <w:rsid w:val="00AC44E7"/>
    <w:rsid w:val="00AF207B"/>
    <w:rsid w:val="00AF2912"/>
    <w:rsid w:val="00B215FD"/>
    <w:rsid w:val="00B94A83"/>
    <w:rsid w:val="00BE3D9B"/>
    <w:rsid w:val="00BE6ADF"/>
    <w:rsid w:val="00C01836"/>
    <w:rsid w:val="00C432D1"/>
    <w:rsid w:val="00C462A5"/>
    <w:rsid w:val="00C6468D"/>
    <w:rsid w:val="00C661B5"/>
    <w:rsid w:val="00C73E06"/>
    <w:rsid w:val="00C94CD3"/>
    <w:rsid w:val="00C95A1B"/>
    <w:rsid w:val="00C973D3"/>
    <w:rsid w:val="00CA2321"/>
    <w:rsid w:val="00CA3DE6"/>
    <w:rsid w:val="00CA7366"/>
    <w:rsid w:val="00CB1789"/>
    <w:rsid w:val="00CD0FA8"/>
    <w:rsid w:val="00CE6219"/>
    <w:rsid w:val="00D0337A"/>
    <w:rsid w:val="00D15DB7"/>
    <w:rsid w:val="00D209CA"/>
    <w:rsid w:val="00D244F9"/>
    <w:rsid w:val="00D36AED"/>
    <w:rsid w:val="00D44039"/>
    <w:rsid w:val="00D53004"/>
    <w:rsid w:val="00D7008A"/>
    <w:rsid w:val="00D7781E"/>
    <w:rsid w:val="00D917AF"/>
    <w:rsid w:val="00DA2582"/>
    <w:rsid w:val="00DA5088"/>
    <w:rsid w:val="00DB22FF"/>
    <w:rsid w:val="00DD405C"/>
    <w:rsid w:val="00DE04BA"/>
    <w:rsid w:val="00DE4D71"/>
    <w:rsid w:val="00DF3F1D"/>
    <w:rsid w:val="00DF7289"/>
    <w:rsid w:val="00E00A80"/>
    <w:rsid w:val="00E00BD2"/>
    <w:rsid w:val="00E120CB"/>
    <w:rsid w:val="00E17CB4"/>
    <w:rsid w:val="00E27431"/>
    <w:rsid w:val="00E34264"/>
    <w:rsid w:val="00E42416"/>
    <w:rsid w:val="00E46B8A"/>
    <w:rsid w:val="00E52FB6"/>
    <w:rsid w:val="00E64928"/>
    <w:rsid w:val="00E67D82"/>
    <w:rsid w:val="00E71931"/>
    <w:rsid w:val="00E83566"/>
    <w:rsid w:val="00E85EBF"/>
    <w:rsid w:val="00E90CB2"/>
    <w:rsid w:val="00E90FE8"/>
    <w:rsid w:val="00EA33FC"/>
    <w:rsid w:val="00EB50A1"/>
    <w:rsid w:val="00EB60E9"/>
    <w:rsid w:val="00EC19DB"/>
    <w:rsid w:val="00ED4A13"/>
    <w:rsid w:val="00EF0907"/>
    <w:rsid w:val="00EF4A5C"/>
    <w:rsid w:val="00F26713"/>
    <w:rsid w:val="00F4075B"/>
    <w:rsid w:val="00F45509"/>
    <w:rsid w:val="00F6092E"/>
    <w:rsid w:val="00F675FF"/>
    <w:rsid w:val="00F85E10"/>
    <w:rsid w:val="00F95A84"/>
    <w:rsid w:val="00FB3929"/>
    <w:rsid w:val="00FB3A33"/>
    <w:rsid w:val="00FB7B36"/>
    <w:rsid w:val="00FC2CBA"/>
    <w:rsid w:val="00FC7E7B"/>
    <w:rsid w:val="00FE4A3D"/>
    <w:rsid w:val="00FE5215"/>
    <w:rsid w:val="00FE5D40"/>
    <w:rsid w:val="00FF1F5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7316EB-AE20-48C5-8551-15C9D90A2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1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2013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A20130"/>
    <w:pPr>
      <w:keepNext/>
      <w:jc w:val="center"/>
      <w:outlineLvl w:val="1"/>
    </w:pPr>
    <w:rPr>
      <w:rFonts w:ascii="Arial Armenian" w:hAnsi="Arial Armenian"/>
      <w:b/>
      <w:sz w:val="28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13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A20130"/>
    <w:rPr>
      <w:rFonts w:ascii="Arial Armenian" w:eastAsia="Times New Roman" w:hAnsi="Arial Armenian" w:cs="Times New Roman"/>
      <w:b/>
      <w:sz w:val="28"/>
      <w:szCs w:val="20"/>
    </w:rPr>
  </w:style>
  <w:style w:type="paragraph" w:styleId="Header">
    <w:name w:val="header"/>
    <w:basedOn w:val="Normal"/>
    <w:link w:val="HeaderChar"/>
    <w:rsid w:val="00A201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A201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20130"/>
    <w:rPr>
      <w:color w:val="0000FF"/>
      <w:u w:val="single"/>
    </w:rPr>
  </w:style>
  <w:style w:type="paragraph" w:customStyle="1" w:styleId="Armenian">
    <w:name w:val="Armenian"/>
    <w:basedOn w:val="Normal"/>
    <w:rsid w:val="00A2013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A2013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20130"/>
    <w:rPr>
      <w:b/>
      <w:bCs/>
    </w:rPr>
  </w:style>
  <w:style w:type="character" w:customStyle="1" w:styleId="s8">
    <w:name w:val="s8"/>
    <w:rsid w:val="00A20130"/>
  </w:style>
  <w:style w:type="paragraph" w:styleId="BodyText">
    <w:name w:val="Body Text"/>
    <w:basedOn w:val="Normal"/>
    <w:link w:val="BodyTextChar"/>
    <w:rsid w:val="00A20130"/>
    <w:pPr>
      <w:jc w:val="center"/>
    </w:pPr>
    <w:rPr>
      <w:rFonts w:ascii="Times LatArm" w:hAnsi="Times LatArm"/>
      <w:b/>
      <w:bCs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20130"/>
    <w:rPr>
      <w:rFonts w:ascii="Times LatArm" w:eastAsia="Times New Roman" w:hAnsi="Times LatArm" w:cs="Times New Roman"/>
      <w:b/>
      <w:bCs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rsid w:val="00A20130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uiPriority w:val="99"/>
    <w:locked/>
    <w:rsid w:val="00A20130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1">
    <w:name w:val="Без интервала1"/>
    <w:qFormat/>
    <w:rsid w:val="00A2013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A20130"/>
  </w:style>
  <w:style w:type="paragraph" w:styleId="BodyTextIndent">
    <w:name w:val="Body Text Indent"/>
    <w:basedOn w:val="Normal"/>
    <w:link w:val="BodyTextIndentChar"/>
    <w:rsid w:val="00A2013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rsid w:val="00A201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20130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A2013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A20130"/>
    <w:rPr>
      <w:rFonts w:ascii="Calibri" w:eastAsia="Calibri" w:hAnsi="Calibr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2013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unhideWhenUsed/>
    <w:rsid w:val="00A20130"/>
    <w:rPr>
      <w:vertAlign w:val="superscript"/>
    </w:rPr>
  </w:style>
  <w:style w:type="character" w:styleId="FollowedHyperlink">
    <w:name w:val="FollowedHyperlink"/>
    <w:rsid w:val="00A20130"/>
    <w:rPr>
      <w:color w:val="800080"/>
      <w:u w:val="single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qFormat/>
    <w:rsid w:val="00A201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numbering" w:customStyle="1" w:styleId="NoList1">
    <w:name w:val="No List1"/>
    <w:next w:val="NoList"/>
    <w:uiPriority w:val="99"/>
    <w:semiHidden/>
    <w:unhideWhenUsed/>
    <w:rsid w:val="00A20130"/>
  </w:style>
  <w:style w:type="paragraph" w:customStyle="1" w:styleId="norm">
    <w:name w:val="norm"/>
    <w:basedOn w:val="Normal"/>
    <w:link w:val="normChar"/>
    <w:rsid w:val="00A20130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A20130"/>
    <w:rPr>
      <w:rFonts w:ascii="Arial Armenian" w:eastAsia="Times New Roman" w:hAnsi="Arial Armenian" w:cs="Times New Roman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A20130"/>
    <w:pPr>
      <w:ind w:firstLine="567"/>
      <w:jc w:val="both"/>
    </w:pPr>
    <w:rPr>
      <w:rFonts w:ascii="Times Armenian" w:hAnsi="Times Armenian"/>
      <w:sz w:val="20"/>
      <w:szCs w:val="20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A20130"/>
    <w:rPr>
      <w:rFonts w:ascii="Times Armenian" w:eastAsia="Times New Roman" w:hAnsi="Times Armenian" w:cs="Times New Roman"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A2013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locked/>
    <w:rsid w:val="00971C50"/>
    <w:rPr>
      <w:rFonts w:ascii="Calibri" w:eastAsia="Calibri" w:hAnsi="Calibri" w:cs="Times New Roman"/>
    </w:rPr>
  </w:style>
  <w:style w:type="character" w:styleId="Emphasis">
    <w:name w:val="Emphasis"/>
    <w:uiPriority w:val="20"/>
    <w:qFormat/>
    <w:rsid w:val="00D15D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Mulberry 2.0</cp:keywords>
  <cp:lastModifiedBy>Armenak Khachatryan</cp:lastModifiedBy>
  <cp:revision>11</cp:revision>
  <cp:lastPrinted>2021-02-22T10:39:00Z</cp:lastPrinted>
  <dcterms:created xsi:type="dcterms:W3CDTF">2021-02-24T09:57:00Z</dcterms:created>
  <dcterms:modified xsi:type="dcterms:W3CDTF">2021-04-13T07:25:00Z</dcterms:modified>
</cp:coreProperties>
</file>