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107581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107581">
        <w:rPr>
          <w:rFonts w:ascii="GHEA Grapalat" w:hAnsi="GHEA Grapalat"/>
          <w:b/>
        </w:rPr>
        <w:t>ԱՄՓՈՓԱԹԵՐԹ</w:t>
      </w:r>
    </w:p>
    <w:p w:rsidR="00D61C84" w:rsidRPr="00107581" w:rsidRDefault="00107581" w:rsidP="00760B07">
      <w:pPr>
        <w:spacing w:line="276" w:lineRule="auto"/>
        <w:jc w:val="center"/>
        <w:rPr>
          <w:rFonts w:ascii="GHEA Grapalat" w:hAnsi="GHEA Grapalat" w:cs="Sylfaen"/>
        </w:rPr>
      </w:pPr>
      <w:r w:rsidRPr="00107581">
        <w:rPr>
          <w:rFonts w:ascii="GHEA Grapalat" w:hAnsi="GHEA Grapalat"/>
          <w:lang w:val="hy-AM"/>
        </w:rPr>
        <w:t>«ՀԱՅԱՍՏԱՆԻ ՀԱՆՐԱՊԵՏՈՒԹՅԱՆ 2021 ԹՎԱԿԱՆԻ ՊԵՏԱԿԱՆ ԲՅՈՒՋ</w:t>
      </w:r>
      <w:r w:rsidRPr="00107581">
        <w:rPr>
          <w:rFonts w:ascii="GHEA Grapalat" w:hAnsi="GHEA Grapalat"/>
        </w:rPr>
        <w:t>ԵԻ ՄԱՍԻՆ ՕՐԵՆՔՈՒՄ</w:t>
      </w:r>
      <w:r w:rsidRPr="00107581">
        <w:rPr>
          <w:rFonts w:ascii="GHEA Grapalat" w:hAnsi="GHEA Grapalat"/>
          <w:lang w:val="hy-AM"/>
        </w:rPr>
        <w:t xml:space="preserve"> ԵՎ ՀԱՅԱՍՏԱՆԻ ՀԱՆՐԱՊԵՏՈՒԹՅԱՆ ԿԱՌԱՎԱՐՈՒԹՅԱՆ 2020 ԹՎԱԿԱՆԻ ԴԵԿՏԵՄԲԵՐԻ 30-Ի N 2215-Ն ՈՐՈՇՄԱՆ ՄԵՋ ՓՈՓՈԽՈՒԹՅՈՒՆՆԵՐ </w:t>
      </w:r>
      <w:bookmarkStart w:id="0" w:name="_GoBack"/>
      <w:bookmarkEnd w:id="0"/>
      <w:r w:rsidRPr="00107581">
        <w:rPr>
          <w:rFonts w:ascii="GHEA Grapalat" w:hAnsi="GHEA Grapalat"/>
          <w:lang w:val="hy-AM"/>
        </w:rPr>
        <w:t xml:space="preserve">ԿԱՏԱՐԵԼՈՒ ՄԱՍԻՆ» </w:t>
      </w:r>
      <w:r w:rsidRPr="00107581">
        <w:rPr>
          <w:rFonts w:ascii="GHEA Grapalat" w:eastAsia="Calibri" w:hAnsi="GHEA Grapalat"/>
          <w:noProof/>
          <w:lang w:val="hy-AM"/>
        </w:rPr>
        <w:t xml:space="preserve">ՀԱՅԱՍՏԱՆԻ ՀԱՆՐԱՊԵՏՈՒԹՅԱՆ </w:t>
      </w:r>
      <w:r w:rsidRPr="00107581">
        <w:rPr>
          <w:rFonts w:ascii="GHEA Grapalat" w:hAnsi="GHEA Grapalat"/>
          <w:lang w:val="hy-AM"/>
        </w:rPr>
        <w:t xml:space="preserve">ԿԱՌԱՎԱՐՈՒԹՅԱՆ </w:t>
      </w:r>
      <w:r w:rsidRPr="00107581">
        <w:rPr>
          <w:rFonts w:ascii="GHEA Grapalat" w:eastAsia="Calibri" w:hAnsi="GHEA Grapalat"/>
          <w:noProof/>
          <w:lang w:val="hy-AM"/>
        </w:rPr>
        <w:t>ՈՐՈՇՄԱՆ ՆԱԽԱԳԾԻ</w:t>
      </w:r>
      <w:r w:rsidRPr="00107581">
        <w:rPr>
          <w:rFonts w:ascii="GHEA Grapalat" w:hAnsi="GHEA Grapalat"/>
          <w:color w:val="000000"/>
          <w:lang w:val="de-DE"/>
        </w:rPr>
        <w:t xml:space="preserve"> </w:t>
      </w:r>
      <w:r w:rsidRPr="00107581">
        <w:rPr>
          <w:rFonts w:ascii="GHEA Grapalat" w:hAnsi="GHEA Grapalat"/>
          <w:lang w:val="hy-AM"/>
        </w:rPr>
        <w:t>ՎԵՐԱԲԵՐՅԱԼ</w:t>
      </w:r>
      <w:r w:rsidRPr="00107581">
        <w:rPr>
          <w:rFonts w:ascii="GHEA Grapalat" w:hAnsi="GHEA Grapalat"/>
          <w:lang w:val="de-DE"/>
        </w:rPr>
        <w:t xml:space="preserve"> </w:t>
      </w:r>
      <w:r w:rsidRPr="00107581">
        <w:rPr>
          <w:rFonts w:ascii="GHEA Grapalat" w:hAnsi="GHEA Grapalat"/>
          <w:lang w:val="hy-AM"/>
        </w:rPr>
        <w:t>ՍՏԱՑՎԱԾ</w:t>
      </w:r>
      <w:r w:rsidRPr="00107581">
        <w:rPr>
          <w:rFonts w:ascii="GHEA Grapalat" w:hAnsi="GHEA Grapalat"/>
          <w:lang w:val="de-DE"/>
        </w:rPr>
        <w:t xml:space="preserve"> </w:t>
      </w:r>
      <w:r w:rsidRPr="00107581">
        <w:rPr>
          <w:rFonts w:ascii="GHEA Grapalat" w:hAnsi="GHEA Grapalat"/>
          <w:lang w:val="hy-AM"/>
        </w:rPr>
        <w:t>ԴԻՏՈՂՈՒԹՅՈՒՆՆԵՐԻ</w:t>
      </w:r>
      <w:r w:rsidRPr="00107581">
        <w:rPr>
          <w:rFonts w:ascii="GHEA Grapalat" w:hAnsi="GHEA Grapalat"/>
          <w:lang w:val="de-DE"/>
        </w:rPr>
        <w:t xml:space="preserve"> </w:t>
      </w:r>
      <w:r w:rsidRPr="00107581">
        <w:rPr>
          <w:rFonts w:ascii="GHEA Grapalat" w:hAnsi="GHEA Grapalat"/>
          <w:lang w:val="hy-AM"/>
        </w:rPr>
        <w:t>ԵՎ</w:t>
      </w:r>
      <w:r w:rsidRPr="00107581">
        <w:rPr>
          <w:rFonts w:ascii="GHEA Grapalat" w:hAnsi="GHEA Grapalat"/>
          <w:lang w:val="de-DE"/>
        </w:rPr>
        <w:t xml:space="preserve"> </w:t>
      </w:r>
      <w:r w:rsidRPr="00107581">
        <w:rPr>
          <w:rFonts w:ascii="GHEA Grapalat" w:hAnsi="GHEA Grapalat"/>
          <w:lang w:val="hy-AM"/>
        </w:rPr>
        <w:t>ԱՌԱՋԱՐԿՈՒԹՅՈՒՆՆԵՐԻ</w:t>
      </w:r>
      <w:r w:rsidR="001B7892" w:rsidRPr="00107581">
        <w:rPr>
          <w:rFonts w:ascii="GHEA Grapalat" w:hAnsi="GHEA Grapalat" w:cs="Sylfaen"/>
        </w:rPr>
        <w:t xml:space="preserve"> </w:t>
      </w: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D61C84" w:rsidRPr="00107581" w:rsidTr="00107581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107581" w:rsidRDefault="00107581" w:rsidP="00107581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rPr>
                <w:rFonts w:ascii="GHEA Grapalat" w:hAnsi="GHEA Grapalat"/>
                <w:color w:val="000000"/>
                <w:lang w:eastAsia="hy-AM"/>
              </w:rPr>
            </w:pPr>
            <w:r w:rsidRPr="00107581">
              <w:rPr>
                <w:rFonts w:ascii="GHEA Grapalat" w:hAnsi="GHEA Grapalat"/>
                <w:color w:val="000000"/>
                <w:lang w:eastAsia="hy-AM"/>
              </w:rPr>
              <w:t xml:space="preserve">ՀՀ </w:t>
            </w:r>
            <w:proofErr w:type="spellStart"/>
            <w:r w:rsidRPr="00107581">
              <w:rPr>
                <w:rFonts w:ascii="GHEA Grapalat" w:hAnsi="GHEA Grapalat"/>
                <w:color w:val="000000"/>
                <w:lang w:eastAsia="hy-AM"/>
              </w:rPr>
              <w:t>ֆինանսների</w:t>
            </w:r>
            <w:proofErr w:type="spellEnd"/>
            <w:r w:rsidRPr="00107581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107581">
              <w:rPr>
                <w:rFonts w:ascii="GHEA Grapalat" w:hAnsi="GHEA Grapalat"/>
                <w:color w:val="000000"/>
                <w:lang w:eastAsia="hy-AM"/>
              </w:rPr>
              <w:t>նախարարություն</w:t>
            </w:r>
            <w:proofErr w:type="spellEnd"/>
            <w:r w:rsidRPr="00107581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107581" w:rsidRDefault="00107581" w:rsidP="00107581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107581">
              <w:rPr>
                <w:rFonts w:ascii="GHEA Grapalat" w:hAnsi="GHEA Grapalat"/>
                <w:lang w:val="hy-AM"/>
              </w:rPr>
              <w:t>03.02.</w:t>
            </w:r>
            <w:r w:rsidRPr="00107581">
              <w:rPr>
                <w:rFonts w:ascii="GHEA Grapalat" w:hAnsi="GHEA Grapalat"/>
              </w:rPr>
              <w:t>2021</w:t>
            </w:r>
            <w:r w:rsidR="00D61C84" w:rsidRPr="00107581">
              <w:rPr>
                <w:rFonts w:ascii="GHEA Grapalat" w:hAnsi="GHEA Grapalat"/>
                <w:color w:val="000000"/>
                <w:lang w:eastAsia="hy-AM"/>
              </w:rPr>
              <w:t>թ.</w:t>
            </w:r>
          </w:p>
        </w:tc>
      </w:tr>
      <w:tr w:rsidR="00D61C84" w:rsidRPr="00107581" w:rsidTr="00107581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107581" w:rsidRDefault="00D61C84" w:rsidP="008626EC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107581" w:rsidRDefault="00D61C84" w:rsidP="008626EC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107581">
              <w:rPr>
                <w:rFonts w:ascii="GHEA Grapalat" w:hAnsi="GHEA Grapalat"/>
                <w:color w:val="000000"/>
                <w:lang w:eastAsia="hy-AM"/>
              </w:rPr>
              <w:t xml:space="preserve">N </w:t>
            </w:r>
            <w:r w:rsidR="00107581" w:rsidRPr="00107581">
              <w:rPr>
                <w:rFonts w:ascii="GHEA Grapalat" w:hAnsi="GHEA Grapalat"/>
                <w:color w:val="000000"/>
                <w:lang w:eastAsia="hy-AM"/>
              </w:rPr>
              <w:t>01/8-1/1274-2021</w:t>
            </w:r>
          </w:p>
        </w:tc>
      </w:tr>
      <w:tr w:rsidR="00F41A0E" w:rsidRPr="001779D9" w:rsidTr="00107581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107581" w:rsidRPr="00107581" w:rsidRDefault="00107581" w:rsidP="00107581">
            <w:pPr>
              <w:pStyle w:val="NoSpacing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0758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նախատեսվում է ՀՀ 2021 թվականի պետական բյուջեի եկամուտներն ու ծախսերը հավասարաչափ ավելացնելու միջոցով ՀՀ սննդամթերքի անվտանգության տեսչական մարմնի Հանրապետական անասնաբուժասանիտարական և բուսասանիտարական լաբորատոր ծառայությունների կենտրոն ՊՈԱԿ-ին նախորդ տարիների հարկային պարտավորությունների մարմանն աջակցելու նպատակով հատկացնել 64,915.2 հազ. դրամ: </w:t>
            </w:r>
          </w:p>
          <w:p w:rsidR="00107581" w:rsidRPr="00107581" w:rsidRDefault="00107581" w:rsidP="00107581">
            <w:pPr>
              <w:pStyle w:val="NoSpacing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07581">
              <w:rPr>
                <w:rFonts w:ascii="GHEA Grapalat" w:hAnsi="GHEA Grapalat"/>
                <w:sz w:val="24"/>
                <w:szCs w:val="24"/>
                <w:lang w:val="hy-AM"/>
              </w:rPr>
              <w:t>Հարկ է նշել, որ Նախագծի հիմնավորման համաձայն՝ Նախագծի ընդունումը պայմանավորված է ՀՀ սննդամթերքի անվտանգության տեսչական մարմնի պատվերով 2017 թվականի 4-րդ եռամսյակում սահմանված քանակով, ինչպես նաև 2017-2019 թվականներին սահմանված քանակից 419732 հատով ավելի իրականացված լաբորատոր փորձաքննությունների մասով առաջացած ԱԱՀ-ի, շահութահարկի և շահութահարկի եռամսյակային կանխավճարների գծով հարկային պարտավորությունների (ներառյալ տույժերը և տուգանքները) փոխհատուցման անհրաժեշտությամբ: Ընդ որում Նախագծի հիմնավորման մեջ նշվում է, որ վերոնշյալ հարկային պարտավորություններն առաջացել են Գյուղատնտեսական կենդանիների հիվանդությունների լաբորատոր ախտորոշման և կենդանական ծագում ունեցող հումքի և նյութի լաբորատոր փորձաքննության միջոցառումներ և Գյուղատնտեսական մշակաբույսերի և բույսերի պաշտպանության միջոցների լաբորատոր փորձաքննության միջոցառումներ միջոցառումների շրջանակներում:</w:t>
            </w:r>
          </w:p>
          <w:p w:rsidR="00107581" w:rsidRPr="00107581" w:rsidRDefault="00107581" w:rsidP="00107581">
            <w:pPr>
              <w:pStyle w:val="NoSpacing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0758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Ելնելով վերոգրյալից՝ առաջարկում ենք հիմնավորել Նախագծով նախատեսվող աջակցությունը վերը նշված միջոցառումների շրջանակներում իրականացնելու փոխարեն՝ նոր միջոցառմամբ նախատեսելու հանգամանքը:</w:t>
            </w:r>
          </w:p>
          <w:p w:rsidR="00107581" w:rsidRPr="00107581" w:rsidRDefault="00107581" w:rsidP="00107581">
            <w:pPr>
              <w:pStyle w:val="NoSpacing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07581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Նախագծի վերաբերյալ խմբագրական առումով առաջարկում ենք. </w:t>
            </w:r>
          </w:p>
          <w:p w:rsidR="00107581" w:rsidRPr="00107581" w:rsidRDefault="00107581" w:rsidP="00107581">
            <w:pPr>
              <w:pStyle w:val="NoSpacing"/>
              <w:ind w:left="40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7581">
              <w:rPr>
                <w:rFonts w:ascii="GHEA Grapalat" w:hAnsi="GHEA Grapalat"/>
                <w:sz w:val="24"/>
                <w:szCs w:val="24"/>
                <w:lang w:val="hy-AM"/>
              </w:rPr>
              <w:t>1. Նախագծի 1-ին կետը հանել, իսկ 2-րդ կետում </w:t>
            </w:r>
            <w:r w:rsidRPr="00107581">
              <w:rPr>
                <w:rFonts w:ascii="GHEA Grapalat" w:hAnsi="GHEA Grapalat"/>
                <w:sz w:val="24"/>
                <w:szCs w:val="24"/>
                <w:lang w:val="pt-BR"/>
              </w:rPr>
              <w:t>N 2215-</w:t>
            </w:r>
            <w:r w:rsidRPr="00107581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10758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107581">
              <w:rPr>
                <w:rFonts w:ascii="GHEA Grapalat" w:hAnsi="GHEA Grapalat"/>
                <w:sz w:val="24"/>
                <w:szCs w:val="24"/>
                <w:lang w:val="hy-AM"/>
              </w:rPr>
              <w:t>որոշման NN 3, 4, 5.1, 5.7, 9 և 9.1 հավելվածներում կատարել</w:t>
            </w:r>
            <w:r w:rsidRPr="0010758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107581">
              <w:rPr>
                <w:rFonts w:ascii="GHEA Grapalat" w:hAnsi="GHEA Grapalat"/>
                <w:sz w:val="24"/>
                <w:szCs w:val="24"/>
                <w:lang w:val="hy-AM"/>
              </w:rPr>
              <w:t>փոփոխություններ և լրացումներ</w:t>
            </w:r>
            <w:r w:rsidRPr="00107581">
              <w:rPr>
                <w:rFonts w:ascii="GHEA Grapalat" w:hAnsi="GHEA Grapalat"/>
                <w:sz w:val="24"/>
                <w:szCs w:val="24"/>
                <w:lang w:val="pt-BR"/>
              </w:rPr>
              <w:t xml:space="preserve">` </w:t>
            </w:r>
            <w:r w:rsidRPr="00107581">
              <w:rPr>
                <w:rFonts w:ascii="GHEA Grapalat" w:hAnsi="GHEA Grapalat"/>
                <w:sz w:val="24"/>
                <w:szCs w:val="24"/>
                <w:lang w:val="hy-AM"/>
              </w:rPr>
              <w:t>համաձայն</w:t>
            </w:r>
            <w:r w:rsidRPr="00107581">
              <w:rPr>
                <w:rFonts w:ascii="GHEA Grapalat" w:hAnsi="GHEA Grapalat"/>
                <w:sz w:val="24"/>
                <w:szCs w:val="24"/>
                <w:lang w:val="pt-BR"/>
              </w:rPr>
              <w:t xml:space="preserve"> NN 3, 4, 5, 6</w:t>
            </w:r>
            <w:r w:rsidRPr="00107581">
              <w:rPr>
                <w:rFonts w:ascii="GHEA Grapalat" w:hAnsi="GHEA Grapalat"/>
                <w:sz w:val="24"/>
                <w:szCs w:val="24"/>
                <w:lang w:val="hy-AM"/>
              </w:rPr>
              <w:t xml:space="preserve"> և</w:t>
            </w:r>
            <w:r w:rsidRPr="00107581">
              <w:rPr>
                <w:rFonts w:ascii="GHEA Grapalat" w:hAnsi="GHEA Grapalat"/>
                <w:sz w:val="24"/>
                <w:szCs w:val="24"/>
                <w:lang w:val="pt-BR"/>
              </w:rPr>
              <w:t xml:space="preserve"> 7 </w:t>
            </w:r>
            <w:r w:rsidRPr="00107581">
              <w:rPr>
                <w:rFonts w:ascii="GHEA Grapalat" w:hAnsi="GHEA Grapalat"/>
                <w:sz w:val="24"/>
                <w:szCs w:val="24"/>
                <w:lang w:val="hy-AM"/>
              </w:rPr>
              <w:t>հավելվածների բառերը փոխարինել </w:t>
            </w:r>
            <w:r w:rsidRPr="00107581">
              <w:rPr>
                <w:rFonts w:ascii="GHEA Grapalat" w:hAnsi="GHEA Grapalat"/>
                <w:sz w:val="24"/>
                <w:szCs w:val="24"/>
                <w:lang w:val="pt-BR"/>
              </w:rPr>
              <w:t>N 2215-</w:t>
            </w:r>
            <w:r w:rsidRPr="00107581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10758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107581">
              <w:rPr>
                <w:rFonts w:ascii="GHEA Grapalat" w:hAnsi="GHEA Grapalat"/>
                <w:sz w:val="24"/>
                <w:szCs w:val="24"/>
                <w:lang w:val="hy-AM"/>
              </w:rPr>
              <w:t>որոշման NN 2, 3, 4, 5.1, 5.7, 9 և 9.1 հավելվածներում կատարել</w:t>
            </w:r>
            <w:r w:rsidRPr="0010758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107581">
              <w:rPr>
                <w:rFonts w:ascii="GHEA Grapalat" w:hAnsi="GHEA Grapalat"/>
                <w:sz w:val="24"/>
                <w:szCs w:val="24"/>
                <w:lang w:val="hy-AM"/>
              </w:rPr>
              <w:t>փոփոխություններ և լրացումներ</w:t>
            </w:r>
            <w:r w:rsidRPr="00107581">
              <w:rPr>
                <w:rFonts w:ascii="GHEA Grapalat" w:hAnsi="GHEA Grapalat"/>
                <w:sz w:val="24"/>
                <w:szCs w:val="24"/>
                <w:lang w:val="pt-BR"/>
              </w:rPr>
              <w:t xml:space="preserve">` </w:t>
            </w:r>
            <w:r w:rsidRPr="00107581">
              <w:rPr>
                <w:rFonts w:ascii="GHEA Grapalat" w:hAnsi="GHEA Grapalat"/>
                <w:sz w:val="24"/>
                <w:szCs w:val="24"/>
                <w:lang w:val="hy-AM"/>
              </w:rPr>
              <w:t>համաձայն</w:t>
            </w:r>
            <w:r w:rsidRPr="00107581">
              <w:rPr>
                <w:rFonts w:ascii="GHEA Grapalat" w:hAnsi="GHEA Grapalat"/>
                <w:sz w:val="24"/>
                <w:szCs w:val="24"/>
                <w:lang w:val="pt-BR"/>
              </w:rPr>
              <w:t xml:space="preserve"> NN 1, 2, 3, 4, 5, 6</w:t>
            </w:r>
            <w:r w:rsidRPr="00107581">
              <w:rPr>
                <w:rFonts w:ascii="GHEA Grapalat" w:hAnsi="GHEA Grapalat"/>
                <w:sz w:val="24"/>
                <w:szCs w:val="24"/>
                <w:lang w:val="hy-AM"/>
              </w:rPr>
              <w:t xml:space="preserve"> և</w:t>
            </w:r>
            <w:r w:rsidRPr="00107581">
              <w:rPr>
                <w:rFonts w:ascii="GHEA Grapalat" w:hAnsi="GHEA Grapalat"/>
                <w:sz w:val="24"/>
                <w:szCs w:val="24"/>
                <w:lang w:val="pt-BR"/>
              </w:rPr>
              <w:t xml:space="preserve"> 7 </w:t>
            </w:r>
            <w:r w:rsidRPr="00107581">
              <w:rPr>
                <w:rFonts w:ascii="GHEA Grapalat" w:hAnsi="GHEA Grapalat"/>
                <w:sz w:val="24"/>
                <w:szCs w:val="24"/>
                <w:lang w:val="hy-AM"/>
              </w:rPr>
              <w:t>հավելվածների բառերով:</w:t>
            </w:r>
          </w:p>
          <w:p w:rsidR="00107581" w:rsidRPr="00107581" w:rsidRDefault="00107581" w:rsidP="00107581">
            <w:pPr>
              <w:pStyle w:val="NoSpacing"/>
              <w:ind w:left="40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41A0E" w:rsidRPr="00107581" w:rsidRDefault="00107581" w:rsidP="00107581">
            <w:pPr>
              <w:pStyle w:val="NoSpacing"/>
              <w:ind w:left="40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07581">
              <w:rPr>
                <w:rFonts w:ascii="GHEA Grapalat" w:hAnsi="GHEA Grapalat"/>
                <w:sz w:val="24"/>
                <w:szCs w:val="24"/>
                <w:lang w:val="hy-AM"/>
              </w:rPr>
              <w:t>2. Նախագծի հավելվածներից հանել ՀՀ կառավարության պահուստային ֆոնդին վերաբերող հատվածները: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F41A0E" w:rsidRPr="00DF3348" w:rsidRDefault="00F41A0E" w:rsidP="00D61C84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DF3348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է:</w:t>
            </w:r>
          </w:p>
          <w:p w:rsidR="00107581" w:rsidRPr="00DF3348" w:rsidRDefault="00107581" w:rsidP="00107581">
            <w:pPr>
              <w:rPr>
                <w:rFonts w:ascii="GHEA Grapalat" w:hAnsi="GHEA Grapalat"/>
                <w:color w:val="000000"/>
                <w:lang w:val="hy-AM" w:eastAsia="hy-AM"/>
              </w:rPr>
            </w:pPr>
            <w:r w:rsidRPr="00DF3348">
              <w:rPr>
                <w:rFonts w:ascii="GHEA Grapalat" w:hAnsi="GHEA Grapalat"/>
                <w:color w:val="000000"/>
                <w:lang w:val="hy-AM" w:eastAsia="hy-AM"/>
              </w:rPr>
              <w:t>Նախագծի ընդունման հիմնավորման մեջ նշվել է նախագծով նախատեսվող աջակցությունը նշված միջոցառումների շրջանակներում իրականացնելու փոխարեն՝ նոր միջոցառմամբ նախատեսելու հանգամանքը:</w:t>
            </w:r>
          </w:p>
          <w:p w:rsidR="00F41A0E" w:rsidRPr="00DF3348" w:rsidRDefault="00F41A0E" w:rsidP="008626EC">
            <w:pPr>
              <w:rPr>
                <w:rFonts w:ascii="GHEA Grapalat" w:hAnsi="GHEA Grapalat" w:cs="Calibri"/>
                <w:color w:val="000000"/>
                <w:lang w:val="hy-AM" w:eastAsia="hy-AM"/>
              </w:rPr>
            </w:pPr>
            <w:r w:rsidRPr="00DF3348">
              <w:rPr>
                <w:rFonts w:ascii="Calibri" w:hAnsi="Calibri" w:cs="Calibri"/>
                <w:color w:val="000000"/>
                <w:lang w:val="hy-AM" w:eastAsia="hy-AM"/>
              </w:rPr>
              <w:t> </w:t>
            </w:r>
          </w:p>
          <w:p w:rsidR="00107581" w:rsidRPr="00DF3348" w:rsidRDefault="00107581" w:rsidP="008626EC">
            <w:pPr>
              <w:rPr>
                <w:rFonts w:ascii="GHEA Grapalat" w:hAnsi="GHEA Grapalat" w:cs="Calibri"/>
                <w:color w:val="000000"/>
                <w:lang w:val="hy-AM" w:eastAsia="hy-AM"/>
              </w:rPr>
            </w:pPr>
          </w:p>
          <w:p w:rsidR="00107581" w:rsidRPr="00DF3348" w:rsidRDefault="00107581" w:rsidP="008626EC">
            <w:pPr>
              <w:rPr>
                <w:rFonts w:ascii="GHEA Grapalat" w:hAnsi="GHEA Grapalat" w:cs="Calibri"/>
                <w:color w:val="000000"/>
                <w:lang w:val="hy-AM" w:eastAsia="hy-AM"/>
              </w:rPr>
            </w:pPr>
          </w:p>
          <w:p w:rsidR="00107581" w:rsidRPr="00DF3348" w:rsidRDefault="00107581" w:rsidP="008626EC">
            <w:pPr>
              <w:rPr>
                <w:rFonts w:ascii="GHEA Grapalat" w:hAnsi="GHEA Grapalat" w:cs="Calibri"/>
                <w:color w:val="000000"/>
                <w:lang w:val="hy-AM" w:eastAsia="hy-AM"/>
              </w:rPr>
            </w:pPr>
          </w:p>
          <w:p w:rsidR="00107581" w:rsidRPr="00DF3348" w:rsidRDefault="00107581" w:rsidP="008626EC">
            <w:pPr>
              <w:rPr>
                <w:rFonts w:ascii="GHEA Grapalat" w:hAnsi="GHEA Grapalat" w:cs="Calibri"/>
                <w:color w:val="000000"/>
                <w:lang w:val="hy-AM" w:eastAsia="hy-AM"/>
              </w:rPr>
            </w:pPr>
          </w:p>
          <w:p w:rsidR="00107581" w:rsidRPr="00DF3348" w:rsidRDefault="00107581" w:rsidP="008626EC">
            <w:pPr>
              <w:rPr>
                <w:rFonts w:ascii="GHEA Grapalat" w:hAnsi="GHEA Grapalat" w:cs="Calibri"/>
                <w:color w:val="000000"/>
                <w:lang w:val="hy-AM" w:eastAsia="hy-AM"/>
              </w:rPr>
            </w:pPr>
          </w:p>
          <w:p w:rsidR="00107581" w:rsidRPr="00DF3348" w:rsidRDefault="00107581" w:rsidP="008626EC">
            <w:pPr>
              <w:rPr>
                <w:rFonts w:ascii="GHEA Grapalat" w:hAnsi="GHEA Grapalat" w:cs="Calibri"/>
                <w:color w:val="000000"/>
                <w:lang w:val="hy-AM" w:eastAsia="hy-AM"/>
              </w:rPr>
            </w:pPr>
          </w:p>
          <w:p w:rsidR="00107581" w:rsidRPr="00DF3348" w:rsidRDefault="00107581" w:rsidP="008626EC">
            <w:pPr>
              <w:rPr>
                <w:rFonts w:ascii="GHEA Grapalat" w:hAnsi="GHEA Grapalat" w:cs="Calibri"/>
                <w:color w:val="000000"/>
                <w:lang w:val="hy-AM" w:eastAsia="hy-AM"/>
              </w:rPr>
            </w:pPr>
          </w:p>
          <w:p w:rsidR="00107581" w:rsidRPr="00DF3348" w:rsidRDefault="00107581" w:rsidP="008626EC">
            <w:pPr>
              <w:rPr>
                <w:rFonts w:ascii="GHEA Grapalat" w:hAnsi="GHEA Grapalat" w:cs="Calibri"/>
                <w:color w:val="000000"/>
                <w:lang w:val="hy-AM" w:eastAsia="hy-AM"/>
              </w:rPr>
            </w:pPr>
          </w:p>
          <w:p w:rsidR="00107581" w:rsidRPr="00DF3348" w:rsidRDefault="00107581" w:rsidP="008626EC">
            <w:pPr>
              <w:rPr>
                <w:rFonts w:ascii="GHEA Grapalat" w:hAnsi="GHEA Grapalat" w:cs="Calibri"/>
                <w:color w:val="000000"/>
                <w:lang w:val="hy-AM" w:eastAsia="hy-AM"/>
              </w:rPr>
            </w:pPr>
          </w:p>
          <w:p w:rsidR="00107581" w:rsidRPr="00DF3348" w:rsidRDefault="00107581" w:rsidP="008626EC">
            <w:pPr>
              <w:rPr>
                <w:rFonts w:ascii="GHEA Grapalat" w:hAnsi="GHEA Grapalat" w:cs="Calibri"/>
                <w:color w:val="000000"/>
                <w:lang w:val="hy-AM" w:eastAsia="hy-AM"/>
              </w:rPr>
            </w:pPr>
          </w:p>
          <w:p w:rsidR="00107581" w:rsidRPr="00DF3348" w:rsidRDefault="00107581" w:rsidP="008626EC">
            <w:pPr>
              <w:rPr>
                <w:rFonts w:ascii="GHEA Grapalat" w:hAnsi="GHEA Grapalat" w:cs="Calibri"/>
                <w:color w:val="000000"/>
                <w:lang w:val="hy-AM" w:eastAsia="hy-AM"/>
              </w:rPr>
            </w:pPr>
          </w:p>
          <w:p w:rsidR="00107581" w:rsidRPr="00DF3348" w:rsidRDefault="00107581" w:rsidP="008626EC">
            <w:pPr>
              <w:rPr>
                <w:rFonts w:ascii="GHEA Grapalat" w:hAnsi="GHEA Grapalat" w:cs="Calibri"/>
                <w:color w:val="000000"/>
                <w:lang w:val="hy-AM" w:eastAsia="hy-AM"/>
              </w:rPr>
            </w:pPr>
          </w:p>
          <w:p w:rsidR="00107581" w:rsidRPr="00DF3348" w:rsidRDefault="00107581" w:rsidP="008626EC">
            <w:pPr>
              <w:rPr>
                <w:rFonts w:ascii="GHEA Grapalat" w:hAnsi="GHEA Grapalat" w:cs="Calibri"/>
                <w:color w:val="000000"/>
                <w:lang w:val="hy-AM" w:eastAsia="hy-AM"/>
              </w:rPr>
            </w:pPr>
          </w:p>
          <w:p w:rsidR="00107581" w:rsidRPr="00DF3348" w:rsidRDefault="00107581" w:rsidP="008626EC">
            <w:pPr>
              <w:rPr>
                <w:rFonts w:ascii="GHEA Grapalat" w:hAnsi="GHEA Grapalat" w:cs="Calibri"/>
                <w:color w:val="000000"/>
                <w:lang w:val="hy-AM" w:eastAsia="hy-AM"/>
              </w:rPr>
            </w:pPr>
          </w:p>
          <w:p w:rsidR="00107581" w:rsidRPr="00DF3348" w:rsidRDefault="00107581" w:rsidP="008626EC">
            <w:pPr>
              <w:rPr>
                <w:rFonts w:ascii="GHEA Grapalat" w:hAnsi="GHEA Grapalat" w:cs="Calibri"/>
                <w:color w:val="000000"/>
                <w:lang w:val="hy-AM" w:eastAsia="hy-AM"/>
              </w:rPr>
            </w:pPr>
          </w:p>
          <w:p w:rsidR="00107581" w:rsidRPr="00DF3348" w:rsidRDefault="00107581" w:rsidP="008626EC">
            <w:pPr>
              <w:rPr>
                <w:rFonts w:ascii="GHEA Grapalat" w:hAnsi="GHEA Grapalat" w:cs="Calibri"/>
                <w:color w:val="000000"/>
                <w:lang w:val="hy-AM" w:eastAsia="hy-AM"/>
              </w:rPr>
            </w:pPr>
          </w:p>
          <w:p w:rsidR="00107581" w:rsidRPr="00DF3348" w:rsidRDefault="00107581" w:rsidP="008626EC">
            <w:pPr>
              <w:rPr>
                <w:rFonts w:ascii="GHEA Grapalat" w:hAnsi="GHEA Grapalat" w:cs="Calibri"/>
                <w:color w:val="000000"/>
                <w:lang w:val="hy-AM" w:eastAsia="hy-AM"/>
              </w:rPr>
            </w:pPr>
          </w:p>
          <w:p w:rsidR="00107581" w:rsidRPr="00DF3348" w:rsidRDefault="00107581" w:rsidP="008626EC">
            <w:pPr>
              <w:rPr>
                <w:rFonts w:ascii="GHEA Grapalat" w:hAnsi="GHEA Grapalat" w:cs="Calibri"/>
                <w:color w:val="000000"/>
                <w:lang w:val="hy-AM" w:eastAsia="hy-AM"/>
              </w:rPr>
            </w:pPr>
          </w:p>
          <w:p w:rsidR="00107581" w:rsidRPr="00DF3348" w:rsidRDefault="00107581" w:rsidP="00107581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07581" w:rsidRPr="00DF3348" w:rsidRDefault="00107581" w:rsidP="00107581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07581" w:rsidRPr="00DF3348" w:rsidRDefault="00107581" w:rsidP="00107581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07581" w:rsidRPr="00DF3348" w:rsidRDefault="00107581" w:rsidP="00107581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07581" w:rsidRPr="00DF3348" w:rsidRDefault="00107581" w:rsidP="00107581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07581" w:rsidRPr="00DF3348" w:rsidRDefault="00107581" w:rsidP="00107581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07581" w:rsidRPr="00DF3348" w:rsidRDefault="00107581" w:rsidP="00107581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07581" w:rsidRPr="00DF3348" w:rsidRDefault="00107581" w:rsidP="00107581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F3348">
              <w:rPr>
                <w:rFonts w:ascii="GHEA Grapalat" w:hAnsi="GHEA Grapalat"/>
                <w:sz w:val="24"/>
                <w:szCs w:val="24"/>
                <w:lang w:val="hy-AM"/>
              </w:rPr>
              <w:t>1. Նախագծի 1-ին կետը հանվել է, իսկ իսկ 2-րդ կետում </w:t>
            </w:r>
            <w:r w:rsidRPr="00107581">
              <w:rPr>
                <w:rFonts w:ascii="GHEA Grapalat" w:hAnsi="GHEA Grapalat"/>
                <w:sz w:val="24"/>
                <w:szCs w:val="24"/>
                <w:lang w:val="pt-BR"/>
              </w:rPr>
              <w:t>N 2215-</w:t>
            </w:r>
            <w:r w:rsidRPr="00107581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10758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107581">
              <w:rPr>
                <w:rFonts w:ascii="GHEA Grapalat" w:hAnsi="GHEA Grapalat"/>
                <w:sz w:val="24"/>
                <w:szCs w:val="24"/>
                <w:lang w:val="hy-AM"/>
              </w:rPr>
              <w:t>որոշման NN 3, 4, 5.1, 5.7, 9 և 9.1 հավելվածներում կատարել</w:t>
            </w:r>
            <w:r w:rsidRPr="0010758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107581">
              <w:rPr>
                <w:rFonts w:ascii="GHEA Grapalat" w:hAnsi="GHEA Grapalat"/>
                <w:sz w:val="24"/>
                <w:szCs w:val="24"/>
                <w:lang w:val="hy-AM"/>
              </w:rPr>
              <w:t>փոփոխություններ և լրացումներ</w:t>
            </w:r>
            <w:r w:rsidRPr="00107581">
              <w:rPr>
                <w:rFonts w:ascii="GHEA Grapalat" w:hAnsi="GHEA Grapalat"/>
                <w:sz w:val="24"/>
                <w:szCs w:val="24"/>
                <w:lang w:val="pt-BR"/>
              </w:rPr>
              <w:t xml:space="preserve">` </w:t>
            </w:r>
            <w:r w:rsidRPr="00107581">
              <w:rPr>
                <w:rFonts w:ascii="GHEA Grapalat" w:hAnsi="GHEA Grapalat"/>
                <w:sz w:val="24"/>
                <w:szCs w:val="24"/>
                <w:lang w:val="hy-AM"/>
              </w:rPr>
              <w:t>համաձայն</w:t>
            </w:r>
            <w:r w:rsidRPr="00107581">
              <w:rPr>
                <w:rFonts w:ascii="GHEA Grapalat" w:hAnsi="GHEA Grapalat"/>
                <w:sz w:val="24"/>
                <w:szCs w:val="24"/>
                <w:lang w:val="pt-BR"/>
              </w:rPr>
              <w:t xml:space="preserve"> NN 3, 4, 5, 6</w:t>
            </w:r>
            <w:r w:rsidRPr="00107581">
              <w:rPr>
                <w:rFonts w:ascii="GHEA Grapalat" w:hAnsi="GHEA Grapalat"/>
                <w:sz w:val="24"/>
                <w:szCs w:val="24"/>
                <w:lang w:val="hy-AM"/>
              </w:rPr>
              <w:t xml:space="preserve"> և</w:t>
            </w:r>
            <w:r w:rsidRPr="00107581">
              <w:rPr>
                <w:rFonts w:ascii="GHEA Grapalat" w:hAnsi="GHEA Grapalat"/>
                <w:sz w:val="24"/>
                <w:szCs w:val="24"/>
                <w:lang w:val="pt-BR"/>
              </w:rPr>
              <w:t xml:space="preserve"> 7 </w:t>
            </w:r>
            <w:r w:rsidRPr="00107581">
              <w:rPr>
                <w:rFonts w:ascii="GHEA Grapalat" w:hAnsi="GHEA Grapalat"/>
                <w:sz w:val="24"/>
                <w:szCs w:val="24"/>
                <w:lang w:val="hy-AM"/>
              </w:rPr>
              <w:t>հավելվածների</w:t>
            </w:r>
            <w:r w:rsidRPr="00DF3348">
              <w:rPr>
                <w:rFonts w:ascii="GHEA Grapalat" w:hAnsi="GHEA Grapalat"/>
                <w:sz w:val="24"/>
                <w:szCs w:val="24"/>
                <w:lang w:val="hy-AM"/>
              </w:rPr>
              <w:t> բառերը փոխարինվել են </w:t>
            </w:r>
            <w:r w:rsidRPr="00107581">
              <w:rPr>
                <w:rFonts w:ascii="GHEA Grapalat" w:hAnsi="GHEA Grapalat"/>
                <w:sz w:val="24"/>
                <w:szCs w:val="24"/>
                <w:lang w:val="pt-BR"/>
              </w:rPr>
              <w:t>N 2215-</w:t>
            </w:r>
            <w:r w:rsidRPr="00107581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10758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107581">
              <w:rPr>
                <w:rFonts w:ascii="GHEA Grapalat" w:hAnsi="GHEA Grapalat"/>
                <w:sz w:val="24"/>
                <w:szCs w:val="24"/>
                <w:lang w:val="hy-AM"/>
              </w:rPr>
              <w:t>որոշման NN</w:t>
            </w:r>
            <w:r w:rsidRPr="00DF3348">
              <w:rPr>
                <w:rFonts w:ascii="GHEA Grapalat" w:hAnsi="GHEA Grapalat"/>
                <w:sz w:val="24"/>
                <w:szCs w:val="24"/>
                <w:lang w:val="hy-AM"/>
              </w:rPr>
              <w:t xml:space="preserve"> 2,</w:t>
            </w:r>
            <w:r w:rsidRPr="00107581">
              <w:rPr>
                <w:rFonts w:ascii="GHEA Grapalat" w:hAnsi="GHEA Grapalat"/>
                <w:sz w:val="24"/>
                <w:szCs w:val="24"/>
                <w:lang w:val="hy-AM"/>
              </w:rPr>
              <w:t xml:space="preserve"> 3, 4, 5.1, 5.7, 9 և 9.1 հավելվածներում կատարել</w:t>
            </w:r>
            <w:r w:rsidRPr="0010758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107581">
              <w:rPr>
                <w:rFonts w:ascii="GHEA Grapalat" w:hAnsi="GHEA Grapalat"/>
                <w:sz w:val="24"/>
                <w:szCs w:val="24"/>
                <w:lang w:val="hy-AM"/>
              </w:rPr>
              <w:t>փոփոխություններ և լրացումներ</w:t>
            </w:r>
            <w:r w:rsidRPr="00107581">
              <w:rPr>
                <w:rFonts w:ascii="GHEA Grapalat" w:hAnsi="GHEA Grapalat"/>
                <w:sz w:val="24"/>
                <w:szCs w:val="24"/>
                <w:lang w:val="pt-BR"/>
              </w:rPr>
              <w:t xml:space="preserve">` </w:t>
            </w:r>
            <w:r w:rsidRPr="00107581">
              <w:rPr>
                <w:rFonts w:ascii="GHEA Grapalat" w:hAnsi="GHEA Grapalat"/>
                <w:sz w:val="24"/>
                <w:szCs w:val="24"/>
                <w:lang w:val="hy-AM"/>
              </w:rPr>
              <w:t>համաձայն</w:t>
            </w:r>
            <w:r w:rsidRPr="00107581">
              <w:rPr>
                <w:rFonts w:ascii="GHEA Grapalat" w:hAnsi="GHEA Grapalat"/>
                <w:sz w:val="24"/>
                <w:szCs w:val="24"/>
                <w:lang w:val="pt-BR"/>
              </w:rPr>
              <w:t xml:space="preserve"> NN 1, 2, 3, 4, 5, 6</w:t>
            </w:r>
            <w:r w:rsidRPr="00107581">
              <w:rPr>
                <w:rFonts w:ascii="GHEA Grapalat" w:hAnsi="GHEA Grapalat"/>
                <w:sz w:val="24"/>
                <w:szCs w:val="24"/>
                <w:lang w:val="hy-AM"/>
              </w:rPr>
              <w:t xml:space="preserve"> և</w:t>
            </w:r>
            <w:r w:rsidRPr="00107581">
              <w:rPr>
                <w:rFonts w:ascii="GHEA Grapalat" w:hAnsi="GHEA Grapalat"/>
                <w:sz w:val="24"/>
                <w:szCs w:val="24"/>
                <w:lang w:val="pt-BR"/>
              </w:rPr>
              <w:t xml:space="preserve"> 7 </w:t>
            </w:r>
            <w:r w:rsidRPr="00107581">
              <w:rPr>
                <w:rFonts w:ascii="GHEA Grapalat" w:hAnsi="GHEA Grapalat"/>
                <w:sz w:val="24"/>
                <w:szCs w:val="24"/>
                <w:lang w:val="hy-AM"/>
              </w:rPr>
              <w:t>հավելվածների</w:t>
            </w:r>
            <w:r w:rsidRPr="00DF3348">
              <w:rPr>
                <w:rFonts w:ascii="GHEA Grapalat" w:hAnsi="GHEA Grapalat"/>
                <w:sz w:val="24"/>
                <w:szCs w:val="24"/>
                <w:lang w:val="hy-AM"/>
              </w:rPr>
              <w:t> բառերով:</w:t>
            </w:r>
          </w:p>
          <w:p w:rsidR="00107581" w:rsidRPr="00DF3348" w:rsidRDefault="00107581" w:rsidP="008626EC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07581" w:rsidRPr="00DF3348" w:rsidRDefault="00107581" w:rsidP="008626EC">
            <w:pPr>
              <w:rPr>
                <w:rFonts w:ascii="GHEA Grapalat" w:hAnsi="GHEA Grapalat"/>
                <w:color w:val="000000"/>
                <w:lang w:val="hy-AM" w:eastAsia="hy-AM"/>
              </w:rPr>
            </w:pPr>
            <w:r w:rsidRPr="00DF3348">
              <w:rPr>
                <w:rFonts w:ascii="GHEA Grapalat" w:hAnsi="GHEA Grapalat"/>
                <w:lang w:val="hy-AM"/>
              </w:rPr>
              <w:t>2. Նախագծի հավելվածներից հանվել են ՀՀ կառավարության պահուստային ֆոնդին վերաբերող հատվածները:</w:t>
            </w:r>
          </w:p>
        </w:tc>
      </w:tr>
      <w:tr w:rsidR="00D61C84" w:rsidRPr="00107581" w:rsidTr="00107581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107581" w:rsidRDefault="00D61C84" w:rsidP="00107581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rPr>
                <w:rFonts w:ascii="GHEA Grapalat" w:hAnsi="GHEA Grapalat"/>
                <w:color w:val="000000"/>
                <w:lang w:eastAsia="hy-AM"/>
              </w:rPr>
            </w:pPr>
            <w:r w:rsidRPr="00DF3348">
              <w:rPr>
                <w:rFonts w:ascii="Calibri" w:hAnsi="Calibri" w:cs="Calibri"/>
                <w:color w:val="000000"/>
                <w:lang w:val="hy-AM" w:eastAsia="hy-AM"/>
              </w:rPr>
              <w:lastRenderedPageBreak/>
              <w:t> </w:t>
            </w:r>
            <w:r w:rsidRPr="00107581">
              <w:rPr>
                <w:rFonts w:ascii="GHEA Grapalat" w:hAnsi="GHEA Grapalat"/>
                <w:color w:val="000000"/>
                <w:lang w:eastAsia="hy-AM"/>
              </w:rPr>
              <w:t xml:space="preserve">ՀՀ </w:t>
            </w:r>
            <w:proofErr w:type="spellStart"/>
            <w:r w:rsidR="00107581" w:rsidRPr="00107581">
              <w:rPr>
                <w:rFonts w:ascii="GHEA Grapalat" w:hAnsi="GHEA Grapalat"/>
                <w:color w:val="000000"/>
                <w:lang w:eastAsia="hy-AM"/>
              </w:rPr>
              <w:t>արդարադատության</w:t>
            </w:r>
            <w:proofErr w:type="spellEnd"/>
            <w:r w:rsidRPr="00107581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Pr="00107581">
              <w:rPr>
                <w:rFonts w:ascii="GHEA Grapalat" w:hAnsi="GHEA Grapalat"/>
                <w:color w:val="000000"/>
                <w:lang w:eastAsia="hy-AM"/>
              </w:rPr>
              <w:t>նախարարություն</w:t>
            </w:r>
            <w:proofErr w:type="spellEnd"/>
          </w:p>
        </w:tc>
        <w:tc>
          <w:tcPr>
            <w:tcW w:w="2396" w:type="dxa"/>
            <w:shd w:val="clear" w:color="auto" w:fill="D0D0D0"/>
            <w:hideMark/>
          </w:tcPr>
          <w:p w:rsidR="00D61C84" w:rsidRPr="00107581" w:rsidRDefault="00107581" w:rsidP="008626EC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107581">
              <w:rPr>
                <w:rFonts w:ascii="GHEA Grapalat" w:hAnsi="GHEA Grapalat"/>
                <w:color w:val="000000"/>
                <w:lang w:eastAsia="hy-AM"/>
              </w:rPr>
              <w:t>19.02.2021թ</w:t>
            </w:r>
            <w:r w:rsidR="00D61C84" w:rsidRPr="00107581">
              <w:rPr>
                <w:rFonts w:ascii="GHEA Grapalat" w:hAnsi="GHEA Grapalat"/>
                <w:color w:val="000000"/>
                <w:lang w:eastAsia="hy-AM"/>
              </w:rPr>
              <w:t>.</w:t>
            </w:r>
          </w:p>
        </w:tc>
      </w:tr>
      <w:tr w:rsidR="00D61C84" w:rsidRPr="00107581" w:rsidTr="00107581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107581" w:rsidRDefault="00D61C84" w:rsidP="008626EC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107581" w:rsidRDefault="00D61C84" w:rsidP="008626EC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107581">
              <w:rPr>
                <w:rFonts w:ascii="GHEA Grapalat" w:hAnsi="GHEA Grapalat"/>
                <w:color w:val="000000"/>
                <w:lang w:eastAsia="hy-AM"/>
              </w:rPr>
              <w:t xml:space="preserve">N </w:t>
            </w:r>
            <w:r w:rsidR="00107581" w:rsidRPr="00107581">
              <w:rPr>
                <w:rFonts w:ascii="GHEA Grapalat" w:hAnsi="GHEA Grapalat"/>
                <w:color w:val="000000"/>
                <w:lang w:eastAsia="hy-AM"/>
              </w:rPr>
              <w:t>01/27.1/3660-2021</w:t>
            </w:r>
          </w:p>
        </w:tc>
      </w:tr>
      <w:tr w:rsidR="00782781" w:rsidRPr="00107581" w:rsidTr="00107581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782781" w:rsidRPr="00107581" w:rsidRDefault="00782781" w:rsidP="00107581">
            <w:pPr>
              <w:pStyle w:val="NoSpacing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107581">
              <w:rPr>
                <w:rFonts w:ascii="Calibri" w:hAnsi="Calibri" w:cs="Calibri"/>
                <w:color w:val="000000"/>
                <w:sz w:val="24"/>
                <w:szCs w:val="24"/>
                <w:lang w:val="en-US" w:eastAsia="hy-AM"/>
              </w:rPr>
              <w:t> </w:t>
            </w:r>
            <w:r w:rsidRPr="00107581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1.</w:t>
            </w:r>
            <w:r w:rsidRPr="00107581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="00107581" w:rsidRPr="0010758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վերնագրում «</w:t>
            </w:r>
            <w:r w:rsidR="00107581" w:rsidRPr="00107581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2020 ԹՎԱԿԱՆԻ ՊԵՏԱԿԱՆ ԲՅՈՒՋԵՈՒՄ</w:t>
            </w:r>
            <w:r w:rsidR="00107581" w:rsidRPr="0010758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 բառերն անհրաժեշտ է փոխարինել ««</w:t>
            </w:r>
            <w:r w:rsidR="00107581" w:rsidRPr="00107581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2021 ԹՎԱԿԱՆԻ ՊԵՏԱԿԱՆ ԲՅՈՒՋԵԻ ՄԱՍԻՆ» ՕՐԵՆՔՈՒՄ</w:t>
            </w:r>
            <w:r w:rsidR="00107581" w:rsidRPr="0010758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 բառերով՝ նկատի ունենալով նախագծի 1-ին կետի, նախագծով հաստատվող N1, N2 և N3 հավելվածների և «Նորմատիվ իրավական ակտերի մասին» ՀՀ օրենքի 12-րդ հոդվածի պահանջները:</w:t>
            </w:r>
            <w:r w:rsidR="00107581" w:rsidRPr="00107581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782781" w:rsidRPr="00107581" w:rsidRDefault="00782781" w:rsidP="008626EC">
            <w:pPr>
              <w:rPr>
                <w:rFonts w:ascii="GHEA Grapalat" w:hAnsi="GHEA Grapalat"/>
                <w:color w:val="000000"/>
                <w:lang w:eastAsia="hy-AM"/>
              </w:rPr>
            </w:pPr>
            <w:r w:rsidRPr="00107581">
              <w:rPr>
                <w:rFonts w:ascii="Calibri" w:hAnsi="Calibri" w:cs="Calibri"/>
                <w:color w:val="000000"/>
                <w:lang w:eastAsia="hy-AM"/>
              </w:rPr>
              <w:t> </w:t>
            </w:r>
          </w:p>
          <w:p w:rsidR="00782781" w:rsidRPr="00107581" w:rsidRDefault="00782781" w:rsidP="00782781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107581">
              <w:rPr>
                <w:rFonts w:ascii="Calibri" w:hAnsi="Calibri" w:cs="Calibri"/>
                <w:color w:val="000000"/>
                <w:lang w:eastAsia="hy-AM"/>
              </w:rPr>
              <w:t> </w:t>
            </w:r>
            <w:proofErr w:type="spellStart"/>
            <w:r w:rsidRPr="00107581">
              <w:rPr>
                <w:rFonts w:ascii="GHEA Grapalat" w:hAnsi="GHEA Grapalat"/>
                <w:color w:val="000000"/>
                <w:lang w:eastAsia="hy-AM"/>
              </w:rPr>
              <w:t>Ընդունվել</w:t>
            </w:r>
            <w:proofErr w:type="spellEnd"/>
            <w:r w:rsidRPr="00107581">
              <w:rPr>
                <w:rFonts w:ascii="GHEA Grapalat" w:hAnsi="GHEA Grapalat"/>
                <w:color w:val="000000"/>
                <w:lang w:eastAsia="hy-AM"/>
              </w:rPr>
              <w:t xml:space="preserve"> է:</w:t>
            </w:r>
          </w:p>
          <w:p w:rsidR="00782781" w:rsidRPr="00107581" w:rsidRDefault="00782781" w:rsidP="008626EC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</w:tr>
      <w:tr w:rsidR="00D560D1" w:rsidRPr="00107581" w:rsidTr="00D86723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A964E5" w:rsidRDefault="00D560D1" w:rsidP="00A964E5">
            <w:pPr>
              <w:tabs>
                <w:tab w:val="left" w:pos="4591"/>
              </w:tabs>
              <w:spacing w:before="100" w:beforeAutospacing="1"/>
              <w:ind w:left="1644"/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eastAsia="hy-AM"/>
              </w:rPr>
              <w:t xml:space="preserve">3. </w:t>
            </w:r>
            <w:proofErr w:type="spellStart"/>
            <w:r w:rsidR="00A964E5">
              <w:rPr>
                <w:rFonts w:ascii="GHEA Grapalat" w:hAnsi="GHEA Grapalat"/>
                <w:color w:val="000000"/>
                <w:lang w:eastAsia="hy-AM"/>
              </w:rPr>
              <w:t>Տեղեկանք</w:t>
            </w:r>
            <w:proofErr w:type="spellEnd"/>
          </w:p>
          <w:p w:rsidR="00D560D1" w:rsidRPr="00D560D1" w:rsidRDefault="00D560D1" w:rsidP="00A964E5">
            <w:pPr>
              <w:tabs>
                <w:tab w:val="left" w:pos="4591"/>
              </w:tabs>
              <w:spacing w:before="100" w:beforeAutospacing="1"/>
              <w:ind w:left="1644"/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eastAsia="hy-AM"/>
              </w:rPr>
              <w:lastRenderedPageBreak/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lang w:eastAsia="hy-AM"/>
              </w:rPr>
              <w:t>մշտապես</w:t>
            </w:r>
            <w:proofErr w:type="spellEnd"/>
            <w:r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eastAsia="hy-AM"/>
              </w:rPr>
              <w:t>գործող</w:t>
            </w:r>
            <w:proofErr w:type="spellEnd"/>
            <w:r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eastAsia="hy-AM"/>
              </w:rPr>
              <w:t>ֆինանսատնտեսական</w:t>
            </w:r>
            <w:proofErr w:type="spellEnd"/>
            <w:r w:rsidR="00A964E5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="00A964E5">
              <w:rPr>
                <w:rFonts w:ascii="GHEA Grapalat" w:hAnsi="GHEA Grapalat"/>
                <w:color w:val="000000"/>
                <w:lang w:eastAsia="hy-AM"/>
              </w:rPr>
              <w:t>նախարարական</w:t>
            </w:r>
            <w:proofErr w:type="spellEnd"/>
            <w:r w:rsidR="00A964E5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="00A964E5">
              <w:rPr>
                <w:rFonts w:ascii="GHEA Grapalat" w:hAnsi="GHEA Grapalat"/>
                <w:color w:val="000000"/>
                <w:lang w:eastAsia="hy-AM"/>
              </w:rPr>
              <w:t>կոմիտեի</w:t>
            </w:r>
            <w:proofErr w:type="spellEnd"/>
            <w:r w:rsidR="00A964E5">
              <w:rPr>
                <w:rFonts w:ascii="GHEA Grapalat" w:hAnsi="GHEA Grapalat"/>
                <w:color w:val="000000"/>
                <w:lang w:eastAsia="hy-AM"/>
              </w:rPr>
              <w:t xml:space="preserve"> 2021 </w:t>
            </w:r>
            <w:proofErr w:type="spellStart"/>
            <w:r w:rsidR="00A964E5">
              <w:rPr>
                <w:rFonts w:ascii="GHEA Grapalat" w:hAnsi="GHEA Grapalat"/>
                <w:color w:val="000000"/>
                <w:lang w:eastAsia="hy-AM"/>
              </w:rPr>
              <w:t>թվական</w:t>
            </w:r>
            <w:r>
              <w:rPr>
                <w:rFonts w:ascii="GHEA Grapalat" w:hAnsi="GHEA Grapalat"/>
                <w:color w:val="000000"/>
                <w:lang w:eastAsia="hy-AM"/>
              </w:rPr>
              <w:t>ի</w:t>
            </w:r>
            <w:proofErr w:type="spellEnd"/>
            <w:r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eastAsia="hy-AM"/>
              </w:rPr>
              <w:t>մարտի</w:t>
            </w:r>
            <w:proofErr w:type="spellEnd"/>
            <w:r>
              <w:rPr>
                <w:rFonts w:ascii="GHEA Grapalat" w:hAnsi="GHEA Grapalat"/>
                <w:color w:val="000000"/>
                <w:lang w:eastAsia="hy-AM"/>
              </w:rPr>
              <w:t xml:space="preserve"> 30-ին </w:t>
            </w:r>
            <w:proofErr w:type="spellStart"/>
            <w:r>
              <w:rPr>
                <w:rFonts w:ascii="GHEA Grapalat" w:hAnsi="GHEA Grapalat"/>
                <w:color w:val="000000"/>
                <w:lang w:eastAsia="hy-AM"/>
              </w:rPr>
              <w:t>կայանալիք</w:t>
            </w:r>
            <w:proofErr w:type="spellEnd"/>
            <w:r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eastAsia="hy-AM"/>
              </w:rPr>
              <w:t>նիստի</w:t>
            </w:r>
            <w:proofErr w:type="spellEnd"/>
            <w:r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eastAsia="hy-AM"/>
              </w:rPr>
              <w:t>օրակարգում</w:t>
            </w:r>
            <w:proofErr w:type="spellEnd"/>
            <w:r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eastAsia="hy-AM"/>
              </w:rPr>
              <w:t>ընդգրկված</w:t>
            </w:r>
            <w:proofErr w:type="spellEnd"/>
            <w:r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r w:rsidR="00A964E5">
              <w:rPr>
                <w:rFonts w:ascii="GHEA Grapalat" w:hAnsi="GHEA Grapalat"/>
                <w:color w:val="000000"/>
                <w:lang w:eastAsia="hy-AM"/>
              </w:rPr>
              <w:t></w:t>
            </w:r>
            <w:r>
              <w:rPr>
                <w:rFonts w:ascii="GHEA Grapalat" w:hAnsi="GHEA Grapalat"/>
                <w:color w:val="000000"/>
                <w:lang w:eastAsia="hy-AM"/>
              </w:rPr>
              <w:t></w:t>
            </w:r>
            <w:proofErr w:type="spellStart"/>
            <w:r>
              <w:rPr>
                <w:rFonts w:ascii="GHEA Grapalat" w:hAnsi="GHEA Grapalat"/>
                <w:color w:val="000000"/>
                <w:lang w:eastAsia="hy-AM"/>
              </w:rPr>
              <w:t>Հայաստանի</w:t>
            </w:r>
            <w:proofErr w:type="spellEnd"/>
            <w:r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eastAsia="hy-AM"/>
              </w:rPr>
              <w:t>Հանրապետության</w:t>
            </w:r>
            <w:proofErr w:type="spellEnd"/>
            <w:r>
              <w:rPr>
                <w:rFonts w:ascii="GHEA Grapalat" w:hAnsi="GHEA Grapalat"/>
                <w:color w:val="000000"/>
                <w:lang w:eastAsia="hy-AM"/>
              </w:rPr>
              <w:t xml:space="preserve"> 2021 </w:t>
            </w:r>
            <w:proofErr w:type="spellStart"/>
            <w:r>
              <w:rPr>
                <w:rFonts w:ascii="GHEA Grapalat" w:hAnsi="GHEA Grapalat"/>
                <w:color w:val="000000"/>
                <w:lang w:eastAsia="hy-AM"/>
              </w:rPr>
              <w:t>թվականի</w:t>
            </w:r>
            <w:proofErr w:type="spellEnd"/>
            <w:r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eastAsia="hy-AM"/>
              </w:rPr>
              <w:t>պետական</w:t>
            </w:r>
            <w:proofErr w:type="spellEnd"/>
            <w:r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eastAsia="hy-AM"/>
              </w:rPr>
              <w:t>բյուջեի</w:t>
            </w:r>
            <w:proofErr w:type="spellEnd"/>
            <w:r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eastAsia="hy-AM"/>
              </w:rPr>
              <w:t>մասին</w:t>
            </w:r>
            <w:proofErr w:type="spellEnd"/>
            <w:r>
              <w:rPr>
                <w:rFonts w:ascii="GHEA Grapalat" w:hAnsi="GHEA Grapalat"/>
                <w:color w:val="000000"/>
                <w:lang w:eastAsia="hy-AM"/>
              </w:rPr>
              <w:t xml:space="preserve"> </w:t>
            </w:r>
            <w:proofErr w:type="spellStart"/>
            <w:r>
              <w:rPr>
                <w:rFonts w:ascii="GHEA Grapalat" w:hAnsi="GHEA Grapalat"/>
                <w:color w:val="000000"/>
                <w:lang w:eastAsia="hy-AM"/>
              </w:rPr>
              <w:t>օրենքում</w:t>
            </w:r>
            <w:proofErr w:type="spellEnd"/>
            <w:r>
              <w:rPr>
                <w:rFonts w:ascii="GHEA Grapalat" w:hAnsi="GHEA Grapalat"/>
                <w:color w:val="000000"/>
                <w:lang w:eastAsia="hy-AM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/>
                <w:lang w:eastAsia="hy-AM"/>
              </w:rPr>
              <w:t>Հայաստանի</w:t>
            </w:r>
            <w:proofErr w:type="spellEnd"/>
            <w:r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eastAsia="hy-AM"/>
              </w:rPr>
              <w:t>Հանրապետության</w:t>
            </w:r>
            <w:proofErr w:type="spellEnd"/>
            <w:r w:rsidR="00A964E5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="00A964E5">
              <w:rPr>
                <w:rFonts w:ascii="GHEA Grapalat" w:hAnsi="GHEA Grapalat"/>
                <w:color w:val="000000"/>
                <w:lang w:eastAsia="hy-AM"/>
              </w:rPr>
              <w:t>կառավարության</w:t>
            </w:r>
            <w:proofErr w:type="spellEnd"/>
            <w:r w:rsidR="00A964E5">
              <w:rPr>
                <w:rFonts w:ascii="GHEA Grapalat" w:hAnsi="GHEA Grapalat"/>
                <w:color w:val="000000"/>
                <w:lang w:eastAsia="hy-AM"/>
              </w:rPr>
              <w:t xml:space="preserve"> 2020 </w:t>
            </w:r>
            <w:proofErr w:type="spellStart"/>
            <w:r w:rsidR="00A964E5">
              <w:rPr>
                <w:rFonts w:ascii="GHEA Grapalat" w:hAnsi="GHEA Grapalat"/>
                <w:color w:val="000000"/>
                <w:lang w:eastAsia="hy-AM"/>
              </w:rPr>
              <w:t>թվականի</w:t>
            </w:r>
            <w:proofErr w:type="spellEnd"/>
            <w:r w:rsidR="00A964E5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="00A964E5">
              <w:rPr>
                <w:rFonts w:ascii="GHEA Grapalat" w:hAnsi="GHEA Grapalat"/>
                <w:color w:val="000000"/>
                <w:lang w:eastAsia="hy-AM"/>
              </w:rPr>
              <w:t>դեկտեմբերի</w:t>
            </w:r>
            <w:proofErr w:type="spellEnd"/>
            <w:r w:rsidR="00A964E5">
              <w:rPr>
                <w:rFonts w:ascii="GHEA Grapalat" w:hAnsi="GHEA Grapalat"/>
                <w:color w:val="000000"/>
                <w:lang w:eastAsia="hy-AM"/>
              </w:rPr>
              <w:t xml:space="preserve"> 30-ի N 2215-Ն </w:t>
            </w:r>
            <w:proofErr w:type="spellStart"/>
            <w:r w:rsidR="00A964E5">
              <w:rPr>
                <w:rFonts w:ascii="GHEA Grapalat" w:hAnsi="GHEA Grapalat"/>
                <w:color w:val="000000"/>
                <w:lang w:eastAsia="hy-AM"/>
              </w:rPr>
              <w:t>որոշման</w:t>
            </w:r>
            <w:proofErr w:type="spellEnd"/>
            <w:r w:rsidR="00A964E5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="00A964E5">
              <w:rPr>
                <w:rFonts w:ascii="GHEA Grapalat" w:hAnsi="GHEA Grapalat"/>
                <w:color w:val="000000"/>
                <w:lang w:eastAsia="hy-AM"/>
              </w:rPr>
              <w:t>մեջ</w:t>
            </w:r>
            <w:proofErr w:type="spellEnd"/>
            <w:r w:rsidR="00A964E5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="00A964E5">
              <w:rPr>
                <w:rFonts w:ascii="GHEA Grapalat" w:hAnsi="GHEA Grapalat"/>
                <w:color w:val="000000"/>
                <w:lang w:eastAsia="hy-AM"/>
              </w:rPr>
              <w:t>փոփոխություններ</w:t>
            </w:r>
            <w:proofErr w:type="spellEnd"/>
            <w:r w:rsidR="00A964E5">
              <w:rPr>
                <w:rFonts w:ascii="GHEA Grapalat" w:hAnsi="GHEA Grapalat"/>
                <w:color w:val="000000"/>
                <w:lang w:eastAsia="hy-AM"/>
              </w:rPr>
              <w:t xml:space="preserve"> և </w:t>
            </w:r>
            <w:proofErr w:type="spellStart"/>
            <w:r w:rsidR="00A964E5">
              <w:rPr>
                <w:rFonts w:ascii="GHEA Grapalat" w:hAnsi="GHEA Grapalat"/>
                <w:color w:val="000000"/>
                <w:lang w:eastAsia="hy-AM"/>
              </w:rPr>
              <w:t>լրացումներ</w:t>
            </w:r>
            <w:proofErr w:type="spellEnd"/>
            <w:r w:rsidR="00A964E5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="00A964E5">
              <w:rPr>
                <w:rFonts w:ascii="GHEA Grapalat" w:hAnsi="GHEA Grapalat"/>
                <w:color w:val="000000"/>
                <w:lang w:eastAsia="hy-AM"/>
              </w:rPr>
              <w:t>կատարելու</w:t>
            </w:r>
            <w:proofErr w:type="spellEnd"/>
            <w:r w:rsidR="00A964E5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="00A964E5">
              <w:rPr>
                <w:rFonts w:ascii="GHEA Grapalat" w:hAnsi="GHEA Grapalat"/>
                <w:color w:val="000000"/>
                <w:lang w:eastAsia="hy-AM"/>
              </w:rPr>
              <w:t>մասին</w:t>
            </w:r>
            <w:proofErr w:type="spellEnd"/>
            <w:r w:rsidR="00A964E5">
              <w:rPr>
                <w:rFonts w:ascii="GHEA Grapalat" w:hAnsi="GHEA Grapalat"/>
                <w:color w:val="000000"/>
                <w:lang w:eastAsia="hy-AM"/>
              </w:rPr>
              <w:t xml:space="preserve"> ՀՀ </w:t>
            </w:r>
            <w:proofErr w:type="spellStart"/>
            <w:r w:rsidR="00A964E5">
              <w:rPr>
                <w:rFonts w:ascii="GHEA Grapalat" w:hAnsi="GHEA Grapalat"/>
                <w:color w:val="000000"/>
                <w:lang w:eastAsia="hy-AM"/>
              </w:rPr>
              <w:t>կառավարության</w:t>
            </w:r>
            <w:proofErr w:type="spellEnd"/>
            <w:r w:rsidR="00A964E5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="00A964E5">
              <w:rPr>
                <w:rFonts w:ascii="GHEA Grapalat" w:hAnsi="GHEA Grapalat"/>
                <w:color w:val="000000"/>
                <w:lang w:eastAsia="hy-AM"/>
              </w:rPr>
              <w:t>որոշման</w:t>
            </w:r>
            <w:proofErr w:type="spellEnd"/>
            <w:r w:rsidR="00A964E5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="00A964E5">
              <w:rPr>
                <w:rFonts w:ascii="GHEA Grapalat" w:hAnsi="GHEA Grapalat"/>
                <w:color w:val="000000"/>
                <w:lang w:eastAsia="hy-AM"/>
              </w:rPr>
              <w:t>նախագծի</w:t>
            </w:r>
            <w:proofErr w:type="spellEnd"/>
            <w:r w:rsidR="00A964E5">
              <w:rPr>
                <w:rFonts w:ascii="GHEA Grapalat" w:hAnsi="GHEA Grapalat"/>
                <w:color w:val="000000"/>
                <w:lang w:eastAsia="hy-AM"/>
              </w:rPr>
              <w:t xml:space="preserve"> </w:t>
            </w:r>
            <w:proofErr w:type="spellStart"/>
            <w:r w:rsidR="00A964E5">
              <w:rPr>
                <w:rFonts w:ascii="GHEA Grapalat" w:hAnsi="GHEA Grapalat"/>
                <w:color w:val="000000"/>
                <w:lang w:eastAsia="hy-AM"/>
              </w:rPr>
              <w:t>վերաբերյալ</w:t>
            </w:r>
            <w:proofErr w:type="spellEnd"/>
          </w:p>
        </w:tc>
        <w:tc>
          <w:tcPr>
            <w:tcW w:w="2396" w:type="dxa"/>
            <w:shd w:val="clear" w:color="auto" w:fill="D0D0D0"/>
            <w:hideMark/>
          </w:tcPr>
          <w:p w:rsidR="00D560D1" w:rsidRPr="00107581" w:rsidRDefault="00D560D1" w:rsidP="00D86723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eastAsia="hy-AM"/>
              </w:rPr>
              <w:lastRenderedPageBreak/>
              <w:t>30.03</w:t>
            </w:r>
            <w:r w:rsidRPr="00107581">
              <w:rPr>
                <w:rFonts w:ascii="GHEA Grapalat" w:hAnsi="GHEA Grapalat"/>
                <w:color w:val="000000"/>
                <w:lang w:eastAsia="hy-AM"/>
              </w:rPr>
              <w:t>.2021թ.</w:t>
            </w:r>
          </w:p>
        </w:tc>
      </w:tr>
      <w:tr w:rsidR="00D560D1" w:rsidRPr="00107581" w:rsidTr="00D86723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560D1" w:rsidRPr="00107581" w:rsidRDefault="00D560D1" w:rsidP="00D86723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560D1" w:rsidRPr="00107581" w:rsidRDefault="00D560D1" w:rsidP="00D86723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</w:p>
        </w:tc>
      </w:tr>
      <w:tr w:rsidR="00D560D1" w:rsidRPr="000D3EAD" w:rsidTr="00D86723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D560D1" w:rsidRDefault="00D560D1" w:rsidP="00D560D1">
            <w:pPr>
              <w:pStyle w:val="NoSpacing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</w:pPr>
            <w:r w:rsidRPr="00107581">
              <w:rPr>
                <w:rFonts w:ascii="Calibri" w:hAnsi="Calibri" w:cs="Calibri"/>
                <w:color w:val="000000"/>
                <w:sz w:val="24"/>
                <w:szCs w:val="24"/>
                <w:lang w:val="en-US" w:eastAsia="hy-AM"/>
              </w:rPr>
              <w:lastRenderedPageBreak/>
              <w:t> 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Նախագծով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A964E5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նախատեսվում</w:t>
            </w:r>
            <w:proofErr w:type="spellEnd"/>
            <w:r w:rsidR="00A964E5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է ՀՀ 2021 </w:t>
            </w:r>
            <w:proofErr w:type="spellStart"/>
            <w:r w:rsidR="00A964E5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թվականի</w:t>
            </w:r>
            <w:proofErr w:type="spellEnd"/>
            <w:r w:rsidR="00A964E5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A964E5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պետական</w:t>
            </w:r>
            <w:proofErr w:type="spellEnd"/>
            <w:r w:rsidR="00A964E5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A964E5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բյուջեի</w:t>
            </w:r>
            <w:proofErr w:type="spellEnd"/>
            <w:r w:rsidR="00A964E5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A964E5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եկամուտներն</w:t>
            </w:r>
            <w:proofErr w:type="spellEnd"/>
            <w:r w:rsidR="00A964E5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A964E5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ու</w:t>
            </w:r>
            <w:proofErr w:type="spellEnd"/>
            <w:r w:rsidR="00A964E5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A964E5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ծախսերը</w:t>
            </w:r>
            <w:proofErr w:type="spellEnd"/>
            <w:r w:rsidR="00A964E5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A964E5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հավասարաչափ</w:t>
            </w:r>
            <w:proofErr w:type="spellEnd"/>
            <w:r w:rsidR="00A964E5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proofErr w:type="gramStart"/>
            <w:r w:rsidR="00A964E5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ավելացնելու</w:t>
            </w:r>
            <w:proofErr w:type="spellEnd"/>
            <w:r w:rsidR="00A964E5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 </w:t>
            </w:r>
            <w:proofErr w:type="spellStart"/>
            <w:r w:rsidR="00A964E5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միջոցով</w:t>
            </w:r>
            <w:proofErr w:type="spellEnd"/>
            <w:proofErr w:type="gramEnd"/>
            <w:r w:rsidR="00A964E5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 ՀՀ </w:t>
            </w:r>
            <w:proofErr w:type="spellStart"/>
            <w:r w:rsidR="00A964E5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սննդամթերքի</w:t>
            </w:r>
            <w:proofErr w:type="spellEnd"/>
            <w:r w:rsidR="00A964E5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A964E5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անվտանգության</w:t>
            </w:r>
            <w:proofErr w:type="spellEnd"/>
            <w:r w:rsidR="00A964E5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A964E5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տեսչական</w:t>
            </w:r>
            <w:proofErr w:type="spellEnd"/>
            <w:r w:rsidR="00A964E5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A964E5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մարմնի</w:t>
            </w:r>
            <w:proofErr w:type="spellEnd"/>
            <w:r w:rsidR="00A964E5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</w:t>
            </w:r>
            <w:proofErr w:type="spellStart"/>
            <w:r w:rsidR="00A964E5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Հանրապետական</w:t>
            </w:r>
            <w:proofErr w:type="spellEnd"/>
            <w:r w:rsidR="00A964E5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A964E5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անասնաբուժասանիտարական</w:t>
            </w:r>
            <w:proofErr w:type="spellEnd"/>
            <w:r w:rsidR="00A964E5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և </w:t>
            </w:r>
            <w:proofErr w:type="spellStart"/>
            <w:r w:rsidR="00A964E5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բուսասանիտարական</w:t>
            </w:r>
            <w:proofErr w:type="spellEnd"/>
            <w:r w:rsidR="00A964E5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A964E5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լաբորատոր</w:t>
            </w:r>
            <w:proofErr w:type="spellEnd"/>
            <w:r w:rsidR="00A964E5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A964E5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ծառայությունների</w:t>
            </w:r>
            <w:proofErr w:type="spellEnd"/>
            <w:r w:rsidR="00A964E5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A964E5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կենտրոն</w:t>
            </w:r>
            <w:proofErr w:type="spellEnd"/>
            <w:r w:rsidR="00A964E5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 ՊՈԱԿ-</w:t>
            </w:r>
            <w:proofErr w:type="spellStart"/>
            <w:r w:rsidR="00A964E5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ին</w:t>
            </w:r>
            <w:proofErr w:type="spellEnd"/>
            <w:r w:rsidR="00A964E5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A964E5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նախորդ</w:t>
            </w:r>
            <w:proofErr w:type="spellEnd"/>
            <w:r w:rsidR="00A964E5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A964E5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տարիների</w:t>
            </w:r>
            <w:proofErr w:type="spellEnd"/>
            <w:r w:rsidR="00A964E5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744DF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հարկային</w:t>
            </w:r>
            <w:proofErr w:type="spellEnd"/>
            <w:r w:rsidR="00744DF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744DF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պարտավորությունների</w:t>
            </w:r>
            <w:proofErr w:type="spellEnd"/>
            <w:r w:rsidR="00744DF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744DF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մարմանն</w:t>
            </w:r>
            <w:proofErr w:type="spellEnd"/>
            <w:r w:rsidR="00744DF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744DF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աջակցելու</w:t>
            </w:r>
            <w:proofErr w:type="spellEnd"/>
            <w:r w:rsidR="00744DF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744DF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նպատակով</w:t>
            </w:r>
            <w:proofErr w:type="spellEnd"/>
            <w:r w:rsidR="00744DF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744DF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հատկացնել</w:t>
            </w:r>
            <w:proofErr w:type="spellEnd"/>
            <w:r w:rsidR="00744DF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64,915.2 </w:t>
            </w:r>
            <w:proofErr w:type="spellStart"/>
            <w:r w:rsidR="00744DF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հազ.դրամ</w:t>
            </w:r>
            <w:proofErr w:type="spellEnd"/>
            <w:r w:rsidR="00744DF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:</w:t>
            </w:r>
          </w:p>
          <w:p w:rsidR="00736C5F" w:rsidRDefault="00736C5F" w:rsidP="00D560D1">
            <w:pPr>
              <w:pStyle w:val="NoSpacing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Հարկ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նշել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որ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նախագծի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հիմնավորման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համաձայն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՝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Նախագծի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ընդունումը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պայմանավորված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է ՀՀ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սննդամթերքի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անվտանգության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տեսչական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մարմնի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պատվերով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2017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թվականի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4-րդ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եռամսյակում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սահմանված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456B4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քանակո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վ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ինչպես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նաև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2017-2019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թվականներին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սահմանված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քանակից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419732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հատով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ավելի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իրականացված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լաբորատոր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փարձաքննությունների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մասով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առաջացած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ԱԱՀ-ի,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շահութահարկի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շահութահարկի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եռամսյակային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կանխավճարների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գծով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հարկային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պարտավորությունների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/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ներառյալ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տույժերը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տուգանքները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/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փոխհատուցման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անհրաժեշտությամբ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: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Ընդ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որում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Նախագծի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հիմնավորման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մեջ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նշվում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է,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որ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վերոնշյալ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հարկային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պարտավորություններն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առաջացել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են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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Գյուղատնտեսական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կենդանիների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հիվանդությունների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լաբորատոր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ախտորոշման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կենդանական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ծագում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ունեցող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հումքի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նյութի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լաբորատոր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փորձաքննության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միջոցառումներ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 և 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Գյուղատնտեսական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մշակաբույսերի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բույսերի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պաշտպանության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միջոցների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լաբորատոր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փորձաքննության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միջոցառումներ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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միջոցառումների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շրջանակ</w:t>
            </w:r>
            <w:r w:rsidR="00456B4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ներ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:</w:t>
            </w:r>
          </w:p>
          <w:p w:rsidR="00736C5F" w:rsidRDefault="00736C5F" w:rsidP="00D560D1">
            <w:pPr>
              <w:pStyle w:val="NoSpacing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Այդ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կապակցությամբ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ֆինանսների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նախարարության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02.02.2021թ.</w:t>
            </w:r>
            <w:r w:rsidR="00107DB6" w:rsidRPr="00107DB6">
              <w:rPr>
                <w:lang w:val="en-US"/>
              </w:rPr>
              <w:t xml:space="preserve"> </w:t>
            </w:r>
            <w:r w:rsidR="00107DB6" w:rsidRP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N</w:t>
            </w:r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01/8-1/1274-2021 </w:t>
            </w:r>
            <w:proofErr w:type="spellStart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գրությամբ</w:t>
            </w:r>
            <w:proofErr w:type="spellEnd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առաջարկել</w:t>
            </w:r>
            <w:proofErr w:type="spellEnd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էինք</w:t>
            </w:r>
            <w:proofErr w:type="spellEnd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հիմնավորել</w:t>
            </w:r>
            <w:proofErr w:type="spellEnd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Նախագծով</w:t>
            </w:r>
            <w:proofErr w:type="spellEnd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lastRenderedPageBreak/>
              <w:t>նախատեսվող</w:t>
            </w:r>
            <w:proofErr w:type="spellEnd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աջակցությունը</w:t>
            </w:r>
            <w:proofErr w:type="spellEnd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վերը</w:t>
            </w:r>
            <w:proofErr w:type="spellEnd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նշված</w:t>
            </w:r>
            <w:proofErr w:type="spellEnd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միջոցառումների</w:t>
            </w:r>
            <w:proofErr w:type="spellEnd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շրջանակներում</w:t>
            </w:r>
            <w:proofErr w:type="spellEnd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իրականացնելու</w:t>
            </w:r>
            <w:proofErr w:type="spellEnd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փոխարեն</w:t>
            </w:r>
            <w:proofErr w:type="spellEnd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՝ </w:t>
            </w:r>
            <w:proofErr w:type="spellStart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նոր</w:t>
            </w:r>
            <w:proofErr w:type="spellEnd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միջոցառմամբ</w:t>
            </w:r>
            <w:proofErr w:type="spellEnd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նախատեսելու</w:t>
            </w:r>
            <w:proofErr w:type="spellEnd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հանգամանքը</w:t>
            </w:r>
            <w:proofErr w:type="spellEnd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:</w:t>
            </w:r>
            <w:r w:rsidR="00456B4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Նախագծի</w:t>
            </w:r>
            <w:proofErr w:type="spellEnd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հիմնավորման</w:t>
            </w:r>
            <w:proofErr w:type="spellEnd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համաձայն</w:t>
            </w:r>
            <w:proofErr w:type="spellEnd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՝ </w:t>
            </w:r>
            <w:proofErr w:type="spellStart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աջակցությունը</w:t>
            </w:r>
            <w:proofErr w:type="spellEnd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վերը</w:t>
            </w:r>
            <w:proofErr w:type="spellEnd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նշված</w:t>
            </w:r>
            <w:proofErr w:type="spellEnd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միջոցառումների</w:t>
            </w:r>
            <w:proofErr w:type="spellEnd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շրջանակներում</w:t>
            </w:r>
            <w:proofErr w:type="spellEnd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իրականացնելու</w:t>
            </w:r>
            <w:proofErr w:type="spellEnd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փոխարեն</w:t>
            </w:r>
            <w:proofErr w:type="spellEnd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՝ </w:t>
            </w:r>
            <w:proofErr w:type="spellStart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նոր</w:t>
            </w:r>
            <w:proofErr w:type="spellEnd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միջոցառմամբ</w:t>
            </w:r>
            <w:proofErr w:type="spellEnd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նախատեսելու</w:t>
            </w:r>
            <w:proofErr w:type="spellEnd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հանգամանքը</w:t>
            </w:r>
            <w:proofErr w:type="spellEnd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պայմանավորված</w:t>
            </w:r>
            <w:proofErr w:type="spellEnd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է </w:t>
            </w:r>
            <w:proofErr w:type="spellStart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այն</w:t>
            </w:r>
            <w:proofErr w:type="spellEnd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հանգամանքով</w:t>
            </w:r>
            <w:proofErr w:type="spellEnd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, </w:t>
            </w:r>
            <w:proofErr w:type="spellStart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որ</w:t>
            </w:r>
            <w:proofErr w:type="spellEnd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տվյալ</w:t>
            </w:r>
            <w:proofErr w:type="spellEnd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ժամանակահատվածում</w:t>
            </w:r>
            <w:proofErr w:type="spellEnd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վերը</w:t>
            </w:r>
            <w:proofErr w:type="spellEnd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նշված</w:t>
            </w:r>
            <w:proofErr w:type="spellEnd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ծրագրի</w:t>
            </w:r>
            <w:proofErr w:type="spellEnd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/</w:t>
            </w:r>
            <w:proofErr w:type="spellStart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երի</w:t>
            </w:r>
            <w:proofErr w:type="spellEnd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/ </w:t>
            </w:r>
            <w:proofErr w:type="spellStart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ֆինանսավորումը</w:t>
            </w:r>
            <w:proofErr w:type="spellEnd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իրականացվում</w:t>
            </w:r>
            <w:proofErr w:type="spellEnd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է</w:t>
            </w:r>
            <w:r w:rsidR="00456B4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ր</w:t>
            </w:r>
            <w:proofErr w:type="spellEnd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ՀՀ ԳՆ </w:t>
            </w:r>
            <w:proofErr w:type="spellStart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սննդամթերքի</w:t>
            </w:r>
            <w:proofErr w:type="spellEnd"/>
            <w:r w:rsidR="00107DB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456B4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անվտանգության</w:t>
            </w:r>
            <w:proofErr w:type="spellEnd"/>
            <w:r w:rsidR="00456B4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456B4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պետական</w:t>
            </w:r>
            <w:proofErr w:type="spellEnd"/>
            <w:r w:rsidR="00456B4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456B4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ծառայության</w:t>
            </w:r>
            <w:proofErr w:type="spellEnd"/>
            <w:r w:rsidR="00456B4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456B4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միջոցով</w:t>
            </w:r>
            <w:proofErr w:type="spellEnd"/>
            <w:r w:rsidR="00456B4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, </w:t>
            </w:r>
            <w:proofErr w:type="spellStart"/>
            <w:r w:rsidR="00456B4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ինչպես</w:t>
            </w:r>
            <w:proofErr w:type="spellEnd"/>
            <w:r w:rsidR="00456B4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456B4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նաև</w:t>
            </w:r>
            <w:proofErr w:type="spellEnd"/>
            <w:r w:rsidR="00456B4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456B4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դրամաշնորհի</w:t>
            </w:r>
            <w:proofErr w:type="spellEnd"/>
            <w:r w:rsidR="00456B4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456B4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հատկացման</w:t>
            </w:r>
            <w:proofErr w:type="spellEnd"/>
            <w:r w:rsidR="00456B4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456B4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պայմանագիրը</w:t>
            </w:r>
            <w:proofErr w:type="spellEnd"/>
            <w:r w:rsidR="00456B4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456B4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կնքվում</w:t>
            </w:r>
            <w:proofErr w:type="spellEnd"/>
            <w:r w:rsidR="00456B4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456B4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էր</w:t>
            </w:r>
            <w:proofErr w:type="spellEnd"/>
            <w:r w:rsidR="00456B4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ՀՀ ԳՆ </w:t>
            </w:r>
            <w:proofErr w:type="spellStart"/>
            <w:r w:rsidR="00456B4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սննդամթերքի</w:t>
            </w:r>
            <w:proofErr w:type="spellEnd"/>
            <w:r w:rsidR="00456B4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456B4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անվտանգության</w:t>
            </w:r>
            <w:proofErr w:type="spellEnd"/>
            <w:r w:rsidR="00456B4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456B4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պետական</w:t>
            </w:r>
            <w:proofErr w:type="spellEnd"/>
            <w:r w:rsidR="00456B4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 w:rsidR="00456B4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ծառայության</w:t>
            </w:r>
            <w:proofErr w:type="spellEnd"/>
            <w:r w:rsidR="00456B4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և ՊՈԱԿ-ի </w:t>
            </w:r>
            <w:proofErr w:type="spellStart"/>
            <w:r w:rsidR="00456B4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միջև</w:t>
            </w:r>
            <w:proofErr w:type="spellEnd"/>
            <w:r w:rsidR="00456B46"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:</w:t>
            </w:r>
          </w:p>
          <w:p w:rsidR="00456B46" w:rsidRPr="00D560D1" w:rsidRDefault="00456B46" w:rsidP="00D560D1">
            <w:pPr>
              <w:pStyle w:val="NoSpacing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Այդ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կապակցությամբ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հաշվի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առնելով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որ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վերը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նշված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միջոցառումները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ներկայումս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շարունակում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են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իրականացվել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ՊՈԱԿ-ի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կողմից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տվյալ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միջոցառումների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գծով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ԲԳԿ և ԲՍԿ է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հանդիսանում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էկոնոմիկայի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նախարարությունը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ուստի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առաջարկում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ենք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Նախագծով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նախատեսվող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աջակցությունն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իրականացնել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վերը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նշված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՝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գործող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միջոցառումների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շրջանակներում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/>
              </w:rPr>
              <w:t>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0D3EAD" w:rsidRDefault="00B93CF9" w:rsidP="000D3EAD">
            <w:pPr>
              <w:rPr>
                <w:rFonts w:ascii="GHEA Grapalat" w:hAnsi="GHEA Grapalat" w:cs="Calibri"/>
                <w:color w:val="000000"/>
                <w:lang w:eastAsia="hy-AM"/>
              </w:rPr>
            </w:pPr>
            <w:r>
              <w:rPr>
                <w:rFonts w:ascii="GHEA Grapalat" w:hAnsi="GHEA Grapalat" w:cs="Calibri"/>
                <w:color w:val="000000"/>
                <w:lang w:eastAsia="hy-AM"/>
              </w:rPr>
              <w:lastRenderedPageBreak/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lang w:eastAsia="hy-AM"/>
              </w:rPr>
              <w:t>Ը</w:t>
            </w:r>
            <w:r w:rsidR="000D3EAD" w:rsidRPr="000D3EAD">
              <w:rPr>
                <w:rFonts w:ascii="GHEA Grapalat" w:hAnsi="GHEA Grapalat" w:cs="Calibri"/>
                <w:color w:val="000000"/>
                <w:lang w:eastAsia="hy-AM"/>
              </w:rPr>
              <w:t>նդունվել</w:t>
            </w:r>
            <w:proofErr w:type="spellEnd"/>
            <w:r>
              <w:rPr>
                <w:rFonts w:ascii="GHEA Grapalat" w:hAnsi="GHEA Grapalat" w:cs="Calibri"/>
                <w:color w:val="000000"/>
                <w:lang w:eastAsia="hy-AM"/>
              </w:rPr>
              <w:t xml:space="preserve"> է:</w:t>
            </w:r>
          </w:p>
          <w:p w:rsidR="00B93CF9" w:rsidRDefault="00B93CF9" w:rsidP="000D3EAD">
            <w:pPr>
              <w:rPr>
                <w:rFonts w:ascii="GHEA Grapalat" w:hAnsi="GHEA Grapalat" w:cs="Calibri"/>
                <w:color w:val="000000"/>
                <w:lang w:eastAsia="hy-AM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lang w:eastAsia="hy-AM"/>
              </w:rPr>
              <w:t>Նախագծում</w:t>
            </w:r>
            <w:proofErr w:type="spellEnd"/>
            <w:r>
              <w:rPr>
                <w:rFonts w:ascii="GHEA Grapalat" w:hAnsi="GHEA Grapalat" w:cs="Calibri"/>
                <w:color w:val="000000"/>
                <w:lang w:eastAsia="hy-AM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lang w:eastAsia="hy-AM"/>
              </w:rPr>
              <w:t>կատարվել</w:t>
            </w:r>
            <w:proofErr w:type="spellEnd"/>
            <w:r>
              <w:rPr>
                <w:rFonts w:ascii="GHEA Grapalat" w:hAnsi="GHEA Grapalat" w:cs="Calibri"/>
                <w:color w:val="000000"/>
                <w:lang w:eastAsia="hy-AM"/>
              </w:rPr>
              <w:t xml:space="preserve"> է </w:t>
            </w:r>
            <w:proofErr w:type="spellStart"/>
            <w:r>
              <w:rPr>
                <w:rFonts w:ascii="GHEA Grapalat" w:hAnsi="GHEA Grapalat" w:cs="Calibri"/>
                <w:color w:val="000000"/>
                <w:lang w:eastAsia="hy-AM"/>
              </w:rPr>
              <w:t>համապատասխան</w:t>
            </w:r>
            <w:proofErr w:type="spellEnd"/>
            <w:r>
              <w:rPr>
                <w:rFonts w:ascii="GHEA Grapalat" w:hAnsi="GHEA Grapalat" w:cs="Calibri"/>
                <w:color w:val="000000"/>
                <w:lang w:eastAsia="hy-AM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lang w:eastAsia="hy-AM"/>
              </w:rPr>
              <w:t>փոփոխություն</w:t>
            </w:r>
            <w:proofErr w:type="spellEnd"/>
            <w:r>
              <w:rPr>
                <w:rFonts w:ascii="GHEA Grapalat" w:hAnsi="GHEA Grapalat" w:cs="Calibri"/>
                <w:color w:val="000000"/>
                <w:lang w:eastAsia="hy-AM"/>
              </w:rPr>
              <w:t>:</w:t>
            </w:r>
          </w:p>
          <w:p w:rsidR="00A22ABC" w:rsidRPr="00A22ABC" w:rsidRDefault="00A22ABC" w:rsidP="000D3EAD">
            <w:pPr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 w:cs="Calibri"/>
                <w:color w:val="000000"/>
                <w:lang w:val="hy-AM" w:eastAsia="hy-AM"/>
              </w:rPr>
              <w:t>Նածագիծն աշխատանքային կարգով համաձայնեցվել է ՀՀ էկոնոմիկայի նախարարության հետ:</w:t>
            </w:r>
          </w:p>
          <w:p w:rsidR="00D560D1" w:rsidRPr="000D3EAD" w:rsidRDefault="00D560D1" w:rsidP="00B93CF9">
            <w:pPr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</w:tbl>
    <w:p w:rsidR="00BB4ADB" w:rsidRPr="00107581" w:rsidRDefault="00BB4ADB" w:rsidP="00DF3348">
      <w:pPr>
        <w:rPr>
          <w:rFonts w:ascii="GHEA Grapalat" w:hAnsi="GHEA Grapalat"/>
          <w:lang w:val="fr-FR"/>
        </w:rPr>
      </w:pPr>
    </w:p>
    <w:sectPr w:rsidR="00BB4ADB" w:rsidRPr="00107581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65D9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68C46C08"/>
    <w:multiLevelType w:val="hybridMultilevel"/>
    <w:tmpl w:val="5FFEEF84"/>
    <w:lvl w:ilvl="0" w:tplc="CEEA9C80">
      <w:start w:val="1"/>
      <w:numFmt w:val="decimal"/>
      <w:lvlText w:val="%1."/>
      <w:lvlJc w:val="left"/>
      <w:pPr>
        <w:ind w:left="405" w:hanging="360"/>
      </w:pPr>
      <w:rPr>
        <w:rFonts w:cstheme="minorBidi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125" w:hanging="360"/>
      </w:pPr>
    </w:lvl>
    <w:lvl w:ilvl="2" w:tplc="0809001B" w:tentative="1">
      <w:start w:val="1"/>
      <w:numFmt w:val="lowerRoman"/>
      <w:lvlText w:val="%3."/>
      <w:lvlJc w:val="right"/>
      <w:pPr>
        <w:ind w:left="1845" w:hanging="180"/>
      </w:pPr>
    </w:lvl>
    <w:lvl w:ilvl="3" w:tplc="0809000F" w:tentative="1">
      <w:start w:val="1"/>
      <w:numFmt w:val="decimal"/>
      <w:lvlText w:val="%4."/>
      <w:lvlJc w:val="left"/>
      <w:pPr>
        <w:ind w:left="2565" w:hanging="360"/>
      </w:pPr>
    </w:lvl>
    <w:lvl w:ilvl="4" w:tplc="08090019" w:tentative="1">
      <w:start w:val="1"/>
      <w:numFmt w:val="lowerLetter"/>
      <w:lvlText w:val="%5."/>
      <w:lvlJc w:val="left"/>
      <w:pPr>
        <w:ind w:left="3285" w:hanging="360"/>
      </w:pPr>
    </w:lvl>
    <w:lvl w:ilvl="5" w:tplc="0809001B" w:tentative="1">
      <w:start w:val="1"/>
      <w:numFmt w:val="lowerRoman"/>
      <w:lvlText w:val="%6."/>
      <w:lvlJc w:val="right"/>
      <w:pPr>
        <w:ind w:left="4005" w:hanging="180"/>
      </w:pPr>
    </w:lvl>
    <w:lvl w:ilvl="6" w:tplc="0809000F" w:tentative="1">
      <w:start w:val="1"/>
      <w:numFmt w:val="decimal"/>
      <w:lvlText w:val="%7."/>
      <w:lvlJc w:val="left"/>
      <w:pPr>
        <w:ind w:left="4725" w:hanging="360"/>
      </w:pPr>
    </w:lvl>
    <w:lvl w:ilvl="7" w:tplc="08090019" w:tentative="1">
      <w:start w:val="1"/>
      <w:numFmt w:val="lowerLetter"/>
      <w:lvlText w:val="%8."/>
      <w:lvlJc w:val="left"/>
      <w:pPr>
        <w:ind w:left="5445" w:hanging="360"/>
      </w:pPr>
    </w:lvl>
    <w:lvl w:ilvl="8" w:tplc="08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2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0"/>
  </w:num>
  <w:num w:numId="2">
    <w:abstractNumId w:val="7"/>
  </w:num>
  <w:num w:numId="3">
    <w:abstractNumId w:val="11"/>
  </w:num>
  <w:num w:numId="4">
    <w:abstractNumId w:val="5"/>
  </w:num>
  <w:num w:numId="5">
    <w:abstractNumId w:val="12"/>
  </w:num>
  <w:num w:numId="6">
    <w:abstractNumId w:val="4"/>
  </w:num>
  <w:num w:numId="7">
    <w:abstractNumId w:val="2"/>
  </w:num>
  <w:num w:numId="8">
    <w:abstractNumId w:val="9"/>
  </w:num>
  <w:num w:numId="9">
    <w:abstractNumId w:val="1"/>
  </w:num>
  <w:num w:numId="10">
    <w:abstractNumId w:val="6"/>
  </w:num>
  <w:num w:numId="11">
    <w:abstractNumId w:val="3"/>
  </w:num>
  <w:num w:numId="12">
    <w:abstractNumId w:val="8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62EDD"/>
    <w:rsid w:val="000A0CCB"/>
    <w:rsid w:val="000B7B68"/>
    <w:rsid w:val="000D3EAD"/>
    <w:rsid w:val="000E0DAD"/>
    <w:rsid w:val="00105BBD"/>
    <w:rsid w:val="00107581"/>
    <w:rsid w:val="00107DB6"/>
    <w:rsid w:val="00115450"/>
    <w:rsid w:val="0012313E"/>
    <w:rsid w:val="001524A4"/>
    <w:rsid w:val="001779D9"/>
    <w:rsid w:val="001836FA"/>
    <w:rsid w:val="001A2679"/>
    <w:rsid w:val="001B5B31"/>
    <w:rsid w:val="001B7892"/>
    <w:rsid w:val="0021233D"/>
    <w:rsid w:val="00272861"/>
    <w:rsid w:val="002C0C47"/>
    <w:rsid w:val="002E35F0"/>
    <w:rsid w:val="00311C25"/>
    <w:rsid w:val="00330E5F"/>
    <w:rsid w:val="00333325"/>
    <w:rsid w:val="00335CDE"/>
    <w:rsid w:val="00345B6F"/>
    <w:rsid w:val="0045210B"/>
    <w:rsid w:val="00453192"/>
    <w:rsid w:val="004538E8"/>
    <w:rsid w:val="00456B46"/>
    <w:rsid w:val="004825F6"/>
    <w:rsid w:val="004A0488"/>
    <w:rsid w:val="004D6A1F"/>
    <w:rsid w:val="0050383B"/>
    <w:rsid w:val="00525F10"/>
    <w:rsid w:val="005276AA"/>
    <w:rsid w:val="00565379"/>
    <w:rsid w:val="0059254C"/>
    <w:rsid w:val="005E720F"/>
    <w:rsid w:val="00623F0A"/>
    <w:rsid w:val="00625120"/>
    <w:rsid w:val="00631A17"/>
    <w:rsid w:val="006359C3"/>
    <w:rsid w:val="006401F8"/>
    <w:rsid w:val="006618B0"/>
    <w:rsid w:val="00673A22"/>
    <w:rsid w:val="006758AA"/>
    <w:rsid w:val="006D5CFF"/>
    <w:rsid w:val="00710EA1"/>
    <w:rsid w:val="00716610"/>
    <w:rsid w:val="00736C5F"/>
    <w:rsid w:val="00744DF6"/>
    <w:rsid w:val="00754666"/>
    <w:rsid w:val="00760B07"/>
    <w:rsid w:val="00782781"/>
    <w:rsid w:val="007D09DF"/>
    <w:rsid w:val="00841922"/>
    <w:rsid w:val="00846045"/>
    <w:rsid w:val="00850362"/>
    <w:rsid w:val="0089669C"/>
    <w:rsid w:val="008A2510"/>
    <w:rsid w:val="008B7FBC"/>
    <w:rsid w:val="008C7C84"/>
    <w:rsid w:val="008D27D7"/>
    <w:rsid w:val="00916C54"/>
    <w:rsid w:val="0095151D"/>
    <w:rsid w:val="009C4C80"/>
    <w:rsid w:val="009D685B"/>
    <w:rsid w:val="009E3813"/>
    <w:rsid w:val="00A00B42"/>
    <w:rsid w:val="00A22ABC"/>
    <w:rsid w:val="00A255BA"/>
    <w:rsid w:val="00A26F9F"/>
    <w:rsid w:val="00A27CED"/>
    <w:rsid w:val="00A33CD1"/>
    <w:rsid w:val="00A3416E"/>
    <w:rsid w:val="00A526D7"/>
    <w:rsid w:val="00A818B3"/>
    <w:rsid w:val="00A9344C"/>
    <w:rsid w:val="00A964E5"/>
    <w:rsid w:val="00AB0F1E"/>
    <w:rsid w:val="00B20482"/>
    <w:rsid w:val="00B57349"/>
    <w:rsid w:val="00B63B57"/>
    <w:rsid w:val="00B93674"/>
    <w:rsid w:val="00B93CF9"/>
    <w:rsid w:val="00BB1718"/>
    <w:rsid w:val="00BB4ADB"/>
    <w:rsid w:val="00BB517D"/>
    <w:rsid w:val="00BD6BFA"/>
    <w:rsid w:val="00C066EB"/>
    <w:rsid w:val="00C14AA0"/>
    <w:rsid w:val="00C160D6"/>
    <w:rsid w:val="00C212E2"/>
    <w:rsid w:val="00C2149B"/>
    <w:rsid w:val="00C36721"/>
    <w:rsid w:val="00C56CD6"/>
    <w:rsid w:val="00C95992"/>
    <w:rsid w:val="00CB6F11"/>
    <w:rsid w:val="00CC4922"/>
    <w:rsid w:val="00CD6FE0"/>
    <w:rsid w:val="00CD7EB6"/>
    <w:rsid w:val="00CF277E"/>
    <w:rsid w:val="00D31629"/>
    <w:rsid w:val="00D560D1"/>
    <w:rsid w:val="00D61C84"/>
    <w:rsid w:val="00D72CF5"/>
    <w:rsid w:val="00DB3E60"/>
    <w:rsid w:val="00DE29BA"/>
    <w:rsid w:val="00DF3348"/>
    <w:rsid w:val="00DF340F"/>
    <w:rsid w:val="00E14B39"/>
    <w:rsid w:val="00E92261"/>
    <w:rsid w:val="00EA1619"/>
    <w:rsid w:val="00EE316C"/>
    <w:rsid w:val="00F41A0E"/>
    <w:rsid w:val="00F44728"/>
    <w:rsid w:val="00F7464E"/>
    <w:rsid w:val="00F92483"/>
    <w:rsid w:val="00FA3EF7"/>
    <w:rsid w:val="00FA7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F5508"/>
  <w15:docId w15:val="{1A3DDB21-E927-438E-8CC6-367FDA604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NoSpacing">
    <w:name w:val="No Spacing"/>
    <w:uiPriority w:val="1"/>
    <w:qFormat/>
    <w:rsid w:val="00107581"/>
    <w:rPr>
      <w:rFonts w:asciiTheme="minorHAnsi" w:eastAsiaTheme="minorEastAsia" w:hAnsiTheme="minorHAnsi" w:cstheme="minorBidi"/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381FE1-697E-4D8E-A117-02DAF9B83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0</TotalTime>
  <Pages>4</Pages>
  <Words>923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https:/mul2.gov.am/tasks/395859/oneclick/Ampopatert.docx?token=7ca9bbc52b52282da3ed66cd76dee9cf</cp:keywords>
  <cp:lastModifiedBy>Lusine Minasyan</cp:lastModifiedBy>
  <cp:revision>2</cp:revision>
  <cp:lastPrinted>2021-03-17T06:50:00Z</cp:lastPrinted>
  <dcterms:created xsi:type="dcterms:W3CDTF">2021-04-09T12:51:00Z</dcterms:created>
  <dcterms:modified xsi:type="dcterms:W3CDTF">2021-04-09T12:51:00Z</dcterms:modified>
</cp:coreProperties>
</file>