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8DD" w:rsidRPr="000438DD" w:rsidRDefault="009D1F9F" w:rsidP="000438DD">
      <w:pPr>
        <w:tabs>
          <w:tab w:val="num" w:pos="0"/>
        </w:tabs>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rsidR="001544C9" w:rsidRPr="001544C9" w:rsidRDefault="001544C9" w:rsidP="001544C9">
      <w:pPr>
        <w:spacing w:line="276" w:lineRule="auto"/>
        <w:ind w:firstLine="375"/>
        <w:jc w:val="center"/>
        <w:rPr>
          <w:rFonts w:ascii="GHEA Grapalat" w:hAnsi="GHEA Grapalat"/>
          <w:b/>
          <w:color w:val="000000"/>
          <w:lang w:val="hy-AM"/>
        </w:rPr>
      </w:pPr>
      <w:r w:rsidRPr="00ED477A">
        <w:rPr>
          <w:rFonts w:ascii="GHEA Grapalat" w:hAnsi="GHEA Grapalat"/>
          <w:b/>
          <w:bCs/>
          <w:color w:val="000000"/>
          <w:lang w:val="hy-AM"/>
        </w:rPr>
        <w:t xml:space="preserve">«ԱՆՇԱՐԺ ԳՈՒՅՔ ՀԵՏ ՎԵՐՑՆԵԼՈՒ, </w:t>
      </w:r>
      <w:r w:rsidRPr="00ED477A">
        <w:rPr>
          <w:rFonts w:ascii="GHEA Grapalat" w:hAnsi="GHEA Grapalat"/>
          <w:b/>
          <w:color w:val="000000"/>
          <w:lang w:val="hy-AM"/>
        </w:rPr>
        <w:t>ԱՆԺԱՄԿԵՏ ՈՒ ԱՆՀԱՏՈՒՅՑ ՕԳՏԱԳՈՐԾՄԱՆ ԻՐԱՎՈՒՆՔՈՎ</w:t>
      </w:r>
      <w:r w:rsidRPr="00ED477A">
        <w:rPr>
          <w:rFonts w:ascii="GHEA Grapalat" w:hAnsi="GHEA Grapalat"/>
          <w:bCs/>
          <w:color w:val="000000"/>
          <w:lang w:val="hy-AM"/>
        </w:rPr>
        <w:t xml:space="preserve"> </w:t>
      </w:r>
      <w:r w:rsidRPr="00ED477A">
        <w:rPr>
          <w:rFonts w:ascii="GHEA Grapalat" w:hAnsi="GHEA Grapalat"/>
          <w:b/>
          <w:bCs/>
          <w:color w:val="000000"/>
          <w:lang w:val="hy-AM"/>
        </w:rPr>
        <w:t>ԱՄՐԱՑՆԵԼՈՒ</w:t>
      </w:r>
      <w:r w:rsidRPr="00ED477A">
        <w:rPr>
          <w:rFonts w:ascii="GHEA Grapalat" w:hAnsi="GHEA Grapalat"/>
          <w:b/>
          <w:color w:val="000000"/>
          <w:lang w:val="hy-AM"/>
        </w:rPr>
        <w:t xml:space="preserve"> </w:t>
      </w:r>
      <w:r w:rsidRPr="00ED477A">
        <w:rPr>
          <w:rFonts w:ascii="GHEA Grapalat" w:hAnsi="GHEA Grapalat"/>
          <w:b/>
          <w:bCs/>
          <w:color w:val="000000"/>
          <w:lang w:val="hy-AM"/>
        </w:rPr>
        <w:t>ՄԱՍԻՆ»</w:t>
      </w:r>
      <w:r w:rsidRPr="00ED477A">
        <w:rPr>
          <w:rFonts w:ascii="GHEA Grapalat" w:hAnsi="GHEA Grapalat" w:cs="Sylfaen"/>
          <w:b/>
          <w:lang w:val="hy-AM"/>
        </w:rPr>
        <w:t xml:space="preserve"> ՈՐՈՇՄԱՆ ՆԱԽԱԳԾԻ </w:t>
      </w:r>
    </w:p>
    <w:p w:rsidR="00D34DBF" w:rsidRPr="00ED477A" w:rsidRDefault="00D34DBF" w:rsidP="000438DD">
      <w:pPr>
        <w:spacing w:line="276" w:lineRule="auto"/>
        <w:rPr>
          <w:rFonts w:ascii="GHEA Grapalat" w:hAnsi="GHEA Grapalat"/>
          <w:b/>
          <w:bCs/>
          <w:color w:val="000000"/>
          <w:lang w:val="hy-AM"/>
        </w:rPr>
      </w:pPr>
    </w:p>
    <w:tbl>
      <w:tblPr>
        <w:tblStyle w:val="TableGrid"/>
        <w:tblW w:w="14580" w:type="dxa"/>
        <w:tblInd w:w="-275" w:type="dxa"/>
        <w:tblLook w:val="04A0" w:firstRow="1" w:lastRow="0" w:firstColumn="1" w:lastColumn="0" w:noHBand="0" w:noVBand="1"/>
      </w:tblPr>
      <w:tblGrid>
        <w:gridCol w:w="8283"/>
        <w:gridCol w:w="6297"/>
      </w:tblGrid>
      <w:tr w:rsidR="0055183B" w:rsidRPr="0055183B" w:rsidTr="00B41568">
        <w:tc>
          <w:tcPr>
            <w:tcW w:w="8283" w:type="dxa"/>
            <w:vMerge w:val="restart"/>
          </w:tcPr>
          <w:p w:rsidR="0055183B" w:rsidRPr="00ED477A" w:rsidRDefault="0055183B" w:rsidP="00ED4B94">
            <w:pPr>
              <w:ind w:left="-15"/>
              <w:jc w:val="center"/>
              <w:rPr>
                <w:rFonts w:ascii="GHEA Grapalat" w:hAnsi="GHEA Grapalat"/>
                <w:lang w:val="hy-AM"/>
              </w:rPr>
            </w:pPr>
            <w:r>
              <w:rPr>
                <w:rFonts w:ascii="GHEA Grapalat" w:hAnsi="GHEA Grapalat"/>
                <w:lang w:val="hy-AM"/>
              </w:rPr>
              <w:t xml:space="preserve">1. </w:t>
            </w:r>
            <w:r w:rsidRPr="00ED477A">
              <w:rPr>
                <w:rFonts w:ascii="GHEA Grapalat" w:hAnsi="GHEA Grapalat"/>
                <w:lang w:val="hy-AM"/>
              </w:rPr>
              <w:t>ՀՀ տարածքային կառավարման և ենթակառուցվածքների նախարարությ</w:t>
            </w:r>
            <w:r>
              <w:rPr>
                <w:rFonts w:ascii="GHEA Grapalat" w:hAnsi="GHEA Grapalat"/>
                <w:lang w:val="hy-AM"/>
              </w:rPr>
              <w:t>ուն</w:t>
            </w:r>
          </w:p>
        </w:tc>
        <w:tc>
          <w:tcPr>
            <w:tcW w:w="6297" w:type="dxa"/>
            <w:vAlign w:val="center"/>
          </w:tcPr>
          <w:p w:rsidR="0055183B" w:rsidRPr="00ED477A" w:rsidRDefault="0055183B" w:rsidP="0055183B">
            <w:pPr>
              <w:ind w:left="-15"/>
              <w:jc w:val="center"/>
              <w:rPr>
                <w:rFonts w:ascii="GHEA Grapalat" w:hAnsi="GHEA Grapalat"/>
                <w:lang w:val="hy-AM"/>
              </w:rPr>
            </w:pPr>
            <w:r w:rsidRPr="00ED477A">
              <w:rPr>
                <w:rFonts w:ascii="GHEA Grapalat" w:hAnsi="GHEA Grapalat"/>
                <w:lang w:val="hy-AM"/>
              </w:rPr>
              <w:t>18.</w:t>
            </w:r>
            <w:r w:rsidRPr="00ED477A">
              <w:rPr>
                <w:rFonts w:ascii="GHEA Grapalat" w:hAnsi="GHEA Grapalat"/>
                <w:lang w:val="en-US"/>
              </w:rPr>
              <w:t>11</w:t>
            </w:r>
            <w:r w:rsidRPr="00ED477A">
              <w:rPr>
                <w:rFonts w:ascii="GHEA Grapalat" w:hAnsi="GHEA Grapalat"/>
                <w:lang w:val="hy-AM"/>
              </w:rPr>
              <w:t>.2020թ.</w:t>
            </w:r>
          </w:p>
        </w:tc>
      </w:tr>
      <w:tr w:rsidR="0055183B" w:rsidRPr="0055183B" w:rsidTr="00B41568">
        <w:tc>
          <w:tcPr>
            <w:tcW w:w="8283" w:type="dxa"/>
            <w:vMerge/>
          </w:tcPr>
          <w:p w:rsidR="0055183B" w:rsidRPr="00ED477A" w:rsidRDefault="0055183B" w:rsidP="009D1F9F">
            <w:pPr>
              <w:jc w:val="center"/>
              <w:rPr>
                <w:rFonts w:ascii="GHEA Grapalat" w:hAnsi="GHEA Grapalat"/>
                <w:lang w:val="hy-AM"/>
              </w:rPr>
            </w:pPr>
          </w:p>
        </w:tc>
        <w:tc>
          <w:tcPr>
            <w:tcW w:w="6297" w:type="dxa"/>
            <w:vAlign w:val="center"/>
          </w:tcPr>
          <w:p w:rsidR="0055183B" w:rsidRPr="00ED477A" w:rsidRDefault="0055183B" w:rsidP="009D1F9F">
            <w:pPr>
              <w:jc w:val="center"/>
              <w:rPr>
                <w:rFonts w:ascii="GHEA Grapalat" w:hAnsi="GHEA Grapalat"/>
                <w:lang w:val="hy-AM"/>
              </w:rPr>
            </w:pPr>
            <w:r w:rsidRPr="00ED477A">
              <w:rPr>
                <w:rFonts w:ascii="GHEA Grapalat" w:hAnsi="GHEA Grapalat"/>
                <w:color w:val="000000"/>
                <w:shd w:val="clear" w:color="auto" w:fill="FFFFFF"/>
                <w:lang w:val="hy-AM"/>
              </w:rPr>
              <w:t>N ՍՊ//31919-2020</w:t>
            </w:r>
          </w:p>
        </w:tc>
      </w:tr>
      <w:tr w:rsidR="00303405" w:rsidRPr="0035649A" w:rsidTr="00B41568">
        <w:tc>
          <w:tcPr>
            <w:tcW w:w="8283" w:type="dxa"/>
          </w:tcPr>
          <w:p w:rsidR="00303405" w:rsidRPr="00ED477A" w:rsidRDefault="00303405" w:rsidP="00F62977">
            <w:pPr>
              <w:ind w:firstLine="540"/>
              <w:jc w:val="both"/>
              <w:rPr>
                <w:rFonts w:ascii="GHEA Grapalat" w:hAnsi="GHEA Grapalat" w:cs="Sylfaen"/>
                <w:lang w:val="af-ZA"/>
              </w:rPr>
            </w:pPr>
            <w:r w:rsidRPr="00ED477A">
              <w:rPr>
                <w:rFonts w:ascii="GHEA Grapalat" w:hAnsi="GHEA Grapalat" w:cs="Courier New"/>
                <w:lang w:val="hy-AM"/>
              </w:rPr>
              <w:t>«Գույք հետ վերցնելու, անժամկետ ու անհատույց օգտագործման իրավունքով ամրացնելու մասին» Հայաստանի Հանրապետության</w:t>
            </w:r>
            <w:r w:rsidRPr="00ED477A">
              <w:rPr>
                <w:rStyle w:val="Strong"/>
                <w:rFonts w:ascii="GHEA Grapalat" w:hAnsi="GHEA Grapalat" w:cs="Sylfaen"/>
                <w:shd w:val="clear" w:color="auto" w:fill="FFFFFF"/>
                <w:lang w:val="hy-AM"/>
              </w:rPr>
              <w:t xml:space="preserve"> </w:t>
            </w:r>
            <w:r w:rsidRPr="00ED477A">
              <w:rPr>
                <w:rFonts w:ascii="GHEA Grapalat" w:hAnsi="GHEA Grapalat" w:cs="Courier New"/>
                <w:lang w:val="hy-AM"/>
              </w:rPr>
              <w:t xml:space="preserve">կառավարության </w:t>
            </w:r>
            <w:r w:rsidRPr="00ED477A">
              <w:rPr>
                <w:rStyle w:val="Strong"/>
                <w:rFonts w:ascii="GHEA Grapalat" w:hAnsi="GHEA Grapalat" w:cs="Sylfaen"/>
                <w:b w:val="0"/>
                <w:shd w:val="clear" w:color="auto" w:fill="FFFFFF"/>
                <w:lang w:val="hy-AM"/>
              </w:rPr>
              <w:t>որոշման</w:t>
            </w:r>
            <w:r w:rsidRPr="00ED477A">
              <w:rPr>
                <w:rFonts w:ascii="GHEA Grapalat" w:hAnsi="GHEA Grapalat" w:cs="Sylfaen"/>
                <w:lang w:val="hy-AM"/>
              </w:rPr>
              <w:t xml:space="preserve"> նախագծի</w:t>
            </w:r>
            <w:r w:rsidRPr="00ED477A">
              <w:rPr>
                <w:rFonts w:ascii="GHEA Grapalat" w:hAnsi="GHEA Grapalat" w:cs="Sylfaen"/>
                <w:lang w:val="af-ZA"/>
              </w:rPr>
              <w:t xml:space="preserve"> </w:t>
            </w:r>
            <w:r w:rsidRPr="00ED477A">
              <w:rPr>
                <w:rFonts w:ascii="GHEA Grapalat" w:hAnsi="GHEA Grapalat" w:cs="Sylfaen"/>
                <w:lang w:val="hy-AM"/>
              </w:rPr>
              <w:t>վերաբերյալ</w:t>
            </w:r>
            <w:r w:rsidRPr="00ED477A">
              <w:rPr>
                <w:rFonts w:ascii="GHEA Grapalat" w:hAnsi="GHEA Grapalat" w:cs="Sylfaen"/>
                <w:lang w:val="af-ZA"/>
              </w:rPr>
              <w:t xml:space="preserve"> </w:t>
            </w:r>
            <w:r w:rsidRPr="00ED477A">
              <w:rPr>
                <w:rFonts w:ascii="GHEA Grapalat" w:hAnsi="GHEA Grapalat" w:cs="Sylfaen"/>
                <w:lang w:val="hy-AM"/>
              </w:rPr>
              <w:t>առաջարկում</w:t>
            </w:r>
            <w:r w:rsidRPr="00ED477A">
              <w:rPr>
                <w:rFonts w:ascii="GHEA Grapalat" w:hAnsi="GHEA Grapalat" w:cs="Sylfaen"/>
                <w:lang w:val="af-ZA"/>
              </w:rPr>
              <w:t xml:space="preserve"> </w:t>
            </w:r>
            <w:r w:rsidRPr="00ED477A">
              <w:rPr>
                <w:rFonts w:ascii="GHEA Grapalat" w:hAnsi="GHEA Grapalat" w:cs="Sylfaen"/>
                <w:lang w:val="hy-AM"/>
              </w:rPr>
              <w:t>ենք</w:t>
            </w:r>
            <w:r w:rsidRPr="00ED477A">
              <w:rPr>
                <w:rFonts w:ascii="GHEA Grapalat" w:hAnsi="GHEA Grapalat" w:cs="Sylfaen"/>
                <w:lang w:val="af-ZA"/>
              </w:rPr>
              <w:t>.</w:t>
            </w:r>
          </w:p>
          <w:p w:rsidR="00303405" w:rsidRPr="00ED477A" w:rsidRDefault="00303405" w:rsidP="00F62977">
            <w:pPr>
              <w:pStyle w:val="ListParagraph"/>
              <w:numPr>
                <w:ilvl w:val="0"/>
                <w:numId w:val="6"/>
              </w:numPr>
              <w:spacing w:after="0" w:line="240" w:lineRule="auto"/>
              <w:ind w:left="286"/>
              <w:jc w:val="both"/>
              <w:rPr>
                <w:rFonts w:ascii="GHEA Grapalat" w:hAnsi="GHEA Grapalat" w:cs="Sylfaen"/>
                <w:bCs/>
                <w:sz w:val="24"/>
                <w:szCs w:val="24"/>
                <w:lang w:val="af-ZA"/>
              </w:rPr>
            </w:pPr>
            <w:r w:rsidRPr="00ED477A">
              <w:rPr>
                <w:rFonts w:ascii="GHEA Grapalat" w:hAnsi="GHEA Grapalat"/>
                <w:sz w:val="24"/>
                <w:szCs w:val="24"/>
                <w:lang w:val="af-ZA"/>
              </w:rPr>
              <w:t xml:space="preserve">Նախագծի վերնագրում </w:t>
            </w:r>
            <w:r w:rsidRPr="00ED477A">
              <w:rPr>
                <w:rFonts w:ascii="GHEA Grapalat" w:eastAsia="NSimSun" w:hAnsi="GHEA Grapalat"/>
                <w:sz w:val="24"/>
                <w:szCs w:val="24"/>
                <w:lang w:val="af-ZA" w:eastAsia="zh-CN" w:bidi="hi-IN"/>
              </w:rPr>
              <w:t></w:t>
            </w:r>
            <w:proofErr w:type="spellStart"/>
            <w:r w:rsidRPr="00ED477A">
              <w:rPr>
                <w:rFonts w:ascii="GHEA Grapalat" w:eastAsia="NSimSun" w:hAnsi="GHEA Grapalat"/>
                <w:sz w:val="24"/>
                <w:szCs w:val="24"/>
                <w:lang w:val="en-US" w:eastAsia="zh-CN" w:bidi="hi-IN"/>
              </w:rPr>
              <w:t>Գույք</w:t>
            </w:r>
            <w:proofErr w:type="spellEnd"/>
            <w:r w:rsidRPr="00ED477A">
              <w:rPr>
                <w:rFonts w:ascii="GHEA Grapalat" w:eastAsia="NSimSun" w:hAnsi="GHEA Grapalat"/>
                <w:sz w:val="24"/>
                <w:szCs w:val="24"/>
                <w:lang w:val="af-ZA" w:eastAsia="zh-CN" w:bidi="hi-IN"/>
              </w:rPr>
              <w:t> բառից առաջ լրացնել Անշարժ բառը՝ հիմք ընդունելով Նորմատիվ իրավական ակտերի մասին ՀՀ օրենքի 12-րդ հոդվածի 1-ին մասը,</w:t>
            </w:r>
          </w:p>
          <w:p w:rsidR="00303405" w:rsidRPr="00ED477A" w:rsidRDefault="00303405" w:rsidP="00F62977">
            <w:pPr>
              <w:pStyle w:val="ListParagraph"/>
              <w:numPr>
                <w:ilvl w:val="0"/>
                <w:numId w:val="6"/>
              </w:numPr>
              <w:spacing w:after="0" w:line="240" w:lineRule="auto"/>
              <w:ind w:left="286"/>
              <w:jc w:val="both"/>
              <w:rPr>
                <w:rFonts w:ascii="GHEA Grapalat" w:hAnsi="GHEA Grapalat" w:cs="Sylfaen"/>
                <w:bCs/>
                <w:sz w:val="24"/>
                <w:szCs w:val="24"/>
                <w:lang w:val="af-ZA"/>
              </w:rPr>
            </w:pPr>
            <w:r w:rsidRPr="00ED477A">
              <w:rPr>
                <w:rFonts w:ascii="GHEA Grapalat" w:hAnsi="GHEA Grapalat"/>
                <w:sz w:val="24"/>
                <w:szCs w:val="24"/>
                <w:lang w:val="hy-AM"/>
              </w:rPr>
              <w:t>Նախագծի նախաբանում հղու</w:t>
            </w:r>
            <w:r w:rsidRPr="00ED477A">
              <w:rPr>
                <w:rFonts w:ascii="GHEA Grapalat" w:hAnsi="GHEA Grapalat"/>
                <w:sz w:val="24"/>
                <w:szCs w:val="24"/>
                <w:lang w:val="en-US"/>
              </w:rPr>
              <w:t>մ</w:t>
            </w:r>
            <w:r w:rsidRPr="00ED477A">
              <w:rPr>
                <w:rFonts w:ascii="GHEA Grapalat" w:hAnsi="GHEA Grapalat"/>
                <w:sz w:val="24"/>
                <w:szCs w:val="24"/>
                <w:lang w:val="af-ZA"/>
              </w:rPr>
              <w:t xml:space="preserve"> </w:t>
            </w:r>
            <w:proofErr w:type="spellStart"/>
            <w:r w:rsidRPr="00ED477A">
              <w:rPr>
                <w:rFonts w:ascii="GHEA Grapalat" w:hAnsi="GHEA Grapalat"/>
                <w:sz w:val="24"/>
                <w:szCs w:val="24"/>
                <w:lang w:val="en-US"/>
              </w:rPr>
              <w:t>կատարել</w:t>
            </w:r>
            <w:proofErr w:type="spellEnd"/>
            <w:r w:rsidRPr="00ED477A">
              <w:rPr>
                <w:rFonts w:ascii="GHEA Grapalat" w:hAnsi="GHEA Grapalat"/>
                <w:sz w:val="24"/>
                <w:szCs w:val="24"/>
                <w:lang w:val="af-ZA"/>
              </w:rPr>
              <w:t xml:space="preserve"> </w:t>
            </w:r>
            <w:proofErr w:type="spellStart"/>
            <w:r w:rsidRPr="00ED477A">
              <w:rPr>
                <w:rFonts w:ascii="GHEA Grapalat" w:hAnsi="GHEA Grapalat"/>
                <w:sz w:val="24"/>
                <w:szCs w:val="24"/>
                <w:lang w:val="en-US"/>
              </w:rPr>
              <w:t>նաև</w:t>
            </w:r>
            <w:proofErr w:type="spellEnd"/>
            <w:r w:rsidRPr="00ED477A">
              <w:rPr>
                <w:rFonts w:ascii="GHEA Grapalat" w:hAnsi="GHEA Grapalat"/>
                <w:sz w:val="24"/>
                <w:szCs w:val="24"/>
                <w:lang w:val="hy-AM"/>
              </w:rPr>
              <w:t xml:space="preserve"> «Պետական ոչ առևտրային կազմակերպությունների մասին» Հայաստանի Հանրապետության օրենքի 5-րդ հոդվածի 1-ին մասին,</w:t>
            </w:r>
            <w:r w:rsidRPr="00ED477A">
              <w:rPr>
                <w:rFonts w:ascii="GHEA Grapalat" w:eastAsia="NSimSun" w:hAnsi="GHEA Grapalat"/>
                <w:sz w:val="24"/>
                <w:szCs w:val="24"/>
                <w:lang w:val="af-ZA" w:eastAsia="zh-CN" w:bidi="hi-IN"/>
              </w:rPr>
              <w:t xml:space="preserve"> </w:t>
            </w:r>
            <w:r w:rsidRPr="00ED477A">
              <w:rPr>
                <w:rFonts w:ascii="GHEA Grapalat" w:hAnsi="GHEA Grapalat"/>
                <w:sz w:val="24"/>
                <w:szCs w:val="24"/>
                <w:lang w:val="af-ZA"/>
              </w:rPr>
              <w:t xml:space="preserve"> </w:t>
            </w:r>
          </w:p>
          <w:p w:rsidR="00303405" w:rsidRPr="00ED477A" w:rsidRDefault="00303405" w:rsidP="00F62977">
            <w:pPr>
              <w:pStyle w:val="ListParagraph"/>
              <w:numPr>
                <w:ilvl w:val="0"/>
                <w:numId w:val="6"/>
              </w:numPr>
              <w:spacing w:after="0" w:line="240" w:lineRule="auto"/>
              <w:ind w:left="286"/>
              <w:jc w:val="both"/>
              <w:rPr>
                <w:rFonts w:ascii="GHEA Grapalat" w:hAnsi="GHEA Grapalat" w:cs="Sylfaen"/>
                <w:bCs/>
                <w:sz w:val="24"/>
                <w:szCs w:val="24"/>
                <w:lang w:val="af-ZA"/>
              </w:rPr>
            </w:pPr>
            <w:r w:rsidRPr="00ED477A">
              <w:rPr>
                <w:rFonts w:ascii="GHEA Grapalat" w:hAnsi="GHEA Grapalat"/>
                <w:sz w:val="24"/>
                <w:szCs w:val="24"/>
                <w:lang w:val="af-ZA"/>
              </w:rPr>
              <w:t xml:space="preserve">Նախագծի 3-րդ կետում նշված </w:t>
            </w:r>
            <w:r w:rsidRPr="00ED477A">
              <w:rPr>
                <w:rFonts w:ascii="GHEA Grapalat" w:eastAsia="NSimSun" w:hAnsi="GHEA Grapalat"/>
                <w:sz w:val="24"/>
                <w:szCs w:val="24"/>
                <w:lang w:val="af-ZA" w:eastAsia="zh-CN" w:bidi="hi-IN"/>
              </w:rPr>
              <w:t></w:t>
            </w:r>
            <w:proofErr w:type="spellStart"/>
            <w:r w:rsidRPr="00ED477A">
              <w:rPr>
                <w:rFonts w:ascii="GHEA Grapalat" w:eastAsia="NSimSun" w:hAnsi="GHEA Grapalat"/>
                <w:sz w:val="24"/>
                <w:szCs w:val="24"/>
                <w:lang w:val="en-US" w:eastAsia="zh-CN" w:bidi="hi-IN"/>
              </w:rPr>
              <w:t>ամրացված</w:t>
            </w:r>
            <w:proofErr w:type="spellEnd"/>
            <w:r w:rsidRPr="00ED477A">
              <w:rPr>
                <w:rFonts w:ascii="GHEA Grapalat" w:eastAsia="NSimSun" w:hAnsi="GHEA Grapalat"/>
                <w:sz w:val="24"/>
                <w:szCs w:val="24"/>
                <w:lang w:val="af-ZA" w:eastAsia="zh-CN" w:bidi="hi-IN"/>
              </w:rPr>
              <w:t> բառից առաջ լրացնել </w:t>
            </w:r>
            <w:proofErr w:type="spellStart"/>
            <w:r w:rsidRPr="00ED477A">
              <w:rPr>
                <w:rFonts w:ascii="GHEA Grapalat" w:eastAsia="NSimSun" w:hAnsi="GHEA Grapalat"/>
                <w:sz w:val="24"/>
                <w:szCs w:val="24"/>
                <w:lang w:val="en-US" w:eastAsia="zh-CN" w:bidi="hi-IN"/>
              </w:rPr>
              <w:t>անհատույց</w:t>
            </w:r>
            <w:proofErr w:type="spellEnd"/>
            <w:r w:rsidRPr="00ED477A">
              <w:rPr>
                <w:rFonts w:ascii="GHEA Grapalat" w:eastAsia="NSimSun" w:hAnsi="GHEA Grapalat"/>
                <w:sz w:val="24"/>
                <w:szCs w:val="24"/>
                <w:lang w:val="af-ZA" w:eastAsia="zh-CN" w:bidi="hi-IN"/>
              </w:rPr>
              <w:t xml:space="preserve"> </w:t>
            </w:r>
            <w:proofErr w:type="spellStart"/>
            <w:r w:rsidRPr="00ED477A">
              <w:rPr>
                <w:rFonts w:ascii="GHEA Grapalat" w:eastAsia="NSimSun" w:hAnsi="GHEA Grapalat"/>
                <w:sz w:val="24"/>
                <w:szCs w:val="24"/>
                <w:lang w:val="en-US" w:eastAsia="zh-CN" w:bidi="hi-IN"/>
              </w:rPr>
              <w:t>օգտագործման</w:t>
            </w:r>
            <w:proofErr w:type="spellEnd"/>
            <w:r w:rsidRPr="00ED477A">
              <w:rPr>
                <w:rFonts w:ascii="GHEA Grapalat" w:eastAsia="NSimSun" w:hAnsi="GHEA Grapalat"/>
                <w:sz w:val="24"/>
                <w:szCs w:val="24"/>
                <w:lang w:val="af-ZA" w:eastAsia="zh-CN" w:bidi="hi-IN"/>
              </w:rPr>
              <w:t xml:space="preserve"> </w:t>
            </w:r>
            <w:proofErr w:type="spellStart"/>
            <w:r w:rsidRPr="00ED477A">
              <w:rPr>
                <w:rFonts w:ascii="GHEA Grapalat" w:eastAsia="NSimSun" w:hAnsi="GHEA Grapalat"/>
                <w:sz w:val="24"/>
                <w:szCs w:val="24"/>
                <w:lang w:val="en-US" w:eastAsia="zh-CN" w:bidi="hi-IN"/>
              </w:rPr>
              <w:t>իրավունքով</w:t>
            </w:r>
            <w:proofErr w:type="spellEnd"/>
            <w:r w:rsidRPr="00ED477A">
              <w:rPr>
                <w:rFonts w:ascii="GHEA Grapalat" w:eastAsia="NSimSun" w:hAnsi="GHEA Grapalat"/>
                <w:sz w:val="24"/>
                <w:szCs w:val="24"/>
                <w:lang w:val="af-ZA" w:eastAsia="zh-CN" w:bidi="hi-IN"/>
              </w:rPr>
              <w:t> բառերը,</w:t>
            </w:r>
          </w:p>
          <w:p w:rsidR="00303405" w:rsidRPr="00091651" w:rsidRDefault="00303405" w:rsidP="00605C19">
            <w:pPr>
              <w:pStyle w:val="ListParagraph"/>
              <w:numPr>
                <w:ilvl w:val="0"/>
                <w:numId w:val="6"/>
              </w:numPr>
              <w:spacing w:after="0" w:line="240" w:lineRule="auto"/>
              <w:ind w:left="286"/>
              <w:jc w:val="both"/>
              <w:rPr>
                <w:rFonts w:ascii="GHEA Grapalat" w:hAnsi="GHEA Grapalat" w:cs="Sylfaen"/>
                <w:bCs/>
                <w:sz w:val="24"/>
                <w:szCs w:val="24"/>
                <w:lang w:val="af-ZA"/>
              </w:rPr>
            </w:pPr>
            <w:r w:rsidRPr="00ED477A">
              <w:rPr>
                <w:rFonts w:ascii="GHEA Grapalat" w:eastAsia="NSimSun" w:hAnsi="GHEA Grapalat"/>
                <w:sz w:val="24"/>
                <w:szCs w:val="24"/>
                <w:lang w:val="af-ZA" w:eastAsia="zh-CN" w:bidi="hi-IN"/>
              </w:rPr>
              <w:t xml:space="preserve">Հաշվի առնելով, որ համաձայն Նախագծի 3-րդ կետի՝ </w:t>
            </w:r>
            <w:r w:rsidRPr="00ED477A">
              <w:rPr>
                <w:rFonts w:ascii="GHEA Grapalat" w:hAnsi="GHEA Grapalat"/>
                <w:sz w:val="24"/>
                <w:szCs w:val="24"/>
                <w:shd w:val="clear" w:color="auto" w:fill="FFFFFF"/>
                <w:lang w:val="hy-AM"/>
              </w:rPr>
              <w:t>«Հանրապետական անասնաբուժասանիտարական և բուսասանիտարական լաբորատոր ծառայությունների կենտրոն»</w:t>
            </w:r>
            <w:r w:rsidRPr="00ED477A">
              <w:rPr>
                <w:rFonts w:ascii="GHEA Grapalat" w:eastAsia="NSimSun" w:hAnsi="GHEA Grapalat"/>
                <w:sz w:val="24"/>
                <w:szCs w:val="24"/>
                <w:lang w:val="af-ZA" w:eastAsia="zh-CN" w:bidi="hi-IN"/>
              </w:rPr>
              <w:t xml:space="preserve"> ՊՈԱԿ-ից հետ են վերցվում տարածքներ, Նախագծում նախատեսել դրույթ՝ ՊՈԱԿ-ի հետ կնքված ոչ բնակելի տարածքների անհատույց օգտագործման պայմանագրերի լուծման վերաբերյալ,</w:t>
            </w:r>
          </w:p>
          <w:p w:rsidR="00091651" w:rsidRDefault="00091651" w:rsidP="00091651">
            <w:pPr>
              <w:pStyle w:val="ListParagraph"/>
              <w:spacing w:after="0" w:line="240" w:lineRule="auto"/>
              <w:ind w:left="286"/>
              <w:jc w:val="both"/>
              <w:rPr>
                <w:rFonts w:ascii="GHEA Grapalat" w:eastAsia="NSimSun" w:hAnsi="GHEA Grapalat"/>
                <w:sz w:val="24"/>
                <w:szCs w:val="24"/>
                <w:lang w:val="af-ZA" w:eastAsia="zh-CN" w:bidi="hi-IN"/>
              </w:rPr>
            </w:pPr>
          </w:p>
          <w:p w:rsidR="00091651" w:rsidRDefault="00091651" w:rsidP="00091651">
            <w:pPr>
              <w:pStyle w:val="ListParagraph"/>
              <w:spacing w:after="0" w:line="240" w:lineRule="auto"/>
              <w:ind w:left="286"/>
              <w:jc w:val="both"/>
              <w:rPr>
                <w:rFonts w:ascii="GHEA Grapalat" w:eastAsia="NSimSun" w:hAnsi="GHEA Grapalat"/>
                <w:sz w:val="24"/>
                <w:szCs w:val="24"/>
                <w:lang w:val="af-ZA" w:eastAsia="zh-CN" w:bidi="hi-IN"/>
              </w:rPr>
            </w:pPr>
          </w:p>
          <w:p w:rsidR="00091651" w:rsidRPr="00303405" w:rsidRDefault="00091651" w:rsidP="00091651">
            <w:pPr>
              <w:pStyle w:val="ListParagraph"/>
              <w:spacing w:after="0" w:line="240" w:lineRule="auto"/>
              <w:ind w:left="286"/>
              <w:jc w:val="both"/>
              <w:rPr>
                <w:rFonts w:ascii="GHEA Grapalat" w:hAnsi="GHEA Grapalat" w:cs="Sylfaen"/>
                <w:bCs/>
                <w:sz w:val="24"/>
                <w:szCs w:val="24"/>
                <w:lang w:val="af-ZA"/>
              </w:rPr>
            </w:pPr>
          </w:p>
          <w:p w:rsidR="00303405" w:rsidRPr="00091651" w:rsidRDefault="00303405" w:rsidP="00303405">
            <w:pPr>
              <w:pStyle w:val="ListParagraph"/>
              <w:numPr>
                <w:ilvl w:val="0"/>
                <w:numId w:val="6"/>
              </w:numPr>
              <w:spacing w:after="0" w:line="240" w:lineRule="auto"/>
              <w:ind w:left="286"/>
              <w:jc w:val="both"/>
              <w:rPr>
                <w:rFonts w:ascii="GHEA Grapalat" w:hAnsi="GHEA Grapalat" w:cs="Sylfaen"/>
                <w:bCs/>
                <w:sz w:val="24"/>
                <w:szCs w:val="24"/>
                <w:lang w:val="af-ZA"/>
              </w:rPr>
            </w:pPr>
            <w:r w:rsidRPr="00ED477A">
              <w:rPr>
                <w:rFonts w:ascii="GHEA Grapalat" w:hAnsi="GHEA Grapalat"/>
                <w:sz w:val="24"/>
                <w:szCs w:val="24"/>
                <w:lang w:val="af-ZA"/>
              </w:rPr>
              <w:t>Նախագծի 4-րդ կետն ամբողջությամբ հստակեցնել և խմբագրել,</w:t>
            </w:r>
          </w:p>
          <w:p w:rsidR="00091651" w:rsidRDefault="00091651" w:rsidP="00091651">
            <w:pPr>
              <w:pStyle w:val="ListParagraph"/>
              <w:spacing w:after="0" w:line="240" w:lineRule="auto"/>
              <w:ind w:left="286"/>
              <w:jc w:val="both"/>
              <w:rPr>
                <w:rFonts w:ascii="GHEA Grapalat" w:hAnsi="GHEA Grapalat" w:cs="Sylfaen"/>
                <w:bCs/>
                <w:sz w:val="24"/>
                <w:szCs w:val="24"/>
                <w:lang w:val="af-ZA"/>
              </w:rPr>
            </w:pPr>
          </w:p>
          <w:p w:rsidR="0087439C" w:rsidRPr="00303405" w:rsidRDefault="0087439C" w:rsidP="00091651">
            <w:pPr>
              <w:pStyle w:val="ListParagraph"/>
              <w:spacing w:after="0" w:line="240" w:lineRule="auto"/>
              <w:ind w:left="286"/>
              <w:jc w:val="both"/>
              <w:rPr>
                <w:rFonts w:ascii="GHEA Grapalat" w:hAnsi="GHEA Grapalat" w:cs="Sylfaen"/>
                <w:bCs/>
                <w:sz w:val="24"/>
                <w:szCs w:val="24"/>
                <w:lang w:val="af-ZA"/>
              </w:rPr>
            </w:pPr>
          </w:p>
          <w:p w:rsidR="00303405" w:rsidRPr="00ED477A" w:rsidRDefault="00303405" w:rsidP="00F62977">
            <w:pPr>
              <w:pStyle w:val="ListParagraph"/>
              <w:numPr>
                <w:ilvl w:val="0"/>
                <w:numId w:val="6"/>
              </w:numPr>
              <w:spacing w:after="0" w:line="240" w:lineRule="auto"/>
              <w:ind w:left="286"/>
              <w:jc w:val="both"/>
              <w:rPr>
                <w:rFonts w:ascii="GHEA Grapalat" w:hAnsi="GHEA Grapalat" w:cs="Sylfaen"/>
                <w:bCs/>
                <w:sz w:val="24"/>
                <w:szCs w:val="24"/>
                <w:lang w:val="af-ZA"/>
              </w:rPr>
            </w:pPr>
            <w:proofErr w:type="spellStart"/>
            <w:r w:rsidRPr="00ED477A">
              <w:rPr>
                <w:rFonts w:ascii="GHEA Grapalat" w:hAnsi="GHEA Grapalat"/>
                <w:color w:val="000000"/>
                <w:sz w:val="24"/>
                <w:szCs w:val="24"/>
                <w:shd w:val="clear" w:color="auto" w:fill="FFFFFF"/>
                <w:lang w:val="en-US"/>
              </w:rPr>
              <w:t>Նախագծի</w:t>
            </w:r>
            <w:proofErr w:type="spellEnd"/>
            <w:r w:rsidRPr="00ED477A">
              <w:rPr>
                <w:rFonts w:ascii="GHEA Grapalat" w:hAnsi="GHEA Grapalat"/>
                <w:color w:val="000000"/>
                <w:sz w:val="24"/>
                <w:szCs w:val="24"/>
                <w:shd w:val="clear" w:color="auto" w:fill="FFFFFF"/>
                <w:lang w:val="af-ZA"/>
              </w:rPr>
              <w:t xml:space="preserve"> </w:t>
            </w:r>
            <w:r w:rsidRPr="00ED477A">
              <w:rPr>
                <w:rFonts w:ascii="GHEA Grapalat" w:hAnsi="GHEA Grapalat"/>
                <w:color w:val="000000"/>
                <w:sz w:val="24"/>
                <w:szCs w:val="24"/>
                <w:lang w:val="hy-AM"/>
              </w:rPr>
              <w:t>N 1 և N 2</w:t>
            </w:r>
            <w:r w:rsidRPr="00ED477A">
              <w:rPr>
                <w:rFonts w:ascii="GHEA Grapalat" w:hAnsi="GHEA Grapalat"/>
                <w:color w:val="000000"/>
                <w:sz w:val="24"/>
                <w:szCs w:val="24"/>
                <w:lang w:val="af-ZA"/>
              </w:rPr>
              <w:t xml:space="preserve"> </w:t>
            </w:r>
            <w:proofErr w:type="spellStart"/>
            <w:r w:rsidRPr="00ED477A">
              <w:rPr>
                <w:rFonts w:ascii="GHEA Grapalat" w:hAnsi="GHEA Grapalat"/>
                <w:color w:val="000000"/>
                <w:sz w:val="24"/>
                <w:szCs w:val="24"/>
                <w:lang w:val="en-US"/>
              </w:rPr>
              <w:t>հավելվածների</w:t>
            </w:r>
            <w:proofErr w:type="spellEnd"/>
            <w:r w:rsidRPr="00ED477A">
              <w:rPr>
                <w:rFonts w:ascii="GHEA Grapalat" w:hAnsi="GHEA Grapalat"/>
                <w:color w:val="000000"/>
                <w:sz w:val="24"/>
                <w:szCs w:val="24"/>
                <w:lang w:val="af-ZA"/>
              </w:rPr>
              <w:t xml:space="preserve"> </w:t>
            </w:r>
            <w:proofErr w:type="spellStart"/>
            <w:r w:rsidRPr="00ED477A">
              <w:rPr>
                <w:rFonts w:ascii="GHEA Grapalat" w:hAnsi="GHEA Grapalat"/>
                <w:color w:val="000000"/>
                <w:sz w:val="24"/>
                <w:szCs w:val="24"/>
                <w:lang w:val="en-US"/>
              </w:rPr>
              <w:t>վերնագրերում</w:t>
            </w:r>
            <w:proofErr w:type="spellEnd"/>
            <w:r w:rsidRPr="00ED477A">
              <w:rPr>
                <w:rFonts w:ascii="GHEA Grapalat" w:hAnsi="GHEA Grapalat"/>
                <w:color w:val="000000"/>
                <w:sz w:val="24"/>
                <w:szCs w:val="24"/>
                <w:lang w:val="af-ZA"/>
              </w:rPr>
              <w:t xml:space="preserve"> </w:t>
            </w:r>
            <w:proofErr w:type="spellStart"/>
            <w:r w:rsidRPr="00ED477A">
              <w:rPr>
                <w:rFonts w:ascii="GHEA Grapalat" w:hAnsi="GHEA Grapalat"/>
                <w:color w:val="000000"/>
                <w:sz w:val="24"/>
                <w:szCs w:val="24"/>
                <w:lang w:val="en-US"/>
              </w:rPr>
              <w:t>նշված</w:t>
            </w:r>
            <w:proofErr w:type="spellEnd"/>
            <w:r w:rsidRPr="00ED477A">
              <w:rPr>
                <w:rFonts w:ascii="GHEA Grapalat" w:hAnsi="GHEA Grapalat"/>
                <w:color w:val="000000"/>
                <w:sz w:val="24"/>
                <w:szCs w:val="24"/>
                <w:lang w:val="af-ZA"/>
              </w:rPr>
              <w:t xml:space="preserve"> </w:t>
            </w:r>
            <w:r w:rsidRPr="00ED477A">
              <w:rPr>
                <w:rFonts w:ascii="GHEA Grapalat" w:eastAsia="NSimSun" w:hAnsi="GHEA Grapalat" w:cs="Lucida Sans"/>
                <w:color w:val="000000"/>
                <w:spacing w:val="16"/>
                <w:kern w:val="2"/>
                <w:sz w:val="24"/>
                <w:szCs w:val="24"/>
                <w:lang w:val="af-ZA" w:eastAsia="zh-CN" w:bidi="hi-IN"/>
              </w:rPr>
              <w:t></w:t>
            </w:r>
            <w:proofErr w:type="spellStart"/>
            <w:r w:rsidRPr="00ED477A">
              <w:rPr>
                <w:rFonts w:ascii="GHEA Grapalat" w:eastAsia="NSimSun" w:hAnsi="GHEA Grapalat" w:cs="Lucida Sans"/>
                <w:color w:val="000000"/>
                <w:spacing w:val="16"/>
                <w:kern w:val="2"/>
                <w:sz w:val="24"/>
                <w:szCs w:val="24"/>
                <w:lang w:val="en-US" w:eastAsia="zh-CN" w:bidi="hi-IN"/>
              </w:rPr>
              <w:t>տարածքներ</w:t>
            </w:r>
            <w:proofErr w:type="spellEnd"/>
            <w:r w:rsidRPr="00ED477A">
              <w:rPr>
                <w:rFonts w:ascii="GHEA Grapalat" w:eastAsia="NSimSun" w:hAnsi="GHEA Grapalat" w:cs="Lucida Sans"/>
                <w:color w:val="000000"/>
                <w:spacing w:val="16"/>
                <w:kern w:val="2"/>
                <w:sz w:val="24"/>
                <w:szCs w:val="24"/>
                <w:lang w:val="af-ZA" w:eastAsia="zh-CN" w:bidi="hi-IN"/>
              </w:rPr>
              <w:t> բառը փոխարինել </w:t>
            </w:r>
            <w:proofErr w:type="spellStart"/>
            <w:r w:rsidRPr="00ED477A">
              <w:rPr>
                <w:rFonts w:ascii="GHEA Grapalat" w:eastAsia="NSimSun" w:hAnsi="GHEA Grapalat" w:cs="Lucida Sans"/>
                <w:color w:val="000000"/>
                <w:spacing w:val="16"/>
                <w:kern w:val="2"/>
                <w:sz w:val="24"/>
                <w:szCs w:val="24"/>
                <w:lang w:val="en-US" w:eastAsia="zh-CN" w:bidi="hi-IN"/>
              </w:rPr>
              <w:t>անշարժ</w:t>
            </w:r>
            <w:proofErr w:type="spellEnd"/>
            <w:r w:rsidRPr="00ED477A">
              <w:rPr>
                <w:rFonts w:ascii="GHEA Grapalat" w:eastAsia="NSimSun" w:hAnsi="GHEA Grapalat" w:cs="Lucida Sans"/>
                <w:color w:val="000000"/>
                <w:spacing w:val="16"/>
                <w:kern w:val="2"/>
                <w:sz w:val="24"/>
                <w:szCs w:val="24"/>
                <w:lang w:val="af-ZA" w:eastAsia="zh-CN" w:bidi="hi-IN"/>
              </w:rPr>
              <w:t xml:space="preserve"> </w:t>
            </w:r>
            <w:proofErr w:type="spellStart"/>
            <w:r w:rsidRPr="00ED477A">
              <w:rPr>
                <w:rFonts w:ascii="GHEA Grapalat" w:eastAsia="NSimSun" w:hAnsi="GHEA Grapalat" w:cs="Lucida Sans"/>
                <w:color w:val="000000"/>
                <w:spacing w:val="16"/>
                <w:kern w:val="2"/>
                <w:sz w:val="24"/>
                <w:szCs w:val="24"/>
                <w:lang w:val="en-US" w:eastAsia="zh-CN" w:bidi="hi-IN"/>
              </w:rPr>
              <w:t>գույք</w:t>
            </w:r>
            <w:proofErr w:type="spellEnd"/>
            <w:r w:rsidRPr="00ED477A">
              <w:rPr>
                <w:rFonts w:ascii="GHEA Grapalat" w:eastAsia="NSimSun" w:hAnsi="GHEA Grapalat" w:cs="Lucida Sans"/>
                <w:color w:val="000000"/>
                <w:spacing w:val="16"/>
                <w:kern w:val="2"/>
                <w:sz w:val="24"/>
                <w:szCs w:val="24"/>
                <w:lang w:val="af-ZA" w:eastAsia="zh-CN" w:bidi="hi-IN"/>
              </w:rPr>
              <w:t xml:space="preserve"> </w:t>
            </w:r>
            <w:proofErr w:type="spellStart"/>
            <w:r w:rsidRPr="00ED477A">
              <w:rPr>
                <w:rFonts w:ascii="GHEA Grapalat" w:eastAsia="NSimSun" w:hAnsi="GHEA Grapalat" w:cs="Lucida Sans"/>
                <w:color w:val="000000"/>
                <w:spacing w:val="16"/>
                <w:kern w:val="2"/>
                <w:sz w:val="24"/>
                <w:szCs w:val="24"/>
                <w:lang w:val="en-US" w:eastAsia="zh-CN" w:bidi="hi-IN"/>
              </w:rPr>
              <w:t>բառերով</w:t>
            </w:r>
            <w:proofErr w:type="spellEnd"/>
            <w:r w:rsidRPr="00ED477A">
              <w:rPr>
                <w:rFonts w:ascii="GHEA Grapalat" w:eastAsia="NSimSun" w:hAnsi="GHEA Grapalat" w:cs="Lucida Sans"/>
                <w:color w:val="000000"/>
                <w:spacing w:val="16"/>
                <w:kern w:val="2"/>
                <w:sz w:val="24"/>
                <w:szCs w:val="24"/>
                <w:lang w:val="af-ZA" w:eastAsia="zh-CN" w:bidi="hi-IN"/>
              </w:rPr>
              <w:t xml:space="preserve">, ինչպես նաև հավելվածներում նշված անշարժ գույքի </w:t>
            </w:r>
            <w:r w:rsidRPr="00ED477A">
              <w:rPr>
                <w:rFonts w:ascii="GHEA Grapalat" w:eastAsia="NSimSun" w:hAnsi="GHEA Grapalat" w:cs="Lucida Sans"/>
                <w:color w:val="000000"/>
                <w:spacing w:val="16"/>
                <w:kern w:val="2"/>
                <w:sz w:val="24"/>
                <w:szCs w:val="24"/>
                <w:lang w:val="af-ZA" w:eastAsia="zh-CN" w:bidi="hi-IN"/>
              </w:rPr>
              <w:lastRenderedPageBreak/>
              <w:t>տվյալները նշել չափագրման և պետական գրանցման արդյունքում ստացված տվյալները:</w:t>
            </w:r>
          </w:p>
          <w:p w:rsidR="00303405" w:rsidRPr="00ED477A" w:rsidRDefault="00303405" w:rsidP="00F62977">
            <w:pPr>
              <w:ind w:firstLine="196"/>
              <w:jc w:val="both"/>
              <w:rPr>
                <w:rFonts w:ascii="GHEA Grapalat" w:hAnsi="GHEA Grapalat" w:cs="Sylfaen"/>
                <w:bCs/>
                <w:lang w:val="af-ZA"/>
              </w:rPr>
            </w:pPr>
            <w:r w:rsidRPr="00ED477A">
              <w:rPr>
                <w:rFonts w:ascii="GHEA Grapalat" w:hAnsi="GHEA Grapalat" w:cs="Sylfaen"/>
                <w:bCs/>
                <w:lang w:val="af-ZA"/>
              </w:rPr>
              <w:t>Տեղեկացնում ենք, որ հ</w:t>
            </w:r>
            <w:r w:rsidRPr="00ED477A">
              <w:rPr>
                <w:rFonts w:ascii="GHEA Grapalat" w:hAnsi="GHEA Grapalat"/>
                <w:lang w:val="af-ZA"/>
              </w:rPr>
              <w:t xml:space="preserve">ամաձայն </w:t>
            </w:r>
            <w:r w:rsidRPr="00ED477A">
              <w:rPr>
                <w:rFonts w:ascii="GHEA Grapalat" w:hAnsi="GHEA Grapalat"/>
                <w:color w:val="000000"/>
                <w:lang w:val="hy-AM"/>
              </w:rPr>
              <w:t xml:space="preserve">«Պետական գույքի կառավարման մասին» ՀՀ օրենքի 7-րդ հոդվածի 17-րդ կետի՝ </w:t>
            </w:r>
            <w:r w:rsidRPr="00ED477A">
              <w:rPr>
                <w:rFonts w:ascii="GHEA Grapalat" w:hAnsi="GHEA Grapalat"/>
                <w:color w:val="000000"/>
                <w:shd w:val="clear" w:color="auto" w:fill="FFFFFF"/>
                <w:lang w:val="hy-AM"/>
              </w:rPr>
              <w:t>Պետական գույքի կառավարման կոմիտեն</w:t>
            </w:r>
            <w:r w:rsidRPr="00ED477A">
              <w:rPr>
                <w:rFonts w:ascii="Calibri" w:hAnsi="Calibri" w:cs="Calibri"/>
                <w:color w:val="000000"/>
                <w:shd w:val="clear" w:color="auto" w:fill="FFFFFF"/>
                <w:lang w:val="hy-AM"/>
              </w:rPr>
              <w:t> </w:t>
            </w:r>
            <w:r w:rsidRPr="00ED477A">
              <w:rPr>
                <w:rFonts w:ascii="GHEA Grapalat" w:hAnsi="GHEA Grapalat" w:cs="Calibri"/>
                <w:color w:val="000000"/>
                <w:shd w:val="clear" w:color="auto" w:fill="FFFFFF"/>
                <w:lang w:val="hy-AM"/>
              </w:rPr>
              <w:t xml:space="preserve"> </w:t>
            </w:r>
            <w:r w:rsidRPr="00ED477A">
              <w:rPr>
                <w:rFonts w:ascii="GHEA Grapalat" w:hAnsi="GHEA Grapalat"/>
                <w:color w:val="000000"/>
                <w:shd w:val="clear" w:color="auto" w:fill="FFFFFF"/>
                <w:lang w:val="hy-AM"/>
              </w:rPr>
              <w:t xml:space="preserve">է </w:t>
            </w:r>
            <w:r w:rsidRPr="00ED477A">
              <w:rPr>
                <w:rFonts w:ascii="GHEA Grapalat" w:hAnsi="GHEA Grapalat"/>
                <w:color w:val="000000"/>
                <w:shd w:val="clear" w:color="auto" w:fill="FFFFFF"/>
              </w:rPr>
              <w:t>իրականացնում</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rPr>
              <w:t>պետական</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rPr>
              <w:t>գույքի</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rPr>
              <w:t>վարձակալության</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rPr>
              <w:t>և</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rPr>
              <w:t>անհատույց</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rPr>
              <w:t>օգտագործման</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rPr>
              <w:t>տրամադրումը</w:t>
            </w:r>
            <w:r w:rsidRPr="00ED477A">
              <w:rPr>
                <w:rFonts w:ascii="GHEA Grapalat" w:hAnsi="GHEA Grapalat"/>
                <w:color w:val="000000"/>
                <w:shd w:val="clear" w:color="auto" w:fill="FFFFFF"/>
                <w:lang w:val="af-ZA"/>
              </w:rPr>
              <w:t xml:space="preserve">: </w:t>
            </w:r>
          </w:p>
          <w:p w:rsidR="00303405" w:rsidRPr="00ED477A" w:rsidRDefault="00303405" w:rsidP="00F62977">
            <w:pPr>
              <w:ind w:firstLine="196"/>
              <w:jc w:val="both"/>
              <w:rPr>
                <w:rFonts w:ascii="GHEA Grapalat" w:hAnsi="GHEA Grapalat" w:cs="Sylfaen"/>
                <w:bCs/>
                <w:lang w:val="af-ZA"/>
              </w:rPr>
            </w:pPr>
            <w:r w:rsidRPr="00ED477A">
              <w:rPr>
                <w:rFonts w:ascii="GHEA Grapalat" w:hAnsi="GHEA Grapalat" w:cs="Sylfaen"/>
                <w:bCs/>
                <w:lang w:val="af-ZA"/>
              </w:rPr>
              <w:t>Միաժամանակ խնդրում ենք Որոշման նախագծի լրամշակված տարբերակը կրկին ներկայացնել ՀՀ տարածքային կառավարման և ենթակառուցվածքների նախարարության Պետական գույքի կառավարման կոմիտեի քննարկմանը:</w:t>
            </w:r>
          </w:p>
        </w:tc>
        <w:tc>
          <w:tcPr>
            <w:tcW w:w="6297" w:type="dxa"/>
          </w:tcPr>
          <w:p w:rsidR="00303405" w:rsidRPr="00ED477A" w:rsidRDefault="00303405" w:rsidP="009D1F9F">
            <w:pPr>
              <w:jc w:val="both"/>
              <w:rPr>
                <w:rFonts w:ascii="GHEA Grapalat" w:hAnsi="GHEA Grapalat"/>
                <w:lang w:val="hy-AM"/>
              </w:rPr>
            </w:pPr>
          </w:p>
          <w:p w:rsidR="00303405" w:rsidRPr="00ED477A" w:rsidRDefault="00303405" w:rsidP="009D1F9F">
            <w:pPr>
              <w:jc w:val="both"/>
              <w:rPr>
                <w:rFonts w:ascii="GHEA Grapalat" w:hAnsi="GHEA Grapalat"/>
                <w:lang w:val="hy-AM"/>
              </w:rPr>
            </w:pPr>
          </w:p>
          <w:p w:rsidR="00091651" w:rsidRDefault="00091651" w:rsidP="00303405">
            <w:pPr>
              <w:jc w:val="center"/>
              <w:rPr>
                <w:rFonts w:ascii="GHEA Grapalat" w:hAnsi="GHEA Grapalat"/>
                <w:lang w:val="hy-AM"/>
              </w:rPr>
            </w:pPr>
          </w:p>
          <w:p w:rsidR="00303405" w:rsidRPr="00ED477A" w:rsidRDefault="00303405" w:rsidP="00303405">
            <w:pPr>
              <w:jc w:val="center"/>
              <w:rPr>
                <w:rFonts w:ascii="GHEA Grapalat" w:hAnsi="GHEA Grapalat"/>
                <w:lang w:val="hy-AM"/>
              </w:rPr>
            </w:pPr>
            <w:r w:rsidRPr="00ED477A">
              <w:rPr>
                <w:rFonts w:ascii="GHEA Grapalat" w:hAnsi="GHEA Grapalat"/>
                <w:lang w:val="hy-AM"/>
              </w:rPr>
              <w:t>Ընդունվել է։</w:t>
            </w:r>
          </w:p>
          <w:p w:rsidR="00303405" w:rsidRPr="00ED477A" w:rsidRDefault="00303405" w:rsidP="00F62977">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303405" w:rsidRPr="00ED477A" w:rsidRDefault="00303405" w:rsidP="009D1F9F">
            <w:pPr>
              <w:jc w:val="both"/>
              <w:rPr>
                <w:rFonts w:ascii="GHEA Grapalat" w:hAnsi="GHEA Grapalat"/>
                <w:lang w:val="hy-AM"/>
              </w:rPr>
            </w:pPr>
          </w:p>
          <w:p w:rsidR="00303405" w:rsidRPr="00ED477A" w:rsidRDefault="00303405" w:rsidP="00303405">
            <w:pPr>
              <w:jc w:val="center"/>
              <w:rPr>
                <w:rFonts w:ascii="GHEA Grapalat" w:hAnsi="GHEA Grapalat"/>
                <w:lang w:val="hy-AM"/>
              </w:rPr>
            </w:pPr>
            <w:r w:rsidRPr="00ED477A">
              <w:rPr>
                <w:rFonts w:ascii="GHEA Grapalat" w:hAnsi="GHEA Grapalat"/>
                <w:lang w:val="hy-AM"/>
              </w:rPr>
              <w:t>Ընդունվել է։</w:t>
            </w:r>
          </w:p>
          <w:p w:rsidR="00303405" w:rsidRPr="00ED477A" w:rsidRDefault="00303405" w:rsidP="00DF3E9D">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303405" w:rsidRPr="00ED477A" w:rsidRDefault="00303405" w:rsidP="009D1F9F">
            <w:pPr>
              <w:jc w:val="both"/>
              <w:rPr>
                <w:rFonts w:ascii="GHEA Grapalat" w:hAnsi="GHEA Grapalat"/>
                <w:lang w:val="hy-AM"/>
              </w:rPr>
            </w:pPr>
          </w:p>
          <w:p w:rsidR="00303405" w:rsidRPr="00ED477A" w:rsidRDefault="00303405" w:rsidP="00303405">
            <w:pPr>
              <w:jc w:val="center"/>
              <w:rPr>
                <w:rFonts w:ascii="GHEA Grapalat" w:hAnsi="GHEA Grapalat"/>
                <w:lang w:val="hy-AM"/>
              </w:rPr>
            </w:pPr>
            <w:r w:rsidRPr="00ED477A">
              <w:rPr>
                <w:rFonts w:ascii="GHEA Grapalat" w:hAnsi="GHEA Grapalat"/>
                <w:lang w:val="hy-AM"/>
              </w:rPr>
              <w:t>Ընդունվել է։</w:t>
            </w:r>
          </w:p>
          <w:p w:rsidR="00303405" w:rsidRPr="00091651" w:rsidRDefault="00303405" w:rsidP="009D1F9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303405" w:rsidRDefault="00303405" w:rsidP="00303405">
            <w:pPr>
              <w:jc w:val="both"/>
              <w:rPr>
                <w:rFonts w:ascii="GHEA Grapalat" w:hAnsi="GHEA Grapalat"/>
                <w:lang w:val="hy-AM"/>
              </w:rPr>
            </w:pPr>
            <w:r w:rsidRPr="00ED477A">
              <w:rPr>
                <w:rFonts w:ascii="GHEA Grapalat" w:hAnsi="GHEA Grapalat" w:cs="Sylfaen"/>
                <w:bCs/>
                <w:lang w:val="hy-AM"/>
              </w:rPr>
              <w:t xml:space="preserve">ՀՀ կառավարության 2019 թվականի օգոստոսի 1-ի N 985-Ա որոշմամբ Անասնաբուժասանիտարիայի և բուսասանիտարիայի ծառայությունների կենտրոն ՊՈԱԿ-ը լուծարվել է և </w:t>
            </w:r>
            <w:r w:rsidRPr="00ED477A">
              <w:rPr>
                <w:rFonts w:ascii="GHEA Grapalat" w:hAnsi="GHEA Grapalat"/>
                <w:shd w:val="clear" w:color="auto" w:fill="FFFFFF"/>
                <w:lang w:val="hy-AM"/>
              </w:rPr>
              <w:t>«Հանրապետական անասնաբուժասանիտարական և բուսասանիտարական լաբորատոր ծառայությունների կենտրոն»</w:t>
            </w:r>
            <w:r w:rsidRPr="00ED477A">
              <w:rPr>
                <w:rFonts w:ascii="GHEA Grapalat" w:eastAsia="NSimSun" w:hAnsi="GHEA Grapalat"/>
                <w:lang w:val="af-ZA" w:eastAsia="zh-CN" w:bidi="hi-IN"/>
              </w:rPr>
              <w:t xml:space="preserve"> ՊՈԱԿ-ի</w:t>
            </w:r>
            <w:r w:rsidRPr="00ED477A">
              <w:rPr>
                <w:rFonts w:ascii="GHEA Grapalat" w:eastAsia="NSimSun" w:hAnsi="GHEA Grapalat"/>
                <w:lang w:val="hy-AM" w:eastAsia="zh-CN" w:bidi="hi-IN"/>
              </w:rPr>
              <w:t xml:space="preserve"> հետ կնքված պայմանագրերը արդեն իսկ լուծվել են։</w:t>
            </w:r>
            <w:r w:rsidRPr="00ED477A">
              <w:rPr>
                <w:rFonts w:ascii="GHEA Grapalat" w:hAnsi="GHEA Grapalat"/>
                <w:lang w:val="hy-AM"/>
              </w:rPr>
              <w:t xml:space="preserve"> </w:t>
            </w:r>
          </w:p>
          <w:p w:rsidR="0087439C" w:rsidRDefault="0087439C" w:rsidP="00303405">
            <w:pPr>
              <w:jc w:val="center"/>
              <w:rPr>
                <w:rFonts w:ascii="GHEA Grapalat" w:hAnsi="GHEA Grapalat"/>
                <w:lang w:val="hy-AM"/>
              </w:rPr>
            </w:pPr>
          </w:p>
          <w:p w:rsidR="00303405" w:rsidRPr="00303405" w:rsidRDefault="0087439C" w:rsidP="00303405">
            <w:pPr>
              <w:jc w:val="center"/>
              <w:rPr>
                <w:rFonts w:ascii="GHEA Grapalat" w:hAnsi="GHEA Grapalat"/>
                <w:lang w:val="hy-AM"/>
              </w:rPr>
            </w:pPr>
            <w:r>
              <w:rPr>
                <w:rFonts w:ascii="GHEA Grapalat" w:hAnsi="GHEA Grapalat"/>
                <w:lang w:val="hy-AM"/>
              </w:rPr>
              <w:t>Չի ընդունվել</w:t>
            </w:r>
            <w:r w:rsidR="00303405" w:rsidRPr="00ED477A">
              <w:rPr>
                <w:rFonts w:ascii="GHEA Grapalat" w:hAnsi="GHEA Grapalat"/>
                <w:lang w:val="hy-AM"/>
              </w:rPr>
              <w:t>:</w:t>
            </w:r>
          </w:p>
          <w:p w:rsidR="00303405" w:rsidRPr="00ED477A" w:rsidRDefault="0087439C" w:rsidP="00303405">
            <w:pPr>
              <w:jc w:val="both"/>
              <w:rPr>
                <w:rFonts w:ascii="GHEA Grapalat" w:eastAsia="Arial Unicode MS" w:hAnsi="GHEA Grapalat" w:cs="Arial Unicode MS"/>
                <w:lang w:val="hy-AM"/>
              </w:rPr>
            </w:pPr>
            <w:r>
              <w:rPr>
                <w:rFonts w:ascii="GHEA Grapalat" w:eastAsia="Arial Unicode MS" w:hAnsi="GHEA Grapalat" w:cs="Arial Unicode MS"/>
                <w:lang w:val="hy-AM"/>
              </w:rPr>
              <w:t>Քանի որ բ</w:t>
            </w:r>
            <w:r w:rsidR="00303405" w:rsidRPr="00ED477A">
              <w:rPr>
                <w:rFonts w:ascii="GHEA Grapalat" w:eastAsia="Arial Unicode MS" w:hAnsi="GHEA Grapalat" w:cs="Arial Unicode MS"/>
                <w:lang w:val="hy-AM"/>
              </w:rPr>
              <w:t>ացակայում է իրավական հիմքը։</w:t>
            </w:r>
          </w:p>
          <w:p w:rsidR="0087439C" w:rsidRDefault="0087439C" w:rsidP="00303405">
            <w:pPr>
              <w:jc w:val="center"/>
              <w:rPr>
                <w:rFonts w:ascii="GHEA Grapalat" w:hAnsi="GHEA Grapalat"/>
                <w:lang w:val="hy-AM"/>
              </w:rPr>
            </w:pPr>
          </w:p>
          <w:p w:rsidR="00303405" w:rsidRPr="00303405" w:rsidRDefault="00303405" w:rsidP="00303405">
            <w:pPr>
              <w:jc w:val="center"/>
              <w:rPr>
                <w:rFonts w:ascii="GHEA Grapalat" w:hAnsi="GHEA Grapalat"/>
                <w:lang w:val="hy-AM"/>
              </w:rPr>
            </w:pPr>
            <w:r w:rsidRPr="00ED477A">
              <w:rPr>
                <w:rFonts w:ascii="GHEA Grapalat" w:hAnsi="GHEA Grapalat"/>
                <w:lang w:val="hy-AM"/>
              </w:rPr>
              <w:t>Ընդունվել է։</w:t>
            </w:r>
          </w:p>
          <w:p w:rsidR="00303405" w:rsidRPr="00303405" w:rsidRDefault="00303405" w:rsidP="009D1F9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BF69D9" w:rsidRDefault="00BF69D9" w:rsidP="00303405">
            <w:pPr>
              <w:jc w:val="center"/>
              <w:rPr>
                <w:rFonts w:ascii="GHEA Grapalat" w:hAnsi="GHEA Grapalat"/>
                <w:lang w:val="hy-AM"/>
              </w:rPr>
            </w:pPr>
          </w:p>
          <w:p w:rsidR="00BF69D9" w:rsidRDefault="00BF69D9" w:rsidP="00303405">
            <w:pPr>
              <w:jc w:val="center"/>
              <w:rPr>
                <w:rFonts w:ascii="GHEA Grapalat" w:hAnsi="GHEA Grapalat"/>
                <w:lang w:val="hy-AM"/>
              </w:rPr>
            </w:pPr>
          </w:p>
          <w:p w:rsidR="003F75DE" w:rsidRDefault="003F75DE" w:rsidP="003F75DE">
            <w:pPr>
              <w:jc w:val="center"/>
              <w:rPr>
                <w:rFonts w:ascii="GHEA Grapalat" w:hAnsi="GHEA Grapalat"/>
                <w:lang w:val="hy-AM"/>
              </w:rPr>
            </w:pPr>
          </w:p>
          <w:p w:rsidR="003F75DE" w:rsidRDefault="003F75DE" w:rsidP="003F75DE">
            <w:pPr>
              <w:jc w:val="center"/>
              <w:rPr>
                <w:rFonts w:ascii="GHEA Grapalat" w:hAnsi="GHEA Grapalat"/>
                <w:lang w:val="hy-AM"/>
              </w:rPr>
            </w:pPr>
          </w:p>
          <w:p w:rsidR="0087439C" w:rsidRDefault="003F75DE" w:rsidP="003F75DE">
            <w:pPr>
              <w:jc w:val="center"/>
              <w:rPr>
                <w:rFonts w:ascii="GHEA Grapalat" w:hAnsi="GHEA Grapalat"/>
                <w:lang w:val="hy-AM"/>
              </w:rPr>
            </w:pPr>
            <w:r w:rsidRPr="00ED477A">
              <w:rPr>
                <w:rFonts w:ascii="GHEA Grapalat" w:hAnsi="GHEA Grapalat"/>
                <w:lang w:val="hy-AM"/>
              </w:rPr>
              <w:t>Ընդունվել է։</w:t>
            </w:r>
          </w:p>
          <w:p w:rsidR="00303405" w:rsidRPr="00ED477A" w:rsidRDefault="00303405" w:rsidP="00A11574">
            <w:pPr>
              <w:jc w:val="both"/>
              <w:rPr>
                <w:rFonts w:ascii="GHEA Grapalat" w:hAnsi="GHEA Grapalat"/>
                <w:lang w:val="hy-AM"/>
              </w:rPr>
            </w:pPr>
            <w:r w:rsidRPr="00ED477A">
              <w:rPr>
                <w:rFonts w:ascii="GHEA Grapalat" w:hAnsi="GHEA Grapalat"/>
                <w:color w:val="000000"/>
                <w:shd w:val="clear" w:color="auto" w:fill="FFFFFF"/>
                <w:lang w:val="hy-AM"/>
              </w:rPr>
              <w:t xml:space="preserve">ՀՀ էկոնոմիկայի նախարարի տեղակալի 25.11.2020 թվականի </w:t>
            </w:r>
            <w:r w:rsidRPr="00ED477A">
              <w:rPr>
                <w:rFonts w:ascii="GHEA Grapalat" w:eastAsia="Arial Unicode MS" w:hAnsi="GHEA Grapalat" w:cs="Sylfaen"/>
                <w:color w:val="000000"/>
                <w:lang w:val="hy-AM"/>
              </w:rPr>
              <w:t>N</w:t>
            </w:r>
            <w:r w:rsidRPr="00ED477A">
              <w:rPr>
                <w:rFonts w:ascii="GHEA Grapalat" w:hAnsi="GHEA Grapalat"/>
                <w:color w:val="000000"/>
                <w:shd w:val="clear" w:color="auto" w:fill="FFFFFF"/>
                <w:lang w:val="hy-AM"/>
              </w:rPr>
              <w:t xml:space="preserve"> </w:t>
            </w:r>
            <w:r w:rsidRPr="00ED477A">
              <w:rPr>
                <w:rFonts w:ascii="GHEA Grapalat" w:hAnsi="GHEA Grapalat" w:cs="GHEA Grapalat"/>
                <w:color w:val="000000"/>
                <w:lang w:val="hy-AM"/>
              </w:rPr>
              <w:t xml:space="preserve">09.5.2/15896-2020 գրությամբ նախագիծը կրկին ներկայացվել է </w:t>
            </w:r>
            <w:r w:rsidRPr="00ED477A">
              <w:rPr>
                <w:rFonts w:ascii="GHEA Grapalat" w:hAnsi="GHEA Grapalat" w:cs="Sylfaen"/>
                <w:bCs/>
                <w:lang w:val="af-ZA"/>
              </w:rPr>
              <w:t>ՀՀ տարածքային կառավարման և ենթակառուցվածքների նախարարության Պետական գույքի կառավարման կոմիտեի քննարկմանը:</w:t>
            </w:r>
          </w:p>
        </w:tc>
      </w:tr>
      <w:tr w:rsidR="00ED4B94" w:rsidRPr="001544C9" w:rsidTr="00B41568">
        <w:tc>
          <w:tcPr>
            <w:tcW w:w="8283" w:type="dxa"/>
            <w:vMerge w:val="restart"/>
          </w:tcPr>
          <w:p w:rsidR="00ED4B94" w:rsidRPr="00ED477A" w:rsidRDefault="00ED4B94" w:rsidP="00ED4B94">
            <w:pPr>
              <w:jc w:val="center"/>
              <w:rPr>
                <w:rFonts w:ascii="GHEA Grapalat" w:eastAsia="Arial Unicode MS" w:hAnsi="GHEA Grapalat" w:cs="Sylfaen"/>
                <w:color w:val="000000"/>
                <w:lang w:val="af-ZA"/>
              </w:rPr>
            </w:pPr>
            <w:r>
              <w:rPr>
                <w:rFonts w:ascii="GHEA Grapalat" w:eastAsia="Arial Unicode MS" w:hAnsi="GHEA Grapalat" w:cs="Sylfaen"/>
                <w:color w:val="000000"/>
                <w:lang w:val="hy-AM"/>
              </w:rPr>
              <w:lastRenderedPageBreak/>
              <w:t xml:space="preserve">2. </w:t>
            </w:r>
            <w:r w:rsidRPr="00ED477A">
              <w:rPr>
                <w:rFonts w:ascii="GHEA Grapalat" w:eastAsia="Arial Unicode MS" w:hAnsi="GHEA Grapalat" w:cs="Sylfaen"/>
                <w:color w:val="000000"/>
                <w:lang w:val="hy-AM"/>
              </w:rPr>
              <w:t xml:space="preserve">ՀՀ սննդամթերքի անվտանգության տեսչական </w:t>
            </w:r>
            <w:r>
              <w:rPr>
                <w:rFonts w:ascii="GHEA Grapalat" w:eastAsia="Arial Unicode MS" w:hAnsi="GHEA Grapalat" w:cs="Sylfaen"/>
                <w:color w:val="000000"/>
                <w:lang w:val="hy-AM"/>
              </w:rPr>
              <w:t>մարմին</w:t>
            </w:r>
          </w:p>
          <w:p w:rsidR="00ED4B94" w:rsidRPr="00ED477A" w:rsidRDefault="00ED4B94" w:rsidP="00F62977">
            <w:pPr>
              <w:ind w:firstLine="540"/>
              <w:jc w:val="both"/>
              <w:rPr>
                <w:rFonts w:ascii="GHEA Grapalat" w:hAnsi="GHEA Grapalat" w:cs="Courier New"/>
                <w:lang w:val="hy-AM"/>
              </w:rPr>
            </w:pPr>
          </w:p>
        </w:tc>
        <w:tc>
          <w:tcPr>
            <w:tcW w:w="6297" w:type="dxa"/>
          </w:tcPr>
          <w:p w:rsidR="00ED4B94" w:rsidRPr="00ED4B94" w:rsidRDefault="00ED4B94" w:rsidP="00ED4B94">
            <w:pPr>
              <w:jc w:val="center"/>
              <w:rPr>
                <w:rFonts w:ascii="GHEA Grapalat" w:eastAsia="Arial Unicode MS" w:hAnsi="GHEA Grapalat" w:cs="Sylfaen"/>
                <w:color w:val="000000"/>
                <w:lang w:val="hy-AM"/>
              </w:rPr>
            </w:pPr>
            <w:r w:rsidRPr="00ED477A">
              <w:rPr>
                <w:rFonts w:ascii="GHEA Grapalat" w:eastAsia="Arial Unicode MS" w:hAnsi="GHEA Grapalat" w:cs="Sylfaen"/>
                <w:color w:val="000000"/>
                <w:lang w:val="af-ZA"/>
              </w:rPr>
              <w:t>18.11.2020</w:t>
            </w:r>
            <w:r w:rsidRPr="00ED477A">
              <w:rPr>
                <w:rFonts w:ascii="GHEA Grapalat" w:eastAsia="Arial Unicode MS" w:hAnsi="GHEA Grapalat" w:cs="Sylfaen"/>
                <w:color w:val="000000"/>
                <w:lang w:val="hy-AM"/>
              </w:rPr>
              <w:t>թ.</w:t>
            </w:r>
          </w:p>
        </w:tc>
      </w:tr>
      <w:tr w:rsidR="00ED4B94" w:rsidRPr="001544C9" w:rsidTr="00B41568">
        <w:tc>
          <w:tcPr>
            <w:tcW w:w="8283" w:type="dxa"/>
            <w:vMerge/>
          </w:tcPr>
          <w:p w:rsidR="00ED4B94" w:rsidRPr="00ED477A" w:rsidRDefault="00ED4B94" w:rsidP="00F62977">
            <w:pPr>
              <w:ind w:firstLine="540"/>
              <w:jc w:val="both"/>
              <w:rPr>
                <w:rFonts w:ascii="GHEA Grapalat" w:hAnsi="GHEA Grapalat" w:cs="Courier New"/>
                <w:lang w:val="hy-AM"/>
              </w:rPr>
            </w:pPr>
          </w:p>
        </w:tc>
        <w:tc>
          <w:tcPr>
            <w:tcW w:w="6297" w:type="dxa"/>
          </w:tcPr>
          <w:p w:rsidR="00ED4B94" w:rsidRPr="00ED477A" w:rsidRDefault="00ED4B94" w:rsidP="00ED4B94">
            <w:pPr>
              <w:jc w:val="center"/>
              <w:rPr>
                <w:rFonts w:ascii="GHEA Grapalat" w:hAnsi="GHEA Grapalat"/>
                <w:lang w:val="hy-AM"/>
              </w:rPr>
            </w:pPr>
            <w:r w:rsidRPr="00ED477A">
              <w:rPr>
                <w:rFonts w:ascii="GHEA Grapalat" w:eastAsia="Arial Unicode MS" w:hAnsi="GHEA Grapalat" w:cs="Sylfaen"/>
                <w:color w:val="000000"/>
                <w:lang w:val="hy-AM"/>
              </w:rPr>
              <w:t xml:space="preserve">N </w:t>
            </w:r>
            <w:r w:rsidRPr="00ED477A">
              <w:rPr>
                <w:rFonts w:ascii="GHEA Grapalat" w:hAnsi="GHEA Grapalat"/>
                <w:color w:val="000000"/>
                <w:shd w:val="clear" w:color="auto" w:fill="FFFFFF"/>
                <w:lang w:val="en-US"/>
              </w:rPr>
              <w:t>159</w:t>
            </w:r>
            <w:r w:rsidRPr="00ED477A">
              <w:rPr>
                <w:rFonts w:ascii="GHEA Grapalat" w:hAnsi="GHEA Grapalat"/>
                <w:color w:val="000000"/>
                <w:shd w:val="clear" w:color="auto" w:fill="FFFFFF"/>
                <w:lang w:val="hy-AM"/>
              </w:rPr>
              <w:t>-20</w:t>
            </w:r>
          </w:p>
        </w:tc>
      </w:tr>
      <w:tr w:rsidR="00ED4B94" w:rsidRPr="0035649A" w:rsidTr="00B41568">
        <w:tc>
          <w:tcPr>
            <w:tcW w:w="8283" w:type="dxa"/>
          </w:tcPr>
          <w:p w:rsidR="00ED4B94" w:rsidRPr="00ED477A" w:rsidRDefault="00ED4B94" w:rsidP="00472267">
            <w:pPr>
              <w:pStyle w:val="BodyText1"/>
              <w:shd w:val="clear" w:color="auto" w:fill="auto"/>
              <w:spacing w:after="0" w:line="240" w:lineRule="auto"/>
              <w:ind w:left="86" w:right="43" w:firstLine="461"/>
              <w:jc w:val="both"/>
              <w:rPr>
                <w:rFonts w:ascii="GHEA Grapalat" w:hAnsi="GHEA Grapalat"/>
                <w:sz w:val="24"/>
                <w:szCs w:val="24"/>
                <w:lang w:val="hy-AM"/>
              </w:rPr>
            </w:pPr>
            <w:r w:rsidRPr="00ED477A">
              <w:rPr>
                <w:rFonts w:ascii="GHEA Grapalat" w:hAnsi="GHEA Grapalat"/>
                <w:color w:val="000000"/>
                <w:sz w:val="24"/>
                <w:szCs w:val="24"/>
                <w:lang w:val="hy-AM" w:eastAsia="hy-AM" w:bidi="hy-AM"/>
              </w:rPr>
              <w:t>Հայտնում ենք, որ «Գույք հետ վերցնելու, անժամկետ և անհատույց օգտագործման իրացունքով ամրացնելու մասին» Հայաստանի Հանրապետության կառավարության որոշման նախագծի ւայսուհետ' Նախագիծ) 4-րդ կետից առաջարկում ենք հանել «համապատասխանաբար «Հանրապետական անասնաբուժասանիտարական և բուսասանիտարական լաբորատոր ծառայությունների կենտրոն» պետական ոչ առևտրային կագմակեյւպության և» բաոերը՝ պայմանավորված ներքոնշյւսլ հանգամանքներով.</w:t>
            </w:r>
          </w:p>
          <w:p w:rsidR="00ED4B94" w:rsidRPr="00ED477A" w:rsidRDefault="00ED4B94" w:rsidP="00472267">
            <w:pPr>
              <w:pStyle w:val="BodyText1"/>
              <w:numPr>
                <w:ilvl w:val="0"/>
                <w:numId w:val="4"/>
              </w:numPr>
              <w:shd w:val="clear" w:color="auto" w:fill="auto"/>
              <w:spacing w:after="0" w:line="240" w:lineRule="auto"/>
              <w:ind w:left="86" w:right="43" w:firstLine="461"/>
              <w:jc w:val="both"/>
              <w:rPr>
                <w:rFonts w:ascii="GHEA Grapalat" w:hAnsi="GHEA Grapalat"/>
                <w:sz w:val="24"/>
                <w:szCs w:val="24"/>
                <w:lang w:val="hy-AM"/>
              </w:rPr>
            </w:pPr>
            <w:r w:rsidRPr="00ED477A">
              <w:rPr>
                <w:rFonts w:ascii="GHEA Grapalat" w:hAnsi="GHEA Grapalat"/>
                <w:color w:val="000000"/>
                <w:sz w:val="24"/>
                <w:szCs w:val="24"/>
                <w:lang w:val="hy-AM" w:eastAsia="hy-AM" w:bidi="hy-AM"/>
              </w:rPr>
              <w:t xml:space="preserve"> Նախագծի N 2 հավելվածով սահմանված տարածքների վերջնական շահառուն և օգտագործողը հանդիսանում է «Գյուղատնտեսական ծառայությունների կենտրոն» պետական ոչ առևտրային կազմակերպությունը.</w:t>
            </w:r>
          </w:p>
          <w:p w:rsidR="00ED4B94" w:rsidRPr="00ED477A" w:rsidRDefault="00ED4B94" w:rsidP="00CF39D0">
            <w:pPr>
              <w:pStyle w:val="BodyText1"/>
              <w:numPr>
                <w:ilvl w:val="0"/>
                <w:numId w:val="4"/>
              </w:numPr>
              <w:shd w:val="clear" w:color="auto" w:fill="auto"/>
              <w:spacing w:after="0" w:line="240" w:lineRule="auto"/>
              <w:ind w:left="86" w:right="43" w:firstLine="461"/>
              <w:jc w:val="both"/>
              <w:rPr>
                <w:rFonts w:ascii="GHEA Grapalat" w:hAnsi="GHEA Grapalat"/>
                <w:sz w:val="24"/>
                <w:szCs w:val="24"/>
                <w:lang w:val="hy-AM"/>
              </w:rPr>
            </w:pPr>
            <w:r w:rsidRPr="00ED477A">
              <w:rPr>
                <w:rFonts w:ascii="GHEA Grapalat" w:hAnsi="GHEA Grapalat"/>
                <w:color w:val="000000"/>
                <w:sz w:val="24"/>
                <w:szCs w:val="24"/>
                <w:lang w:val="hy-AM" w:eastAsia="hy-AM" w:bidi="hy-AM"/>
              </w:rPr>
              <w:t xml:space="preserve"> «Հանրապետական անասնաբուժասանիտարական և բուսասանիտարական լաբորատոր ծառայությունների կենտրոն» պետական ոչ առևտրային կազմակերպության ֆինանսավորումը բացառապես ծրագրային է (չկան նախատեսված որևէ պահպանման ծախսեր) և ինչպես 2020 թվականի բյուջեով, այնպես էլ 2021-2023թթ. միջնաժամկետ ծախսային ծրագրերով (ՄԺԾԾ) նման ծախսեր նախատեսված չեն.</w:t>
            </w:r>
          </w:p>
          <w:p w:rsidR="00ED4B94" w:rsidRPr="00ED477A" w:rsidRDefault="00ED4B94" w:rsidP="00CF39D0">
            <w:pPr>
              <w:pStyle w:val="BodyText1"/>
              <w:numPr>
                <w:ilvl w:val="0"/>
                <w:numId w:val="4"/>
              </w:numPr>
              <w:shd w:val="clear" w:color="auto" w:fill="auto"/>
              <w:spacing w:after="0" w:line="240" w:lineRule="auto"/>
              <w:ind w:left="86" w:right="43" w:firstLine="461"/>
              <w:jc w:val="both"/>
              <w:rPr>
                <w:rFonts w:ascii="GHEA Grapalat" w:hAnsi="GHEA Grapalat"/>
                <w:sz w:val="24"/>
                <w:szCs w:val="24"/>
                <w:lang w:val="hy-AM"/>
              </w:rPr>
            </w:pPr>
            <w:r w:rsidRPr="00ED477A">
              <w:rPr>
                <w:rFonts w:ascii="GHEA Grapalat" w:hAnsi="GHEA Grapalat"/>
                <w:color w:val="000000"/>
                <w:sz w:val="24"/>
                <w:szCs w:val="24"/>
                <w:lang w:val="hy-AM" w:eastAsia="hy-AM" w:bidi="hy-AM"/>
              </w:rPr>
              <w:t xml:space="preserve">«Հանրապետական անասնաբուժասանիտարական և </w:t>
            </w:r>
            <w:r w:rsidRPr="00ED477A">
              <w:rPr>
                <w:rFonts w:ascii="GHEA Grapalat" w:hAnsi="GHEA Grapalat"/>
                <w:color w:val="000000"/>
                <w:sz w:val="24"/>
                <w:szCs w:val="24"/>
                <w:lang w:val="hy-AM" w:eastAsia="hy-AM" w:bidi="hy-AM"/>
              </w:rPr>
              <w:lastRenderedPageBreak/>
              <w:t>բուսասանիտարական լաբորատոր ծառայությունների կենտրոն» պետական ոչ առևտրային կազմակերպության բոլոր առևտրային հաշիվները ներկայումս գտնվում են արգելանքի տակ.</w:t>
            </w:r>
          </w:p>
          <w:p w:rsidR="00ED4B94" w:rsidRPr="00ED477A" w:rsidRDefault="00ED4B94" w:rsidP="00CF39D0">
            <w:pPr>
              <w:pStyle w:val="BodyText1"/>
              <w:numPr>
                <w:ilvl w:val="0"/>
                <w:numId w:val="4"/>
              </w:numPr>
              <w:shd w:val="clear" w:color="auto" w:fill="auto"/>
              <w:spacing w:after="0" w:line="240" w:lineRule="auto"/>
              <w:ind w:left="86" w:right="43" w:firstLine="461"/>
              <w:jc w:val="both"/>
              <w:rPr>
                <w:rFonts w:ascii="GHEA Grapalat" w:hAnsi="GHEA Grapalat"/>
                <w:sz w:val="24"/>
                <w:szCs w:val="24"/>
                <w:lang w:val="hy-AM"/>
              </w:rPr>
            </w:pPr>
            <w:r w:rsidRPr="00ED477A">
              <w:rPr>
                <w:rFonts w:ascii="GHEA Grapalat" w:hAnsi="GHEA Grapalat"/>
                <w:color w:val="000000"/>
                <w:sz w:val="24"/>
                <w:szCs w:val="24"/>
                <w:lang w:val="hy-AM" w:eastAsia="hy-AM" w:bidi="hy-AM"/>
              </w:rPr>
              <w:t>Հնարավոր չէ նշված ծախսերը իրականացնել նաև արտաբյուջետւսյին միջոցների հաշվին, քանի որ դրանց ծավալը մոտ 100 անգամ նվազել է, իսկ գոյացած գումարը ծախսվում է հիմնականում Հայաստանի Հանրապետության ամբողջ տարածքում կոմունալ վճարումները (այդ թվում' «Գյուղատնտեսական ծառայությունների կենտրոն» պետական ոչ առևտրային կազմակերպության գլխամասային և տարածաշրջանային կառույցների) ապահովելու ուղղությամբ:</w:t>
            </w:r>
          </w:p>
        </w:tc>
        <w:tc>
          <w:tcPr>
            <w:tcW w:w="6297" w:type="dxa"/>
          </w:tcPr>
          <w:p w:rsidR="00F5395A" w:rsidRDefault="00F5395A" w:rsidP="00ED4B94">
            <w:pPr>
              <w:jc w:val="center"/>
              <w:rPr>
                <w:rFonts w:ascii="GHEA Grapalat" w:hAnsi="GHEA Grapalat"/>
                <w:lang w:val="hy-AM"/>
              </w:rPr>
            </w:pPr>
          </w:p>
          <w:p w:rsidR="00F5395A" w:rsidRDefault="00F5395A" w:rsidP="00ED4B94">
            <w:pPr>
              <w:jc w:val="center"/>
              <w:rPr>
                <w:rFonts w:ascii="GHEA Grapalat" w:hAnsi="GHEA Grapalat"/>
                <w:lang w:val="hy-AM"/>
              </w:rPr>
            </w:pPr>
          </w:p>
          <w:p w:rsidR="00F5395A" w:rsidRDefault="00F5395A" w:rsidP="00ED4B94">
            <w:pPr>
              <w:jc w:val="center"/>
              <w:rPr>
                <w:rFonts w:ascii="GHEA Grapalat" w:hAnsi="GHEA Grapalat"/>
                <w:lang w:val="hy-AM"/>
              </w:rPr>
            </w:pPr>
          </w:p>
          <w:p w:rsidR="00F5395A" w:rsidRDefault="00F5395A" w:rsidP="00ED4B94">
            <w:pPr>
              <w:jc w:val="center"/>
              <w:rPr>
                <w:rFonts w:ascii="GHEA Grapalat" w:hAnsi="GHEA Grapalat"/>
                <w:lang w:val="hy-AM"/>
              </w:rPr>
            </w:pPr>
          </w:p>
          <w:p w:rsidR="00F5395A" w:rsidRDefault="00F5395A" w:rsidP="00ED4B94">
            <w:pPr>
              <w:jc w:val="center"/>
              <w:rPr>
                <w:rFonts w:ascii="GHEA Grapalat" w:hAnsi="GHEA Grapalat"/>
                <w:lang w:val="hy-AM"/>
              </w:rPr>
            </w:pPr>
          </w:p>
          <w:p w:rsidR="00F5395A" w:rsidRDefault="00F5395A" w:rsidP="00ED4B94">
            <w:pPr>
              <w:jc w:val="center"/>
              <w:rPr>
                <w:rFonts w:ascii="GHEA Grapalat" w:hAnsi="GHEA Grapalat"/>
                <w:lang w:val="hy-AM"/>
              </w:rPr>
            </w:pPr>
          </w:p>
          <w:p w:rsidR="00EA4184" w:rsidRDefault="00EA4184" w:rsidP="00ED4B94">
            <w:pPr>
              <w:jc w:val="center"/>
              <w:rPr>
                <w:rFonts w:ascii="GHEA Grapalat" w:hAnsi="GHEA Grapalat"/>
                <w:lang w:val="hy-AM"/>
              </w:rPr>
            </w:pPr>
          </w:p>
          <w:p w:rsidR="00EA4184" w:rsidRDefault="00EA4184" w:rsidP="00ED4B94">
            <w:pPr>
              <w:jc w:val="center"/>
              <w:rPr>
                <w:rFonts w:ascii="GHEA Grapalat" w:hAnsi="GHEA Grapalat"/>
                <w:lang w:val="hy-AM"/>
              </w:rPr>
            </w:pPr>
          </w:p>
          <w:p w:rsidR="00F5395A" w:rsidRDefault="00F5395A" w:rsidP="00ED4B94">
            <w:pPr>
              <w:jc w:val="center"/>
              <w:rPr>
                <w:rFonts w:ascii="GHEA Grapalat" w:hAnsi="GHEA Grapalat"/>
                <w:lang w:val="hy-AM"/>
              </w:rPr>
            </w:pPr>
          </w:p>
          <w:p w:rsidR="00ED4B94" w:rsidRDefault="00ED4B94" w:rsidP="00ED4B94">
            <w:pPr>
              <w:jc w:val="center"/>
              <w:rPr>
                <w:rFonts w:ascii="GHEA Grapalat" w:hAnsi="GHEA Grapalat"/>
                <w:lang w:val="hy-AM"/>
              </w:rPr>
            </w:pPr>
            <w:r w:rsidRPr="00ED477A">
              <w:rPr>
                <w:rFonts w:ascii="GHEA Grapalat" w:hAnsi="GHEA Grapalat"/>
                <w:lang w:val="hy-AM"/>
              </w:rPr>
              <w:t>Ընդունվել է։</w:t>
            </w:r>
          </w:p>
          <w:p w:rsidR="00ED4B94" w:rsidRPr="00ED477A" w:rsidRDefault="00ED4B94" w:rsidP="00ED2A4B">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ED4B94" w:rsidRDefault="00ED4B94" w:rsidP="009D1F9F">
            <w:pPr>
              <w:jc w:val="both"/>
              <w:rPr>
                <w:rFonts w:ascii="GHEA Grapalat" w:hAnsi="GHEA Grapalat"/>
                <w:lang w:val="hy-AM"/>
              </w:rPr>
            </w:pPr>
            <w:r w:rsidRPr="00ED477A">
              <w:rPr>
                <w:rFonts w:ascii="GHEA Grapalat" w:hAnsi="GHEA Grapalat"/>
                <w:lang w:val="hy-AM"/>
              </w:rPr>
              <w:t xml:space="preserve"> </w:t>
            </w:r>
          </w:p>
          <w:p w:rsidR="0035649A" w:rsidRDefault="0035649A" w:rsidP="009D1F9F">
            <w:pPr>
              <w:jc w:val="both"/>
              <w:rPr>
                <w:rFonts w:ascii="GHEA Grapalat" w:hAnsi="GHEA Grapalat"/>
                <w:lang w:val="hy-AM"/>
              </w:rPr>
            </w:pPr>
          </w:p>
          <w:p w:rsidR="0035649A" w:rsidRDefault="0035649A" w:rsidP="0035649A">
            <w:pPr>
              <w:jc w:val="center"/>
              <w:rPr>
                <w:rFonts w:ascii="GHEA Grapalat" w:hAnsi="GHEA Grapalat"/>
                <w:lang w:val="hy-AM"/>
              </w:rPr>
            </w:pPr>
            <w:r w:rsidRPr="00ED477A">
              <w:rPr>
                <w:rFonts w:ascii="GHEA Grapalat" w:hAnsi="GHEA Grapalat"/>
                <w:lang w:val="hy-AM"/>
              </w:rPr>
              <w:t>Ընդունվել է։</w:t>
            </w:r>
          </w:p>
          <w:p w:rsidR="0035649A" w:rsidRDefault="0035649A" w:rsidP="009D1F9F">
            <w:pPr>
              <w:jc w:val="both"/>
              <w:rPr>
                <w:rFonts w:ascii="GHEA Grapalat" w:hAnsi="GHEA Grapalat"/>
                <w:lang w:val="hy-AM"/>
              </w:rPr>
            </w:pPr>
          </w:p>
          <w:p w:rsidR="0035649A" w:rsidRDefault="0035649A" w:rsidP="009D1F9F">
            <w:pPr>
              <w:jc w:val="both"/>
              <w:rPr>
                <w:rFonts w:ascii="GHEA Grapalat" w:hAnsi="GHEA Grapalat"/>
                <w:lang w:val="hy-AM"/>
              </w:rPr>
            </w:pPr>
          </w:p>
          <w:p w:rsidR="0035649A" w:rsidRDefault="0035649A" w:rsidP="009D1F9F">
            <w:pPr>
              <w:jc w:val="both"/>
              <w:rPr>
                <w:rFonts w:ascii="GHEA Grapalat" w:hAnsi="GHEA Grapalat"/>
                <w:lang w:val="hy-AM"/>
              </w:rPr>
            </w:pPr>
          </w:p>
          <w:p w:rsidR="0035649A" w:rsidRDefault="0035649A" w:rsidP="009D1F9F">
            <w:pPr>
              <w:jc w:val="both"/>
              <w:rPr>
                <w:rFonts w:ascii="GHEA Grapalat" w:hAnsi="GHEA Grapalat"/>
                <w:lang w:val="hy-AM"/>
              </w:rPr>
            </w:pPr>
          </w:p>
          <w:p w:rsidR="0035649A" w:rsidRDefault="0035649A" w:rsidP="009D1F9F">
            <w:pPr>
              <w:jc w:val="both"/>
              <w:rPr>
                <w:rFonts w:ascii="GHEA Grapalat" w:hAnsi="GHEA Grapalat"/>
                <w:lang w:val="hy-AM"/>
              </w:rPr>
            </w:pPr>
          </w:p>
          <w:p w:rsidR="0035649A" w:rsidRDefault="0035649A" w:rsidP="009D1F9F">
            <w:pPr>
              <w:jc w:val="both"/>
              <w:rPr>
                <w:rFonts w:ascii="GHEA Grapalat" w:hAnsi="GHEA Grapalat"/>
                <w:lang w:val="hy-AM"/>
              </w:rPr>
            </w:pPr>
          </w:p>
          <w:p w:rsidR="0035649A" w:rsidRDefault="0035649A" w:rsidP="0035649A">
            <w:pPr>
              <w:jc w:val="center"/>
              <w:rPr>
                <w:rFonts w:ascii="GHEA Grapalat" w:hAnsi="GHEA Grapalat"/>
                <w:lang w:val="hy-AM"/>
              </w:rPr>
            </w:pPr>
            <w:r w:rsidRPr="00ED477A">
              <w:rPr>
                <w:rFonts w:ascii="GHEA Grapalat" w:hAnsi="GHEA Grapalat"/>
                <w:lang w:val="hy-AM"/>
              </w:rPr>
              <w:t>Ընդունվել է։</w:t>
            </w:r>
          </w:p>
          <w:p w:rsidR="0035649A" w:rsidRDefault="0035649A" w:rsidP="009D1F9F">
            <w:pPr>
              <w:jc w:val="both"/>
              <w:rPr>
                <w:rFonts w:ascii="GHEA Grapalat" w:hAnsi="GHEA Grapalat"/>
                <w:lang w:val="hy-AM"/>
              </w:rPr>
            </w:pPr>
          </w:p>
          <w:p w:rsidR="0035649A" w:rsidRDefault="0035649A" w:rsidP="009D1F9F">
            <w:pPr>
              <w:jc w:val="both"/>
              <w:rPr>
                <w:rFonts w:ascii="GHEA Grapalat" w:hAnsi="GHEA Grapalat"/>
                <w:lang w:val="hy-AM"/>
              </w:rPr>
            </w:pPr>
          </w:p>
          <w:p w:rsidR="003F5412" w:rsidRDefault="003F5412" w:rsidP="003F5412">
            <w:pPr>
              <w:jc w:val="center"/>
              <w:rPr>
                <w:rFonts w:ascii="GHEA Grapalat" w:hAnsi="GHEA Grapalat"/>
                <w:lang w:val="hy-AM"/>
              </w:rPr>
            </w:pPr>
          </w:p>
          <w:p w:rsidR="003F5412" w:rsidRDefault="003F5412" w:rsidP="003F5412">
            <w:pPr>
              <w:jc w:val="center"/>
              <w:rPr>
                <w:rFonts w:ascii="GHEA Grapalat" w:hAnsi="GHEA Grapalat"/>
                <w:lang w:val="hy-AM"/>
              </w:rPr>
            </w:pPr>
            <w:bookmarkStart w:id="0" w:name="_GoBack"/>
            <w:bookmarkEnd w:id="0"/>
            <w:r w:rsidRPr="00ED477A">
              <w:rPr>
                <w:rFonts w:ascii="GHEA Grapalat" w:hAnsi="GHEA Grapalat"/>
                <w:lang w:val="hy-AM"/>
              </w:rPr>
              <w:t>Ընդունվել է։</w:t>
            </w:r>
          </w:p>
          <w:p w:rsidR="0035649A" w:rsidRPr="00ED477A" w:rsidRDefault="0035649A" w:rsidP="009D1F9F">
            <w:pPr>
              <w:jc w:val="both"/>
              <w:rPr>
                <w:rFonts w:ascii="GHEA Grapalat" w:hAnsi="GHEA Grapalat"/>
                <w:lang w:val="hy-AM"/>
              </w:rPr>
            </w:pPr>
          </w:p>
        </w:tc>
      </w:tr>
      <w:tr w:rsidR="00ED4B94" w:rsidRPr="00ED4B94" w:rsidTr="00B41568">
        <w:tc>
          <w:tcPr>
            <w:tcW w:w="8283" w:type="dxa"/>
            <w:vMerge w:val="restart"/>
          </w:tcPr>
          <w:p w:rsidR="00ED4B94" w:rsidRPr="00ED477A" w:rsidRDefault="00ED4B94" w:rsidP="00ED4B94">
            <w:pPr>
              <w:ind w:left="-101"/>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 xml:space="preserve">3. </w:t>
            </w:r>
            <w:r w:rsidRPr="00ED477A">
              <w:rPr>
                <w:rFonts w:ascii="GHEA Grapalat" w:eastAsia="Arial Unicode MS" w:hAnsi="GHEA Grapalat" w:cs="Sylfaen"/>
                <w:color w:val="000000"/>
                <w:lang w:val="hy-AM"/>
              </w:rPr>
              <w:t xml:space="preserve">ՀՀ կադաստրի </w:t>
            </w:r>
            <w:r>
              <w:rPr>
                <w:rFonts w:ascii="GHEA Grapalat" w:eastAsia="Arial Unicode MS" w:hAnsi="GHEA Grapalat" w:cs="Sylfaen"/>
                <w:color w:val="000000"/>
                <w:lang w:val="hy-AM"/>
              </w:rPr>
              <w:t>կոմիտե</w:t>
            </w:r>
          </w:p>
          <w:p w:rsidR="00ED4B94" w:rsidRPr="00ED477A" w:rsidRDefault="00ED4B94" w:rsidP="00472267">
            <w:pPr>
              <w:pStyle w:val="BodyText1"/>
              <w:shd w:val="clear" w:color="auto" w:fill="auto"/>
              <w:spacing w:after="0" w:line="240" w:lineRule="auto"/>
              <w:ind w:left="86" w:right="43" w:firstLine="461"/>
              <w:jc w:val="both"/>
              <w:rPr>
                <w:rFonts w:ascii="GHEA Grapalat" w:hAnsi="GHEA Grapalat"/>
                <w:color w:val="000000"/>
                <w:sz w:val="24"/>
                <w:szCs w:val="24"/>
                <w:lang w:val="hy-AM" w:eastAsia="hy-AM" w:bidi="hy-AM"/>
              </w:rPr>
            </w:pPr>
          </w:p>
        </w:tc>
        <w:tc>
          <w:tcPr>
            <w:tcW w:w="6297" w:type="dxa"/>
          </w:tcPr>
          <w:p w:rsidR="00ED4B94" w:rsidRPr="00ED4B94" w:rsidRDefault="00ED4B94" w:rsidP="00ED4B94">
            <w:pPr>
              <w:ind w:left="-101"/>
              <w:jc w:val="center"/>
              <w:rPr>
                <w:rFonts w:ascii="GHEA Grapalat" w:eastAsia="Arial Unicode MS" w:hAnsi="GHEA Grapalat" w:cs="Sylfaen"/>
                <w:color w:val="000000"/>
                <w:lang w:val="hy-AM"/>
              </w:rPr>
            </w:pPr>
            <w:r w:rsidRPr="00ED477A">
              <w:rPr>
                <w:rFonts w:ascii="GHEA Grapalat" w:eastAsia="Arial Unicode MS" w:hAnsi="GHEA Grapalat" w:cs="Sylfaen"/>
                <w:color w:val="000000"/>
                <w:lang w:val="hy-AM"/>
              </w:rPr>
              <w:t>1</w:t>
            </w:r>
            <w:r w:rsidRPr="00ED4B94">
              <w:rPr>
                <w:rFonts w:ascii="GHEA Grapalat" w:eastAsia="Arial Unicode MS" w:hAnsi="GHEA Grapalat" w:cs="Sylfaen"/>
                <w:color w:val="000000"/>
                <w:lang w:val="hy-AM"/>
              </w:rPr>
              <w:t>8.11.20</w:t>
            </w:r>
            <w:r w:rsidRPr="00ED477A">
              <w:rPr>
                <w:rFonts w:ascii="GHEA Grapalat" w:eastAsia="Arial Unicode MS" w:hAnsi="GHEA Grapalat" w:cs="Sylfaen"/>
                <w:color w:val="000000"/>
                <w:lang w:val="hy-AM"/>
              </w:rPr>
              <w:t>20թ.</w:t>
            </w:r>
          </w:p>
        </w:tc>
      </w:tr>
      <w:tr w:rsidR="00ED4B94" w:rsidRPr="00ED4B94" w:rsidTr="00B41568">
        <w:tc>
          <w:tcPr>
            <w:tcW w:w="8283" w:type="dxa"/>
            <w:vMerge/>
          </w:tcPr>
          <w:p w:rsidR="00ED4B94" w:rsidRPr="00ED477A" w:rsidRDefault="00ED4B94" w:rsidP="00472267">
            <w:pPr>
              <w:pStyle w:val="BodyText1"/>
              <w:shd w:val="clear" w:color="auto" w:fill="auto"/>
              <w:spacing w:after="0" w:line="240" w:lineRule="auto"/>
              <w:ind w:left="86" w:right="43" w:firstLine="461"/>
              <w:jc w:val="both"/>
              <w:rPr>
                <w:rFonts w:ascii="GHEA Grapalat" w:hAnsi="GHEA Grapalat"/>
                <w:color w:val="000000"/>
                <w:sz w:val="24"/>
                <w:szCs w:val="24"/>
                <w:lang w:val="hy-AM" w:eastAsia="hy-AM" w:bidi="hy-AM"/>
              </w:rPr>
            </w:pPr>
          </w:p>
        </w:tc>
        <w:tc>
          <w:tcPr>
            <w:tcW w:w="6297" w:type="dxa"/>
          </w:tcPr>
          <w:p w:rsidR="00ED4B94" w:rsidRPr="00ED4B94" w:rsidRDefault="00ED4B94" w:rsidP="00ED4B94">
            <w:pPr>
              <w:ind w:left="-101"/>
              <w:jc w:val="center"/>
              <w:rPr>
                <w:rFonts w:ascii="GHEA Grapalat" w:eastAsia="Arial Unicode MS" w:hAnsi="GHEA Grapalat" w:cs="Sylfaen"/>
                <w:color w:val="000000"/>
                <w:lang w:val="hy-AM"/>
              </w:rPr>
            </w:pPr>
            <w:r w:rsidRPr="00ED4B94">
              <w:rPr>
                <w:rFonts w:ascii="GHEA Grapalat" w:hAnsi="GHEA Grapalat"/>
                <w:color w:val="000000"/>
                <w:shd w:val="clear" w:color="auto" w:fill="FFFFFF"/>
                <w:lang w:val="hy-AM"/>
              </w:rPr>
              <w:t>N</w:t>
            </w:r>
            <w:r w:rsidRPr="00ED477A">
              <w:rPr>
                <w:rFonts w:ascii="GHEA Grapalat" w:hAnsi="GHEA Grapalat"/>
                <w:color w:val="000000"/>
                <w:shd w:val="clear" w:color="auto" w:fill="FFFFFF"/>
                <w:lang w:val="hy-AM"/>
              </w:rPr>
              <w:t xml:space="preserve"> </w:t>
            </w:r>
            <w:r w:rsidRPr="00ED4B94">
              <w:rPr>
                <w:rFonts w:ascii="GHEA Grapalat" w:hAnsi="GHEA Grapalat"/>
                <w:color w:val="000000"/>
                <w:shd w:val="clear" w:color="auto" w:fill="FFFFFF"/>
                <w:lang w:val="hy-AM"/>
              </w:rPr>
              <w:t>ՍԹ/6783-2020</w:t>
            </w:r>
          </w:p>
        </w:tc>
      </w:tr>
      <w:tr w:rsidR="00ED4B94" w:rsidRPr="0035649A" w:rsidTr="00B41568">
        <w:tc>
          <w:tcPr>
            <w:tcW w:w="8283" w:type="dxa"/>
          </w:tcPr>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Ի պատասխան Ձեր 2020 թվականի նոյեմբերի 11-ի N 01/15026-2020 գրության` հայտնում ենք, որ «Գույք հետ վերցնելու, անժամկետ ու անհատույց օգտագործման իրավունքով ամրացնելու մասին» ՀՀ կառավարության որոշման նախագծի (այսուհետ՝ Նախագիծ) վերաբերյալ ունենք հետևյալ առաջարկություններն ու դիտողությունները.</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1. Նախագծի N 1 հավելվածում ներկայացված կազմում՝</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1) 1-ին տողում նշված 26.04 քառ. մետր մակերեսով անշարժ գույքի նկատմամբ գրանցված է «Անասնաբուժասանիտարիայի, սննդամթերքի անվտանգության և բուսասանիտարիայի ոլորտի ծառայությունների կենտրոն» ՊՈԱԿ-ի անհատույց օգտագործման իրավունքը (հիմք՝ անշարժ գույքի նկատմամբ իրավունքների պետական գրանցման N 09072012-02-0022 վկայական). </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2) 2-րդ տողում նշված անշարժ գույքը ՀՀ կառավարության 2011 թվականի փետրվարի 10-ի N 265-Ն որոշմամբ ամրացված է ՀՀ գյուղատնտեսության նախարարության սննդամթերքի անվտանգության պետական ծառայությանը:</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2. Նախագծի N 2 հավելվածում՝</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1) 3-րդ, 4-րդ, 7-րդ, 8-րդ, 9-րդ, 10-րդ, 12-րդ, 13-րդ, 16-րդ, 17-րդ, 28-րդ և 29-րդ տողերում ներկայացված անշարժ գույքերի նույնականացման տվյալները չեն բավարարում դրանց նկատմամբ կատարված </w:t>
            </w:r>
            <w:r w:rsidRPr="00ED477A">
              <w:rPr>
                <w:rFonts w:ascii="GHEA Grapalat" w:hAnsi="GHEA Grapalat"/>
                <w:bCs/>
                <w:szCs w:val="22"/>
                <w:lang w:val="hy-AM"/>
              </w:rPr>
              <w:lastRenderedPageBreak/>
              <w:t>իրավունքների պետական գրանցումների վերաբերյալ տեղեկատվություն տրամադրելու համար.</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2)</w:t>
            </w:r>
            <w:r w:rsidRPr="00ED477A">
              <w:rPr>
                <w:rFonts w:ascii="GHEA Grapalat" w:hAnsi="GHEA Grapalat"/>
                <w:bCs/>
                <w:szCs w:val="22"/>
                <w:lang w:val="hy-AM"/>
              </w:rPr>
              <w:tab/>
              <w:t>2-րդ տողում նշված քաղաք Կապան, Գործարանային 44 հասցեում գտնվող 0.145 հա մակերեսով հողամասի և 213 քառ. մետր մակերեսով արտադրամասի նկատմամբ գրանցված է Կապանի «ՆՈՐՈԳՇԻՆ» ՍՊԸ-ի սեփականության իրավունքը (հիմք՝ անշարժ գույքի նկատմամբ իրավունքների պետական գրանցման N 20022020-09-0013 վկայական).</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3)</w:t>
            </w:r>
            <w:r w:rsidRPr="00ED477A">
              <w:rPr>
                <w:rFonts w:ascii="GHEA Grapalat" w:hAnsi="GHEA Grapalat"/>
                <w:bCs/>
                <w:szCs w:val="22"/>
                <w:lang w:val="hy-AM"/>
              </w:rPr>
              <w:tab/>
              <w:t>11-րդ տողում նշված 10.8 քառ. մետր մակերեսով տարածքի նկատմամբ գրանցված է «Անասնաբուժասանիտարիայի, սննդամթերքի անվտանգության և բուսասանիտարայի ոլորտի ծառայությունների կենտրոն» ՊՈԱԿ-ի անհատույց օգտագործման իրավունքը (հիմք՝ անշարժ գույքի նկատմամբ իրավունքների պետական գրանցման N 13062012-02-0093 վկայական):</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4)</w:t>
            </w:r>
            <w:r w:rsidRPr="00ED477A">
              <w:rPr>
                <w:rFonts w:ascii="GHEA Grapalat" w:hAnsi="GHEA Grapalat"/>
                <w:bCs/>
                <w:szCs w:val="22"/>
                <w:lang w:val="hy-AM"/>
              </w:rPr>
              <w:tab/>
              <w:t>14-րդ տողում նշված քաղաք Հրազդան, Շահումյան 2 հասցեում գտնվող                   1.25 հա մակերեսով հողամասի, դրա վրա գտնվող 448.9 քառ. մետր մակերեսով անասնաբուժական սպասարկման կենտրոնի շենքի, 50.1 քառ. մետր և                             52.69 քառ. մետր մակերեսներով ավտոտնակի նկատմամբ, 25 տարի ժամկետով գրանցված է «ՀՐԱԶ-ՍՊԱՆԴԱՆՈՑ» ՍՊԸ-ի անհատույց օգտագործման իրավունքը (հիմք՝ անշարժ գույքի նկատմամբ իրավունքների պետական գրանցման N 05062020-07-0019 վկայական):</w:t>
            </w:r>
          </w:p>
          <w:p w:rsidR="00ED4B94" w:rsidRPr="00ED477A" w:rsidRDefault="00ED4B94" w:rsidP="00017978">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Հաշվի առնելով վերոգրյալը առաջարկում ենք հստակեցնել հավելվածներում ներառված անշարժ գույքերի կազմերը՝ լրացնելով դրանց նույնականացման տվյալները (սեփականության վկայականների համարները, անշարժ գույքերի հասցեները, սեփականության սուբյեկտները), իսկ այլ անձանց անշարժ գույքերի նկատմամբ իրավունքների պետական գրանցումները օրենքով սահմանված կարգով դադարեցնել, որից հետո միայն իրականացնել նշված տարածքների անժամկետ ու անհատույց օգտագործման տրամադրման գործընթացից բխող գործողությունները:</w:t>
            </w:r>
          </w:p>
          <w:p w:rsidR="00ED4B94" w:rsidRPr="00393004" w:rsidRDefault="00ED4B94" w:rsidP="00393004">
            <w:pPr>
              <w:tabs>
                <w:tab w:val="left" w:pos="142"/>
              </w:tabs>
              <w:jc w:val="both"/>
              <w:rPr>
                <w:rFonts w:ascii="GHEA Grapalat" w:hAnsi="GHEA Grapalat"/>
                <w:bCs/>
                <w:szCs w:val="22"/>
                <w:lang w:val="hy-AM"/>
              </w:rPr>
            </w:pPr>
            <w:r w:rsidRPr="00ED477A">
              <w:rPr>
                <w:rFonts w:ascii="GHEA Grapalat" w:hAnsi="GHEA Grapalat"/>
                <w:bCs/>
                <w:szCs w:val="22"/>
                <w:lang w:val="hy-AM"/>
              </w:rPr>
              <w:t xml:space="preserve">   Կից ներկայացնում ենք ՀՀ էկոնոմիկայի նախարարության կողմից տրամադրված տվյալների հիման վրա Նախագծի հավելվածներում ներառված անշարժ գույքերի վերաբերյալ տեղեկանքը:</w:t>
            </w:r>
          </w:p>
        </w:tc>
        <w:tc>
          <w:tcPr>
            <w:tcW w:w="6297" w:type="dxa"/>
          </w:tcPr>
          <w:p w:rsidR="0035649A" w:rsidRDefault="0035649A" w:rsidP="0035649A">
            <w:pPr>
              <w:jc w:val="center"/>
              <w:rPr>
                <w:rFonts w:ascii="GHEA Grapalat" w:hAnsi="GHEA Grapalat"/>
                <w:lang w:val="hy-AM"/>
              </w:rPr>
            </w:pPr>
          </w:p>
          <w:p w:rsidR="0035649A" w:rsidRDefault="0035649A" w:rsidP="0035649A">
            <w:pPr>
              <w:jc w:val="center"/>
              <w:rPr>
                <w:rFonts w:ascii="GHEA Grapalat" w:hAnsi="GHEA Grapalat"/>
                <w:lang w:val="hy-AM"/>
              </w:rPr>
            </w:pPr>
          </w:p>
          <w:p w:rsidR="0035649A" w:rsidRDefault="0035649A" w:rsidP="0035649A">
            <w:pPr>
              <w:jc w:val="center"/>
              <w:rPr>
                <w:rFonts w:ascii="GHEA Grapalat" w:hAnsi="GHEA Grapalat"/>
                <w:lang w:val="hy-AM"/>
              </w:rPr>
            </w:pPr>
          </w:p>
          <w:p w:rsidR="0035649A" w:rsidRDefault="0035649A" w:rsidP="0035649A">
            <w:pPr>
              <w:jc w:val="center"/>
              <w:rPr>
                <w:rFonts w:ascii="GHEA Grapalat" w:hAnsi="GHEA Grapalat"/>
                <w:lang w:val="hy-AM"/>
              </w:rPr>
            </w:pPr>
          </w:p>
          <w:p w:rsidR="0035649A" w:rsidRPr="0035649A" w:rsidRDefault="0035649A" w:rsidP="0035649A">
            <w:pPr>
              <w:jc w:val="center"/>
              <w:rPr>
                <w:rFonts w:ascii="GHEA Grapalat" w:hAnsi="GHEA Grapalat"/>
                <w:lang w:val="hy-AM"/>
              </w:rPr>
            </w:pPr>
            <w:r w:rsidRPr="00ED477A">
              <w:rPr>
                <w:rFonts w:ascii="GHEA Grapalat" w:hAnsi="GHEA Grapalat"/>
                <w:lang w:val="hy-AM"/>
              </w:rPr>
              <w:t>Ընդունվել է։</w:t>
            </w:r>
          </w:p>
          <w:p w:rsidR="00ED4B94" w:rsidRPr="00ED477A" w:rsidRDefault="00ED4B94" w:rsidP="00611B6C">
            <w:pPr>
              <w:ind w:firstLine="316"/>
              <w:jc w:val="both"/>
              <w:rPr>
                <w:rFonts w:ascii="GHEA Grapalat" w:eastAsia="Arial Unicode MS" w:hAnsi="GHEA Grapalat" w:cs="Sylfaen"/>
                <w:color w:val="000000"/>
                <w:lang w:val="hy-AM"/>
              </w:rPr>
            </w:pPr>
            <w:r w:rsidRPr="00ED477A">
              <w:rPr>
                <w:rFonts w:ascii="GHEA Grapalat" w:hAnsi="GHEA Grapalat"/>
                <w:color w:val="000000"/>
                <w:shd w:val="clear" w:color="auto" w:fill="FFFFFF"/>
                <w:lang w:val="hy-AM"/>
              </w:rPr>
              <w:t xml:space="preserve">Տեղեկացնում եմ, որ ՀՀ էկոնոմիկայի նախարարի տեղակալի 26.11.2020 թվականի </w:t>
            </w:r>
            <w:r w:rsidRPr="00ED477A">
              <w:rPr>
                <w:rFonts w:ascii="GHEA Grapalat" w:eastAsia="Arial Unicode MS" w:hAnsi="GHEA Grapalat" w:cs="Sylfaen"/>
                <w:color w:val="000000"/>
                <w:lang w:val="hy-AM"/>
              </w:rPr>
              <w:t>N</w:t>
            </w:r>
            <w:r w:rsidRPr="00ED477A">
              <w:rPr>
                <w:rFonts w:ascii="GHEA Grapalat" w:hAnsi="GHEA Grapalat"/>
                <w:color w:val="000000"/>
                <w:shd w:val="clear" w:color="auto" w:fill="FFFFFF"/>
                <w:lang w:val="hy-AM"/>
              </w:rPr>
              <w:t xml:space="preserve"> </w:t>
            </w:r>
            <w:r w:rsidRPr="00ED477A">
              <w:rPr>
                <w:rFonts w:ascii="GHEA Grapalat" w:hAnsi="GHEA Grapalat" w:cs="GHEA Grapalat"/>
                <w:color w:val="000000"/>
                <w:lang w:val="hy-AM"/>
              </w:rPr>
              <w:t>09.5.2/15896-2020 գրությամբ</w:t>
            </w:r>
            <w:r w:rsidRPr="00ED477A">
              <w:rPr>
                <w:rFonts w:ascii="GHEA Grapalat" w:hAnsi="GHEA Grapalat" w:cs="Courier New"/>
                <w:lang w:val="hy-AM"/>
              </w:rPr>
              <w:t xml:space="preserve"> </w:t>
            </w:r>
            <w:r w:rsidRPr="00ED477A">
              <w:rPr>
                <w:rFonts w:ascii="GHEA Grapalat" w:eastAsia="Arial Unicode MS" w:hAnsi="GHEA Grapalat" w:cs="Sylfaen"/>
                <w:color w:val="000000"/>
                <w:lang w:val="hy-AM"/>
              </w:rPr>
              <w:t>ՀՀ կադաստրի կոմիտեին ներկայացվել է</w:t>
            </w:r>
            <w:r w:rsidRPr="00ED477A">
              <w:rPr>
                <w:rFonts w:ascii="GHEA Grapalat" w:hAnsi="GHEA Grapalat" w:cs="Sylfaen"/>
                <w:lang w:val="hy-AM"/>
              </w:rPr>
              <w:t xml:space="preserve"> հետևյալը.</w:t>
            </w:r>
          </w:p>
          <w:p w:rsidR="00ED4B94" w:rsidRPr="00ED477A" w:rsidRDefault="00ED4B94" w:rsidP="00611B6C">
            <w:pPr>
              <w:pStyle w:val="ListParagraph"/>
              <w:numPr>
                <w:ilvl w:val="0"/>
                <w:numId w:val="7"/>
              </w:numPr>
              <w:spacing w:after="0" w:line="240" w:lineRule="auto"/>
              <w:ind w:left="0" w:firstLine="0"/>
              <w:jc w:val="both"/>
              <w:rPr>
                <w:rFonts w:ascii="GHEA Grapalat" w:eastAsia="Arial Unicode MS" w:hAnsi="GHEA Grapalat" w:cs="Sylfaen"/>
                <w:color w:val="000000"/>
                <w:sz w:val="24"/>
                <w:szCs w:val="24"/>
                <w:lang w:val="hy-AM"/>
              </w:rPr>
            </w:pPr>
            <w:r w:rsidRPr="00ED477A">
              <w:rPr>
                <w:rFonts w:ascii="GHEA Grapalat" w:eastAsia="Arial Unicode MS" w:hAnsi="GHEA Grapalat" w:cs="Sylfaen"/>
                <w:color w:val="000000"/>
                <w:sz w:val="24"/>
                <w:szCs w:val="24"/>
                <w:lang w:val="hy-AM"/>
              </w:rPr>
              <w:t xml:space="preserve">N 1 հավելվածի 1-ին և N 2 հավելվածի 11-րդ կետերի </w:t>
            </w:r>
            <w:r w:rsidRPr="00ED477A">
              <w:rPr>
                <w:rFonts w:ascii="GHEA Grapalat" w:hAnsi="GHEA Grapalat" w:cs="Courier New"/>
                <w:sz w:val="24"/>
                <w:szCs w:val="24"/>
                <w:lang w:val="hy-AM"/>
              </w:rPr>
              <w:t>անհատույց օգտագործման իրավունքով</w:t>
            </w:r>
            <w:r w:rsidR="002F2AD0">
              <w:rPr>
                <w:rFonts w:ascii="GHEA Grapalat" w:hAnsi="GHEA Grapalat" w:cs="Courier New"/>
                <w:sz w:val="24"/>
                <w:szCs w:val="24"/>
                <w:lang w:val="hy-AM"/>
              </w:rPr>
              <w:t xml:space="preserve"> տրամադրված վկայականները ճանաչվել է</w:t>
            </w:r>
            <w:r w:rsidRPr="00ED477A">
              <w:rPr>
                <w:rFonts w:ascii="GHEA Grapalat" w:hAnsi="GHEA Grapalat" w:cs="Courier New"/>
                <w:sz w:val="24"/>
                <w:szCs w:val="24"/>
                <w:lang w:val="hy-AM"/>
              </w:rPr>
              <w:t xml:space="preserve"> անվավեր, հիմք ընդունելով </w:t>
            </w:r>
            <w:r w:rsidRPr="00ED477A">
              <w:rPr>
                <w:rFonts w:ascii="GHEA Grapalat" w:hAnsi="GHEA Grapalat" w:cs="Sylfaen"/>
                <w:bCs/>
                <w:sz w:val="24"/>
                <w:szCs w:val="24"/>
                <w:lang w:val="hy-AM"/>
              </w:rPr>
              <w:t>ՀՀ կառավարության 2019 թվականի օգոստոսի 1-ի N 985-Ա որոշմումը,</w:t>
            </w:r>
          </w:p>
          <w:p w:rsidR="00ED4B94" w:rsidRPr="00ED477A" w:rsidRDefault="00ED4B94" w:rsidP="007F04E7">
            <w:pPr>
              <w:pStyle w:val="ListParagraph"/>
              <w:numPr>
                <w:ilvl w:val="0"/>
                <w:numId w:val="7"/>
              </w:numPr>
              <w:spacing w:after="0" w:line="240" w:lineRule="auto"/>
              <w:ind w:left="46" w:hanging="44"/>
              <w:jc w:val="both"/>
              <w:rPr>
                <w:rFonts w:ascii="GHEA Grapalat" w:eastAsia="Arial Unicode MS" w:hAnsi="GHEA Grapalat" w:cs="Sylfaen"/>
                <w:color w:val="000000"/>
                <w:sz w:val="24"/>
                <w:szCs w:val="24"/>
                <w:lang w:val="hy-AM"/>
              </w:rPr>
            </w:pPr>
            <w:r w:rsidRPr="00ED477A">
              <w:rPr>
                <w:rFonts w:ascii="GHEA Grapalat" w:eastAsia="Arial Unicode MS" w:hAnsi="GHEA Grapalat" w:cs="Sylfaen"/>
                <w:color w:val="000000"/>
                <w:sz w:val="24"/>
                <w:szCs w:val="24"/>
                <w:lang w:val="hy-AM"/>
              </w:rPr>
              <w:t xml:space="preserve">N 2 հավելվածի 2-րդ կետի վերաբերյալ ներկայացվում է </w:t>
            </w:r>
            <w:r w:rsidRPr="00ED477A">
              <w:rPr>
                <w:rFonts w:ascii="GHEA Grapalat" w:hAnsi="GHEA Grapalat"/>
                <w:color w:val="000000"/>
                <w:sz w:val="24"/>
                <w:szCs w:val="24"/>
                <w:shd w:val="clear" w:color="auto" w:fill="FFFFFF"/>
                <w:lang w:val="hy-AM"/>
              </w:rPr>
              <w:t>«Հանրապետական անասնաբուժասանիտարական և բուսասանիտարական լաբորատոր ծառայությունների կենտրոն» պետական ոչ առևտրային կազմակերպությանն անհատույց օգտագործման իրավունքով տրամադրված վկայականի պատճեն,</w:t>
            </w:r>
          </w:p>
          <w:p w:rsidR="00ED4B94" w:rsidRPr="00ED477A" w:rsidRDefault="00ED4B94" w:rsidP="007F04E7">
            <w:pPr>
              <w:pStyle w:val="ListParagraph"/>
              <w:numPr>
                <w:ilvl w:val="0"/>
                <w:numId w:val="7"/>
              </w:numPr>
              <w:spacing w:after="0" w:line="240" w:lineRule="auto"/>
              <w:ind w:left="46" w:hanging="44"/>
              <w:jc w:val="both"/>
              <w:rPr>
                <w:rFonts w:ascii="GHEA Grapalat" w:eastAsia="Arial Unicode MS" w:hAnsi="GHEA Grapalat" w:cs="Sylfaen"/>
                <w:color w:val="000000"/>
                <w:sz w:val="24"/>
                <w:szCs w:val="24"/>
                <w:lang w:val="hy-AM"/>
              </w:rPr>
            </w:pPr>
            <w:r w:rsidRPr="00ED477A">
              <w:rPr>
                <w:rFonts w:ascii="GHEA Grapalat" w:eastAsia="Arial Unicode MS" w:hAnsi="GHEA Grapalat" w:cs="Sylfaen"/>
                <w:color w:val="000000"/>
                <w:sz w:val="24"/>
                <w:szCs w:val="24"/>
                <w:lang w:val="hy-AM"/>
              </w:rPr>
              <w:lastRenderedPageBreak/>
              <w:t>N 2 հավելվածի 2-րդ կետ՝ ՀՀ պետական գույքի կառավարման կոմիտեի 22.10.2020 թվականի N</w:t>
            </w:r>
            <w:r w:rsidRPr="00ED477A">
              <w:rPr>
                <w:rFonts w:ascii="Verdana" w:hAnsi="Verdana"/>
                <w:color w:val="000000"/>
                <w:sz w:val="24"/>
                <w:szCs w:val="24"/>
                <w:shd w:val="clear" w:color="auto" w:fill="FFFFFF"/>
                <w:lang w:val="hy-AM"/>
              </w:rPr>
              <w:t xml:space="preserve"> </w:t>
            </w:r>
            <w:r w:rsidRPr="00ED477A">
              <w:rPr>
                <w:rFonts w:ascii="GHEA Grapalat" w:hAnsi="GHEA Grapalat"/>
                <w:color w:val="000000"/>
                <w:sz w:val="24"/>
                <w:szCs w:val="24"/>
                <w:shd w:val="clear" w:color="auto" w:fill="FFFFFF"/>
                <w:lang w:val="hy-AM"/>
              </w:rPr>
              <w:t>01/11.11/7583-2020</w:t>
            </w:r>
            <w:r w:rsidRPr="00ED477A">
              <w:rPr>
                <w:rFonts w:ascii="GHEA Grapalat" w:eastAsia="Arial Unicode MS" w:hAnsi="GHEA Grapalat" w:cs="Sylfaen"/>
                <w:color w:val="000000"/>
                <w:sz w:val="24"/>
                <w:szCs w:val="24"/>
                <w:lang w:val="hy-AM"/>
              </w:rPr>
              <w:t xml:space="preserve"> գրությամբ ներկայացվել է «Հ</w:t>
            </w:r>
            <w:r w:rsidRPr="00ED477A">
              <w:rPr>
                <w:rFonts w:ascii="GHEA Grapalat" w:hAnsi="GHEA Grapalat" w:cs="Arial"/>
                <w:sz w:val="24"/>
                <w:szCs w:val="24"/>
                <w:lang w:val="hy-AM"/>
              </w:rPr>
              <w:t>այաստանի</w:t>
            </w:r>
            <w:r w:rsidRPr="00ED477A">
              <w:rPr>
                <w:rFonts w:ascii="GHEA Grapalat" w:hAnsi="GHEA Grapalat"/>
                <w:sz w:val="24"/>
                <w:szCs w:val="24"/>
                <w:lang w:val="af-ZA"/>
              </w:rPr>
              <w:t xml:space="preserve"> </w:t>
            </w:r>
            <w:r w:rsidRPr="00ED477A">
              <w:rPr>
                <w:rFonts w:ascii="GHEA Grapalat" w:hAnsi="GHEA Grapalat"/>
                <w:sz w:val="24"/>
                <w:szCs w:val="24"/>
                <w:lang w:val="hy-AM"/>
              </w:rPr>
              <w:t>Հ</w:t>
            </w:r>
            <w:r w:rsidRPr="00ED477A">
              <w:rPr>
                <w:rFonts w:ascii="GHEA Grapalat" w:hAnsi="GHEA Grapalat" w:cs="Arial"/>
                <w:sz w:val="24"/>
                <w:szCs w:val="24"/>
                <w:lang w:val="hy-AM"/>
              </w:rPr>
              <w:t>անրապետության</w:t>
            </w:r>
            <w:r w:rsidRPr="00ED477A">
              <w:rPr>
                <w:rFonts w:ascii="GHEA Grapalat" w:hAnsi="GHEA Grapalat"/>
                <w:sz w:val="24"/>
                <w:szCs w:val="24"/>
                <w:lang w:val="af-ZA"/>
              </w:rPr>
              <w:t xml:space="preserve"> </w:t>
            </w:r>
            <w:r w:rsidRPr="00ED477A">
              <w:rPr>
                <w:rFonts w:ascii="GHEA Grapalat" w:hAnsi="GHEA Grapalat" w:cs="Arial"/>
                <w:sz w:val="24"/>
                <w:szCs w:val="24"/>
                <w:lang w:val="hy-AM"/>
              </w:rPr>
              <w:t>կառավարության</w:t>
            </w:r>
            <w:r w:rsidRPr="00ED477A">
              <w:rPr>
                <w:rFonts w:ascii="GHEA Grapalat" w:hAnsi="GHEA Grapalat"/>
                <w:sz w:val="24"/>
                <w:szCs w:val="24"/>
                <w:lang w:val="af-ZA"/>
              </w:rPr>
              <w:t xml:space="preserve"> 20</w:t>
            </w:r>
            <w:r w:rsidRPr="00ED477A">
              <w:rPr>
                <w:rFonts w:ascii="GHEA Grapalat" w:hAnsi="GHEA Grapalat"/>
                <w:sz w:val="24"/>
                <w:szCs w:val="24"/>
                <w:lang w:val="pt-BR"/>
              </w:rPr>
              <w:t>17</w:t>
            </w:r>
            <w:r w:rsidRPr="00ED477A">
              <w:rPr>
                <w:rFonts w:ascii="GHEA Grapalat" w:hAnsi="GHEA Grapalat"/>
                <w:sz w:val="24"/>
                <w:szCs w:val="24"/>
                <w:lang w:val="af-ZA"/>
              </w:rPr>
              <w:t xml:space="preserve"> </w:t>
            </w:r>
            <w:r w:rsidRPr="00ED477A">
              <w:rPr>
                <w:rFonts w:ascii="GHEA Grapalat" w:hAnsi="GHEA Grapalat" w:cs="Arial"/>
                <w:sz w:val="24"/>
                <w:szCs w:val="24"/>
                <w:lang w:val="hy-AM"/>
              </w:rPr>
              <w:t xml:space="preserve">թվականի </w:t>
            </w:r>
            <w:r w:rsidRPr="00ED477A">
              <w:rPr>
                <w:rFonts w:ascii="GHEA Grapalat" w:hAnsi="GHEA Grapalat" w:cs="Arial"/>
                <w:spacing w:val="-2"/>
                <w:sz w:val="24"/>
                <w:szCs w:val="24"/>
                <w:lang w:val="hy-AM"/>
              </w:rPr>
              <w:t>դեկտեմբերի</w:t>
            </w:r>
            <w:r w:rsidRPr="00ED477A">
              <w:rPr>
                <w:rFonts w:ascii="GHEA Grapalat" w:hAnsi="GHEA Grapalat" w:cs="Arial"/>
                <w:spacing w:val="-2"/>
                <w:sz w:val="24"/>
                <w:szCs w:val="24"/>
                <w:lang w:val="pt-BR"/>
              </w:rPr>
              <w:t xml:space="preserve"> 28</w:t>
            </w:r>
            <w:r w:rsidRPr="00ED477A">
              <w:rPr>
                <w:rFonts w:ascii="GHEA Grapalat" w:hAnsi="GHEA Grapalat"/>
                <w:spacing w:val="-2"/>
                <w:sz w:val="24"/>
                <w:szCs w:val="24"/>
                <w:lang w:val="af-ZA"/>
              </w:rPr>
              <w:t>-</w:t>
            </w:r>
            <w:r w:rsidRPr="00ED477A">
              <w:rPr>
                <w:rFonts w:ascii="GHEA Grapalat" w:hAnsi="GHEA Grapalat" w:cs="Arial"/>
                <w:spacing w:val="-2"/>
                <w:sz w:val="24"/>
                <w:szCs w:val="24"/>
                <w:lang w:val="af-ZA"/>
              </w:rPr>
              <w:t>ի</w:t>
            </w:r>
            <w:r w:rsidRPr="00ED477A">
              <w:rPr>
                <w:rFonts w:ascii="GHEA Grapalat" w:hAnsi="GHEA Grapalat" w:cs="Arial Armenian"/>
                <w:spacing w:val="-2"/>
                <w:sz w:val="24"/>
                <w:szCs w:val="24"/>
                <w:lang w:val="af-ZA"/>
              </w:rPr>
              <w:t xml:space="preserve"> </w:t>
            </w:r>
            <w:r w:rsidRPr="00ED477A">
              <w:rPr>
                <w:rFonts w:ascii="GHEA Grapalat" w:eastAsia="Arial Unicode MS" w:hAnsi="GHEA Grapalat" w:cs="Sylfaen"/>
                <w:color w:val="000000"/>
                <w:sz w:val="24"/>
                <w:szCs w:val="24"/>
                <w:lang w:val="hy-AM"/>
              </w:rPr>
              <w:t>N</w:t>
            </w:r>
            <w:r w:rsidRPr="00ED477A">
              <w:rPr>
                <w:rFonts w:ascii="GHEA Grapalat" w:hAnsi="GHEA Grapalat" w:cs="Arial Armenian"/>
                <w:spacing w:val="-2"/>
                <w:sz w:val="24"/>
                <w:szCs w:val="24"/>
                <w:lang w:val="af-ZA"/>
              </w:rPr>
              <w:t xml:space="preserve"> 1731-</w:t>
            </w:r>
            <w:r w:rsidRPr="00ED477A">
              <w:rPr>
                <w:rFonts w:ascii="GHEA Grapalat" w:hAnsi="GHEA Grapalat" w:cs="Arial"/>
                <w:spacing w:val="-2"/>
                <w:sz w:val="24"/>
                <w:szCs w:val="24"/>
                <w:lang w:val="hy-AM"/>
              </w:rPr>
              <w:t>Ա</w:t>
            </w:r>
            <w:r w:rsidRPr="00ED477A">
              <w:rPr>
                <w:rFonts w:ascii="GHEA Grapalat" w:hAnsi="GHEA Grapalat"/>
                <w:spacing w:val="-2"/>
                <w:kern w:val="32"/>
                <w:sz w:val="24"/>
                <w:szCs w:val="24"/>
                <w:lang w:val="pt-BR"/>
              </w:rPr>
              <w:t xml:space="preserve"> </w:t>
            </w:r>
            <w:r w:rsidRPr="00ED477A">
              <w:rPr>
                <w:rFonts w:ascii="GHEA Grapalat" w:hAnsi="GHEA Grapalat" w:cs="Arial"/>
                <w:spacing w:val="-2"/>
                <w:kern w:val="32"/>
                <w:sz w:val="24"/>
                <w:szCs w:val="24"/>
                <w:lang w:val="pt-BR"/>
              </w:rPr>
              <w:t>որոշման</w:t>
            </w:r>
            <w:r w:rsidRPr="00ED477A">
              <w:rPr>
                <w:rFonts w:ascii="GHEA Grapalat" w:hAnsi="GHEA Grapalat" w:cs="Arial"/>
                <w:spacing w:val="-2"/>
                <w:kern w:val="32"/>
                <w:sz w:val="24"/>
                <w:szCs w:val="24"/>
                <w:lang w:val="hy-AM"/>
              </w:rPr>
              <w:t xml:space="preserve"> մեջ փոփոխություն կատարելու մասին» որոշման նախագիծը, որով</w:t>
            </w:r>
            <w:r w:rsidRPr="00ED477A">
              <w:rPr>
                <w:rFonts w:ascii="GHEA Grapalat" w:hAnsi="GHEA Grapalat"/>
                <w:sz w:val="24"/>
                <w:szCs w:val="24"/>
                <w:lang w:val="af-ZA"/>
              </w:rPr>
              <w:t xml:space="preserve"> «</w:t>
            </w:r>
            <w:r w:rsidRPr="00ED477A">
              <w:rPr>
                <w:rFonts w:ascii="GHEA Grapalat" w:hAnsi="GHEA Grapalat"/>
                <w:sz w:val="24"/>
                <w:szCs w:val="24"/>
                <w:lang w:val="hy-AM"/>
              </w:rPr>
              <w:t>Հրազ-Սպանդանոց</w:t>
            </w:r>
            <w:r w:rsidRPr="00ED477A">
              <w:rPr>
                <w:rFonts w:ascii="GHEA Grapalat" w:hAnsi="GHEA Grapalat"/>
                <w:sz w:val="24"/>
                <w:szCs w:val="24"/>
                <w:lang w:val="af-ZA"/>
              </w:rPr>
              <w:t>» սահմանափակ պատասխանատվությամբ ընկերությունը համապատասխան գրությամբ դիմել է Պետական գույքի կառավարման կոմիտե՝ վերը նշված պայմանագիրը անվավեր ճանաչելու և անշարժ գույքը ՍՊԸ-ից հետ վերցնելու խնդրանքով</w:t>
            </w:r>
            <w:r w:rsidRPr="00ED477A">
              <w:rPr>
                <w:rFonts w:ascii="GHEA Grapalat" w:hAnsi="GHEA Grapalat"/>
                <w:sz w:val="24"/>
                <w:szCs w:val="24"/>
                <w:lang w:val="hy-AM"/>
              </w:rPr>
              <w:t>,</w:t>
            </w:r>
          </w:p>
          <w:p w:rsidR="00ED4B94" w:rsidRPr="00ED477A" w:rsidRDefault="00ED4B94" w:rsidP="007F04E7">
            <w:pPr>
              <w:pStyle w:val="ListParagraph"/>
              <w:numPr>
                <w:ilvl w:val="0"/>
                <w:numId w:val="7"/>
              </w:numPr>
              <w:spacing w:after="0" w:line="240" w:lineRule="auto"/>
              <w:ind w:left="46" w:hanging="44"/>
              <w:jc w:val="both"/>
              <w:rPr>
                <w:rFonts w:ascii="GHEA Grapalat" w:eastAsia="Arial Unicode MS" w:hAnsi="GHEA Grapalat" w:cs="Sylfaen"/>
                <w:color w:val="000000"/>
                <w:sz w:val="24"/>
                <w:szCs w:val="24"/>
                <w:lang w:val="hy-AM"/>
              </w:rPr>
            </w:pPr>
            <w:r w:rsidRPr="00ED477A">
              <w:rPr>
                <w:rFonts w:ascii="GHEA Grapalat" w:eastAsia="Arial Unicode MS" w:hAnsi="GHEA Grapalat" w:cs="Sylfaen"/>
                <w:color w:val="000000"/>
                <w:sz w:val="24"/>
                <w:szCs w:val="24"/>
                <w:lang w:val="hy-AM"/>
              </w:rPr>
              <w:t xml:space="preserve">N 2 հավելվածի </w:t>
            </w:r>
            <w:r w:rsidRPr="00ED477A">
              <w:rPr>
                <w:rFonts w:ascii="GHEA Grapalat" w:hAnsi="GHEA Grapalat"/>
                <w:bCs/>
                <w:sz w:val="24"/>
                <w:szCs w:val="24"/>
                <w:lang w:val="hy-AM"/>
              </w:rPr>
              <w:t xml:space="preserve">3-րդ, 4-րդ, 7-րդ, 9-րդ, 10-րդ, 12-րդ, 13-րդ, 16-րդ, 17-րդ, 28-րդ և 29-րդ կետերի վերաբերյալ ներկայացվում է </w:t>
            </w:r>
            <w:r w:rsidRPr="00ED477A">
              <w:rPr>
                <w:rFonts w:ascii="GHEA Grapalat" w:hAnsi="GHEA Grapalat"/>
                <w:color w:val="000000"/>
                <w:sz w:val="24"/>
                <w:szCs w:val="24"/>
                <w:shd w:val="clear" w:color="auto" w:fill="FFFFFF"/>
                <w:lang w:val="hy-AM"/>
              </w:rPr>
              <w:t>«Հանրապետական անասնաբուժասանիտարական և բուսասանիտարական լաբորատոր ծառայությունների կենտրոն» պետական ոչ առևտրային կազմակերպությանն անհատույց օգտագործման իրավունքով տրամադրված վկայականների պատճեները։</w:t>
            </w:r>
          </w:p>
          <w:p w:rsidR="00ED4B94" w:rsidRPr="00ED477A" w:rsidRDefault="00ED4B94" w:rsidP="00611B6C">
            <w:pPr>
              <w:ind w:firstLine="316"/>
              <w:jc w:val="both"/>
              <w:rPr>
                <w:rStyle w:val="Strong"/>
                <w:rFonts w:ascii="GHEA Grapalat" w:hAnsi="GHEA Grapalat"/>
                <w:b w:val="0"/>
                <w:color w:val="000000"/>
                <w:shd w:val="clear" w:color="auto" w:fill="FFFFFF"/>
                <w:lang w:val="hy-AM"/>
              </w:rPr>
            </w:pPr>
            <w:r w:rsidRPr="00ED477A">
              <w:rPr>
                <w:rFonts w:ascii="GHEA Grapalat" w:hAnsi="GHEA Grapalat"/>
                <w:color w:val="000000"/>
                <w:shd w:val="clear" w:color="auto" w:fill="FFFFFF"/>
                <w:lang w:val="hy-AM"/>
              </w:rPr>
              <w:t>Միաժամանակ առաջարկվել է</w:t>
            </w:r>
            <w:r w:rsidRPr="00ED477A">
              <w:rPr>
                <w:rFonts w:ascii="GHEA Grapalat" w:hAnsi="GHEA Grapalat" w:cs="Sylfaen"/>
                <w:lang w:val="hy-AM"/>
              </w:rPr>
              <w:t xml:space="preserve"> </w:t>
            </w:r>
            <w:r w:rsidRPr="00ED477A">
              <w:rPr>
                <w:rFonts w:ascii="GHEA Grapalat" w:hAnsi="GHEA Grapalat"/>
                <w:color w:val="000000"/>
                <w:shd w:val="clear" w:color="auto" w:fill="FFFFFF"/>
                <w:lang w:val="hy-AM"/>
              </w:rPr>
              <w:t xml:space="preserve">տրամադրել տեղեկատվություն </w:t>
            </w:r>
            <w:r w:rsidRPr="00ED477A">
              <w:rPr>
                <w:rStyle w:val="Strong"/>
                <w:rFonts w:ascii="GHEA Grapalat" w:hAnsi="GHEA Grapalat"/>
                <w:b w:val="0"/>
                <w:color w:val="000000"/>
                <w:shd w:val="clear" w:color="auto" w:fill="FFFFFF"/>
                <w:lang w:val="hy-AM"/>
              </w:rPr>
              <w:t>անշարժ գույքի նկատմամբ պետական գրանցում ստացած վկայականների վերաբերյալ։</w:t>
            </w:r>
          </w:p>
          <w:p w:rsidR="00ED4B94" w:rsidRPr="00ED477A" w:rsidRDefault="00ED4B94" w:rsidP="007F04E7">
            <w:pPr>
              <w:jc w:val="both"/>
              <w:rPr>
                <w:rFonts w:ascii="GHEA Grapalat" w:hAnsi="GHEA Grapalat"/>
                <w:lang w:val="hy-AM"/>
              </w:rPr>
            </w:pPr>
          </w:p>
        </w:tc>
      </w:tr>
      <w:tr w:rsidR="0049633F" w:rsidRPr="001544C9" w:rsidTr="00B41568">
        <w:tc>
          <w:tcPr>
            <w:tcW w:w="8283" w:type="dxa"/>
            <w:vMerge w:val="restart"/>
          </w:tcPr>
          <w:p w:rsidR="0049633F" w:rsidRPr="0049633F" w:rsidRDefault="0049633F" w:rsidP="0049633F">
            <w:pPr>
              <w:jc w:val="center"/>
              <w:rPr>
                <w:rFonts w:ascii="GHEA Grapalat" w:hAnsi="GHEA Grapalat"/>
                <w:color w:val="000000"/>
                <w:shd w:val="clear" w:color="auto" w:fill="FFFFFF"/>
                <w:lang w:val="af-ZA"/>
              </w:rPr>
            </w:pPr>
            <w:r>
              <w:rPr>
                <w:rFonts w:ascii="GHEA Grapalat" w:hAnsi="GHEA Grapalat"/>
                <w:color w:val="000000"/>
                <w:shd w:val="clear" w:color="auto" w:fill="FFFFFF"/>
                <w:lang w:val="en-US"/>
              </w:rPr>
              <w:lastRenderedPageBreak/>
              <w:t xml:space="preserve">4. </w:t>
            </w:r>
            <w:r w:rsidRPr="00ED477A">
              <w:rPr>
                <w:rFonts w:ascii="GHEA Grapalat" w:hAnsi="GHEA Grapalat"/>
                <w:color w:val="000000"/>
                <w:shd w:val="clear" w:color="auto" w:fill="FFFFFF"/>
                <w:lang w:val="hy-AM"/>
              </w:rPr>
              <w:t>ՀՀ</w:t>
            </w:r>
            <w:r w:rsidRPr="00ED477A">
              <w:rPr>
                <w:rFonts w:ascii="GHEA Grapalat" w:hAnsi="GHEA Grapalat"/>
                <w:color w:val="000000"/>
                <w:shd w:val="clear" w:color="auto" w:fill="FFFFFF"/>
                <w:lang w:val="af-ZA"/>
              </w:rPr>
              <w:t xml:space="preserve"> </w:t>
            </w:r>
            <w:r w:rsidRPr="00ED477A">
              <w:rPr>
                <w:rFonts w:ascii="GHEA Grapalat" w:hAnsi="GHEA Grapalat"/>
                <w:color w:val="000000"/>
                <w:shd w:val="clear" w:color="auto" w:fill="FFFFFF"/>
                <w:lang w:val="hy-AM"/>
              </w:rPr>
              <w:t>ֆինանսների</w:t>
            </w:r>
            <w:r w:rsidRPr="00ED477A">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նախարարությու</w:t>
            </w:r>
            <w:r w:rsidRPr="00ED477A">
              <w:rPr>
                <w:rFonts w:ascii="GHEA Grapalat" w:hAnsi="GHEA Grapalat"/>
                <w:color w:val="000000"/>
                <w:shd w:val="clear" w:color="auto" w:fill="FFFFFF"/>
                <w:lang w:val="hy-AM"/>
              </w:rPr>
              <w:t>ն</w:t>
            </w:r>
          </w:p>
        </w:tc>
        <w:tc>
          <w:tcPr>
            <w:tcW w:w="6297" w:type="dxa"/>
          </w:tcPr>
          <w:p w:rsidR="0049633F" w:rsidRPr="0049633F" w:rsidRDefault="0049633F" w:rsidP="0049633F">
            <w:pPr>
              <w:jc w:val="center"/>
              <w:rPr>
                <w:rFonts w:ascii="GHEA Grapalat" w:hAnsi="GHEA Grapalat"/>
                <w:color w:val="000000"/>
                <w:shd w:val="clear" w:color="auto" w:fill="FFFFFF"/>
                <w:lang w:val="af-ZA"/>
              </w:rPr>
            </w:pPr>
            <w:r w:rsidRPr="00ED477A">
              <w:rPr>
                <w:rFonts w:ascii="GHEA Grapalat" w:hAnsi="GHEA Grapalat"/>
                <w:color w:val="000000"/>
                <w:shd w:val="clear" w:color="auto" w:fill="FFFFFF"/>
                <w:lang w:val="af-ZA"/>
              </w:rPr>
              <w:t>19.11.2020</w:t>
            </w:r>
            <w:r w:rsidRPr="00ED477A">
              <w:rPr>
                <w:rFonts w:ascii="GHEA Grapalat" w:hAnsi="GHEA Grapalat"/>
                <w:color w:val="000000"/>
                <w:shd w:val="clear" w:color="auto" w:fill="FFFFFF"/>
                <w:lang w:val="hy-AM"/>
              </w:rPr>
              <w:t>թ</w:t>
            </w:r>
            <w:r w:rsidRPr="00ED477A">
              <w:rPr>
                <w:rFonts w:ascii="GHEA Grapalat" w:hAnsi="GHEA Grapalat"/>
                <w:color w:val="000000"/>
                <w:shd w:val="clear" w:color="auto" w:fill="FFFFFF"/>
                <w:lang w:val="af-ZA"/>
              </w:rPr>
              <w:t xml:space="preserve">. </w:t>
            </w:r>
          </w:p>
        </w:tc>
      </w:tr>
      <w:tr w:rsidR="0049633F" w:rsidRPr="001544C9" w:rsidTr="00B41568">
        <w:tc>
          <w:tcPr>
            <w:tcW w:w="8283" w:type="dxa"/>
            <w:vMerge/>
          </w:tcPr>
          <w:p w:rsidR="0049633F" w:rsidRPr="00ED477A" w:rsidRDefault="0049633F" w:rsidP="00017978">
            <w:pPr>
              <w:tabs>
                <w:tab w:val="left" w:pos="142"/>
              </w:tabs>
              <w:jc w:val="both"/>
              <w:rPr>
                <w:rFonts w:ascii="GHEA Grapalat" w:hAnsi="GHEA Grapalat"/>
                <w:bCs/>
                <w:szCs w:val="22"/>
                <w:lang w:val="hy-AM"/>
              </w:rPr>
            </w:pPr>
          </w:p>
        </w:tc>
        <w:tc>
          <w:tcPr>
            <w:tcW w:w="6297" w:type="dxa"/>
          </w:tcPr>
          <w:p w:rsidR="0049633F" w:rsidRPr="00ED477A" w:rsidRDefault="0049633F" w:rsidP="00ED4B94">
            <w:pPr>
              <w:jc w:val="center"/>
              <w:rPr>
                <w:rFonts w:ascii="GHEA Grapalat" w:hAnsi="GHEA Grapalat"/>
                <w:lang w:val="hy-AM"/>
              </w:rPr>
            </w:pPr>
            <w:r w:rsidRPr="00ED477A">
              <w:rPr>
                <w:rFonts w:ascii="GHEA Grapalat" w:hAnsi="GHEA Grapalat"/>
                <w:color w:val="000000"/>
                <w:shd w:val="clear" w:color="auto" w:fill="FFFFFF"/>
                <w:lang w:val="af-ZA"/>
              </w:rPr>
              <w:t xml:space="preserve">N </w:t>
            </w:r>
            <w:r w:rsidRPr="00ED477A">
              <w:rPr>
                <w:rFonts w:ascii="GHEA Grapalat" w:hAnsi="GHEA Grapalat"/>
                <w:color w:val="000000"/>
                <w:shd w:val="clear" w:color="auto" w:fill="FFFFFF"/>
                <w:lang w:val="hy-AM"/>
              </w:rPr>
              <w:t>01/8-2/17083-2020</w:t>
            </w:r>
          </w:p>
        </w:tc>
      </w:tr>
      <w:tr w:rsidR="0049633F" w:rsidRPr="0035649A" w:rsidTr="00B41568">
        <w:tc>
          <w:tcPr>
            <w:tcW w:w="8283" w:type="dxa"/>
          </w:tcPr>
          <w:p w:rsidR="0049633F" w:rsidRPr="00ED477A" w:rsidRDefault="0049633F" w:rsidP="0049633F">
            <w:pPr>
              <w:pStyle w:val="NormalWeb"/>
              <w:spacing w:after="0" w:line="240" w:lineRule="auto"/>
              <w:ind w:left="16" w:firstLine="286"/>
              <w:jc w:val="both"/>
              <w:rPr>
                <w:rFonts w:ascii="GHEA Grapalat" w:hAnsi="GHEA Grapalat" w:cs="Arial"/>
                <w:bCs/>
                <w:kern w:val="32"/>
                <w:lang w:val="af-ZA"/>
              </w:rPr>
            </w:pPr>
            <w:r w:rsidRPr="00ED477A">
              <w:rPr>
                <w:rFonts w:ascii="GHEA Grapalat" w:eastAsiaTheme="minorHAnsi" w:hAnsi="GHEA Grapalat" w:cstheme="minorBidi"/>
                <w:lang w:val="hy-AM"/>
              </w:rPr>
              <w:t>ՀՀ ֆինանսների նախարարությունը քննարկել է Ձեր 11.</w:t>
            </w:r>
            <w:r w:rsidRPr="00ED477A">
              <w:rPr>
                <w:rFonts w:ascii="GHEA Grapalat" w:eastAsiaTheme="minorHAnsi" w:hAnsi="GHEA Grapalat" w:cstheme="minorBidi"/>
                <w:lang w:val="af-ZA"/>
              </w:rPr>
              <w:t>11</w:t>
            </w:r>
            <w:r w:rsidRPr="00ED477A">
              <w:rPr>
                <w:rFonts w:ascii="GHEA Grapalat" w:eastAsiaTheme="minorHAnsi" w:hAnsi="GHEA Grapalat" w:cstheme="minorBidi"/>
                <w:lang w:val="hy-AM"/>
              </w:rPr>
              <w:t>.2020թ</w:t>
            </w:r>
            <w:r w:rsidRPr="00ED477A">
              <w:rPr>
                <w:rFonts w:ascii="GHEA Grapalat" w:hAnsi="GHEA Grapalat" w:cs="Arial"/>
                <w:bCs/>
                <w:kern w:val="32"/>
                <w:lang w:val="af-ZA"/>
              </w:rPr>
              <w:t xml:space="preserve">. N 01/15026-2020 </w:t>
            </w:r>
            <w:r w:rsidRPr="00ED477A">
              <w:rPr>
                <w:rFonts w:ascii="GHEA Grapalat" w:hAnsi="GHEA Grapalat" w:cs="Arial"/>
                <w:bCs/>
                <w:kern w:val="32"/>
                <w:lang w:val="hy-AM"/>
              </w:rPr>
              <w:t>գրությամբ</w:t>
            </w:r>
            <w:r w:rsidRPr="00ED477A">
              <w:rPr>
                <w:rFonts w:ascii="GHEA Grapalat" w:hAnsi="GHEA Grapalat" w:cs="Arial"/>
                <w:bCs/>
                <w:kern w:val="32"/>
                <w:lang w:val="af-ZA"/>
              </w:rPr>
              <w:t xml:space="preserve"> </w:t>
            </w:r>
            <w:r w:rsidRPr="00ED477A">
              <w:rPr>
                <w:rFonts w:ascii="GHEA Grapalat" w:hAnsi="GHEA Grapalat" w:cs="Arial"/>
                <w:bCs/>
                <w:kern w:val="32"/>
                <w:lang w:val="hy-AM"/>
              </w:rPr>
              <w:t>ներկայացված</w:t>
            </w:r>
            <w:r w:rsidRPr="00ED477A">
              <w:rPr>
                <w:rFonts w:ascii="GHEA Grapalat" w:hAnsi="GHEA Grapalat" w:cs="Arial"/>
                <w:bCs/>
                <w:kern w:val="32"/>
                <w:lang w:val="af-ZA"/>
              </w:rPr>
              <w:t xml:space="preserve"> «</w:t>
            </w:r>
            <w:r w:rsidRPr="00ED477A">
              <w:rPr>
                <w:rFonts w:ascii="GHEA Grapalat" w:hAnsi="GHEA Grapalat" w:cs="Arial"/>
                <w:bCs/>
                <w:kern w:val="32"/>
                <w:lang w:val="hy-AM"/>
              </w:rPr>
              <w:t>Գույք</w:t>
            </w:r>
            <w:r w:rsidRPr="00ED477A">
              <w:rPr>
                <w:rFonts w:ascii="GHEA Grapalat" w:hAnsi="GHEA Grapalat" w:cs="Arial"/>
                <w:bCs/>
                <w:kern w:val="32"/>
                <w:lang w:val="af-ZA"/>
              </w:rPr>
              <w:t xml:space="preserve"> </w:t>
            </w:r>
            <w:r w:rsidRPr="00ED477A">
              <w:rPr>
                <w:rFonts w:ascii="GHEA Grapalat" w:hAnsi="GHEA Grapalat" w:cs="Arial"/>
                <w:bCs/>
                <w:kern w:val="32"/>
                <w:lang w:val="hy-AM"/>
              </w:rPr>
              <w:t>հետ</w:t>
            </w:r>
            <w:r w:rsidRPr="00ED477A">
              <w:rPr>
                <w:rFonts w:ascii="GHEA Grapalat" w:hAnsi="GHEA Grapalat" w:cs="Arial"/>
                <w:bCs/>
                <w:kern w:val="32"/>
                <w:lang w:val="af-ZA"/>
              </w:rPr>
              <w:t xml:space="preserve"> </w:t>
            </w:r>
            <w:r w:rsidRPr="00ED477A">
              <w:rPr>
                <w:rFonts w:ascii="GHEA Grapalat" w:hAnsi="GHEA Grapalat" w:cs="Arial"/>
                <w:bCs/>
                <w:kern w:val="32"/>
                <w:lang w:val="hy-AM"/>
              </w:rPr>
              <w:t>վերցնելու</w:t>
            </w:r>
            <w:r w:rsidRPr="00ED477A">
              <w:rPr>
                <w:rFonts w:ascii="GHEA Grapalat" w:hAnsi="GHEA Grapalat" w:cs="Arial"/>
                <w:bCs/>
                <w:kern w:val="32"/>
                <w:lang w:val="af-ZA"/>
              </w:rPr>
              <w:t xml:space="preserve">, </w:t>
            </w:r>
            <w:r w:rsidRPr="00ED477A">
              <w:rPr>
                <w:rFonts w:ascii="GHEA Grapalat" w:hAnsi="GHEA Grapalat" w:cs="Arial"/>
                <w:bCs/>
                <w:kern w:val="32"/>
                <w:lang w:val="hy-AM"/>
              </w:rPr>
              <w:t>անժամկետ</w:t>
            </w:r>
            <w:r w:rsidRPr="00ED477A">
              <w:rPr>
                <w:rFonts w:ascii="GHEA Grapalat" w:hAnsi="GHEA Grapalat" w:cs="Arial"/>
                <w:bCs/>
                <w:kern w:val="32"/>
                <w:lang w:val="af-ZA"/>
              </w:rPr>
              <w:t xml:space="preserve"> </w:t>
            </w:r>
            <w:r w:rsidRPr="00ED477A">
              <w:rPr>
                <w:rFonts w:ascii="GHEA Grapalat" w:hAnsi="GHEA Grapalat" w:cs="Arial"/>
                <w:bCs/>
                <w:kern w:val="32"/>
                <w:lang w:val="hy-AM"/>
              </w:rPr>
              <w:t>ու</w:t>
            </w:r>
            <w:r w:rsidRPr="00ED477A">
              <w:rPr>
                <w:rFonts w:ascii="GHEA Grapalat" w:hAnsi="GHEA Grapalat" w:cs="Arial"/>
                <w:bCs/>
                <w:kern w:val="32"/>
                <w:lang w:val="af-ZA"/>
              </w:rPr>
              <w:t xml:space="preserve"> </w:t>
            </w:r>
            <w:r w:rsidRPr="00ED477A">
              <w:rPr>
                <w:rFonts w:ascii="GHEA Grapalat" w:hAnsi="GHEA Grapalat" w:cs="Arial"/>
                <w:bCs/>
                <w:kern w:val="32"/>
                <w:lang w:val="hy-AM"/>
              </w:rPr>
              <w:t>անհատույց</w:t>
            </w:r>
            <w:r w:rsidRPr="00ED477A">
              <w:rPr>
                <w:rFonts w:ascii="GHEA Grapalat" w:hAnsi="GHEA Grapalat" w:cs="Arial"/>
                <w:bCs/>
                <w:kern w:val="32"/>
                <w:lang w:val="af-ZA"/>
              </w:rPr>
              <w:t xml:space="preserve"> </w:t>
            </w:r>
            <w:r w:rsidRPr="00ED477A">
              <w:rPr>
                <w:rFonts w:ascii="GHEA Grapalat" w:hAnsi="GHEA Grapalat" w:cs="Arial"/>
                <w:bCs/>
                <w:kern w:val="32"/>
                <w:lang w:val="hy-AM"/>
              </w:rPr>
              <w:t>օգտագործման</w:t>
            </w:r>
            <w:r w:rsidRPr="00ED477A">
              <w:rPr>
                <w:rFonts w:ascii="GHEA Grapalat" w:hAnsi="GHEA Grapalat" w:cs="Arial"/>
                <w:bCs/>
                <w:kern w:val="32"/>
                <w:lang w:val="af-ZA"/>
              </w:rPr>
              <w:t xml:space="preserve"> </w:t>
            </w:r>
            <w:r w:rsidRPr="00ED477A">
              <w:rPr>
                <w:rFonts w:ascii="GHEA Grapalat" w:hAnsi="GHEA Grapalat" w:cs="Arial"/>
                <w:bCs/>
                <w:kern w:val="32"/>
                <w:lang w:val="hy-AM"/>
              </w:rPr>
              <w:t>իրավունքով</w:t>
            </w:r>
            <w:r w:rsidRPr="00ED477A">
              <w:rPr>
                <w:rFonts w:ascii="GHEA Grapalat" w:hAnsi="GHEA Grapalat" w:cs="Arial"/>
                <w:bCs/>
                <w:kern w:val="32"/>
                <w:lang w:val="af-ZA"/>
              </w:rPr>
              <w:t xml:space="preserve"> </w:t>
            </w:r>
            <w:r w:rsidRPr="00ED477A">
              <w:rPr>
                <w:rFonts w:ascii="GHEA Grapalat" w:hAnsi="GHEA Grapalat" w:cs="Arial"/>
                <w:bCs/>
                <w:kern w:val="32"/>
                <w:lang w:val="hy-AM"/>
              </w:rPr>
              <w:t>ամրացնելու</w:t>
            </w:r>
            <w:r w:rsidRPr="00ED477A">
              <w:rPr>
                <w:rFonts w:ascii="GHEA Grapalat" w:hAnsi="GHEA Grapalat" w:cs="Arial"/>
                <w:bCs/>
                <w:kern w:val="32"/>
                <w:lang w:val="af-ZA"/>
              </w:rPr>
              <w:t xml:space="preserve"> </w:t>
            </w:r>
            <w:r w:rsidRPr="00ED477A">
              <w:rPr>
                <w:rFonts w:ascii="GHEA Grapalat" w:hAnsi="GHEA Grapalat" w:cs="Arial"/>
                <w:bCs/>
                <w:kern w:val="32"/>
                <w:lang w:val="hy-AM"/>
              </w:rPr>
              <w:t>մասին</w:t>
            </w:r>
            <w:r w:rsidRPr="00ED477A">
              <w:rPr>
                <w:rFonts w:ascii="GHEA Grapalat" w:hAnsi="GHEA Grapalat" w:cs="Arial"/>
                <w:bCs/>
                <w:kern w:val="32"/>
                <w:lang w:val="af-ZA"/>
              </w:rPr>
              <w:t xml:space="preserve">» </w:t>
            </w:r>
            <w:r w:rsidRPr="00ED477A">
              <w:rPr>
                <w:rFonts w:ascii="GHEA Grapalat" w:hAnsi="GHEA Grapalat" w:cs="Arial"/>
                <w:bCs/>
                <w:kern w:val="32"/>
                <w:lang w:val="hy-AM"/>
              </w:rPr>
              <w:t>ՀՀ</w:t>
            </w:r>
            <w:r w:rsidRPr="00ED477A">
              <w:rPr>
                <w:rFonts w:ascii="GHEA Grapalat" w:hAnsi="GHEA Grapalat" w:cs="Arial"/>
                <w:bCs/>
                <w:kern w:val="32"/>
                <w:lang w:val="af-ZA"/>
              </w:rPr>
              <w:t xml:space="preserve"> </w:t>
            </w:r>
            <w:r w:rsidRPr="00ED477A">
              <w:rPr>
                <w:rFonts w:ascii="GHEA Grapalat" w:hAnsi="GHEA Grapalat" w:cs="Arial"/>
                <w:bCs/>
                <w:kern w:val="32"/>
                <w:lang w:val="hy-AM"/>
              </w:rPr>
              <w:t>կառավարության</w:t>
            </w:r>
            <w:r w:rsidRPr="00ED477A">
              <w:rPr>
                <w:rFonts w:ascii="GHEA Grapalat" w:hAnsi="GHEA Grapalat" w:cs="Arial"/>
                <w:bCs/>
                <w:kern w:val="32"/>
                <w:lang w:val="af-ZA"/>
              </w:rPr>
              <w:t xml:space="preserve"> </w:t>
            </w:r>
            <w:r w:rsidRPr="00ED477A">
              <w:rPr>
                <w:rFonts w:ascii="GHEA Grapalat" w:hAnsi="GHEA Grapalat" w:cs="Arial"/>
                <w:bCs/>
                <w:kern w:val="32"/>
                <w:lang w:val="hy-AM"/>
              </w:rPr>
              <w:t>որոշման</w:t>
            </w:r>
            <w:r w:rsidRPr="00ED477A">
              <w:rPr>
                <w:rFonts w:ascii="GHEA Grapalat" w:hAnsi="GHEA Grapalat" w:cs="Arial"/>
                <w:bCs/>
                <w:kern w:val="32"/>
                <w:lang w:val="af-ZA"/>
              </w:rPr>
              <w:t xml:space="preserve"> </w:t>
            </w:r>
            <w:r w:rsidRPr="00ED477A">
              <w:rPr>
                <w:rFonts w:ascii="GHEA Grapalat" w:hAnsi="GHEA Grapalat" w:cs="Arial"/>
                <w:bCs/>
                <w:kern w:val="32"/>
                <w:lang w:val="hy-AM"/>
              </w:rPr>
              <w:t>նախագիծը</w:t>
            </w:r>
            <w:r w:rsidRPr="00ED477A">
              <w:rPr>
                <w:rFonts w:ascii="GHEA Grapalat" w:hAnsi="GHEA Grapalat" w:cs="Arial"/>
                <w:bCs/>
                <w:kern w:val="32"/>
                <w:lang w:val="af-ZA"/>
              </w:rPr>
              <w:t xml:space="preserve"> (</w:t>
            </w:r>
            <w:r w:rsidRPr="00ED477A">
              <w:rPr>
                <w:rFonts w:ascii="GHEA Grapalat" w:hAnsi="GHEA Grapalat" w:cs="Arial"/>
                <w:bCs/>
                <w:kern w:val="32"/>
                <w:lang w:val="hy-AM"/>
              </w:rPr>
              <w:t>այսուհետ՝</w:t>
            </w:r>
            <w:r w:rsidRPr="00ED477A">
              <w:rPr>
                <w:rFonts w:ascii="GHEA Grapalat" w:hAnsi="GHEA Grapalat" w:cs="Arial"/>
                <w:bCs/>
                <w:kern w:val="32"/>
                <w:lang w:val="af-ZA"/>
              </w:rPr>
              <w:t xml:space="preserve"> </w:t>
            </w:r>
            <w:r w:rsidRPr="00ED477A">
              <w:rPr>
                <w:rFonts w:ascii="GHEA Grapalat" w:hAnsi="GHEA Grapalat" w:cs="Arial"/>
                <w:bCs/>
                <w:kern w:val="32"/>
                <w:lang w:val="hy-AM"/>
              </w:rPr>
              <w:t>Նախագիծ</w:t>
            </w:r>
            <w:r w:rsidRPr="00ED477A">
              <w:rPr>
                <w:rFonts w:ascii="GHEA Grapalat" w:hAnsi="GHEA Grapalat" w:cs="Arial"/>
                <w:bCs/>
                <w:kern w:val="32"/>
                <w:lang w:val="af-ZA"/>
              </w:rPr>
              <w:t>)</w:t>
            </w:r>
            <w:r w:rsidRPr="00ED477A">
              <w:rPr>
                <w:rFonts w:ascii="GHEA Grapalat" w:hAnsi="GHEA Grapalat"/>
                <w:color w:val="000000"/>
                <w:lang w:val="af-ZA"/>
              </w:rPr>
              <w:t xml:space="preserve"> </w:t>
            </w:r>
            <w:r w:rsidRPr="00ED477A">
              <w:rPr>
                <w:rFonts w:ascii="GHEA Grapalat" w:hAnsi="GHEA Grapalat" w:cs="Arial"/>
                <w:bCs/>
                <w:kern w:val="32"/>
                <w:lang w:val="hy-AM"/>
              </w:rPr>
              <w:t>և</w:t>
            </w:r>
            <w:r w:rsidRPr="00ED477A">
              <w:rPr>
                <w:rFonts w:ascii="GHEA Grapalat" w:hAnsi="GHEA Grapalat" w:cs="Arial"/>
                <w:bCs/>
                <w:kern w:val="32"/>
                <w:lang w:val="af-ZA"/>
              </w:rPr>
              <w:t xml:space="preserve"> </w:t>
            </w:r>
            <w:r w:rsidRPr="00ED477A">
              <w:rPr>
                <w:rFonts w:ascii="GHEA Grapalat" w:hAnsi="GHEA Grapalat" w:cs="Arial"/>
                <w:bCs/>
                <w:kern w:val="32"/>
                <w:lang w:val="hy-AM"/>
              </w:rPr>
              <w:t>հայտնում</w:t>
            </w:r>
            <w:r w:rsidRPr="00ED477A">
              <w:rPr>
                <w:rFonts w:ascii="GHEA Grapalat" w:hAnsi="GHEA Grapalat" w:cs="Arial"/>
                <w:bCs/>
                <w:kern w:val="32"/>
                <w:lang w:val="af-ZA"/>
              </w:rPr>
              <w:t xml:space="preserve"> </w:t>
            </w:r>
            <w:r w:rsidRPr="00ED477A">
              <w:rPr>
                <w:rFonts w:ascii="GHEA Grapalat" w:hAnsi="GHEA Grapalat" w:cs="Arial"/>
                <w:bCs/>
                <w:kern w:val="32"/>
                <w:lang w:val="hy-AM"/>
              </w:rPr>
              <w:t>է</w:t>
            </w:r>
            <w:r w:rsidRPr="00ED477A">
              <w:rPr>
                <w:rFonts w:ascii="GHEA Grapalat" w:hAnsi="GHEA Grapalat" w:cs="Arial"/>
                <w:bCs/>
                <w:kern w:val="32"/>
                <w:lang w:val="af-ZA"/>
              </w:rPr>
              <w:t xml:space="preserve"> </w:t>
            </w:r>
            <w:r w:rsidRPr="00ED477A">
              <w:rPr>
                <w:rFonts w:ascii="GHEA Grapalat" w:hAnsi="GHEA Grapalat" w:cs="Arial"/>
                <w:bCs/>
                <w:kern w:val="32"/>
                <w:lang w:val="hy-AM"/>
              </w:rPr>
              <w:t>հետևյալը</w:t>
            </w:r>
            <w:r w:rsidRPr="00ED477A">
              <w:rPr>
                <w:rFonts w:ascii="GHEA Grapalat" w:hAnsi="GHEA Grapalat" w:cs="Arial"/>
                <w:bCs/>
                <w:kern w:val="32"/>
                <w:lang w:val="af-ZA"/>
              </w:rPr>
              <w:t>.</w:t>
            </w:r>
          </w:p>
          <w:p w:rsidR="0049633F" w:rsidRPr="00ED477A" w:rsidRDefault="0049633F" w:rsidP="0049633F">
            <w:pPr>
              <w:ind w:firstLine="376"/>
              <w:jc w:val="both"/>
              <w:rPr>
                <w:rFonts w:ascii="GHEA Grapalat" w:hAnsi="GHEA Grapalat"/>
                <w:lang w:val="hy-AM"/>
              </w:rPr>
            </w:pPr>
            <w:r w:rsidRPr="00ED477A">
              <w:rPr>
                <w:rFonts w:ascii="GHEA Grapalat" w:hAnsi="GHEA Grapalat"/>
                <w:lang w:val="hy-AM"/>
              </w:rPr>
              <w:t xml:space="preserve">Նախագծի 1-ին կետով նախատեսվում է Հայաստանի Հանրապետության սեփականությունը հանդիսացող տարածքները՝ համաձայն N 1 հավելվածի անժամկետ ու անհատույց օգտագործման իրավունքով ամրացնել «Գյուղատնտեսական ծառայությունների կենտրոն» պետական ոչ առևտրային կազմակերպությանը (այսուհետ՝ Կազմակերպություն), իսկ 3-րդ կետով նախատեսվում է «Հանրապետական անասնաբուժասանիտարական և բուսասանիտարական լաբորատոր ծառայությունների կենտրոն» պետական ոչ առևտրային կազմակերպությանն ամրացված շենքերից հետ վերցնել տարածքներ՝ համաձայն N 2 հավելվածի և անհատույց ու անժամկետ օգտագործման իրավունքով նույնպես ամրացնել Կազմակերպությանը: </w:t>
            </w:r>
          </w:p>
          <w:p w:rsidR="0049633F" w:rsidRPr="00ED477A" w:rsidRDefault="0049633F" w:rsidP="0049633F">
            <w:pPr>
              <w:ind w:firstLine="196"/>
              <w:jc w:val="both"/>
              <w:rPr>
                <w:rFonts w:ascii="GHEA Grapalat" w:hAnsi="GHEA Grapalat"/>
                <w:lang w:val="hy-AM"/>
              </w:rPr>
            </w:pPr>
            <w:r w:rsidRPr="00ED477A">
              <w:rPr>
                <w:rFonts w:ascii="GHEA Grapalat" w:hAnsi="GHEA Grapalat" w:cs="Arial"/>
                <w:bCs/>
                <w:kern w:val="32"/>
                <w:lang w:val="hy-AM"/>
              </w:rPr>
              <w:t xml:space="preserve">Այդ կապակցությամբ անհրաժեշտ է հստակեցնել, թե պետական գույքի օգտագործման առաջարկվող տարբերակն արդյո՞ք քննարկվել է հնարավոր այլընտրանքների շարքում և արդյո՞ք գնահատվել է որպես լավագույն տարբերակ: </w:t>
            </w:r>
            <w:r w:rsidRPr="00ED477A">
              <w:rPr>
                <w:rFonts w:ascii="GHEA Grapalat" w:hAnsi="GHEA Grapalat"/>
                <w:lang w:val="hy-AM"/>
              </w:rPr>
              <w:t xml:space="preserve">Հարկ է նշել, որ Նախագծի ընդունման անհրաժեշտության վերաբերյալ հիմնավորմամբ՝ Նախագծով կատարվող գործընթացը բավարար չափով հիմնավորված չէ, ընդամենը նշվում է, որ </w:t>
            </w:r>
            <w:r w:rsidRPr="00ED477A">
              <w:rPr>
                <w:rFonts w:ascii="GHEA Grapalat" w:hAnsi="GHEA Grapalat"/>
                <w:color w:val="000000"/>
                <w:lang w:val="hy-AM"/>
              </w:rPr>
              <w:t xml:space="preserve">Կազմակերպության աշխատակիցներն իրենց գործունեությունն իրականացնում են </w:t>
            </w:r>
            <w:r w:rsidRPr="00ED477A">
              <w:rPr>
                <w:rFonts w:ascii="GHEA Grapalat" w:hAnsi="GHEA Grapalat" w:cs="GHEA Grapalat"/>
                <w:lang w:val="hy-AM"/>
              </w:rPr>
              <w:t xml:space="preserve">ՀՀ կառավարության </w:t>
            </w:r>
            <w:r w:rsidRPr="00ED477A">
              <w:rPr>
                <w:rFonts w:ascii="GHEA Grapalat" w:hAnsi="GHEA Grapalat"/>
                <w:shd w:val="clear" w:color="auto" w:fill="FFFFFF"/>
                <w:lang w:val="hy-AM"/>
              </w:rPr>
              <w:t>2011 թվականի նոյեմբերի 10-ի «Հայաստանի Հանրապետության կառավարության 2011 թվականի մայիսի 5-ի N 630-Ն, N 631-Ն և N 637-Ն որոշումների կատարումն ապահովող միջոցառումների մասին» N 1640-Ն որոշմամբ սահմանված տարածքներում՝ առանց որևէ իրավական հիմքի։</w:t>
            </w:r>
            <w:r w:rsidRPr="00ED477A">
              <w:rPr>
                <w:rFonts w:ascii="GHEA Grapalat" w:hAnsi="GHEA Grapalat"/>
                <w:lang w:val="hy-AM"/>
              </w:rPr>
              <w:t xml:space="preserve"> </w:t>
            </w:r>
          </w:p>
          <w:p w:rsidR="0049633F" w:rsidRPr="00ED477A" w:rsidRDefault="0049633F" w:rsidP="0049633F">
            <w:pPr>
              <w:ind w:firstLine="196"/>
              <w:jc w:val="both"/>
              <w:rPr>
                <w:rFonts w:ascii="GHEA Grapalat" w:hAnsi="GHEA Grapalat"/>
                <w:lang w:val="hy-AM"/>
              </w:rPr>
            </w:pPr>
            <w:r w:rsidRPr="00ED477A">
              <w:rPr>
                <w:rFonts w:ascii="GHEA Grapalat" w:hAnsi="GHEA Grapalat" w:cs="Arial"/>
                <w:bCs/>
                <w:kern w:val="32"/>
                <w:lang w:val="hy-AM"/>
              </w:rPr>
              <w:t xml:space="preserve">Այդ կապակցությամբ հստակեցման կարիք ունի Նախագծի N 1 և N 2 հավելվածներում նշված գրասենյակային շենքերում Կազմակերպությանն </w:t>
            </w:r>
            <w:r w:rsidRPr="00ED477A">
              <w:rPr>
                <w:rFonts w:ascii="GHEA Grapalat" w:hAnsi="GHEA Grapalat" w:cs="Arial"/>
                <w:bCs/>
                <w:kern w:val="32"/>
                <w:lang w:val="hy-AM"/>
              </w:rPr>
              <w:lastRenderedPageBreak/>
              <w:t>ամրացված այլ տարածքների (սենյակների) առկայության պարագայում այդ տարածքների օգտագործման արդյունավետության (Կազմակերպության աշխատակիցների կողմից տարածքների զբաղվածություն, պահեստային տարածքների անհրաժեշտություն և այլ) հանգամանքը։</w:t>
            </w:r>
          </w:p>
        </w:tc>
        <w:tc>
          <w:tcPr>
            <w:tcW w:w="6297" w:type="dxa"/>
          </w:tcPr>
          <w:p w:rsidR="00393004" w:rsidRDefault="00393004" w:rsidP="0049633F">
            <w:pPr>
              <w:jc w:val="center"/>
              <w:rPr>
                <w:rFonts w:ascii="GHEA Grapalat" w:hAnsi="GHEA Grapalat"/>
                <w:lang w:val="hy-AM"/>
              </w:rPr>
            </w:pPr>
          </w:p>
          <w:p w:rsidR="0035649A" w:rsidRDefault="0035649A" w:rsidP="0035649A">
            <w:pPr>
              <w:jc w:val="center"/>
              <w:rPr>
                <w:rFonts w:ascii="GHEA Grapalat" w:hAnsi="GHEA Grapalat"/>
                <w:lang w:val="hy-AM"/>
              </w:rPr>
            </w:pPr>
            <w:r w:rsidRPr="00ED477A">
              <w:rPr>
                <w:rFonts w:ascii="GHEA Grapalat" w:hAnsi="GHEA Grapalat"/>
                <w:lang w:val="hy-AM"/>
              </w:rPr>
              <w:t>Ընդունվել է։</w:t>
            </w:r>
          </w:p>
          <w:p w:rsidR="00393004" w:rsidRDefault="00393004" w:rsidP="0049633F">
            <w:pPr>
              <w:jc w:val="center"/>
              <w:rPr>
                <w:rFonts w:ascii="GHEA Grapalat" w:hAnsi="GHEA Grapalat"/>
                <w:lang w:val="hy-AM"/>
              </w:rPr>
            </w:pPr>
          </w:p>
          <w:p w:rsidR="00393004" w:rsidRDefault="00393004" w:rsidP="0049633F">
            <w:pPr>
              <w:jc w:val="center"/>
              <w:rPr>
                <w:rFonts w:ascii="GHEA Grapalat" w:hAnsi="GHEA Grapalat"/>
                <w:lang w:val="hy-AM"/>
              </w:rPr>
            </w:pPr>
          </w:p>
          <w:p w:rsidR="00393004" w:rsidRDefault="00393004" w:rsidP="0049633F">
            <w:pPr>
              <w:jc w:val="center"/>
              <w:rPr>
                <w:rFonts w:ascii="GHEA Grapalat" w:hAnsi="GHEA Grapalat"/>
                <w:lang w:val="hy-AM"/>
              </w:rPr>
            </w:pPr>
          </w:p>
          <w:p w:rsidR="00393004" w:rsidRDefault="00393004" w:rsidP="0049633F">
            <w:pPr>
              <w:jc w:val="center"/>
              <w:rPr>
                <w:rFonts w:ascii="GHEA Grapalat" w:hAnsi="GHEA Grapalat"/>
                <w:lang w:val="hy-AM"/>
              </w:rPr>
            </w:pPr>
          </w:p>
          <w:p w:rsidR="0049633F" w:rsidRPr="00ED477A" w:rsidRDefault="0049633F" w:rsidP="0049633F">
            <w:pPr>
              <w:jc w:val="center"/>
              <w:rPr>
                <w:rFonts w:ascii="GHEA Grapalat" w:hAnsi="GHEA Grapalat"/>
                <w:lang w:val="hy-AM"/>
              </w:rPr>
            </w:pPr>
          </w:p>
        </w:tc>
      </w:tr>
      <w:tr w:rsidR="0049633F" w:rsidRPr="00ED477A" w:rsidTr="00B41568">
        <w:tc>
          <w:tcPr>
            <w:tcW w:w="8283" w:type="dxa"/>
            <w:vMerge w:val="restart"/>
          </w:tcPr>
          <w:p w:rsidR="0049633F" w:rsidRPr="00ED477A" w:rsidRDefault="0049633F" w:rsidP="0049633F">
            <w:pPr>
              <w:jc w:val="center"/>
              <w:rPr>
                <w:rFonts w:ascii="GHEA Grapalat" w:hAnsi="GHEA Grapalat"/>
                <w:color w:val="000000"/>
                <w:shd w:val="clear" w:color="auto" w:fill="FFFFFF"/>
                <w:lang w:val="hy-AM"/>
              </w:rPr>
            </w:pPr>
            <w:r w:rsidRPr="0049633F">
              <w:rPr>
                <w:rFonts w:ascii="GHEA Grapalat" w:hAnsi="GHEA Grapalat"/>
                <w:color w:val="000000"/>
                <w:shd w:val="clear" w:color="auto" w:fill="FFFFFF"/>
              </w:rPr>
              <w:lastRenderedPageBreak/>
              <w:t xml:space="preserve">5. </w:t>
            </w:r>
            <w:r w:rsidRPr="00ED477A">
              <w:rPr>
                <w:rFonts w:ascii="GHEA Grapalat" w:hAnsi="GHEA Grapalat"/>
                <w:color w:val="000000"/>
                <w:shd w:val="clear" w:color="auto" w:fill="FFFFFF"/>
                <w:lang w:val="hy-AM"/>
              </w:rPr>
              <w:t>ՀՀ պ</w:t>
            </w:r>
            <w:r>
              <w:rPr>
                <w:rFonts w:ascii="GHEA Grapalat" w:hAnsi="GHEA Grapalat"/>
                <w:color w:val="000000"/>
                <w:shd w:val="clear" w:color="auto" w:fill="FFFFFF"/>
                <w:lang w:val="hy-AM"/>
              </w:rPr>
              <w:t>ետական գույքի կառավարման կոմիտե</w:t>
            </w:r>
          </w:p>
          <w:p w:rsidR="0049633F" w:rsidRPr="00ED477A" w:rsidRDefault="0049633F" w:rsidP="0049633F">
            <w:pPr>
              <w:pStyle w:val="NormalWeb"/>
              <w:spacing w:after="0" w:line="240" w:lineRule="auto"/>
              <w:ind w:left="16" w:firstLine="286"/>
              <w:jc w:val="both"/>
              <w:rPr>
                <w:rFonts w:ascii="GHEA Grapalat" w:eastAsiaTheme="minorHAnsi" w:hAnsi="GHEA Grapalat" w:cstheme="minorBidi"/>
                <w:lang w:val="hy-AM"/>
              </w:rPr>
            </w:pPr>
          </w:p>
        </w:tc>
        <w:tc>
          <w:tcPr>
            <w:tcW w:w="6297" w:type="dxa"/>
          </w:tcPr>
          <w:p w:rsidR="0049633F" w:rsidRPr="0049633F" w:rsidRDefault="0049633F" w:rsidP="0049633F">
            <w:pPr>
              <w:jc w:val="center"/>
              <w:rPr>
                <w:rFonts w:ascii="GHEA Grapalat" w:hAnsi="GHEA Grapalat"/>
                <w:color w:val="000000"/>
                <w:shd w:val="clear" w:color="auto" w:fill="FFFFFF"/>
                <w:lang w:val="hy-AM"/>
              </w:rPr>
            </w:pPr>
            <w:r w:rsidRPr="00ED477A">
              <w:rPr>
                <w:rFonts w:ascii="GHEA Grapalat" w:hAnsi="GHEA Grapalat"/>
                <w:color w:val="000000"/>
                <w:shd w:val="clear" w:color="auto" w:fill="FFFFFF"/>
                <w:lang w:val="hy-AM"/>
              </w:rPr>
              <w:t>04.12.2020թ.</w:t>
            </w:r>
          </w:p>
        </w:tc>
      </w:tr>
      <w:tr w:rsidR="0049633F" w:rsidRPr="00ED477A" w:rsidTr="00B41568">
        <w:tc>
          <w:tcPr>
            <w:tcW w:w="8283" w:type="dxa"/>
            <w:vMerge/>
          </w:tcPr>
          <w:p w:rsidR="0049633F" w:rsidRPr="00ED477A" w:rsidRDefault="0049633F" w:rsidP="0049633F">
            <w:pPr>
              <w:pStyle w:val="NormalWeb"/>
              <w:spacing w:after="0" w:line="240" w:lineRule="auto"/>
              <w:ind w:left="16" w:firstLine="286"/>
              <w:jc w:val="both"/>
              <w:rPr>
                <w:rFonts w:ascii="GHEA Grapalat" w:eastAsiaTheme="minorHAnsi" w:hAnsi="GHEA Grapalat" w:cstheme="minorBidi"/>
                <w:lang w:val="hy-AM"/>
              </w:rPr>
            </w:pPr>
          </w:p>
        </w:tc>
        <w:tc>
          <w:tcPr>
            <w:tcW w:w="6297" w:type="dxa"/>
          </w:tcPr>
          <w:p w:rsidR="0049633F" w:rsidRPr="00ED477A" w:rsidRDefault="0049633F" w:rsidP="0049633F">
            <w:pPr>
              <w:ind w:firstLine="316"/>
              <w:jc w:val="center"/>
              <w:rPr>
                <w:rFonts w:ascii="GHEA Grapalat" w:hAnsi="GHEA Grapalat" w:cs="Arial"/>
                <w:bCs/>
                <w:color w:val="000000"/>
                <w:lang w:val="hy-AM"/>
              </w:rPr>
            </w:pPr>
            <w:r w:rsidRPr="00ED477A">
              <w:rPr>
                <w:rFonts w:ascii="GHEA Grapalat" w:hAnsi="GHEA Grapalat"/>
                <w:color w:val="000000"/>
                <w:shd w:val="clear" w:color="auto" w:fill="FFFFFF"/>
                <w:lang w:val="hy-AM"/>
              </w:rPr>
              <w:t xml:space="preserve">N </w:t>
            </w:r>
            <w:r w:rsidRPr="00ED477A">
              <w:rPr>
                <w:rFonts w:ascii="GHEA Grapalat" w:hAnsi="GHEA Grapalat"/>
                <w:color w:val="000000"/>
                <w:shd w:val="clear" w:color="auto" w:fill="FFFFFF"/>
              </w:rPr>
              <w:t>02/11.11/8387-2020</w:t>
            </w:r>
          </w:p>
        </w:tc>
      </w:tr>
      <w:tr w:rsidR="00665E56" w:rsidRPr="0035649A" w:rsidTr="00B41568">
        <w:tc>
          <w:tcPr>
            <w:tcW w:w="8283" w:type="dxa"/>
          </w:tcPr>
          <w:p w:rsidR="00665E56" w:rsidRPr="00ED477A" w:rsidRDefault="00665E56" w:rsidP="0049633F">
            <w:pPr>
              <w:ind w:firstLine="286"/>
              <w:jc w:val="both"/>
              <w:rPr>
                <w:rFonts w:ascii="GHEA Grapalat" w:hAnsi="GHEA Grapalat"/>
                <w:i/>
                <w:lang w:val="pt-BR"/>
              </w:rPr>
            </w:pPr>
            <w:r w:rsidRPr="00ED477A">
              <w:rPr>
                <w:rFonts w:ascii="GHEA Grapalat" w:hAnsi="GHEA Grapalat" w:cs="Sylfaen"/>
                <w:lang w:val="hy-AM"/>
              </w:rPr>
              <w:t>Ի</w:t>
            </w:r>
            <w:r w:rsidRPr="00ED477A">
              <w:rPr>
                <w:rFonts w:ascii="GHEA Grapalat" w:hAnsi="GHEA Grapalat" w:cs="Sylfaen"/>
                <w:lang w:val="pt-BR"/>
              </w:rPr>
              <w:t xml:space="preserve"> </w:t>
            </w:r>
            <w:r w:rsidRPr="00ED477A">
              <w:rPr>
                <w:rFonts w:ascii="GHEA Grapalat" w:hAnsi="GHEA Grapalat" w:cs="Sylfaen"/>
                <w:lang w:val="hy-AM"/>
              </w:rPr>
              <w:t>պատասխան</w:t>
            </w:r>
            <w:r w:rsidRPr="00ED477A">
              <w:rPr>
                <w:rFonts w:ascii="GHEA Grapalat" w:hAnsi="GHEA Grapalat" w:cs="Sylfaen"/>
                <w:lang w:val="pt-BR"/>
              </w:rPr>
              <w:t xml:space="preserve"> Ձեր գրության՝ </w:t>
            </w:r>
            <w:r w:rsidRPr="00ED477A">
              <w:rPr>
                <w:rFonts w:ascii="GHEA Grapalat" w:hAnsi="GHEA Grapalat" w:cs="Courier New"/>
                <w:lang w:val="hy-AM"/>
              </w:rPr>
              <w:t>«Անշարժ</w:t>
            </w:r>
            <w:r w:rsidRPr="00ED477A">
              <w:rPr>
                <w:rFonts w:ascii="GHEA Grapalat" w:hAnsi="GHEA Grapalat" w:cs="Courier New"/>
                <w:lang w:val="pt-BR"/>
              </w:rPr>
              <w:t xml:space="preserve"> </w:t>
            </w:r>
            <w:r w:rsidRPr="00ED477A">
              <w:rPr>
                <w:rFonts w:ascii="GHEA Grapalat" w:hAnsi="GHEA Grapalat" w:cs="Courier New"/>
                <w:lang w:val="hy-AM"/>
              </w:rPr>
              <w:t>գույք հետ վերցնելու, անժամկետ ու անհատույց օգտագործման իրավունքով ամրացնելու մասին» Հայաստանի Հանրապետության</w:t>
            </w:r>
            <w:r w:rsidRPr="00ED477A">
              <w:rPr>
                <w:rStyle w:val="Strong"/>
                <w:rFonts w:ascii="GHEA Grapalat" w:hAnsi="GHEA Grapalat" w:cs="Sylfaen"/>
                <w:shd w:val="clear" w:color="auto" w:fill="FFFFFF"/>
                <w:lang w:val="hy-AM"/>
              </w:rPr>
              <w:t xml:space="preserve"> </w:t>
            </w:r>
            <w:r w:rsidRPr="00ED477A">
              <w:rPr>
                <w:rFonts w:ascii="GHEA Grapalat" w:hAnsi="GHEA Grapalat" w:cs="Courier New"/>
                <w:lang w:val="hy-AM"/>
              </w:rPr>
              <w:t xml:space="preserve">կառավարության </w:t>
            </w:r>
            <w:r w:rsidRPr="00ED477A">
              <w:rPr>
                <w:rStyle w:val="Strong"/>
                <w:rFonts w:ascii="GHEA Grapalat" w:hAnsi="GHEA Grapalat" w:cs="Sylfaen"/>
                <w:b w:val="0"/>
                <w:shd w:val="clear" w:color="auto" w:fill="FFFFFF"/>
                <w:lang w:val="hy-AM"/>
              </w:rPr>
              <w:t>որոշման</w:t>
            </w:r>
            <w:r w:rsidRPr="00ED477A">
              <w:rPr>
                <w:rStyle w:val="Strong"/>
                <w:rFonts w:ascii="GHEA Grapalat" w:hAnsi="GHEA Grapalat" w:cs="Sylfaen"/>
                <w:b w:val="0"/>
                <w:shd w:val="clear" w:color="auto" w:fill="FFFFFF"/>
                <w:lang w:val="pt-BR"/>
              </w:rPr>
              <w:t xml:space="preserve"> </w:t>
            </w:r>
            <w:r w:rsidRPr="00ED477A">
              <w:rPr>
                <w:rStyle w:val="Strong"/>
                <w:rFonts w:ascii="GHEA Grapalat" w:hAnsi="GHEA Grapalat" w:cs="Sylfaen"/>
                <w:b w:val="0"/>
                <w:shd w:val="clear" w:color="auto" w:fill="FFFFFF"/>
                <w:lang w:val="hy-AM"/>
              </w:rPr>
              <w:t>նախագծի</w:t>
            </w:r>
            <w:r w:rsidRPr="00ED477A">
              <w:rPr>
                <w:rStyle w:val="Strong"/>
                <w:rFonts w:ascii="GHEA Grapalat" w:hAnsi="GHEA Grapalat" w:cs="Sylfaen"/>
                <w:b w:val="0"/>
                <w:shd w:val="clear" w:color="auto" w:fill="FFFFFF"/>
                <w:lang w:val="pt-BR"/>
              </w:rPr>
              <w:t xml:space="preserve"> </w:t>
            </w:r>
            <w:r w:rsidRPr="00ED477A">
              <w:rPr>
                <w:rStyle w:val="Strong"/>
                <w:rFonts w:ascii="GHEA Grapalat" w:hAnsi="GHEA Grapalat" w:cs="Sylfaen"/>
                <w:b w:val="0"/>
                <w:shd w:val="clear" w:color="auto" w:fill="FFFFFF"/>
                <w:lang w:val="hy-AM"/>
              </w:rPr>
              <w:t>լրամշակված</w:t>
            </w:r>
            <w:r w:rsidRPr="00ED477A">
              <w:rPr>
                <w:rStyle w:val="Strong"/>
                <w:rFonts w:ascii="GHEA Grapalat" w:hAnsi="GHEA Grapalat" w:cs="Sylfaen"/>
                <w:b w:val="0"/>
                <w:shd w:val="clear" w:color="auto" w:fill="FFFFFF"/>
                <w:lang w:val="pt-BR"/>
              </w:rPr>
              <w:t xml:space="preserve"> </w:t>
            </w:r>
            <w:r w:rsidRPr="00ED477A">
              <w:rPr>
                <w:rStyle w:val="Strong"/>
                <w:rFonts w:ascii="GHEA Grapalat" w:hAnsi="GHEA Grapalat" w:cs="Sylfaen"/>
                <w:b w:val="0"/>
                <w:shd w:val="clear" w:color="auto" w:fill="FFFFFF"/>
                <w:lang w:val="hy-AM"/>
              </w:rPr>
              <w:t>տարբերակի</w:t>
            </w:r>
            <w:r w:rsidRPr="00ED477A">
              <w:rPr>
                <w:rStyle w:val="Strong"/>
                <w:rFonts w:ascii="GHEA Grapalat" w:hAnsi="GHEA Grapalat" w:cs="Sylfaen"/>
                <w:b w:val="0"/>
                <w:shd w:val="clear" w:color="auto" w:fill="FFFFFF"/>
                <w:lang w:val="pt-BR"/>
              </w:rPr>
              <w:t xml:space="preserve"> </w:t>
            </w:r>
            <w:r w:rsidRPr="00ED477A">
              <w:rPr>
                <w:rStyle w:val="Strong"/>
                <w:rFonts w:ascii="GHEA Grapalat" w:hAnsi="GHEA Grapalat" w:cs="Sylfaen"/>
                <w:b w:val="0"/>
                <w:shd w:val="clear" w:color="auto" w:fill="FFFFFF"/>
                <w:lang w:val="hy-AM"/>
              </w:rPr>
              <w:t>վերաբերյալ</w:t>
            </w:r>
            <w:r w:rsidRPr="00ED477A">
              <w:rPr>
                <w:rStyle w:val="Strong"/>
                <w:rFonts w:ascii="GHEA Grapalat" w:hAnsi="GHEA Grapalat" w:cs="Sylfaen"/>
                <w:b w:val="0"/>
                <w:shd w:val="clear" w:color="auto" w:fill="FFFFFF"/>
                <w:lang w:val="pt-BR"/>
              </w:rPr>
              <w:t xml:space="preserve">, </w:t>
            </w:r>
            <w:r w:rsidRPr="00ED477A">
              <w:rPr>
                <w:rStyle w:val="Strong"/>
                <w:rFonts w:ascii="GHEA Grapalat" w:hAnsi="GHEA Grapalat" w:cs="Sylfaen"/>
                <w:b w:val="0"/>
                <w:shd w:val="clear" w:color="auto" w:fill="FFFFFF"/>
                <w:lang w:val="hy-AM"/>
              </w:rPr>
              <w:t>հայտնում</w:t>
            </w:r>
            <w:r w:rsidRPr="00ED477A">
              <w:rPr>
                <w:rStyle w:val="Strong"/>
                <w:rFonts w:ascii="GHEA Grapalat" w:hAnsi="GHEA Grapalat" w:cs="Sylfaen"/>
                <w:b w:val="0"/>
                <w:shd w:val="clear" w:color="auto" w:fill="FFFFFF"/>
                <w:lang w:val="pt-BR"/>
              </w:rPr>
              <w:t xml:space="preserve"> </w:t>
            </w:r>
            <w:r w:rsidRPr="00ED477A">
              <w:rPr>
                <w:rStyle w:val="Strong"/>
                <w:rFonts w:ascii="GHEA Grapalat" w:hAnsi="GHEA Grapalat" w:cs="Sylfaen"/>
                <w:b w:val="0"/>
                <w:shd w:val="clear" w:color="auto" w:fill="FFFFFF"/>
                <w:lang w:val="hy-AM"/>
              </w:rPr>
              <w:t>եմ</w:t>
            </w:r>
            <w:r w:rsidRPr="00ED477A">
              <w:rPr>
                <w:rStyle w:val="Strong"/>
                <w:rFonts w:ascii="GHEA Grapalat" w:hAnsi="GHEA Grapalat" w:cs="Sylfaen"/>
                <w:b w:val="0"/>
                <w:shd w:val="clear" w:color="auto" w:fill="FFFFFF"/>
                <w:lang w:val="pt-BR"/>
              </w:rPr>
              <w:t xml:space="preserve">, </w:t>
            </w:r>
            <w:r w:rsidRPr="00ED477A">
              <w:rPr>
                <w:rStyle w:val="Strong"/>
                <w:rFonts w:ascii="GHEA Grapalat" w:hAnsi="GHEA Grapalat" w:cs="Sylfaen"/>
                <w:b w:val="0"/>
                <w:shd w:val="clear" w:color="auto" w:fill="FFFFFF"/>
                <w:lang w:val="hy-AM"/>
              </w:rPr>
              <w:t>որ</w:t>
            </w:r>
            <w:r w:rsidRPr="00ED477A">
              <w:rPr>
                <w:rStyle w:val="Strong"/>
                <w:rFonts w:ascii="GHEA Grapalat" w:hAnsi="GHEA Grapalat" w:cs="Sylfaen"/>
                <w:b w:val="0"/>
                <w:shd w:val="clear" w:color="auto" w:fill="FFFFFF"/>
                <w:lang w:val="pt-BR"/>
              </w:rPr>
              <w:t xml:space="preserve"> Պետական գույքի կառավարման կոմիտեի 17.11.2020թ. թիվ</w:t>
            </w:r>
            <w:r w:rsidRPr="00ED477A">
              <w:rPr>
                <w:rStyle w:val="Strong"/>
                <w:rFonts w:ascii="GHEA Grapalat" w:hAnsi="GHEA Grapalat" w:cs="Sylfaen"/>
                <w:shd w:val="clear" w:color="auto" w:fill="FFFFFF"/>
                <w:lang w:val="pt-BR"/>
              </w:rPr>
              <w:t xml:space="preserve"> </w:t>
            </w:r>
            <w:r w:rsidRPr="00ED477A">
              <w:rPr>
                <w:rFonts w:ascii="GHEA Grapalat" w:hAnsi="GHEA Grapalat"/>
                <w:color w:val="000000"/>
                <w:shd w:val="clear" w:color="auto" w:fill="FFFFFF"/>
                <w:lang w:val="pt-BR"/>
              </w:rPr>
              <w:t>01/11.11/8028-2020</w:t>
            </w:r>
            <w:r w:rsidRPr="00ED477A">
              <w:rPr>
                <w:rFonts w:ascii="GHEA Grapalat" w:hAnsi="GHEA Grapalat"/>
                <w:color w:val="000000"/>
                <w:sz w:val="18"/>
                <w:szCs w:val="18"/>
                <w:shd w:val="clear" w:color="auto" w:fill="FFFFFF"/>
                <w:lang w:val="pt-BR"/>
              </w:rPr>
              <w:t xml:space="preserve"> </w:t>
            </w:r>
            <w:r w:rsidRPr="00ED477A">
              <w:rPr>
                <w:rStyle w:val="Strong"/>
                <w:rFonts w:ascii="GHEA Grapalat" w:hAnsi="GHEA Grapalat" w:cs="Sylfaen"/>
                <w:b w:val="0"/>
                <w:shd w:val="clear" w:color="auto" w:fill="FFFFFF"/>
                <w:lang w:val="pt-BR"/>
              </w:rPr>
              <w:t>գրության 4-րդ կետով ներկայացված առաջարկությունը վերաբերում է ոչ թե</w:t>
            </w:r>
            <w:r w:rsidRPr="00ED477A">
              <w:rPr>
                <w:rStyle w:val="Strong"/>
                <w:rFonts w:ascii="GHEA Grapalat" w:hAnsi="GHEA Grapalat" w:cs="Sylfaen"/>
                <w:shd w:val="clear" w:color="auto" w:fill="FFFFFF"/>
                <w:lang w:val="pt-BR"/>
              </w:rPr>
              <w:t xml:space="preserve"> </w:t>
            </w:r>
            <w:r w:rsidRPr="00ED477A">
              <w:rPr>
                <w:rFonts w:ascii="GHEA Grapalat" w:hAnsi="GHEA Grapalat" w:cs="Sylfaen"/>
                <w:lang w:val="hy-AM"/>
              </w:rPr>
              <w:t xml:space="preserve">Անասնաբուժասանիտարիայի և բուսասանիտարիայի ծառայությունների կենտրոն ՊՈԱԿ-ի և </w:t>
            </w:r>
            <w:r w:rsidRPr="00ED477A">
              <w:rPr>
                <w:rFonts w:ascii="GHEA Grapalat" w:hAnsi="GHEA Grapalat"/>
                <w:shd w:val="clear" w:color="auto" w:fill="FFFFFF"/>
                <w:lang w:val="hy-AM"/>
              </w:rPr>
              <w:t>«Հանրապետական անասնաբուժասանիտարական և բուսասանիտարական լաբորատոր ծառայությունների կենտրոն»</w:t>
            </w:r>
            <w:r w:rsidRPr="00ED477A">
              <w:rPr>
                <w:rFonts w:ascii="GHEA Grapalat" w:hAnsi="GHEA Grapalat"/>
                <w:lang w:val="af-ZA"/>
              </w:rPr>
              <w:t xml:space="preserve"> ՊՈԱԿ-ի</w:t>
            </w:r>
            <w:r w:rsidRPr="00ED477A">
              <w:rPr>
                <w:rFonts w:ascii="GHEA Grapalat" w:hAnsi="GHEA Grapalat" w:cs="Sylfaen"/>
                <w:lang w:val="hy-AM"/>
              </w:rPr>
              <w:t xml:space="preserve"> միջև</w:t>
            </w:r>
            <w:r w:rsidRPr="00ED477A">
              <w:rPr>
                <w:rFonts w:ascii="GHEA Grapalat" w:hAnsi="GHEA Grapalat" w:cs="Sylfaen"/>
                <w:lang w:val="pt-BR"/>
              </w:rPr>
              <w:t xml:space="preserve">, այլ  </w:t>
            </w:r>
            <w:r w:rsidRPr="00ED477A">
              <w:rPr>
                <w:rFonts w:ascii="GHEA Grapalat" w:hAnsi="GHEA Grapalat"/>
                <w:shd w:val="clear" w:color="auto" w:fill="FFFFFF"/>
                <w:lang w:val="hy-AM"/>
              </w:rPr>
              <w:t>«Հանրապետական անասնաբուժասանիտարական և բուսասանիտարական լաբորատոր ծառայությունների կենտրոն»</w:t>
            </w:r>
            <w:r w:rsidRPr="00ED477A">
              <w:rPr>
                <w:rFonts w:ascii="GHEA Grapalat" w:hAnsi="GHEA Grapalat"/>
                <w:lang w:val="af-ZA"/>
              </w:rPr>
              <w:t xml:space="preserve"> ՊՈԱԿ-ի և Հայաստանի Հանրապետության միջև </w:t>
            </w:r>
            <w:r w:rsidRPr="00ED477A">
              <w:rPr>
                <w:rFonts w:ascii="GHEA Grapalat" w:hAnsi="GHEA Grapalat" w:cs="Sylfaen"/>
                <w:lang w:val="hy-AM"/>
              </w:rPr>
              <w:t>կնքված</w:t>
            </w:r>
            <w:r w:rsidRPr="00ED477A">
              <w:rPr>
                <w:rFonts w:ascii="GHEA Grapalat" w:hAnsi="GHEA Grapalat" w:cs="Sylfaen"/>
                <w:lang w:val="pt-BR"/>
              </w:rPr>
              <w:t xml:space="preserve"> ոչ բնակելի տարածքների անհատույց օգտագործման պայմանագրերի լուծմանը</w:t>
            </w:r>
            <w:r w:rsidRPr="00ED477A">
              <w:rPr>
                <w:rFonts w:ascii="GHEA Grapalat" w:hAnsi="GHEA Grapalat"/>
                <w:lang w:val="pt-BR"/>
              </w:rPr>
              <w:t>:</w:t>
            </w:r>
          </w:p>
          <w:p w:rsidR="00665E56" w:rsidRPr="00ED477A" w:rsidRDefault="00665E56" w:rsidP="0049633F">
            <w:pPr>
              <w:ind w:firstLine="540"/>
              <w:jc w:val="both"/>
              <w:rPr>
                <w:rFonts w:ascii="GHEA Grapalat" w:hAnsi="GHEA Grapalat"/>
                <w:i/>
                <w:color w:val="000000"/>
                <w:shd w:val="clear" w:color="auto" w:fill="FFFFFF"/>
                <w:lang w:val="pt-BR"/>
              </w:rPr>
            </w:pPr>
            <w:r w:rsidRPr="00ED477A">
              <w:rPr>
                <w:rFonts w:ascii="GHEA Grapalat" w:hAnsi="GHEA Grapalat"/>
                <w:lang w:val="pt-BR"/>
              </w:rPr>
              <w:t xml:space="preserve">Ինչ վերաբերում է 5-րդ կետով ներկայացված առաջարկությանը, ապա իրավական հիմքը հանդիսանում է </w:t>
            </w:r>
            <w:r w:rsidRPr="00ED477A">
              <w:rPr>
                <w:rFonts w:ascii="GHEA Grapalat" w:hAnsi="GHEA Grapalat"/>
                <w:color w:val="000000"/>
                <w:lang w:val="hy-AM"/>
              </w:rPr>
              <w:t>«Պետական գույքի կառավարման մասին» ՀՀ օրենքի 30-րդ հոդվածի 4-րդ մասը, համաձայն որի</w:t>
            </w:r>
            <w:r w:rsidRPr="00ED477A">
              <w:rPr>
                <w:rFonts w:ascii="GHEA Grapalat" w:hAnsi="GHEA Grapalat"/>
                <w:color w:val="000000"/>
                <w:lang w:val="en-US"/>
              </w:rPr>
              <w:t>՝</w:t>
            </w:r>
            <w:r w:rsidRPr="00ED477A">
              <w:rPr>
                <w:rFonts w:ascii="GHEA Grapalat" w:hAnsi="GHEA Grapalat"/>
                <w:color w:val="000000"/>
                <w:lang w:val="hy-AM"/>
              </w:rPr>
              <w:t xml:space="preserve"> </w:t>
            </w:r>
            <w:r w:rsidRPr="00ED477A">
              <w:rPr>
                <w:rFonts w:ascii="GHEA Grapalat" w:hAnsi="GHEA Grapalat"/>
                <w:color w:val="000000"/>
                <w:shd w:val="clear" w:color="auto" w:fill="FFFFFF"/>
              </w:rPr>
              <w:t>Պետական</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գույքի</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անհատույց</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օգտագործման</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տրամադրման</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և</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պայմանագրերի</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կնքման</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լիազորությունը</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վերապահված</w:t>
            </w:r>
            <w:r w:rsidRPr="00ED477A">
              <w:rPr>
                <w:rFonts w:ascii="GHEA Grapalat" w:hAnsi="GHEA Grapalat"/>
                <w:color w:val="000000"/>
                <w:shd w:val="clear" w:color="auto" w:fill="FFFFFF"/>
                <w:lang w:val="pt-BR"/>
              </w:rPr>
              <w:t xml:space="preserve"> </w:t>
            </w:r>
            <w:r w:rsidRPr="00ED477A">
              <w:rPr>
                <w:rFonts w:ascii="GHEA Grapalat" w:hAnsi="GHEA Grapalat"/>
                <w:color w:val="000000"/>
                <w:shd w:val="clear" w:color="auto" w:fill="FFFFFF"/>
              </w:rPr>
              <w:t>է</w:t>
            </w:r>
            <w:r w:rsidRPr="00ED477A">
              <w:rPr>
                <w:rFonts w:ascii="GHEA Grapalat" w:hAnsi="GHEA Grapalat"/>
                <w:color w:val="000000"/>
                <w:sz w:val="21"/>
                <w:szCs w:val="21"/>
                <w:shd w:val="clear" w:color="auto" w:fill="FFFFFF"/>
                <w:lang w:val="pt-BR"/>
              </w:rPr>
              <w:t xml:space="preserve"> </w:t>
            </w:r>
            <w:r w:rsidRPr="00ED477A">
              <w:rPr>
                <w:rFonts w:ascii="GHEA Grapalat" w:hAnsi="GHEA Grapalat"/>
                <w:color w:val="000000"/>
                <w:shd w:val="clear" w:color="auto" w:fill="FFFFFF"/>
                <w:lang w:val="hy-AM"/>
              </w:rPr>
              <w:t>Պետական գույքի կառավարման կոմիտե</w:t>
            </w:r>
            <w:r w:rsidRPr="00ED477A">
              <w:rPr>
                <w:rFonts w:ascii="GHEA Grapalat" w:hAnsi="GHEA Grapalat"/>
                <w:color w:val="000000"/>
                <w:shd w:val="clear" w:color="auto" w:fill="FFFFFF"/>
                <w:lang w:val="en-US"/>
              </w:rPr>
              <w:t>ի</w:t>
            </w:r>
            <w:r w:rsidRPr="00ED477A">
              <w:rPr>
                <w:rFonts w:ascii="GHEA Grapalat" w:hAnsi="GHEA Grapalat"/>
                <w:color w:val="000000"/>
                <w:shd w:val="clear" w:color="auto" w:fill="FFFFFF"/>
                <w:lang w:val="hy-AM"/>
              </w:rPr>
              <w:t>ն</w:t>
            </w:r>
            <w:r w:rsidRPr="00ED477A">
              <w:rPr>
                <w:rFonts w:ascii="GHEA Grapalat" w:hAnsi="GHEA Grapalat" w:cs="Calibri"/>
                <w:color w:val="000000"/>
                <w:shd w:val="clear" w:color="auto" w:fill="FFFFFF"/>
                <w:lang w:val="pt-BR"/>
              </w:rPr>
              <w:t>:</w:t>
            </w:r>
          </w:p>
        </w:tc>
        <w:tc>
          <w:tcPr>
            <w:tcW w:w="6297" w:type="dxa"/>
          </w:tcPr>
          <w:p w:rsidR="00665E56" w:rsidRPr="00ED477A" w:rsidRDefault="00665E56" w:rsidP="00665E56">
            <w:pPr>
              <w:rPr>
                <w:rFonts w:ascii="GHEA Grapalat" w:hAnsi="GHEA Grapalat"/>
                <w:lang w:val="hy-AM"/>
              </w:rPr>
            </w:pPr>
          </w:p>
          <w:p w:rsidR="00665E56" w:rsidRPr="00ED477A" w:rsidRDefault="000E1602" w:rsidP="0049633F">
            <w:pPr>
              <w:jc w:val="center"/>
              <w:rPr>
                <w:rFonts w:ascii="GHEA Grapalat" w:hAnsi="GHEA Grapalat"/>
                <w:lang w:val="hy-AM"/>
              </w:rPr>
            </w:pPr>
            <w:r>
              <w:rPr>
                <w:rFonts w:ascii="GHEA Grapalat" w:hAnsi="GHEA Grapalat"/>
                <w:lang w:val="hy-AM"/>
              </w:rPr>
              <w:t>Ընդունվել է</w:t>
            </w:r>
            <w:r w:rsidR="00665E56" w:rsidRPr="00ED477A">
              <w:rPr>
                <w:rFonts w:ascii="GHEA Grapalat" w:hAnsi="GHEA Grapalat"/>
                <w:lang w:val="hy-AM"/>
              </w:rPr>
              <w:t>:</w:t>
            </w:r>
          </w:p>
          <w:p w:rsidR="00665E56" w:rsidRPr="00ED477A" w:rsidRDefault="00665E56" w:rsidP="0049633F">
            <w:pPr>
              <w:ind w:firstLine="316"/>
              <w:jc w:val="both"/>
              <w:rPr>
                <w:rFonts w:ascii="GHEA Grapalat" w:hAnsi="GHEA Grapalat" w:cs="Arial"/>
                <w:bCs/>
                <w:color w:val="000000"/>
                <w:lang w:val="hy-AM"/>
              </w:rPr>
            </w:pPr>
            <w:r w:rsidRPr="00ED477A">
              <w:rPr>
                <w:rFonts w:ascii="GHEA Grapalat" w:hAnsi="GHEA Grapalat" w:cs="Arial"/>
                <w:bCs/>
                <w:color w:val="000000"/>
                <w:lang w:val="hy-AM"/>
              </w:rPr>
              <w:t xml:space="preserve">Տեղեկացնում եմ, որ  ՀՀ կառավարության 2005 թվականի հունվարի 13-ի N 103-Ն որոշման համաձայն </w:t>
            </w:r>
            <w:r w:rsidRPr="00ED477A">
              <w:rPr>
                <w:rFonts w:ascii="GHEA Grapalat" w:hAnsi="GHEA Grapalat"/>
                <w:shd w:val="clear" w:color="auto" w:fill="FFFFFF"/>
                <w:lang w:val="hy-AM"/>
              </w:rPr>
              <w:t>«Հանրապետական անասնաբուժասանիտարական և բուսասանիտարական լաբորատոր ծառայությունների կենտրոն»</w:t>
            </w:r>
            <w:r w:rsidRPr="00ED477A">
              <w:rPr>
                <w:rFonts w:ascii="GHEA Grapalat" w:hAnsi="GHEA Grapalat"/>
                <w:lang w:val="af-ZA"/>
              </w:rPr>
              <w:t xml:space="preserve"> ՊՈԱԿ-ի</w:t>
            </w:r>
            <w:r w:rsidRPr="00ED477A">
              <w:rPr>
                <w:rFonts w:ascii="GHEA Grapalat" w:hAnsi="GHEA Grapalat"/>
                <w:lang w:val="hy-AM"/>
              </w:rPr>
              <w:t xml:space="preserve">ն </w:t>
            </w:r>
            <w:r w:rsidRPr="00ED477A">
              <w:rPr>
                <w:rFonts w:ascii="GHEA Grapalat" w:hAnsi="GHEA Grapalat"/>
                <w:lang w:val="af-ZA"/>
              </w:rPr>
              <w:t xml:space="preserve"> </w:t>
            </w:r>
            <w:r w:rsidRPr="00ED477A">
              <w:rPr>
                <w:rFonts w:ascii="GHEA Grapalat" w:hAnsi="GHEA Grapalat" w:cs="Sylfaen"/>
                <w:lang w:val="pt-BR"/>
              </w:rPr>
              <w:t xml:space="preserve">ոչ բնակելի տարածքները </w:t>
            </w:r>
            <w:r w:rsidRPr="00ED477A">
              <w:rPr>
                <w:rFonts w:ascii="GHEA Grapalat" w:hAnsi="GHEA Grapalat" w:cs="Sylfaen"/>
                <w:lang w:val="hy-AM"/>
              </w:rPr>
              <w:t>հանձնվել են փոխանցման ակտերով։</w:t>
            </w:r>
          </w:p>
          <w:p w:rsidR="00665E56" w:rsidRPr="00ED477A" w:rsidRDefault="00665E56" w:rsidP="0049633F">
            <w:pPr>
              <w:jc w:val="both"/>
              <w:rPr>
                <w:rFonts w:ascii="GHEA Grapalat" w:hAnsi="GHEA Grapalat" w:cs="Arial"/>
                <w:bCs/>
                <w:color w:val="000000"/>
                <w:lang w:val="hy-AM"/>
              </w:rPr>
            </w:pPr>
          </w:p>
          <w:p w:rsidR="00665E56" w:rsidRDefault="00665E56" w:rsidP="00665E56">
            <w:pPr>
              <w:jc w:val="center"/>
              <w:rPr>
                <w:rFonts w:ascii="GHEA Grapalat" w:hAnsi="GHEA Grapalat"/>
                <w:lang w:val="hy-AM"/>
              </w:rPr>
            </w:pPr>
          </w:p>
          <w:p w:rsidR="00665E56" w:rsidRDefault="00665E56" w:rsidP="00665E56">
            <w:pPr>
              <w:jc w:val="center"/>
              <w:rPr>
                <w:rFonts w:ascii="GHEA Grapalat" w:hAnsi="GHEA Grapalat"/>
                <w:lang w:val="hy-AM"/>
              </w:rPr>
            </w:pPr>
          </w:p>
          <w:p w:rsidR="00665E56" w:rsidRDefault="00665E56" w:rsidP="00665E56">
            <w:pPr>
              <w:jc w:val="center"/>
              <w:rPr>
                <w:rFonts w:ascii="GHEA Grapalat" w:hAnsi="GHEA Grapalat"/>
                <w:lang w:val="hy-AM"/>
              </w:rPr>
            </w:pPr>
          </w:p>
          <w:p w:rsidR="00665E56" w:rsidRDefault="00665E56" w:rsidP="00665E56">
            <w:pPr>
              <w:jc w:val="center"/>
              <w:rPr>
                <w:rFonts w:ascii="GHEA Grapalat" w:hAnsi="GHEA Grapalat"/>
                <w:lang w:val="hy-AM"/>
              </w:rPr>
            </w:pPr>
          </w:p>
          <w:p w:rsidR="00CA5B6D" w:rsidRDefault="00CA5B6D" w:rsidP="00665E56">
            <w:pPr>
              <w:jc w:val="center"/>
              <w:rPr>
                <w:rFonts w:ascii="GHEA Grapalat" w:hAnsi="GHEA Grapalat"/>
                <w:lang w:val="hy-AM"/>
              </w:rPr>
            </w:pPr>
          </w:p>
          <w:p w:rsidR="00665E56" w:rsidRPr="00665E56" w:rsidRDefault="00665E56" w:rsidP="00665E56">
            <w:pPr>
              <w:jc w:val="center"/>
              <w:rPr>
                <w:rFonts w:ascii="GHEA Grapalat" w:hAnsi="GHEA Grapalat"/>
                <w:lang w:val="hy-AM"/>
              </w:rPr>
            </w:pPr>
            <w:r w:rsidRPr="00ED477A">
              <w:rPr>
                <w:rFonts w:ascii="GHEA Grapalat" w:hAnsi="GHEA Grapalat"/>
                <w:lang w:val="hy-AM"/>
              </w:rPr>
              <w:t>Ընդունվել է։</w:t>
            </w:r>
          </w:p>
          <w:p w:rsidR="00665E56" w:rsidRPr="0049633F" w:rsidRDefault="00665E56" w:rsidP="0049633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tc>
      </w:tr>
      <w:tr w:rsidR="0049633F" w:rsidRPr="0049633F" w:rsidTr="00B41568">
        <w:tc>
          <w:tcPr>
            <w:tcW w:w="8283" w:type="dxa"/>
            <w:vMerge w:val="restart"/>
          </w:tcPr>
          <w:p w:rsidR="0049633F" w:rsidRPr="00ED477A" w:rsidRDefault="0049633F" w:rsidP="0049633F">
            <w:pPr>
              <w:ind w:left="-101"/>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 xml:space="preserve">6. </w:t>
            </w:r>
            <w:r w:rsidRPr="00ED477A">
              <w:rPr>
                <w:rFonts w:ascii="GHEA Grapalat" w:eastAsia="Arial Unicode MS" w:hAnsi="GHEA Grapalat" w:cs="Sylfaen"/>
                <w:color w:val="000000"/>
                <w:lang w:val="hy-AM"/>
              </w:rPr>
              <w:t xml:space="preserve">ՀՀ կադաստրի </w:t>
            </w:r>
            <w:r>
              <w:rPr>
                <w:rFonts w:ascii="GHEA Grapalat" w:eastAsia="Arial Unicode MS" w:hAnsi="GHEA Grapalat" w:cs="Sylfaen"/>
                <w:color w:val="000000"/>
                <w:lang w:val="hy-AM"/>
              </w:rPr>
              <w:t>կոմիտե</w:t>
            </w:r>
          </w:p>
          <w:p w:rsidR="0049633F" w:rsidRPr="00ED477A" w:rsidRDefault="0049633F" w:rsidP="0049633F">
            <w:pPr>
              <w:ind w:firstLine="286"/>
              <w:jc w:val="both"/>
              <w:rPr>
                <w:rFonts w:ascii="GHEA Grapalat" w:hAnsi="GHEA Grapalat" w:cs="Sylfaen"/>
                <w:lang w:val="hy-AM"/>
              </w:rPr>
            </w:pPr>
          </w:p>
        </w:tc>
        <w:tc>
          <w:tcPr>
            <w:tcW w:w="6297" w:type="dxa"/>
          </w:tcPr>
          <w:p w:rsidR="0049633F" w:rsidRPr="0049633F" w:rsidRDefault="0049633F" w:rsidP="0049633F">
            <w:pPr>
              <w:ind w:left="-101"/>
              <w:jc w:val="center"/>
              <w:rPr>
                <w:rFonts w:ascii="GHEA Grapalat" w:eastAsia="Arial Unicode MS" w:hAnsi="GHEA Grapalat" w:cs="Sylfaen"/>
                <w:color w:val="000000"/>
                <w:lang w:val="hy-AM"/>
              </w:rPr>
            </w:pPr>
            <w:r w:rsidRPr="00ED477A">
              <w:rPr>
                <w:rFonts w:ascii="GHEA Grapalat" w:eastAsia="Arial Unicode MS" w:hAnsi="GHEA Grapalat" w:cs="Sylfaen"/>
                <w:color w:val="000000"/>
                <w:lang w:val="hy-AM"/>
              </w:rPr>
              <w:t>1</w:t>
            </w:r>
            <w:r w:rsidRPr="0049633F">
              <w:rPr>
                <w:rFonts w:ascii="GHEA Grapalat" w:eastAsia="Arial Unicode MS" w:hAnsi="GHEA Grapalat" w:cs="Sylfaen"/>
                <w:color w:val="000000"/>
                <w:lang w:val="hy-AM"/>
              </w:rPr>
              <w:t>0.12.20</w:t>
            </w:r>
            <w:r w:rsidRPr="00ED477A">
              <w:rPr>
                <w:rFonts w:ascii="GHEA Grapalat" w:eastAsia="Arial Unicode MS" w:hAnsi="GHEA Grapalat" w:cs="Sylfaen"/>
                <w:color w:val="000000"/>
                <w:lang w:val="hy-AM"/>
              </w:rPr>
              <w:t>20թ.</w:t>
            </w:r>
          </w:p>
        </w:tc>
      </w:tr>
      <w:tr w:rsidR="0049633F" w:rsidRPr="0049633F" w:rsidTr="00B41568">
        <w:tc>
          <w:tcPr>
            <w:tcW w:w="8283" w:type="dxa"/>
            <w:vMerge/>
          </w:tcPr>
          <w:p w:rsidR="0049633F" w:rsidRPr="00ED477A" w:rsidRDefault="0049633F" w:rsidP="0049633F">
            <w:pPr>
              <w:ind w:firstLine="286"/>
              <w:jc w:val="both"/>
              <w:rPr>
                <w:rFonts w:ascii="GHEA Grapalat" w:hAnsi="GHEA Grapalat" w:cs="Sylfaen"/>
                <w:lang w:val="hy-AM"/>
              </w:rPr>
            </w:pPr>
          </w:p>
        </w:tc>
        <w:tc>
          <w:tcPr>
            <w:tcW w:w="6297" w:type="dxa"/>
          </w:tcPr>
          <w:p w:rsidR="0049633F" w:rsidRPr="0049633F" w:rsidRDefault="0049633F" w:rsidP="0049633F">
            <w:pPr>
              <w:ind w:left="-101"/>
              <w:jc w:val="center"/>
              <w:rPr>
                <w:rFonts w:ascii="GHEA Grapalat" w:eastAsia="Arial Unicode MS" w:hAnsi="GHEA Grapalat" w:cs="Sylfaen"/>
                <w:color w:val="000000"/>
                <w:lang w:val="hy-AM"/>
              </w:rPr>
            </w:pPr>
            <w:r w:rsidRPr="0049633F">
              <w:rPr>
                <w:rFonts w:ascii="GHEA Grapalat" w:hAnsi="GHEA Grapalat"/>
                <w:color w:val="000000"/>
                <w:shd w:val="clear" w:color="auto" w:fill="FFFFFF"/>
                <w:lang w:val="hy-AM"/>
              </w:rPr>
              <w:t>N</w:t>
            </w:r>
            <w:r w:rsidRPr="00ED477A">
              <w:rPr>
                <w:rFonts w:ascii="GHEA Grapalat" w:hAnsi="GHEA Grapalat"/>
                <w:color w:val="000000"/>
                <w:shd w:val="clear" w:color="auto" w:fill="FFFFFF"/>
                <w:lang w:val="hy-AM"/>
              </w:rPr>
              <w:t xml:space="preserve"> </w:t>
            </w:r>
            <w:r w:rsidRPr="0049633F">
              <w:rPr>
                <w:rFonts w:ascii="GHEA Grapalat" w:hAnsi="GHEA Grapalat"/>
                <w:color w:val="000000"/>
                <w:shd w:val="clear" w:color="auto" w:fill="FFFFFF"/>
                <w:lang w:val="hy-AM"/>
              </w:rPr>
              <w:t>7097-2020</w:t>
            </w:r>
          </w:p>
        </w:tc>
      </w:tr>
      <w:tr w:rsidR="00F4784D" w:rsidRPr="0035649A" w:rsidTr="00B41568">
        <w:tc>
          <w:tcPr>
            <w:tcW w:w="8283" w:type="dxa"/>
          </w:tcPr>
          <w:p w:rsidR="00F4784D" w:rsidRPr="00ED477A" w:rsidRDefault="00F4784D" w:rsidP="0049633F">
            <w:pPr>
              <w:jc w:val="both"/>
              <w:rPr>
                <w:rFonts w:ascii="GHEA Grapalat" w:hAnsi="GHEA Grapalat"/>
                <w:color w:val="000000"/>
                <w:shd w:val="clear" w:color="auto" w:fill="FFFFFF"/>
                <w:lang w:val="hy-AM" w:eastAsia="en-US"/>
              </w:rPr>
            </w:pPr>
            <w:r w:rsidRPr="00ED477A">
              <w:rPr>
                <w:rFonts w:ascii="GHEA Grapalat" w:hAnsi="GHEA Grapalat"/>
                <w:lang w:val="hy-AM"/>
              </w:rPr>
              <w:t xml:space="preserve">   </w:t>
            </w:r>
            <w:r w:rsidRPr="00ED477A">
              <w:rPr>
                <w:rFonts w:ascii="GHEA Grapalat" w:hAnsi="GHEA Grapalat"/>
                <w:color w:val="000000"/>
                <w:shd w:val="clear" w:color="auto" w:fill="FFFFFF"/>
                <w:lang w:val="hy-AM"/>
              </w:rPr>
              <w:t>Ի պատասխան Ձեր 2020 թվականի նոյեմբերի 26-ի N</w:t>
            </w:r>
            <w:r w:rsidRPr="00ED477A">
              <w:rPr>
                <w:rFonts w:ascii="GHEA Grapalat" w:hAnsi="GHEA Grapalat"/>
                <w:lang w:val="hy-AM"/>
              </w:rPr>
              <w:t xml:space="preserve"> </w:t>
            </w:r>
            <w:r w:rsidRPr="00ED477A">
              <w:rPr>
                <w:rFonts w:ascii="GHEA Grapalat" w:hAnsi="GHEA Grapalat"/>
                <w:color w:val="000000"/>
                <w:shd w:val="clear" w:color="auto" w:fill="FFFFFF"/>
                <w:lang w:val="hy-AM"/>
              </w:rPr>
              <w:t xml:space="preserve">02/15896-2020 գրության` հայտնում ենք, որ «Գույք հետ վերցնելու, անժամկետ ու անհատույց օգտագործման իրավունքով ամրացնելու մասին» ՀՀ </w:t>
            </w:r>
            <w:r w:rsidRPr="00ED477A">
              <w:rPr>
                <w:rFonts w:ascii="GHEA Grapalat" w:hAnsi="GHEA Grapalat"/>
                <w:color w:val="000000"/>
                <w:shd w:val="clear" w:color="auto" w:fill="FFFFFF"/>
                <w:lang w:val="hy-AM"/>
              </w:rPr>
              <w:lastRenderedPageBreak/>
              <w:t>կառավարության որոշման նախագծի (այսուհետ՝ Նախագիծ) վերաբերյալ ունենք հետևյալ առաջարկությունները.</w:t>
            </w:r>
          </w:p>
          <w:p w:rsidR="00F4784D" w:rsidRPr="00ED477A" w:rsidRDefault="00F4784D" w:rsidP="0049633F">
            <w:pPr>
              <w:jc w:val="both"/>
              <w:rPr>
                <w:rFonts w:ascii="GHEA Grapalat" w:hAnsi="GHEA Grapalat"/>
                <w:color w:val="000000"/>
                <w:shd w:val="clear" w:color="auto" w:fill="FFFFFF"/>
                <w:lang w:val="hy-AM"/>
              </w:rPr>
            </w:pPr>
            <w:r w:rsidRPr="00ED477A">
              <w:rPr>
                <w:rFonts w:ascii="GHEA Grapalat" w:hAnsi="GHEA Grapalat"/>
                <w:color w:val="000000"/>
                <w:shd w:val="clear" w:color="auto" w:fill="FFFFFF"/>
                <w:lang w:val="hy-AM"/>
              </w:rPr>
              <w:t xml:space="preserve">   Անդրադառնալով գրությամբ ներկայացված առաջին հարցին՝ հայտնում ենք, որ «Գույքի նկատմամբ իրավունքների պետական գրանցման մասին» ՀՀ օրենքի 35-րդ հոդվածի պահանջների համաձայն՝ գործող սեփականության իրավունքի պետական գրանցման դադարեցումն առանց սեփականության իրավունքի նոր պետական գրանցման իրականացվում է`</w:t>
            </w:r>
          </w:p>
          <w:p w:rsidR="00F4784D" w:rsidRPr="00ED477A" w:rsidRDefault="00F4784D" w:rsidP="0049633F">
            <w:pPr>
              <w:jc w:val="both"/>
              <w:rPr>
                <w:rFonts w:ascii="GHEA Grapalat" w:hAnsi="GHEA Grapalat"/>
                <w:color w:val="000000"/>
                <w:shd w:val="clear" w:color="auto" w:fill="FFFFFF"/>
                <w:lang w:val="hy-AM"/>
              </w:rPr>
            </w:pPr>
            <w:r w:rsidRPr="00ED477A">
              <w:rPr>
                <w:rFonts w:ascii="GHEA Grapalat" w:hAnsi="GHEA Grapalat"/>
                <w:color w:val="000000"/>
                <w:shd w:val="clear" w:color="auto" w:fill="FFFFFF"/>
                <w:lang w:val="hy-AM"/>
              </w:rPr>
              <w:t xml:space="preserve">   1) գրանցված իրավունք ունեցող սուբյեկտի սեփականության իրավունքը դադարեցնող դատական ակտի հիման վրա` շահագրգիռ անձի կամ դատական ակտերի հարկադիր կատարումն ապահովող մարմնի ներկայացմամբ:</w:t>
            </w:r>
          </w:p>
          <w:p w:rsidR="00F4784D" w:rsidRPr="00ED477A" w:rsidRDefault="00F4784D" w:rsidP="0049633F">
            <w:pPr>
              <w:jc w:val="both"/>
              <w:rPr>
                <w:rFonts w:ascii="GHEA Grapalat" w:hAnsi="GHEA Grapalat"/>
                <w:color w:val="000000"/>
                <w:shd w:val="clear" w:color="auto" w:fill="FFFFFF"/>
                <w:lang w:val="hy-AM"/>
              </w:rPr>
            </w:pPr>
            <w:r w:rsidRPr="00ED477A">
              <w:rPr>
                <w:rFonts w:ascii="GHEA Grapalat" w:hAnsi="GHEA Grapalat"/>
                <w:color w:val="000000"/>
                <w:shd w:val="clear" w:color="auto" w:fill="FFFFFF"/>
                <w:lang w:val="hy-AM"/>
              </w:rPr>
              <w:t xml:space="preserve">   Հետևաբար՝ Կադաստրի կոմիտեն սեփականության իրավունքի պետական գրանցումն անվավեր կամ առոչինչ ճանաչելու իրավասություն չունի, և այդ հարցը ենթակա է լուծման դատական կարգով:</w:t>
            </w:r>
          </w:p>
          <w:p w:rsidR="00F4784D" w:rsidRPr="00BA0B13" w:rsidRDefault="00F4784D" w:rsidP="0049633F">
            <w:pPr>
              <w:jc w:val="both"/>
              <w:rPr>
                <w:rFonts w:ascii="GHEA Grapalat" w:hAnsi="GHEA Grapalat"/>
                <w:color w:val="000000"/>
                <w:shd w:val="clear" w:color="auto" w:fill="FFFFFF"/>
                <w:lang w:val="hy-AM"/>
              </w:rPr>
            </w:pPr>
            <w:r w:rsidRPr="00ED477A">
              <w:rPr>
                <w:rFonts w:ascii="GHEA Grapalat" w:hAnsi="GHEA Grapalat"/>
                <w:color w:val="000000"/>
                <w:shd w:val="clear" w:color="auto" w:fill="FFFFFF"/>
                <w:lang w:val="hy-AM"/>
              </w:rPr>
              <w:t xml:space="preserve">   Գրությամբ ներկայացված մյուս հարցերի կապակցությամբ առաջարկում ենք ճշգրտել Նախագծի N 2 հավելվածի ցանկում նշված գույքերի հասցեներն ու մակերեսները՝ համապատասխանեցնելով նախկինում գրանցված մակերեսներին կամ ներկայացնել որակավորման վկայական ունեցող անձի կողմից տրված համապատասխան հատակագիծ՝ ճշգրտված մակերեսով նոր չափագրություն:</w:t>
            </w:r>
          </w:p>
        </w:tc>
        <w:tc>
          <w:tcPr>
            <w:tcW w:w="6297" w:type="dxa"/>
          </w:tcPr>
          <w:p w:rsidR="00F4784D" w:rsidRPr="00ED477A" w:rsidRDefault="00F4784D" w:rsidP="0049633F">
            <w:pPr>
              <w:jc w:val="center"/>
              <w:rPr>
                <w:rFonts w:ascii="GHEA Grapalat" w:hAnsi="GHEA Grapalat"/>
                <w:lang w:val="hy-AM"/>
              </w:rPr>
            </w:pPr>
          </w:p>
          <w:p w:rsidR="00F4784D" w:rsidRPr="00ED477A" w:rsidRDefault="00F4784D" w:rsidP="0049633F">
            <w:pPr>
              <w:jc w:val="center"/>
              <w:rPr>
                <w:rFonts w:ascii="GHEA Grapalat" w:hAnsi="GHEA Grapalat"/>
                <w:lang w:val="hy-AM"/>
              </w:rPr>
            </w:pPr>
          </w:p>
          <w:p w:rsidR="00F4784D" w:rsidRPr="00ED477A" w:rsidRDefault="00F4784D" w:rsidP="0049633F">
            <w:pPr>
              <w:jc w:val="center"/>
              <w:rPr>
                <w:rFonts w:ascii="GHEA Grapalat" w:hAnsi="GHEA Grapalat"/>
                <w:lang w:val="hy-AM"/>
              </w:rPr>
            </w:pPr>
          </w:p>
          <w:p w:rsidR="00F4784D" w:rsidRPr="00ED477A" w:rsidRDefault="00F4784D" w:rsidP="0049633F">
            <w:pPr>
              <w:jc w:val="center"/>
              <w:rPr>
                <w:rFonts w:ascii="GHEA Grapalat" w:hAnsi="GHEA Grapalat"/>
                <w:lang w:val="hy-AM"/>
              </w:rPr>
            </w:pPr>
          </w:p>
          <w:p w:rsidR="00F4784D" w:rsidRPr="00ED477A" w:rsidRDefault="00F4784D" w:rsidP="00F4784D">
            <w:pPr>
              <w:jc w:val="both"/>
              <w:rPr>
                <w:rFonts w:ascii="GHEA Grapalat" w:hAnsi="GHEA Grapalat" w:cs="Arial"/>
                <w:bCs/>
                <w:color w:val="000000"/>
                <w:lang w:val="hy-AM"/>
              </w:rPr>
            </w:pPr>
          </w:p>
          <w:p w:rsidR="00777A2E" w:rsidRDefault="00777A2E" w:rsidP="0049633F">
            <w:pPr>
              <w:jc w:val="center"/>
              <w:rPr>
                <w:rFonts w:ascii="GHEA Grapalat" w:hAnsi="GHEA Grapalat"/>
                <w:lang w:val="hy-AM"/>
              </w:rPr>
            </w:pPr>
          </w:p>
          <w:p w:rsidR="00F4784D" w:rsidRPr="00ED477A" w:rsidRDefault="00F4784D" w:rsidP="0049633F">
            <w:pPr>
              <w:jc w:val="center"/>
              <w:rPr>
                <w:rFonts w:ascii="GHEA Grapalat" w:hAnsi="GHEA Grapalat"/>
                <w:lang w:val="hy-AM"/>
              </w:rPr>
            </w:pPr>
          </w:p>
          <w:p w:rsidR="00F4784D" w:rsidRPr="00ED477A" w:rsidRDefault="00F4784D" w:rsidP="0049633F">
            <w:pPr>
              <w:ind w:firstLine="316"/>
              <w:jc w:val="both"/>
              <w:rPr>
                <w:rFonts w:ascii="GHEA Grapalat" w:hAnsi="GHEA Grapalat" w:cs="Arial"/>
                <w:bCs/>
                <w:color w:val="000000"/>
                <w:lang w:val="hy-AM"/>
              </w:rPr>
            </w:pPr>
          </w:p>
          <w:p w:rsidR="00F4784D" w:rsidRPr="00ED477A" w:rsidRDefault="00F4784D" w:rsidP="0049633F">
            <w:pPr>
              <w:ind w:firstLine="316"/>
              <w:jc w:val="both"/>
              <w:rPr>
                <w:rFonts w:ascii="GHEA Grapalat" w:hAnsi="GHEA Grapalat" w:cs="Arial"/>
                <w:bCs/>
                <w:color w:val="000000"/>
                <w:lang w:val="hy-AM"/>
              </w:rPr>
            </w:pPr>
          </w:p>
          <w:p w:rsidR="00F4784D" w:rsidRPr="00ED477A" w:rsidRDefault="00F4784D" w:rsidP="0049633F">
            <w:pPr>
              <w:ind w:firstLine="316"/>
              <w:jc w:val="both"/>
              <w:rPr>
                <w:rFonts w:ascii="GHEA Grapalat" w:hAnsi="GHEA Grapalat" w:cs="Arial"/>
                <w:bCs/>
                <w:color w:val="000000"/>
                <w:lang w:val="hy-AM"/>
              </w:rPr>
            </w:pPr>
          </w:p>
          <w:p w:rsidR="00F4784D" w:rsidRPr="00ED477A" w:rsidRDefault="00F4784D" w:rsidP="0049633F">
            <w:pPr>
              <w:ind w:firstLine="316"/>
              <w:jc w:val="both"/>
              <w:rPr>
                <w:rFonts w:ascii="GHEA Grapalat" w:hAnsi="GHEA Grapalat" w:cs="Arial"/>
                <w:bCs/>
                <w:color w:val="000000"/>
                <w:lang w:val="hy-AM"/>
              </w:rPr>
            </w:pPr>
          </w:p>
          <w:p w:rsidR="00F4784D" w:rsidRPr="00ED477A" w:rsidRDefault="00F4784D" w:rsidP="0049633F">
            <w:pPr>
              <w:ind w:firstLine="316"/>
              <w:jc w:val="both"/>
              <w:rPr>
                <w:rFonts w:ascii="GHEA Grapalat" w:hAnsi="GHEA Grapalat" w:cs="Arial"/>
                <w:bCs/>
                <w:color w:val="000000"/>
                <w:lang w:val="hy-AM"/>
              </w:rPr>
            </w:pPr>
          </w:p>
          <w:p w:rsidR="0035649A" w:rsidRDefault="0035649A" w:rsidP="0035649A">
            <w:pPr>
              <w:jc w:val="center"/>
              <w:rPr>
                <w:rFonts w:ascii="GHEA Grapalat" w:hAnsi="GHEA Grapalat"/>
                <w:lang w:val="hy-AM"/>
              </w:rPr>
            </w:pPr>
            <w:r w:rsidRPr="00ED477A">
              <w:rPr>
                <w:rFonts w:ascii="GHEA Grapalat" w:hAnsi="GHEA Grapalat"/>
                <w:lang w:val="hy-AM"/>
              </w:rPr>
              <w:t>Ընդունվել է։</w:t>
            </w:r>
          </w:p>
          <w:p w:rsidR="00F4784D" w:rsidRPr="00ED477A" w:rsidRDefault="00F4784D" w:rsidP="0049633F">
            <w:pPr>
              <w:ind w:firstLine="316"/>
              <w:jc w:val="both"/>
              <w:rPr>
                <w:rFonts w:ascii="GHEA Grapalat" w:hAnsi="GHEA Grapalat" w:cs="Arial"/>
                <w:bCs/>
                <w:color w:val="000000"/>
                <w:lang w:val="hy-AM"/>
              </w:rPr>
            </w:pPr>
          </w:p>
          <w:p w:rsidR="00F4784D" w:rsidRDefault="00F4784D" w:rsidP="00F4784D">
            <w:pPr>
              <w:jc w:val="both"/>
              <w:rPr>
                <w:rFonts w:ascii="GHEA Grapalat" w:hAnsi="GHEA Grapalat" w:cs="Arial"/>
                <w:bCs/>
                <w:color w:val="000000"/>
                <w:lang w:val="hy-AM"/>
              </w:rPr>
            </w:pPr>
          </w:p>
          <w:p w:rsidR="00F4784D" w:rsidRDefault="00F4784D" w:rsidP="00F4784D">
            <w:pPr>
              <w:jc w:val="both"/>
              <w:rPr>
                <w:rFonts w:ascii="GHEA Grapalat" w:hAnsi="GHEA Grapalat" w:cs="Arial"/>
                <w:bCs/>
                <w:color w:val="000000"/>
                <w:lang w:val="hy-AM"/>
              </w:rPr>
            </w:pPr>
          </w:p>
          <w:p w:rsidR="00F4784D" w:rsidRDefault="00F4784D" w:rsidP="00F4784D">
            <w:pPr>
              <w:jc w:val="both"/>
              <w:rPr>
                <w:rFonts w:ascii="GHEA Grapalat" w:hAnsi="GHEA Grapalat" w:cs="Arial"/>
                <w:bCs/>
                <w:color w:val="000000"/>
                <w:lang w:val="hy-AM"/>
              </w:rPr>
            </w:pPr>
          </w:p>
          <w:p w:rsidR="00F4784D" w:rsidRPr="00ED477A" w:rsidRDefault="00F4784D" w:rsidP="00F4784D">
            <w:pPr>
              <w:jc w:val="both"/>
              <w:rPr>
                <w:rFonts w:ascii="GHEA Grapalat" w:hAnsi="GHEA Grapalat" w:cs="Arial"/>
                <w:bCs/>
                <w:color w:val="000000"/>
                <w:lang w:val="hy-AM"/>
              </w:rPr>
            </w:pPr>
          </w:p>
          <w:p w:rsidR="0049039C" w:rsidRDefault="0049039C" w:rsidP="0049633F">
            <w:pPr>
              <w:jc w:val="center"/>
              <w:rPr>
                <w:rFonts w:ascii="GHEA Grapalat" w:hAnsi="GHEA Grapalat"/>
                <w:lang w:val="hy-AM"/>
              </w:rPr>
            </w:pPr>
          </w:p>
          <w:p w:rsidR="00F4784D" w:rsidRPr="0049633F" w:rsidRDefault="00F4784D" w:rsidP="0049633F">
            <w:pPr>
              <w:jc w:val="center"/>
              <w:rPr>
                <w:rFonts w:ascii="GHEA Grapalat" w:hAnsi="GHEA Grapalat"/>
                <w:lang w:val="hy-AM"/>
              </w:rPr>
            </w:pPr>
            <w:r w:rsidRPr="00ED477A">
              <w:rPr>
                <w:rFonts w:ascii="GHEA Grapalat" w:hAnsi="GHEA Grapalat"/>
                <w:lang w:val="hy-AM"/>
              </w:rPr>
              <w:t>Ընդունվել է։</w:t>
            </w:r>
          </w:p>
          <w:p w:rsidR="00F4784D" w:rsidRPr="0049633F" w:rsidRDefault="00F4784D" w:rsidP="0049633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tc>
      </w:tr>
      <w:tr w:rsidR="00414DD6" w:rsidRPr="0049633F" w:rsidTr="00B41568">
        <w:tc>
          <w:tcPr>
            <w:tcW w:w="8283" w:type="dxa"/>
            <w:vMerge w:val="restart"/>
          </w:tcPr>
          <w:p w:rsidR="00414DD6" w:rsidRPr="00177B61" w:rsidRDefault="00414DD6" w:rsidP="0049633F">
            <w:pPr>
              <w:ind w:left="-15"/>
              <w:jc w:val="center"/>
              <w:rPr>
                <w:rFonts w:ascii="GHEA Grapalat" w:hAnsi="GHEA Grapalat"/>
                <w:lang w:val="hy-AM"/>
              </w:rPr>
            </w:pPr>
            <w:r>
              <w:rPr>
                <w:rFonts w:ascii="GHEA Grapalat" w:hAnsi="GHEA Grapalat"/>
                <w:lang w:val="hy-AM"/>
              </w:rPr>
              <w:lastRenderedPageBreak/>
              <w:t xml:space="preserve">7. </w:t>
            </w:r>
            <w:r w:rsidRPr="00177B61">
              <w:rPr>
                <w:rFonts w:ascii="GHEA Grapalat" w:hAnsi="GHEA Grapalat"/>
                <w:lang w:val="hy-AM"/>
              </w:rPr>
              <w:t>ՀՀ տարածքային կառավարման և ենթակառուցվածքների նախարարութ</w:t>
            </w:r>
            <w:r>
              <w:rPr>
                <w:rFonts w:ascii="GHEA Grapalat" w:hAnsi="GHEA Grapalat"/>
                <w:lang w:val="hy-AM"/>
              </w:rPr>
              <w:t>ու</w:t>
            </w:r>
            <w:r w:rsidRPr="00177B61">
              <w:rPr>
                <w:rFonts w:ascii="GHEA Grapalat" w:hAnsi="GHEA Grapalat"/>
                <w:lang w:val="hy-AM"/>
              </w:rPr>
              <w:t>ն</w:t>
            </w:r>
          </w:p>
          <w:p w:rsidR="00414DD6" w:rsidRPr="00ED477A" w:rsidRDefault="00414DD6" w:rsidP="0049633F">
            <w:pPr>
              <w:jc w:val="both"/>
              <w:rPr>
                <w:rFonts w:ascii="GHEA Grapalat" w:hAnsi="GHEA Grapalat"/>
                <w:lang w:val="hy-AM"/>
              </w:rPr>
            </w:pPr>
          </w:p>
        </w:tc>
        <w:tc>
          <w:tcPr>
            <w:tcW w:w="6297" w:type="dxa"/>
          </w:tcPr>
          <w:p w:rsidR="00414DD6" w:rsidRPr="00ED477A" w:rsidRDefault="00414DD6" w:rsidP="00414DD6">
            <w:pPr>
              <w:ind w:firstLine="316"/>
              <w:jc w:val="center"/>
              <w:rPr>
                <w:rFonts w:ascii="GHEA Grapalat" w:hAnsi="GHEA Grapalat" w:cs="Arial"/>
                <w:bCs/>
                <w:color w:val="000000"/>
                <w:lang w:val="hy-AM"/>
              </w:rPr>
            </w:pPr>
            <w:r w:rsidRPr="00177B61">
              <w:rPr>
                <w:rFonts w:ascii="GHEA Grapalat" w:hAnsi="GHEA Grapalat"/>
                <w:color w:val="000000"/>
                <w:shd w:val="clear" w:color="auto" w:fill="FFFFFF"/>
                <w:lang w:val="af-ZA"/>
              </w:rPr>
              <w:t>08.01.2021թ.</w:t>
            </w:r>
          </w:p>
        </w:tc>
      </w:tr>
      <w:tr w:rsidR="00414DD6" w:rsidRPr="0049633F" w:rsidTr="00B41568">
        <w:tc>
          <w:tcPr>
            <w:tcW w:w="8283" w:type="dxa"/>
            <w:vMerge/>
          </w:tcPr>
          <w:p w:rsidR="00414DD6" w:rsidRPr="00ED477A" w:rsidRDefault="00414DD6" w:rsidP="0049633F">
            <w:pPr>
              <w:jc w:val="both"/>
              <w:rPr>
                <w:rFonts w:ascii="GHEA Grapalat" w:hAnsi="GHEA Grapalat"/>
                <w:lang w:val="hy-AM"/>
              </w:rPr>
            </w:pPr>
          </w:p>
        </w:tc>
        <w:tc>
          <w:tcPr>
            <w:tcW w:w="6297" w:type="dxa"/>
          </w:tcPr>
          <w:p w:rsidR="00414DD6" w:rsidRPr="00177B61" w:rsidRDefault="00414DD6" w:rsidP="00414DD6">
            <w:pPr>
              <w:pStyle w:val="Header"/>
              <w:spacing w:line="276" w:lineRule="auto"/>
              <w:jc w:val="center"/>
              <w:rPr>
                <w:rFonts w:ascii="GHEA Grapalat" w:hAnsi="GHEA Grapalat"/>
                <w:color w:val="000000"/>
                <w:shd w:val="clear" w:color="auto" w:fill="FFFFFF"/>
                <w:lang w:val="af-ZA"/>
              </w:rPr>
            </w:pPr>
            <w:r w:rsidRPr="00177B61">
              <w:rPr>
                <w:rFonts w:ascii="GHEA Grapalat" w:hAnsi="GHEA Grapalat"/>
                <w:color w:val="000000"/>
                <w:shd w:val="clear" w:color="auto" w:fill="FFFFFF"/>
                <w:lang w:val="af-ZA"/>
              </w:rPr>
              <w:t xml:space="preserve">ՀՀ վարչապետի </w:t>
            </w:r>
          </w:p>
          <w:p w:rsidR="00414DD6" w:rsidRPr="00ED477A" w:rsidRDefault="00414DD6" w:rsidP="00414DD6">
            <w:pPr>
              <w:ind w:firstLine="316"/>
              <w:jc w:val="center"/>
              <w:rPr>
                <w:rFonts w:ascii="GHEA Grapalat" w:hAnsi="GHEA Grapalat" w:cs="Arial"/>
                <w:bCs/>
                <w:color w:val="000000"/>
                <w:lang w:val="hy-AM"/>
              </w:rPr>
            </w:pPr>
            <w:r w:rsidRPr="00177B61">
              <w:rPr>
                <w:rFonts w:ascii="GHEA Grapalat" w:hAnsi="GHEA Grapalat"/>
                <w:color w:val="000000"/>
                <w:shd w:val="clear" w:color="auto" w:fill="FFFFFF"/>
                <w:lang w:val="af-ZA"/>
              </w:rPr>
              <w:t>թիվ 02/16.3/86-2021</w:t>
            </w:r>
            <w:r w:rsidRPr="00177B61">
              <w:rPr>
                <w:rFonts w:ascii="Verdana" w:hAnsi="Verdana"/>
                <w:color w:val="000000"/>
                <w:shd w:val="clear" w:color="auto" w:fill="FFFFFF"/>
                <w:lang w:val="af-ZA"/>
              </w:rPr>
              <w:t xml:space="preserve"> </w:t>
            </w:r>
            <w:r w:rsidRPr="00177B61">
              <w:rPr>
                <w:rFonts w:ascii="GHEA Grapalat" w:hAnsi="GHEA Grapalat"/>
                <w:color w:val="000000"/>
                <w:shd w:val="clear" w:color="auto" w:fill="FFFFFF"/>
                <w:lang w:val="hy-AM"/>
              </w:rPr>
              <w:t>հանձնարարականի</w:t>
            </w:r>
          </w:p>
        </w:tc>
      </w:tr>
      <w:tr w:rsidR="00414DD6" w:rsidRPr="0035649A" w:rsidTr="00B41568">
        <w:tc>
          <w:tcPr>
            <w:tcW w:w="8283" w:type="dxa"/>
          </w:tcPr>
          <w:p w:rsidR="00414DD6" w:rsidRPr="00322E0E" w:rsidRDefault="00414DD6" w:rsidP="0049633F">
            <w:pPr>
              <w:pStyle w:val="mechtex"/>
              <w:ind w:firstLine="196"/>
              <w:jc w:val="both"/>
              <w:rPr>
                <w:rFonts w:ascii="GHEA Grapalat" w:hAnsi="GHEA Grapalat" w:cs="Sylfaen"/>
                <w:sz w:val="24"/>
                <w:szCs w:val="24"/>
                <w:lang w:val="af-ZA"/>
              </w:rPr>
            </w:pPr>
            <w:r w:rsidRPr="00177B61">
              <w:rPr>
                <w:rFonts w:ascii="GHEA Grapalat" w:hAnsi="GHEA Grapalat"/>
                <w:sz w:val="24"/>
                <w:szCs w:val="24"/>
                <w:lang w:val="hy-AM"/>
              </w:rPr>
              <w:t>Հաշվի</w:t>
            </w:r>
            <w:r w:rsidRPr="00322E0E">
              <w:rPr>
                <w:rFonts w:ascii="GHEA Grapalat" w:hAnsi="GHEA Grapalat"/>
                <w:sz w:val="24"/>
                <w:szCs w:val="24"/>
                <w:lang w:val="af-ZA"/>
              </w:rPr>
              <w:t xml:space="preserve"> </w:t>
            </w:r>
            <w:r w:rsidRPr="00177B61">
              <w:rPr>
                <w:rFonts w:ascii="GHEA Grapalat" w:hAnsi="GHEA Grapalat"/>
                <w:sz w:val="24"/>
                <w:szCs w:val="24"/>
                <w:lang w:val="hy-AM"/>
              </w:rPr>
              <w:t>առնելով</w:t>
            </w:r>
            <w:r w:rsidRPr="00322E0E">
              <w:rPr>
                <w:rFonts w:ascii="GHEA Grapalat" w:hAnsi="GHEA Grapalat"/>
                <w:sz w:val="24"/>
                <w:szCs w:val="24"/>
                <w:lang w:val="af-ZA"/>
              </w:rPr>
              <w:t xml:space="preserve">, </w:t>
            </w:r>
            <w:r w:rsidRPr="00177B61">
              <w:rPr>
                <w:rFonts w:ascii="GHEA Grapalat" w:hAnsi="GHEA Grapalat"/>
                <w:sz w:val="24"/>
                <w:szCs w:val="24"/>
                <w:lang w:val="hy-AM"/>
              </w:rPr>
              <w:t>որ</w:t>
            </w:r>
            <w:r w:rsidRPr="00322E0E">
              <w:rPr>
                <w:rFonts w:ascii="GHEA Grapalat" w:hAnsi="GHEA Grapalat"/>
                <w:sz w:val="24"/>
                <w:szCs w:val="24"/>
                <w:lang w:val="af-ZA"/>
              </w:rPr>
              <w:t xml:space="preserve"> </w:t>
            </w:r>
            <w:r w:rsidRPr="00E47131">
              <w:rPr>
                <w:rFonts w:ascii="GHEA Grapalat" w:hAnsi="GHEA Grapalat" w:cs="Courier New"/>
                <w:sz w:val="24"/>
                <w:szCs w:val="24"/>
                <w:lang w:val="hy-AM"/>
              </w:rPr>
              <w:t>«Անշարժ գույք հետ վերցնելու, անժամկետ ու անհատույց օգտագործման իրավունքով ամրացնելու մասին» Հայաստանի Հանրապետության</w:t>
            </w:r>
            <w:r w:rsidRPr="00E47131">
              <w:rPr>
                <w:rStyle w:val="Strong"/>
                <w:rFonts w:ascii="GHEA Grapalat" w:hAnsi="GHEA Grapalat" w:cs="Sylfaen"/>
                <w:sz w:val="24"/>
                <w:szCs w:val="24"/>
                <w:shd w:val="clear" w:color="auto" w:fill="FFFFFF"/>
                <w:lang w:val="hy-AM"/>
              </w:rPr>
              <w:t xml:space="preserve"> </w:t>
            </w:r>
            <w:r w:rsidRPr="00E47131">
              <w:rPr>
                <w:rFonts w:ascii="GHEA Grapalat" w:hAnsi="GHEA Grapalat" w:cs="Courier New"/>
                <w:sz w:val="24"/>
                <w:szCs w:val="24"/>
                <w:lang w:val="hy-AM"/>
              </w:rPr>
              <w:t xml:space="preserve">կառավարության </w:t>
            </w:r>
            <w:r w:rsidRPr="00414DD6">
              <w:rPr>
                <w:rStyle w:val="Strong"/>
                <w:rFonts w:ascii="GHEA Grapalat" w:hAnsi="GHEA Grapalat" w:cs="Sylfaen"/>
                <w:b w:val="0"/>
                <w:sz w:val="24"/>
                <w:szCs w:val="24"/>
                <w:shd w:val="clear" w:color="auto" w:fill="FFFFFF"/>
                <w:lang w:val="hy-AM"/>
              </w:rPr>
              <w:t>որոշման</w:t>
            </w:r>
            <w:r w:rsidRPr="00E47131">
              <w:rPr>
                <w:rFonts w:ascii="GHEA Grapalat" w:hAnsi="GHEA Grapalat" w:cs="Sylfaen"/>
                <w:b/>
                <w:sz w:val="24"/>
                <w:szCs w:val="24"/>
                <w:lang w:val="hy-AM"/>
              </w:rPr>
              <w:t xml:space="preserve"> </w:t>
            </w:r>
            <w:r>
              <w:rPr>
                <w:rFonts w:ascii="GHEA Grapalat" w:hAnsi="GHEA Grapalat" w:cs="Sylfaen"/>
                <w:sz w:val="24"/>
                <w:szCs w:val="24"/>
                <w:lang w:val="hy-AM"/>
              </w:rPr>
              <w:t xml:space="preserve">նախագիծը </w:t>
            </w:r>
            <w:r w:rsidRPr="00177B61">
              <w:rPr>
                <w:rFonts w:ascii="GHEA Grapalat" w:hAnsi="GHEA Grapalat" w:cs="Sylfaen"/>
                <w:sz w:val="24"/>
                <w:szCs w:val="24"/>
                <w:lang w:val="hy-AM"/>
              </w:rPr>
              <w:t>մշակվել</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և</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շրջանառության</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մեջ</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է</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դրվել</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ՀՀ</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էկոնոմիկայի</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նախարարության</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կողմից</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խնդրում</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ենք</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հանձնարարականը</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վերահասցեագրել</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ՀՀ</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էկոնոմիկայի</w:t>
            </w:r>
            <w:r w:rsidRPr="00322E0E">
              <w:rPr>
                <w:rFonts w:ascii="GHEA Grapalat" w:hAnsi="GHEA Grapalat" w:cs="Sylfaen"/>
                <w:sz w:val="24"/>
                <w:szCs w:val="24"/>
                <w:lang w:val="af-ZA"/>
              </w:rPr>
              <w:t xml:space="preserve"> </w:t>
            </w:r>
            <w:r w:rsidRPr="00177B61">
              <w:rPr>
                <w:rFonts w:ascii="GHEA Grapalat" w:hAnsi="GHEA Grapalat" w:cs="Sylfaen"/>
                <w:sz w:val="24"/>
                <w:szCs w:val="24"/>
                <w:lang w:val="hy-AM"/>
              </w:rPr>
              <w:t>նախարարությանը</w:t>
            </w:r>
            <w:r w:rsidRPr="00322E0E">
              <w:rPr>
                <w:rFonts w:ascii="GHEA Grapalat" w:hAnsi="GHEA Grapalat" w:cs="Sylfaen"/>
                <w:sz w:val="24"/>
                <w:szCs w:val="24"/>
                <w:lang w:val="af-ZA"/>
              </w:rPr>
              <w:t>:</w:t>
            </w:r>
          </w:p>
          <w:p w:rsidR="00414DD6" w:rsidRPr="00177B61" w:rsidRDefault="00414DD6" w:rsidP="0049633F">
            <w:pPr>
              <w:pStyle w:val="mechtex"/>
              <w:ind w:firstLine="286"/>
              <w:jc w:val="both"/>
              <w:rPr>
                <w:rFonts w:ascii="GHEA Grapalat" w:hAnsi="GHEA Grapalat" w:cs="Sylfaen"/>
                <w:sz w:val="24"/>
                <w:szCs w:val="24"/>
                <w:lang w:val="af-ZA"/>
              </w:rPr>
            </w:pPr>
            <w:proofErr w:type="spellStart"/>
            <w:r w:rsidRPr="001F5FBB">
              <w:rPr>
                <w:rFonts w:ascii="GHEA Grapalat" w:hAnsi="GHEA Grapalat" w:cs="Sylfaen"/>
                <w:sz w:val="24"/>
                <w:szCs w:val="24"/>
              </w:rPr>
              <w:t>Միաժամանակ</w:t>
            </w:r>
            <w:proofErr w:type="spellEnd"/>
            <w:r w:rsidRPr="00322E0E">
              <w:rPr>
                <w:rFonts w:ascii="GHEA Grapalat" w:hAnsi="GHEA Grapalat" w:cs="Sylfaen"/>
                <w:sz w:val="24"/>
                <w:szCs w:val="24"/>
                <w:lang w:val="af-ZA"/>
              </w:rPr>
              <w:t xml:space="preserve"> </w:t>
            </w:r>
            <w:proofErr w:type="spellStart"/>
            <w:r>
              <w:rPr>
                <w:rFonts w:ascii="GHEA Grapalat" w:hAnsi="GHEA Grapalat" w:cs="Sylfaen"/>
                <w:sz w:val="24"/>
                <w:szCs w:val="24"/>
              </w:rPr>
              <w:t>առաջարկում</w:t>
            </w:r>
            <w:proofErr w:type="spellEnd"/>
            <w:r w:rsidRPr="00322E0E">
              <w:rPr>
                <w:rFonts w:ascii="GHEA Grapalat" w:hAnsi="GHEA Grapalat" w:cs="Sylfaen"/>
                <w:sz w:val="24"/>
                <w:szCs w:val="24"/>
                <w:lang w:val="af-ZA"/>
              </w:rPr>
              <w:t xml:space="preserve"> </w:t>
            </w:r>
            <w:proofErr w:type="spellStart"/>
            <w:r>
              <w:rPr>
                <w:rFonts w:ascii="GHEA Grapalat" w:hAnsi="GHEA Grapalat" w:cs="Sylfaen"/>
                <w:sz w:val="24"/>
                <w:szCs w:val="24"/>
              </w:rPr>
              <w:t>ենք</w:t>
            </w:r>
            <w:proofErr w:type="spellEnd"/>
            <w:r w:rsidRPr="00322E0E">
              <w:rPr>
                <w:rFonts w:ascii="GHEA Grapalat" w:hAnsi="GHEA Grapalat" w:cs="Sylfaen"/>
                <w:sz w:val="24"/>
                <w:szCs w:val="24"/>
                <w:lang w:val="af-ZA"/>
              </w:rPr>
              <w:t xml:space="preserve"> </w:t>
            </w:r>
            <w:proofErr w:type="spellStart"/>
            <w:r>
              <w:rPr>
                <w:rFonts w:ascii="GHEA Grapalat" w:hAnsi="GHEA Grapalat" w:cs="Sylfaen"/>
                <w:sz w:val="24"/>
                <w:szCs w:val="24"/>
              </w:rPr>
              <w:t>Որոշման</w:t>
            </w:r>
            <w:proofErr w:type="spellEnd"/>
            <w:r>
              <w:rPr>
                <w:rFonts w:ascii="GHEA Grapalat" w:hAnsi="GHEA Grapalat"/>
                <w:sz w:val="24"/>
                <w:szCs w:val="24"/>
                <w:lang w:val="af-ZA"/>
              </w:rPr>
              <w:t xml:space="preserve"> Նախագծի վերնագրից հանել</w:t>
            </w:r>
            <w:r w:rsidRPr="001F5FBB">
              <w:rPr>
                <w:rFonts w:ascii="GHEA Grapalat" w:hAnsi="GHEA Grapalat"/>
                <w:sz w:val="24"/>
                <w:szCs w:val="24"/>
                <w:lang w:val="af-ZA"/>
              </w:rPr>
              <w:t xml:space="preserve"> </w:t>
            </w:r>
            <w:r>
              <w:rPr>
                <w:rFonts w:ascii="GHEA Grapalat" w:eastAsia="NSimSun" w:hAnsi="GHEA Grapalat"/>
                <w:sz w:val="24"/>
                <w:szCs w:val="24"/>
                <w:lang w:val="hy-AM" w:eastAsia="zh-CN" w:bidi="hi-IN"/>
              </w:rPr>
              <w:t>«</w:t>
            </w:r>
            <w:proofErr w:type="spellStart"/>
            <w:r>
              <w:rPr>
                <w:rFonts w:ascii="GHEA Grapalat" w:eastAsia="NSimSun" w:hAnsi="GHEA Grapalat"/>
                <w:sz w:val="24"/>
                <w:szCs w:val="24"/>
                <w:lang w:eastAsia="zh-CN" w:bidi="hi-IN"/>
              </w:rPr>
              <w:t>հետ</w:t>
            </w:r>
            <w:proofErr w:type="spellEnd"/>
            <w:r w:rsidRPr="00322E0E">
              <w:rPr>
                <w:rFonts w:ascii="GHEA Grapalat" w:eastAsia="NSimSun" w:hAnsi="GHEA Grapalat"/>
                <w:sz w:val="24"/>
                <w:szCs w:val="24"/>
                <w:lang w:val="af-ZA" w:eastAsia="zh-CN" w:bidi="hi-IN"/>
              </w:rPr>
              <w:t xml:space="preserve"> </w:t>
            </w:r>
            <w:proofErr w:type="spellStart"/>
            <w:r>
              <w:rPr>
                <w:rFonts w:ascii="GHEA Grapalat" w:eastAsia="NSimSun" w:hAnsi="GHEA Grapalat"/>
                <w:sz w:val="24"/>
                <w:szCs w:val="24"/>
                <w:lang w:eastAsia="zh-CN" w:bidi="hi-IN"/>
              </w:rPr>
              <w:t>վերցնելու</w:t>
            </w:r>
            <w:proofErr w:type="spellEnd"/>
            <w:r w:rsidRPr="00322E0E">
              <w:rPr>
                <w:rFonts w:ascii="GHEA Grapalat" w:eastAsia="NSimSun" w:hAnsi="GHEA Grapalat"/>
                <w:sz w:val="24"/>
                <w:szCs w:val="24"/>
                <w:lang w:val="af-ZA" w:eastAsia="zh-CN" w:bidi="hi-IN"/>
              </w:rPr>
              <w:t>,</w:t>
            </w:r>
            <w:r>
              <w:rPr>
                <w:rFonts w:ascii="GHEA Grapalat" w:eastAsia="NSimSun" w:hAnsi="GHEA Grapalat"/>
                <w:sz w:val="24"/>
                <w:szCs w:val="24"/>
                <w:lang w:val="hy-AM" w:eastAsia="zh-CN" w:bidi="hi-IN"/>
              </w:rPr>
              <w:t xml:space="preserve">» </w:t>
            </w:r>
            <w:r>
              <w:rPr>
                <w:rFonts w:ascii="GHEA Grapalat" w:eastAsia="NSimSun" w:hAnsi="GHEA Grapalat"/>
                <w:sz w:val="24"/>
                <w:szCs w:val="24"/>
                <w:lang w:val="af-ZA" w:eastAsia="zh-CN" w:bidi="hi-IN"/>
              </w:rPr>
              <w:t>բառերը</w:t>
            </w:r>
            <w:r w:rsidRPr="001F5FBB">
              <w:rPr>
                <w:rFonts w:ascii="GHEA Grapalat" w:eastAsia="NSimSun" w:hAnsi="GHEA Grapalat"/>
                <w:sz w:val="24"/>
                <w:szCs w:val="24"/>
                <w:lang w:val="af-ZA" w:eastAsia="zh-CN" w:bidi="hi-IN"/>
              </w:rPr>
              <w:t xml:space="preserve">՝ հիմք ընդունելով </w:t>
            </w:r>
            <w:r>
              <w:rPr>
                <w:rFonts w:ascii="GHEA Grapalat" w:eastAsia="NSimSun" w:hAnsi="GHEA Grapalat"/>
                <w:sz w:val="24"/>
                <w:szCs w:val="24"/>
                <w:lang w:val="hy-AM" w:eastAsia="zh-CN" w:bidi="hi-IN"/>
              </w:rPr>
              <w:t>«</w:t>
            </w:r>
            <w:r w:rsidRPr="001F5FBB">
              <w:rPr>
                <w:rFonts w:ascii="GHEA Grapalat" w:eastAsia="NSimSun" w:hAnsi="GHEA Grapalat"/>
                <w:sz w:val="24"/>
                <w:szCs w:val="24"/>
                <w:lang w:val="af-ZA" w:eastAsia="zh-CN" w:bidi="hi-IN"/>
              </w:rPr>
              <w:t>Նորմատիվ իրավական ակտերի մասին</w:t>
            </w:r>
            <w:r>
              <w:rPr>
                <w:rFonts w:ascii="GHEA Grapalat" w:eastAsia="NSimSun" w:hAnsi="GHEA Grapalat"/>
                <w:sz w:val="24"/>
                <w:szCs w:val="24"/>
                <w:lang w:val="hy-AM" w:eastAsia="zh-CN" w:bidi="hi-IN"/>
              </w:rPr>
              <w:t>»</w:t>
            </w:r>
            <w:r w:rsidRPr="001F5FBB">
              <w:rPr>
                <w:rFonts w:ascii="GHEA Grapalat" w:eastAsia="NSimSun" w:hAnsi="GHEA Grapalat"/>
                <w:sz w:val="24"/>
                <w:szCs w:val="24"/>
                <w:lang w:val="af-ZA" w:eastAsia="zh-CN" w:bidi="hi-IN"/>
              </w:rPr>
              <w:t xml:space="preserve"> ՀՀ օրենքի 12-րդ հոդվածի 1-ին մասը</w:t>
            </w:r>
            <w:r>
              <w:rPr>
                <w:rFonts w:ascii="GHEA Grapalat" w:eastAsia="NSimSun" w:hAnsi="GHEA Grapalat"/>
                <w:sz w:val="24"/>
                <w:szCs w:val="24"/>
                <w:lang w:val="af-ZA" w:eastAsia="zh-CN" w:bidi="hi-IN"/>
              </w:rPr>
              <w:t>:</w:t>
            </w:r>
          </w:p>
        </w:tc>
        <w:tc>
          <w:tcPr>
            <w:tcW w:w="6297" w:type="dxa"/>
          </w:tcPr>
          <w:p w:rsidR="00414DD6" w:rsidRDefault="00414DD6" w:rsidP="00414DD6">
            <w:pPr>
              <w:rPr>
                <w:rFonts w:ascii="GHEA Grapalat" w:hAnsi="GHEA Grapalat"/>
                <w:lang w:val="hy-AM"/>
              </w:rPr>
            </w:pPr>
          </w:p>
          <w:p w:rsidR="00414DD6" w:rsidRPr="00ED477A" w:rsidRDefault="000E1602" w:rsidP="00414DD6">
            <w:pPr>
              <w:jc w:val="center"/>
              <w:rPr>
                <w:rFonts w:ascii="GHEA Grapalat" w:hAnsi="GHEA Grapalat"/>
                <w:lang w:val="hy-AM"/>
              </w:rPr>
            </w:pPr>
            <w:r>
              <w:rPr>
                <w:rFonts w:ascii="GHEA Grapalat" w:hAnsi="GHEA Grapalat"/>
                <w:lang w:val="hy-AM"/>
              </w:rPr>
              <w:t>Ընդունվել է</w:t>
            </w:r>
            <w:r w:rsidR="00414DD6" w:rsidRPr="00ED477A">
              <w:rPr>
                <w:rFonts w:ascii="GHEA Grapalat" w:hAnsi="GHEA Grapalat"/>
                <w:lang w:val="hy-AM"/>
              </w:rPr>
              <w:t>:</w:t>
            </w:r>
          </w:p>
          <w:p w:rsidR="00414DD6" w:rsidRPr="00ED477A" w:rsidRDefault="00414DD6" w:rsidP="0049633F">
            <w:pPr>
              <w:ind w:firstLine="316"/>
              <w:jc w:val="both"/>
              <w:rPr>
                <w:rFonts w:ascii="GHEA Grapalat" w:hAnsi="GHEA Grapalat" w:cs="Arial"/>
                <w:bCs/>
                <w:color w:val="000000"/>
                <w:lang w:val="hy-AM"/>
              </w:rPr>
            </w:pPr>
            <w:r>
              <w:rPr>
                <w:rFonts w:ascii="GHEA Grapalat" w:hAnsi="GHEA Grapalat" w:cs="Arial"/>
                <w:bCs/>
                <w:color w:val="000000"/>
                <w:lang w:val="hy-AM"/>
              </w:rPr>
              <w:t>Նախագիծը լրացվել է 3-րդ և 4-րդ կետերով։</w:t>
            </w:r>
          </w:p>
        </w:tc>
      </w:tr>
      <w:tr w:rsidR="00414DD6" w:rsidRPr="001544C9" w:rsidTr="00B41568">
        <w:tc>
          <w:tcPr>
            <w:tcW w:w="8283" w:type="dxa"/>
            <w:vMerge w:val="restart"/>
          </w:tcPr>
          <w:p w:rsidR="00414DD6" w:rsidRPr="00575303" w:rsidRDefault="00414DD6" w:rsidP="00414DD6">
            <w:pPr>
              <w:ind w:left="-105"/>
              <w:jc w:val="center"/>
              <w:rPr>
                <w:rFonts w:ascii="GHEA Grapalat" w:eastAsia="Arial Unicode MS" w:hAnsi="GHEA Grapalat" w:cs="Sylfaen"/>
                <w:color w:val="000000"/>
                <w:lang w:val="af-ZA"/>
              </w:rPr>
            </w:pPr>
            <w:r>
              <w:rPr>
                <w:rFonts w:ascii="GHEA Grapalat" w:eastAsia="Arial Unicode MS" w:hAnsi="GHEA Grapalat" w:cs="Sylfaen"/>
                <w:color w:val="000000"/>
                <w:lang w:val="hy-AM"/>
              </w:rPr>
              <w:lastRenderedPageBreak/>
              <w:t xml:space="preserve">8. </w:t>
            </w:r>
            <w:r w:rsidRPr="00575303">
              <w:rPr>
                <w:rFonts w:ascii="GHEA Grapalat" w:eastAsia="Arial Unicode MS" w:hAnsi="GHEA Grapalat" w:cs="Sylfaen"/>
                <w:color w:val="000000"/>
                <w:lang w:val="hy-AM"/>
              </w:rPr>
              <w:t>ՀՀ արդարադատության</w:t>
            </w:r>
            <w:r w:rsidRPr="00575303">
              <w:rPr>
                <w:rFonts w:ascii="GHEA Grapalat" w:eastAsia="Arial Unicode MS" w:hAnsi="GHEA Grapalat" w:cs="Sylfaen"/>
                <w:color w:val="000000"/>
                <w:lang w:val="af-ZA"/>
              </w:rPr>
              <w:t xml:space="preserve"> </w:t>
            </w:r>
            <w:r w:rsidRPr="00575303">
              <w:rPr>
                <w:rFonts w:ascii="GHEA Grapalat" w:eastAsia="Arial Unicode MS" w:hAnsi="GHEA Grapalat" w:cs="Sylfaen"/>
                <w:color w:val="000000"/>
                <w:lang w:val="hy-AM"/>
              </w:rPr>
              <w:t>նախարարությ</w:t>
            </w:r>
            <w:r>
              <w:rPr>
                <w:rFonts w:ascii="GHEA Grapalat" w:eastAsia="Arial Unicode MS" w:hAnsi="GHEA Grapalat" w:cs="Sylfaen"/>
                <w:color w:val="000000"/>
                <w:lang w:val="hy-AM"/>
              </w:rPr>
              <w:t>ու</w:t>
            </w:r>
            <w:r w:rsidRPr="00575303">
              <w:rPr>
                <w:rFonts w:ascii="GHEA Grapalat" w:eastAsia="Arial Unicode MS" w:hAnsi="GHEA Grapalat" w:cs="Sylfaen"/>
                <w:color w:val="000000"/>
                <w:lang w:val="hy-AM"/>
              </w:rPr>
              <w:t>ն</w:t>
            </w:r>
          </w:p>
          <w:p w:rsidR="00414DD6" w:rsidRPr="00091651" w:rsidRDefault="00414DD6" w:rsidP="0049633F">
            <w:pPr>
              <w:pStyle w:val="mechtex"/>
              <w:ind w:firstLine="196"/>
              <w:jc w:val="both"/>
              <w:rPr>
                <w:rFonts w:ascii="GHEA Grapalat" w:hAnsi="GHEA Grapalat"/>
                <w:sz w:val="24"/>
                <w:szCs w:val="24"/>
              </w:rPr>
            </w:pPr>
          </w:p>
        </w:tc>
        <w:tc>
          <w:tcPr>
            <w:tcW w:w="6297" w:type="dxa"/>
          </w:tcPr>
          <w:p w:rsidR="00414DD6" w:rsidRPr="00414DD6" w:rsidRDefault="00414DD6" w:rsidP="00414DD6">
            <w:pPr>
              <w:ind w:left="-105"/>
              <w:jc w:val="center"/>
              <w:rPr>
                <w:rFonts w:ascii="GHEA Grapalat" w:hAnsi="GHEA Grapalat"/>
                <w:color w:val="000000"/>
                <w:shd w:val="clear" w:color="auto" w:fill="FFFFFF"/>
                <w:lang w:val="hy-AM"/>
              </w:rPr>
            </w:pPr>
            <w:r>
              <w:rPr>
                <w:rFonts w:ascii="GHEA Grapalat" w:hAnsi="GHEA Grapalat"/>
                <w:color w:val="000000"/>
                <w:shd w:val="clear" w:color="auto" w:fill="FFFFFF"/>
                <w:lang w:val="af-ZA"/>
              </w:rPr>
              <w:t>26.02.2021</w:t>
            </w:r>
            <w:r w:rsidRPr="00575303">
              <w:rPr>
                <w:rFonts w:ascii="GHEA Grapalat" w:hAnsi="GHEA Grapalat"/>
                <w:color w:val="000000"/>
                <w:shd w:val="clear" w:color="auto" w:fill="FFFFFF"/>
                <w:lang w:val="hy-AM"/>
              </w:rPr>
              <w:t xml:space="preserve">թ. </w:t>
            </w:r>
          </w:p>
        </w:tc>
      </w:tr>
      <w:tr w:rsidR="00414DD6" w:rsidRPr="001544C9" w:rsidTr="00B41568">
        <w:tc>
          <w:tcPr>
            <w:tcW w:w="8283" w:type="dxa"/>
            <w:vMerge/>
          </w:tcPr>
          <w:p w:rsidR="00414DD6" w:rsidRPr="00177B61" w:rsidRDefault="00414DD6" w:rsidP="0049633F">
            <w:pPr>
              <w:pStyle w:val="mechtex"/>
              <w:ind w:firstLine="196"/>
              <w:jc w:val="both"/>
              <w:rPr>
                <w:rFonts w:ascii="GHEA Grapalat" w:hAnsi="GHEA Grapalat"/>
                <w:sz w:val="24"/>
                <w:szCs w:val="24"/>
                <w:lang w:val="hy-AM"/>
              </w:rPr>
            </w:pPr>
          </w:p>
        </w:tc>
        <w:tc>
          <w:tcPr>
            <w:tcW w:w="6297" w:type="dxa"/>
          </w:tcPr>
          <w:p w:rsidR="00414DD6" w:rsidRDefault="00414DD6" w:rsidP="00414DD6">
            <w:pPr>
              <w:ind w:firstLine="316"/>
              <w:jc w:val="center"/>
              <w:rPr>
                <w:rFonts w:ascii="GHEA Grapalat" w:hAnsi="GHEA Grapalat" w:cs="Arial"/>
                <w:bCs/>
                <w:color w:val="000000"/>
                <w:lang w:val="hy-AM"/>
              </w:rPr>
            </w:pPr>
            <w:r w:rsidRPr="00575303">
              <w:rPr>
                <w:rFonts w:ascii="GHEA Grapalat" w:hAnsi="GHEA Grapalat"/>
                <w:color w:val="000000"/>
                <w:shd w:val="clear" w:color="auto" w:fill="FFFFFF"/>
                <w:lang w:val="hy-AM"/>
              </w:rPr>
              <w:t>N 01/27.2/4635-2021</w:t>
            </w:r>
          </w:p>
        </w:tc>
      </w:tr>
      <w:tr w:rsidR="00414DD6" w:rsidRPr="0035649A" w:rsidTr="00B41568">
        <w:trPr>
          <w:trHeight w:val="6020"/>
        </w:trPr>
        <w:tc>
          <w:tcPr>
            <w:tcW w:w="8283" w:type="dxa"/>
          </w:tcPr>
          <w:p w:rsidR="00414DD6" w:rsidRPr="009250D9" w:rsidRDefault="00414DD6" w:rsidP="0049633F">
            <w:pPr>
              <w:ind w:right="-43" w:firstLine="540"/>
              <w:jc w:val="center"/>
              <w:rPr>
                <w:rFonts w:ascii="GHEA Grapalat" w:hAnsi="GHEA Grapalat"/>
                <w:b/>
                <w:lang w:val="hy-AM"/>
              </w:rPr>
            </w:pPr>
            <w:r w:rsidRPr="009250D9">
              <w:rPr>
                <w:rFonts w:ascii="GHEA Grapalat" w:hAnsi="GHEA Grapalat"/>
                <w:b/>
                <w:lang w:val="hy-AM"/>
              </w:rPr>
              <w:t>ԿԱՐԾԻՔ</w:t>
            </w:r>
          </w:p>
          <w:p w:rsidR="00414DD6" w:rsidRPr="00265421" w:rsidRDefault="00414DD6" w:rsidP="0049633F">
            <w:pPr>
              <w:ind w:right="-43"/>
              <w:jc w:val="center"/>
              <w:rPr>
                <w:rFonts w:ascii="GHEA Grapalat" w:hAnsi="GHEA Grapalat" w:cs="Sylfaen"/>
                <w:b/>
                <w:color w:val="000000"/>
                <w:shd w:val="clear" w:color="auto" w:fill="FFFFFF"/>
                <w:lang w:val="hy-AM"/>
              </w:rPr>
            </w:pPr>
            <w:r w:rsidRPr="009250D9">
              <w:rPr>
                <w:rFonts w:ascii="GHEA Grapalat" w:hAnsi="GHEA Grapalat"/>
                <w:b/>
                <w:bCs/>
                <w:lang w:val="hy-AM"/>
              </w:rPr>
              <w:t>«</w:t>
            </w:r>
            <w:r w:rsidRPr="009250D9">
              <w:rPr>
                <w:rFonts w:ascii="GHEA Grapalat" w:hAnsi="GHEA Grapalat" w:cs="Sylfaen"/>
                <w:b/>
                <w:color w:val="000000"/>
                <w:shd w:val="clear" w:color="auto" w:fill="FFFFFF"/>
                <w:lang w:val="hy-AM"/>
              </w:rPr>
              <w:t>Անշարժ գույք հետ վերցնելու, անժամկետ ու անհատույց օգտագործման իրավունքով ամրացնելու մասին</w:t>
            </w:r>
            <w:r w:rsidRPr="009250D9">
              <w:rPr>
                <w:rFonts w:ascii="GHEA Grapalat" w:hAnsi="GHEA Grapalat"/>
                <w:b/>
                <w:color w:val="000000"/>
                <w:shd w:val="clear" w:color="auto" w:fill="FFFFFF"/>
                <w:lang w:val="hy-AM"/>
              </w:rPr>
              <w:t xml:space="preserve">» </w:t>
            </w:r>
            <w:r w:rsidRPr="009250D9">
              <w:rPr>
                <w:rFonts w:ascii="GHEA Grapalat" w:hAnsi="GHEA Grapalat" w:cs="Sylfaen"/>
                <w:b/>
                <w:color w:val="000000"/>
                <w:shd w:val="clear" w:color="auto" w:fill="FFFFFF"/>
                <w:lang w:val="hy-AM"/>
              </w:rPr>
              <w:t>Հայաստանի</w:t>
            </w:r>
            <w:r w:rsidRPr="009250D9">
              <w:rPr>
                <w:rFonts w:ascii="GHEA Grapalat" w:hAnsi="GHEA Grapalat"/>
                <w:b/>
                <w:color w:val="000000"/>
                <w:shd w:val="clear" w:color="auto" w:fill="FFFFFF"/>
                <w:lang w:val="hy-AM"/>
              </w:rPr>
              <w:t xml:space="preserve"> </w:t>
            </w:r>
            <w:r w:rsidRPr="009250D9">
              <w:rPr>
                <w:rFonts w:ascii="GHEA Grapalat" w:hAnsi="GHEA Grapalat" w:cs="Sylfaen"/>
                <w:b/>
                <w:color w:val="000000"/>
                <w:shd w:val="clear" w:color="auto" w:fill="FFFFFF"/>
                <w:lang w:val="hy-AM"/>
              </w:rPr>
              <w:t>Հանրապետության</w:t>
            </w:r>
            <w:r w:rsidRPr="009250D9">
              <w:rPr>
                <w:rFonts w:ascii="GHEA Grapalat" w:hAnsi="GHEA Grapalat"/>
                <w:b/>
                <w:color w:val="000000"/>
                <w:shd w:val="clear" w:color="auto" w:fill="FFFFFF"/>
                <w:lang w:val="hy-AM"/>
              </w:rPr>
              <w:t xml:space="preserve"> </w:t>
            </w:r>
            <w:r w:rsidRPr="009250D9">
              <w:rPr>
                <w:rFonts w:ascii="GHEA Grapalat" w:hAnsi="GHEA Grapalat" w:cs="Sylfaen"/>
                <w:b/>
                <w:color w:val="000000"/>
                <w:shd w:val="clear" w:color="auto" w:fill="FFFFFF"/>
                <w:lang w:val="hy-AM"/>
              </w:rPr>
              <w:t>կառավարության</w:t>
            </w:r>
            <w:r w:rsidRPr="009250D9">
              <w:rPr>
                <w:rFonts w:ascii="GHEA Grapalat" w:hAnsi="GHEA Grapalat"/>
                <w:b/>
                <w:color w:val="000000"/>
                <w:shd w:val="clear" w:color="auto" w:fill="FFFFFF"/>
                <w:lang w:val="hy-AM"/>
              </w:rPr>
              <w:t xml:space="preserve"> </w:t>
            </w:r>
            <w:r w:rsidRPr="009250D9">
              <w:rPr>
                <w:rFonts w:ascii="GHEA Grapalat" w:hAnsi="GHEA Grapalat" w:cs="Sylfaen"/>
                <w:b/>
                <w:color w:val="000000"/>
                <w:shd w:val="clear" w:color="auto" w:fill="FFFFFF"/>
                <w:lang w:val="hy-AM"/>
              </w:rPr>
              <w:t>որոշման</w:t>
            </w:r>
            <w:r w:rsidRPr="009250D9">
              <w:rPr>
                <w:rFonts w:ascii="GHEA Grapalat" w:hAnsi="GHEA Grapalat"/>
                <w:b/>
                <w:color w:val="000000"/>
                <w:shd w:val="clear" w:color="auto" w:fill="FFFFFF"/>
                <w:lang w:val="hy-AM"/>
              </w:rPr>
              <w:t xml:space="preserve"> նախագծի </w:t>
            </w:r>
            <w:r w:rsidRPr="009250D9">
              <w:rPr>
                <w:rFonts w:ascii="GHEA Grapalat" w:hAnsi="GHEA Grapalat" w:cs="Sylfaen"/>
                <w:b/>
                <w:color w:val="000000"/>
                <w:shd w:val="clear" w:color="auto" w:fill="FFFFFF"/>
                <w:lang w:val="hy-AM"/>
              </w:rPr>
              <w:t>վերաբերյա</w:t>
            </w:r>
            <w:r w:rsidRPr="00265421">
              <w:rPr>
                <w:rFonts w:ascii="GHEA Grapalat" w:hAnsi="GHEA Grapalat" w:cs="Sylfaen"/>
                <w:b/>
                <w:color w:val="000000"/>
                <w:shd w:val="clear" w:color="auto" w:fill="FFFFFF"/>
                <w:lang w:val="hy-AM"/>
              </w:rPr>
              <w:t>լ</w:t>
            </w:r>
          </w:p>
          <w:p w:rsidR="00414DD6" w:rsidRPr="009250D9" w:rsidRDefault="00414DD6" w:rsidP="0049633F">
            <w:pPr>
              <w:ind w:right="-43"/>
              <w:jc w:val="center"/>
              <w:rPr>
                <w:rFonts w:ascii="GHEA Grapalat" w:hAnsi="GHEA Grapalat" w:cs="Sylfaen"/>
                <w:b/>
                <w:color w:val="000000"/>
                <w:shd w:val="clear" w:color="auto" w:fill="FFFFFF"/>
                <w:lang w:val="hy-AM"/>
              </w:rPr>
            </w:pPr>
          </w:p>
          <w:p w:rsidR="00414DD6" w:rsidRPr="009250D9" w:rsidRDefault="00414DD6" w:rsidP="0049633F">
            <w:pPr>
              <w:ind w:right="-43" w:firstLine="562"/>
              <w:jc w:val="both"/>
              <w:rPr>
                <w:rFonts w:ascii="GHEA Grapalat" w:hAnsi="GHEA Grapalat" w:cs="Sylfaen"/>
                <w:color w:val="000000"/>
                <w:shd w:val="clear" w:color="auto" w:fill="FFFFFF"/>
                <w:lang w:val="hy-AM"/>
              </w:rPr>
            </w:pPr>
            <w:r w:rsidRPr="009250D9">
              <w:rPr>
                <w:rFonts w:ascii="GHEA Grapalat" w:hAnsi="GHEA Grapalat"/>
                <w:bCs/>
                <w:lang w:val="hy-AM"/>
              </w:rPr>
              <w:t>Ներկայացված «</w:t>
            </w:r>
            <w:r w:rsidRPr="009250D9">
              <w:rPr>
                <w:rFonts w:ascii="GHEA Grapalat" w:hAnsi="GHEA Grapalat" w:cs="Sylfaen"/>
                <w:color w:val="000000"/>
                <w:shd w:val="clear" w:color="auto" w:fill="FFFFFF"/>
                <w:lang w:val="hy-AM"/>
              </w:rPr>
              <w:t>Անշարժ գույք հետ վերցնելու, անժամկետ ու անհատույց օգտագործման իրավունքով ամրացնելու մասին</w:t>
            </w:r>
            <w:r w:rsidRPr="009250D9">
              <w:rPr>
                <w:rFonts w:ascii="GHEA Grapalat" w:hAnsi="GHEA Grapalat"/>
                <w:color w:val="000000"/>
                <w:shd w:val="clear" w:color="auto" w:fill="FFFFFF"/>
                <w:lang w:val="hy-AM"/>
              </w:rPr>
              <w:t xml:space="preserve">» </w:t>
            </w:r>
            <w:r w:rsidRPr="009250D9">
              <w:rPr>
                <w:rFonts w:ascii="GHEA Grapalat" w:hAnsi="GHEA Grapalat" w:cs="Sylfaen"/>
                <w:color w:val="000000"/>
                <w:shd w:val="clear" w:color="auto" w:fill="FFFFFF"/>
                <w:lang w:val="hy-AM"/>
              </w:rPr>
              <w:t>Հայաստանի</w:t>
            </w:r>
            <w:r w:rsidRPr="009250D9">
              <w:rPr>
                <w:rFonts w:ascii="GHEA Grapalat" w:hAnsi="GHEA Grapalat"/>
                <w:color w:val="000000"/>
                <w:shd w:val="clear" w:color="auto" w:fill="FFFFFF"/>
                <w:lang w:val="hy-AM"/>
              </w:rPr>
              <w:t xml:space="preserve"> </w:t>
            </w:r>
            <w:r w:rsidRPr="009250D9">
              <w:rPr>
                <w:rFonts w:ascii="GHEA Grapalat" w:hAnsi="GHEA Grapalat" w:cs="Sylfaen"/>
                <w:color w:val="000000"/>
                <w:shd w:val="clear" w:color="auto" w:fill="FFFFFF"/>
                <w:lang w:val="hy-AM"/>
              </w:rPr>
              <w:t>Հանրապետության</w:t>
            </w:r>
            <w:r w:rsidRPr="009250D9">
              <w:rPr>
                <w:rFonts w:ascii="GHEA Grapalat" w:hAnsi="GHEA Grapalat"/>
                <w:color w:val="000000"/>
                <w:shd w:val="clear" w:color="auto" w:fill="FFFFFF"/>
                <w:lang w:val="hy-AM"/>
              </w:rPr>
              <w:t xml:space="preserve"> </w:t>
            </w:r>
            <w:r w:rsidRPr="009250D9">
              <w:rPr>
                <w:rFonts w:ascii="GHEA Grapalat" w:hAnsi="GHEA Grapalat" w:cs="Sylfaen"/>
                <w:color w:val="000000"/>
                <w:shd w:val="clear" w:color="auto" w:fill="FFFFFF"/>
                <w:lang w:val="hy-AM"/>
              </w:rPr>
              <w:t>կառավարության</w:t>
            </w:r>
            <w:r w:rsidRPr="009250D9">
              <w:rPr>
                <w:rFonts w:ascii="GHEA Grapalat" w:hAnsi="GHEA Grapalat"/>
                <w:color w:val="000000"/>
                <w:shd w:val="clear" w:color="auto" w:fill="FFFFFF"/>
                <w:lang w:val="hy-AM"/>
              </w:rPr>
              <w:t xml:space="preserve"> </w:t>
            </w:r>
            <w:r w:rsidRPr="009250D9">
              <w:rPr>
                <w:rFonts w:ascii="GHEA Grapalat" w:hAnsi="GHEA Grapalat" w:cs="Sylfaen"/>
                <w:color w:val="000000"/>
                <w:shd w:val="clear" w:color="auto" w:fill="FFFFFF"/>
                <w:lang w:val="hy-AM"/>
              </w:rPr>
              <w:t>որոշման</w:t>
            </w:r>
            <w:r w:rsidRPr="009250D9">
              <w:rPr>
                <w:rFonts w:ascii="GHEA Grapalat" w:hAnsi="GHEA Grapalat"/>
                <w:color w:val="000000"/>
                <w:shd w:val="clear" w:color="auto" w:fill="FFFFFF"/>
                <w:lang w:val="hy-AM"/>
              </w:rPr>
              <w:t xml:space="preserve"> նախագծի (այսուհետ՝ Նախագիծ) </w:t>
            </w:r>
            <w:r w:rsidRPr="009250D9">
              <w:rPr>
                <w:rFonts w:ascii="GHEA Grapalat" w:hAnsi="GHEA Grapalat" w:cs="Sylfaen"/>
                <w:color w:val="000000"/>
                <w:shd w:val="clear" w:color="auto" w:fill="FFFFFF"/>
                <w:lang w:val="hy-AM"/>
              </w:rPr>
              <w:t>վերաբերյալ հարկ ենք համարում ներկայացնել հետևյալ դիտողություններն ու առաջարկությունները.</w:t>
            </w:r>
          </w:p>
          <w:p w:rsidR="00414DD6" w:rsidRPr="009250D9" w:rsidRDefault="00414DD6" w:rsidP="0049633F">
            <w:pPr>
              <w:ind w:right="-43" w:firstLine="562"/>
              <w:jc w:val="both"/>
              <w:rPr>
                <w:rFonts w:ascii="GHEA Grapalat" w:hAnsi="GHEA Grapalat"/>
                <w:bCs/>
                <w:lang w:val="hy-AM"/>
              </w:rPr>
            </w:pPr>
            <w:r w:rsidRPr="009250D9">
              <w:rPr>
                <w:rFonts w:ascii="GHEA Grapalat" w:hAnsi="GHEA Grapalat"/>
                <w:bCs/>
                <w:lang w:val="hy-AM"/>
              </w:rPr>
              <w:t>1. Նախագծի ընդունման տարեթիվը նախանշող «2020</w:t>
            </w:r>
            <w:r w:rsidRPr="009250D9">
              <w:rPr>
                <w:rFonts w:ascii="GHEA Grapalat" w:hAnsi="GHEA Grapalat"/>
                <w:color w:val="000000"/>
                <w:shd w:val="clear" w:color="auto" w:fill="FFFFFF"/>
                <w:lang w:val="hy-AM"/>
              </w:rPr>
              <w:t xml:space="preserve">» </w:t>
            </w:r>
            <w:r w:rsidRPr="009250D9">
              <w:rPr>
                <w:rFonts w:ascii="GHEA Grapalat" w:hAnsi="GHEA Grapalat"/>
                <w:bCs/>
                <w:lang w:val="hy-AM"/>
              </w:rPr>
              <w:t>թիվն անհրաժեշտ է վերանայել:</w:t>
            </w:r>
          </w:p>
          <w:p w:rsidR="00414DD6" w:rsidRPr="009250D9" w:rsidRDefault="00414DD6" w:rsidP="0049633F">
            <w:pPr>
              <w:ind w:right="-43" w:firstLine="562"/>
              <w:jc w:val="both"/>
              <w:rPr>
                <w:rFonts w:ascii="GHEA Grapalat" w:hAnsi="GHEA Grapalat"/>
                <w:b/>
                <w:bCs/>
                <w:i/>
                <w:lang w:val="hy-AM"/>
              </w:rPr>
            </w:pPr>
            <w:r w:rsidRPr="009250D9">
              <w:rPr>
                <w:rFonts w:ascii="GHEA Grapalat" w:hAnsi="GHEA Grapalat"/>
                <w:bCs/>
                <w:lang w:val="hy-AM"/>
              </w:rPr>
              <w:t>2. Նախագծի նախաբանից «Կառավարչական իրավահարաբերությունների կարգավորման մասին</w:t>
            </w:r>
            <w:r w:rsidRPr="009250D9">
              <w:rPr>
                <w:rFonts w:ascii="GHEA Grapalat" w:hAnsi="GHEA Grapalat"/>
                <w:color w:val="000000"/>
                <w:shd w:val="clear" w:color="auto" w:fill="FFFFFF"/>
                <w:lang w:val="hy-AM"/>
              </w:rPr>
              <w:t xml:space="preserve">» օրենքի 5-րդ հոդվածի 6-րդ և 7-րդ մասերին կատարված հղումն անհրաժեշտ է հանել` նկատի ունենալով այն հանգամանքը, որ նշված կարգավորումները վերաբերվում են պետական մարմնին, ենթակա պետական մարմնի համար ձեռք բերված գույքը </w:t>
            </w:r>
            <w:r w:rsidRPr="009250D9">
              <w:rPr>
                <w:rFonts w:ascii="GHEA Grapalat" w:hAnsi="GHEA Grapalat"/>
                <w:b/>
                <w:i/>
                <w:color w:val="000000"/>
                <w:shd w:val="clear" w:color="auto" w:fill="FFFFFF"/>
                <w:lang w:val="hy-AM"/>
              </w:rPr>
              <w:t>պետական այլ մարմնին կամ Կառավարությանը հանձնելուն:</w:t>
            </w:r>
          </w:p>
          <w:p w:rsidR="00414DD6" w:rsidRPr="009250D9" w:rsidRDefault="00414DD6" w:rsidP="0049633F">
            <w:pPr>
              <w:ind w:right="-43" w:firstLine="562"/>
              <w:jc w:val="both"/>
              <w:rPr>
                <w:rFonts w:ascii="GHEA Grapalat" w:hAnsi="GHEA Grapalat"/>
                <w:color w:val="000000"/>
                <w:shd w:val="clear" w:color="auto" w:fill="FFFFFF"/>
                <w:lang w:val="hy-AM"/>
              </w:rPr>
            </w:pPr>
            <w:r w:rsidRPr="009250D9">
              <w:rPr>
                <w:rFonts w:ascii="GHEA Grapalat" w:hAnsi="GHEA Grapalat"/>
                <w:bCs/>
                <w:lang w:val="hy-AM"/>
              </w:rPr>
              <w:t>3. Հիմք ընդունելով «Նորմատիվ իրավական ակտերի մասին</w:t>
            </w:r>
            <w:r w:rsidRPr="009250D9">
              <w:rPr>
                <w:rFonts w:ascii="GHEA Grapalat" w:hAnsi="GHEA Grapalat"/>
                <w:color w:val="000000"/>
                <w:shd w:val="clear" w:color="auto" w:fill="FFFFFF"/>
                <w:lang w:val="hy-AM"/>
              </w:rPr>
              <w:t>»</w:t>
            </w:r>
            <w:r w:rsidRPr="009250D9">
              <w:rPr>
                <w:rFonts w:ascii="GHEA Grapalat" w:hAnsi="GHEA Grapalat"/>
                <w:bCs/>
                <w:lang w:val="hy-AM"/>
              </w:rPr>
              <w:t xml:space="preserve"> օրենքի 18-րդ հոդվածի 3-րդ մասում սահմանված պահանջները՝ Նախագծի նախաբանում «Պետական ոչ առևտրային կազմակերպությունների մասին</w:t>
            </w:r>
            <w:r w:rsidRPr="009250D9">
              <w:rPr>
                <w:rFonts w:ascii="GHEA Grapalat" w:hAnsi="GHEA Grapalat"/>
                <w:color w:val="000000"/>
                <w:shd w:val="clear" w:color="auto" w:fill="FFFFFF"/>
                <w:lang w:val="hy-AM"/>
              </w:rPr>
              <w:t xml:space="preserve">» բառերից հետո նշված </w:t>
            </w:r>
            <w:r w:rsidRPr="009250D9">
              <w:rPr>
                <w:rFonts w:ascii="GHEA Grapalat" w:hAnsi="GHEA Grapalat"/>
                <w:bCs/>
                <w:lang w:val="hy-AM"/>
              </w:rPr>
              <w:t>«</w:t>
            </w:r>
            <w:r w:rsidRPr="009250D9">
              <w:rPr>
                <w:rFonts w:ascii="GHEA Grapalat" w:hAnsi="GHEA Grapalat"/>
                <w:color w:val="000000"/>
                <w:shd w:val="clear" w:color="auto" w:fill="FFFFFF"/>
                <w:lang w:val="hy-AM"/>
              </w:rPr>
              <w:t>Հայաստանի Հանրապետության» բառերն անհրաժեշտ է հանել:</w:t>
            </w:r>
          </w:p>
          <w:p w:rsidR="00414DD6" w:rsidRPr="009250D9" w:rsidRDefault="00414DD6" w:rsidP="0049633F">
            <w:pPr>
              <w:ind w:right="-43" w:firstLine="562"/>
              <w:jc w:val="both"/>
              <w:rPr>
                <w:rFonts w:ascii="GHEA Grapalat" w:hAnsi="GHEA Grapalat"/>
                <w:color w:val="000000"/>
                <w:shd w:val="clear" w:color="auto" w:fill="FFFFFF"/>
                <w:lang w:val="hy-AM"/>
              </w:rPr>
            </w:pPr>
            <w:r w:rsidRPr="009250D9">
              <w:rPr>
                <w:rFonts w:ascii="GHEA Grapalat" w:hAnsi="GHEA Grapalat"/>
                <w:color w:val="000000"/>
                <w:shd w:val="clear" w:color="auto" w:fill="FFFFFF"/>
                <w:lang w:val="hy-AM"/>
              </w:rPr>
              <w:t xml:space="preserve">4. Նախագծի 1-ին կետով առաջարկվում է Հայաստանի Հանրապետության սեփականությունը հանդիսացող տարածքները՝ համաձայն N 1 հավելվածի անժամկետ ու անհատույց օգտագործման իրավունքով ամրացնել </w:t>
            </w:r>
            <w:r w:rsidRPr="009250D9">
              <w:rPr>
                <w:rFonts w:ascii="GHEA Grapalat" w:hAnsi="GHEA Grapalat"/>
                <w:bCs/>
                <w:lang w:val="hy-AM"/>
              </w:rPr>
              <w:t>«</w:t>
            </w:r>
            <w:r w:rsidRPr="009250D9">
              <w:rPr>
                <w:rFonts w:ascii="GHEA Grapalat" w:hAnsi="GHEA Grapalat"/>
                <w:color w:val="000000"/>
                <w:shd w:val="clear" w:color="auto" w:fill="FFFFFF"/>
                <w:lang w:val="hy-AM"/>
              </w:rPr>
              <w:t>Գյուղատնտեսական ծառայությունների կենտրոն» պետական ոչ առևտրային կազմակերպությանը:</w:t>
            </w:r>
          </w:p>
          <w:p w:rsidR="00414DD6" w:rsidRPr="009250D9" w:rsidRDefault="00414DD6" w:rsidP="0049633F">
            <w:pPr>
              <w:ind w:right="-43" w:firstLine="562"/>
              <w:jc w:val="both"/>
              <w:rPr>
                <w:rFonts w:ascii="GHEA Grapalat" w:hAnsi="GHEA Grapalat"/>
                <w:color w:val="000000"/>
                <w:shd w:val="clear" w:color="auto" w:fill="FFFFFF"/>
                <w:lang w:val="hy-AM"/>
              </w:rPr>
            </w:pPr>
            <w:r w:rsidRPr="009250D9">
              <w:rPr>
                <w:rFonts w:ascii="GHEA Grapalat" w:hAnsi="GHEA Grapalat"/>
                <w:color w:val="000000"/>
                <w:lang w:val="hy-AM"/>
              </w:rPr>
              <w:t xml:space="preserve">Այս առումով հարկ ենք համարում նշել, որ Հայաստանի Հանրապետության կառավարության 2011 թվականի փետրվարի 17-ի N </w:t>
            </w:r>
            <w:r w:rsidRPr="009250D9">
              <w:rPr>
                <w:rFonts w:ascii="GHEA Grapalat" w:hAnsi="GHEA Grapalat"/>
                <w:color w:val="000000"/>
                <w:lang w:val="hy-AM"/>
              </w:rPr>
              <w:lastRenderedPageBreak/>
              <w:t xml:space="preserve">304-Ն որոշմամբ հաստատված հավելվածի 2-րդ կետի համաձայն՝ պետական սեփականություն հանդիսացող </w:t>
            </w:r>
            <w:r w:rsidRPr="009250D9">
              <w:rPr>
                <w:rFonts w:ascii="GHEA Grapalat" w:hAnsi="GHEA Grapalat" w:cs="Arial Unicode"/>
                <w:color w:val="000000"/>
                <w:lang w:val="hy-AM"/>
              </w:rPr>
              <w:t>անշարժ գույքն անհատույց օգտագործման է տրամադրվում Հայաստանի Հանրապետության կառավարության որոշման հիման վրա, որը ներառում է՝</w:t>
            </w:r>
          </w:p>
          <w:p w:rsidR="00414DD6" w:rsidRPr="009250D9" w:rsidRDefault="00414DD6" w:rsidP="0049633F">
            <w:pPr>
              <w:pStyle w:val="NormalWeb"/>
              <w:shd w:val="clear" w:color="auto" w:fill="FFFFFF"/>
              <w:spacing w:after="0" w:line="240" w:lineRule="auto"/>
              <w:ind w:left="0" w:firstLine="16"/>
              <w:rPr>
                <w:rFonts w:ascii="GHEA Grapalat" w:hAnsi="GHEA Grapalat"/>
                <w:i/>
                <w:color w:val="000000"/>
                <w:lang w:val="hy-AM"/>
              </w:rPr>
            </w:pPr>
            <w:r w:rsidRPr="009250D9">
              <w:rPr>
                <w:rFonts w:ascii="GHEA Grapalat" w:hAnsi="GHEA Grapalat"/>
                <w:i/>
                <w:color w:val="000000"/>
                <w:lang w:val="hy-AM"/>
              </w:rPr>
              <w:t>1) անհատույց օգտագործման տրամադրվող անշարժ գույքի մակերեսը՝ քառակուսի մետրով արտահայտված.</w:t>
            </w:r>
          </w:p>
          <w:p w:rsidR="00414DD6" w:rsidRDefault="00414DD6" w:rsidP="00414DD6">
            <w:pPr>
              <w:pStyle w:val="NormalWeb"/>
              <w:shd w:val="clear" w:color="auto" w:fill="FFFFFF"/>
              <w:spacing w:after="0" w:line="240" w:lineRule="auto"/>
              <w:ind w:left="0" w:firstLine="16"/>
              <w:rPr>
                <w:rFonts w:ascii="GHEA Grapalat" w:hAnsi="GHEA Grapalat"/>
                <w:b/>
                <w:i/>
                <w:color w:val="000000"/>
                <w:lang w:val="hy-AM"/>
              </w:rPr>
            </w:pPr>
            <w:r w:rsidRPr="009250D9">
              <w:rPr>
                <w:rFonts w:ascii="GHEA Grapalat" w:hAnsi="GHEA Grapalat"/>
                <w:b/>
                <w:i/>
                <w:color w:val="000000"/>
                <w:lang w:val="hy-AM"/>
              </w:rPr>
              <w:t>2) անհատույց օգտագործման տրամադրվող անշարժ գույքի գնահատված արժեքը՝ ըստ գնահատման վերաբերյալ հաշվետվության.</w:t>
            </w:r>
          </w:p>
          <w:p w:rsidR="00991E5F" w:rsidRDefault="00991E5F" w:rsidP="0049633F">
            <w:pPr>
              <w:pStyle w:val="NormalWeb"/>
              <w:shd w:val="clear" w:color="auto" w:fill="FFFFFF"/>
              <w:spacing w:after="0" w:line="240" w:lineRule="auto"/>
              <w:ind w:left="0" w:firstLine="16"/>
              <w:rPr>
                <w:rFonts w:ascii="GHEA Grapalat" w:hAnsi="GHEA Grapalat"/>
                <w:b/>
                <w:i/>
                <w:color w:val="000000"/>
                <w:lang w:val="hy-AM"/>
              </w:rPr>
            </w:pPr>
          </w:p>
          <w:p w:rsidR="00991E5F" w:rsidRDefault="00991E5F" w:rsidP="0049633F">
            <w:pPr>
              <w:pStyle w:val="NormalWeb"/>
              <w:shd w:val="clear" w:color="auto" w:fill="FFFFFF"/>
              <w:spacing w:after="0" w:line="240" w:lineRule="auto"/>
              <w:ind w:left="0" w:firstLine="16"/>
              <w:rPr>
                <w:rFonts w:ascii="GHEA Grapalat" w:hAnsi="GHEA Grapalat"/>
                <w:b/>
                <w:i/>
                <w:color w:val="000000"/>
                <w:lang w:val="hy-AM"/>
              </w:rPr>
            </w:pPr>
          </w:p>
          <w:p w:rsidR="00991E5F" w:rsidRDefault="00991E5F" w:rsidP="0049633F">
            <w:pPr>
              <w:pStyle w:val="NormalWeb"/>
              <w:shd w:val="clear" w:color="auto" w:fill="FFFFFF"/>
              <w:spacing w:after="0" w:line="240" w:lineRule="auto"/>
              <w:ind w:left="0" w:firstLine="16"/>
              <w:rPr>
                <w:rFonts w:ascii="GHEA Grapalat" w:hAnsi="GHEA Grapalat"/>
                <w:b/>
                <w:i/>
                <w:color w:val="000000"/>
                <w:lang w:val="hy-AM"/>
              </w:rPr>
            </w:pPr>
          </w:p>
          <w:p w:rsidR="00414DD6" w:rsidRPr="009250D9" w:rsidRDefault="00414DD6" w:rsidP="0049633F">
            <w:pPr>
              <w:pStyle w:val="NormalWeb"/>
              <w:shd w:val="clear" w:color="auto" w:fill="FFFFFF"/>
              <w:spacing w:after="0" w:line="240" w:lineRule="auto"/>
              <w:ind w:left="0" w:firstLine="16"/>
              <w:rPr>
                <w:rFonts w:ascii="GHEA Grapalat" w:hAnsi="GHEA Grapalat"/>
                <w:b/>
                <w:i/>
                <w:color w:val="000000"/>
                <w:lang w:val="hy-AM"/>
              </w:rPr>
            </w:pPr>
            <w:r w:rsidRPr="009250D9">
              <w:rPr>
                <w:rFonts w:ascii="GHEA Grapalat" w:hAnsi="GHEA Grapalat"/>
                <w:b/>
                <w:i/>
                <w:color w:val="000000"/>
                <w:lang w:val="hy-AM"/>
              </w:rPr>
              <w:t>3) անհատույց օգտագործողի անունը (անվանումը), հասցեն (գտնվելու վայրը), անձնագրի տվյալները և (կամ) կազմակերպության վերաբերյալ այլ տվյալները.</w:t>
            </w:r>
          </w:p>
          <w:p w:rsidR="00414DD6" w:rsidRPr="009250D9" w:rsidRDefault="00414DD6" w:rsidP="0049633F">
            <w:pPr>
              <w:pStyle w:val="NormalWeb"/>
              <w:shd w:val="clear" w:color="auto" w:fill="FFFFFF"/>
              <w:spacing w:after="0" w:line="240" w:lineRule="auto"/>
              <w:ind w:left="0" w:firstLine="16"/>
              <w:rPr>
                <w:rFonts w:ascii="GHEA Grapalat" w:hAnsi="GHEA Grapalat"/>
                <w:i/>
                <w:color w:val="000000"/>
                <w:lang w:val="hy-AM"/>
              </w:rPr>
            </w:pPr>
            <w:r w:rsidRPr="009250D9">
              <w:rPr>
                <w:rFonts w:ascii="GHEA Grapalat" w:hAnsi="GHEA Grapalat"/>
                <w:i/>
                <w:color w:val="000000"/>
                <w:lang w:val="hy-AM"/>
              </w:rPr>
              <w:t>4) անշարժ գույքի անհատույց օգտագործման տրամադրման հետ կապված այլ պայմաններ:</w:t>
            </w:r>
          </w:p>
          <w:p w:rsidR="00414DD6" w:rsidRPr="009250D9" w:rsidRDefault="00414DD6" w:rsidP="0049633F">
            <w:pPr>
              <w:pStyle w:val="NormalWeb"/>
              <w:shd w:val="clear" w:color="auto" w:fill="FFFFFF"/>
              <w:spacing w:after="0" w:line="240" w:lineRule="auto"/>
              <w:ind w:left="0" w:firstLine="562"/>
              <w:jc w:val="both"/>
              <w:rPr>
                <w:rFonts w:ascii="GHEA Grapalat" w:hAnsi="GHEA Grapalat"/>
                <w:i/>
                <w:color w:val="000000"/>
                <w:lang w:val="hy-AM"/>
              </w:rPr>
            </w:pPr>
            <w:r w:rsidRPr="009250D9">
              <w:rPr>
                <w:rFonts w:ascii="GHEA Grapalat" w:hAnsi="GHEA Grapalat"/>
                <w:color w:val="000000"/>
                <w:lang w:val="hy-AM"/>
              </w:rPr>
              <w:t>Այս առումով նկատի ունենալով այն հանգամանքը, որ ներկայացված Նախագծում անհատույց օգտագործման տրամադրվող անշարժ գույքի գնահատման արժեքի և անշարժ գույքը անհատույց օգտագործողի վերաբերյալ տվյալներ նախատեսված չեն՝ Նախագծով անհրաժեշտ է նշել նաև նշված տվյալները: Նույն դիտարկումը վերաբերելի է նաև Նախագծի 3-րդ կետով առաջարկվող կարգավորմանը:</w:t>
            </w:r>
          </w:p>
          <w:p w:rsidR="00414DD6" w:rsidRPr="009250D9" w:rsidRDefault="00414DD6" w:rsidP="0049633F">
            <w:pPr>
              <w:pStyle w:val="NormalWeb"/>
              <w:shd w:val="clear" w:color="auto" w:fill="FFFFFF"/>
              <w:spacing w:after="0" w:line="240" w:lineRule="auto"/>
              <w:ind w:left="0" w:firstLine="562"/>
              <w:jc w:val="both"/>
              <w:rPr>
                <w:rFonts w:ascii="GHEA Grapalat" w:hAnsi="GHEA Grapalat"/>
                <w:i/>
                <w:color w:val="000000"/>
                <w:lang w:val="hy-AM"/>
              </w:rPr>
            </w:pPr>
            <w:r w:rsidRPr="009250D9">
              <w:rPr>
                <w:rFonts w:ascii="GHEA Grapalat" w:hAnsi="GHEA Grapalat"/>
                <w:color w:val="000000" w:themeColor="text1"/>
                <w:shd w:val="clear" w:color="auto" w:fill="FFFFFF"/>
                <w:lang w:val="hy-AM"/>
              </w:rPr>
              <w:t xml:space="preserve">Միևնույն ժամանակ, Նախագծի 1-ին կետում </w:t>
            </w:r>
            <w:r w:rsidRPr="009250D9">
              <w:rPr>
                <w:rFonts w:ascii="GHEA Grapalat" w:hAnsi="GHEA Grapalat"/>
                <w:bCs/>
                <w:color w:val="000000" w:themeColor="text1"/>
                <w:lang w:val="hy-AM"/>
              </w:rPr>
              <w:t>«</w:t>
            </w:r>
            <w:r w:rsidRPr="009250D9">
              <w:rPr>
                <w:rFonts w:ascii="GHEA Grapalat" w:hAnsi="GHEA Grapalat"/>
                <w:color w:val="000000" w:themeColor="text1"/>
                <w:shd w:val="clear" w:color="auto" w:fill="FFFFFF"/>
                <w:lang w:val="hy-AM"/>
              </w:rPr>
              <w:t xml:space="preserve">տարածքները» բառն անհրաժեշտ է փոխարինել </w:t>
            </w:r>
            <w:r w:rsidRPr="009250D9">
              <w:rPr>
                <w:rFonts w:ascii="GHEA Grapalat" w:hAnsi="GHEA Grapalat"/>
                <w:bCs/>
                <w:color w:val="000000" w:themeColor="text1"/>
                <w:lang w:val="hy-AM"/>
              </w:rPr>
              <w:t>«</w:t>
            </w:r>
            <w:r w:rsidRPr="009250D9">
              <w:rPr>
                <w:rFonts w:ascii="GHEA Grapalat" w:hAnsi="GHEA Grapalat"/>
                <w:color w:val="000000" w:themeColor="text1"/>
                <w:shd w:val="clear" w:color="auto" w:fill="FFFFFF"/>
                <w:lang w:val="hy-AM"/>
              </w:rPr>
              <w:t>անշարժ գույքը» բառերով:</w:t>
            </w:r>
          </w:p>
          <w:p w:rsidR="00414DD6" w:rsidRPr="00265421" w:rsidRDefault="00414DD6" w:rsidP="0049633F">
            <w:pPr>
              <w:pStyle w:val="NormalWeb"/>
              <w:shd w:val="clear" w:color="auto" w:fill="FFFFFF"/>
              <w:spacing w:after="0" w:line="240" w:lineRule="auto"/>
              <w:ind w:left="0" w:firstLine="562"/>
              <w:jc w:val="both"/>
              <w:rPr>
                <w:rFonts w:ascii="GHEA Grapalat" w:hAnsi="GHEA Grapalat"/>
                <w:i/>
                <w:color w:val="000000"/>
                <w:lang w:val="hy-AM"/>
              </w:rPr>
            </w:pPr>
            <w:r w:rsidRPr="009250D9">
              <w:rPr>
                <w:rFonts w:ascii="GHEA Grapalat" w:hAnsi="GHEA Grapalat"/>
                <w:color w:val="000000"/>
                <w:shd w:val="clear" w:color="auto" w:fill="FFFFFF"/>
                <w:lang w:val="hy-AM"/>
              </w:rPr>
              <w:t xml:space="preserve">5. Նախագծի 2-րդ կետից անհրաժեշտ է հանել </w:t>
            </w:r>
            <w:r w:rsidRPr="009250D9">
              <w:rPr>
                <w:rFonts w:ascii="GHEA Grapalat" w:hAnsi="GHEA Grapalat"/>
                <w:bCs/>
                <w:lang w:val="hy-AM"/>
              </w:rPr>
              <w:t>«</w:t>
            </w:r>
            <w:r w:rsidRPr="009250D9">
              <w:rPr>
                <w:rFonts w:ascii="GHEA Grapalat" w:hAnsi="GHEA Grapalat"/>
                <w:color w:val="000000"/>
                <w:shd w:val="clear" w:color="auto" w:fill="FFFFFF"/>
                <w:lang w:val="hy-AM"/>
              </w:rPr>
              <w:t xml:space="preserve">Հայաստանի Հանրապետության տարածքային կառավարման և ենթակառուցվածքների նախարարության» բառերը՝ հիմք ընդունելով </w:t>
            </w:r>
            <w:r w:rsidRPr="009250D9">
              <w:rPr>
                <w:rFonts w:ascii="GHEA Grapalat" w:hAnsi="GHEA Grapalat"/>
                <w:bCs/>
                <w:lang w:val="hy-AM"/>
              </w:rPr>
              <w:t>«</w:t>
            </w:r>
            <w:r w:rsidRPr="009250D9">
              <w:rPr>
                <w:rFonts w:ascii="GHEA Grapalat" w:hAnsi="GHEA Grapalat"/>
                <w:color w:val="000000"/>
                <w:shd w:val="clear" w:color="auto" w:fill="FFFFFF"/>
                <w:lang w:val="hy-AM"/>
              </w:rPr>
              <w:t>Պետական կառավարման համակարգի մարմինների մասին» օրենքի 6-րդ հոդվածի 2-րդ մասի 14-րդ կետի դրույթները:  Նույն դիտողությունը վերաբերելի է նաև Նախագծի 4-րդ կետին:</w:t>
            </w:r>
          </w:p>
        </w:tc>
        <w:tc>
          <w:tcPr>
            <w:tcW w:w="6297" w:type="dxa"/>
          </w:tcPr>
          <w:p w:rsidR="00414DD6" w:rsidRDefault="00414DD6" w:rsidP="0049633F">
            <w:pPr>
              <w:jc w:val="center"/>
              <w:rPr>
                <w:rFonts w:ascii="GHEA Grapalat" w:hAnsi="GHEA Grapalat"/>
                <w:lang w:val="hy-AM"/>
              </w:rPr>
            </w:pPr>
          </w:p>
          <w:p w:rsidR="00414DD6" w:rsidRDefault="00414DD6" w:rsidP="0049633F">
            <w:pPr>
              <w:jc w:val="center"/>
              <w:rPr>
                <w:rFonts w:ascii="GHEA Grapalat" w:hAnsi="GHEA Grapalat"/>
                <w:lang w:val="hy-AM"/>
              </w:rPr>
            </w:pPr>
          </w:p>
          <w:p w:rsidR="00414DD6" w:rsidRDefault="00414DD6" w:rsidP="00414DD6">
            <w:pPr>
              <w:jc w:val="both"/>
              <w:rPr>
                <w:rFonts w:ascii="GHEA Grapalat" w:hAnsi="GHEA Grapalat" w:cs="Arial"/>
                <w:bCs/>
                <w:color w:val="000000"/>
                <w:lang w:val="hy-AM"/>
              </w:rPr>
            </w:pPr>
          </w:p>
          <w:p w:rsidR="00414DD6" w:rsidRDefault="00414DD6" w:rsidP="00414DD6">
            <w:pPr>
              <w:jc w:val="both"/>
              <w:rPr>
                <w:rFonts w:ascii="GHEA Grapalat" w:hAnsi="GHEA Grapalat" w:cs="Arial"/>
                <w:bCs/>
                <w:color w:val="000000"/>
                <w:lang w:val="hy-AM"/>
              </w:rPr>
            </w:pPr>
          </w:p>
          <w:p w:rsidR="00414DD6" w:rsidRDefault="00414DD6" w:rsidP="0049633F">
            <w:pPr>
              <w:ind w:firstLine="316"/>
              <w:jc w:val="both"/>
              <w:rPr>
                <w:rFonts w:ascii="GHEA Grapalat" w:hAnsi="GHEA Grapalat" w:cs="Arial"/>
                <w:bCs/>
                <w:color w:val="000000"/>
                <w:lang w:val="hy-AM"/>
              </w:rPr>
            </w:pPr>
          </w:p>
          <w:p w:rsidR="00991E5F" w:rsidRDefault="00991E5F" w:rsidP="0049633F">
            <w:pPr>
              <w:ind w:firstLine="316"/>
              <w:jc w:val="both"/>
              <w:rPr>
                <w:rFonts w:ascii="GHEA Grapalat" w:hAnsi="GHEA Grapalat" w:cs="Arial"/>
                <w:bCs/>
                <w:color w:val="000000"/>
                <w:lang w:val="hy-AM"/>
              </w:rPr>
            </w:pPr>
          </w:p>
          <w:p w:rsidR="00991E5F" w:rsidRDefault="00991E5F" w:rsidP="0049633F">
            <w:pPr>
              <w:ind w:firstLine="316"/>
              <w:jc w:val="both"/>
              <w:rPr>
                <w:rFonts w:ascii="GHEA Grapalat" w:hAnsi="GHEA Grapalat" w:cs="Arial"/>
                <w:bCs/>
                <w:color w:val="000000"/>
                <w:lang w:val="hy-AM"/>
              </w:rPr>
            </w:pPr>
          </w:p>
          <w:p w:rsidR="00991E5F" w:rsidRDefault="00991E5F" w:rsidP="0049633F">
            <w:pPr>
              <w:ind w:firstLine="316"/>
              <w:jc w:val="both"/>
              <w:rPr>
                <w:rFonts w:ascii="GHEA Grapalat" w:hAnsi="GHEA Grapalat" w:cs="Arial"/>
                <w:bCs/>
                <w:color w:val="000000"/>
                <w:lang w:val="hy-AM"/>
              </w:rPr>
            </w:pPr>
          </w:p>
          <w:p w:rsidR="00414DD6" w:rsidRDefault="00414DD6" w:rsidP="0049633F">
            <w:pPr>
              <w:ind w:firstLine="316"/>
              <w:jc w:val="both"/>
              <w:rPr>
                <w:rFonts w:ascii="GHEA Grapalat" w:hAnsi="GHEA Grapalat" w:cs="Arial"/>
                <w:bCs/>
                <w:color w:val="000000"/>
                <w:lang w:val="hy-AM"/>
              </w:rPr>
            </w:pPr>
          </w:p>
          <w:p w:rsidR="00D3552E" w:rsidRDefault="00D3552E" w:rsidP="00414DD6">
            <w:pPr>
              <w:jc w:val="center"/>
              <w:rPr>
                <w:rFonts w:ascii="GHEA Grapalat" w:hAnsi="GHEA Grapalat"/>
                <w:lang w:val="hy-AM"/>
              </w:rPr>
            </w:pPr>
          </w:p>
          <w:p w:rsidR="00414DD6" w:rsidRPr="00414DD6" w:rsidRDefault="00414DD6" w:rsidP="00414DD6">
            <w:pPr>
              <w:jc w:val="center"/>
              <w:rPr>
                <w:rFonts w:ascii="GHEA Grapalat" w:hAnsi="GHEA Grapalat"/>
                <w:lang w:val="hy-AM"/>
              </w:rPr>
            </w:pPr>
            <w:r w:rsidRPr="00ED477A">
              <w:rPr>
                <w:rFonts w:ascii="GHEA Grapalat" w:hAnsi="GHEA Grapalat"/>
                <w:lang w:val="hy-AM"/>
              </w:rPr>
              <w:t>Ընդունվել է։</w:t>
            </w:r>
          </w:p>
          <w:p w:rsidR="00414DD6" w:rsidRPr="00296B4E" w:rsidRDefault="00414DD6" w:rsidP="0049633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414DD6" w:rsidRPr="00414DD6" w:rsidRDefault="00414DD6" w:rsidP="00414DD6">
            <w:pPr>
              <w:jc w:val="center"/>
              <w:rPr>
                <w:rFonts w:ascii="GHEA Grapalat" w:hAnsi="GHEA Grapalat"/>
                <w:lang w:val="hy-AM"/>
              </w:rPr>
            </w:pPr>
            <w:r w:rsidRPr="00ED477A">
              <w:rPr>
                <w:rFonts w:ascii="GHEA Grapalat" w:hAnsi="GHEA Grapalat"/>
                <w:lang w:val="hy-AM"/>
              </w:rPr>
              <w:t>Ընդունվել է։</w:t>
            </w:r>
          </w:p>
          <w:p w:rsidR="00414DD6" w:rsidRPr="00296B4E" w:rsidRDefault="00414DD6" w:rsidP="0049633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414DD6" w:rsidRDefault="00414DD6" w:rsidP="0049633F">
            <w:pPr>
              <w:ind w:firstLine="316"/>
              <w:jc w:val="both"/>
              <w:rPr>
                <w:rFonts w:ascii="GHEA Grapalat" w:hAnsi="GHEA Grapalat" w:cs="Arial"/>
                <w:bCs/>
                <w:color w:val="000000"/>
                <w:lang w:val="hy-AM"/>
              </w:rPr>
            </w:pPr>
          </w:p>
          <w:p w:rsidR="00414DD6" w:rsidRDefault="00414DD6" w:rsidP="0049633F">
            <w:pPr>
              <w:ind w:firstLine="316"/>
              <w:jc w:val="both"/>
              <w:rPr>
                <w:rFonts w:ascii="GHEA Grapalat" w:hAnsi="GHEA Grapalat" w:cs="Arial"/>
                <w:bCs/>
                <w:color w:val="000000"/>
                <w:lang w:val="hy-AM"/>
              </w:rPr>
            </w:pPr>
          </w:p>
          <w:p w:rsidR="00414DD6" w:rsidRDefault="00414DD6" w:rsidP="00414DD6">
            <w:pPr>
              <w:jc w:val="both"/>
              <w:rPr>
                <w:rFonts w:ascii="GHEA Grapalat" w:hAnsi="GHEA Grapalat" w:cs="Arial"/>
                <w:bCs/>
                <w:color w:val="000000"/>
                <w:lang w:val="hy-AM"/>
              </w:rPr>
            </w:pPr>
          </w:p>
          <w:p w:rsidR="00414DD6" w:rsidRDefault="00414DD6" w:rsidP="0049633F">
            <w:pPr>
              <w:ind w:firstLine="316"/>
              <w:jc w:val="both"/>
              <w:rPr>
                <w:rFonts w:ascii="GHEA Grapalat" w:hAnsi="GHEA Grapalat" w:cs="Arial"/>
                <w:bCs/>
                <w:color w:val="000000"/>
                <w:lang w:val="hy-AM"/>
              </w:rPr>
            </w:pPr>
          </w:p>
          <w:p w:rsidR="00D3552E" w:rsidRDefault="00D3552E" w:rsidP="00414DD6">
            <w:pPr>
              <w:jc w:val="center"/>
              <w:rPr>
                <w:rFonts w:ascii="GHEA Grapalat" w:hAnsi="GHEA Grapalat"/>
                <w:lang w:val="hy-AM"/>
              </w:rPr>
            </w:pPr>
          </w:p>
          <w:p w:rsidR="00414DD6" w:rsidRPr="00414DD6" w:rsidRDefault="00414DD6" w:rsidP="00414DD6">
            <w:pPr>
              <w:jc w:val="center"/>
              <w:rPr>
                <w:rFonts w:ascii="GHEA Grapalat" w:hAnsi="GHEA Grapalat"/>
                <w:lang w:val="hy-AM"/>
              </w:rPr>
            </w:pPr>
            <w:r w:rsidRPr="00ED477A">
              <w:rPr>
                <w:rFonts w:ascii="GHEA Grapalat" w:hAnsi="GHEA Grapalat"/>
                <w:lang w:val="hy-AM"/>
              </w:rPr>
              <w:t>Ընդունվել է։</w:t>
            </w:r>
          </w:p>
          <w:p w:rsidR="00414DD6" w:rsidRPr="00296B4E" w:rsidRDefault="00414DD6" w:rsidP="0049633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414DD6" w:rsidRDefault="00414DD6" w:rsidP="00414DD6">
            <w:pPr>
              <w:jc w:val="both"/>
              <w:rPr>
                <w:rFonts w:ascii="GHEA Grapalat" w:hAnsi="GHEA Grapalat" w:cs="Arial"/>
                <w:bCs/>
                <w:color w:val="000000"/>
                <w:lang w:val="hy-AM"/>
              </w:rPr>
            </w:pPr>
          </w:p>
          <w:p w:rsidR="00414DD6" w:rsidRDefault="00414DD6" w:rsidP="0049633F">
            <w:pPr>
              <w:ind w:firstLine="316"/>
              <w:jc w:val="both"/>
              <w:rPr>
                <w:rFonts w:ascii="GHEA Grapalat" w:hAnsi="GHEA Grapalat" w:cs="Arial"/>
                <w:bCs/>
                <w:color w:val="000000"/>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D3552E">
            <w:pPr>
              <w:rPr>
                <w:rFonts w:ascii="GHEA Grapalat" w:hAnsi="GHEA Grapalat"/>
                <w:lang w:val="hy-AM"/>
              </w:rPr>
            </w:pPr>
          </w:p>
          <w:p w:rsidR="00991E5F" w:rsidRDefault="00991E5F" w:rsidP="00414DD6">
            <w:pPr>
              <w:jc w:val="center"/>
              <w:rPr>
                <w:rFonts w:ascii="GHEA Grapalat" w:hAnsi="GHEA Grapalat"/>
                <w:lang w:val="hy-AM"/>
              </w:rPr>
            </w:pPr>
          </w:p>
          <w:p w:rsidR="00414DD6" w:rsidRPr="00414DD6" w:rsidRDefault="00414DD6" w:rsidP="00414DD6">
            <w:pPr>
              <w:jc w:val="center"/>
              <w:rPr>
                <w:rFonts w:ascii="GHEA Grapalat" w:hAnsi="GHEA Grapalat"/>
                <w:lang w:val="hy-AM"/>
              </w:rPr>
            </w:pPr>
            <w:r>
              <w:rPr>
                <w:rFonts w:ascii="GHEA Grapalat" w:hAnsi="GHEA Grapalat"/>
                <w:lang w:val="hy-AM"/>
              </w:rPr>
              <w:t>Չի ընդունվել։</w:t>
            </w:r>
          </w:p>
          <w:p w:rsidR="00991E5F" w:rsidRPr="00991E5F" w:rsidRDefault="00414DD6" w:rsidP="00991E5F">
            <w:pPr>
              <w:jc w:val="both"/>
              <w:rPr>
                <w:rFonts w:ascii="GHEA Grapalat" w:hAnsi="GHEA Grapalat" w:cs="Arial"/>
                <w:bCs/>
                <w:color w:val="000000"/>
                <w:lang w:val="hy-AM"/>
              </w:rPr>
            </w:pPr>
            <w:r>
              <w:rPr>
                <w:rFonts w:ascii="GHEA Grapalat" w:hAnsi="GHEA Grapalat" w:cs="Arial"/>
                <w:bCs/>
                <w:color w:val="000000"/>
                <w:lang w:val="hy-AM"/>
              </w:rPr>
              <w:t>Քանի որ ներկայուս ՀՀ ԷՆ «Գյուղատնտեսական ծառայությունների կենտրոն» ՊՈԱԿ-ի ֆինանսական միջոցները չեն բավարարում։ Նշված կետի կատարումը ի նկատի կունենանք ֆինանսական միջոցների առկայության դեպքում։</w:t>
            </w:r>
          </w:p>
          <w:p w:rsidR="00414DD6" w:rsidRDefault="00414DD6" w:rsidP="00414DD6">
            <w:pPr>
              <w:jc w:val="center"/>
              <w:rPr>
                <w:rFonts w:ascii="GHEA Grapalat" w:hAnsi="GHEA Grapalat"/>
                <w:lang w:val="hy-AM"/>
              </w:rPr>
            </w:pPr>
            <w:r>
              <w:rPr>
                <w:rFonts w:ascii="GHEA Grapalat" w:hAnsi="GHEA Grapalat"/>
                <w:lang w:val="hy-AM"/>
              </w:rPr>
              <w:t>Չի ընդունվել։</w:t>
            </w:r>
          </w:p>
          <w:p w:rsidR="00414DD6" w:rsidRDefault="00414DD6" w:rsidP="0049633F">
            <w:pPr>
              <w:jc w:val="both"/>
              <w:rPr>
                <w:rFonts w:ascii="GHEA Grapalat" w:hAnsi="GHEA Grapalat" w:cs="Arial"/>
                <w:bCs/>
                <w:color w:val="000000"/>
                <w:lang w:val="hy-AM"/>
              </w:rPr>
            </w:pPr>
            <w:r>
              <w:rPr>
                <w:rFonts w:ascii="GHEA Grapalat" w:hAnsi="GHEA Grapalat" w:cs="Arial"/>
                <w:bCs/>
                <w:color w:val="000000"/>
                <w:lang w:val="hy-AM"/>
              </w:rPr>
              <w:t>Քանի որ Նախագծում օգտագործողի անվանումը նշված է։</w:t>
            </w:r>
          </w:p>
          <w:p w:rsidR="00414DD6" w:rsidRDefault="00414DD6" w:rsidP="00414DD6">
            <w:pPr>
              <w:jc w:val="both"/>
              <w:rPr>
                <w:rFonts w:ascii="GHEA Grapalat" w:hAnsi="GHEA Grapalat" w:cs="Arial"/>
                <w:bCs/>
                <w:color w:val="000000"/>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991E5F" w:rsidRDefault="00991E5F" w:rsidP="00414DD6">
            <w:pPr>
              <w:jc w:val="center"/>
              <w:rPr>
                <w:rFonts w:ascii="GHEA Grapalat" w:hAnsi="GHEA Grapalat"/>
                <w:lang w:val="hy-AM"/>
              </w:rPr>
            </w:pPr>
          </w:p>
          <w:p w:rsidR="00414DD6" w:rsidRPr="00414DD6" w:rsidRDefault="00414DD6" w:rsidP="00414DD6">
            <w:pPr>
              <w:jc w:val="center"/>
              <w:rPr>
                <w:rFonts w:ascii="GHEA Grapalat" w:hAnsi="GHEA Grapalat"/>
                <w:lang w:val="hy-AM"/>
              </w:rPr>
            </w:pPr>
            <w:r w:rsidRPr="00ED477A">
              <w:rPr>
                <w:rFonts w:ascii="GHEA Grapalat" w:hAnsi="GHEA Grapalat"/>
                <w:lang w:val="hy-AM"/>
              </w:rPr>
              <w:t>Ընդունվել է։</w:t>
            </w:r>
          </w:p>
          <w:p w:rsidR="00414DD6" w:rsidRPr="00414DD6" w:rsidRDefault="00414DD6" w:rsidP="00414DD6">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414DD6" w:rsidRPr="00991E5F" w:rsidRDefault="00414DD6" w:rsidP="00991E5F">
            <w:pPr>
              <w:jc w:val="center"/>
              <w:rPr>
                <w:rFonts w:ascii="GHEA Grapalat" w:hAnsi="GHEA Grapalat"/>
                <w:lang w:val="hy-AM"/>
              </w:rPr>
            </w:pPr>
            <w:r w:rsidRPr="00ED477A">
              <w:rPr>
                <w:rFonts w:ascii="GHEA Grapalat" w:hAnsi="GHEA Grapalat"/>
                <w:lang w:val="hy-AM"/>
              </w:rPr>
              <w:t>Ընդունվել է։</w:t>
            </w:r>
          </w:p>
          <w:p w:rsidR="00414DD6" w:rsidRPr="00296B4E" w:rsidRDefault="00414DD6" w:rsidP="0049633F">
            <w:pPr>
              <w:jc w:val="both"/>
              <w:rPr>
                <w:rFonts w:ascii="GHEA Grapalat" w:eastAsia="Arial Unicode MS" w:hAnsi="GHEA Grapalat" w:cs="Arial Unicode MS"/>
                <w:lang w:val="hy-AM"/>
              </w:rPr>
            </w:pPr>
            <w:r w:rsidRPr="00ED477A">
              <w:rPr>
                <w:rFonts w:ascii="GHEA Grapalat" w:eastAsia="Arial Unicode MS" w:hAnsi="GHEA Grapalat" w:cs="Arial Unicode MS"/>
                <w:lang w:val="hy-AM"/>
              </w:rPr>
              <w:t>Նախագծում կատարվել է փոփոխություն։</w:t>
            </w:r>
          </w:p>
          <w:p w:rsidR="00414DD6" w:rsidRDefault="00414DD6" w:rsidP="0049633F">
            <w:pPr>
              <w:ind w:firstLine="316"/>
              <w:jc w:val="both"/>
              <w:rPr>
                <w:rFonts w:ascii="GHEA Grapalat" w:hAnsi="GHEA Grapalat" w:cs="Arial"/>
                <w:bCs/>
                <w:color w:val="000000"/>
                <w:lang w:val="hy-AM"/>
              </w:rPr>
            </w:pPr>
          </w:p>
          <w:p w:rsidR="00414DD6" w:rsidRDefault="00414DD6" w:rsidP="00991E5F">
            <w:pPr>
              <w:jc w:val="both"/>
              <w:rPr>
                <w:rFonts w:ascii="GHEA Grapalat" w:hAnsi="GHEA Grapalat" w:cs="Arial"/>
                <w:bCs/>
                <w:color w:val="000000"/>
                <w:lang w:val="hy-AM"/>
              </w:rPr>
            </w:pPr>
          </w:p>
          <w:p w:rsidR="00414DD6" w:rsidRDefault="00414DD6" w:rsidP="00991E5F">
            <w:pPr>
              <w:jc w:val="both"/>
              <w:rPr>
                <w:rFonts w:ascii="GHEA Grapalat" w:hAnsi="GHEA Grapalat" w:cs="Arial"/>
                <w:bCs/>
                <w:color w:val="000000"/>
                <w:lang w:val="hy-AM"/>
              </w:rPr>
            </w:pPr>
          </w:p>
        </w:tc>
      </w:tr>
    </w:tbl>
    <w:p w:rsidR="0081460C" w:rsidRPr="001376AF" w:rsidRDefault="0081460C" w:rsidP="009D6F07">
      <w:pPr>
        <w:jc w:val="both"/>
        <w:rPr>
          <w:rFonts w:ascii="GHEA Grapalat" w:hAnsi="GHEA Grapalat"/>
          <w:lang w:val="hy-AM"/>
        </w:rPr>
      </w:pPr>
    </w:p>
    <w:sectPr w:rsidR="0081460C" w:rsidRPr="001376AF" w:rsidSect="00B00E94">
      <w:pgSz w:w="15840" w:h="12240" w:orient="landscape"/>
      <w:pgMar w:top="540" w:right="99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5"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17978"/>
    <w:rsid w:val="00021646"/>
    <w:rsid w:val="000349CE"/>
    <w:rsid w:val="000438DD"/>
    <w:rsid w:val="00091651"/>
    <w:rsid w:val="000931C3"/>
    <w:rsid w:val="000A353D"/>
    <w:rsid w:val="000B7934"/>
    <w:rsid w:val="000C431D"/>
    <w:rsid w:val="000D0EBA"/>
    <w:rsid w:val="000E1602"/>
    <w:rsid w:val="000E6A9F"/>
    <w:rsid w:val="001376AF"/>
    <w:rsid w:val="001544C9"/>
    <w:rsid w:val="00177B61"/>
    <w:rsid w:val="00185590"/>
    <w:rsid w:val="00197A1D"/>
    <w:rsid w:val="00217E61"/>
    <w:rsid w:val="00225A49"/>
    <w:rsid w:val="00226C7B"/>
    <w:rsid w:val="00265421"/>
    <w:rsid w:val="002B240A"/>
    <w:rsid w:val="002F2AD0"/>
    <w:rsid w:val="00303405"/>
    <w:rsid w:val="00346FCE"/>
    <w:rsid w:val="003522CD"/>
    <w:rsid w:val="0035649A"/>
    <w:rsid w:val="00393004"/>
    <w:rsid w:val="003F5412"/>
    <w:rsid w:val="003F75DE"/>
    <w:rsid w:val="00413C28"/>
    <w:rsid w:val="00413EFB"/>
    <w:rsid w:val="00414DD6"/>
    <w:rsid w:val="004167DC"/>
    <w:rsid w:val="00455F36"/>
    <w:rsid w:val="00472267"/>
    <w:rsid w:val="00480EC3"/>
    <w:rsid w:val="00482BCB"/>
    <w:rsid w:val="004860C8"/>
    <w:rsid w:val="0049039C"/>
    <w:rsid w:val="0049633F"/>
    <w:rsid w:val="0049681B"/>
    <w:rsid w:val="004A204C"/>
    <w:rsid w:val="004A5E1F"/>
    <w:rsid w:val="004B3BDF"/>
    <w:rsid w:val="004C59C2"/>
    <w:rsid w:val="00510017"/>
    <w:rsid w:val="00516694"/>
    <w:rsid w:val="0055183B"/>
    <w:rsid w:val="00556CA3"/>
    <w:rsid w:val="00567F84"/>
    <w:rsid w:val="00575303"/>
    <w:rsid w:val="00597646"/>
    <w:rsid w:val="005C32D9"/>
    <w:rsid w:val="005D49A8"/>
    <w:rsid w:val="00605C19"/>
    <w:rsid w:val="00611B6C"/>
    <w:rsid w:val="00635190"/>
    <w:rsid w:val="006573FD"/>
    <w:rsid w:val="00657A5F"/>
    <w:rsid w:val="00665E56"/>
    <w:rsid w:val="006663A7"/>
    <w:rsid w:val="00693660"/>
    <w:rsid w:val="006C3ED8"/>
    <w:rsid w:val="00705AEF"/>
    <w:rsid w:val="00707C08"/>
    <w:rsid w:val="00730518"/>
    <w:rsid w:val="00752C4D"/>
    <w:rsid w:val="00777A2E"/>
    <w:rsid w:val="007811F2"/>
    <w:rsid w:val="0079282F"/>
    <w:rsid w:val="007E51E9"/>
    <w:rsid w:val="007F04E7"/>
    <w:rsid w:val="0081460C"/>
    <w:rsid w:val="00832DF8"/>
    <w:rsid w:val="00865E2E"/>
    <w:rsid w:val="0087439C"/>
    <w:rsid w:val="00886D5D"/>
    <w:rsid w:val="008B18B0"/>
    <w:rsid w:val="00946E00"/>
    <w:rsid w:val="00975132"/>
    <w:rsid w:val="00981E23"/>
    <w:rsid w:val="009864F7"/>
    <w:rsid w:val="00986642"/>
    <w:rsid w:val="00991E5F"/>
    <w:rsid w:val="009B2BDB"/>
    <w:rsid w:val="009D1F9F"/>
    <w:rsid w:val="009D6F07"/>
    <w:rsid w:val="009E171D"/>
    <w:rsid w:val="009E4207"/>
    <w:rsid w:val="009F23B9"/>
    <w:rsid w:val="009F7D76"/>
    <w:rsid w:val="00A05255"/>
    <w:rsid w:val="00A11574"/>
    <w:rsid w:val="00A2426E"/>
    <w:rsid w:val="00A32272"/>
    <w:rsid w:val="00A35BE8"/>
    <w:rsid w:val="00A424C4"/>
    <w:rsid w:val="00A560B7"/>
    <w:rsid w:val="00A566B4"/>
    <w:rsid w:val="00A574E9"/>
    <w:rsid w:val="00A95C10"/>
    <w:rsid w:val="00AA0B45"/>
    <w:rsid w:val="00AA2402"/>
    <w:rsid w:val="00AC2287"/>
    <w:rsid w:val="00AD6550"/>
    <w:rsid w:val="00AE5175"/>
    <w:rsid w:val="00B00E94"/>
    <w:rsid w:val="00B41568"/>
    <w:rsid w:val="00BA0B13"/>
    <w:rsid w:val="00BC2E9B"/>
    <w:rsid w:val="00BE2060"/>
    <w:rsid w:val="00BF23F2"/>
    <w:rsid w:val="00BF69D9"/>
    <w:rsid w:val="00C06065"/>
    <w:rsid w:val="00C25D27"/>
    <w:rsid w:val="00C307A4"/>
    <w:rsid w:val="00C5476E"/>
    <w:rsid w:val="00C63BA0"/>
    <w:rsid w:val="00C72BED"/>
    <w:rsid w:val="00CA5B6D"/>
    <w:rsid w:val="00CC02F2"/>
    <w:rsid w:val="00CF39D0"/>
    <w:rsid w:val="00D34DBF"/>
    <w:rsid w:val="00D3552E"/>
    <w:rsid w:val="00D42DA9"/>
    <w:rsid w:val="00D74275"/>
    <w:rsid w:val="00DC0181"/>
    <w:rsid w:val="00DF3E9D"/>
    <w:rsid w:val="00E130A1"/>
    <w:rsid w:val="00E130E3"/>
    <w:rsid w:val="00EA4184"/>
    <w:rsid w:val="00EC5FF1"/>
    <w:rsid w:val="00ED2A4B"/>
    <w:rsid w:val="00ED477A"/>
    <w:rsid w:val="00ED4B94"/>
    <w:rsid w:val="00EF182D"/>
    <w:rsid w:val="00F14704"/>
    <w:rsid w:val="00F15D20"/>
    <w:rsid w:val="00F418B2"/>
    <w:rsid w:val="00F4784D"/>
    <w:rsid w:val="00F5395A"/>
    <w:rsid w:val="00F62977"/>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C6376"/>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41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1FC6B-2EA1-4E8F-9803-EFA398A0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1389</TotalTime>
  <Pages>9</Pages>
  <Words>2622</Words>
  <Characters>14949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Melani</cp:lastModifiedBy>
  <cp:revision>156</cp:revision>
  <dcterms:created xsi:type="dcterms:W3CDTF">2020-03-11T08:41:00Z</dcterms:created>
  <dcterms:modified xsi:type="dcterms:W3CDTF">2021-04-07T12:42:00Z</dcterms:modified>
</cp:coreProperties>
</file>