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BE1187" w14:textId="77777777" w:rsidR="00CE5D4C" w:rsidRPr="004671E7" w:rsidRDefault="00CE5D4C" w:rsidP="00DE7CA1">
      <w:pPr>
        <w:shd w:val="clear" w:color="auto" w:fill="FFFFFF"/>
        <w:spacing w:after="0" w:line="360" w:lineRule="auto"/>
        <w:ind w:firstLine="375"/>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b/>
          <w:bCs/>
          <w:sz w:val="24"/>
          <w:szCs w:val="24"/>
          <w:lang w:eastAsia="hy-AM"/>
        </w:rPr>
        <w:t>ԱՄՓՈՓԱԹԵՐԹ</w:t>
      </w:r>
    </w:p>
    <w:p w14:paraId="65B316DF" w14:textId="77777777" w:rsidR="00CE5D4C" w:rsidRPr="004671E7" w:rsidRDefault="00CE5D4C" w:rsidP="00DE7CA1">
      <w:pPr>
        <w:shd w:val="clear" w:color="auto" w:fill="FFFFFF"/>
        <w:spacing w:after="0" w:line="360" w:lineRule="auto"/>
        <w:ind w:firstLine="375"/>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b/>
          <w:bCs/>
          <w:sz w:val="24"/>
          <w:szCs w:val="24"/>
          <w:lang w:eastAsia="hy-AM"/>
        </w:rPr>
        <w:t>«</w:t>
      </w:r>
      <w:r w:rsidR="00EC2C98" w:rsidRPr="004671E7">
        <w:rPr>
          <w:rFonts w:ascii="GHEA Grapalat" w:eastAsia="Times New Roman" w:hAnsi="GHEA Grapalat" w:cs="Times New Roman"/>
          <w:b/>
          <w:bCs/>
          <w:sz w:val="24"/>
          <w:szCs w:val="24"/>
          <w:lang w:eastAsia="hy-AM"/>
        </w:rPr>
        <w:t>ԿԱՌԱՎԱՐՈՒԹՅԱՆ ԿԱՌՈՒՑՎԱԾՔԻ ԵՎ ԳՈՐԾՈՒՆԵՈՒԹՅԱՆ ՄԱՍԻՆ» ՕՐԵՆՔՈՒՄ ԼՐԱՑՈՒՄՆԵՐ ԿԱՏԱՐԵԼՈՒ ՄԱՍԻՆ»</w:t>
      </w:r>
      <w:r w:rsidRPr="004671E7">
        <w:rPr>
          <w:rFonts w:ascii="GHEA Grapalat" w:eastAsia="Times New Roman" w:hAnsi="GHEA Grapalat" w:cs="Times New Roman"/>
          <w:b/>
          <w:bCs/>
          <w:sz w:val="24"/>
          <w:szCs w:val="24"/>
          <w:lang w:eastAsia="hy-AM"/>
        </w:rPr>
        <w:t xml:space="preserve"> ՕՐԵՆՔԻ ՆԱԽԱԳԾԻ ԵՎ ՀԱՐԱԿԻՑ ՕՐԵՆՔՆԵՐԻ ՆԱԽԱԳԾԵՐԻ ՓԱԹԵԹԻ</w:t>
      </w:r>
    </w:p>
    <w:p w14:paraId="22815702" w14:textId="77777777" w:rsidR="00932811" w:rsidRPr="004671E7" w:rsidRDefault="00932811" w:rsidP="00DE7CA1">
      <w:pPr>
        <w:shd w:val="clear" w:color="auto" w:fill="FFFFFF"/>
        <w:spacing w:after="0" w:line="360" w:lineRule="auto"/>
        <w:ind w:firstLine="375"/>
        <w:jc w:val="center"/>
        <w:rPr>
          <w:rFonts w:ascii="GHEA Grapalat" w:eastAsia="Times New Roman" w:hAnsi="GHEA Grapalat" w:cs="Times New Roman"/>
          <w:sz w:val="24"/>
          <w:szCs w:val="24"/>
          <w:lang w:eastAsia="hy-AM"/>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17"/>
        <w:gridCol w:w="2675"/>
        <w:gridCol w:w="4096"/>
      </w:tblGrid>
      <w:tr w:rsidR="00051B9C" w:rsidRPr="004671E7" w14:paraId="47CC2067" w14:textId="77777777" w:rsidTr="00932811">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56F3B414" w14:textId="77777777" w:rsidR="00CE5D4C" w:rsidRPr="004671E7" w:rsidRDefault="00CE5D4C" w:rsidP="00DE7CA1">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 xml:space="preserve">ՀՀ </w:t>
            </w:r>
            <w:r w:rsidR="00F62293" w:rsidRPr="004671E7">
              <w:rPr>
                <w:rFonts w:ascii="GHEA Grapalat" w:eastAsia="GHEA Grapalat" w:hAnsi="GHEA Grapalat" w:cs="GHEA Grapalat"/>
                <w:sz w:val="24"/>
                <w:szCs w:val="24"/>
              </w:rPr>
              <w:t>ոստիկանություն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E5040A0" w14:textId="77777777" w:rsidR="00CE5D4C" w:rsidRPr="004671E7" w:rsidRDefault="00F62293" w:rsidP="00DE7CA1">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10</w:t>
            </w:r>
            <w:r w:rsidR="00CE5D4C" w:rsidRPr="004671E7">
              <w:rPr>
                <w:rFonts w:ascii="GHEA Grapalat" w:eastAsia="Times New Roman" w:hAnsi="GHEA Grapalat" w:cs="Times New Roman"/>
                <w:sz w:val="24"/>
                <w:szCs w:val="24"/>
                <w:lang w:eastAsia="hy-AM"/>
              </w:rPr>
              <w:t>.</w:t>
            </w:r>
            <w:r w:rsidRPr="004671E7">
              <w:rPr>
                <w:rFonts w:ascii="GHEA Grapalat" w:eastAsia="Times New Roman" w:hAnsi="GHEA Grapalat" w:cs="Times New Roman"/>
                <w:sz w:val="24"/>
                <w:szCs w:val="24"/>
                <w:lang w:eastAsia="hy-AM"/>
              </w:rPr>
              <w:t>02</w:t>
            </w:r>
            <w:r w:rsidR="00CE5D4C" w:rsidRPr="004671E7">
              <w:rPr>
                <w:rFonts w:ascii="GHEA Grapalat" w:eastAsia="Times New Roman" w:hAnsi="GHEA Grapalat" w:cs="Times New Roman"/>
                <w:sz w:val="24"/>
                <w:szCs w:val="24"/>
                <w:lang w:eastAsia="hy-AM"/>
              </w:rPr>
              <w:t>.202</w:t>
            </w:r>
            <w:r w:rsidR="006B194D" w:rsidRPr="004671E7">
              <w:rPr>
                <w:rFonts w:ascii="GHEA Grapalat" w:eastAsia="Times New Roman" w:hAnsi="GHEA Grapalat" w:cs="Times New Roman"/>
                <w:sz w:val="24"/>
                <w:szCs w:val="24"/>
                <w:lang w:eastAsia="hy-AM"/>
              </w:rPr>
              <w:t>1</w:t>
            </w:r>
            <w:r w:rsidR="00CE5D4C" w:rsidRPr="004671E7">
              <w:rPr>
                <w:rFonts w:ascii="GHEA Grapalat" w:eastAsia="Times New Roman" w:hAnsi="GHEA Grapalat" w:cs="Times New Roman"/>
                <w:sz w:val="24"/>
                <w:szCs w:val="24"/>
                <w:lang w:eastAsia="hy-AM"/>
              </w:rPr>
              <w:t>թ.</w:t>
            </w:r>
          </w:p>
        </w:tc>
      </w:tr>
      <w:tr w:rsidR="00051B9C" w:rsidRPr="004671E7" w14:paraId="58D39928" w14:textId="77777777" w:rsidTr="00932811">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03E6EE" w14:textId="77777777" w:rsidR="00CE5D4C" w:rsidRPr="004671E7" w:rsidRDefault="00CE5D4C" w:rsidP="00DE7CA1">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9BF3EA9" w14:textId="77777777" w:rsidR="00CE5D4C" w:rsidRPr="004671E7" w:rsidRDefault="00CE5D4C" w:rsidP="00DE7CA1">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 xml:space="preserve">N </w:t>
            </w:r>
            <w:r w:rsidR="00F62293" w:rsidRPr="004671E7">
              <w:rPr>
                <w:rFonts w:ascii="GHEA Grapalat" w:eastAsia="GHEA Grapalat" w:hAnsi="GHEA Grapalat" w:cs="GHEA Grapalat"/>
                <w:sz w:val="24"/>
                <w:szCs w:val="24"/>
              </w:rPr>
              <w:t>1/21/7490-21</w:t>
            </w:r>
          </w:p>
        </w:tc>
      </w:tr>
      <w:tr w:rsidR="00051B9C" w:rsidRPr="004671E7" w14:paraId="34BE001C"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48A78379" w14:textId="77777777" w:rsidR="00F62293" w:rsidRPr="004671E7" w:rsidRDefault="00C61F17" w:rsidP="00F62293">
            <w:pPr>
              <w:pBdr>
                <w:top w:val="nil"/>
                <w:left w:val="nil"/>
                <w:bottom w:val="nil"/>
                <w:right w:val="nil"/>
                <w:between w:val="nil"/>
              </w:pBdr>
              <w:spacing w:after="120"/>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1. </w:t>
            </w:r>
            <w:r w:rsidR="00F62293" w:rsidRPr="004671E7">
              <w:rPr>
                <w:rFonts w:ascii="GHEA Grapalat" w:eastAsia="GHEA Grapalat" w:hAnsi="GHEA Grapalat" w:cs="GHEA Grapalat"/>
                <w:sz w:val="24"/>
                <w:szCs w:val="24"/>
              </w:rPr>
              <w:t xml:space="preserve">«Կառավարության կառուցվածքի և գործունեության մասին» օրենքում լրացումներ կատարելու մասին» օրինագծի 2-րդ հոդվածով օրենքի հավելվածում լրացվող նոր 18-րդ կետն առաջարկվում է շարադրել առավել որոշակի և հավաքական, առանց հստակ և սպառիչ </w:t>
            </w:r>
            <w:proofErr w:type="spellStart"/>
            <w:r w:rsidR="00F62293" w:rsidRPr="004671E7">
              <w:rPr>
                <w:rFonts w:ascii="GHEA Grapalat" w:eastAsia="GHEA Grapalat" w:hAnsi="GHEA Grapalat" w:cs="GHEA Grapalat"/>
                <w:sz w:val="24"/>
                <w:szCs w:val="24"/>
              </w:rPr>
              <w:t>թվարկումների</w:t>
            </w:r>
            <w:proofErr w:type="spellEnd"/>
            <w:r w:rsidR="00F62293" w:rsidRPr="004671E7">
              <w:rPr>
                <w:rFonts w:ascii="GHEA Grapalat" w:eastAsia="GHEA Grapalat" w:hAnsi="GHEA Grapalat" w:cs="GHEA Grapalat"/>
                <w:sz w:val="24"/>
                <w:szCs w:val="24"/>
              </w:rPr>
              <w:t>, հետագայում հնարավոր օրենսդրական հակասություններից խուսափելու նպատակով: Մասնավորապես, առաջարկվում է հետևյալ ձևակերպումը.</w:t>
            </w:r>
          </w:p>
          <w:p w14:paraId="5D6BA108" w14:textId="77777777" w:rsidR="00202781" w:rsidRPr="004671E7" w:rsidRDefault="00F62293" w:rsidP="00F62293">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 xml:space="preserve">«18. Ներքին գործերի նախարարությունը մշակում և իրականացնում է ներքին գործերի, այդ թվում՝ հասարակական կարգի պահպանության և հասարակական անվտանգության ապահովման, մարդու անվտանգության, սեփականության բոլոր ձևերի հավասար պաշտպանության, հանցագործությունների և վարչական իրավախախտումների </w:t>
            </w:r>
            <w:r w:rsidRPr="004671E7">
              <w:rPr>
                <w:rFonts w:ascii="GHEA Grapalat" w:eastAsia="GHEA Grapalat" w:hAnsi="GHEA Grapalat" w:cs="GHEA Grapalat"/>
                <w:sz w:val="24"/>
                <w:szCs w:val="24"/>
              </w:rPr>
              <w:lastRenderedPageBreak/>
              <w:t xml:space="preserve">նախականխման, կանխման, հայտնաբերման, խափանման և բացահայտման, քրեական գործերով նախնական քննության, լիցենզավորման և </w:t>
            </w:r>
            <w:proofErr w:type="spellStart"/>
            <w:r w:rsidRPr="004671E7">
              <w:rPr>
                <w:rFonts w:ascii="GHEA Grapalat" w:eastAsia="GHEA Grapalat" w:hAnsi="GHEA Grapalat" w:cs="GHEA Grapalat"/>
                <w:sz w:val="24"/>
                <w:szCs w:val="24"/>
              </w:rPr>
              <w:t>թույլտվությունների</w:t>
            </w:r>
            <w:proofErr w:type="spellEnd"/>
            <w:r w:rsidRPr="004671E7">
              <w:rPr>
                <w:rFonts w:ascii="GHEA Grapalat" w:eastAsia="GHEA Grapalat" w:hAnsi="GHEA Grapalat" w:cs="GHEA Grapalat"/>
                <w:sz w:val="24"/>
                <w:szCs w:val="24"/>
              </w:rPr>
              <w:t xml:space="preserve"> տրամադրման,  ճանապարհային երթևեկության անվտանգության ապահովման և տրանսպորտային միջոցների շահագործման կանոնների պահպանման, տրանսպորտային միջոցների պետական հաշվառման, հաշվառման համարանիշների և վարորդական վկայականների տրամադրման, ռազմական կամ արտակարգ դրության, արտակարգ իրավիճակների պայմաններում իրավական ռեժիմի ապահովման, Հայաստանի Հանրապետության պաշտպանության մասնակցության ապահովման, միգրացիոն գործընթացների, քաղաքացիության և </w:t>
            </w:r>
            <w:proofErr w:type="spellStart"/>
            <w:r w:rsidRPr="004671E7">
              <w:rPr>
                <w:rFonts w:ascii="GHEA Grapalat" w:eastAsia="GHEA Grapalat" w:hAnsi="GHEA Grapalat" w:cs="GHEA Grapalat"/>
                <w:sz w:val="24"/>
                <w:szCs w:val="24"/>
              </w:rPr>
              <w:t>ապաքաղաքացիության</w:t>
            </w:r>
            <w:proofErr w:type="spellEnd"/>
            <w:r w:rsidRPr="004671E7">
              <w:rPr>
                <w:rFonts w:ascii="GHEA Grapalat" w:eastAsia="GHEA Grapalat" w:hAnsi="GHEA Grapalat" w:cs="GHEA Grapalat"/>
                <w:sz w:val="24"/>
                <w:szCs w:val="24"/>
              </w:rPr>
              <w:t xml:space="preserve"> վերաբերյալ հարցերի կարգավորման, բնակչության պետական ռեգիստրի վարման, բնակչության փաստաթղթավորման, ընտրողների ռեգիստրների վարման ու ընտրողների ցուցակների կազմման,  Հայաստանի Հանրապետություն մուտք գործելու, Հայաստանի Հանրապետությունում բնակվելու և գտնվելու </w:t>
            </w:r>
            <w:r w:rsidRPr="004671E7">
              <w:rPr>
                <w:rFonts w:ascii="GHEA Grapalat" w:eastAsia="GHEA Grapalat" w:hAnsi="GHEA Grapalat" w:cs="GHEA Grapalat"/>
                <w:sz w:val="24"/>
                <w:szCs w:val="24"/>
              </w:rPr>
              <w:lastRenderedPageBreak/>
              <w:t>իրավունք վերապահող փաստաթղթերի տրամադրման, հետ կապված հարաբերությունների կարգավորման ոլորտներում Կառավարության քաղաքականությունը:»: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50D9537" w14:textId="77777777" w:rsidR="00202781" w:rsidRPr="004671E7" w:rsidRDefault="00F62293" w:rsidP="004E0A9C">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75220245" w14:textId="77777777" w:rsidR="00F62293" w:rsidRPr="004671E7" w:rsidRDefault="00F62293" w:rsidP="00DE7CA1">
            <w:pPr>
              <w:spacing w:after="0" w:line="360" w:lineRule="auto"/>
              <w:ind w:left="97"/>
              <w:rPr>
                <w:rFonts w:ascii="GHEA Grapalat" w:eastAsia="Times New Roman" w:hAnsi="GHEA Grapalat" w:cs="Times New Roman"/>
                <w:sz w:val="24"/>
                <w:szCs w:val="24"/>
                <w:lang w:eastAsia="hy-AM"/>
              </w:rPr>
            </w:pPr>
            <w:r w:rsidRPr="004671E7">
              <w:rPr>
                <w:rFonts w:ascii="GHEA Grapalat" w:eastAsia="Times New Roman" w:hAnsi="GHEA Grapalat" w:cs="Times New Roman"/>
                <w:bCs/>
                <w:sz w:val="24"/>
                <w:szCs w:val="24"/>
                <w:lang w:eastAsia="hy-AM"/>
              </w:rPr>
              <w:t xml:space="preserve">Առաջարկվող նախագծում ներառված ձևակերպումները հնարավորինս ներառում են Ներքին գործերի նախարարության գործառույթների հիմնական ուղղությունները, որոնց հիման վրա նախարարության կանոնադրությամբ կհստակեցվեն վերջինիս լիազորությունները։ Նախագծում սահմանված գործունեության ուղղությունները բավարար չափով ընդհանրական են և ներառում են կառավարության քաղաքականությունը մշակող և իրականացնող պետական գերատեսչության գործառույթների համալիրը՝ ըստ Ոստիկանության ոլորտի բարեփոխումների </w:t>
            </w:r>
            <w:r w:rsidRPr="004671E7">
              <w:rPr>
                <w:rFonts w:ascii="GHEA Grapalat" w:eastAsia="Times New Roman" w:hAnsi="GHEA Grapalat" w:cs="Times New Roman"/>
                <w:bCs/>
                <w:sz w:val="24"/>
                <w:szCs w:val="24"/>
                <w:lang w:eastAsia="hy-AM"/>
              </w:rPr>
              <w:lastRenderedPageBreak/>
              <w:t>ռազմավարությամբ ներկայացված տեսլականի։</w:t>
            </w:r>
          </w:p>
        </w:tc>
      </w:tr>
      <w:tr w:rsidR="00051B9C" w:rsidRPr="004671E7" w14:paraId="0450E3AE"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8171380" w14:textId="77777777" w:rsidR="00E8749A" w:rsidRPr="004671E7" w:rsidRDefault="00C61F17" w:rsidP="00E8749A">
            <w:pPr>
              <w:pBdr>
                <w:top w:val="nil"/>
                <w:left w:val="nil"/>
                <w:bottom w:val="nil"/>
                <w:right w:val="nil"/>
                <w:between w:val="nil"/>
              </w:pBdr>
              <w:spacing w:after="120"/>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lastRenderedPageBreak/>
              <w:t xml:space="preserve">2. </w:t>
            </w:r>
            <w:r w:rsidR="00E8749A" w:rsidRPr="004671E7">
              <w:rPr>
                <w:rFonts w:ascii="GHEA Grapalat" w:eastAsia="GHEA Grapalat" w:hAnsi="GHEA Grapalat" w:cs="GHEA Grapalat"/>
                <w:sz w:val="24"/>
                <w:szCs w:val="24"/>
              </w:rPr>
              <w:t>«Ոստիկանության մասին» օրենքում լրացումներ և փոփոխություններ կատարելու մասին» օրինագծի վերաբերյալ ներկայացվում են հետևյալ նկատառումները.</w:t>
            </w:r>
          </w:p>
          <w:p w14:paraId="285413D5" w14:textId="77777777" w:rsidR="00F62293" w:rsidRPr="004671E7" w:rsidRDefault="00E8749A" w:rsidP="00E8749A">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GHEA Grapalat" w:hAnsi="GHEA Grapalat" w:cs="GHEA Grapalat"/>
                <w:sz w:val="24"/>
                <w:szCs w:val="24"/>
              </w:rPr>
              <w:t>1. Քանի որ օրինագծի 6-րդ հոդվածով գործող օրենքի 9-րդ հոդվածից հանվում են ոստիկանության համակարգին վերաբերող դրույթները, ուստի նախագծի 1-ին հոդվածում առաջարկվում է գործող օրենքի 1-ին հոդվածից ևս հանել «միասնական համակարգ կազմող»  բառերը: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C898F72" w14:textId="77777777" w:rsidR="00F62293" w:rsidRPr="004671E7" w:rsidRDefault="00E8749A" w:rsidP="004E0A9C">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Times New Roman" w:hAnsi="GHEA Grapalat" w:cs="Times New Roman"/>
                <w:b/>
                <w:bCs/>
                <w:sz w:val="24"/>
                <w:szCs w:val="24"/>
                <w:lang w:eastAsia="hy-AM"/>
              </w:rPr>
              <w:t>Ընդունվել է</w:t>
            </w:r>
          </w:p>
        </w:tc>
      </w:tr>
      <w:tr w:rsidR="00051B9C" w:rsidRPr="004671E7" w14:paraId="49DD3387"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E3B46D4" w14:textId="77777777" w:rsidR="00E8749A" w:rsidRPr="004671E7" w:rsidRDefault="00C61F17" w:rsidP="00E8749A">
            <w:pPr>
              <w:pBdr>
                <w:top w:val="nil"/>
                <w:left w:val="nil"/>
                <w:bottom w:val="nil"/>
                <w:right w:val="nil"/>
                <w:between w:val="nil"/>
              </w:pBdr>
              <w:spacing w:after="120"/>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3. </w:t>
            </w:r>
            <w:r w:rsidR="00E8749A" w:rsidRPr="004671E7">
              <w:rPr>
                <w:rFonts w:ascii="GHEA Grapalat" w:eastAsia="GHEA Grapalat" w:hAnsi="GHEA Grapalat" w:cs="GHEA Grapalat"/>
                <w:sz w:val="24"/>
                <w:szCs w:val="24"/>
              </w:rPr>
              <w:t>2. Նախագծի 3-րդ հոդվածով գործող օրենքով ՀՀ կառավարությանը վերապահված գրեթե բոլոր լիազորությունները փոխանցվում են ներքին գործերի նախարարին: Այս առումով կարծում ենք, որ անհրաժեշտ է բացառություն սահմանել գործող օրենքի նաև 12-րդ հոդվածի և 40.1-ին հոդվածի 1-ին մասի համար:</w:t>
            </w:r>
          </w:p>
          <w:p w14:paraId="33190AD5" w14:textId="77777777" w:rsidR="00E8749A" w:rsidRPr="004671E7" w:rsidRDefault="00E8749A" w:rsidP="00E8749A">
            <w:pPr>
              <w:pBdr>
                <w:top w:val="nil"/>
                <w:left w:val="nil"/>
                <w:bottom w:val="nil"/>
                <w:right w:val="nil"/>
                <w:between w:val="nil"/>
              </w:pBdr>
              <w:spacing w:after="120"/>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Մասնավորապես, օրենքի 12-րդ հոդվածի 3-րդ մասով ՀՀ կառավարությանը իրավունք է վերապահվել սահմանելու Համայնքային ոստիկանության գործունեության կազմակերպման կարգը, որն իր մեջ պարունակում է տարբեր </w:t>
            </w:r>
            <w:r w:rsidRPr="004671E7">
              <w:rPr>
                <w:rFonts w:ascii="GHEA Grapalat" w:eastAsia="GHEA Grapalat" w:hAnsi="GHEA Grapalat" w:cs="GHEA Grapalat"/>
                <w:sz w:val="24"/>
                <w:szCs w:val="24"/>
              </w:rPr>
              <w:lastRenderedPageBreak/>
              <w:t>դրույթներ առանձին անձանց նկատմամբ հաշվառումներ իրականացնելու վերաբերյալ:</w:t>
            </w:r>
          </w:p>
          <w:p w14:paraId="62C162B8" w14:textId="77777777" w:rsidR="00F62293" w:rsidRPr="004671E7" w:rsidRDefault="00E8749A" w:rsidP="00E8749A">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GHEA Grapalat" w:hAnsi="GHEA Grapalat" w:cs="GHEA Grapalat"/>
                <w:sz w:val="24"/>
                <w:szCs w:val="24"/>
              </w:rPr>
              <w:t xml:space="preserve">Օրենքի 40.1-ին հոդվածի 1-ին մասի համաձայն՝ Ոստիկանության կողմից պայմանագրային հիմունքներով մատուցվող ծառայությունների դիմաց գանձվող վճարների չափերը սահմանում է Կառավարությունը: Այդպիսի ծառայություններ կարող են լինել օրինակ անձնագրերի և նույնականացման քարտերի սեղմ ժամկետում տրամադրումը, պայմանագրային հիմունքներով օբյեկտների և գույքի պահպանությունը: Նշված ծառայությունների համար վճարներ սահմանելու վերաբերյալ ՀՀ կառավարության լիազորությունը ըստ </w:t>
            </w:r>
            <w:proofErr w:type="spellStart"/>
            <w:r w:rsidRPr="004671E7">
              <w:rPr>
                <w:rFonts w:ascii="GHEA Grapalat" w:eastAsia="GHEA Grapalat" w:hAnsi="GHEA Grapalat" w:cs="GHEA Grapalat"/>
                <w:sz w:val="24"/>
                <w:szCs w:val="24"/>
              </w:rPr>
              <w:t>օրինախագծի</w:t>
            </w:r>
            <w:proofErr w:type="spellEnd"/>
            <w:r w:rsidRPr="004671E7">
              <w:rPr>
                <w:rFonts w:ascii="GHEA Grapalat" w:eastAsia="GHEA Grapalat" w:hAnsi="GHEA Grapalat" w:cs="GHEA Grapalat"/>
                <w:sz w:val="24"/>
                <w:szCs w:val="24"/>
              </w:rPr>
              <w:t xml:space="preserve"> կփոխանցվի ՆԳ նախարարին, մինչդեռ նույն՝ 40.1-ին հոդվածի 2-րդ մասով սահմանված մի շարք ծառայությունների համար նախատեսվող վճարները սահմանելու լիազորությունը մնալու է ՀՀ կառավարությանը, ինչը կարծում ենք անհամաչափ մոտեցում կլինի, հատկապես, նույնատիպ վճարներ սահմանելու տեսանկյունից:</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FF528C7" w14:textId="77777777" w:rsidR="00F62293" w:rsidRPr="004671E7" w:rsidRDefault="004E6FD5" w:rsidP="004E0A9C">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Times New Roman" w:hAnsi="GHEA Grapalat" w:cs="Times New Roman"/>
                <w:b/>
                <w:bCs/>
                <w:sz w:val="24"/>
                <w:szCs w:val="24"/>
                <w:lang w:eastAsia="hy-AM"/>
              </w:rPr>
              <w:lastRenderedPageBreak/>
              <w:t>Մասամբ է ընդունվել</w:t>
            </w:r>
          </w:p>
          <w:p w14:paraId="6B2A1E67" w14:textId="77777777" w:rsidR="00E8749A" w:rsidRPr="004671E7" w:rsidRDefault="00E8749A" w:rsidP="00DE7CA1">
            <w:pPr>
              <w:spacing w:after="0" w:line="360" w:lineRule="auto"/>
              <w:ind w:left="97"/>
              <w:rPr>
                <w:rFonts w:ascii="GHEA Grapalat" w:eastAsia="Times New Roman" w:hAnsi="GHEA Grapalat" w:cs="Times New Roman"/>
                <w:sz w:val="24"/>
                <w:szCs w:val="24"/>
                <w:lang w:eastAsia="hy-AM"/>
              </w:rPr>
            </w:pPr>
            <w:r w:rsidRPr="004671E7">
              <w:rPr>
                <w:rFonts w:ascii="GHEA Grapalat" w:eastAsia="GHEA Grapalat" w:hAnsi="GHEA Grapalat" w:cs="GHEA Grapalat"/>
                <w:bCs/>
                <w:sz w:val="24"/>
                <w:szCs w:val="24"/>
              </w:rPr>
              <w:t>Նախագծի 3-րդ հոդվածի առաջին մասում սահմանվել «Ոստիկանության մասին» օրենքի 40.1-րդ հոդվածի 1-ին մասի վերաբերյալ բացառություն</w:t>
            </w:r>
          </w:p>
        </w:tc>
      </w:tr>
      <w:tr w:rsidR="00051B9C" w:rsidRPr="004671E7" w14:paraId="5BCE9372"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460EA147" w14:textId="77777777" w:rsidR="00E8749A" w:rsidRPr="004671E7" w:rsidRDefault="00C61F17" w:rsidP="00DE7CA1">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Tahoma" w:hAnsi="GHEA Grapalat" w:cs="Tahoma"/>
                <w:b/>
                <w:bCs/>
                <w:sz w:val="24"/>
                <w:szCs w:val="24"/>
              </w:rPr>
              <w:t xml:space="preserve">4. </w:t>
            </w:r>
            <w:r w:rsidR="00E8749A" w:rsidRPr="004671E7">
              <w:rPr>
                <w:rFonts w:ascii="GHEA Grapalat" w:eastAsia="Tahoma" w:hAnsi="GHEA Grapalat" w:cs="Tahoma"/>
                <w:b/>
                <w:bCs/>
                <w:sz w:val="24"/>
                <w:szCs w:val="24"/>
              </w:rPr>
              <w:t xml:space="preserve">3. </w:t>
            </w:r>
            <w:r w:rsidR="00E8749A" w:rsidRPr="004671E7">
              <w:rPr>
                <w:rFonts w:ascii="GHEA Grapalat" w:eastAsia="Tahoma" w:hAnsi="GHEA Grapalat" w:cs="Tahoma"/>
                <w:bCs/>
                <w:sz w:val="24"/>
                <w:szCs w:val="24"/>
              </w:rPr>
              <w:t xml:space="preserve">Բացի այդ, </w:t>
            </w:r>
            <w:r w:rsidR="00E8749A" w:rsidRPr="004671E7">
              <w:rPr>
                <w:rFonts w:ascii="GHEA Grapalat" w:eastAsia="Tahoma" w:hAnsi="GHEA Grapalat" w:cs="Tahoma"/>
                <w:b/>
                <w:bCs/>
                <w:sz w:val="24"/>
                <w:szCs w:val="24"/>
              </w:rPr>
              <w:t>օրենքի նախագծի 15-րդ հոդվածով</w:t>
            </w:r>
            <w:r w:rsidR="00E8749A" w:rsidRPr="004671E7">
              <w:rPr>
                <w:rFonts w:ascii="GHEA Grapalat" w:eastAsia="Tahoma" w:hAnsi="GHEA Grapalat" w:cs="Tahoma"/>
                <w:bCs/>
                <w:sz w:val="24"/>
                <w:szCs w:val="24"/>
              </w:rPr>
              <w:t xml:space="preserve"> ուժը </w:t>
            </w:r>
            <w:r w:rsidR="00E8749A" w:rsidRPr="004671E7">
              <w:rPr>
                <w:rFonts w:ascii="GHEA Grapalat" w:eastAsia="Tahoma" w:hAnsi="GHEA Grapalat" w:cs="Tahoma"/>
                <w:bCs/>
                <w:sz w:val="24"/>
                <w:szCs w:val="24"/>
              </w:rPr>
              <w:lastRenderedPageBreak/>
              <w:t xml:space="preserve">կորցրած է ճանաչվում օրենքի 40.1-ին հոդվածի 3-րդ մասը, մինչդեռ տրանսպորտային միջոցի հաշվառման գործողության համար, տրանսպորտային միջոց վարելու իրավունքի վկայական ստանալու գործնական քննություն ընդունելու համար, տրանսպորտային միջոցների վերասարքավորման թույլտվության համար, ինչպես նաև նոր թողարկված (տվյալ տարում արտադրված) տրանսպորտային միջոցին հաշվառման կտրոն տալու համար Հայաստանի Հանրապետության պետական բյուջե գանձվող վճարների չափը չի սահմանվում կամ դրանք </w:t>
            </w:r>
            <w:proofErr w:type="spellStart"/>
            <w:r w:rsidR="00E8749A" w:rsidRPr="004671E7">
              <w:rPr>
                <w:rFonts w:ascii="GHEA Grapalat" w:eastAsia="Tahoma" w:hAnsi="GHEA Grapalat" w:cs="Tahoma"/>
                <w:bCs/>
                <w:sz w:val="24"/>
                <w:szCs w:val="24"/>
              </w:rPr>
              <w:t>սահամանելու</w:t>
            </w:r>
            <w:proofErr w:type="spellEnd"/>
            <w:r w:rsidR="00E8749A" w:rsidRPr="004671E7">
              <w:rPr>
                <w:rFonts w:ascii="GHEA Grapalat" w:eastAsia="Tahoma" w:hAnsi="GHEA Grapalat" w:cs="Tahoma"/>
                <w:bCs/>
                <w:sz w:val="24"/>
                <w:szCs w:val="24"/>
              </w:rPr>
              <w:t xml:space="preserve"> լիազորություն որևէ մարմնի չի վերապահվում: Առաջարկվում է համապատասխան լրացում կատարել Պետական տուրքի մասին օրենքում սահմանելով նշված վճարների չափերը որպես պետական տուրք:</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A4DF576" w14:textId="77777777" w:rsidR="00E8749A" w:rsidRPr="004671E7" w:rsidRDefault="00E8749A" w:rsidP="004E0A9C">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Times New Roman" w:hAnsi="GHEA Grapalat" w:cs="Times New Roman"/>
                <w:b/>
                <w:bCs/>
                <w:sz w:val="24"/>
                <w:szCs w:val="24"/>
                <w:lang w:eastAsia="hy-AM"/>
              </w:rPr>
              <w:lastRenderedPageBreak/>
              <w:t>Ընդունվել է</w:t>
            </w:r>
          </w:p>
        </w:tc>
      </w:tr>
      <w:tr w:rsidR="00051B9C" w:rsidRPr="004671E7" w14:paraId="25BB0E7F"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EFB659E" w14:textId="77777777" w:rsidR="00E8749A" w:rsidRPr="004671E7" w:rsidRDefault="00C61F17" w:rsidP="00DE7CA1">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Tahoma" w:hAnsi="GHEA Grapalat" w:cs="Tahoma"/>
                <w:b/>
                <w:bCs/>
                <w:sz w:val="24"/>
                <w:szCs w:val="24"/>
              </w:rPr>
              <w:t xml:space="preserve">5. </w:t>
            </w:r>
            <w:r w:rsidR="00E8749A" w:rsidRPr="004671E7">
              <w:rPr>
                <w:rFonts w:ascii="GHEA Grapalat" w:eastAsia="Tahoma" w:hAnsi="GHEA Grapalat" w:cs="Tahoma"/>
                <w:b/>
                <w:bCs/>
                <w:sz w:val="24"/>
                <w:szCs w:val="24"/>
              </w:rPr>
              <w:t xml:space="preserve">4. </w:t>
            </w:r>
            <w:r w:rsidR="00E8749A" w:rsidRPr="004671E7">
              <w:rPr>
                <w:rFonts w:ascii="GHEA Grapalat" w:eastAsia="Tahoma" w:hAnsi="GHEA Grapalat" w:cs="Tahoma"/>
                <w:bCs/>
                <w:sz w:val="24"/>
                <w:szCs w:val="24"/>
              </w:rPr>
              <w:t xml:space="preserve">Միաժամանակ, անհրաժեշտ է </w:t>
            </w:r>
            <w:r w:rsidR="00E8749A" w:rsidRPr="004671E7">
              <w:rPr>
                <w:rFonts w:ascii="GHEA Grapalat" w:eastAsia="Tahoma" w:hAnsi="GHEA Grapalat" w:cs="Tahoma"/>
                <w:b/>
                <w:bCs/>
                <w:sz w:val="24"/>
                <w:szCs w:val="24"/>
              </w:rPr>
              <w:t xml:space="preserve">օրինագծի 8-րդ հոդվածով օրենքի 14-րդ հոդվածում կատարվող </w:t>
            </w:r>
            <w:r w:rsidR="00E8749A" w:rsidRPr="004671E7">
              <w:rPr>
                <w:rFonts w:ascii="GHEA Grapalat" w:eastAsia="Tahoma" w:hAnsi="GHEA Grapalat" w:cs="Tahoma"/>
                <w:bCs/>
                <w:sz w:val="24"/>
                <w:szCs w:val="24"/>
              </w:rPr>
              <w:t xml:space="preserve">փոփոխությունների համատեքստում օրենքի 14-րդ հոդվածի 1-ին մասի 2-րդ կետից հանել «, ինչպես նաև </w:t>
            </w:r>
            <w:r w:rsidR="00E8749A" w:rsidRPr="004671E7">
              <w:rPr>
                <w:rFonts w:ascii="GHEA Grapalat" w:eastAsia="Tahoma" w:hAnsi="GHEA Grapalat" w:cs="Tahoma"/>
                <w:bCs/>
                <w:sz w:val="24"/>
                <w:szCs w:val="24"/>
              </w:rPr>
              <w:lastRenderedPageBreak/>
              <w:t>արդյունաբերական կիրառման պայթուցիկ նյութերի» բառերը, քանի որ «Կառավարության կառուցվածքի և գործունեության մասին» օրենքի հավելվածի 4-րդ կետի համաձայն՝ Արտակարգ իրավիճակների նախարարությունն է մշակում և իրականացնում  պայթուցիկ նյութերի, պայթեցման սարքավորումների արտադրության, առևտրի և պայթեցման աշխատանքների կատարման լիցենզիաների տրամադրման ոլորտներում Կառավարության քաղաքականությունը: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D7612C6" w14:textId="77777777" w:rsidR="00E8749A" w:rsidRPr="004671E7" w:rsidRDefault="00E8749A" w:rsidP="004E0A9C">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Times New Roman" w:hAnsi="GHEA Grapalat" w:cs="Times New Roman"/>
                <w:b/>
                <w:bCs/>
                <w:sz w:val="24"/>
                <w:szCs w:val="24"/>
                <w:lang w:eastAsia="hy-AM"/>
              </w:rPr>
              <w:lastRenderedPageBreak/>
              <w:t>Ընդունվել է</w:t>
            </w:r>
          </w:p>
        </w:tc>
      </w:tr>
      <w:tr w:rsidR="00051B9C" w:rsidRPr="004671E7" w14:paraId="3A741F00"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427EC71" w14:textId="77777777" w:rsidR="00E8749A" w:rsidRPr="004671E7" w:rsidRDefault="00C61F17" w:rsidP="00DE7CA1">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Tahoma" w:hAnsi="GHEA Grapalat" w:cs="Tahoma"/>
                <w:b/>
                <w:bCs/>
                <w:sz w:val="24"/>
                <w:szCs w:val="24"/>
              </w:rPr>
              <w:t xml:space="preserve">6. </w:t>
            </w:r>
            <w:r w:rsidR="00E8749A" w:rsidRPr="004671E7">
              <w:rPr>
                <w:rFonts w:ascii="GHEA Grapalat" w:eastAsia="Tahoma" w:hAnsi="GHEA Grapalat" w:cs="Tahoma"/>
                <w:b/>
                <w:bCs/>
                <w:sz w:val="24"/>
                <w:szCs w:val="24"/>
              </w:rPr>
              <w:t xml:space="preserve">5. </w:t>
            </w:r>
            <w:r w:rsidR="00E8749A" w:rsidRPr="004671E7">
              <w:rPr>
                <w:rFonts w:ascii="GHEA Grapalat" w:eastAsia="Tahoma" w:hAnsi="GHEA Grapalat" w:cs="Tahoma"/>
                <w:bCs/>
                <w:sz w:val="24"/>
                <w:szCs w:val="24"/>
              </w:rPr>
              <w:t xml:space="preserve">Առաջարկվում է </w:t>
            </w:r>
            <w:r w:rsidR="00E8749A" w:rsidRPr="004671E7">
              <w:rPr>
                <w:rFonts w:ascii="GHEA Grapalat" w:eastAsia="Tahoma" w:hAnsi="GHEA Grapalat" w:cs="Tahoma"/>
                <w:b/>
                <w:bCs/>
                <w:sz w:val="24"/>
                <w:szCs w:val="24"/>
              </w:rPr>
              <w:t>Օրինագծի 10-րդ հոդվածի 2-րդ և 3-րդ կետերը հանել՝</w:t>
            </w:r>
            <w:r w:rsidR="00E8749A" w:rsidRPr="004671E7">
              <w:rPr>
                <w:rFonts w:ascii="GHEA Grapalat" w:eastAsia="Tahoma" w:hAnsi="GHEA Grapalat" w:cs="Tahoma"/>
                <w:bCs/>
                <w:sz w:val="24"/>
                <w:szCs w:val="24"/>
              </w:rPr>
              <w:t xml:space="preserve"> կրկին վերանայելով քրեագիտական հաշվառումներ իրականացնելու կարգը սահմանելու լիազորությունը ՀՀ կառավարությունից Ներքին գործերի նախարարին փոխանցելու հարցը: Մասնավորապես, հաշվառումների իրականացման </w:t>
            </w:r>
            <w:proofErr w:type="spellStart"/>
            <w:r w:rsidR="00E8749A" w:rsidRPr="004671E7">
              <w:rPr>
                <w:rFonts w:ascii="GHEA Grapalat" w:eastAsia="Tahoma" w:hAnsi="GHEA Grapalat" w:cs="Tahoma"/>
                <w:bCs/>
                <w:sz w:val="24"/>
                <w:szCs w:val="24"/>
              </w:rPr>
              <w:t>կարգերում</w:t>
            </w:r>
            <w:proofErr w:type="spellEnd"/>
            <w:r w:rsidR="00E8749A" w:rsidRPr="004671E7">
              <w:rPr>
                <w:rFonts w:ascii="GHEA Grapalat" w:eastAsia="Tahoma" w:hAnsi="GHEA Grapalat" w:cs="Tahoma"/>
                <w:bCs/>
                <w:sz w:val="24"/>
                <w:szCs w:val="24"/>
              </w:rPr>
              <w:t xml:space="preserve"> որոշակի </w:t>
            </w:r>
            <w:proofErr w:type="spellStart"/>
            <w:r w:rsidR="00E8749A" w:rsidRPr="004671E7">
              <w:rPr>
                <w:rFonts w:ascii="GHEA Grapalat" w:eastAsia="Tahoma" w:hAnsi="GHEA Grapalat" w:cs="Tahoma"/>
                <w:bCs/>
                <w:sz w:val="24"/>
                <w:szCs w:val="24"/>
              </w:rPr>
              <w:t>հանձնարարականններ</w:t>
            </w:r>
            <w:proofErr w:type="spellEnd"/>
            <w:r w:rsidR="00E8749A" w:rsidRPr="004671E7">
              <w:rPr>
                <w:rFonts w:ascii="GHEA Grapalat" w:eastAsia="Tahoma" w:hAnsi="GHEA Grapalat" w:cs="Tahoma"/>
                <w:bCs/>
                <w:sz w:val="24"/>
                <w:szCs w:val="24"/>
              </w:rPr>
              <w:t xml:space="preserve"> են պարունակվում այլ պետական և ոչ պետական մարմինների համար: Օրինակ,  ՀՀ կառավարության 2020 թվականի հունիսի 25-ի  «Կենսաբանական ծագման նմուշներում հայտնաբերված և </w:t>
            </w:r>
            <w:r w:rsidR="00E8749A" w:rsidRPr="004671E7">
              <w:rPr>
                <w:rFonts w:ascii="GHEA Grapalat" w:eastAsia="Tahoma" w:hAnsi="GHEA Grapalat" w:cs="Tahoma"/>
                <w:bCs/>
                <w:sz w:val="24"/>
                <w:szCs w:val="24"/>
              </w:rPr>
              <w:lastRenderedPageBreak/>
              <w:t xml:space="preserve">նույնականացված ԴՆԹ (դեզօքսիռիբոնուկլեինաթթու) բնութագրերի հաշվառում իրականացնելու, ինչպես նաև </w:t>
            </w:r>
            <w:proofErr w:type="spellStart"/>
            <w:r w:rsidR="00E8749A" w:rsidRPr="004671E7">
              <w:rPr>
                <w:rFonts w:ascii="GHEA Grapalat" w:eastAsia="Tahoma" w:hAnsi="GHEA Grapalat" w:cs="Tahoma"/>
                <w:bCs/>
                <w:sz w:val="24"/>
                <w:szCs w:val="24"/>
              </w:rPr>
              <w:t>դատագենետիկական</w:t>
            </w:r>
            <w:proofErr w:type="spellEnd"/>
            <w:r w:rsidR="00E8749A" w:rsidRPr="004671E7">
              <w:rPr>
                <w:rFonts w:ascii="GHEA Grapalat" w:eastAsia="Tahoma" w:hAnsi="GHEA Grapalat" w:cs="Tahoma"/>
                <w:bCs/>
                <w:sz w:val="24"/>
                <w:szCs w:val="24"/>
              </w:rPr>
              <w:t xml:space="preserve"> փորձաքննությունների արդյունքում հայտնաբերված </w:t>
            </w:r>
            <w:proofErr w:type="spellStart"/>
            <w:r w:rsidR="00E8749A" w:rsidRPr="004671E7">
              <w:rPr>
                <w:rFonts w:ascii="GHEA Grapalat" w:eastAsia="Tahoma" w:hAnsi="GHEA Grapalat" w:cs="Tahoma"/>
                <w:bCs/>
                <w:sz w:val="24"/>
                <w:szCs w:val="24"/>
              </w:rPr>
              <w:t>դնթ</w:t>
            </w:r>
            <w:proofErr w:type="spellEnd"/>
            <w:r w:rsidR="00E8749A" w:rsidRPr="004671E7">
              <w:rPr>
                <w:rFonts w:ascii="GHEA Grapalat" w:eastAsia="Tahoma" w:hAnsi="GHEA Grapalat" w:cs="Tahoma"/>
                <w:bCs/>
                <w:sz w:val="24"/>
                <w:szCs w:val="24"/>
              </w:rPr>
              <w:t xml:space="preserve"> բնութագրերը փորձագիտական հիմնարկների կողմից Հայաստանի Հանրապետության ոստիկանությանը տրամադրվելու կարգը սահմանելու մասին» N 1051-Ն որոշման հավելվածի 10-րդ կետի համաձայն՝ փորձաքննության արդյունքում հայտնաբերված ԴՆԹ բնութագրերի հիման վրա փորձագիտական հիմնարկում լրացվում է ԴՆԹ բնութագրի քարտ, որը փորձաքննությունն ավարտելուց հետո 5 օրվա ընթացքում հաշվառման նպատակով ուղարկվում է ոստիկանության փորձաքրեագիտական վարչություն:</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AA65768" w14:textId="77777777" w:rsidR="00E8749A" w:rsidRPr="004671E7" w:rsidRDefault="00E8749A" w:rsidP="004E0A9C">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Times New Roman" w:hAnsi="GHEA Grapalat" w:cs="Times New Roman"/>
                <w:b/>
                <w:bCs/>
                <w:sz w:val="24"/>
                <w:szCs w:val="24"/>
                <w:lang w:eastAsia="hy-AM"/>
              </w:rPr>
              <w:lastRenderedPageBreak/>
              <w:t>Ընդունվել է</w:t>
            </w:r>
          </w:p>
        </w:tc>
      </w:tr>
      <w:tr w:rsidR="00051B9C" w:rsidRPr="004671E7" w14:paraId="1F9BC7E0"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3D62443" w14:textId="77777777" w:rsidR="00E8749A" w:rsidRPr="004671E7" w:rsidRDefault="00C61F17" w:rsidP="00DE7CA1">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Tahoma" w:hAnsi="GHEA Grapalat" w:cs="Tahoma"/>
                <w:b/>
                <w:bCs/>
                <w:sz w:val="24"/>
                <w:szCs w:val="24"/>
              </w:rPr>
              <w:t xml:space="preserve">7. </w:t>
            </w:r>
            <w:r w:rsidR="00E8749A" w:rsidRPr="004671E7">
              <w:rPr>
                <w:rFonts w:ascii="GHEA Grapalat" w:eastAsia="Tahoma" w:hAnsi="GHEA Grapalat" w:cs="Tahoma"/>
                <w:b/>
                <w:bCs/>
                <w:sz w:val="24"/>
                <w:szCs w:val="24"/>
              </w:rPr>
              <w:t xml:space="preserve">6. </w:t>
            </w:r>
            <w:r w:rsidR="00E8749A" w:rsidRPr="004671E7">
              <w:rPr>
                <w:rFonts w:ascii="GHEA Grapalat" w:eastAsia="Tahoma" w:hAnsi="GHEA Grapalat" w:cs="Tahoma"/>
                <w:bCs/>
                <w:sz w:val="24"/>
                <w:szCs w:val="24"/>
              </w:rPr>
              <w:t xml:space="preserve">Օրենքի </w:t>
            </w:r>
            <w:r w:rsidR="00E8749A" w:rsidRPr="004671E7">
              <w:rPr>
                <w:rFonts w:ascii="GHEA Grapalat" w:eastAsia="Tahoma" w:hAnsi="GHEA Grapalat" w:cs="Tahoma"/>
                <w:b/>
                <w:bCs/>
                <w:sz w:val="24"/>
                <w:szCs w:val="24"/>
              </w:rPr>
              <w:t>նախագծի 11-րդ հոդվածի 1-ին կետը</w:t>
            </w:r>
            <w:r w:rsidR="00E8749A" w:rsidRPr="004671E7">
              <w:rPr>
                <w:rFonts w:ascii="GHEA Grapalat" w:eastAsia="Tahoma" w:hAnsi="GHEA Grapalat" w:cs="Tahoma"/>
                <w:bCs/>
                <w:sz w:val="24"/>
                <w:szCs w:val="24"/>
              </w:rPr>
              <w:t xml:space="preserve"> նույնպես անհրաժեշտ է լրամշակել, քանի որ օտարերկրացու արտաքսումը իրականացվում է դատարանի որոշման հիման վրա, այլ ոչ թե լիազոր մարմնի հանձնարարությամբ: Ընդ որում, նախագծերի փաթեթում ներառված </w:t>
            </w:r>
            <w:r w:rsidR="00E8749A" w:rsidRPr="004671E7">
              <w:rPr>
                <w:rFonts w:ascii="GHEA Grapalat" w:eastAsia="Tahoma" w:hAnsi="GHEA Grapalat" w:cs="Tahoma"/>
                <w:bCs/>
                <w:sz w:val="24"/>
                <w:szCs w:val="24"/>
              </w:rPr>
              <w:lastRenderedPageBreak/>
              <w:t xml:space="preserve">«Օտարերկրացիների մասին» օրենքում կատարվող փոփոխությունները նույնպես այդ մասին են վկայում: Միաժամանակ, նույն կետում առաջարկվում է «իրավասու մարմնի դիմումի հիման վրա» բառերը փոխարինել «միգրացիայի և քաղաքացիության բնագավառի պետական կառավարման լիազոր մարմնի դիմումի հիման վրա» բառերով՝ դրույթի </w:t>
            </w:r>
            <w:proofErr w:type="spellStart"/>
            <w:r w:rsidR="00E8749A" w:rsidRPr="004671E7">
              <w:rPr>
                <w:rFonts w:ascii="GHEA Grapalat" w:eastAsia="Tahoma" w:hAnsi="GHEA Grapalat" w:cs="Tahoma"/>
                <w:bCs/>
                <w:sz w:val="24"/>
                <w:szCs w:val="24"/>
              </w:rPr>
              <w:t>որոշակիությունն</w:t>
            </w:r>
            <w:proofErr w:type="spellEnd"/>
            <w:r w:rsidR="00E8749A" w:rsidRPr="004671E7">
              <w:rPr>
                <w:rFonts w:ascii="GHEA Grapalat" w:eastAsia="Tahoma" w:hAnsi="GHEA Grapalat" w:cs="Tahoma"/>
                <w:bCs/>
                <w:sz w:val="24"/>
                <w:szCs w:val="24"/>
              </w:rPr>
              <w:t xml:space="preserve"> ապահովելու նպատակով: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939C8FA" w14:textId="77777777" w:rsidR="00E8749A" w:rsidRPr="004671E7" w:rsidRDefault="00E8749A" w:rsidP="004E0A9C">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58DFDFDB" w14:textId="77777777" w:rsidR="00E8749A" w:rsidRPr="004671E7" w:rsidRDefault="00E8749A" w:rsidP="00DE7CA1">
            <w:pPr>
              <w:spacing w:after="0" w:line="360" w:lineRule="auto"/>
              <w:ind w:left="97"/>
              <w:rPr>
                <w:rFonts w:ascii="GHEA Grapalat" w:eastAsia="Times New Roman" w:hAnsi="GHEA Grapalat" w:cs="Times New Roman"/>
                <w:sz w:val="24"/>
                <w:szCs w:val="24"/>
                <w:lang w:eastAsia="hy-AM"/>
              </w:rPr>
            </w:pPr>
            <w:r w:rsidRPr="004671E7">
              <w:rPr>
                <w:rFonts w:ascii="GHEA Grapalat" w:eastAsia="GHEA Grapalat" w:hAnsi="GHEA Grapalat" w:cs="GHEA Grapalat"/>
                <w:bCs/>
                <w:sz w:val="24"/>
                <w:szCs w:val="24"/>
              </w:rPr>
              <w:t>Նախագծի նշված դրույթը կոչված է ապահովելու ոչ թե օտարերկրյա քաղաքացու արտաքսման իրավական հիմքը, այլ ոստիկանության գործողությունների համար ընթացակարգային հիմքը։</w:t>
            </w:r>
          </w:p>
        </w:tc>
      </w:tr>
      <w:tr w:rsidR="00051B9C" w:rsidRPr="004671E7" w14:paraId="72836FED"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64FA4C2" w14:textId="77777777" w:rsidR="00E8749A" w:rsidRPr="004671E7" w:rsidRDefault="00C61F17" w:rsidP="00E8749A">
            <w:pPr>
              <w:spacing w:line="276" w:lineRule="auto"/>
              <w:ind w:firstLine="450"/>
              <w:jc w:val="both"/>
              <w:rPr>
                <w:rFonts w:ascii="GHEA Grapalat" w:hAnsi="GHEA Grapalat"/>
                <w:sz w:val="24"/>
                <w:szCs w:val="24"/>
              </w:rPr>
            </w:pPr>
            <w:r w:rsidRPr="004671E7">
              <w:rPr>
                <w:rFonts w:ascii="GHEA Grapalat" w:hAnsi="GHEA Grapalat"/>
                <w:b/>
                <w:i/>
                <w:sz w:val="24"/>
                <w:szCs w:val="24"/>
                <w:u w:val="single"/>
              </w:rPr>
              <w:t xml:space="preserve">8. </w:t>
            </w:r>
            <w:r w:rsidR="00E8749A" w:rsidRPr="004671E7">
              <w:rPr>
                <w:rFonts w:ascii="GHEA Grapalat" w:hAnsi="GHEA Grapalat"/>
                <w:b/>
                <w:i/>
                <w:sz w:val="24"/>
                <w:szCs w:val="24"/>
                <w:u w:val="single"/>
              </w:rPr>
              <w:t>«Ոստիկանությունում ծառայության մասին» օրենքում լրացումներ և փոփոխություններ կատարելու մասին» օրենքի նախագծում</w:t>
            </w:r>
            <w:r w:rsidR="00E8749A" w:rsidRPr="004671E7">
              <w:rPr>
                <w:rFonts w:ascii="GHEA Grapalat" w:hAnsi="GHEA Grapalat"/>
                <w:sz w:val="24"/>
                <w:szCs w:val="24"/>
              </w:rPr>
              <w:t xml:space="preserve"> առկա են փոփոխման ենթակա դրույթներ, ինչպես նաև որոշ հարցեր, որոնք լրացուցիչ հստակեցման կարիք ունեն: Մասնավորապես.</w:t>
            </w:r>
          </w:p>
          <w:p w14:paraId="28706BC9" w14:textId="77777777" w:rsidR="00E8749A" w:rsidRPr="004671E7" w:rsidRDefault="00E8749A" w:rsidP="00E8749A">
            <w:pPr>
              <w:spacing w:line="276" w:lineRule="auto"/>
              <w:ind w:firstLine="450"/>
              <w:jc w:val="both"/>
              <w:rPr>
                <w:rFonts w:ascii="GHEA Grapalat" w:hAnsi="GHEA Grapalat"/>
                <w:b/>
                <w:sz w:val="24"/>
                <w:szCs w:val="24"/>
              </w:rPr>
            </w:pPr>
            <w:r w:rsidRPr="004671E7">
              <w:rPr>
                <w:rFonts w:ascii="GHEA Grapalat" w:hAnsi="GHEA Grapalat"/>
                <w:b/>
                <w:sz w:val="24"/>
                <w:szCs w:val="24"/>
              </w:rPr>
              <w:t>1. Քննչական դեպարտամենտի</w:t>
            </w:r>
            <w:r w:rsidRPr="004671E7">
              <w:rPr>
                <w:rFonts w:ascii="GHEA Grapalat" w:hAnsi="GHEA Grapalat"/>
                <w:sz w:val="24"/>
                <w:szCs w:val="24"/>
              </w:rPr>
              <w:t xml:space="preserve"> </w:t>
            </w:r>
            <w:r w:rsidRPr="004671E7">
              <w:rPr>
                <w:rFonts w:ascii="GHEA Grapalat" w:hAnsi="GHEA Grapalat"/>
                <w:b/>
                <w:sz w:val="24"/>
                <w:szCs w:val="24"/>
              </w:rPr>
              <w:t>ծառայողների մի մասին</w:t>
            </w:r>
            <w:r w:rsidRPr="004671E7">
              <w:rPr>
                <w:rFonts w:ascii="GHEA Grapalat" w:hAnsi="GHEA Grapalat"/>
                <w:sz w:val="24"/>
                <w:szCs w:val="24"/>
              </w:rPr>
              <w:t xml:space="preserve"> </w:t>
            </w:r>
            <w:r w:rsidRPr="004671E7">
              <w:rPr>
                <w:rFonts w:ascii="GHEA Grapalat" w:hAnsi="GHEA Grapalat"/>
                <w:b/>
                <w:sz w:val="24"/>
                <w:szCs w:val="24"/>
              </w:rPr>
              <w:t>ոստիկանության ծառայողների կարգավիճակով օրենքում նախատեսելը խնդրահարույց է</w:t>
            </w:r>
            <w:r w:rsidRPr="004671E7">
              <w:rPr>
                <w:rFonts w:ascii="GHEA Grapalat" w:hAnsi="GHEA Grapalat"/>
                <w:sz w:val="24"/>
                <w:szCs w:val="24"/>
              </w:rPr>
              <w:t xml:space="preserve"> </w:t>
            </w:r>
            <w:r w:rsidRPr="004671E7">
              <w:rPr>
                <w:rFonts w:ascii="GHEA Grapalat" w:hAnsi="GHEA Grapalat"/>
                <w:b/>
                <w:sz w:val="24"/>
                <w:szCs w:val="24"/>
              </w:rPr>
              <w:t>և լրացուցիչ հիմնավորում է պահանջում (</w:t>
            </w:r>
            <w:r w:rsidRPr="004671E7">
              <w:rPr>
                <w:rFonts w:ascii="GHEA Grapalat" w:hAnsi="GHEA Grapalat"/>
                <w:b/>
                <w:i/>
                <w:sz w:val="24"/>
                <w:szCs w:val="24"/>
              </w:rPr>
              <w:t>նախագծի 4-րդ հոդված</w:t>
            </w:r>
            <w:r w:rsidRPr="004671E7">
              <w:rPr>
                <w:rFonts w:ascii="GHEA Grapalat" w:hAnsi="GHEA Grapalat"/>
                <w:b/>
                <w:sz w:val="24"/>
                <w:szCs w:val="24"/>
              </w:rPr>
              <w:t xml:space="preserve">): </w:t>
            </w:r>
          </w:p>
          <w:p w14:paraId="7BE3D888" w14:textId="77777777" w:rsidR="00E8749A" w:rsidRPr="004671E7" w:rsidRDefault="00E8749A" w:rsidP="00E8749A">
            <w:pPr>
              <w:spacing w:line="276" w:lineRule="auto"/>
              <w:ind w:firstLine="450"/>
              <w:jc w:val="both"/>
              <w:rPr>
                <w:rFonts w:ascii="GHEA Grapalat" w:hAnsi="GHEA Grapalat"/>
                <w:sz w:val="24"/>
                <w:szCs w:val="24"/>
              </w:rPr>
            </w:pPr>
            <w:r w:rsidRPr="004671E7">
              <w:rPr>
                <w:rFonts w:ascii="GHEA Grapalat" w:hAnsi="GHEA Grapalat"/>
                <w:sz w:val="24"/>
                <w:szCs w:val="24"/>
              </w:rPr>
              <w:t xml:space="preserve">Հասկանալի չէ ոստիկանությանը կարգավիճակով հավասարազոր մարմնի՝ քննչական դեպարտամենտի պետի պաշտոնը ոստիկանության գլխավոր վարչության պետի պաշտոնին հավասարեցնելու տրամաբանությունը: Այս առումով խնդրահարույց է ծառայողական փոխհարաբերությունների և </w:t>
            </w:r>
            <w:r w:rsidRPr="004671E7">
              <w:rPr>
                <w:rFonts w:ascii="GHEA Grapalat" w:hAnsi="GHEA Grapalat"/>
                <w:sz w:val="24"/>
                <w:szCs w:val="24"/>
              </w:rPr>
              <w:lastRenderedPageBreak/>
              <w:t>հատկապես ենթակայության հարցը:</w:t>
            </w:r>
          </w:p>
          <w:p w14:paraId="6EF6C36D" w14:textId="77777777" w:rsidR="00E8749A" w:rsidRPr="004671E7" w:rsidRDefault="00E8749A" w:rsidP="00E8749A">
            <w:pPr>
              <w:spacing w:line="276" w:lineRule="auto"/>
              <w:ind w:firstLine="450"/>
              <w:jc w:val="both"/>
              <w:rPr>
                <w:rFonts w:ascii="GHEA Grapalat" w:hAnsi="GHEA Grapalat"/>
                <w:sz w:val="24"/>
                <w:szCs w:val="24"/>
              </w:rPr>
            </w:pPr>
            <w:r w:rsidRPr="004671E7">
              <w:rPr>
                <w:rFonts w:ascii="GHEA Grapalat" w:hAnsi="GHEA Grapalat"/>
                <w:sz w:val="24"/>
                <w:szCs w:val="24"/>
              </w:rPr>
              <w:t xml:space="preserve">Մասնավորապես, «Ոստիկանությունում ծառայության մասին» օրենքում կատարվող փոփոխությունների համաձայն՝ նախարարությանը ենթակա մարմնի՝ քննչական դեպարտամենտի պետի, նրա տեղակալի, </w:t>
            </w:r>
            <w:proofErr w:type="spellStart"/>
            <w:r w:rsidRPr="004671E7">
              <w:rPr>
                <w:rFonts w:ascii="GHEA Grapalat" w:hAnsi="GHEA Grapalat"/>
                <w:sz w:val="24"/>
                <w:szCs w:val="24"/>
              </w:rPr>
              <w:t>հկգ</w:t>
            </w:r>
            <w:proofErr w:type="spellEnd"/>
            <w:r w:rsidRPr="004671E7">
              <w:rPr>
                <w:rFonts w:ascii="GHEA Grapalat" w:hAnsi="GHEA Grapalat"/>
                <w:sz w:val="24"/>
                <w:szCs w:val="24"/>
              </w:rPr>
              <w:t xml:space="preserve"> քննիչի և ավագ քննիչի պաշտոնները համապատասխանաբար </w:t>
            </w:r>
            <w:proofErr w:type="spellStart"/>
            <w:r w:rsidRPr="004671E7">
              <w:rPr>
                <w:rFonts w:ascii="GHEA Grapalat" w:hAnsi="GHEA Grapalat"/>
                <w:sz w:val="24"/>
                <w:szCs w:val="24"/>
              </w:rPr>
              <w:t>հավասարեցվել</w:t>
            </w:r>
            <w:proofErr w:type="spellEnd"/>
            <w:r w:rsidRPr="004671E7">
              <w:rPr>
                <w:rFonts w:ascii="GHEA Grapalat" w:hAnsi="GHEA Grapalat"/>
                <w:sz w:val="24"/>
                <w:szCs w:val="24"/>
              </w:rPr>
              <w:t xml:space="preserve"> են ոստիկանության գլխավոր խմբի առանձին պաշտոնների, ինչը ենթադրում է, որ այդ պաշտոններում նշանակումները կատարելու և կոչումները շնորհելու է ՆԳ նախարարը: Միաժամանակ, քննիչի պաշտոնը </w:t>
            </w:r>
            <w:proofErr w:type="spellStart"/>
            <w:r w:rsidRPr="004671E7">
              <w:rPr>
                <w:rFonts w:ascii="GHEA Grapalat" w:hAnsi="GHEA Grapalat"/>
                <w:sz w:val="24"/>
                <w:szCs w:val="24"/>
              </w:rPr>
              <w:t>հավասարեցվել</w:t>
            </w:r>
            <w:proofErr w:type="spellEnd"/>
            <w:r w:rsidRPr="004671E7">
              <w:rPr>
                <w:rFonts w:ascii="GHEA Grapalat" w:hAnsi="GHEA Grapalat"/>
                <w:sz w:val="24"/>
                <w:szCs w:val="24"/>
              </w:rPr>
              <w:t xml:space="preserve"> է ոստիկանության բաժնի պետի պաշտոնին և ըստ նախագծային կարգավորումների՝ վերջինիս պաշտոնի նշանակելու է ոստիկանության պետը: </w:t>
            </w:r>
            <w:r w:rsidRPr="004671E7">
              <w:rPr>
                <w:rFonts w:ascii="GHEA Grapalat" w:hAnsi="GHEA Grapalat"/>
                <w:b/>
                <w:sz w:val="24"/>
                <w:szCs w:val="24"/>
              </w:rPr>
              <w:t>Ընդ որում, օրինագծերի փաթեթով նշված քննչական պաշտոններում նշանակումներ կատարելու վերաբերյալ առանձնահատուկ այլ կարգավորում առկա չէ:</w:t>
            </w:r>
            <w:r w:rsidRPr="004671E7">
              <w:rPr>
                <w:rFonts w:ascii="GHEA Grapalat" w:hAnsi="GHEA Grapalat"/>
                <w:sz w:val="24"/>
                <w:szCs w:val="24"/>
              </w:rPr>
              <w:t xml:space="preserve"> </w:t>
            </w:r>
          </w:p>
          <w:p w14:paraId="0BB42DB4" w14:textId="77777777" w:rsidR="00E8749A" w:rsidRPr="004671E7" w:rsidRDefault="00E8749A" w:rsidP="00E8749A">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hAnsi="GHEA Grapalat"/>
                <w:sz w:val="24"/>
                <w:szCs w:val="24"/>
              </w:rPr>
              <w:t xml:space="preserve">Միաժամանակ, եթե հիշյալ պաշտոնները որպես ոստիկանության պաշտոններ նախատեսելը նպատակ է հետապնդում ոստիկանության ծառայողների համար նախատեսված սոցիալական երաշխիքները վերջիններիս վրա տարածելը, ապա հարցին կարելի է այլ լուծում տալ՝ խուսափելով վերը նշված կարգավորումներից, որոնք կարող </w:t>
            </w:r>
            <w:r w:rsidRPr="004671E7">
              <w:rPr>
                <w:rFonts w:ascii="GHEA Grapalat" w:hAnsi="GHEA Grapalat"/>
                <w:sz w:val="24"/>
                <w:szCs w:val="24"/>
              </w:rPr>
              <w:lastRenderedPageBreak/>
              <w:t xml:space="preserve">են </w:t>
            </w:r>
            <w:proofErr w:type="spellStart"/>
            <w:r w:rsidRPr="004671E7">
              <w:rPr>
                <w:rFonts w:ascii="GHEA Grapalat" w:hAnsi="GHEA Grapalat"/>
                <w:sz w:val="24"/>
                <w:szCs w:val="24"/>
              </w:rPr>
              <w:t>տարընկալումների</w:t>
            </w:r>
            <w:proofErr w:type="spellEnd"/>
            <w:r w:rsidRPr="004671E7">
              <w:rPr>
                <w:rFonts w:ascii="GHEA Grapalat" w:hAnsi="GHEA Grapalat"/>
                <w:sz w:val="24"/>
                <w:szCs w:val="24"/>
              </w:rPr>
              <w:t xml:space="preserve"> տեղիք տալ:</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A4A04AC" w14:textId="77777777" w:rsidR="00E8749A" w:rsidRPr="004671E7" w:rsidRDefault="004E0A9C" w:rsidP="004E0A9C">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24A1E964" w14:textId="77777777" w:rsidR="00E8749A" w:rsidRPr="004671E7" w:rsidRDefault="00E8749A" w:rsidP="00DE7CA1">
            <w:pPr>
              <w:spacing w:after="0" w:line="360" w:lineRule="auto"/>
              <w:ind w:left="97"/>
              <w:rPr>
                <w:rFonts w:ascii="GHEA Grapalat" w:eastAsia="Times New Roman" w:hAnsi="GHEA Grapalat" w:cs="Times New Roman"/>
                <w:sz w:val="24"/>
                <w:szCs w:val="24"/>
                <w:lang w:eastAsia="hy-AM"/>
              </w:rPr>
            </w:pPr>
            <w:r w:rsidRPr="004671E7">
              <w:rPr>
                <w:rFonts w:ascii="GHEA Grapalat" w:eastAsia="GHEA Grapalat" w:hAnsi="GHEA Grapalat" w:cs="GHEA Grapalat"/>
                <w:bCs/>
                <w:sz w:val="24"/>
                <w:szCs w:val="24"/>
              </w:rPr>
              <w:t xml:space="preserve">Ներքին գործերի նախարարության ենթակայությամբ քննչական դեպարտամենտի տեղակայման վերաբերյալ դրույթները և նախագծերը հանվել են նախագծերից և ընդհանուր ներկայացված փաթեթից։ Նախարարության ենթակայությամբ քննչական մարմնի տեղակայումը ենթակա է քննարկման Հանրապետության քննչական մարմինների համակարգի ընդհանուր դասավորությամբ համատեքստում, որի շրջանակներում այս փուլում փաթեթով առաջարկվող տարբերակը որոշվել է ձեռնպահ մնալ և ժամանակավորապես հետաձգել առաջարկված </w:t>
            </w:r>
            <w:r w:rsidRPr="004671E7">
              <w:rPr>
                <w:rFonts w:ascii="GHEA Grapalat" w:eastAsia="GHEA Grapalat" w:hAnsi="GHEA Grapalat" w:cs="GHEA Grapalat"/>
                <w:bCs/>
                <w:sz w:val="24"/>
                <w:szCs w:val="24"/>
              </w:rPr>
              <w:lastRenderedPageBreak/>
              <w:t>նախաձեռնությունը։</w:t>
            </w:r>
          </w:p>
        </w:tc>
      </w:tr>
      <w:tr w:rsidR="00051B9C" w:rsidRPr="004671E7" w14:paraId="25DD1B97"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769C5B1" w14:textId="77777777" w:rsidR="00E8749A" w:rsidRPr="004671E7" w:rsidRDefault="00C61F17" w:rsidP="00E8749A">
            <w:pPr>
              <w:spacing w:line="276" w:lineRule="auto"/>
              <w:ind w:firstLine="450"/>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lastRenderedPageBreak/>
              <w:t xml:space="preserve">9. </w:t>
            </w:r>
            <w:r w:rsidR="00E8749A" w:rsidRPr="004671E7">
              <w:rPr>
                <w:rFonts w:ascii="GHEA Grapalat" w:eastAsia="Times New Roman" w:hAnsi="GHEA Grapalat" w:cs="Times New Roman"/>
                <w:b/>
                <w:sz w:val="24"/>
                <w:szCs w:val="24"/>
              </w:rPr>
              <w:t xml:space="preserve">2. </w:t>
            </w:r>
            <w:r w:rsidR="00E8749A" w:rsidRPr="004671E7">
              <w:rPr>
                <w:rFonts w:ascii="GHEA Grapalat" w:eastAsia="Times New Roman" w:hAnsi="GHEA Grapalat" w:cs="Times New Roman"/>
                <w:sz w:val="24"/>
                <w:szCs w:val="24"/>
              </w:rPr>
              <w:t xml:space="preserve">Ոստիկանությունում ծառայության անցնելու համար ներկայացվող պահանջների ցանկում </w:t>
            </w:r>
            <w:r w:rsidR="00E8749A" w:rsidRPr="004671E7">
              <w:rPr>
                <w:rFonts w:ascii="GHEA Grapalat" w:eastAsia="Times New Roman" w:hAnsi="GHEA Grapalat" w:cs="Times New Roman"/>
                <w:b/>
                <w:sz w:val="24"/>
                <w:szCs w:val="24"/>
              </w:rPr>
              <w:t>նախագծի 7-րդ հոդվածով</w:t>
            </w:r>
            <w:r w:rsidR="00E8749A" w:rsidRPr="004671E7">
              <w:rPr>
                <w:rFonts w:ascii="GHEA Grapalat" w:eastAsia="Times New Roman" w:hAnsi="GHEA Grapalat" w:cs="Times New Roman"/>
                <w:sz w:val="24"/>
                <w:szCs w:val="24"/>
              </w:rPr>
              <w:t xml:space="preserve"> նախատեսվել է ՀՀ-ում մշտապես բնակվելու պայմանը, համապատասխանաբար որպես ծառայությունից ազատելու հիմք է նախատեսվել (</w:t>
            </w:r>
            <w:r w:rsidR="00E8749A" w:rsidRPr="004671E7">
              <w:rPr>
                <w:rFonts w:ascii="GHEA Grapalat" w:eastAsia="Times New Roman" w:hAnsi="GHEA Grapalat" w:cs="Times New Roman"/>
                <w:b/>
                <w:sz w:val="24"/>
                <w:szCs w:val="24"/>
              </w:rPr>
              <w:t>նախագծի 13-րդ հոդված)</w:t>
            </w:r>
            <w:r w:rsidR="00E8749A" w:rsidRPr="004671E7">
              <w:rPr>
                <w:rFonts w:ascii="GHEA Grapalat" w:eastAsia="Times New Roman" w:hAnsi="GHEA Grapalat" w:cs="Times New Roman"/>
                <w:sz w:val="24"/>
                <w:szCs w:val="24"/>
              </w:rPr>
              <w:t xml:space="preserve"> այլ պետություն մշտական բնակության տեղափոխվելը: Նշված կարգավորումներն ընդունելի չեն հետևյալ հիմնավորումներով՝</w:t>
            </w:r>
          </w:p>
          <w:p w14:paraId="6FD1F509" w14:textId="77777777" w:rsidR="00E8749A" w:rsidRPr="004671E7" w:rsidRDefault="00E8749A" w:rsidP="00E8749A">
            <w:pPr>
              <w:spacing w:line="276" w:lineRule="auto"/>
              <w:ind w:firstLine="450"/>
              <w:jc w:val="both"/>
              <w:rPr>
                <w:rFonts w:ascii="GHEA Grapalat" w:eastAsia="Times New Roman" w:hAnsi="GHEA Grapalat" w:cs="Times New Roman"/>
                <w:sz w:val="24"/>
                <w:szCs w:val="24"/>
              </w:rPr>
            </w:pPr>
            <w:r w:rsidRPr="004671E7">
              <w:rPr>
                <w:rFonts w:ascii="GHEA Grapalat" w:eastAsia="Times New Roman" w:hAnsi="GHEA Grapalat" w:cs="Times New Roman"/>
                <w:sz w:val="24"/>
                <w:szCs w:val="24"/>
              </w:rPr>
              <w:t>1) հնարավոր են իրավիճակներ, երբ ոստիկանության ծառայողը այլ պետությունում բնակություն հաստատի՝ պայմանավորված իր կարգավիճակով, օրինակ՝ ոստիկանության ծառայող է Ռուսաստանի Դաշնությունում ՀՀ դեսպանությանը կից ՀՀ</w:t>
            </w:r>
            <w:r w:rsidRPr="004671E7">
              <w:rPr>
                <w:rFonts w:ascii="GHEA Grapalat" w:eastAsia="Times New Roman" w:hAnsi="GHEA Grapalat" w:cs="Courier New"/>
                <w:sz w:val="24"/>
                <w:szCs w:val="24"/>
              </w:rPr>
              <w:t xml:space="preserve"> </w:t>
            </w:r>
            <w:r w:rsidRPr="004671E7">
              <w:rPr>
                <w:rFonts w:ascii="GHEA Grapalat" w:eastAsia="Times New Roman" w:hAnsi="GHEA Grapalat" w:cs="Times New Roman"/>
                <w:sz w:val="24"/>
                <w:szCs w:val="24"/>
              </w:rPr>
              <w:t>ոստիկանության ներկայացուցիչը, որը մշտական հիմունքներով իր գործառույթներն իրականացնում է ՀՀ-ից դուրս, կամ օտարերկրյա պետությունների ուսումնական հաստատություն Ոստիկանության կողմից գործուղված առկա ուսուցման ձևով սովորողները,</w:t>
            </w:r>
          </w:p>
          <w:p w14:paraId="64B23D06" w14:textId="77777777" w:rsidR="00E8749A" w:rsidRPr="004671E7" w:rsidRDefault="00E8749A" w:rsidP="00E8749A">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Times New Roman" w:hAnsi="GHEA Grapalat" w:cs="Times New Roman"/>
                <w:sz w:val="24"/>
                <w:szCs w:val="24"/>
              </w:rPr>
              <w:t xml:space="preserve">2) միաժամանակ, այլ պետությունում մշտական </w:t>
            </w:r>
            <w:proofErr w:type="spellStart"/>
            <w:r w:rsidRPr="004671E7">
              <w:rPr>
                <w:rFonts w:ascii="GHEA Grapalat" w:eastAsia="Times New Roman" w:hAnsi="GHEA Grapalat" w:cs="Times New Roman"/>
                <w:sz w:val="24"/>
                <w:szCs w:val="24"/>
              </w:rPr>
              <w:t>բնակությունը</w:t>
            </w:r>
            <w:proofErr w:type="spellEnd"/>
            <w:r w:rsidRPr="004671E7">
              <w:rPr>
                <w:rFonts w:ascii="GHEA Grapalat" w:eastAsia="Times New Roman" w:hAnsi="GHEA Grapalat" w:cs="Times New Roman"/>
                <w:sz w:val="24"/>
                <w:szCs w:val="24"/>
              </w:rPr>
              <w:t xml:space="preserve"> ենթադրում է ՀՀ-ում ծառայության վայր ներկայանալու անհնարինություն, իսկ օրենքն արդեն իսկ նախատեսում է, որ առանց հարգելի պատճառների ամբողջ աշխատանքային </w:t>
            </w:r>
            <w:proofErr w:type="spellStart"/>
            <w:r w:rsidRPr="004671E7">
              <w:rPr>
                <w:rFonts w:ascii="GHEA Grapalat" w:eastAsia="Times New Roman" w:hAnsi="GHEA Grapalat" w:cs="Times New Roman"/>
                <w:sz w:val="24"/>
                <w:szCs w:val="24"/>
              </w:rPr>
              <w:lastRenderedPageBreak/>
              <w:t>oրվա</w:t>
            </w:r>
            <w:proofErr w:type="spellEnd"/>
            <w:r w:rsidRPr="004671E7">
              <w:rPr>
                <w:rFonts w:ascii="GHEA Grapalat" w:eastAsia="Times New Roman" w:hAnsi="GHEA Grapalat" w:cs="Times New Roman"/>
                <w:sz w:val="24"/>
                <w:szCs w:val="24"/>
              </w:rPr>
              <w:t xml:space="preserve"> (հերթապահության) ընթացքում ծառայության չներկայանալը համարվում է կարգապահական կոպիտ խախտում, որն իր հերթին ոստիկանությունում ծառայությունից ազատման հիմք է հանդիսանում:</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4DBF89B" w14:textId="77777777" w:rsidR="00E8749A" w:rsidRPr="004671E7" w:rsidRDefault="00E8749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051B9C" w:rsidRPr="004671E7" w14:paraId="7F15F9DB"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E783C0F" w14:textId="77777777" w:rsidR="00E8749A" w:rsidRPr="004671E7" w:rsidRDefault="00C61F17" w:rsidP="00E8749A">
            <w:pPr>
              <w:spacing w:line="276" w:lineRule="auto"/>
              <w:ind w:firstLine="450"/>
              <w:jc w:val="both"/>
              <w:rPr>
                <w:rFonts w:ascii="GHEA Grapalat" w:eastAsia="GHEA Grapalat" w:hAnsi="GHEA Grapalat" w:cs="GHEA Grapalat"/>
                <w:sz w:val="24"/>
                <w:szCs w:val="24"/>
              </w:rPr>
            </w:pPr>
            <w:r w:rsidRPr="004671E7">
              <w:rPr>
                <w:rFonts w:ascii="GHEA Grapalat" w:eastAsia="Times New Roman" w:hAnsi="GHEA Grapalat" w:cs="Times New Roman"/>
                <w:b/>
                <w:sz w:val="24"/>
                <w:szCs w:val="24"/>
              </w:rPr>
              <w:t xml:space="preserve">10. </w:t>
            </w:r>
            <w:r w:rsidR="00E8749A" w:rsidRPr="004671E7">
              <w:rPr>
                <w:rFonts w:ascii="GHEA Grapalat" w:eastAsia="Times New Roman" w:hAnsi="GHEA Grapalat" w:cs="Times New Roman"/>
                <w:b/>
                <w:sz w:val="24"/>
                <w:szCs w:val="24"/>
              </w:rPr>
              <w:t>3</w:t>
            </w:r>
            <w:r w:rsidR="00E8749A" w:rsidRPr="004671E7">
              <w:rPr>
                <w:rFonts w:ascii="GHEA Grapalat" w:eastAsia="Times New Roman" w:hAnsi="GHEA Grapalat" w:cs="Times New Roman"/>
                <w:sz w:val="24"/>
                <w:szCs w:val="24"/>
              </w:rPr>
              <w:t xml:space="preserve">. </w:t>
            </w:r>
            <w:r w:rsidR="00E8749A" w:rsidRPr="004671E7">
              <w:rPr>
                <w:rFonts w:ascii="GHEA Grapalat" w:eastAsia="Times New Roman" w:hAnsi="GHEA Grapalat" w:cs="Times New Roman"/>
                <w:b/>
                <w:sz w:val="24"/>
                <w:szCs w:val="24"/>
              </w:rPr>
              <w:t>Նախագծի 7-րդ հոդվածի</w:t>
            </w:r>
            <w:r w:rsidR="00E8749A" w:rsidRPr="004671E7">
              <w:rPr>
                <w:rFonts w:ascii="GHEA Grapalat" w:eastAsia="Times New Roman" w:hAnsi="GHEA Grapalat" w:cs="Times New Roman"/>
                <w:sz w:val="24"/>
                <w:szCs w:val="24"/>
              </w:rPr>
              <w:t xml:space="preserve"> 1-ին կետի «բ» ենթակետում (օրենքի 11-րդ հոդվածի 1-ին մասի 1-ին կետում) ««Զինվորական ծառայության և զինծառայողի կարգավիճակի մասին» օրենքով սահմանված կարգով առողջական վիճակի հետ չկապված պատճառով զինվորական ծառայության չանցնելու դեպքերի» բառերը անհրաժեշտ է փոխարինել </w:t>
            </w:r>
            <w:r w:rsidR="00E8749A" w:rsidRPr="004671E7">
              <w:rPr>
                <w:rFonts w:ascii="GHEA Grapalat" w:eastAsia="GHEA Grapalat" w:hAnsi="GHEA Grapalat" w:cs="GHEA Grapalat"/>
                <w:sz w:val="24"/>
                <w:szCs w:val="24"/>
              </w:rPr>
              <w:t>««Զինվորական ծառայության և զինծառայողի կարգավիճակի</w:t>
            </w:r>
            <w:r w:rsidR="00E8749A" w:rsidRPr="004671E7">
              <w:rPr>
                <w:rFonts w:ascii="Calibri" w:hAnsi="Calibri" w:cs="Calibri"/>
                <w:sz w:val="24"/>
                <w:szCs w:val="24"/>
              </w:rPr>
              <w:t> </w:t>
            </w:r>
            <w:r w:rsidR="00E8749A" w:rsidRPr="004671E7">
              <w:rPr>
                <w:rFonts w:ascii="GHEA Grapalat" w:eastAsia="GHEA Grapalat" w:hAnsi="GHEA Grapalat" w:cs="GHEA Grapalat"/>
                <w:sz w:val="24"/>
                <w:szCs w:val="24"/>
              </w:rPr>
              <w:t>մասին»</w:t>
            </w:r>
            <w:r w:rsidR="00E8749A" w:rsidRPr="004671E7">
              <w:rPr>
                <w:rFonts w:ascii="Calibri" w:hAnsi="Calibri" w:cs="Calibri"/>
                <w:sz w:val="24"/>
                <w:szCs w:val="24"/>
              </w:rPr>
              <w:t> </w:t>
            </w:r>
            <w:r w:rsidR="00E8749A" w:rsidRPr="004671E7">
              <w:rPr>
                <w:rFonts w:ascii="GHEA Grapalat" w:hAnsi="GHEA Grapalat"/>
                <w:sz w:val="24"/>
                <w:szCs w:val="24"/>
              </w:rPr>
              <w:t xml:space="preserve"> </w:t>
            </w:r>
            <w:r w:rsidR="00E8749A" w:rsidRPr="004671E7">
              <w:rPr>
                <w:rFonts w:ascii="GHEA Grapalat" w:eastAsia="GHEA Grapalat" w:hAnsi="GHEA Grapalat" w:cs="GHEA Grapalat"/>
                <w:sz w:val="24"/>
                <w:szCs w:val="24"/>
              </w:rPr>
              <w:t>օրենքով սահմանված կարգով առողջական վիճակի հետ չկապված հիմքերով պարտադիր զինվորական ծառայությունից ազատվելու դեպքերի»</w:t>
            </w:r>
            <w:r w:rsidR="00E8749A" w:rsidRPr="004671E7">
              <w:rPr>
                <w:rFonts w:ascii="GHEA Grapalat" w:eastAsia="GHEA Grapalat" w:hAnsi="GHEA Grapalat" w:cs="GHEA Grapalat"/>
                <w:i/>
                <w:sz w:val="24"/>
                <w:szCs w:val="24"/>
              </w:rPr>
              <w:t xml:space="preserve"> </w:t>
            </w:r>
            <w:r w:rsidR="00E8749A" w:rsidRPr="004671E7">
              <w:rPr>
                <w:rFonts w:ascii="GHEA Grapalat" w:eastAsia="GHEA Grapalat" w:hAnsi="GHEA Grapalat" w:cs="GHEA Grapalat"/>
                <w:sz w:val="24"/>
                <w:szCs w:val="24"/>
              </w:rPr>
              <w:t xml:space="preserve">բառերով՝ ձևակերպումն առավել հստակ և գործող օրենքում կիրառվող հասկացություններին համահունչ դարձնելու նպատակով: </w:t>
            </w:r>
          </w:p>
          <w:p w14:paraId="55A4DADF" w14:textId="77777777" w:rsidR="00E8749A" w:rsidRPr="004671E7" w:rsidRDefault="00E8749A" w:rsidP="00E8749A">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GHEA Grapalat" w:hAnsi="GHEA Grapalat" w:cs="GHEA Grapalat"/>
                <w:sz w:val="24"/>
                <w:szCs w:val="24"/>
              </w:rPr>
              <w:t xml:space="preserve">Միաժամանակ, անհրաժեշտ է </w:t>
            </w:r>
            <w:r w:rsidRPr="004671E7">
              <w:rPr>
                <w:rFonts w:ascii="GHEA Grapalat" w:eastAsia="GHEA Grapalat" w:hAnsi="GHEA Grapalat" w:cs="GHEA Grapalat"/>
                <w:b/>
                <w:sz w:val="24"/>
                <w:szCs w:val="24"/>
              </w:rPr>
              <w:t>նույն հոդվածի 2-րդ կետը հանել</w:t>
            </w:r>
            <w:r w:rsidRPr="004671E7">
              <w:rPr>
                <w:rFonts w:ascii="GHEA Grapalat" w:eastAsia="GHEA Grapalat" w:hAnsi="GHEA Grapalat" w:cs="GHEA Grapalat"/>
                <w:sz w:val="24"/>
                <w:szCs w:val="24"/>
              </w:rPr>
              <w:t xml:space="preserve">, քանի որ քննիչների պաշտոնները ոստիկանության ծառայողների պաշտոններին հավասարեցնելու դեպքում նման տարբերակված մոտեցումը կարող է հանգեցնել </w:t>
            </w:r>
            <w:r w:rsidRPr="004671E7">
              <w:rPr>
                <w:rFonts w:ascii="GHEA Grapalat" w:eastAsia="GHEA Grapalat" w:hAnsi="GHEA Grapalat" w:cs="GHEA Grapalat"/>
                <w:sz w:val="24"/>
                <w:szCs w:val="24"/>
              </w:rPr>
              <w:lastRenderedPageBreak/>
              <w:t>կոռուպցիոն դրսևորումների:</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06D8B88" w14:textId="77777777" w:rsidR="00E8749A" w:rsidRPr="004671E7" w:rsidRDefault="004E6FD5"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Մասամբ է ընդունվել</w:t>
            </w:r>
          </w:p>
          <w:p w14:paraId="758EB72C" w14:textId="77777777" w:rsidR="00E8749A" w:rsidRPr="004671E7" w:rsidRDefault="00E8749A" w:rsidP="00DE7CA1">
            <w:pPr>
              <w:spacing w:after="0" w:line="360" w:lineRule="auto"/>
              <w:ind w:left="97"/>
              <w:rPr>
                <w:rFonts w:ascii="GHEA Grapalat" w:eastAsia="Times New Roman" w:hAnsi="GHEA Grapalat" w:cs="Times New Roman"/>
                <w:sz w:val="24"/>
                <w:szCs w:val="24"/>
                <w:lang w:eastAsia="hy-AM"/>
              </w:rPr>
            </w:pPr>
            <w:r w:rsidRPr="004671E7">
              <w:rPr>
                <w:rFonts w:ascii="GHEA Grapalat" w:eastAsia="GHEA Grapalat" w:hAnsi="GHEA Grapalat" w:cs="GHEA Grapalat"/>
                <w:bCs/>
                <w:sz w:val="24"/>
                <w:szCs w:val="24"/>
              </w:rPr>
              <w:t xml:space="preserve">Նախագծի նշված հոդվածում </w:t>
            </w:r>
            <w:r w:rsidRPr="004671E7">
              <w:rPr>
                <w:rFonts w:ascii="GHEA Grapalat" w:eastAsia="GHEA Grapalat" w:hAnsi="GHEA Grapalat" w:cs="GHEA Grapalat"/>
                <w:bCs/>
                <w:i/>
                <w:iCs/>
                <w:sz w:val="24"/>
                <w:szCs w:val="24"/>
              </w:rPr>
              <w:t xml:space="preserve">«պատճառով» </w:t>
            </w:r>
            <w:r w:rsidRPr="004671E7">
              <w:rPr>
                <w:rFonts w:ascii="GHEA Grapalat" w:eastAsia="GHEA Grapalat" w:hAnsi="GHEA Grapalat" w:cs="GHEA Grapalat"/>
                <w:bCs/>
                <w:sz w:val="24"/>
                <w:szCs w:val="24"/>
              </w:rPr>
              <w:t xml:space="preserve">բառը փոխարինվել է </w:t>
            </w:r>
            <w:r w:rsidRPr="004671E7">
              <w:rPr>
                <w:rFonts w:ascii="GHEA Grapalat" w:eastAsia="GHEA Grapalat" w:hAnsi="GHEA Grapalat" w:cs="GHEA Grapalat"/>
                <w:bCs/>
                <w:i/>
                <w:iCs/>
                <w:sz w:val="24"/>
                <w:szCs w:val="24"/>
              </w:rPr>
              <w:t xml:space="preserve">«հիմքերով» </w:t>
            </w:r>
            <w:r w:rsidRPr="004671E7">
              <w:rPr>
                <w:rFonts w:ascii="GHEA Grapalat" w:eastAsia="GHEA Grapalat" w:hAnsi="GHEA Grapalat" w:cs="GHEA Grapalat"/>
                <w:bCs/>
                <w:sz w:val="24"/>
                <w:szCs w:val="24"/>
              </w:rPr>
              <w:t>բառով։ Ծառայությունից ազատված լինելու ձևակերպումը կիրառելը խնդրահարույց է պարտադիր զինվորական ծառայությունից տարկետում ստացած անձանց ոստիկանությունում ծառայության անցնելու մասով։ Նման հնարավորություն, բնականաբար, չի կարող սահմանվել, մինչդեռ առաջարկվող ձևակերպման դեպքում հակառակ իրավիճակը կառաջանա։</w:t>
            </w:r>
          </w:p>
        </w:tc>
      </w:tr>
      <w:tr w:rsidR="00051B9C" w:rsidRPr="004671E7" w14:paraId="502B6D8D"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091F55E6" w14:textId="77777777" w:rsidR="00E8749A" w:rsidRPr="004671E7" w:rsidRDefault="00C61F17" w:rsidP="00E8749A">
            <w:pPr>
              <w:pBdr>
                <w:top w:val="nil"/>
                <w:left w:val="nil"/>
                <w:bottom w:val="nil"/>
                <w:right w:val="nil"/>
                <w:between w:val="nil"/>
              </w:pBdr>
              <w:spacing w:line="276" w:lineRule="auto"/>
              <w:ind w:firstLine="450"/>
              <w:jc w:val="both"/>
              <w:rPr>
                <w:rFonts w:ascii="GHEA Grapalat" w:eastAsia="GHEA Grapalat" w:hAnsi="GHEA Grapalat" w:cs="GHEA Grapalat"/>
                <w:sz w:val="24"/>
                <w:szCs w:val="24"/>
              </w:rPr>
            </w:pPr>
            <w:r w:rsidRPr="004671E7">
              <w:rPr>
                <w:rFonts w:ascii="GHEA Grapalat" w:eastAsia="GHEA Grapalat" w:hAnsi="GHEA Grapalat" w:cs="GHEA Grapalat"/>
                <w:b/>
                <w:sz w:val="24"/>
                <w:szCs w:val="24"/>
              </w:rPr>
              <w:t xml:space="preserve">11. </w:t>
            </w:r>
            <w:r w:rsidR="00E8749A" w:rsidRPr="004671E7">
              <w:rPr>
                <w:rFonts w:ascii="GHEA Grapalat" w:eastAsia="GHEA Grapalat" w:hAnsi="GHEA Grapalat" w:cs="GHEA Grapalat"/>
                <w:b/>
                <w:sz w:val="24"/>
                <w:szCs w:val="24"/>
              </w:rPr>
              <w:t xml:space="preserve">4. Նախագծի 7-րդ հոդվածի 3-րդ կետով լրացվող 3.1 կետն </w:t>
            </w:r>
            <w:r w:rsidR="00E8749A" w:rsidRPr="004671E7">
              <w:rPr>
                <w:rFonts w:ascii="GHEA Grapalat" w:eastAsia="GHEA Grapalat" w:hAnsi="GHEA Grapalat" w:cs="GHEA Grapalat"/>
                <w:sz w:val="24"/>
                <w:szCs w:val="24"/>
              </w:rPr>
              <w:t xml:space="preserve">առաջարկվում է շարադրել հետևյալ խմբագրությամբ. </w:t>
            </w:r>
          </w:p>
          <w:p w14:paraId="122F1E77" w14:textId="77777777" w:rsidR="00E8749A" w:rsidRPr="004671E7" w:rsidRDefault="00E8749A" w:rsidP="00E8749A">
            <w:pPr>
              <w:pBdr>
                <w:top w:val="nil"/>
                <w:left w:val="nil"/>
                <w:bottom w:val="nil"/>
                <w:right w:val="nil"/>
                <w:between w:val="nil"/>
              </w:pBdr>
              <w:spacing w:line="276" w:lineRule="auto"/>
              <w:ind w:firstLine="450"/>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w:t>
            </w:r>
            <w:r w:rsidRPr="004671E7">
              <w:rPr>
                <w:rFonts w:ascii="GHEA Grapalat" w:eastAsia="GHEA Grapalat" w:hAnsi="GHEA Grapalat" w:cs="GHEA Grapalat"/>
                <w:i/>
                <w:sz w:val="24"/>
                <w:szCs w:val="24"/>
              </w:rPr>
              <w:t>3.1) որը կատարել է միջին, ծանր կամ առանձնապես ծանր դիտավորյալ հանցագործության հատկանիշներ պարունակող արարք, և նրա նկատմամբ առկա է ոչ արդարացման հիմքով քրեական հետապնդումը դադարեցնելու մասին որոշում.</w:t>
            </w:r>
            <w:r w:rsidRPr="004671E7">
              <w:rPr>
                <w:rFonts w:ascii="GHEA Grapalat" w:eastAsia="GHEA Grapalat" w:hAnsi="GHEA Grapalat" w:cs="GHEA Grapalat"/>
                <w:sz w:val="24"/>
                <w:szCs w:val="24"/>
              </w:rPr>
              <w:t>»:</w:t>
            </w:r>
          </w:p>
          <w:p w14:paraId="34B080C4" w14:textId="77777777" w:rsidR="00E8749A" w:rsidRPr="004671E7" w:rsidRDefault="00E8749A" w:rsidP="00E8749A">
            <w:pPr>
              <w:pBdr>
                <w:top w:val="nil"/>
                <w:left w:val="nil"/>
                <w:bottom w:val="nil"/>
                <w:right w:val="nil"/>
                <w:between w:val="nil"/>
              </w:pBdr>
              <w:spacing w:line="276" w:lineRule="auto"/>
              <w:ind w:firstLine="450"/>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Առաջարկությունը պայմանավորված է այն հանգամանքով, որ սկզբնապես ոչ մեծ ծանրության արարքներն իրենց հանրային վտանգավորության տեսանկյունից նվազ վտանգավոր են և առավել </w:t>
            </w:r>
            <w:proofErr w:type="spellStart"/>
            <w:r w:rsidRPr="004671E7">
              <w:rPr>
                <w:rFonts w:ascii="GHEA Grapalat" w:eastAsia="GHEA Grapalat" w:hAnsi="GHEA Grapalat" w:cs="GHEA Grapalat"/>
                <w:sz w:val="24"/>
                <w:szCs w:val="24"/>
              </w:rPr>
              <w:t>մոտարկված</w:t>
            </w:r>
            <w:proofErr w:type="spellEnd"/>
            <w:r w:rsidRPr="004671E7">
              <w:rPr>
                <w:rFonts w:ascii="GHEA Grapalat" w:eastAsia="GHEA Grapalat" w:hAnsi="GHEA Grapalat" w:cs="GHEA Grapalat"/>
                <w:sz w:val="24"/>
                <w:szCs w:val="24"/>
              </w:rPr>
              <w:t xml:space="preserve"> վարչական իրավախախտումներին, և հենց դրանց նվազ </w:t>
            </w:r>
            <w:proofErr w:type="spellStart"/>
            <w:r w:rsidRPr="004671E7">
              <w:rPr>
                <w:rFonts w:ascii="GHEA Grapalat" w:eastAsia="GHEA Grapalat" w:hAnsi="GHEA Grapalat" w:cs="GHEA Grapalat"/>
                <w:sz w:val="24"/>
                <w:szCs w:val="24"/>
              </w:rPr>
              <w:t>վտանգավորությունն</w:t>
            </w:r>
            <w:proofErr w:type="spellEnd"/>
            <w:r w:rsidRPr="004671E7">
              <w:rPr>
                <w:rFonts w:ascii="GHEA Grapalat" w:eastAsia="GHEA Grapalat" w:hAnsi="GHEA Grapalat" w:cs="GHEA Grapalat"/>
                <w:sz w:val="24"/>
                <w:szCs w:val="24"/>
              </w:rPr>
              <w:t xml:space="preserve"> ու այլ բարենպաստ հանգամանքները հաշվի առնելով է դադարեցվում քրեական հետապնդումը: Առավել ևս, որ ոչ մեծ ծանրության հանցագործությունների շարքում են, օրինակ՝ դիտավորյալ կատարված վարչական իրավախախտման հատկանիշներ պարունակող արարքները, որոնք, սակայն, անզգուշությամբ առաջացրել են միջին ծանրության կամ ծանր վնաս: </w:t>
            </w:r>
          </w:p>
          <w:p w14:paraId="7248A841" w14:textId="77777777" w:rsidR="00E8749A" w:rsidRPr="004671E7" w:rsidRDefault="00E8749A" w:rsidP="00E8749A">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GHEA Grapalat" w:hAnsi="GHEA Grapalat" w:cs="GHEA Grapalat"/>
                <w:sz w:val="24"/>
                <w:szCs w:val="24"/>
              </w:rPr>
              <w:t xml:space="preserve">Միաժամանակ, նման ծայրահեղ մոտեցումն արդարացված չէ այն առումով, որ թեկնածուի կողմից տարիներ առաջ (օրինակ՝ անչափահաս տարիքում) կատարված ոչ մեծ ծանրության </w:t>
            </w:r>
            <w:proofErr w:type="spellStart"/>
            <w:r w:rsidRPr="004671E7">
              <w:rPr>
                <w:rFonts w:ascii="GHEA Grapalat" w:eastAsia="GHEA Grapalat" w:hAnsi="GHEA Grapalat" w:cs="GHEA Grapalat"/>
                <w:sz w:val="24"/>
                <w:szCs w:val="24"/>
              </w:rPr>
              <w:lastRenderedPageBreak/>
              <w:t>արաքի</w:t>
            </w:r>
            <w:proofErr w:type="spellEnd"/>
            <w:r w:rsidRPr="004671E7">
              <w:rPr>
                <w:rFonts w:ascii="GHEA Grapalat" w:eastAsia="GHEA Grapalat" w:hAnsi="GHEA Grapalat" w:cs="GHEA Grapalat"/>
                <w:sz w:val="24"/>
                <w:szCs w:val="24"/>
              </w:rPr>
              <w:t xml:space="preserve"> պատճառով առհասարակ արգելվելու է վերջինիս կողմից ոստիկանությունում ծառայության անցնելը, մինչդեռ հանրային ծառայության այլ տեսակների, այդ թվում՝ իրավապահ համակարգի այլ մարմիններում ծառայության անցնելու համար նման սահմանափակում նախատեսված չէ: Բացի այդ, «Ոստիկանությունում ծառայության մասին» օրենքի 11-րդ հոդվածով որպես ոստիկանությունում ծառայության անցնելու համար պարտադիր պահանջ է սահմանված թեկնածուի՝ անձնական հատկանիշներով ոստիկանության ծառայողի պարտականությունները կատարելու ունակությունը, ընդ որում՝ անձնական հատկանիշները կարող են ստուգվել «Օպերատիվ-հետախուզական գործունեության մասին» օրենքի համաձայն: Հետևաբար, նշված պահանջին չհամապատասխանող անձինք չեն կարող անցնել ոստիկանությունում ծառայության:</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686BC9A3" w14:textId="77777777" w:rsidR="00E8749A" w:rsidRPr="004671E7" w:rsidRDefault="00E8749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0A234E28" w14:textId="77777777" w:rsidR="00E8749A" w:rsidRPr="004671E7" w:rsidRDefault="00E8749A" w:rsidP="00E8749A">
            <w:pPr>
              <w:jc w:val="both"/>
              <w:rPr>
                <w:rFonts w:ascii="GHEA Grapalat" w:eastAsia="GHEA Grapalat" w:hAnsi="GHEA Grapalat" w:cs="GHEA Grapalat"/>
                <w:bCs/>
                <w:sz w:val="24"/>
                <w:szCs w:val="24"/>
              </w:rPr>
            </w:pPr>
            <w:r w:rsidRPr="004671E7">
              <w:rPr>
                <w:rFonts w:ascii="GHEA Grapalat" w:eastAsia="GHEA Grapalat" w:hAnsi="GHEA Grapalat" w:cs="GHEA Grapalat"/>
                <w:bCs/>
                <w:sz w:val="24"/>
                <w:szCs w:val="24"/>
              </w:rPr>
              <w:t xml:space="preserve">Հաշվի առնելով այն հանգամանքը, որ առկա է ընդհանուր համաձայնություն նման սահմանափակման սահմանման վերաբերյալ, անհրաժեշտ է նշել, որ ընդունելի չէ ձևակերպումից դուրս թողնել ոչ մեծ ծանրության հանցագործությունները՝ նկատի ունենալով միայն հանցագործության տեսակը։ Ոստիկանությունում ծառայության անցնելու սահմանափակում սահմանելիս էական նշանակություն ունի նաև հանցագործության բնույթը. Օրինակ քրեական </w:t>
            </w:r>
            <w:proofErr w:type="spellStart"/>
            <w:r w:rsidRPr="004671E7">
              <w:rPr>
                <w:rFonts w:ascii="GHEA Grapalat" w:eastAsia="GHEA Grapalat" w:hAnsi="GHEA Grapalat" w:cs="GHEA Grapalat"/>
                <w:bCs/>
                <w:sz w:val="24"/>
                <w:szCs w:val="24"/>
              </w:rPr>
              <w:t>օրենսգքրի</w:t>
            </w:r>
            <w:proofErr w:type="spellEnd"/>
            <w:r w:rsidRPr="004671E7">
              <w:rPr>
                <w:rFonts w:ascii="GHEA Grapalat" w:eastAsia="GHEA Grapalat" w:hAnsi="GHEA Grapalat" w:cs="GHEA Grapalat"/>
                <w:bCs/>
                <w:sz w:val="24"/>
                <w:szCs w:val="24"/>
              </w:rPr>
              <w:t xml:space="preserve"> 312-րդ հոդվածով քրեական պատասխանատվություն է սահմանվում կաշառք տալու համար, որը ոչ մեծ ծանրության հանցագործություն է։</w:t>
            </w:r>
          </w:p>
          <w:p w14:paraId="077A0324" w14:textId="77777777" w:rsidR="00E8749A" w:rsidRPr="004671E7" w:rsidRDefault="00E8749A" w:rsidP="00E8749A">
            <w:pPr>
              <w:jc w:val="both"/>
              <w:rPr>
                <w:rFonts w:ascii="GHEA Grapalat" w:eastAsia="GHEA Grapalat" w:hAnsi="GHEA Grapalat" w:cs="GHEA Grapalat"/>
                <w:bCs/>
                <w:sz w:val="24"/>
                <w:szCs w:val="24"/>
              </w:rPr>
            </w:pPr>
            <w:r w:rsidRPr="004671E7">
              <w:rPr>
                <w:rFonts w:ascii="GHEA Grapalat" w:eastAsia="GHEA Grapalat" w:hAnsi="GHEA Grapalat" w:cs="GHEA Grapalat"/>
                <w:bCs/>
                <w:sz w:val="24"/>
                <w:szCs w:val="24"/>
              </w:rPr>
              <w:t>Նախագծում առկա կարգավորմանը համահունչ կարգավորումներ առկա են «Քննչական կոմիտեի մասին» օրենքի 17-րդ հոդվածի 3-րդ մասի 5-րդ կետում, «Դատախազության մասին» օրենքի 34-րդ հոդվածի 1-ին մասի 5-րդ կետով։</w:t>
            </w:r>
          </w:p>
          <w:p w14:paraId="6ED72ECD" w14:textId="77777777" w:rsidR="00E8749A" w:rsidRPr="004671E7" w:rsidRDefault="00E8749A" w:rsidP="00E8749A">
            <w:pPr>
              <w:spacing w:after="0" w:line="360" w:lineRule="auto"/>
              <w:ind w:left="97"/>
              <w:rPr>
                <w:rFonts w:ascii="GHEA Grapalat" w:eastAsia="Times New Roman" w:hAnsi="GHEA Grapalat" w:cs="Times New Roman"/>
                <w:sz w:val="24"/>
                <w:szCs w:val="24"/>
                <w:lang w:eastAsia="hy-AM"/>
              </w:rPr>
            </w:pPr>
            <w:r w:rsidRPr="004671E7">
              <w:rPr>
                <w:rFonts w:ascii="GHEA Grapalat" w:eastAsia="GHEA Grapalat" w:hAnsi="GHEA Grapalat" w:cs="GHEA Grapalat"/>
                <w:bCs/>
                <w:sz w:val="24"/>
                <w:szCs w:val="24"/>
              </w:rPr>
              <w:t xml:space="preserve">Ընդ որում, սկզբնական տարբերակում նախագծում սահմանված էր ընդհանուր արգելքը, ինչպես քննչական կոմիտեի ծառայողի համար, սակայն ոստիկանության հետ աշխատանքային քննարկումների արդյունքում սահմանվեց </w:t>
            </w:r>
            <w:r w:rsidRPr="004671E7">
              <w:rPr>
                <w:rFonts w:ascii="GHEA Grapalat" w:eastAsia="GHEA Grapalat" w:hAnsi="GHEA Grapalat" w:cs="GHEA Grapalat"/>
                <w:bCs/>
                <w:sz w:val="24"/>
                <w:szCs w:val="24"/>
              </w:rPr>
              <w:lastRenderedPageBreak/>
              <w:t>միայն դիտավորյալ հանցագործության սահմանափակումը։</w:t>
            </w:r>
          </w:p>
        </w:tc>
      </w:tr>
      <w:tr w:rsidR="00051B9C" w:rsidRPr="004671E7" w14:paraId="0E04A668"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D169676" w14:textId="77777777" w:rsidR="00E8749A" w:rsidRPr="004671E7" w:rsidRDefault="00C61F17" w:rsidP="00DE7CA1">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GHEA Grapalat" w:hAnsi="GHEA Grapalat" w:cs="GHEA Grapalat"/>
                <w:b/>
                <w:sz w:val="24"/>
                <w:szCs w:val="24"/>
              </w:rPr>
              <w:lastRenderedPageBreak/>
              <w:t xml:space="preserve">12. </w:t>
            </w:r>
            <w:r w:rsidR="00E8749A" w:rsidRPr="004671E7">
              <w:rPr>
                <w:rFonts w:ascii="GHEA Grapalat" w:eastAsia="GHEA Grapalat" w:hAnsi="GHEA Grapalat" w:cs="GHEA Grapalat"/>
                <w:b/>
                <w:sz w:val="24"/>
                <w:szCs w:val="24"/>
              </w:rPr>
              <w:t>5.</w:t>
            </w:r>
            <w:r w:rsidR="00E8749A" w:rsidRPr="004671E7">
              <w:rPr>
                <w:rFonts w:ascii="GHEA Grapalat" w:eastAsia="GHEA Grapalat" w:hAnsi="GHEA Grapalat" w:cs="GHEA Grapalat"/>
                <w:sz w:val="24"/>
                <w:szCs w:val="24"/>
              </w:rPr>
              <w:t xml:space="preserve"> </w:t>
            </w:r>
            <w:r w:rsidR="00E8749A" w:rsidRPr="004671E7">
              <w:rPr>
                <w:rFonts w:ascii="GHEA Grapalat" w:eastAsia="GHEA Grapalat" w:hAnsi="GHEA Grapalat" w:cs="GHEA Grapalat"/>
                <w:b/>
                <w:sz w:val="24"/>
                <w:szCs w:val="24"/>
              </w:rPr>
              <w:t xml:space="preserve">Օրինագծի 10-րդ հոդվածով </w:t>
            </w:r>
            <w:r w:rsidR="00E8749A" w:rsidRPr="004671E7">
              <w:rPr>
                <w:rFonts w:ascii="GHEA Grapalat" w:eastAsia="GHEA Grapalat" w:hAnsi="GHEA Grapalat" w:cs="GHEA Grapalat"/>
                <w:sz w:val="24"/>
                <w:szCs w:val="24"/>
              </w:rPr>
              <w:t xml:space="preserve">գործող օրենքի 14-րդ հոդվածում քննիչների համար սահմանվող կրթական ցենզ </w:t>
            </w:r>
            <w:proofErr w:type="spellStart"/>
            <w:r w:rsidR="00E8749A" w:rsidRPr="004671E7">
              <w:rPr>
                <w:rFonts w:ascii="GHEA Grapalat" w:eastAsia="GHEA Grapalat" w:hAnsi="GHEA Grapalat" w:cs="GHEA Grapalat"/>
                <w:sz w:val="24"/>
                <w:szCs w:val="24"/>
              </w:rPr>
              <w:t>սահամնելու</w:t>
            </w:r>
            <w:proofErr w:type="spellEnd"/>
            <w:r w:rsidR="00E8749A" w:rsidRPr="004671E7">
              <w:rPr>
                <w:rFonts w:ascii="GHEA Grapalat" w:eastAsia="GHEA Grapalat" w:hAnsi="GHEA Grapalat" w:cs="GHEA Grapalat"/>
                <w:sz w:val="24"/>
                <w:szCs w:val="24"/>
              </w:rPr>
              <w:t xml:space="preserve"> վերաբերյալ դրույթը առաջարկվում է շարադրել </w:t>
            </w:r>
            <w:r w:rsidR="00E8749A" w:rsidRPr="004671E7">
              <w:rPr>
                <w:rFonts w:ascii="GHEA Grapalat" w:eastAsia="GHEA Grapalat" w:hAnsi="GHEA Grapalat" w:cs="GHEA Grapalat"/>
                <w:sz w:val="24"/>
                <w:szCs w:val="24"/>
              </w:rPr>
              <w:lastRenderedPageBreak/>
              <w:t>հետևյալ խմբագրությամբ «3.2. Լիազոր մարմնի կազմում քննիչի գործառույթներ իրականացնող ոստիկանության ծառայողի պաշտոններում կարող են նշանակվել բարձրագույն իրավաբանական կրթություն ունեցող անձինք։», առանց շեշտելու բակալավրի կամ դիպլոմավորված մասնագետի որակավորումը, հաշվի առնելով, որ բարձրագույն կրթության առաջին աստիճանում շնորհվում է բակալավրի որակավորում:</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696F758" w14:textId="77777777" w:rsidR="00E8749A" w:rsidRPr="004671E7" w:rsidRDefault="004E6FD5"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Մասամբ է ընդունվել</w:t>
            </w:r>
          </w:p>
          <w:p w14:paraId="789BD9EF" w14:textId="77777777" w:rsidR="00E8749A" w:rsidRPr="004671E7" w:rsidRDefault="00E8749A" w:rsidP="00DE7CA1">
            <w:pPr>
              <w:spacing w:after="0" w:line="360" w:lineRule="auto"/>
              <w:ind w:left="97"/>
              <w:rPr>
                <w:rFonts w:ascii="GHEA Grapalat" w:eastAsia="Times New Roman" w:hAnsi="GHEA Grapalat" w:cs="Times New Roman"/>
                <w:sz w:val="24"/>
                <w:szCs w:val="24"/>
                <w:lang w:eastAsia="hy-AM"/>
              </w:rPr>
            </w:pPr>
            <w:r w:rsidRPr="004671E7">
              <w:rPr>
                <w:rFonts w:ascii="GHEA Grapalat" w:eastAsia="GHEA Grapalat" w:hAnsi="GHEA Grapalat" w:cs="GHEA Grapalat"/>
                <w:bCs/>
                <w:sz w:val="24"/>
                <w:szCs w:val="24"/>
              </w:rPr>
              <w:t>Նախագծում առկա դրույթը հանվել է</w:t>
            </w:r>
          </w:p>
        </w:tc>
      </w:tr>
      <w:tr w:rsidR="00051B9C" w:rsidRPr="004671E7" w14:paraId="7E70E054"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3708B91" w14:textId="77777777" w:rsidR="00E8749A" w:rsidRPr="004671E7" w:rsidRDefault="00C61F17" w:rsidP="00DE7CA1">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Times New Roman" w:hAnsi="GHEA Grapalat" w:cs="Times New Roman"/>
                <w:b/>
                <w:sz w:val="24"/>
                <w:szCs w:val="24"/>
              </w:rPr>
              <w:t xml:space="preserve">13. </w:t>
            </w:r>
            <w:r w:rsidR="00E8749A" w:rsidRPr="004671E7">
              <w:rPr>
                <w:rFonts w:ascii="GHEA Grapalat" w:eastAsia="Times New Roman" w:hAnsi="GHEA Grapalat" w:cs="Times New Roman"/>
                <w:b/>
                <w:sz w:val="24"/>
                <w:szCs w:val="24"/>
              </w:rPr>
              <w:t>6.</w:t>
            </w:r>
            <w:r w:rsidR="00E8749A" w:rsidRPr="004671E7">
              <w:rPr>
                <w:rFonts w:ascii="GHEA Grapalat" w:eastAsia="Times New Roman" w:hAnsi="GHEA Grapalat" w:cs="Times New Roman"/>
                <w:sz w:val="24"/>
                <w:szCs w:val="24"/>
              </w:rPr>
              <w:t xml:space="preserve"> </w:t>
            </w:r>
            <w:r w:rsidR="00E8749A" w:rsidRPr="004671E7">
              <w:rPr>
                <w:rFonts w:ascii="GHEA Grapalat" w:eastAsia="Times New Roman" w:hAnsi="GHEA Grapalat" w:cs="Times New Roman"/>
                <w:b/>
                <w:sz w:val="24"/>
                <w:szCs w:val="24"/>
              </w:rPr>
              <w:t>Նախագծի 12-րդ հոդվածով</w:t>
            </w:r>
            <w:r w:rsidR="00E8749A" w:rsidRPr="004671E7">
              <w:rPr>
                <w:rFonts w:ascii="GHEA Grapalat" w:eastAsia="Times New Roman" w:hAnsi="GHEA Grapalat" w:cs="Times New Roman"/>
                <w:sz w:val="24"/>
                <w:szCs w:val="24"/>
              </w:rPr>
              <w:t xml:space="preserve"> գործող օրենքը լրացվում է նոր 42.1 հոդվածով, որը սահմանում է կարգապահական տույժի ենթարկելու հիմքերը, մինչդեռ նշված հարաբերությունները սույն օրենքի կարգավորման առարկան չեն և կանոնակարգվում են «Ոստիկանության կարգապահական կանոնագիրքը հաստատելու մասին» օրենքով, ուստի </w:t>
            </w:r>
            <w:r w:rsidR="00E8749A" w:rsidRPr="004671E7">
              <w:rPr>
                <w:rFonts w:ascii="GHEA Grapalat" w:eastAsia="Times New Roman" w:hAnsi="GHEA Grapalat" w:cs="Times New Roman"/>
                <w:b/>
                <w:sz w:val="24"/>
                <w:szCs w:val="24"/>
              </w:rPr>
              <w:t>առաջարկվում է նախագծի 12-րդ հոդվածը հանել:</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6FA724D2" w14:textId="77777777" w:rsidR="00E8749A" w:rsidRPr="004671E7" w:rsidRDefault="00E8749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7A3C82BF" w14:textId="77777777" w:rsidR="00E8749A" w:rsidRPr="004671E7" w:rsidRDefault="00E8749A" w:rsidP="00DE7CA1">
            <w:pPr>
              <w:spacing w:after="0" w:line="360" w:lineRule="auto"/>
              <w:ind w:left="97"/>
              <w:rPr>
                <w:rFonts w:ascii="GHEA Grapalat" w:eastAsia="Times New Roman" w:hAnsi="GHEA Grapalat" w:cs="Times New Roman"/>
                <w:sz w:val="24"/>
                <w:szCs w:val="24"/>
                <w:lang w:eastAsia="hy-AM"/>
              </w:rPr>
            </w:pPr>
            <w:r w:rsidRPr="004671E7">
              <w:rPr>
                <w:rFonts w:ascii="GHEA Grapalat" w:eastAsia="GHEA Grapalat" w:hAnsi="GHEA Grapalat" w:cs="GHEA Grapalat"/>
                <w:bCs/>
                <w:sz w:val="24"/>
                <w:szCs w:val="24"/>
              </w:rPr>
              <w:t>Նախագծում առկա նշված դրույթը «Ոստիկանությունում ծառայության մասին» օրենքում սահմանում է ոստիկանության ծառայության կարգապահական պատասխանատվության նյութաիրավական հիմքը։</w:t>
            </w:r>
          </w:p>
        </w:tc>
      </w:tr>
      <w:tr w:rsidR="00051B9C" w:rsidRPr="004671E7" w14:paraId="1C1BD7D3"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4B5AFBF6" w14:textId="77777777" w:rsidR="00E8749A" w:rsidRPr="004671E7" w:rsidRDefault="00C61F17" w:rsidP="00E8749A">
            <w:pPr>
              <w:shd w:val="clear" w:color="auto" w:fill="FFFFFF"/>
              <w:spacing w:line="276" w:lineRule="auto"/>
              <w:ind w:firstLine="450"/>
              <w:jc w:val="both"/>
              <w:rPr>
                <w:rFonts w:ascii="GHEA Grapalat" w:hAnsi="GHEA Grapalat"/>
                <w:sz w:val="24"/>
                <w:szCs w:val="24"/>
              </w:rPr>
            </w:pPr>
            <w:r w:rsidRPr="004671E7">
              <w:rPr>
                <w:rFonts w:ascii="GHEA Grapalat" w:hAnsi="GHEA Grapalat"/>
                <w:b/>
                <w:sz w:val="24"/>
                <w:szCs w:val="24"/>
              </w:rPr>
              <w:t xml:space="preserve">14. </w:t>
            </w:r>
            <w:r w:rsidR="00E8749A" w:rsidRPr="004671E7">
              <w:rPr>
                <w:rFonts w:ascii="GHEA Grapalat" w:hAnsi="GHEA Grapalat"/>
                <w:b/>
                <w:sz w:val="24"/>
                <w:szCs w:val="24"/>
              </w:rPr>
              <w:t>7.</w:t>
            </w:r>
            <w:r w:rsidR="00E8749A" w:rsidRPr="004671E7">
              <w:rPr>
                <w:rFonts w:ascii="GHEA Grapalat" w:hAnsi="GHEA Grapalat"/>
                <w:sz w:val="24"/>
                <w:szCs w:val="24"/>
              </w:rPr>
              <w:t xml:space="preserve"> </w:t>
            </w:r>
            <w:r w:rsidR="00E8749A" w:rsidRPr="004671E7">
              <w:rPr>
                <w:rFonts w:ascii="GHEA Grapalat" w:hAnsi="GHEA Grapalat"/>
                <w:b/>
                <w:sz w:val="24"/>
                <w:szCs w:val="24"/>
              </w:rPr>
              <w:t>Նախագծի 13-րդ հոդվածով</w:t>
            </w:r>
            <w:r w:rsidR="00E8749A" w:rsidRPr="004671E7">
              <w:rPr>
                <w:rFonts w:ascii="GHEA Grapalat" w:hAnsi="GHEA Grapalat"/>
                <w:sz w:val="24"/>
                <w:szCs w:val="24"/>
              </w:rPr>
              <w:t xml:space="preserve"> որպես ոստիկանությունում ծառայությունից ազատելու </w:t>
            </w:r>
            <w:r w:rsidR="00E8749A" w:rsidRPr="004671E7">
              <w:rPr>
                <w:rFonts w:ascii="GHEA Grapalat" w:hAnsi="GHEA Grapalat"/>
                <w:sz w:val="24"/>
                <w:szCs w:val="24"/>
                <w:u w:val="single"/>
              </w:rPr>
              <w:t>իմպերատիվ</w:t>
            </w:r>
            <w:r w:rsidR="00E8749A" w:rsidRPr="004671E7">
              <w:rPr>
                <w:rFonts w:ascii="GHEA Grapalat" w:hAnsi="GHEA Grapalat"/>
                <w:sz w:val="24"/>
                <w:szCs w:val="24"/>
              </w:rPr>
              <w:t xml:space="preserve"> հիմք է նախատեսվում </w:t>
            </w:r>
            <w:r w:rsidR="00E8749A" w:rsidRPr="004671E7">
              <w:rPr>
                <w:rFonts w:ascii="GHEA Grapalat" w:hAnsi="GHEA Grapalat"/>
                <w:b/>
                <w:sz w:val="24"/>
                <w:szCs w:val="24"/>
              </w:rPr>
              <w:t xml:space="preserve">դիտավորյալ հանցագործության հատկանիշներ պարունակող արարք կատարած ծառայողի </w:t>
            </w:r>
            <w:r w:rsidR="00E8749A" w:rsidRPr="004671E7">
              <w:rPr>
                <w:rFonts w:ascii="GHEA Grapalat" w:hAnsi="GHEA Grapalat"/>
                <w:b/>
                <w:sz w:val="24"/>
                <w:szCs w:val="24"/>
              </w:rPr>
              <w:lastRenderedPageBreak/>
              <w:t>նկատմամբ հարուցված քրեական հետապնդումը ոչ արդարացնող հիմքով դադարեցվելը</w:t>
            </w:r>
            <w:r w:rsidR="00E8749A" w:rsidRPr="004671E7">
              <w:rPr>
                <w:rFonts w:ascii="GHEA Grapalat" w:hAnsi="GHEA Grapalat"/>
                <w:sz w:val="24"/>
                <w:szCs w:val="24"/>
              </w:rPr>
              <w:t xml:space="preserve"> </w:t>
            </w:r>
            <w:r w:rsidR="00E8749A" w:rsidRPr="004671E7">
              <w:rPr>
                <w:rFonts w:ascii="GHEA Grapalat" w:eastAsia="Times New Roman" w:hAnsi="GHEA Grapalat" w:cs="Times New Roman"/>
                <w:sz w:val="24"/>
                <w:szCs w:val="24"/>
              </w:rPr>
              <w:t>(«Ոստիկանությունում ծառայության մասին» օրենքի 45-րդ հոդվածի 1-ին մասի 9.1 կետ): Գործող</w:t>
            </w:r>
            <w:r w:rsidR="00E8749A" w:rsidRPr="004671E7">
              <w:rPr>
                <w:rFonts w:ascii="GHEA Grapalat" w:hAnsi="GHEA Grapalat"/>
                <w:sz w:val="24"/>
                <w:szCs w:val="24"/>
              </w:rPr>
              <w:t xml:space="preserve"> օրենքի 45-րդ հոդվածի 1.1-ին մասը սահմանում է ՀՀ ոստիկանության պետի համար </w:t>
            </w:r>
            <w:r w:rsidR="00E8749A" w:rsidRPr="004671E7">
              <w:rPr>
                <w:rFonts w:ascii="GHEA Grapalat" w:hAnsi="GHEA Grapalat"/>
                <w:sz w:val="24"/>
                <w:szCs w:val="24"/>
                <w:u w:val="single"/>
              </w:rPr>
              <w:t>հայեցողական</w:t>
            </w:r>
            <w:r w:rsidR="00E8749A" w:rsidRPr="004671E7">
              <w:rPr>
                <w:rFonts w:ascii="GHEA Grapalat" w:hAnsi="GHEA Grapalat"/>
                <w:sz w:val="24"/>
                <w:szCs w:val="24"/>
              </w:rPr>
              <w:t xml:space="preserve"> լիազորություն, որի համաձայն վերջինս իրավունք ունի ծառայությունից ազատելու դիտավորյալ հանցագործության հատկանիշներ պարունակող արարք կատարած ոստիկանության այն ծառայողին, որի նկատմամբ </w:t>
            </w:r>
            <w:r w:rsidR="00E8749A" w:rsidRPr="004671E7">
              <w:rPr>
                <w:rFonts w:ascii="GHEA Grapalat" w:hAnsi="GHEA Grapalat"/>
                <w:sz w:val="24"/>
                <w:szCs w:val="24"/>
                <w:u w:val="single"/>
              </w:rPr>
              <w:t>քրեական գործի վարույթը կարճվել, կամ քրեական գործի հարուցումը մերժվել է ոչ արդարացման հիմքերով:</w:t>
            </w:r>
            <w:r w:rsidR="00E8749A" w:rsidRPr="004671E7">
              <w:rPr>
                <w:rFonts w:ascii="GHEA Grapalat" w:hAnsi="GHEA Grapalat"/>
                <w:sz w:val="24"/>
                <w:szCs w:val="24"/>
              </w:rPr>
              <w:t xml:space="preserve"> </w:t>
            </w:r>
          </w:p>
          <w:p w14:paraId="7C80F989" w14:textId="77777777" w:rsidR="00E8749A" w:rsidRPr="004671E7" w:rsidRDefault="00E8749A" w:rsidP="00E8749A">
            <w:pPr>
              <w:shd w:val="clear" w:color="auto" w:fill="FFFFFF"/>
              <w:spacing w:line="276" w:lineRule="auto"/>
              <w:ind w:firstLine="450"/>
              <w:jc w:val="both"/>
              <w:rPr>
                <w:rFonts w:ascii="GHEA Grapalat" w:hAnsi="GHEA Grapalat"/>
                <w:sz w:val="24"/>
                <w:szCs w:val="24"/>
              </w:rPr>
            </w:pPr>
            <w:r w:rsidRPr="004671E7">
              <w:rPr>
                <w:rFonts w:ascii="GHEA Grapalat" w:hAnsi="GHEA Grapalat"/>
                <w:sz w:val="24"/>
                <w:szCs w:val="24"/>
              </w:rPr>
              <w:t xml:space="preserve">Հաշվի առնելով, որ քննարկվող երկու հիմքերն էլ վերաբերում են ոչ արդարացնող հիմքերով քրեական պատասխանատվության չենթարկվելու դեպքերին, տրամաբանական հակասություն է առաջանում դրանք տարբերակված կիրառելու իմաստով: Այս առումով առաջարկվում է </w:t>
            </w:r>
            <w:r w:rsidRPr="004671E7">
              <w:rPr>
                <w:rFonts w:ascii="GHEA Grapalat" w:hAnsi="GHEA Grapalat"/>
                <w:b/>
                <w:sz w:val="24"/>
                <w:szCs w:val="24"/>
              </w:rPr>
              <w:t>քրեական հետապնդումը ոչ արդարացնող հիմքով դադարեցնելու վերաբերյալ դրույթը ևս ներառել հոդվածի 1.1 մասում,</w:t>
            </w:r>
            <w:r w:rsidRPr="004671E7">
              <w:rPr>
                <w:rFonts w:ascii="GHEA Grapalat" w:hAnsi="GHEA Grapalat"/>
                <w:sz w:val="24"/>
                <w:szCs w:val="24"/>
              </w:rPr>
              <w:t xml:space="preserve"> քանի որ այն բովանդակային իմաստով համարժեք է քրեական գործի վարույթը կարճելու կամ քրեական գործի հարուցումը մերժելու դեպքերին: Այսպիսով, առաջարկվում է նախագծով լրացվող 9.1. կետը հանել, իսկ նույն հոդվածի 1.1. մասը շարադրել հետևյալ խմբագրությամբ.</w:t>
            </w:r>
          </w:p>
          <w:p w14:paraId="7AF1EF8E" w14:textId="77777777" w:rsidR="00E8749A" w:rsidRPr="004671E7" w:rsidRDefault="00E8749A" w:rsidP="00E8749A">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Times New Roman" w:hAnsi="GHEA Grapalat" w:cs="Times New Roman"/>
                <w:sz w:val="24"/>
                <w:szCs w:val="24"/>
              </w:rPr>
              <w:lastRenderedPageBreak/>
              <w:t>«</w:t>
            </w:r>
            <w:r w:rsidRPr="004671E7">
              <w:rPr>
                <w:rFonts w:ascii="GHEA Grapalat" w:eastAsia="Times New Roman" w:hAnsi="GHEA Grapalat" w:cs="Times New Roman"/>
                <w:i/>
                <w:sz w:val="24"/>
                <w:szCs w:val="24"/>
              </w:rPr>
              <w:t xml:space="preserve">1.1. Լիազոր մարմնի ղեկավարը և ոստիկանության պետը սույն օրենքի 13-րդ հոդվածի 5-րդ մասով սահմանված իրավասության շրջանակում իրավունք ունեն նաև ոստիկանությունում ծառայությունից ազատելու դիտավորյալ հանցագործության հատկանիշներ պարունակող արարք կատարած ոստիկանության այն ծառայողին, որի նկատմամբ քրեական գործի վարույթը կարճվել, </w:t>
            </w:r>
            <w:r w:rsidRPr="004671E7">
              <w:rPr>
                <w:rFonts w:ascii="GHEA Grapalat" w:hAnsi="GHEA Grapalat"/>
                <w:i/>
                <w:sz w:val="24"/>
                <w:szCs w:val="24"/>
              </w:rPr>
              <w:t>քրեական հետապնդումը դադարեցվել</w:t>
            </w:r>
            <w:r w:rsidRPr="004671E7">
              <w:rPr>
                <w:rFonts w:ascii="GHEA Grapalat" w:hAnsi="GHEA Grapalat"/>
                <w:b/>
                <w:i/>
                <w:sz w:val="24"/>
                <w:szCs w:val="24"/>
              </w:rPr>
              <w:t xml:space="preserve"> </w:t>
            </w:r>
            <w:r w:rsidRPr="004671E7">
              <w:rPr>
                <w:rFonts w:ascii="GHEA Grapalat" w:eastAsia="Times New Roman" w:hAnsi="GHEA Grapalat" w:cs="Times New Roman"/>
                <w:i/>
                <w:sz w:val="24"/>
                <w:szCs w:val="24"/>
              </w:rPr>
              <w:t>կամ քրեական գործի հարուցումը մերժվել է ոչ արդարացման հիմքերով:»</w:t>
            </w:r>
            <w:r w:rsidRPr="004671E7">
              <w:rPr>
                <w:rFonts w:ascii="GHEA Grapalat" w:eastAsia="Times New Roman" w:hAnsi="GHEA Grapalat" w:cs="Times New Roman"/>
                <w:sz w:val="24"/>
                <w:szCs w:val="24"/>
              </w:rPr>
              <w:t>:</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E802548" w14:textId="77777777" w:rsidR="00E8749A" w:rsidRPr="004671E7" w:rsidRDefault="00E8749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0522F707" w14:textId="77777777" w:rsidR="00E8749A" w:rsidRPr="004671E7" w:rsidRDefault="00E8749A" w:rsidP="00E8749A">
            <w:pPr>
              <w:jc w:val="both"/>
              <w:rPr>
                <w:rFonts w:ascii="GHEA Grapalat" w:eastAsia="GHEA Grapalat" w:hAnsi="GHEA Grapalat" w:cs="GHEA Grapalat"/>
                <w:bCs/>
                <w:sz w:val="24"/>
                <w:szCs w:val="24"/>
              </w:rPr>
            </w:pPr>
            <w:r w:rsidRPr="004671E7">
              <w:rPr>
                <w:rFonts w:ascii="GHEA Grapalat" w:eastAsia="GHEA Grapalat" w:hAnsi="GHEA Grapalat" w:cs="GHEA Grapalat"/>
                <w:bCs/>
                <w:sz w:val="24"/>
                <w:szCs w:val="24"/>
              </w:rPr>
              <w:t xml:space="preserve">Ոստիկանության ծառայողի կողմից դիտավորյալ հանցագործության հատկանիշներ պարունակող արարք կատարելու դեպքում քրեական հետապնդումը ոչ </w:t>
            </w:r>
            <w:r w:rsidRPr="004671E7">
              <w:rPr>
                <w:rFonts w:ascii="GHEA Grapalat" w:eastAsia="GHEA Grapalat" w:hAnsi="GHEA Grapalat" w:cs="GHEA Grapalat"/>
                <w:bCs/>
                <w:sz w:val="24"/>
                <w:szCs w:val="24"/>
              </w:rPr>
              <w:lastRenderedPageBreak/>
              <w:t>արդարացնող հիմքով դադարեցվելու դեպքում ծառայությունից ազատվելը հայեցողական լիազորություն սահմանելը չի համապատասխանում ծառայության անցնելիս նույնական սահմանափակմանը։ Նման դեպքերում հայեցողական լիազորության կիրառումը չի կարող հավասար պայմաններ սահմանել ծառայողների նկատմամբ։</w:t>
            </w:r>
          </w:p>
          <w:p w14:paraId="296B800A" w14:textId="77777777" w:rsidR="00E8749A" w:rsidRPr="004671E7" w:rsidRDefault="00E8749A" w:rsidP="00E8749A">
            <w:pPr>
              <w:spacing w:after="0" w:line="360" w:lineRule="auto"/>
              <w:ind w:left="97"/>
              <w:rPr>
                <w:rFonts w:ascii="GHEA Grapalat" w:eastAsia="Times New Roman" w:hAnsi="GHEA Grapalat" w:cs="Times New Roman"/>
                <w:sz w:val="24"/>
                <w:szCs w:val="24"/>
                <w:lang w:eastAsia="hy-AM"/>
              </w:rPr>
            </w:pPr>
            <w:r w:rsidRPr="004671E7">
              <w:rPr>
                <w:rFonts w:ascii="GHEA Grapalat" w:eastAsia="GHEA Grapalat" w:hAnsi="GHEA Grapalat" w:cs="GHEA Grapalat"/>
                <w:bCs/>
                <w:sz w:val="24"/>
                <w:szCs w:val="24"/>
              </w:rPr>
              <w:t>Ավելին, Նախագծում ներառվել է դրույթ, որի համաձայն «Ոստիկանությունում ծառայության մասին» օրենքի 45-րդ հոդվածի 1.1-րդ կետը ուժը կորցրած է ճանաչվում։</w:t>
            </w:r>
          </w:p>
        </w:tc>
      </w:tr>
      <w:tr w:rsidR="00051B9C" w:rsidRPr="004671E7" w14:paraId="46CB1E94"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3338B79" w14:textId="77777777" w:rsidR="00E8749A" w:rsidRPr="004671E7" w:rsidRDefault="00C61F17" w:rsidP="00DE7CA1">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Times New Roman" w:hAnsi="GHEA Grapalat" w:cs="Times New Roman"/>
                <w:b/>
                <w:sz w:val="24"/>
                <w:szCs w:val="24"/>
              </w:rPr>
              <w:lastRenderedPageBreak/>
              <w:t xml:space="preserve">15. </w:t>
            </w:r>
            <w:r w:rsidR="00E8749A" w:rsidRPr="004671E7">
              <w:rPr>
                <w:rFonts w:ascii="GHEA Grapalat" w:eastAsia="Times New Roman" w:hAnsi="GHEA Grapalat" w:cs="Times New Roman"/>
                <w:b/>
                <w:sz w:val="24"/>
                <w:szCs w:val="24"/>
              </w:rPr>
              <w:t>8</w:t>
            </w:r>
            <w:r w:rsidR="00E8749A" w:rsidRPr="004671E7">
              <w:rPr>
                <w:rFonts w:ascii="GHEA Grapalat" w:eastAsia="Times New Roman" w:hAnsi="GHEA Grapalat" w:cs="Times New Roman"/>
                <w:sz w:val="24"/>
                <w:szCs w:val="24"/>
              </w:rPr>
              <w:t xml:space="preserve">. </w:t>
            </w:r>
            <w:r w:rsidR="00E8749A" w:rsidRPr="004671E7">
              <w:rPr>
                <w:rFonts w:ascii="GHEA Grapalat" w:eastAsia="Times New Roman" w:hAnsi="GHEA Grapalat" w:cs="Times New Roman"/>
                <w:b/>
                <w:sz w:val="24"/>
                <w:szCs w:val="24"/>
              </w:rPr>
              <w:t>Նախագծի 14-րդ հոդվածի 2-րդ մասով</w:t>
            </w:r>
            <w:r w:rsidR="00E8749A" w:rsidRPr="004671E7">
              <w:rPr>
                <w:rFonts w:ascii="GHEA Grapalat" w:eastAsia="Times New Roman" w:hAnsi="GHEA Grapalat" w:cs="Times New Roman"/>
                <w:sz w:val="24"/>
                <w:szCs w:val="24"/>
              </w:rPr>
              <w:t xml:space="preserve"> առաջարկվում է նաև ուժը կորցրած ճանաչել օրենքի 47-րդ հոդվածի 4-րդ մասը, ինչը նպատակ ունի երաշխավորելու ոստիկանությունում ծառայող անձանց աշխատանքային իրավունքները, միաժամանակ, </w:t>
            </w:r>
            <w:proofErr w:type="spellStart"/>
            <w:r w:rsidR="00E8749A" w:rsidRPr="004671E7">
              <w:rPr>
                <w:rFonts w:ascii="GHEA Grapalat" w:eastAsia="Times New Roman" w:hAnsi="GHEA Grapalat" w:cs="Times New Roman"/>
                <w:sz w:val="24"/>
                <w:szCs w:val="24"/>
              </w:rPr>
              <w:t>հաշի</w:t>
            </w:r>
            <w:proofErr w:type="spellEnd"/>
            <w:r w:rsidR="00E8749A" w:rsidRPr="004671E7">
              <w:rPr>
                <w:rFonts w:ascii="GHEA Grapalat" w:eastAsia="Times New Roman" w:hAnsi="GHEA Grapalat" w:cs="Times New Roman"/>
                <w:sz w:val="24"/>
                <w:szCs w:val="24"/>
              </w:rPr>
              <w:t xml:space="preserve"> առնելով, որ նշված </w:t>
            </w:r>
            <w:proofErr w:type="spellStart"/>
            <w:r w:rsidR="00E8749A" w:rsidRPr="004671E7">
              <w:rPr>
                <w:rFonts w:ascii="GHEA Grapalat" w:eastAsia="Times New Roman" w:hAnsi="GHEA Grapalat" w:cs="Times New Roman"/>
                <w:sz w:val="24"/>
                <w:szCs w:val="24"/>
              </w:rPr>
              <w:t>իրավակարգավորումը</w:t>
            </w:r>
            <w:proofErr w:type="spellEnd"/>
            <w:r w:rsidR="00E8749A" w:rsidRPr="004671E7">
              <w:rPr>
                <w:rFonts w:ascii="GHEA Grapalat" w:eastAsia="Times New Roman" w:hAnsi="GHEA Grapalat" w:cs="Times New Roman"/>
                <w:sz w:val="24"/>
                <w:szCs w:val="24"/>
              </w:rPr>
              <w:t xml:space="preserve"> գործնականում չի կիրառվում:</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B7A8849" w14:textId="77777777" w:rsidR="00E8749A" w:rsidRPr="004671E7" w:rsidRDefault="00E8749A" w:rsidP="008D7663">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GHEA Grapalat" w:hAnsi="GHEA Grapalat" w:cs="GHEA Grapalat"/>
                <w:b/>
                <w:bCs/>
                <w:sz w:val="24"/>
                <w:szCs w:val="24"/>
              </w:rPr>
              <w:t>Ընդունվել է</w:t>
            </w:r>
          </w:p>
        </w:tc>
      </w:tr>
      <w:tr w:rsidR="00051B9C" w:rsidRPr="004671E7" w14:paraId="71203643"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960E73C" w14:textId="77777777" w:rsidR="00E8749A" w:rsidRPr="004671E7" w:rsidRDefault="00C61F17" w:rsidP="00E8749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 xml:space="preserve">16. </w:t>
            </w:r>
            <w:r w:rsidR="00E8749A" w:rsidRPr="004671E7">
              <w:rPr>
                <w:rFonts w:ascii="GHEA Grapalat" w:eastAsia="Times New Roman" w:hAnsi="GHEA Grapalat" w:cs="Times New Roman"/>
                <w:b/>
                <w:sz w:val="24"/>
                <w:szCs w:val="24"/>
              </w:rPr>
              <w:t>9</w:t>
            </w:r>
            <w:r w:rsidR="00E8749A" w:rsidRPr="004671E7">
              <w:rPr>
                <w:rFonts w:ascii="GHEA Grapalat" w:eastAsia="Times New Roman" w:hAnsi="GHEA Grapalat" w:cs="Times New Roman"/>
                <w:sz w:val="24"/>
                <w:szCs w:val="24"/>
              </w:rPr>
              <w:t xml:space="preserve">. </w:t>
            </w:r>
            <w:r w:rsidR="00E8749A" w:rsidRPr="004671E7">
              <w:rPr>
                <w:rFonts w:ascii="GHEA Grapalat" w:eastAsia="Times New Roman" w:hAnsi="GHEA Grapalat" w:cs="Times New Roman"/>
                <w:b/>
                <w:sz w:val="24"/>
                <w:szCs w:val="24"/>
              </w:rPr>
              <w:t xml:space="preserve">Նախագծի 17-րդ հոդվածով </w:t>
            </w:r>
            <w:r w:rsidR="00E8749A" w:rsidRPr="004671E7">
              <w:rPr>
                <w:rFonts w:ascii="GHEA Grapalat" w:eastAsia="Times New Roman" w:hAnsi="GHEA Grapalat" w:cs="Times New Roman"/>
                <w:sz w:val="24"/>
                <w:szCs w:val="24"/>
              </w:rPr>
              <w:t xml:space="preserve">ՆԳ նախարարության ուսումնական հաստատության գլխավոր խմբի պաշտոններում նշանակումներ կատարելու լիազորությունը վերապահվում է ՆԳ նախարարին, իսկ ավագ խմբի պաշտոններում՝ ոստիկանության </w:t>
            </w:r>
            <w:r w:rsidR="00E8749A" w:rsidRPr="004671E7">
              <w:rPr>
                <w:rFonts w:ascii="GHEA Grapalat" w:eastAsia="Times New Roman" w:hAnsi="GHEA Grapalat" w:cs="Times New Roman"/>
                <w:sz w:val="24"/>
                <w:szCs w:val="24"/>
              </w:rPr>
              <w:lastRenderedPageBreak/>
              <w:t>պետին: Ընդ որում նշված հոդվածում պաշտոնների թվարկումը սպառիչ չէ, և կարգավորումից դուրս են մնում ուսումնական հաստատությունում այլ պաշտոններում նշանակումներ կատարելու վերաբերյալ հարցերը: Միաժամանակ, հարկավոր է վերանայել նաև ՆԳՆ ենթակայության ՊՈԱԿ-ի ավագ խմբի պաշտոններում ՆԳՆ ենթակայության այլ մարմնի՝ Ոստիկանության պետի կողմից նշանակումներ կատարելու վերաբերյալ դրույթները:</w:t>
            </w:r>
            <w:r w:rsidR="00E8749A" w:rsidRPr="004671E7">
              <w:rPr>
                <w:rFonts w:ascii="GHEA Grapalat" w:eastAsia="Times New Roman" w:hAnsi="GHEA Grapalat" w:cs="Times New Roman"/>
                <w:b/>
                <w:sz w:val="24"/>
                <w:szCs w:val="24"/>
              </w:rPr>
              <w:t xml:space="preserve"> </w:t>
            </w:r>
          </w:p>
          <w:p w14:paraId="1593CFFA" w14:textId="77777777" w:rsidR="00E8749A" w:rsidRPr="004671E7" w:rsidRDefault="00E8749A" w:rsidP="00E8749A">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Times New Roman" w:hAnsi="GHEA Grapalat" w:cs="Times New Roman"/>
                <w:sz w:val="24"/>
                <w:szCs w:val="24"/>
              </w:rPr>
              <w:t>Բացի այդ, օրենքի ողջ տեքստում (հատկապես՝ օրենքի 55-րդ հոդվածում) անհրաժեշտ է վերանայել ՆԳՆ ուսումնական հաստատության գործունեության վերաբերյալ իրավական ակտերը հաստատելու լիազորությունը Ոստիկանության պետին թողնելու հարցը: Կարծում ենք, որ նշված լիազորությունը նույնպես պետք է փոխանցվի լիազոր մարմնի ղեկավարին՝ ՆԳ նախարարին:</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629E61F1" w14:textId="77777777" w:rsidR="00E8749A" w:rsidRPr="004671E7" w:rsidRDefault="00E8749A" w:rsidP="008D7663">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GHEA Grapalat" w:hAnsi="GHEA Grapalat" w:cs="GHEA Grapalat"/>
                <w:b/>
                <w:bCs/>
                <w:sz w:val="24"/>
                <w:szCs w:val="24"/>
              </w:rPr>
              <w:lastRenderedPageBreak/>
              <w:t>Ընդունվել է</w:t>
            </w:r>
          </w:p>
        </w:tc>
      </w:tr>
      <w:tr w:rsidR="00051B9C" w:rsidRPr="004671E7" w14:paraId="659F1691"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BCE8EC3" w14:textId="77777777" w:rsidR="00E8749A" w:rsidRPr="004671E7" w:rsidRDefault="00C61F17" w:rsidP="00E8749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 xml:space="preserve">17. </w:t>
            </w:r>
            <w:r w:rsidR="00E8749A" w:rsidRPr="004671E7">
              <w:rPr>
                <w:rFonts w:ascii="GHEA Grapalat" w:eastAsia="Times New Roman" w:hAnsi="GHEA Grapalat" w:cs="Times New Roman"/>
                <w:b/>
                <w:sz w:val="24"/>
                <w:szCs w:val="24"/>
              </w:rPr>
              <w:t>10. Նախագծի 20-րդ հոդվածով</w:t>
            </w:r>
            <w:r w:rsidR="00E8749A" w:rsidRPr="004671E7">
              <w:rPr>
                <w:rFonts w:ascii="GHEA Grapalat" w:eastAsia="Times New Roman" w:hAnsi="GHEA Grapalat" w:cs="Times New Roman"/>
                <w:sz w:val="24"/>
                <w:szCs w:val="24"/>
              </w:rPr>
              <w:t xml:space="preserve"> սահմանված անցումային դրույթների 3-րդ մասով բացառություն է սահմանվում օրինագծի 3-րդ հոդվածով նախատեսված կարգավորումներն ուժի մեջ մտնելու մասով: Գտնում ենք, որ այս դեպքում նպատակահարմար չէ ՆԳ նախարարին լիազորություններ վերապահելու մասին դրույթները գործարկել </w:t>
            </w:r>
            <w:r w:rsidR="00E8749A" w:rsidRPr="004671E7">
              <w:rPr>
                <w:rFonts w:ascii="GHEA Grapalat" w:eastAsia="Times New Roman" w:hAnsi="GHEA Grapalat" w:cs="Times New Roman"/>
                <w:sz w:val="24"/>
                <w:szCs w:val="24"/>
              </w:rPr>
              <w:lastRenderedPageBreak/>
              <w:t>ՆԳՆ կանոնադրությունը և կառուցվածքը հաստատելու պահից, քանի որ տեսականորեն հնարավոր է, որ նախքան նշված փաստաթղթերը հաստատելը ՆԳ նախարարի լիազորությունները իրացնելու կարիք կառաջանա: Հատկապես, որ նախագծի 3-րդ հոդվածով թվարկվող լիազորություններից զատ ՆԳ նախարարին վերապահվում են նաև այլ լիազորություններ (</w:t>
            </w:r>
            <w:r w:rsidR="00E8749A" w:rsidRPr="004671E7">
              <w:rPr>
                <w:rFonts w:ascii="GHEA Grapalat" w:eastAsia="Times New Roman" w:hAnsi="GHEA Grapalat" w:cs="Times New Roman"/>
                <w:i/>
                <w:sz w:val="24"/>
                <w:szCs w:val="24"/>
              </w:rPr>
              <w:t>օրինակ՝ օրենքի 4-րդ հոդվածով նախատեսված՝ Ոստիկանության պաշտոնների առանձին խմբերում ընդգրկվող հիմնական պաշտոնների, ինչպես նաև այդ պաշտոններին հավասարեցված պաշտոնների անվանացանկը սահմանելու կամ կոչումներ շնորհելու լիազորությունները</w:t>
            </w:r>
            <w:r w:rsidR="00E8749A" w:rsidRPr="004671E7">
              <w:rPr>
                <w:rFonts w:ascii="GHEA Grapalat" w:eastAsia="Times New Roman" w:hAnsi="GHEA Grapalat" w:cs="Times New Roman"/>
                <w:sz w:val="24"/>
                <w:szCs w:val="24"/>
              </w:rPr>
              <w:t xml:space="preserve"> և այլն), որոնք ուժի մեջ են մտնելու </w:t>
            </w:r>
            <w:r w:rsidR="00E8749A" w:rsidRPr="004671E7">
              <w:rPr>
                <w:rFonts w:ascii="GHEA Grapalat" w:eastAsia="GHEA Grapalat" w:hAnsi="GHEA Grapalat" w:cs="GHEA Grapalat"/>
                <w:sz w:val="24"/>
                <w:szCs w:val="24"/>
              </w:rPr>
              <w:t>ներքին գործերի նախարար նշանակելու մասին հրամանագիրն ուժի մեջ մտնելու օրվանից:</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E47DABB" w14:textId="77777777" w:rsidR="00E8749A" w:rsidRPr="004671E7" w:rsidRDefault="00E8749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051B9C" w:rsidRPr="004671E7" w14:paraId="36D18B53"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331A254" w14:textId="77777777" w:rsidR="00F0198A" w:rsidRPr="004671E7" w:rsidRDefault="00C61F17" w:rsidP="00F0198A">
            <w:pPr>
              <w:shd w:val="clear" w:color="auto" w:fill="FFFFFF"/>
              <w:spacing w:line="276" w:lineRule="auto"/>
              <w:ind w:firstLine="450"/>
              <w:jc w:val="both"/>
              <w:rPr>
                <w:rFonts w:ascii="GHEA Grapalat" w:eastAsia="GHEA Grapalat" w:hAnsi="GHEA Grapalat" w:cs="GHEA Grapalat"/>
                <w:sz w:val="24"/>
                <w:szCs w:val="24"/>
              </w:rPr>
            </w:pPr>
            <w:r w:rsidRPr="004671E7">
              <w:rPr>
                <w:rFonts w:ascii="GHEA Grapalat" w:eastAsia="GHEA Grapalat" w:hAnsi="GHEA Grapalat" w:cs="GHEA Grapalat"/>
                <w:b/>
                <w:sz w:val="24"/>
                <w:szCs w:val="24"/>
              </w:rPr>
              <w:t xml:space="preserve">18. </w:t>
            </w:r>
            <w:r w:rsidR="00F0198A" w:rsidRPr="004671E7">
              <w:rPr>
                <w:rFonts w:ascii="GHEA Grapalat" w:eastAsia="GHEA Grapalat" w:hAnsi="GHEA Grapalat" w:cs="GHEA Grapalat"/>
                <w:b/>
                <w:sz w:val="24"/>
                <w:szCs w:val="24"/>
              </w:rPr>
              <w:t xml:space="preserve">11. </w:t>
            </w:r>
            <w:r w:rsidR="00F0198A" w:rsidRPr="004671E7">
              <w:rPr>
                <w:rFonts w:ascii="GHEA Grapalat" w:eastAsia="GHEA Grapalat" w:hAnsi="GHEA Grapalat" w:cs="GHEA Grapalat"/>
                <w:sz w:val="24"/>
                <w:szCs w:val="24"/>
              </w:rPr>
              <w:t>Գործող օրենքի 3-րդ հոդվածում անհրաժեշտ է կատարել համապատասխան փոփոխություն՝ ոստիկանության ծառայողի հասկացությունը հստակեցնելու նպատակով: Հատկապես, հոդվածի 1-ին մասի 1-ին պարբերությունը անհրաժեշտ է շարադրել հետևյալ խմբագրությամբ</w:t>
            </w:r>
          </w:p>
          <w:p w14:paraId="422D2856" w14:textId="77777777" w:rsidR="00E8749A" w:rsidRPr="004671E7" w:rsidRDefault="00F0198A" w:rsidP="00F0198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eastAsia="GHEA Grapalat" w:hAnsi="GHEA Grapalat" w:cs="GHEA Grapalat"/>
                <w:sz w:val="24"/>
                <w:szCs w:val="24"/>
              </w:rPr>
              <w:t xml:space="preserve">«1. Ոստիկանության ծառայող է համարվում Հայաստանի Հանրապետության այն քաղաքացին, ով ծառայում է Լիազոր մարմնում կամ վերջինիս ենթակայությամբ գործող պետական մարմիններում կամ կազմակերպություններում, տվել է </w:t>
            </w:r>
            <w:r w:rsidRPr="004671E7">
              <w:rPr>
                <w:rFonts w:ascii="GHEA Grapalat" w:eastAsia="GHEA Grapalat" w:hAnsi="GHEA Grapalat" w:cs="GHEA Grapalat"/>
                <w:sz w:val="24"/>
                <w:szCs w:val="24"/>
              </w:rPr>
              <w:lastRenderedPageBreak/>
              <w:t>ոստիկանության ծառայողի երդում, զբաղեցնում է սույն օրենքի 4-րդ հոդվածով սահմանված որևէ խմբի պաշտոն և ունի ոստիկանության կամ զինվորական կոչում կամ սույն օրենքով սահմանված կարգով գտնվում է ոստիկանության կադրերի ռեզերվում կամ կադրերի գործող ռեզերվում:</w:t>
            </w:r>
            <w:r w:rsidRPr="004671E7">
              <w:rPr>
                <w:rFonts w:ascii="GHEA Grapalat" w:eastAsia="Times New Roman" w:hAnsi="GHEA Grapalat" w:cs="Times New Roman"/>
                <w:sz w:val="24"/>
                <w:szCs w:val="24"/>
              </w:rPr>
              <w:t>»:</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9715171" w14:textId="77777777" w:rsidR="00E8749A" w:rsidRPr="004671E7" w:rsidRDefault="004E6FD5"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Մասամբ է ընդունվել</w:t>
            </w:r>
          </w:p>
          <w:p w14:paraId="6B4E52F6" w14:textId="77777777" w:rsidR="00F0198A" w:rsidRPr="004671E7" w:rsidRDefault="00F0198A"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Նախագծում կատարվել է համապատասխան լրացում՝ այլ ձևակերպմամբ</w:t>
            </w:r>
          </w:p>
        </w:tc>
      </w:tr>
      <w:tr w:rsidR="00051B9C" w:rsidRPr="004671E7" w14:paraId="7A68762D"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FDAAE9E" w14:textId="77777777" w:rsidR="00F0198A" w:rsidRPr="004671E7" w:rsidRDefault="00C61F17" w:rsidP="00F0198A">
            <w:pPr>
              <w:tabs>
                <w:tab w:val="left" w:pos="0"/>
              </w:tabs>
              <w:spacing w:line="276" w:lineRule="auto"/>
              <w:ind w:firstLine="540"/>
              <w:jc w:val="both"/>
              <w:rPr>
                <w:rFonts w:ascii="GHEA Grapalat" w:eastAsia="GHEA Grapalat" w:hAnsi="GHEA Grapalat" w:cs="GHEA Grapalat"/>
                <w:b/>
                <w:i/>
                <w:sz w:val="24"/>
                <w:szCs w:val="24"/>
                <w:u w:val="single"/>
              </w:rPr>
            </w:pPr>
            <w:r w:rsidRPr="004671E7">
              <w:rPr>
                <w:rFonts w:ascii="GHEA Grapalat" w:eastAsia="GHEA Grapalat" w:hAnsi="GHEA Grapalat" w:cs="GHEA Grapalat"/>
                <w:b/>
                <w:i/>
                <w:sz w:val="24"/>
                <w:szCs w:val="24"/>
                <w:u w:val="single"/>
              </w:rPr>
              <w:t xml:space="preserve">19. </w:t>
            </w:r>
            <w:r w:rsidR="00F0198A" w:rsidRPr="004671E7">
              <w:rPr>
                <w:rFonts w:ascii="GHEA Grapalat" w:eastAsia="GHEA Grapalat" w:hAnsi="GHEA Grapalat" w:cs="GHEA Grapalat"/>
                <w:b/>
                <w:i/>
                <w:sz w:val="24"/>
                <w:szCs w:val="24"/>
                <w:u w:val="single"/>
              </w:rPr>
              <w:t>«Հայաստանի Հանրապետության ոստիկանության կարգապահական կանոնագիրքը հաստատելու մասին» օրենքում փոփոխություններ և լրացումներ կատարելու մասին» օրենքի նախագիծ.</w:t>
            </w:r>
          </w:p>
          <w:p w14:paraId="2369B778" w14:textId="77777777" w:rsidR="00F0198A" w:rsidRPr="004671E7" w:rsidRDefault="00F0198A" w:rsidP="00F0198A">
            <w:pPr>
              <w:tabs>
                <w:tab w:val="left" w:pos="0"/>
              </w:tabs>
              <w:spacing w:line="276" w:lineRule="auto"/>
              <w:ind w:firstLine="540"/>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1.</w:t>
            </w:r>
            <w:r w:rsidRPr="004671E7">
              <w:rPr>
                <w:rFonts w:ascii="GHEA Grapalat" w:eastAsia="Times New Roman" w:hAnsi="GHEA Grapalat" w:cs="Times New Roman"/>
                <w:sz w:val="24"/>
                <w:szCs w:val="24"/>
              </w:rPr>
              <w:t xml:space="preserve"> </w:t>
            </w:r>
            <w:r w:rsidRPr="004671E7">
              <w:rPr>
                <w:rFonts w:ascii="GHEA Grapalat" w:eastAsia="GHEA Grapalat" w:hAnsi="GHEA Grapalat" w:cs="GHEA Grapalat"/>
                <w:b/>
                <w:i/>
                <w:sz w:val="24"/>
                <w:szCs w:val="24"/>
              </w:rPr>
              <w:t xml:space="preserve"> </w:t>
            </w:r>
            <w:r w:rsidRPr="004671E7">
              <w:rPr>
                <w:rFonts w:ascii="GHEA Grapalat" w:eastAsia="Times New Roman" w:hAnsi="GHEA Grapalat" w:cs="Times New Roman"/>
                <w:sz w:val="24"/>
                <w:szCs w:val="24"/>
              </w:rPr>
              <w:t xml:space="preserve">Հստակեցման կարիք ունեն ոստիկանության ծառայողներին </w:t>
            </w:r>
            <w:r w:rsidRPr="004671E7">
              <w:rPr>
                <w:rFonts w:ascii="GHEA Grapalat" w:eastAsia="Times New Roman" w:hAnsi="GHEA Grapalat" w:cs="Times New Roman"/>
                <w:b/>
                <w:sz w:val="24"/>
                <w:szCs w:val="24"/>
              </w:rPr>
              <w:t xml:space="preserve">կարգապահական տույժի ենթարկելու և խրախուսելու </w:t>
            </w:r>
            <w:r w:rsidRPr="004671E7">
              <w:rPr>
                <w:rFonts w:ascii="GHEA Grapalat" w:eastAsia="Times New Roman" w:hAnsi="GHEA Grapalat" w:cs="Times New Roman"/>
                <w:sz w:val="24"/>
                <w:szCs w:val="24"/>
              </w:rPr>
              <w:t xml:space="preserve">լիազորություն ունեցող պաշտոնատար անձանց շրջանակի և լիազորությունների ծավալի հետ կապված հարցերը, հատկապես այն տրամաբանության հաշվառմամբ, որ նախագծերի փաթեթով վերանայվում է նաև պաշտոնի նշանակելու և ազատելու լիազորություն ունեցողների շրջանակը: </w:t>
            </w:r>
          </w:p>
          <w:p w14:paraId="29B048CB" w14:textId="77777777" w:rsidR="00E8749A" w:rsidRPr="004671E7" w:rsidRDefault="00F0198A" w:rsidP="00F0198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eastAsia="Times New Roman" w:hAnsi="GHEA Grapalat" w:cs="Times New Roman"/>
                <w:sz w:val="24"/>
                <w:szCs w:val="24"/>
              </w:rPr>
              <w:t xml:space="preserve">Այս առումով </w:t>
            </w:r>
            <w:r w:rsidRPr="004671E7">
              <w:rPr>
                <w:rFonts w:ascii="GHEA Grapalat" w:eastAsia="Times New Roman" w:hAnsi="GHEA Grapalat" w:cs="Times New Roman"/>
                <w:b/>
                <w:sz w:val="24"/>
                <w:szCs w:val="24"/>
              </w:rPr>
              <w:t>առաջարկվում է օրինագծում լրացնել նոր հոդված</w:t>
            </w:r>
            <w:r w:rsidRPr="004671E7">
              <w:rPr>
                <w:rFonts w:ascii="GHEA Grapalat" w:eastAsia="Times New Roman" w:hAnsi="GHEA Grapalat" w:cs="Times New Roman"/>
                <w:sz w:val="24"/>
                <w:szCs w:val="24"/>
              </w:rPr>
              <w:t xml:space="preserve">, որով գործող օրենքի 7-րդ հոդվածի 2-րդ մասում </w:t>
            </w:r>
            <w:r w:rsidRPr="004671E7">
              <w:rPr>
                <w:rFonts w:ascii="GHEA Grapalat" w:eastAsia="GHEA Grapalat" w:hAnsi="GHEA Grapalat" w:cs="GHEA Grapalat"/>
                <w:b/>
                <w:i/>
                <w:sz w:val="24"/>
                <w:szCs w:val="24"/>
              </w:rPr>
              <w:t>«</w:t>
            </w:r>
            <w:r w:rsidRPr="004671E7">
              <w:rPr>
                <w:rFonts w:ascii="GHEA Grapalat" w:eastAsia="Times New Roman" w:hAnsi="GHEA Grapalat" w:cs="Times New Roman"/>
                <w:sz w:val="24"/>
                <w:szCs w:val="24"/>
              </w:rPr>
              <w:t xml:space="preserve">ոստիկանության պետի նորմատիվ հրամանով» բառերը փոխարինել  </w:t>
            </w:r>
            <w:r w:rsidRPr="004671E7">
              <w:rPr>
                <w:rFonts w:ascii="GHEA Grapalat" w:eastAsia="GHEA Grapalat" w:hAnsi="GHEA Grapalat" w:cs="GHEA Grapalat"/>
                <w:b/>
                <w:i/>
                <w:sz w:val="24"/>
                <w:szCs w:val="24"/>
              </w:rPr>
              <w:t>«</w:t>
            </w:r>
            <w:r w:rsidRPr="004671E7">
              <w:rPr>
                <w:rFonts w:ascii="GHEA Grapalat" w:eastAsia="Times New Roman" w:hAnsi="GHEA Grapalat" w:cs="Times New Roman"/>
                <w:sz w:val="24"/>
                <w:szCs w:val="24"/>
              </w:rPr>
              <w:t>ներքին գործերի բնագավառի պետական կառավարման լիազոր մարմնի ղեկավարի հրամանով» 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6AE5512F" w14:textId="77777777" w:rsidR="00E8749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4E6748ED"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48A912A" w14:textId="77777777" w:rsidR="00F0198A" w:rsidRPr="004671E7" w:rsidRDefault="00F0198A" w:rsidP="00F0198A">
            <w:pPr>
              <w:tabs>
                <w:tab w:val="left" w:pos="0"/>
              </w:tabs>
              <w:spacing w:line="276" w:lineRule="auto"/>
              <w:ind w:firstLine="540"/>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lastRenderedPageBreak/>
              <w:t xml:space="preserve">2. </w:t>
            </w:r>
            <w:r w:rsidRPr="004671E7">
              <w:rPr>
                <w:rFonts w:ascii="GHEA Grapalat" w:eastAsia="Times New Roman" w:hAnsi="GHEA Grapalat" w:cs="Times New Roman"/>
                <w:sz w:val="24"/>
                <w:szCs w:val="24"/>
              </w:rPr>
              <w:t xml:space="preserve">Միաժամանակ, </w:t>
            </w:r>
            <w:r w:rsidRPr="004671E7">
              <w:rPr>
                <w:rFonts w:ascii="GHEA Grapalat" w:eastAsia="Times New Roman" w:hAnsi="GHEA Grapalat" w:cs="Times New Roman"/>
                <w:b/>
                <w:sz w:val="24"/>
                <w:szCs w:val="24"/>
              </w:rPr>
              <w:t xml:space="preserve">նախագծի 1-ին հոդվածի 2-րդ մասով </w:t>
            </w:r>
            <w:r w:rsidRPr="004671E7">
              <w:rPr>
                <w:rFonts w:ascii="GHEA Grapalat" w:eastAsia="Times New Roman" w:hAnsi="GHEA Grapalat" w:cs="Times New Roman"/>
                <w:sz w:val="24"/>
                <w:szCs w:val="24"/>
              </w:rPr>
              <w:t xml:space="preserve">օրենքի </w:t>
            </w:r>
            <w:proofErr w:type="spellStart"/>
            <w:r w:rsidRPr="004671E7">
              <w:rPr>
                <w:rFonts w:ascii="GHEA Grapalat" w:eastAsia="Times New Roman" w:hAnsi="GHEA Grapalat" w:cs="Times New Roman"/>
                <w:sz w:val="24"/>
                <w:szCs w:val="24"/>
              </w:rPr>
              <w:t>խմբագրվող</w:t>
            </w:r>
            <w:proofErr w:type="spellEnd"/>
            <w:r w:rsidRPr="004671E7">
              <w:rPr>
                <w:rFonts w:ascii="GHEA Grapalat" w:eastAsia="Times New Roman" w:hAnsi="GHEA Grapalat" w:cs="Times New Roman"/>
                <w:sz w:val="24"/>
                <w:szCs w:val="24"/>
              </w:rPr>
              <w:t xml:space="preserve"> 8-րդ հոդվածի </w:t>
            </w:r>
            <w:r w:rsidRPr="004671E7">
              <w:rPr>
                <w:rFonts w:ascii="GHEA Grapalat" w:eastAsia="GHEA Grapalat" w:hAnsi="GHEA Grapalat" w:cs="GHEA Grapalat"/>
                <w:sz w:val="24"/>
                <w:szCs w:val="24"/>
              </w:rPr>
              <w:t xml:space="preserve">5-րդ մասի 2-րդ պարբերությունը առաջարկվում է շարադրել հետևյալ խմբագրությամբ. </w:t>
            </w:r>
          </w:p>
          <w:p w14:paraId="22EFB2A1" w14:textId="77777777" w:rsidR="00F0198A" w:rsidRPr="004671E7" w:rsidRDefault="00F0198A" w:rsidP="00F0198A">
            <w:pPr>
              <w:pStyle w:val="ListParagraph"/>
              <w:spacing w:line="276" w:lineRule="auto"/>
              <w:ind w:left="0" w:firstLine="720"/>
              <w:jc w:val="both"/>
              <w:rPr>
                <w:rFonts w:ascii="GHEA Grapalat" w:eastAsia="GHEA Grapalat" w:hAnsi="GHEA Grapalat" w:cs="GHEA Grapalat"/>
                <w:i/>
                <w:iCs/>
                <w:sz w:val="24"/>
                <w:szCs w:val="24"/>
              </w:rPr>
            </w:pPr>
            <w:bookmarkStart w:id="0" w:name="_Hlk65686653"/>
            <w:r w:rsidRPr="004671E7">
              <w:rPr>
                <w:rFonts w:ascii="GHEA Grapalat" w:eastAsia="GHEA Grapalat" w:hAnsi="GHEA Grapalat" w:cs="GHEA Grapalat"/>
                <w:i/>
                <w:iCs/>
                <w:sz w:val="24"/>
                <w:szCs w:val="24"/>
              </w:rPr>
              <w:t>«</w:t>
            </w:r>
            <w:r w:rsidRPr="004671E7">
              <w:rPr>
                <w:rFonts w:ascii="GHEA Grapalat" w:eastAsia="GHEA Grapalat" w:hAnsi="GHEA Grapalat" w:cs="GHEA Grapalat"/>
                <w:iCs/>
                <w:sz w:val="24"/>
                <w:szCs w:val="24"/>
              </w:rPr>
              <w:t>Ոստիկանության գլխավոր, ավագ, միջին և կրտսեր խմբերի պաշտոններ զբաղեցնող ծառայողների նկատմամբ «Ոստիկանությունում ծառայության մասին» օրենքի 42-րդ հոդվածով նախատեսված կարգապահական տույժերը կիրառելու իրավունքը վերապահվում է ներքին գործերի բնագավառում պետական կառավարման լիազոր մարմնի ղեկավարին: Ոստիկանության այլ պաշտոնատար անձանց  կողմից կարգապահական տույժեր կիրառելու իրավունքը պատվիրակում է ներքին գործերի բնագավառում պետական կառավարման լիազոր մարմնի ղեկավարը` իր հրամանով, որով սահմանվում են նաև կարգապահական տույժերի կիրառման սահմանները</w:t>
            </w:r>
            <w:r w:rsidRPr="004671E7">
              <w:rPr>
                <w:rFonts w:ascii="GHEA Grapalat" w:eastAsia="GHEA Grapalat" w:hAnsi="GHEA Grapalat" w:cs="GHEA Grapalat"/>
                <w:i/>
                <w:iCs/>
                <w:sz w:val="24"/>
                <w:szCs w:val="24"/>
              </w:rPr>
              <w:t>:</w:t>
            </w:r>
            <w:bookmarkEnd w:id="0"/>
            <w:r w:rsidRPr="004671E7">
              <w:rPr>
                <w:rFonts w:ascii="GHEA Grapalat" w:eastAsia="GHEA Grapalat" w:hAnsi="GHEA Grapalat" w:cs="GHEA Grapalat"/>
                <w:i/>
                <w:iCs/>
                <w:sz w:val="24"/>
                <w:szCs w:val="24"/>
              </w:rPr>
              <w:t>»:</w:t>
            </w:r>
          </w:p>
          <w:p w14:paraId="60A49112" w14:textId="77777777" w:rsidR="00E8749A" w:rsidRPr="004671E7" w:rsidRDefault="00F0198A" w:rsidP="00F0198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eastAsia="GHEA Grapalat" w:hAnsi="GHEA Grapalat" w:cs="GHEA Grapalat"/>
                <w:iCs/>
                <w:sz w:val="24"/>
                <w:szCs w:val="24"/>
              </w:rPr>
              <w:t xml:space="preserve">Նշված առաջարկը պայմանավորված է այն հանգամանքով, որ </w:t>
            </w:r>
            <w:r w:rsidRPr="004671E7">
              <w:rPr>
                <w:rFonts w:ascii="GHEA Grapalat" w:hAnsi="GHEA Grapalat"/>
                <w:sz w:val="24"/>
                <w:szCs w:val="24"/>
              </w:rPr>
              <w:t>«Ոստիկանությունում ծառայության մասին» օրենքում կատարվող փոփոխությունների</w:t>
            </w:r>
            <w:r w:rsidRPr="004671E7">
              <w:rPr>
                <w:rFonts w:ascii="GHEA Grapalat" w:eastAsia="Times New Roman" w:hAnsi="GHEA Grapalat" w:cs="Times New Roman"/>
                <w:sz w:val="24"/>
                <w:szCs w:val="24"/>
              </w:rPr>
              <w:t xml:space="preserve"> նախագծի 3-րդ հոդվածով օրենքի 43-րդ հոդվածի 6-րդ մասի 4-րդ պարբերությունում կատարված փոփոխության ուժով ոստիկանության գլխավոր, ավագ, միջին և կրտսեր խմբերի պաշտոններ զբաղեցնող ծառայողների նկատմամբ կարգապահական տույժեր կիրառելու </w:t>
            </w:r>
            <w:r w:rsidRPr="004671E7">
              <w:rPr>
                <w:rFonts w:ascii="GHEA Grapalat" w:eastAsia="Times New Roman" w:hAnsi="GHEA Grapalat" w:cs="Times New Roman"/>
                <w:sz w:val="24"/>
                <w:szCs w:val="24"/>
              </w:rPr>
              <w:lastRenderedPageBreak/>
              <w:t>իրավունքը վերապահվում է լիազոր մարմնի ղեկավարին:</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45E3D6D" w14:textId="77777777" w:rsidR="00E8749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051B9C" w:rsidRPr="004671E7" w14:paraId="7EC6EB9D"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B658D21" w14:textId="77777777" w:rsidR="00F0198A" w:rsidRPr="004671E7" w:rsidRDefault="00C61F17" w:rsidP="00F0198A">
            <w:pPr>
              <w:tabs>
                <w:tab w:val="left" w:pos="0"/>
              </w:tabs>
              <w:spacing w:line="276" w:lineRule="auto"/>
              <w:ind w:firstLine="540"/>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 xml:space="preserve">20. </w:t>
            </w:r>
            <w:r w:rsidR="00F0198A" w:rsidRPr="004671E7">
              <w:rPr>
                <w:rFonts w:ascii="GHEA Grapalat" w:eastAsia="Times New Roman" w:hAnsi="GHEA Grapalat" w:cs="Times New Roman"/>
                <w:b/>
                <w:sz w:val="24"/>
                <w:szCs w:val="24"/>
              </w:rPr>
              <w:t>3.</w:t>
            </w:r>
            <w:r w:rsidR="00F0198A" w:rsidRPr="004671E7">
              <w:rPr>
                <w:rFonts w:ascii="GHEA Grapalat" w:eastAsia="Times New Roman" w:hAnsi="GHEA Grapalat" w:cs="Times New Roman"/>
                <w:sz w:val="24"/>
                <w:szCs w:val="24"/>
              </w:rPr>
              <w:t xml:space="preserve"> </w:t>
            </w:r>
            <w:r w:rsidR="00F0198A" w:rsidRPr="004671E7">
              <w:rPr>
                <w:rFonts w:ascii="GHEA Grapalat" w:hAnsi="GHEA Grapalat" w:cs="Sylfaen"/>
                <w:b/>
                <w:sz w:val="24"/>
                <w:szCs w:val="24"/>
                <w:shd w:val="clear" w:color="auto" w:fill="FFFFFF"/>
              </w:rPr>
              <w:t>Նախագծի</w:t>
            </w:r>
            <w:r w:rsidR="00F0198A" w:rsidRPr="004671E7">
              <w:rPr>
                <w:rFonts w:ascii="GHEA Grapalat" w:hAnsi="GHEA Grapalat"/>
                <w:b/>
                <w:sz w:val="24"/>
                <w:szCs w:val="24"/>
                <w:shd w:val="clear" w:color="auto" w:fill="FFFFFF"/>
              </w:rPr>
              <w:t xml:space="preserve"> 1-ին հոդվածի 1-ին</w:t>
            </w:r>
            <w:r w:rsidR="00F0198A" w:rsidRPr="004671E7">
              <w:rPr>
                <w:rFonts w:ascii="GHEA Grapalat" w:hAnsi="GHEA Grapalat"/>
                <w:sz w:val="24"/>
                <w:szCs w:val="24"/>
                <w:shd w:val="clear" w:color="auto" w:fill="FFFFFF"/>
              </w:rPr>
              <w:t xml:space="preserve">  մասը առաջարկվում է շարադրել հետևյալ խմբագրությամբ.</w:t>
            </w:r>
          </w:p>
          <w:p w14:paraId="31E40D72" w14:textId="77777777" w:rsidR="00F0198A" w:rsidRPr="004671E7" w:rsidRDefault="00F0198A" w:rsidP="00F0198A">
            <w:pPr>
              <w:pStyle w:val="ListParagraph"/>
              <w:tabs>
                <w:tab w:val="left" w:pos="0"/>
              </w:tabs>
              <w:spacing w:line="276" w:lineRule="auto"/>
              <w:ind w:left="0" w:firstLine="540"/>
              <w:jc w:val="both"/>
              <w:rPr>
                <w:rFonts w:ascii="GHEA Grapalat" w:hAnsi="GHEA Grapalat"/>
                <w:sz w:val="24"/>
                <w:szCs w:val="24"/>
                <w:shd w:val="clear" w:color="auto" w:fill="FFFFFF"/>
              </w:rPr>
            </w:pPr>
            <w:r w:rsidRPr="004671E7">
              <w:rPr>
                <w:rFonts w:ascii="GHEA Grapalat" w:hAnsi="GHEA Grapalat"/>
                <w:sz w:val="24"/>
                <w:szCs w:val="24"/>
                <w:shd w:val="clear" w:color="auto" w:fill="FFFFFF"/>
              </w:rPr>
              <w:t xml:space="preserve">« 1) </w:t>
            </w:r>
            <w:r w:rsidRPr="004671E7">
              <w:rPr>
                <w:rFonts w:ascii="GHEA Grapalat" w:eastAsia="GHEA Grapalat" w:hAnsi="GHEA Grapalat" w:cs="GHEA Grapalat"/>
                <w:sz w:val="24"/>
                <w:szCs w:val="24"/>
              </w:rPr>
              <w:t xml:space="preserve">3-րդ մասի 2-րդ նախադասությունից հանել </w:t>
            </w:r>
            <w:r w:rsidRPr="004671E7">
              <w:rPr>
                <w:rFonts w:ascii="GHEA Grapalat" w:hAnsi="GHEA Grapalat"/>
                <w:sz w:val="24"/>
                <w:szCs w:val="24"/>
                <w:shd w:val="clear" w:color="auto" w:fill="FFFFFF"/>
              </w:rPr>
              <w:t>«կամ պատժից» բառերը</w:t>
            </w:r>
            <w:r w:rsidRPr="004671E7">
              <w:rPr>
                <w:rFonts w:ascii="GHEA Grapalat" w:eastAsia="GHEA Grapalat" w:hAnsi="GHEA Grapalat" w:cs="GHEA Grapalat"/>
                <w:sz w:val="24"/>
                <w:szCs w:val="24"/>
              </w:rPr>
              <w:t>.</w:t>
            </w:r>
            <w:r w:rsidRPr="004671E7">
              <w:rPr>
                <w:rFonts w:ascii="GHEA Grapalat" w:hAnsi="GHEA Grapalat"/>
                <w:sz w:val="24"/>
                <w:szCs w:val="24"/>
                <w:shd w:val="clear" w:color="auto" w:fill="FFFFFF"/>
              </w:rPr>
              <w:t xml:space="preserve">»: </w:t>
            </w:r>
          </w:p>
          <w:p w14:paraId="14E49BF8" w14:textId="77777777" w:rsidR="00E8749A" w:rsidRPr="004671E7" w:rsidRDefault="00F0198A" w:rsidP="00F0198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hAnsi="GHEA Grapalat"/>
                <w:sz w:val="24"/>
                <w:szCs w:val="24"/>
                <w:shd w:val="clear" w:color="auto" w:fill="FFFFFF"/>
              </w:rPr>
              <w:t xml:space="preserve">Առաջարկը պայմանավորված է այն հանգամանքով, որ ոչ արդարացնող հիմքով քրեական պատասխանատվությունից ազատված </w:t>
            </w:r>
            <w:proofErr w:type="spellStart"/>
            <w:r w:rsidRPr="004671E7">
              <w:rPr>
                <w:rFonts w:ascii="GHEA Grapalat" w:hAnsi="GHEA Grapalat"/>
                <w:sz w:val="24"/>
                <w:szCs w:val="24"/>
                <w:shd w:val="clear" w:color="auto" w:fill="FFFFFF"/>
              </w:rPr>
              <w:t>աստիկանության</w:t>
            </w:r>
            <w:proofErr w:type="spellEnd"/>
            <w:r w:rsidRPr="004671E7">
              <w:rPr>
                <w:rFonts w:ascii="GHEA Grapalat" w:hAnsi="GHEA Grapalat"/>
                <w:sz w:val="24"/>
                <w:szCs w:val="24"/>
                <w:shd w:val="clear" w:color="auto" w:fill="FFFFFF"/>
              </w:rPr>
              <w:t xml:space="preserve"> ծառայողը կարող է տվյալ արարքի համար ենթարկվել կարգապահական պատասխանատվության:</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1402C7F" w14:textId="77777777" w:rsidR="00E8749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35F7CED7" w14:textId="77777777" w:rsidR="00F0198A" w:rsidRPr="004671E7" w:rsidRDefault="00F0198A"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Զուգահեռաբար կարգապահական պատասխանատվության ենթարկվելու հնարավորության դրույթը պահպանելու անհրաժեշտությունը բացակայում է այն պայմաններում, երբ դա սահմանվում է որպես ոստիկանության ծառայողին ծառայությունից ազատելու հիմք։</w:t>
            </w:r>
          </w:p>
        </w:tc>
      </w:tr>
      <w:tr w:rsidR="00051B9C" w:rsidRPr="004671E7" w14:paraId="453186A9"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049DA40" w14:textId="77777777" w:rsidR="00F0198A" w:rsidRPr="004671E7" w:rsidRDefault="00C61F17" w:rsidP="00F0198A">
            <w:pPr>
              <w:shd w:val="clear" w:color="auto" w:fill="FFFFFF"/>
              <w:jc w:val="both"/>
              <w:rPr>
                <w:rFonts w:ascii="GHEA Grapalat" w:hAnsi="GHEA Grapalat"/>
                <w:sz w:val="24"/>
                <w:szCs w:val="24"/>
                <w:shd w:val="clear" w:color="auto" w:fill="FFFFFF"/>
              </w:rPr>
            </w:pPr>
            <w:r w:rsidRPr="004671E7">
              <w:rPr>
                <w:rFonts w:ascii="GHEA Grapalat" w:hAnsi="GHEA Grapalat"/>
                <w:b/>
                <w:sz w:val="24"/>
                <w:szCs w:val="24"/>
                <w:shd w:val="clear" w:color="auto" w:fill="FFFFFF"/>
              </w:rPr>
              <w:t xml:space="preserve">21. </w:t>
            </w:r>
            <w:r w:rsidR="00F0198A" w:rsidRPr="004671E7">
              <w:rPr>
                <w:rFonts w:ascii="GHEA Grapalat" w:hAnsi="GHEA Grapalat"/>
                <w:b/>
                <w:sz w:val="24"/>
                <w:szCs w:val="24"/>
                <w:shd w:val="clear" w:color="auto" w:fill="FFFFFF"/>
              </w:rPr>
              <w:t>4.</w:t>
            </w:r>
            <w:r w:rsidR="00F0198A" w:rsidRPr="004671E7">
              <w:rPr>
                <w:rFonts w:ascii="GHEA Grapalat" w:hAnsi="GHEA Grapalat"/>
                <w:sz w:val="24"/>
                <w:szCs w:val="24"/>
                <w:shd w:val="clear" w:color="auto" w:fill="FFFFFF"/>
              </w:rPr>
              <w:t xml:space="preserve"> </w:t>
            </w:r>
            <w:r w:rsidR="00F0198A" w:rsidRPr="004671E7">
              <w:rPr>
                <w:rFonts w:ascii="GHEA Grapalat" w:hAnsi="GHEA Grapalat"/>
                <w:b/>
                <w:sz w:val="24"/>
                <w:szCs w:val="24"/>
                <w:shd w:val="clear" w:color="auto" w:fill="FFFFFF"/>
              </w:rPr>
              <w:t>Նախագծի 2-րդ հոդվածի 2-րդ կետը</w:t>
            </w:r>
            <w:r w:rsidR="00F0198A" w:rsidRPr="004671E7">
              <w:rPr>
                <w:rFonts w:ascii="GHEA Grapalat" w:hAnsi="GHEA Grapalat"/>
                <w:sz w:val="24"/>
                <w:szCs w:val="24"/>
                <w:shd w:val="clear" w:color="auto" w:fill="FFFFFF"/>
              </w:rPr>
              <w:t xml:space="preserve"> հանել, քանի որ գործող օրենքի 10-րդ հոդվածի 4-րդ մասի «թ» կետով ոստիկանության ծառայողն արդեն իսկ պարտավորվում է հարգել մարդու իրավունքներն ու ազատությունները,</w:t>
            </w:r>
            <w:r w:rsidR="00F0198A" w:rsidRPr="004671E7">
              <w:rPr>
                <w:rFonts w:ascii="GHEA Grapalat" w:hAnsi="GHEA Grapalat" w:cs="Sylfaen"/>
                <w:sz w:val="24"/>
                <w:szCs w:val="24"/>
              </w:rPr>
              <w:t xml:space="preserve"> </w:t>
            </w:r>
            <w:r w:rsidR="00F0198A" w:rsidRPr="004671E7">
              <w:rPr>
                <w:rFonts w:ascii="GHEA Grapalat" w:hAnsi="GHEA Grapalat"/>
                <w:sz w:val="24"/>
                <w:szCs w:val="24"/>
                <w:shd w:val="clear" w:color="auto" w:fill="FFFFFF"/>
              </w:rPr>
              <w:t>ցուցաբերել զսպվածություն, քաղաքակիրթ, վայելուչ և հարգալից վերաբերմունք քաղաքացիների նկատմամբ: Իրատեսական չէ քաղաքացու նկատմամբ ոչ հարգալից վերաբերմունքի դրսևորման ձևերի սպառիչ թվարկումը:</w:t>
            </w:r>
          </w:p>
          <w:p w14:paraId="1C46989A" w14:textId="77777777" w:rsidR="00E8749A" w:rsidRPr="004671E7" w:rsidRDefault="00F0198A" w:rsidP="00F0198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hAnsi="GHEA Grapalat"/>
                <w:sz w:val="24"/>
                <w:szCs w:val="24"/>
                <w:shd w:val="clear" w:color="auto" w:fill="FFFFFF"/>
              </w:rPr>
              <w:t xml:space="preserve">Նույն առաջարկության հիման վրա՝ անհրաժեշտ է </w:t>
            </w:r>
            <w:r w:rsidRPr="004671E7">
              <w:rPr>
                <w:rFonts w:ascii="GHEA Grapalat" w:hAnsi="GHEA Grapalat"/>
                <w:b/>
                <w:sz w:val="24"/>
                <w:szCs w:val="24"/>
                <w:shd w:val="clear" w:color="auto" w:fill="FFFFFF"/>
              </w:rPr>
              <w:t>հանել նաև նախագծի 2-րդ հոդվածի 3-րդ կետը՝</w:t>
            </w:r>
            <w:r w:rsidRPr="004671E7">
              <w:rPr>
                <w:rFonts w:ascii="GHEA Grapalat" w:hAnsi="GHEA Grapalat"/>
                <w:sz w:val="24"/>
                <w:szCs w:val="24"/>
                <w:shd w:val="clear" w:color="auto" w:fill="FFFFFF"/>
              </w:rPr>
              <w:t xml:space="preserve"> կարգապահական պատասխանատվության ենթարկելու հիմքերի որոշակիությունը ապահովելու համար:</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B590D22" w14:textId="77777777" w:rsidR="00E8749A" w:rsidRPr="004671E7" w:rsidRDefault="004E6FD5"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Մասամբ է ընդունվել</w:t>
            </w:r>
          </w:p>
          <w:p w14:paraId="0259AC3E" w14:textId="77777777" w:rsidR="00F0198A" w:rsidRPr="004671E7" w:rsidRDefault="00F0198A"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Նախագծի 2-րդ հոդվածի 2-րդ կետը հանվել է նախագծից, իսկ 2-րդ հոդվածի 3-րդ կետը վերախմբագրվել է։</w:t>
            </w:r>
          </w:p>
        </w:tc>
      </w:tr>
      <w:tr w:rsidR="00051B9C" w:rsidRPr="004671E7" w14:paraId="1648082B"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807EDD2" w14:textId="77777777" w:rsidR="00E8749A" w:rsidRPr="004671E7" w:rsidRDefault="00C61F17" w:rsidP="00E8749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hAnsi="GHEA Grapalat"/>
                <w:b/>
                <w:sz w:val="24"/>
                <w:szCs w:val="24"/>
                <w:shd w:val="clear" w:color="auto" w:fill="FFFFFF"/>
              </w:rPr>
              <w:lastRenderedPageBreak/>
              <w:t xml:space="preserve">22. </w:t>
            </w:r>
            <w:r w:rsidR="00F0198A" w:rsidRPr="004671E7">
              <w:rPr>
                <w:rFonts w:ascii="GHEA Grapalat" w:hAnsi="GHEA Grapalat"/>
                <w:b/>
                <w:sz w:val="24"/>
                <w:szCs w:val="24"/>
                <w:shd w:val="clear" w:color="auto" w:fill="FFFFFF"/>
              </w:rPr>
              <w:t xml:space="preserve">5. </w:t>
            </w:r>
            <w:r w:rsidR="00F0198A" w:rsidRPr="004671E7">
              <w:rPr>
                <w:rFonts w:ascii="GHEA Grapalat" w:hAnsi="GHEA Grapalat"/>
                <w:sz w:val="24"/>
                <w:szCs w:val="24"/>
                <w:shd w:val="clear" w:color="auto" w:fill="FFFFFF"/>
              </w:rPr>
              <w:t>Ա</w:t>
            </w:r>
            <w:r w:rsidR="00F0198A" w:rsidRPr="004671E7">
              <w:rPr>
                <w:rFonts w:ascii="GHEA Grapalat" w:hAnsi="GHEA Grapalat" w:cs="Sylfaen"/>
                <w:sz w:val="24"/>
                <w:szCs w:val="24"/>
                <w:shd w:val="clear" w:color="auto" w:fill="FFFFFF"/>
              </w:rPr>
              <w:t>նհրաժեշտ</w:t>
            </w:r>
            <w:r w:rsidR="00F0198A" w:rsidRPr="004671E7">
              <w:rPr>
                <w:rFonts w:ascii="GHEA Grapalat" w:hAnsi="GHEA Grapalat"/>
                <w:sz w:val="24"/>
                <w:szCs w:val="24"/>
                <w:shd w:val="clear" w:color="auto" w:fill="FFFFFF"/>
              </w:rPr>
              <w:t xml:space="preserve"> է Օրենքի 9-րդ հոդվածում «ոստիկանության ուսումնական հաստատություն» բառերը փոխարինել «</w:t>
            </w:r>
            <w:r w:rsidR="00F0198A" w:rsidRPr="004671E7">
              <w:rPr>
                <w:rFonts w:ascii="GHEA Grapalat" w:eastAsia="GHEA Grapalat" w:hAnsi="GHEA Grapalat" w:cs="GHEA Grapalat"/>
                <w:iCs/>
                <w:sz w:val="24"/>
                <w:szCs w:val="24"/>
              </w:rPr>
              <w:t>Ներքին գործերի բնագավառում պետական կառավարման լիազոր մարմնի</w:t>
            </w:r>
            <w:r w:rsidR="00F0198A" w:rsidRPr="004671E7">
              <w:rPr>
                <w:rFonts w:ascii="GHEA Grapalat" w:hAnsi="GHEA Grapalat"/>
                <w:sz w:val="24"/>
                <w:szCs w:val="24"/>
                <w:shd w:val="clear" w:color="auto" w:fill="FFFFFF"/>
              </w:rPr>
              <w:t xml:space="preserve"> ուսումնական հաստատություն» բառերով և համապատասխան հոլովաձևերով: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33B5567" w14:textId="77777777" w:rsidR="00E8749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0FABE717"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46E127E" w14:textId="77777777" w:rsidR="00F0198A" w:rsidRPr="004671E7" w:rsidRDefault="00C61F17" w:rsidP="00F0198A">
            <w:pPr>
              <w:tabs>
                <w:tab w:val="left" w:pos="0"/>
              </w:tabs>
              <w:spacing w:line="276" w:lineRule="auto"/>
              <w:ind w:firstLine="540"/>
              <w:jc w:val="both"/>
              <w:rPr>
                <w:rFonts w:ascii="GHEA Grapalat" w:hAnsi="GHEA Grapalat"/>
                <w:b/>
                <w:i/>
                <w:sz w:val="24"/>
                <w:szCs w:val="24"/>
                <w:u w:val="single"/>
                <w:shd w:val="clear" w:color="auto" w:fill="FFFFFF"/>
              </w:rPr>
            </w:pPr>
            <w:r w:rsidRPr="004671E7">
              <w:rPr>
                <w:rFonts w:ascii="GHEA Grapalat" w:eastAsia="Tahoma" w:hAnsi="GHEA Grapalat" w:cs="Tahoma"/>
                <w:b/>
                <w:bCs/>
                <w:i/>
                <w:sz w:val="24"/>
                <w:szCs w:val="24"/>
                <w:u w:val="single"/>
              </w:rPr>
              <w:t xml:space="preserve">23. </w:t>
            </w:r>
            <w:r w:rsidR="00F0198A" w:rsidRPr="004671E7">
              <w:rPr>
                <w:rFonts w:ascii="GHEA Grapalat" w:eastAsia="Tahoma" w:hAnsi="GHEA Grapalat" w:cs="Tahoma"/>
                <w:b/>
                <w:bCs/>
                <w:i/>
                <w:sz w:val="24"/>
                <w:szCs w:val="24"/>
                <w:u w:val="single"/>
              </w:rPr>
              <w:t>«</w:t>
            </w:r>
            <w:r w:rsidR="00F0198A" w:rsidRPr="004671E7">
              <w:rPr>
                <w:rFonts w:ascii="GHEA Grapalat" w:hAnsi="GHEA Grapalat"/>
                <w:b/>
                <w:bCs/>
                <w:i/>
                <w:sz w:val="24"/>
                <w:szCs w:val="24"/>
                <w:u w:val="single"/>
              </w:rPr>
              <w:t>Հայաստանի Հանրապետության</w:t>
            </w:r>
            <w:r w:rsidR="00F0198A" w:rsidRPr="004671E7">
              <w:rPr>
                <w:rFonts w:ascii="GHEA Grapalat" w:hAnsi="GHEA Grapalat"/>
                <w:b/>
                <w:i/>
                <w:sz w:val="24"/>
                <w:szCs w:val="24"/>
                <w:u w:val="single"/>
                <w:shd w:val="clear" w:color="auto" w:fill="FFFFFF"/>
              </w:rPr>
              <w:t xml:space="preserve"> քրեական դատավարության օրենսգրքում լրացումներ և փոփոխություն կատարելու մասին</w:t>
            </w:r>
            <w:r w:rsidR="00F0198A" w:rsidRPr="004671E7">
              <w:rPr>
                <w:rFonts w:ascii="GHEA Grapalat" w:eastAsia="GHEA Grapalat" w:hAnsi="GHEA Grapalat" w:cs="GHEA Grapalat"/>
                <w:b/>
                <w:i/>
                <w:sz w:val="24"/>
                <w:szCs w:val="24"/>
                <w:u w:val="single"/>
              </w:rPr>
              <w:t>»</w:t>
            </w:r>
            <w:r w:rsidR="00F0198A" w:rsidRPr="004671E7">
              <w:rPr>
                <w:rFonts w:ascii="GHEA Grapalat" w:hAnsi="GHEA Grapalat"/>
                <w:b/>
                <w:i/>
                <w:sz w:val="24"/>
                <w:szCs w:val="24"/>
                <w:u w:val="single"/>
                <w:shd w:val="clear" w:color="auto" w:fill="FFFFFF"/>
              </w:rPr>
              <w:t xml:space="preserve"> օրենքի նախագիծ.</w:t>
            </w:r>
          </w:p>
          <w:p w14:paraId="6DC85771" w14:textId="77777777" w:rsidR="00F0198A" w:rsidRPr="004671E7" w:rsidRDefault="00F0198A" w:rsidP="00F0198A">
            <w:pPr>
              <w:tabs>
                <w:tab w:val="left" w:pos="0"/>
              </w:tabs>
              <w:spacing w:line="276" w:lineRule="auto"/>
              <w:ind w:firstLine="540"/>
              <w:jc w:val="both"/>
              <w:rPr>
                <w:rFonts w:ascii="GHEA Grapalat" w:hAnsi="GHEA Grapalat"/>
                <w:b/>
                <w:i/>
                <w:sz w:val="24"/>
                <w:szCs w:val="24"/>
                <w:shd w:val="clear" w:color="auto" w:fill="FFFFFF"/>
              </w:rPr>
            </w:pPr>
          </w:p>
          <w:p w14:paraId="39CF8AEE" w14:textId="77777777" w:rsidR="00F0198A" w:rsidRPr="004671E7" w:rsidRDefault="00F0198A" w:rsidP="00F0198A">
            <w:pPr>
              <w:tabs>
                <w:tab w:val="left" w:pos="0"/>
              </w:tabs>
              <w:spacing w:line="276" w:lineRule="auto"/>
              <w:ind w:firstLine="540"/>
              <w:jc w:val="both"/>
              <w:rPr>
                <w:rFonts w:ascii="GHEA Grapalat" w:hAnsi="GHEA Grapalat"/>
                <w:sz w:val="24"/>
                <w:szCs w:val="24"/>
                <w:shd w:val="clear" w:color="auto" w:fill="FFFFFF"/>
              </w:rPr>
            </w:pPr>
            <w:r w:rsidRPr="004671E7">
              <w:rPr>
                <w:rFonts w:ascii="GHEA Grapalat" w:hAnsi="GHEA Grapalat"/>
                <w:sz w:val="24"/>
                <w:szCs w:val="24"/>
                <w:shd w:val="clear" w:color="auto" w:fill="FFFFFF"/>
              </w:rPr>
              <w:t xml:space="preserve">Նախարարության ենթակա Քննչական դեպարտամենտի՝ որպես ինքնուրույն  պետական կառույցի ստեղծումը միայն ճանապարհատրանսպորտային հանցագործությունների (ՀՀ քրեական օրենսգրքի 242-249-րդ հոդվածներ) քննության համար արդարացված չէ: Օբյեկտիվորեն, ընդհանուր դիտարկումներով, վերը նշված հանցագործությունների քննությունը իրականացնելու համար անհրաժեշտ կլինի մոտ 30 քննիչի հաստիք: Նման փոքր կազմով ինքնուրույն նոր քննչական մարմին (ՆԳ նախարարությանը ենթակա կարգավիճակով) ձևավորելու տեսլականը նպատակահարմար չէ ինչպես ինստիտուցիոնալ, այնպես էլ ֆինանսական տեսանկյունից: Եթե ելակետը համարում ենք գերատեսչական պատկանելիության հարցը, ապա բոլոր հանցագործություններով նախաքննությունը, </w:t>
            </w:r>
            <w:r w:rsidRPr="004671E7">
              <w:rPr>
                <w:rFonts w:ascii="GHEA Grapalat" w:hAnsi="GHEA Grapalat"/>
                <w:sz w:val="24"/>
                <w:szCs w:val="24"/>
                <w:shd w:val="clear" w:color="auto" w:fill="FFFFFF"/>
              </w:rPr>
              <w:lastRenderedPageBreak/>
              <w:t xml:space="preserve">բացառությամբ պաշտպանության, ազգային անվտանգության, հարկային և </w:t>
            </w:r>
            <w:proofErr w:type="spellStart"/>
            <w:r w:rsidRPr="004671E7">
              <w:rPr>
                <w:rFonts w:ascii="GHEA Grapalat" w:hAnsi="GHEA Grapalat"/>
                <w:sz w:val="24"/>
                <w:szCs w:val="24"/>
                <w:shd w:val="clear" w:color="auto" w:fill="FFFFFF"/>
              </w:rPr>
              <w:t>կոռւպցիայի</w:t>
            </w:r>
            <w:proofErr w:type="spellEnd"/>
            <w:r w:rsidRPr="004671E7">
              <w:rPr>
                <w:rFonts w:ascii="GHEA Grapalat" w:hAnsi="GHEA Grapalat"/>
                <w:sz w:val="24"/>
                <w:szCs w:val="24"/>
                <w:shd w:val="clear" w:color="auto" w:fill="FFFFFF"/>
              </w:rPr>
              <w:t xml:space="preserve"> կանխարգելման ոլորտների, պետք է իրականցվի ՆԳՆ քննչական դեպարտամենտի կողմից:</w:t>
            </w:r>
          </w:p>
          <w:p w14:paraId="6A11901E" w14:textId="77777777" w:rsidR="00E8749A" w:rsidRPr="004671E7" w:rsidRDefault="00F0198A" w:rsidP="00F0198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hAnsi="GHEA Grapalat"/>
                <w:sz w:val="24"/>
                <w:szCs w:val="24"/>
                <w:shd w:val="clear" w:color="auto" w:fill="FFFFFF"/>
              </w:rPr>
              <w:t xml:space="preserve">Եթե ինստիտուցիոնալ իմաստով ՆԳՆ համակարգում քննչական մարմնի ստեղծման հարցը պարզ է, ապա բացակայում են որևէ նախագծային լուծումներ դեպարտամենտի քննիչների սոցիալական կարգավիճակի, նրանց ծառայողական առաջխաղացման, խրախուսման, վերապատրաստման, կարգապահական պատասխանատվության ենթարկելու </w:t>
            </w:r>
            <w:proofErr w:type="spellStart"/>
            <w:r w:rsidRPr="004671E7">
              <w:rPr>
                <w:rFonts w:ascii="GHEA Grapalat" w:hAnsi="GHEA Grapalat"/>
                <w:sz w:val="24"/>
                <w:szCs w:val="24"/>
                <w:shd w:val="clear" w:color="auto" w:fill="FFFFFF"/>
              </w:rPr>
              <w:t>հարեցրի</w:t>
            </w:r>
            <w:proofErr w:type="spellEnd"/>
            <w:r w:rsidRPr="004671E7">
              <w:rPr>
                <w:rFonts w:ascii="GHEA Grapalat" w:hAnsi="GHEA Grapalat"/>
                <w:sz w:val="24"/>
                <w:szCs w:val="24"/>
                <w:shd w:val="clear" w:color="auto" w:fill="FFFFFF"/>
              </w:rPr>
              <w:t xml:space="preserve"> շուրջ: Դա անորոշություն է առաջացնում ՆԳՆ ենթակա մյուս մարմինների համեմատությամբ </w:t>
            </w:r>
            <w:proofErr w:type="spellStart"/>
            <w:r w:rsidRPr="004671E7">
              <w:rPr>
                <w:rFonts w:ascii="GHEA Grapalat" w:hAnsi="GHEA Grapalat"/>
                <w:sz w:val="24"/>
                <w:szCs w:val="24"/>
                <w:shd w:val="clear" w:color="auto" w:fill="FFFFFF"/>
              </w:rPr>
              <w:t>կարգավիճակային</w:t>
            </w:r>
            <w:proofErr w:type="spellEnd"/>
            <w:r w:rsidRPr="004671E7">
              <w:rPr>
                <w:rFonts w:ascii="GHEA Grapalat" w:hAnsi="GHEA Grapalat"/>
                <w:sz w:val="24"/>
                <w:szCs w:val="24"/>
                <w:shd w:val="clear" w:color="auto" w:fill="FFFFFF"/>
              </w:rPr>
              <w:t xml:space="preserve"> տարբերությունների մասով:  Այս տեսանկյունից սկզբունքային անհրաժեշտություն է առաջանալու փոփոխություններ կատարելու նաև ՀՀ քննչական կոմիտեի մասին օրենքում:</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ED2CFED" w14:textId="77777777" w:rsidR="00E8749A" w:rsidRPr="004671E7" w:rsidRDefault="008D766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387F88B2" w14:textId="77777777" w:rsidR="00F0198A" w:rsidRPr="004671E7" w:rsidRDefault="00F0198A"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Նախագիծը հանվել է փաթեթից</w:t>
            </w:r>
          </w:p>
        </w:tc>
      </w:tr>
      <w:tr w:rsidR="00051B9C" w:rsidRPr="004671E7" w14:paraId="0164D38E"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50CD0956" w14:textId="77777777" w:rsidR="00F0198A" w:rsidRPr="004671E7" w:rsidRDefault="00C61F17" w:rsidP="00F0198A">
            <w:pPr>
              <w:tabs>
                <w:tab w:val="left" w:pos="0"/>
              </w:tabs>
              <w:spacing w:line="276" w:lineRule="auto"/>
              <w:ind w:firstLine="540"/>
              <w:jc w:val="both"/>
              <w:rPr>
                <w:rFonts w:ascii="GHEA Grapalat" w:eastAsia="GHEA Grapalat" w:hAnsi="GHEA Grapalat" w:cs="GHEA Grapalat"/>
                <w:b/>
                <w:i/>
                <w:sz w:val="24"/>
                <w:szCs w:val="24"/>
                <w:u w:val="single"/>
              </w:rPr>
            </w:pPr>
            <w:r w:rsidRPr="004671E7">
              <w:rPr>
                <w:rFonts w:ascii="GHEA Grapalat" w:eastAsia="Tahoma" w:hAnsi="GHEA Grapalat" w:cs="Tahoma"/>
                <w:b/>
                <w:bCs/>
                <w:i/>
                <w:sz w:val="24"/>
                <w:szCs w:val="24"/>
              </w:rPr>
              <w:t xml:space="preserve">24. </w:t>
            </w:r>
            <w:r w:rsidR="00F0198A" w:rsidRPr="004671E7">
              <w:rPr>
                <w:rFonts w:ascii="GHEA Grapalat" w:eastAsia="Tahoma" w:hAnsi="GHEA Grapalat" w:cs="Tahoma"/>
                <w:b/>
                <w:bCs/>
                <w:i/>
                <w:sz w:val="24"/>
                <w:szCs w:val="24"/>
              </w:rPr>
              <w:t>«</w:t>
            </w:r>
            <w:r w:rsidR="00F0198A" w:rsidRPr="004671E7">
              <w:rPr>
                <w:rFonts w:ascii="GHEA Grapalat" w:eastAsia="Tahoma" w:hAnsi="GHEA Grapalat" w:cs="Tahoma"/>
                <w:b/>
                <w:bCs/>
                <w:i/>
                <w:sz w:val="24"/>
                <w:szCs w:val="24"/>
                <w:u w:val="single"/>
              </w:rPr>
              <w:t>Ավտոմոբիլային տրանսպորտով վտանգավոր բեռներ և չվնասազերծված տարաներ փոխադրելու մասին»</w:t>
            </w:r>
            <w:r w:rsidR="00F0198A" w:rsidRPr="004671E7">
              <w:rPr>
                <w:rFonts w:ascii="GHEA Grapalat" w:eastAsia="GHEA Grapalat" w:hAnsi="GHEA Grapalat" w:cs="GHEA Grapalat"/>
                <w:b/>
                <w:i/>
                <w:sz w:val="24"/>
                <w:szCs w:val="24"/>
                <w:u w:val="single"/>
              </w:rPr>
              <w:t xml:space="preserve"> օրենքում փոփոխություններ և լրացումներ կատարելու մասին» օրենքի նախագիծ</w:t>
            </w:r>
          </w:p>
          <w:p w14:paraId="64EC19FB" w14:textId="77777777" w:rsidR="00F0198A" w:rsidRPr="004671E7" w:rsidRDefault="00F0198A" w:rsidP="00F0198A">
            <w:pPr>
              <w:tabs>
                <w:tab w:val="left" w:pos="0"/>
              </w:tabs>
              <w:spacing w:line="276" w:lineRule="auto"/>
              <w:ind w:firstLine="540"/>
              <w:jc w:val="both"/>
              <w:rPr>
                <w:rFonts w:ascii="GHEA Grapalat" w:eastAsia="Tahoma" w:hAnsi="GHEA Grapalat" w:cs="Tahoma"/>
                <w:bCs/>
                <w:sz w:val="24"/>
                <w:szCs w:val="24"/>
              </w:rPr>
            </w:pPr>
          </w:p>
          <w:p w14:paraId="50ADA80C" w14:textId="77777777" w:rsidR="00F0198A" w:rsidRPr="004671E7" w:rsidRDefault="00F0198A" w:rsidP="00F0198A">
            <w:pPr>
              <w:tabs>
                <w:tab w:val="left" w:pos="0"/>
              </w:tabs>
              <w:spacing w:line="276" w:lineRule="auto"/>
              <w:ind w:firstLine="540"/>
              <w:jc w:val="both"/>
              <w:rPr>
                <w:rFonts w:ascii="GHEA Grapalat" w:eastAsia="Tahoma" w:hAnsi="GHEA Grapalat" w:cs="Tahoma"/>
                <w:bCs/>
                <w:sz w:val="24"/>
                <w:szCs w:val="24"/>
              </w:rPr>
            </w:pPr>
            <w:r w:rsidRPr="004671E7">
              <w:rPr>
                <w:rFonts w:ascii="GHEA Grapalat" w:eastAsia="Tahoma" w:hAnsi="GHEA Grapalat" w:cs="Tahoma"/>
                <w:bCs/>
                <w:sz w:val="24"/>
                <w:szCs w:val="24"/>
              </w:rPr>
              <w:t>Նախագծի 2-րդ հոդվածով լրացվող 9.1-ին հոդվածի 1-ին մասում լրացնել 3-րդ կետ՝ հետևյալ բովանդակությամբ.</w:t>
            </w:r>
          </w:p>
          <w:p w14:paraId="3114A37C" w14:textId="77777777" w:rsidR="00E8749A" w:rsidRPr="004671E7" w:rsidRDefault="00F0198A" w:rsidP="00F0198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hAnsi="GHEA Grapalat"/>
                <w:sz w:val="24"/>
                <w:szCs w:val="24"/>
                <w:shd w:val="clear" w:color="auto" w:fill="FFFFFF"/>
              </w:rPr>
              <w:lastRenderedPageBreak/>
              <w:t>« 3) իրականացնում է օրենքով նախատեսված այլ լիազորություններ:»:</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7FD09EB0" w14:textId="77777777" w:rsidR="00E8749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051B9C" w:rsidRPr="004671E7" w14:paraId="5056392F"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414ADC1" w14:textId="77777777" w:rsidR="00F0198A" w:rsidRPr="004671E7" w:rsidRDefault="00C61F17" w:rsidP="00F0198A">
            <w:pPr>
              <w:tabs>
                <w:tab w:val="left" w:pos="0"/>
              </w:tabs>
              <w:spacing w:line="276" w:lineRule="auto"/>
              <w:ind w:firstLine="540"/>
              <w:jc w:val="both"/>
              <w:rPr>
                <w:rFonts w:ascii="GHEA Grapalat" w:eastAsia="GHEA Grapalat" w:hAnsi="GHEA Grapalat" w:cs="GHEA Grapalat"/>
                <w:b/>
                <w:i/>
                <w:sz w:val="24"/>
                <w:szCs w:val="24"/>
              </w:rPr>
            </w:pPr>
            <w:r w:rsidRPr="004671E7">
              <w:rPr>
                <w:rFonts w:ascii="GHEA Grapalat" w:eastAsia="GHEA Grapalat" w:hAnsi="GHEA Grapalat" w:cs="GHEA Grapalat"/>
                <w:b/>
                <w:i/>
                <w:sz w:val="24"/>
                <w:szCs w:val="24"/>
                <w:u w:val="single"/>
              </w:rPr>
              <w:t xml:space="preserve">25. </w:t>
            </w:r>
            <w:r w:rsidR="00F0198A" w:rsidRPr="004671E7">
              <w:rPr>
                <w:rFonts w:ascii="GHEA Grapalat" w:eastAsia="GHEA Grapalat" w:hAnsi="GHEA Grapalat" w:cs="GHEA Grapalat"/>
                <w:b/>
                <w:i/>
                <w:sz w:val="24"/>
                <w:szCs w:val="24"/>
                <w:u w:val="single"/>
              </w:rPr>
              <w:t>«Պետական տուրքի մասին» օրենքում փոփոխություններ կատարելու մասին» օրենքի նախագիծ</w:t>
            </w:r>
            <w:r w:rsidR="00F0198A" w:rsidRPr="004671E7">
              <w:rPr>
                <w:rFonts w:ascii="GHEA Grapalat" w:eastAsia="GHEA Grapalat" w:hAnsi="GHEA Grapalat" w:cs="GHEA Grapalat"/>
                <w:b/>
                <w:i/>
                <w:sz w:val="24"/>
                <w:szCs w:val="24"/>
              </w:rPr>
              <w:t>.</w:t>
            </w:r>
          </w:p>
          <w:p w14:paraId="785A7D4F" w14:textId="77777777" w:rsidR="00F0198A" w:rsidRPr="004671E7" w:rsidRDefault="00F0198A" w:rsidP="00F0198A">
            <w:pPr>
              <w:tabs>
                <w:tab w:val="left" w:pos="0"/>
              </w:tabs>
              <w:spacing w:line="276" w:lineRule="auto"/>
              <w:ind w:firstLine="540"/>
              <w:jc w:val="both"/>
              <w:rPr>
                <w:rFonts w:ascii="GHEA Grapalat" w:eastAsia="GHEA Grapalat" w:hAnsi="GHEA Grapalat" w:cs="GHEA Grapalat"/>
                <w:b/>
                <w:i/>
                <w:sz w:val="24"/>
                <w:szCs w:val="24"/>
              </w:rPr>
            </w:pPr>
          </w:p>
          <w:p w14:paraId="42862DE2" w14:textId="77777777" w:rsidR="00F0198A" w:rsidRPr="004671E7" w:rsidRDefault="00F0198A" w:rsidP="00F0198A">
            <w:pPr>
              <w:pStyle w:val="ListParagraph"/>
              <w:tabs>
                <w:tab w:val="left" w:pos="0"/>
              </w:tabs>
              <w:spacing w:line="276" w:lineRule="auto"/>
              <w:ind w:left="0" w:firstLine="540"/>
              <w:jc w:val="both"/>
              <w:rPr>
                <w:rFonts w:ascii="GHEA Grapalat" w:hAnsi="GHEA Grapalat"/>
                <w:sz w:val="24"/>
                <w:szCs w:val="24"/>
                <w:shd w:val="clear" w:color="auto" w:fill="FFFFFF"/>
              </w:rPr>
            </w:pPr>
            <w:r w:rsidRPr="004671E7">
              <w:rPr>
                <w:rFonts w:ascii="GHEA Grapalat" w:hAnsi="GHEA Grapalat"/>
                <w:sz w:val="24"/>
                <w:szCs w:val="24"/>
                <w:shd w:val="clear" w:color="auto" w:fill="FFFFFF"/>
              </w:rPr>
              <w:t>Հաշվի առնելով «Պետական կառավարման համակարգի մարմինների մասին» օրենքում փոփոխություններ և լրացում կատարելու մասին» օրենքի անցումային դրույթները՝ առաջարկվում է Նախագծի 6-րդ հոդվածը շարադրել հետևյալ խմբագրությամբ.</w:t>
            </w:r>
          </w:p>
          <w:p w14:paraId="309B01CE" w14:textId="77777777" w:rsidR="00E8749A" w:rsidRPr="004671E7" w:rsidRDefault="00F0198A" w:rsidP="00F0198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hAnsi="GHEA Grapalat"/>
                <w:sz w:val="24"/>
                <w:szCs w:val="24"/>
                <w:shd w:val="clear" w:color="auto" w:fill="FFFFFF"/>
              </w:rPr>
              <w:t xml:space="preserve">«Հոդված 6. Սույն օրենքի 4-րդ հոդվածն ուժի մեջ է մտնում </w:t>
            </w:r>
            <w:bookmarkStart w:id="1" w:name="_Hlk65692034"/>
            <w:r w:rsidRPr="004671E7">
              <w:rPr>
                <w:rFonts w:ascii="GHEA Grapalat" w:hAnsi="GHEA Grapalat"/>
                <w:sz w:val="24"/>
                <w:szCs w:val="24"/>
                <w:shd w:val="clear" w:color="auto" w:fill="FFFFFF"/>
              </w:rPr>
              <w:t>Միգրացիայի և քաղաքացիության ծառայության աշխատակիցների առաջին կազմի նշանակմանը հաջորդող օրվանից</w:t>
            </w:r>
            <w:bookmarkEnd w:id="1"/>
            <w:r w:rsidRPr="004671E7">
              <w:rPr>
                <w:rFonts w:ascii="GHEA Grapalat" w:hAnsi="GHEA Grapalat"/>
                <w:sz w:val="24"/>
                <w:szCs w:val="24"/>
                <w:shd w:val="clear" w:color="auto" w:fill="FFFFFF"/>
              </w:rPr>
              <w:t>:»։</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5A11959" w14:textId="77777777" w:rsidR="00E8749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08047DB6"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6DC8F5A" w14:textId="77777777" w:rsidR="00F0198A" w:rsidRPr="004671E7" w:rsidRDefault="00C61F17" w:rsidP="00F0198A">
            <w:pPr>
              <w:tabs>
                <w:tab w:val="left" w:pos="90"/>
              </w:tabs>
              <w:spacing w:line="276" w:lineRule="auto"/>
              <w:ind w:firstLine="540"/>
              <w:jc w:val="both"/>
              <w:rPr>
                <w:rFonts w:ascii="GHEA Grapalat" w:eastAsia="GHEA Grapalat" w:hAnsi="GHEA Grapalat" w:cs="GHEA Grapalat"/>
                <w:b/>
                <w:i/>
                <w:sz w:val="24"/>
                <w:szCs w:val="24"/>
                <w:u w:val="single"/>
              </w:rPr>
            </w:pPr>
            <w:r w:rsidRPr="004671E7">
              <w:rPr>
                <w:rFonts w:ascii="GHEA Grapalat" w:hAnsi="GHEA Grapalat"/>
                <w:b/>
                <w:i/>
                <w:sz w:val="24"/>
                <w:szCs w:val="24"/>
                <w:u w:val="single"/>
              </w:rPr>
              <w:t xml:space="preserve">26. </w:t>
            </w:r>
            <w:r w:rsidR="00F0198A" w:rsidRPr="004671E7">
              <w:rPr>
                <w:rFonts w:ascii="GHEA Grapalat" w:hAnsi="GHEA Grapalat"/>
                <w:b/>
                <w:i/>
                <w:sz w:val="24"/>
                <w:szCs w:val="24"/>
                <w:u w:val="single"/>
              </w:rPr>
              <w:t>«</w:t>
            </w:r>
            <w:r w:rsidR="00F0198A" w:rsidRPr="004671E7">
              <w:rPr>
                <w:rFonts w:ascii="GHEA Grapalat" w:eastAsia="Tahoma" w:hAnsi="GHEA Grapalat" w:cs="Tahoma"/>
                <w:b/>
                <w:i/>
                <w:sz w:val="24"/>
                <w:szCs w:val="24"/>
                <w:u w:val="single"/>
              </w:rPr>
              <w:t>Զենքի մասին»</w:t>
            </w:r>
            <w:r w:rsidR="00F0198A" w:rsidRPr="004671E7">
              <w:rPr>
                <w:rFonts w:ascii="GHEA Grapalat" w:eastAsia="GHEA Grapalat" w:hAnsi="GHEA Grapalat" w:cs="GHEA Grapalat"/>
                <w:b/>
                <w:i/>
                <w:sz w:val="24"/>
                <w:szCs w:val="24"/>
                <w:u w:val="single"/>
              </w:rPr>
              <w:t xml:space="preserve"> օրենքում փոփոխություններ կատարելու մասին» օրենքի նախագիծ.</w:t>
            </w:r>
          </w:p>
          <w:p w14:paraId="267429EB" w14:textId="77777777" w:rsidR="00F0198A" w:rsidRPr="004671E7" w:rsidRDefault="00F0198A" w:rsidP="00F0198A">
            <w:pPr>
              <w:pStyle w:val="ListParagraph"/>
              <w:numPr>
                <w:ilvl w:val="0"/>
                <w:numId w:val="22"/>
              </w:numPr>
              <w:tabs>
                <w:tab w:val="left" w:pos="90"/>
              </w:tabs>
              <w:spacing w:after="0" w:line="276" w:lineRule="auto"/>
              <w:ind w:left="0" w:firstLine="540"/>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 Նախագծի 2-րդ հոդվածով Օրենքի 18-րդ հոդվածի 2-րդ մասի </w:t>
            </w:r>
            <w:proofErr w:type="spellStart"/>
            <w:r w:rsidRPr="004671E7">
              <w:rPr>
                <w:rFonts w:ascii="GHEA Grapalat" w:eastAsia="GHEA Grapalat" w:hAnsi="GHEA Grapalat" w:cs="GHEA Grapalat"/>
                <w:sz w:val="24"/>
                <w:szCs w:val="24"/>
              </w:rPr>
              <w:t>խմբագրվող</w:t>
            </w:r>
            <w:proofErr w:type="spellEnd"/>
            <w:r w:rsidRPr="004671E7">
              <w:rPr>
                <w:rFonts w:ascii="GHEA Grapalat" w:eastAsia="GHEA Grapalat" w:hAnsi="GHEA Grapalat" w:cs="GHEA Grapalat"/>
                <w:sz w:val="24"/>
                <w:szCs w:val="24"/>
              </w:rPr>
              <w:t xml:space="preserve"> </w:t>
            </w:r>
            <w:r w:rsidRPr="004671E7">
              <w:rPr>
                <w:rFonts w:ascii="GHEA Grapalat" w:hAnsi="GHEA Grapalat"/>
                <w:sz w:val="24"/>
                <w:szCs w:val="24"/>
                <w:shd w:val="clear" w:color="auto" w:fill="FFFFFF"/>
              </w:rPr>
              <w:t>«</w:t>
            </w:r>
            <w:r w:rsidRPr="004671E7">
              <w:rPr>
                <w:rFonts w:ascii="GHEA Grapalat" w:eastAsia="GHEA Grapalat" w:hAnsi="GHEA Grapalat" w:cs="GHEA Grapalat"/>
                <w:sz w:val="24"/>
                <w:szCs w:val="24"/>
              </w:rPr>
              <w:t xml:space="preserve">դ» կետն առաջարկվում է շարադրել </w:t>
            </w:r>
            <w:proofErr w:type="spellStart"/>
            <w:r w:rsidRPr="004671E7">
              <w:rPr>
                <w:rFonts w:ascii="GHEA Grapalat" w:eastAsia="GHEA Grapalat" w:hAnsi="GHEA Grapalat" w:cs="GHEA Grapalat"/>
                <w:sz w:val="24"/>
                <w:szCs w:val="24"/>
              </w:rPr>
              <w:t>հյետևյալ</w:t>
            </w:r>
            <w:proofErr w:type="spellEnd"/>
            <w:r w:rsidRPr="004671E7">
              <w:rPr>
                <w:rFonts w:ascii="GHEA Grapalat" w:eastAsia="GHEA Grapalat" w:hAnsi="GHEA Grapalat" w:cs="GHEA Grapalat"/>
                <w:sz w:val="24"/>
                <w:szCs w:val="24"/>
              </w:rPr>
              <w:t xml:space="preserve"> խմբագրությամբ.</w:t>
            </w:r>
          </w:p>
          <w:p w14:paraId="5178D504" w14:textId="77777777" w:rsidR="00E8749A" w:rsidRPr="004671E7" w:rsidRDefault="00F0198A" w:rsidP="00F0198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eastAsia="GHEA Grapalat" w:hAnsi="GHEA Grapalat" w:cs="GHEA Grapalat"/>
                <w:sz w:val="24"/>
                <w:szCs w:val="24"/>
              </w:rPr>
              <w:t xml:space="preserve">«դ) ներքին գործերի բնագավառի պետական կառավարման լիազոր մարմնի սահմանած կարգով ամենամսյա </w:t>
            </w:r>
            <w:r w:rsidRPr="004671E7">
              <w:rPr>
                <w:rFonts w:ascii="GHEA Grapalat" w:eastAsia="GHEA Grapalat" w:hAnsi="GHEA Grapalat" w:cs="GHEA Grapalat"/>
                <w:sz w:val="24"/>
                <w:szCs w:val="24"/>
              </w:rPr>
              <w:lastRenderedPageBreak/>
              <w:t>տեղեկություններ ներկայացնել Ոստիկանություն՝ վաճառված քաղաքացիական, ծառայողական զենքերի, դրանց փամփուշտների և դրանք ձեռք բերող անձանց մասին.»:</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390E095" w14:textId="77777777" w:rsidR="00E8749A" w:rsidRPr="004671E7" w:rsidRDefault="00E8749A" w:rsidP="00DE7CA1">
            <w:pPr>
              <w:spacing w:after="0" w:line="360" w:lineRule="auto"/>
              <w:ind w:left="97"/>
              <w:rPr>
                <w:rFonts w:ascii="GHEA Grapalat" w:eastAsia="GHEA Grapalat" w:hAnsi="GHEA Grapalat" w:cs="GHEA Grapalat"/>
                <w:sz w:val="24"/>
                <w:szCs w:val="24"/>
              </w:rPr>
            </w:pPr>
          </w:p>
        </w:tc>
      </w:tr>
      <w:tr w:rsidR="00051B9C" w:rsidRPr="004671E7" w14:paraId="5DD46F18"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F5770D5" w14:textId="77777777" w:rsidR="00E8749A" w:rsidRPr="004671E7" w:rsidRDefault="00C61F17" w:rsidP="00E8749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hAnsi="GHEA Grapalat"/>
                <w:sz w:val="24"/>
                <w:szCs w:val="24"/>
                <w:shd w:val="clear" w:color="auto" w:fill="FFFFFF"/>
              </w:rPr>
              <w:t xml:space="preserve">27. </w:t>
            </w:r>
            <w:r w:rsidR="00F0198A" w:rsidRPr="004671E7">
              <w:rPr>
                <w:rFonts w:ascii="GHEA Grapalat" w:hAnsi="GHEA Grapalat"/>
                <w:sz w:val="24"/>
                <w:szCs w:val="24"/>
                <w:shd w:val="clear" w:color="auto" w:fill="FFFFFF"/>
              </w:rPr>
              <w:t xml:space="preserve">Հաշվի առնելով, որ Փորձաքրեագիտական վարչությունը նախատեսվում է Ներքին գործերի նախարարության կազմում՝ առաջարկվում է </w:t>
            </w:r>
            <w:r w:rsidR="00F0198A" w:rsidRPr="004671E7">
              <w:rPr>
                <w:rFonts w:ascii="GHEA Grapalat" w:eastAsia="GHEA Grapalat" w:hAnsi="GHEA Grapalat" w:cs="GHEA Grapalat"/>
                <w:sz w:val="24"/>
                <w:szCs w:val="24"/>
              </w:rPr>
              <w:t xml:space="preserve">Օրենքի 18-րդ հոդվածի 2-րդ մասի </w:t>
            </w:r>
            <w:r w:rsidR="00F0198A" w:rsidRPr="004671E7">
              <w:rPr>
                <w:rFonts w:ascii="GHEA Grapalat" w:hAnsi="GHEA Grapalat"/>
                <w:sz w:val="24"/>
                <w:szCs w:val="24"/>
                <w:shd w:val="clear" w:color="auto" w:fill="FFFFFF"/>
              </w:rPr>
              <w:t>«է</w:t>
            </w:r>
            <w:r w:rsidR="00F0198A" w:rsidRPr="004671E7">
              <w:rPr>
                <w:rFonts w:ascii="GHEA Grapalat" w:eastAsia="GHEA Grapalat" w:hAnsi="GHEA Grapalat" w:cs="GHEA Grapalat"/>
                <w:sz w:val="24"/>
                <w:szCs w:val="24"/>
              </w:rPr>
              <w:t xml:space="preserve">» կետում </w:t>
            </w:r>
            <w:r w:rsidR="00F0198A" w:rsidRPr="004671E7">
              <w:rPr>
                <w:rFonts w:ascii="GHEA Grapalat" w:hAnsi="GHEA Grapalat"/>
                <w:sz w:val="24"/>
                <w:szCs w:val="24"/>
                <w:shd w:val="clear" w:color="auto" w:fill="FFFFFF"/>
              </w:rPr>
              <w:t>«Հայաստանի Հանրապետության ոստիկանության</w:t>
            </w:r>
            <w:r w:rsidR="00F0198A" w:rsidRPr="004671E7">
              <w:rPr>
                <w:rFonts w:ascii="GHEA Grapalat" w:eastAsia="GHEA Grapalat" w:hAnsi="GHEA Grapalat" w:cs="GHEA Grapalat"/>
                <w:sz w:val="24"/>
                <w:szCs w:val="24"/>
              </w:rPr>
              <w:t xml:space="preserve">» բառերը փոխարինել </w:t>
            </w:r>
            <w:r w:rsidR="00F0198A" w:rsidRPr="004671E7">
              <w:rPr>
                <w:rFonts w:ascii="GHEA Grapalat" w:hAnsi="GHEA Grapalat"/>
                <w:sz w:val="24"/>
                <w:szCs w:val="24"/>
                <w:shd w:val="clear" w:color="auto" w:fill="FFFFFF"/>
              </w:rPr>
              <w:t>«</w:t>
            </w:r>
            <w:r w:rsidR="00F0198A" w:rsidRPr="004671E7">
              <w:rPr>
                <w:rFonts w:ascii="GHEA Grapalat" w:eastAsia="GHEA Grapalat" w:hAnsi="GHEA Grapalat" w:cs="GHEA Grapalat"/>
                <w:sz w:val="24"/>
                <w:szCs w:val="24"/>
              </w:rPr>
              <w:t>ներքին գործերի բնագավառի պետական կառավարման լիազոր մարմնի» 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8905A52" w14:textId="77777777" w:rsidR="00E8749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64E5C571" w14:textId="77777777" w:rsidR="00F0198A" w:rsidRPr="004671E7" w:rsidRDefault="00F0198A"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Փաթեթը շրջանառման մեջ դնելուց հետո տեղի ունեցած քննարկումների արդյունքում որոշվել է Փորձաքրեագիտական վարչությունը թողնել Ոստիկանության կառուցվածքում։</w:t>
            </w:r>
          </w:p>
        </w:tc>
      </w:tr>
      <w:tr w:rsidR="00051B9C" w:rsidRPr="004671E7" w14:paraId="32FA93C2"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9B6CCE7" w14:textId="77777777" w:rsidR="00F0198A" w:rsidRPr="004671E7" w:rsidRDefault="00C61F17" w:rsidP="00F0198A">
            <w:pPr>
              <w:tabs>
                <w:tab w:val="left" w:pos="90"/>
              </w:tabs>
              <w:spacing w:line="276" w:lineRule="auto"/>
              <w:ind w:firstLine="540"/>
              <w:jc w:val="both"/>
              <w:rPr>
                <w:rFonts w:ascii="GHEA Grapalat" w:hAnsi="GHEA Grapalat"/>
                <w:sz w:val="24"/>
                <w:szCs w:val="24"/>
                <w:shd w:val="clear" w:color="auto" w:fill="FFFFFF"/>
              </w:rPr>
            </w:pPr>
            <w:r w:rsidRPr="004671E7">
              <w:rPr>
                <w:rFonts w:ascii="GHEA Grapalat" w:hAnsi="GHEA Grapalat"/>
                <w:b/>
                <w:sz w:val="24"/>
                <w:szCs w:val="24"/>
                <w:shd w:val="clear" w:color="auto" w:fill="FFFFFF"/>
              </w:rPr>
              <w:t xml:space="preserve">28. </w:t>
            </w:r>
            <w:r w:rsidR="00F0198A" w:rsidRPr="004671E7">
              <w:rPr>
                <w:rFonts w:ascii="GHEA Grapalat" w:hAnsi="GHEA Grapalat"/>
                <w:b/>
                <w:sz w:val="24"/>
                <w:szCs w:val="24"/>
                <w:shd w:val="clear" w:color="auto" w:fill="FFFFFF"/>
              </w:rPr>
              <w:t>3</w:t>
            </w:r>
            <w:r w:rsidR="00F0198A" w:rsidRPr="004671E7">
              <w:rPr>
                <w:rFonts w:ascii="GHEA Grapalat" w:hAnsi="GHEA Grapalat"/>
                <w:sz w:val="24"/>
                <w:szCs w:val="24"/>
                <w:shd w:val="clear" w:color="auto" w:fill="FFFFFF"/>
              </w:rPr>
              <w:t>. Նախագծի 3-րդ հոդվածը շարադրել հետևյալ խմբագրությամբ.</w:t>
            </w:r>
          </w:p>
          <w:p w14:paraId="34DF83F3" w14:textId="77777777" w:rsidR="00F0198A" w:rsidRPr="004671E7" w:rsidRDefault="00F0198A" w:rsidP="00F0198A">
            <w:pPr>
              <w:tabs>
                <w:tab w:val="left" w:pos="90"/>
              </w:tabs>
              <w:spacing w:line="276" w:lineRule="auto"/>
              <w:ind w:firstLine="540"/>
              <w:jc w:val="both"/>
              <w:rPr>
                <w:rFonts w:ascii="GHEA Grapalat" w:eastAsia="GHEA Grapalat" w:hAnsi="GHEA Grapalat" w:cs="GHEA Grapalat"/>
                <w:sz w:val="24"/>
                <w:szCs w:val="24"/>
              </w:rPr>
            </w:pPr>
            <w:r w:rsidRPr="004671E7">
              <w:rPr>
                <w:rFonts w:ascii="GHEA Grapalat" w:hAnsi="GHEA Grapalat"/>
                <w:sz w:val="24"/>
                <w:szCs w:val="24"/>
                <w:shd w:val="clear" w:color="auto" w:fill="FFFFFF"/>
              </w:rPr>
              <w:t>«</w:t>
            </w:r>
            <w:r w:rsidRPr="004671E7">
              <w:rPr>
                <w:rFonts w:ascii="GHEA Grapalat" w:eastAsia="GHEA Grapalat" w:hAnsi="GHEA Grapalat" w:cs="GHEA Grapalat"/>
                <w:b/>
                <w:i/>
                <w:sz w:val="24"/>
                <w:szCs w:val="24"/>
              </w:rPr>
              <w:t>Հոդված 3</w:t>
            </w:r>
            <w:r w:rsidRPr="004671E7">
              <w:rPr>
                <w:rFonts w:ascii="GHEA Grapalat" w:eastAsia="GHEA Grapalat" w:hAnsi="GHEA Grapalat" w:cs="GHEA Grapalat"/>
                <w:sz w:val="24"/>
                <w:szCs w:val="24"/>
              </w:rPr>
              <w:t xml:space="preserve">. Օրենքի 20-րդ հոդվածի 1-ին մասի </w:t>
            </w:r>
            <w:r w:rsidRPr="004671E7">
              <w:rPr>
                <w:rFonts w:ascii="GHEA Grapalat" w:hAnsi="GHEA Grapalat"/>
                <w:sz w:val="24"/>
                <w:szCs w:val="24"/>
                <w:shd w:val="clear" w:color="auto" w:fill="FFFFFF"/>
              </w:rPr>
              <w:t>«</w:t>
            </w:r>
            <w:r w:rsidRPr="004671E7">
              <w:rPr>
                <w:rFonts w:ascii="GHEA Grapalat" w:eastAsia="GHEA Grapalat" w:hAnsi="GHEA Grapalat" w:cs="GHEA Grapalat"/>
                <w:sz w:val="24"/>
                <w:szCs w:val="24"/>
              </w:rPr>
              <w:t>դ» կետում «Հայաստանի Հանրապետության ոստիկանության պետը» բառերը փոխարինել «Ներքին գործերի բնագավառի պետական կառավարման լիազոր մարմնի ղեկավարը և Ոստիկանության պետը» բառերով։»:</w:t>
            </w:r>
          </w:p>
          <w:p w14:paraId="7DD5C66F" w14:textId="77777777" w:rsidR="00E8749A" w:rsidRPr="004671E7" w:rsidRDefault="00F0198A" w:rsidP="00F0198A">
            <w:pPr>
              <w:shd w:val="clear" w:color="auto" w:fill="FFFFFF"/>
              <w:spacing w:line="276" w:lineRule="auto"/>
              <w:ind w:firstLine="450"/>
              <w:jc w:val="both"/>
              <w:rPr>
                <w:rFonts w:ascii="GHEA Grapalat" w:eastAsia="Times New Roman" w:hAnsi="GHEA Grapalat" w:cs="Times New Roman"/>
                <w:b/>
                <w:sz w:val="24"/>
                <w:szCs w:val="24"/>
              </w:rPr>
            </w:pPr>
            <w:r w:rsidRPr="004671E7">
              <w:rPr>
                <w:rFonts w:ascii="GHEA Grapalat" w:eastAsia="GHEA Grapalat" w:hAnsi="GHEA Grapalat" w:cs="GHEA Grapalat"/>
                <w:sz w:val="24"/>
                <w:szCs w:val="24"/>
              </w:rPr>
              <w:t xml:space="preserve">Առաջարկը պայմանավորված է այն հանգամանքով, որ </w:t>
            </w:r>
            <w:r w:rsidRPr="004671E7">
              <w:rPr>
                <w:rFonts w:ascii="GHEA Grapalat" w:hAnsi="GHEA Grapalat"/>
                <w:sz w:val="24"/>
                <w:szCs w:val="24"/>
                <w:shd w:val="clear" w:color="auto" w:fill="FFFFFF"/>
              </w:rPr>
              <w:t>«</w:t>
            </w:r>
            <w:r w:rsidRPr="004671E7">
              <w:rPr>
                <w:rFonts w:ascii="GHEA Grapalat" w:eastAsia="GHEA Grapalat" w:hAnsi="GHEA Grapalat" w:cs="GHEA Grapalat"/>
                <w:sz w:val="24"/>
                <w:szCs w:val="24"/>
              </w:rPr>
              <w:t>Ոստիկանությունում ծառայության մասին» օրենքի համաձայն՝ Ոստիկանության պետը ոստիկանության ծառայողներին զենքով պարգևատրելու իրավունք ունի:</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D2A8345" w14:textId="77777777" w:rsidR="00E8749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2BFF7FFB"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52033AF7" w14:textId="77777777" w:rsidR="00F0198A" w:rsidRPr="004671E7" w:rsidRDefault="00C61F17" w:rsidP="00F0198A">
            <w:pPr>
              <w:tabs>
                <w:tab w:val="left" w:pos="90"/>
              </w:tabs>
              <w:spacing w:line="276" w:lineRule="auto"/>
              <w:ind w:firstLine="540"/>
              <w:jc w:val="both"/>
              <w:rPr>
                <w:rFonts w:ascii="GHEA Grapalat" w:eastAsia="GHEA Grapalat" w:hAnsi="GHEA Grapalat" w:cs="GHEA Grapalat"/>
                <w:b/>
                <w:i/>
                <w:sz w:val="24"/>
                <w:szCs w:val="24"/>
                <w:u w:val="single"/>
              </w:rPr>
            </w:pPr>
            <w:r w:rsidRPr="004671E7">
              <w:rPr>
                <w:rFonts w:ascii="GHEA Grapalat" w:eastAsia="GHEA Grapalat" w:hAnsi="GHEA Grapalat" w:cs="GHEA Grapalat"/>
                <w:b/>
                <w:i/>
                <w:sz w:val="24"/>
                <w:szCs w:val="24"/>
                <w:u w:val="single"/>
              </w:rPr>
              <w:t xml:space="preserve">29. </w:t>
            </w:r>
            <w:r w:rsidR="00F0198A" w:rsidRPr="004671E7">
              <w:rPr>
                <w:rFonts w:ascii="GHEA Grapalat" w:eastAsia="GHEA Grapalat" w:hAnsi="GHEA Grapalat" w:cs="GHEA Grapalat"/>
                <w:b/>
                <w:i/>
                <w:sz w:val="24"/>
                <w:szCs w:val="24"/>
                <w:u w:val="single"/>
              </w:rPr>
              <w:t xml:space="preserve">«Քաղաքական ապաստանի մասին» օրենքում </w:t>
            </w:r>
            <w:r w:rsidR="00F0198A" w:rsidRPr="004671E7">
              <w:rPr>
                <w:rFonts w:ascii="GHEA Grapalat" w:eastAsia="GHEA Grapalat" w:hAnsi="GHEA Grapalat" w:cs="GHEA Grapalat"/>
                <w:b/>
                <w:i/>
                <w:sz w:val="24"/>
                <w:szCs w:val="24"/>
                <w:u w:val="single"/>
              </w:rPr>
              <w:lastRenderedPageBreak/>
              <w:t>փոփոխություններ կատարելու մասին» օրենքի նախագիծ</w:t>
            </w:r>
          </w:p>
          <w:p w14:paraId="60F9E620" w14:textId="77777777" w:rsidR="00F0198A" w:rsidRPr="004671E7" w:rsidRDefault="00F0198A" w:rsidP="00F0198A">
            <w:pPr>
              <w:tabs>
                <w:tab w:val="left" w:pos="90"/>
              </w:tabs>
              <w:spacing w:line="276" w:lineRule="auto"/>
              <w:ind w:firstLine="540"/>
              <w:jc w:val="both"/>
              <w:rPr>
                <w:rFonts w:ascii="GHEA Grapalat" w:eastAsia="GHEA Grapalat" w:hAnsi="GHEA Grapalat" w:cs="GHEA Grapalat"/>
                <w:sz w:val="24"/>
                <w:szCs w:val="24"/>
              </w:rPr>
            </w:pPr>
            <w:r w:rsidRPr="004671E7">
              <w:rPr>
                <w:rFonts w:ascii="GHEA Grapalat" w:eastAsia="GHEA Grapalat" w:hAnsi="GHEA Grapalat" w:cs="GHEA Grapalat"/>
                <w:b/>
                <w:sz w:val="24"/>
                <w:szCs w:val="24"/>
              </w:rPr>
              <w:t xml:space="preserve">1. </w:t>
            </w:r>
            <w:r w:rsidRPr="004671E7">
              <w:rPr>
                <w:rFonts w:ascii="GHEA Grapalat" w:eastAsia="GHEA Grapalat" w:hAnsi="GHEA Grapalat" w:cs="GHEA Grapalat"/>
                <w:sz w:val="24"/>
                <w:szCs w:val="24"/>
              </w:rPr>
              <w:t xml:space="preserve">Հաշվի առնելով Օրենքի 5-րդ հոդվածի 2-րդ մասի ձևակերպումը՝ </w:t>
            </w:r>
            <w:r w:rsidRPr="004671E7">
              <w:rPr>
                <w:rFonts w:ascii="GHEA Grapalat" w:eastAsia="GHEA Grapalat" w:hAnsi="GHEA Grapalat" w:cs="GHEA Grapalat"/>
                <w:b/>
                <w:sz w:val="24"/>
                <w:szCs w:val="24"/>
              </w:rPr>
              <w:t xml:space="preserve">նախագծի 2-րդ հոդվածը անհրաժեշտ է </w:t>
            </w:r>
            <w:r w:rsidRPr="004671E7">
              <w:rPr>
                <w:rFonts w:ascii="GHEA Grapalat" w:eastAsia="GHEA Grapalat" w:hAnsi="GHEA Grapalat" w:cs="GHEA Grapalat"/>
                <w:sz w:val="24"/>
                <w:szCs w:val="24"/>
              </w:rPr>
              <w:t>շարադրել հետևյալ խմբագրությամբ</w:t>
            </w:r>
          </w:p>
          <w:p w14:paraId="6DFE5601" w14:textId="77777777" w:rsidR="00E8749A" w:rsidRPr="004671E7" w:rsidRDefault="00F0198A" w:rsidP="00F0198A">
            <w:pPr>
              <w:spacing w:after="0" w:line="360" w:lineRule="auto"/>
              <w:ind w:left="117" w:right="162"/>
              <w:jc w:val="both"/>
              <w:rPr>
                <w:rFonts w:ascii="GHEA Grapalat" w:eastAsia="Times New Roman" w:hAnsi="GHEA Grapalat" w:cs="Calibri"/>
                <w:sz w:val="24"/>
                <w:szCs w:val="24"/>
                <w:lang w:eastAsia="hy-AM"/>
              </w:rPr>
            </w:pPr>
            <w:r w:rsidRPr="004671E7">
              <w:rPr>
                <w:rFonts w:ascii="GHEA Grapalat" w:eastAsia="GHEA Grapalat" w:hAnsi="GHEA Grapalat" w:cs="GHEA Grapalat"/>
                <w:i/>
                <w:sz w:val="24"/>
                <w:szCs w:val="24"/>
              </w:rPr>
              <w:t>«</w:t>
            </w:r>
            <w:r w:rsidRPr="004671E7">
              <w:rPr>
                <w:rFonts w:ascii="GHEA Grapalat" w:eastAsia="GHEA Grapalat" w:hAnsi="GHEA Grapalat" w:cs="GHEA Grapalat"/>
                <w:b/>
                <w:sz w:val="24"/>
                <w:szCs w:val="24"/>
              </w:rPr>
              <w:t xml:space="preserve">Հոդված 2. </w:t>
            </w:r>
            <w:r w:rsidRPr="004671E7">
              <w:rPr>
                <w:rFonts w:ascii="GHEA Grapalat" w:eastAsia="GHEA Grapalat" w:hAnsi="GHEA Grapalat" w:cs="GHEA Grapalat"/>
                <w:sz w:val="24"/>
                <w:szCs w:val="24"/>
              </w:rPr>
              <w:t xml:space="preserve">Օրենքի 7-րդ հոդվածի 3-րդ մասում </w:t>
            </w:r>
            <w:r w:rsidRPr="004671E7">
              <w:rPr>
                <w:rFonts w:ascii="GHEA Grapalat" w:eastAsia="GHEA Grapalat" w:hAnsi="GHEA Grapalat" w:cs="GHEA Grapalat"/>
                <w:i/>
                <w:sz w:val="24"/>
                <w:szCs w:val="24"/>
              </w:rPr>
              <w:t xml:space="preserve">«Հայաստանի Հանրապետության ոստիկանության բնագավառում լիազորված պետական կառավարման մարմինը» </w:t>
            </w:r>
            <w:r w:rsidRPr="004671E7">
              <w:rPr>
                <w:rFonts w:ascii="GHEA Grapalat" w:eastAsia="GHEA Grapalat" w:hAnsi="GHEA Grapalat" w:cs="GHEA Grapalat"/>
                <w:sz w:val="24"/>
                <w:szCs w:val="24"/>
              </w:rPr>
              <w:t xml:space="preserve">բառերը փոխարինել </w:t>
            </w:r>
            <w:r w:rsidRPr="004671E7">
              <w:rPr>
                <w:rFonts w:ascii="GHEA Grapalat" w:eastAsia="GHEA Grapalat" w:hAnsi="GHEA Grapalat" w:cs="GHEA Grapalat"/>
                <w:i/>
                <w:sz w:val="24"/>
                <w:szCs w:val="24"/>
              </w:rPr>
              <w:t>«</w:t>
            </w:r>
            <w:r w:rsidRPr="004671E7">
              <w:rPr>
                <w:rFonts w:ascii="GHEA Grapalat" w:eastAsia="GHEA Grapalat" w:hAnsi="GHEA Grapalat" w:cs="GHEA Grapalat"/>
                <w:sz w:val="24"/>
                <w:szCs w:val="24"/>
              </w:rPr>
              <w:t xml:space="preserve"> լիազոր պետական մարմինը</w:t>
            </w:r>
            <w:r w:rsidRPr="004671E7">
              <w:rPr>
                <w:rFonts w:ascii="GHEA Grapalat" w:eastAsia="GHEA Grapalat" w:hAnsi="GHEA Grapalat" w:cs="GHEA Grapalat"/>
                <w:i/>
                <w:sz w:val="24"/>
                <w:szCs w:val="24"/>
              </w:rPr>
              <w:t xml:space="preserve">» </w:t>
            </w:r>
            <w:r w:rsidRPr="004671E7">
              <w:rPr>
                <w:rFonts w:ascii="GHEA Grapalat" w:eastAsia="GHEA Grapalat" w:hAnsi="GHEA Grapalat" w:cs="GHEA Grapalat"/>
                <w:sz w:val="24"/>
                <w:szCs w:val="24"/>
              </w:rPr>
              <w:t>բառերով։</w:t>
            </w:r>
            <w:r w:rsidRPr="004671E7">
              <w:rPr>
                <w:rFonts w:ascii="GHEA Grapalat" w:eastAsia="GHEA Grapalat" w:hAnsi="GHEA Grapalat" w:cs="GHEA Grapalat"/>
                <w:i/>
                <w:sz w:val="24"/>
                <w:szCs w:val="24"/>
              </w:rPr>
              <w:t>»:</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1365248" w14:textId="77777777" w:rsidR="00E8749A" w:rsidRPr="004671E7" w:rsidRDefault="00F0198A" w:rsidP="008D7663">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GHEA Grapalat" w:hAnsi="GHEA Grapalat" w:cs="GHEA Grapalat"/>
                <w:b/>
                <w:bCs/>
                <w:sz w:val="24"/>
                <w:szCs w:val="24"/>
              </w:rPr>
              <w:lastRenderedPageBreak/>
              <w:t>Ընդունվել է</w:t>
            </w:r>
          </w:p>
        </w:tc>
      </w:tr>
      <w:tr w:rsidR="00051B9C" w:rsidRPr="004671E7" w14:paraId="0FCCC7B4"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03DD8246" w14:textId="77777777" w:rsidR="00F0198A" w:rsidRPr="004671E7" w:rsidRDefault="00C61F17" w:rsidP="00F0198A">
            <w:pPr>
              <w:pStyle w:val="ListParagraph"/>
              <w:tabs>
                <w:tab w:val="left" w:pos="90"/>
              </w:tabs>
              <w:spacing w:line="276" w:lineRule="auto"/>
              <w:ind w:left="0" w:firstLine="540"/>
              <w:jc w:val="both"/>
              <w:rPr>
                <w:rFonts w:ascii="GHEA Grapalat" w:hAnsi="GHEA Grapalat"/>
                <w:sz w:val="24"/>
                <w:szCs w:val="24"/>
                <w:shd w:val="clear" w:color="auto" w:fill="FFFFFF"/>
              </w:rPr>
            </w:pPr>
            <w:r w:rsidRPr="004671E7">
              <w:rPr>
                <w:rFonts w:ascii="GHEA Grapalat" w:eastAsia="GHEA Grapalat" w:hAnsi="GHEA Grapalat" w:cs="GHEA Grapalat"/>
                <w:b/>
                <w:sz w:val="24"/>
                <w:szCs w:val="24"/>
              </w:rPr>
              <w:t xml:space="preserve">30. </w:t>
            </w:r>
            <w:r w:rsidR="00F0198A" w:rsidRPr="004671E7">
              <w:rPr>
                <w:rFonts w:ascii="GHEA Grapalat" w:eastAsia="GHEA Grapalat" w:hAnsi="GHEA Grapalat" w:cs="GHEA Grapalat"/>
                <w:b/>
                <w:sz w:val="24"/>
                <w:szCs w:val="24"/>
              </w:rPr>
              <w:t>2.</w:t>
            </w:r>
            <w:r w:rsidR="00F0198A" w:rsidRPr="004671E7">
              <w:rPr>
                <w:rFonts w:ascii="GHEA Grapalat" w:hAnsi="GHEA Grapalat"/>
                <w:sz w:val="24"/>
                <w:szCs w:val="24"/>
                <w:shd w:val="clear" w:color="auto" w:fill="FFFFFF"/>
              </w:rPr>
              <w:t xml:space="preserve"> Հաշվի առնելով «Պետական կառավարման համակարգի մարմինների մասին» օրենքում փոփոխություններ և լրացում կատարելու մասին» օրենքի անցումային դրույթները՝ առաջարկվում է </w:t>
            </w:r>
            <w:r w:rsidR="00F0198A" w:rsidRPr="004671E7">
              <w:rPr>
                <w:rFonts w:ascii="GHEA Grapalat" w:hAnsi="GHEA Grapalat"/>
                <w:b/>
                <w:sz w:val="24"/>
                <w:szCs w:val="24"/>
                <w:shd w:val="clear" w:color="auto" w:fill="FFFFFF"/>
              </w:rPr>
              <w:t>Նախագծի 3-րդ հոդվածը</w:t>
            </w:r>
            <w:r w:rsidR="00F0198A" w:rsidRPr="004671E7">
              <w:rPr>
                <w:rFonts w:ascii="GHEA Grapalat" w:hAnsi="GHEA Grapalat"/>
                <w:sz w:val="24"/>
                <w:szCs w:val="24"/>
                <w:shd w:val="clear" w:color="auto" w:fill="FFFFFF"/>
              </w:rPr>
              <w:t xml:space="preserve"> շարադրել հետևյալ խմբագրությամբ.</w:t>
            </w:r>
          </w:p>
          <w:p w14:paraId="63DB72D9" w14:textId="77777777" w:rsidR="00F0198A" w:rsidRPr="004671E7" w:rsidRDefault="00F0198A" w:rsidP="00F0198A">
            <w:pPr>
              <w:tabs>
                <w:tab w:val="left" w:pos="90"/>
              </w:tabs>
              <w:spacing w:line="276" w:lineRule="auto"/>
              <w:ind w:firstLine="540"/>
              <w:jc w:val="both"/>
              <w:rPr>
                <w:rFonts w:ascii="GHEA Grapalat" w:eastAsia="GHEA Grapalat" w:hAnsi="GHEA Grapalat" w:cs="GHEA Grapalat"/>
                <w:b/>
                <w:i/>
                <w:sz w:val="24"/>
                <w:szCs w:val="24"/>
                <w:u w:val="single"/>
              </w:rPr>
            </w:pPr>
            <w:r w:rsidRPr="004671E7">
              <w:rPr>
                <w:rFonts w:ascii="GHEA Grapalat" w:hAnsi="GHEA Grapalat"/>
                <w:sz w:val="24"/>
                <w:szCs w:val="24"/>
                <w:shd w:val="clear" w:color="auto" w:fill="FFFFFF"/>
              </w:rPr>
              <w:t>«Հոդված 3. Սույն օրենքն ուժի մեջ է մտնում Միգրացիայի և քաղաքացիության ծառայության աշխատակիցների առաջին կազմի նշանակմանը հաջորդող օրվանից:»։</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74D1CA3E" w14:textId="77777777" w:rsidR="00F0198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2F489D71" w14:textId="77777777" w:rsidR="00F0198A" w:rsidRPr="004671E7" w:rsidRDefault="00F0198A"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Առաջարկը չի համապատասխանում մյուս նախագծերում եզրափակիչ դրույթներում սահմանված ուժի մեջ մտնելու ժամկետներին, որոնք անհրաժեշտ է համապատասխանեցնել։</w:t>
            </w:r>
          </w:p>
        </w:tc>
      </w:tr>
      <w:tr w:rsidR="00051B9C" w:rsidRPr="004671E7" w14:paraId="79CAB2A7"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E15FB17" w14:textId="77777777" w:rsidR="00F0198A" w:rsidRPr="004671E7" w:rsidRDefault="00C61F17" w:rsidP="00F0198A">
            <w:pPr>
              <w:tabs>
                <w:tab w:val="left" w:pos="90"/>
              </w:tabs>
              <w:spacing w:line="276" w:lineRule="auto"/>
              <w:jc w:val="both"/>
              <w:rPr>
                <w:rFonts w:ascii="GHEA Grapalat" w:hAnsi="GHEA Grapalat"/>
                <w:b/>
                <w:i/>
                <w:sz w:val="24"/>
                <w:szCs w:val="24"/>
                <w:u w:val="single"/>
              </w:rPr>
            </w:pPr>
            <w:r w:rsidRPr="004671E7">
              <w:rPr>
                <w:rFonts w:ascii="GHEA Grapalat" w:hAnsi="GHEA Grapalat"/>
                <w:b/>
                <w:i/>
                <w:sz w:val="24"/>
                <w:szCs w:val="24"/>
                <w:u w:val="single"/>
              </w:rPr>
              <w:t xml:space="preserve">31. </w:t>
            </w:r>
            <w:r w:rsidR="00F0198A" w:rsidRPr="004671E7">
              <w:rPr>
                <w:rFonts w:ascii="GHEA Grapalat" w:hAnsi="GHEA Grapalat"/>
                <w:b/>
                <w:i/>
                <w:sz w:val="24"/>
                <w:szCs w:val="24"/>
                <w:u w:val="single"/>
              </w:rPr>
              <w:t>«Հայաստանի Հանրապետության ընտրական օրենսգիրք» սահմանադրական օրենքում փոփոխություն կատարելու մասին» օրենքի նախագիծ</w:t>
            </w:r>
          </w:p>
          <w:p w14:paraId="6C4E6BC2" w14:textId="77777777" w:rsidR="00F0198A" w:rsidRPr="004671E7" w:rsidRDefault="00F0198A" w:rsidP="00F0198A">
            <w:pPr>
              <w:tabs>
                <w:tab w:val="left" w:pos="90"/>
              </w:tabs>
              <w:spacing w:line="276" w:lineRule="auto"/>
              <w:jc w:val="both"/>
              <w:rPr>
                <w:rFonts w:ascii="GHEA Grapalat" w:hAnsi="GHEA Grapalat"/>
                <w:b/>
                <w:i/>
                <w:sz w:val="24"/>
                <w:szCs w:val="24"/>
                <w:u w:val="single"/>
              </w:rPr>
            </w:pPr>
          </w:p>
          <w:p w14:paraId="1788D97B" w14:textId="77777777" w:rsidR="00F0198A" w:rsidRPr="004671E7" w:rsidRDefault="00F0198A" w:rsidP="00F0198A">
            <w:pPr>
              <w:tabs>
                <w:tab w:val="left" w:pos="90"/>
              </w:tabs>
              <w:spacing w:line="276" w:lineRule="auto"/>
              <w:ind w:firstLine="540"/>
              <w:jc w:val="both"/>
              <w:rPr>
                <w:rFonts w:ascii="GHEA Grapalat" w:eastAsia="GHEA Grapalat" w:hAnsi="GHEA Grapalat" w:cs="GHEA Grapalat"/>
                <w:b/>
                <w:i/>
                <w:sz w:val="24"/>
                <w:szCs w:val="24"/>
                <w:u w:val="single"/>
              </w:rPr>
            </w:pPr>
            <w:r w:rsidRPr="004671E7">
              <w:rPr>
                <w:rFonts w:ascii="GHEA Grapalat" w:hAnsi="GHEA Grapalat"/>
                <w:bCs/>
                <w:iCs/>
                <w:sz w:val="24"/>
                <w:szCs w:val="24"/>
              </w:rPr>
              <w:t>Անհրաժեշտ է օրինագծում լրացնել դրույթ՝ Օրենսգրքի 10-րդ հոդվածի 6-րդ մասից «Հայաստանի Հանրապետության կառավարությանն առընթեր» բառերը հանելու վերաբերյալ:</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780BFBA7" w14:textId="77777777" w:rsidR="00F0198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7EC229CE" w14:textId="77777777" w:rsidR="00F0198A" w:rsidRPr="004671E7" w:rsidRDefault="00F0198A"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 xml:space="preserve">«Հայաստանի Հանրապետության ընտրական օրենսգիրք» </w:t>
            </w:r>
            <w:r w:rsidRPr="004671E7">
              <w:rPr>
                <w:rFonts w:ascii="GHEA Grapalat" w:eastAsia="GHEA Grapalat" w:hAnsi="GHEA Grapalat" w:cs="GHEA Grapalat"/>
                <w:bCs/>
                <w:sz w:val="24"/>
                <w:szCs w:val="24"/>
              </w:rPr>
              <w:lastRenderedPageBreak/>
              <w:t>սահմանադրական օրենքում փոփոխություն կատարելու մասին» օրենքի նախագիծը հանվում է ներկայացված փաթեթից։</w:t>
            </w:r>
          </w:p>
        </w:tc>
      </w:tr>
      <w:tr w:rsidR="00051B9C" w:rsidRPr="004671E7" w14:paraId="2A5DB96F"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034A361" w14:textId="77777777" w:rsidR="00F0198A" w:rsidRPr="004671E7" w:rsidRDefault="00C61F17" w:rsidP="00F0198A">
            <w:pPr>
              <w:tabs>
                <w:tab w:val="left" w:pos="90"/>
              </w:tabs>
              <w:ind w:firstLine="540"/>
              <w:jc w:val="both"/>
              <w:rPr>
                <w:rFonts w:ascii="GHEA Grapalat" w:eastAsia="GHEA Grapalat" w:hAnsi="GHEA Grapalat" w:cs="GHEA Grapalat"/>
                <w:b/>
                <w:i/>
                <w:sz w:val="24"/>
                <w:szCs w:val="24"/>
                <w:u w:val="single"/>
              </w:rPr>
            </w:pPr>
            <w:r w:rsidRPr="004671E7">
              <w:rPr>
                <w:rFonts w:ascii="GHEA Grapalat" w:eastAsia="GHEA Grapalat" w:hAnsi="GHEA Grapalat" w:cs="GHEA Grapalat"/>
                <w:b/>
                <w:i/>
                <w:sz w:val="24"/>
                <w:szCs w:val="24"/>
                <w:u w:val="single"/>
              </w:rPr>
              <w:lastRenderedPageBreak/>
              <w:t xml:space="preserve">32. </w:t>
            </w:r>
            <w:r w:rsidR="00F0198A" w:rsidRPr="004671E7">
              <w:rPr>
                <w:rFonts w:ascii="GHEA Grapalat" w:eastAsia="GHEA Grapalat" w:hAnsi="GHEA Grapalat" w:cs="GHEA Grapalat"/>
                <w:b/>
                <w:i/>
                <w:sz w:val="24"/>
                <w:szCs w:val="24"/>
                <w:u w:val="single"/>
              </w:rPr>
              <w:t>«Տեսանկարահանող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 փոփոխություն կատարելու մասին» օրենքի նախագիծ</w:t>
            </w:r>
          </w:p>
          <w:p w14:paraId="2E6CC40A" w14:textId="77777777" w:rsidR="00F0198A" w:rsidRPr="004671E7" w:rsidRDefault="00F0198A" w:rsidP="00F0198A">
            <w:pPr>
              <w:tabs>
                <w:tab w:val="left" w:pos="90"/>
              </w:tabs>
              <w:ind w:firstLine="540"/>
              <w:jc w:val="both"/>
              <w:rPr>
                <w:rFonts w:ascii="GHEA Grapalat" w:eastAsia="GHEA Grapalat" w:hAnsi="GHEA Grapalat" w:cs="GHEA Grapalat"/>
                <w:b/>
                <w:i/>
                <w:sz w:val="24"/>
                <w:szCs w:val="24"/>
              </w:rPr>
            </w:pPr>
          </w:p>
          <w:p w14:paraId="1DA97A98" w14:textId="77777777" w:rsidR="00F0198A" w:rsidRPr="004671E7" w:rsidRDefault="00F0198A" w:rsidP="00F0198A">
            <w:pPr>
              <w:tabs>
                <w:tab w:val="left" w:pos="90"/>
              </w:tabs>
              <w:spacing w:line="276" w:lineRule="auto"/>
              <w:ind w:firstLine="540"/>
              <w:jc w:val="both"/>
              <w:rPr>
                <w:rFonts w:ascii="GHEA Grapalat" w:eastAsia="GHEA Grapalat" w:hAnsi="GHEA Grapalat" w:cs="GHEA Grapalat"/>
                <w:b/>
                <w:i/>
                <w:sz w:val="24"/>
                <w:szCs w:val="24"/>
                <w:u w:val="single"/>
              </w:rPr>
            </w:pPr>
            <w:r w:rsidRPr="004671E7">
              <w:rPr>
                <w:rFonts w:ascii="GHEA Grapalat" w:hAnsi="GHEA Grapalat"/>
                <w:b/>
                <w:sz w:val="24"/>
                <w:szCs w:val="24"/>
                <w:shd w:val="clear" w:color="auto" w:fill="FFFFFF"/>
              </w:rPr>
              <w:t>Նախագծի 1-ին հոդվածով</w:t>
            </w:r>
            <w:r w:rsidRPr="004671E7">
              <w:rPr>
                <w:rFonts w:ascii="GHEA Grapalat" w:hAnsi="GHEA Grapalat"/>
                <w:sz w:val="24"/>
                <w:szCs w:val="24"/>
                <w:shd w:val="clear" w:color="auto" w:fill="FFFFFF"/>
              </w:rPr>
              <w:t xml:space="preserve"> ««Ճանապարհային ոստիկանություն» ծառայություն» բառերը անհրաժեշտ է փոխարինել «իրավասու ստորաբաժանում» բառերով, քանի որ դեռ պարզ չէ, թե Ոստիկանության որ ստորաբաժանումն է տվյալ գործերով վարույթ իրականացնելու:</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9D0CD39" w14:textId="77777777" w:rsidR="00F0198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5592E6C9"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89F93DD" w14:textId="77777777" w:rsidR="00F0198A" w:rsidRPr="004671E7" w:rsidRDefault="00C61F17" w:rsidP="00F0198A">
            <w:pPr>
              <w:tabs>
                <w:tab w:val="left" w:pos="90"/>
              </w:tabs>
              <w:ind w:firstLine="540"/>
              <w:jc w:val="both"/>
              <w:rPr>
                <w:rFonts w:ascii="GHEA Grapalat" w:eastAsia="Times New Roman" w:hAnsi="GHEA Grapalat" w:cs="Times New Roman"/>
                <w:b/>
                <w:i/>
                <w:sz w:val="24"/>
                <w:szCs w:val="24"/>
                <w:u w:val="single"/>
              </w:rPr>
            </w:pPr>
            <w:r w:rsidRPr="004671E7">
              <w:rPr>
                <w:rFonts w:ascii="GHEA Grapalat" w:hAnsi="GHEA Grapalat"/>
                <w:b/>
                <w:i/>
                <w:sz w:val="24"/>
                <w:szCs w:val="24"/>
              </w:rPr>
              <w:t xml:space="preserve">33. </w:t>
            </w:r>
            <w:r w:rsidR="00F0198A" w:rsidRPr="004671E7">
              <w:rPr>
                <w:rFonts w:ascii="GHEA Grapalat" w:hAnsi="GHEA Grapalat"/>
                <w:b/>
                <w:i/>
                <w:sz w:val="24"/>
                <w:szCs w:val="24"/>
              </w:rPr>
              <w:t>«</w:t>
            </w:r>
            <w:r w:rsidR="00F0198A" w:rsidRPr="004671E7">
              <w:rPr>
                <w:rFonts w:ascii="GHEA Grapalat" w:hAnsi="GHEA Grapalat"/>
                <w:b/>
                <w:i/>
                <w:sz w:val="24"/>
                <w:szCs w:val="24"/>
                <w:u w:val="single"/>
              </w:rPr>
              <w:t xml:space="preserve">Օտարերկրացիների մասին օրենքում» փոփոխություններ և լրացումներ կատարելու մասին» </w:t>
            </w:r>
            <w:r w:rsidR="00F0198A" w:rsidRPr="004671E7">
              <w:rPr>
                <w:rFonts w:ascii="GHEA Grapalat" w:eastAsia="Times New Roman" w:hAnsi="GHEA Grapalat" w:cs="Times New Roman"/>
                <w:b/>
                <w:i/>
                <w:sz w:val="24"/>
                <w:szCs w:val="24"/>
                <w:u w:val="single"/>
              </w:rPr>
              <w:t>նախագիծ</w:t>
            </w:r>
          </w:p>
          <w:p w14:paraId="4CF87C7F" w14:textId="77777777" w:rsidR="00F0198A" w:rsidRPr="004671E7" w:rsidRDefault="00F0198A" w:rsidP="00F0198A">
            <w:pPr>
              <w:tabs>
                <w:tab w:val="left" w:pos="90"/>
              </w:tabs>
              <w:ind w:firstLine="540"/>
              <w:jc w:val="both"/>
              <w:rPr>
                <w:rFonts w:ascii="GHEA Grapalat" w:eastAsia="Times New Roman" w:hAnsi="GHEA Grapalat" w:cs="Times New Roman"/>
                <w:b/>
                <w:i/>
                <w:sz w:val="24"/>
                <w:szCs w:val="24"/>
              </w:rPr>
            </w:pPr>
          </w:p>
          <w:p w14:paraId="73CCED99" w14:textId="77777777" w:rsidR="00F0198A" w:rsidRPr="004671E7" w:rsidRDefault="00F0198A" w:rsidP="00F0198A">
            <w:pPr>
              <w:tabs>
                <w:tab w:val="left" w:pos="90"/>
              </w:tabs>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1</w:t>
            </w:r>
            <w:r w:rsidRPr="004671E7">
              <w:rPr>
                <w:rFonts w:ascii="GHEA Grapalat" w:eastAsia="Times New Roman" w:hAnsi="GHEA Grapalat" w:cs="Times New Roman"/>
                <w:sz w:val="24"/>
                <w:szCs w:val="24"/>
              </w:rPr>
              <w:t xml:space="preserve">. </w:t>
            </w:r>
            <w:r w:rsidRPr="004671E7">
              <w:rPr>
                <w:rFonts w:ascii="GHEA Grapalat" w:eastAsia="Times New Roman" w:hAnsi="GHEA Grapalat" w:cs="Times New Roman"/>
                <w:b/>
                <w:sz w:val="24"/>
                <w:szCs w:val="24"/>
              </w:rPr>
              <w:t>Նախագծի 1-ին հոդվածում</w:t>
            </w:r>
            <w:r w:rsidRPr="004671E7">
              <w:rPr>
                <w:rFonts w:ascii="GHEA Grapalat" w:eastAsia="Times New Roman" w:hAnsi="GHEA Grapalat" w:cs="Times New Roman"/>
                <w:sz w:val="24"/>
                <w:szCs w:val="24"/>
              </w:rPr>
              <w:t xml:space="preserve"> «սեպտեմբերի» բառը </w:t>
            </w:r>
            <w:r w:rsidRPr="004671E7">
              <w:rPr>
                <w:rFonts w:ascii="GHEA Grapalat" w:eastAsia="Times New Roman" w:hAnsi="GHEA Grapalat" w:cs="Times New Roman"/>
                <w:sz w:val="24"/>
                <w:szCs w:val="24"/>
              </w:rPr>
              <w:lastRenderedPageBreak/>
              <w:t>անհրաժեշտ է փոխել «դեկտեմբերի» բառով։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7C40224" w14:textId="77777777" w:rsidR="00F0198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051B9C" w:rsidRPr="004671E7" w14:paraId="764F5C20"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FAC8056" w14:textId="77777777" w:rsidR="00F0198A" w:rsidRPr="004671E7" w:rsidRDefault="00C61F17" w:rsidP="00F0198A">
            <w:pPr>
              <w:tabs>
                <w:tab w:val="left" w:pos="90"/>
              </w:tabs>
              <w:spacing w:line="276" w:lineRule="auto"/>
              <w:ind w:firstLine="540"/>
              <w:jc w:val="both"/>
              <w:rPr>
                <w:rFonts w:ascii="GHEA Grapalat" w:eastAsia="GHEA Grapalat" w:hAnsi="GHEA Grapalat" w:cs="GHEA Grapalat"/>
                <w:b/>
                <w:i/>
                <w:sz w:val="24"/>
                <w:szCs w:val="24"/>
                <w:u w:val="single"/>
              </w:rPr>
            </w:pPr>
            <w:r w:rsidRPr="004671E7">
              <w:rPr>
                <w:rFonts w:ascii="GHEA Grapalat" w:eastAsia="Times New Roman" w:hAnsi="GHEA Grapalat" w:cs="Times New Roman"/>
                <w:b/>
                <w:sz w:val="24"/>
                <w:szCs w:val="24"/>
              </w:rPr>
              <w:t xml:space="preserve">34. </w:t>
            </w:r>
            <w:r w:rsidR="00F0198A" w:rsidRPr="004671E7">
              <w:rPr>
                <w:rFonts w:ascii="GHEA Grapalat" w:eastAsia="Times New Roman" w:hAnsi="GHEA Grapalat" w:cs="Times New Roman"/>
                <w:b/>
                <w:sz w:val="24"/>
                <w:szCs w:val="24"/>
              </w:rPr>
              <w:t>2</w:t>
            </w:r>
            <w:r w:rsidR="00F0198A" w:rsidRPr="004671E7">
              <w:rPr>
                <w:rFonts w:ascii="GHEA Grapalat" w:eastAsia="Times New Roman" w:hAnsi="GHEA Grapalat" w:cs="Times New Roman"/>
                <w:sz w:val="24"/>
                <w:szCs w:val="24"/>
              </w:rPr>
              <w:t xml:space="preserve">. </w:t>
            </w:r>
            <w:r w:rsidR="00F0198A" w:rsidRPr="004671E7">
              <w:rPr>
                <w:rFonts w:ascii="GHEA Grapalat" w:eastAsia="Times New Roman" w:hAnsi="GHEA Grapalat" w:cs="Times New Roman"/>
                <w:b/>
                <w:sz w:val="24"/>
                <w:szCs w:val="24"/>
              </w:rPr>
              <w:t>Նախագծի ողջ տեքստում</w:t>
            </w:r>
            <w:r w:rsidR="00F0198A" w:rsidRPr="004671E7">
              <w:rPr>
                <w:rFonts w:ascii="GHEA Grapalat" w:eastAsia="Times New Roman" w:hAnsi="GHEA Grapalat" w:cs="Times New Roman"/>
                <w:sz w:val="24"/>
                <w:szCs w:val="24"/>
              </w:rPr>
              <w:t xml:space="preserve"> անհրաժեշտ է կիրառել  «միգրացիայի և քաղաքացիության բնագավառի պետական կառավարման լիազոր մարմին» հասկացությունը։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7C462D9" w14:textId="77777777" w:rsidR="00F0198A" w:rsidRPr="004671E7" w:rsidRDefault="00F0198A"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6410DF32" w14:textId="77777777" w:rsidR="00F0198A" w:rsidRPr="004671E7" w:rsidRDefault="00F0198A"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Օրենքի գործող տեքստում ամենուր օգտագործված է նախագծով առաջարկված ձևակերպումը։</w:t>
            </w:r>
          </w:p>
        </w:tc>
      </w:tr>
      <w:tr w:rsidR="00051B9C" w:rsidRPr="004671E7" w14:paraId="6F0E09F0"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5D8E2518" w14:textId="77777777" w:rsidR="00F0198A" w:rsidRPr="004671E7" w:rsidRDefault="00C61F17" w:rsidP="00F0198A">
            <w:pPr>
              <w:tabs>
                <w:tab w:val="left" w:pos="90"/>
              </w:tabs>
              <w:spacing w:line="276" w:lineRule="auto"/>
              <w:ind w:firstLine="540"/>
              <w:jc w:val="both"/>
              <w:rPr>
                <w:rFonts w:ascii="GHEA Grapalat" w:eastAsia="GHEA Grapalat" w:hAnsi="GHEA Grapalat" w:cs="GHEA Grapalat"/>
                <w:b/>
                <w:i/>
                <w:sz w:val="24"/>
                <w:szCs w:val="24"/>
                <w:u w:val="single"/>
              </w:rPr>
            </w:pPr>
            <w:r w:rsidRPr="004671E7">
              <w:rPr>
                <w:rFonts w:ascii="GHEA Grapalat" w:eastAsia="Times New Roman" w:hAnsi="GHEA Grapalat" w:cs="Times New Roman"/>
                <w:b/>
                <w:sz w:val="24"/>
                <w:szCs w:val="24"/>
              </w:rPr>
              <w:t xml:space="preserve">35. </w:t>
            </w:r>
            <w:r w:rsidR="00F0198A" w:rsidRPr="004671E7">
              <w:rPr>
                <w:rFonts w:ascii="GHEA Grapalat" w:eastAsia="Times New Roman" w:hAnsi="GHEA Grapalat" w:cs="Times New Roman"/>
                <w:b/>
                <w:sz w:val="24"/>
                <w:szCs w:val="24"/>
              </w:rPr>
              <w:t>3</w:t>
            </w:r>
            <w:r w:rsidR="00F0198A" w:rsidRPr="004671E7">
              <w:rPr>
                <w:rFonts w:ascii="GHEA Grapalat" w:eastAsia="Times New Roman" w:hAnsi="GHEA Grapalat" w:cs="Times New Roman"/>
                <w:sz w:val="24"/>
                <w:szCs w:val="24"/>
              </w:rPr>
              <w:t xml:space="preserve">. </w:t>
            </w:r>
            <w:r w:rsidR="00F0198A" w:rsidRPr="004671E7">
              <w:rPr>
                <w:rFonts w:ascii="GHEA Grapalat" w:eastAsia="Times New Roman" w:hAnsi="GHEA Grapalat" w:cs="Times New Roman"/>
                <w:b/>
                <w:sz w:val="24"/>
                <w:szCs w:val="24"/>
              </w:rPr>
              <w:t>Նախագծի 3-րդ հոդվածի 1-ին կետում</w:t>
            </w:r>
            <w:r w:rsidR="00F0198A" w:rsidRPr="004671E7">
              <w:rPr>
                <w:rFonts w:ascii="GHEA Grapalat" w:eastAsia="Times New Roman" w:hAnsi="GHEA Grapalat" w:cs="Times New Roman"/>
                <w:sz w:val="24"/>
                <w:szCs w:val="24"/>
              </w:rPr>
              <w:t xml:space="preserve"> լրացվող «, իսկ բնագավառում լիազորված պետական  կառավարման մարմնին՝ արգելանքի վերցնելու պահից հետո՝ անմիջապես» բառերը փոխարինել «, իսկ միգրացիայի և քաղաքացիության բնագավառի պետական  կառավարման լիազոր մարմնին՝ արգելանքի վերցնելու պահից հետո՝ անմիջապես» բառերով՝ հաշվի առնելով այն, որ ամբողջ տեքստում օգտագործվում է միգրացիայի և քաղաքացիության բնագավառի պետական  կառավարման լիազոր մարմին հասկացությունը։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131F218" w14:textId="77777777" w:rsidR="00F0198A" w:rsidRPr="004671E7" w:rsidRDefault="004E6FD5"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Մասամբ է ընդունվել</w:t>
            </w:r>
          </w:p>
          <w:p w14:paraId="64215D88" w14:textId="77777777" w:rsidR="00F0198A" w:rsidRPr="004671E7" w:rsidRDefault="00F0198A"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Նախագծում նշված դրույթը «բնագավառում» բառից առաջ լրացվել են «միգրացիայի և քաղաքացիության» բառերը։</w:t>
            </w:r>
          </w:p>
        </w:tc>
      </w:tr>
      <w:tr w:rsidR="00051B9C" w:rsidRPr="004671E7" w14:paraId="5F3AA49F"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08A02CBC" w14:textId="77777777" w:rsidR="00263BD3" w:rsidRPr="004671E7" w:rsidRDefault="00C61F17" w:rsidP="00263BD3">
            <w:pPr>
              <w:tabs>
                <w:tab w:val="left" w:pos="90"/>
              </w:tabs>
              <w:ind w:firstLine="540"/>
              <w:jc w:val="both"/>
              <w:rPr>
                <w:rFonts w:ascii="GHEA Grapalat" w:eastAsia="Times New Roman" w:hAnsi="GHEA Grapalat" w:cs="Cambria Math"/>
                <w:sz w:val="24"/>
                <w:szCs w:val="24"/>
              </w:rPr>
            </w:pPr>
            <w:r w:rsidRPr="004671E7">
              <w:rPr>
                <w:rFonts w:ascii="GHEA Grapalat" w:eastAsia="Times New Roman" w:hAnsi="GHEA Grapalat" w:cs="Times New Roman"/>
                <w:b/>
                <w:sz w:val="24"/>
                <w:szCs w:val="24"/>
              </w:rPr>
              <w:t xml:space="preserve">36. </w:t>
            </w:r>
            <w:r w:rsidR="00263BD3" w:rsidRPr="004671E7">
              <w:rPr>
                <w:rFonts w:ascii="GHEA Grapalat" w:eastAsia="Times New Roman" w:hAnsi="GHEA Grapalat" w:cs="Times New Roman"/>
                <w:b/>
                <w:sz w:val="24"/>
                <w:szCs w:val="24"/>
              </w:rPr>
              <w:t>4.</w:t>
            </w:r>
            <w:r w:rsidR="00263BD3" w:rsidRPr="004671E7">
              <w:rPr>
                <w:rFonts w:ascii="GHEA Grapalat" w:eastAsia="Times New Roman" w:hAnsi="GHEA Grapalat" w:cs="Times New Roman"/>
                <w:sz w:val="24"/>
                <w:szCs w:val="24"/>
              </w:rPr>
              <w:t xml:space="preserve"> </w:t>
            </w:r>
            <w:r w:rsidR="00263BD3" w:rsidRPr="004671E7">
              <w:rPr>
                <w:rFonts w:ascii="GHEA Grapalat" w:eastAsia="Times New Roman" w:hAnsi="GHEA Grapalat" w:cs="Times New Roman"/>
                <w:b/>
                <w:sz w:val="24"/>
                <w:szCs w:val="24"/>
              </w:rPr>
              <w:t>Նախագծի 3-րդ հոդվածով</w:t>
            </w:r>
            <w:r w:rsidR="00263BD3" w:rsidRPr="004671E7">
              <w:rPr>
                <w:rFonts w:ascii="GHEA Grapalat" w:eastAsia="Times New Roman" w:hAnsi="GHEA Grapalat" w:cs="Times New Roman"/>
                <w:sz w:val="24"/>
                <w:szCs w:val="24"/>
              </w:rPr>
              <w:t xml:space="preserve"> հոդվածի 2-րդ մասով լրացվող 5-րդ մասն առաջարկվում է շարադրել նոր խմբագրությամբ</w:t>
            </w:r>
            <w:r w:rsidR="00263BD3" w:rsidRPr="004671E7">
              <w:rPr>
                <w:rFonts w:ascii="GHEA Grapalat" w:eastAsia="Times New Roman" w:hAnsi="GHEA Grapalat" w:cs="Cambria Math"/>
                <w:sz w:val="24"/>
                <w:szCs w:val="24"/>
              </w:rPr>
              <w:t>.</w:t>
            </w:r>
          </w:p>
          <w:p w14:paraId="03E0D52F" w14:textId="77777777" w:rsidR="00F0198A"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eastAsia="Times New Roman" w:hAnsi="GHEA Grapalat" w:cs="Times New Roman"/>
                <w:sz w:val="24"/>
                <w:szCs w:val="24"/>
              </w:rPr>
              <w:t xml:space="preserve"> «5. Այն բոլոր դեպքերում, երբ կան բավարար հիմքեր, որ մինչև արտաքսման վերաբերյալ դատարանի որոշում կայացնելը օտարերկրացին կարող է փախուստի դիմել, միգրացիայի և քաղաքացիության բնագավառի պետական  կառավարման լիազոր մարմինը սույն օրենքի 31-րդ հոդվածով սահմանված կարգով գործ հարուցելու մասին տեղյակ է պահում </w:t>
            </w:r>
            <w:r w:rsidRPr="004671E7">
              <w:rPr>
                <w:rFonts w:ascii="GHEA Grapalat" w:eastAsia="Times New Roman" w:hAnsi="GHEA Grapalat" w:cs="Times New Roman"/>
                <w:sz w:val="24"/>
                <w:szCs w:val="24"/>
              </w:rPr>
              <w:lastRenderedPageBreak/>
              <w:t>ոստիկանությանը»։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635F17FB" w14:textId="77777777" w:rsidR="00F0198A" w:rsidRPr="004671E7" w:rsidRDefault="004E6FD5"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Մասամբ է ընդունվել</w:t>
            </w:r>
          </w:p>
          <w:p w14:paraId="5227E2F5" w14:textId="77777777" w:rsidR="00263BD3" w:rsidRPr="004671E7" w:rsidRDefault="00263BD3"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Լրացվող մասում հստակեցվել է տեղեկությունների փոխանցման ժամանակը</w:t>
            </w:r>
          </w:p>
        </w:tc>
      </w:tr>
      <w:tr w:rsidR="00051B9C" w:rsidRPr="004671E7" w14:paraId="19CB0DBE"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7CA5CDF" w14:textId="77777777" w:rsidR="00263BD3" w:rsidRPr="004671E7" w:rsidRDefault="00C61F17" w:rsidP="00263BD3">
            <w:pPr>
              <w:tabs>
                <w:tab w:val="left" w:pos="90"/>
              </w:tabs>
              <w:ind w:firstLine="540"/>
              <w:jc w:val="both"/>
              <w:rPr>
                <w:rFonts w:ascii="GHEA Grapalat" w:hAnsi="GHEA Grapalat"/>
                <w:sz w:val="24"/>
                <w:szCs w:val="24"/>
              </w:rPr>
            </w:pPr>
            <w:r w:rsidRPr="004671E7">
              <w:rPr>
                <w:rFonts w:ascii="GHEA Grapalat" w:hAnsi="GHEA Grapalat"/>
                <w:b/>
                <w:sz w:val="24"/>
                <w:szCs w:val="24"/>
              </w:rPr>
              <w:t xml:space="preserve">37. </w:t>
            </w:r>
            <w:r w:rsidR="00263BD3" w:rsidRPr="004671E7">
              <w:rPr>
                <w:rFonts w:ascii="GHEA Grapalat" w:hAnsi="GHEA Grapalat"/>
                <w:b/>
                <w:sz w:val="24"/>
                <w:szCs w:val="24"/>
              </w:rPr>
              <w:t>5</w:t>
            </w:r>
            <w:r w:rsidR="00263BD3" w:rsidRPr="004671E7">
              <w:rPr>
                <w:rFonts w:ascii="GHEA Grapalat" w:hAnsi="GHEA Grapalat"/>
                <w:sz w:val="24"/>
                <w:szCs w:val="24"/>
              </w:rPr>
              <w:t xml:space="preserve">. </w:t>
            </w:r>
            <w:r w:rsidR="00263BD3" w:rsidRPr="004671E7">
              <w:rPr>
                <w:rFonts w:ascii="GHEA Grapalat" w:hAnsi="GHEA Grapalat"/>
                <w:b/>
                <w:sz w:val="24"/>
                <w:szCs w:val="24"/>
              </w:rPr>
              <w:t>Նախագծի 2-րդ հոդվածի 1-ին մասը</w:t>
            </w:r>
            <w:r w:rsidR="00263BD3" w:rsidRPr="004671E7">
              <w:rPr>
                <w:rFonts w:ascii="GHEA Grapalat" w:hAnsi="GHEA Grapalat"/>
                <w:sz w:val="24"/>
                <w:szCs w:val="24"/>
              </w:rPr>
              <w:t xml:space="preserve"> շարադրել հետևյալ նոր խմբագրությամբ.</w:t>
            </w:r>
          </w:p>
          <w:p w14:paraId="5959D38B" w14:textId="77777777" w:rsidR="00F0198A"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sz w:val="24"/>
                <w:szCs w:val="24"/>
              </w:rPr>
              <w:t xml:space="preserve"> «Սույն օրենքն ուժի մեջ է մտնում Միգրացիայի և քաղաքացիության բնագավառի պետական կառավարման լիազոր մարմնի առաջին կազմի նշանակմանը հաջորդող օրվանից»։</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661550FD" w14:textId="77777777" w:rsidR="00F0198A"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5AD0DD6A" w14:textId="77777777" w:rsidR="00263BD3" w:rsidRPr="004671E7" w:rsidRDefault="00263BD3"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Առաջարկը չի համապատասխանում մյուս նախագծերում եզրափակիչ դրույթներում սահմանված ուժի մեջ մտնելու ժամկետներին, որոնք անհրաժեշտ է համապատասխանեցնել։</w:t>
            </w:r>
          </w:p>
        </w:tc>
      </w:tr>
      <w:tr w:rsidR="00051B9C" w:rsidRPr="004671E7" w14:paraId="3E7889FF"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DDAEA86" w14:textId="77777777" w:rsidR="00263BD3" w:rsidRPr="004671E7" w:rsidRDefault="00C61F17" w:rsidP="00263BD3">
            <w:pPr>
              <w:tabs>
                <w:tab w:val="left" w:pos="90"/>
              </w:tabs>
              <w:ind w:firstLine="540"/>
              <w:jc w:val="both"/>
              <w:rPr>
                <w:rFonts w:ascii="GHEA Grapalat" w:hAnsi="GHEA Grapalat"/>
                <w:b/>
                <w:i/>
                <w:sz w:val="24"/>
                <w:szCs w:val="24"/>
                <w:u w:val="single"/>
              </w:rPr>
            </w:pPr>
            <w:r w:rsidRPr="004671E7">
              <w:rPr>
                <w:rFonts w:ascii="GHEA Grapalat" w:eastAsia="GHEA Grapalat" w:hAnsi="GHEA Grapalat" w:cs="GHEA Grapalat"/>
                <w:b/>
                <w:i/>
                <w:sz w:val="24"/>
                <w:szCs w:val="24"/>
                <w:u w:val="single"/>
              </w:rPr>
              <w:t xml:space="preserve">38. </w:t>
            </w:r>
            <w:r w:rsidR="00263BD3" w:rsidRPr="004671E7">
              <w:rPr>
                <w:rFonts w:ascii="GHEA Grapalat" w:eastAsia="GHEA Grapalat" w:hAnsi="GHEA Grapalat" w:cs="GHEA Grapalat"/>
                <w:b/>
                <w:i/>
                <w:sz w:val="24"/>
                <w:szCs w:val="24"/>
                <w:u w:val="single"/>
              </w:rPr>
              <w:t>«Հայաստանի Հանրապետության քաղաքացու անձնագրի մասին» օրենքում լրացում և փոփոխություններ կատարելու մասին»</w:t>
            </w:r>
            <w:r w:rsidR="00263BD3" w:rsidRPr="004671E7">
              <w:rPr>
                <w:rFonts w:ascii="GHEA Grapalat" w:hAnsi="GHEA Grapalat"/>
                <w:b/>
                <w:i/>
                <w:sz w:val="24"/>
                <w:szCs w:val="24"/>
                <w:u w:val="single"/>
              </w:rPr>
              <w:t xml:space="preserve"> օրենքի նախագիծ</w:t>
            </w:r>
          </w:p>
          <w:p w14:paraId="7263C881" w14:textId="77777777" w:rsidR="00F0198A"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sz w:val="24"/>
                <w:szCs w:val="24"/>
              </w:rPr>
              <w:t xml:space="preserve"> 1. Նախագծի 1-ին հոդվածում «միգրացիայի և քաղաքացիության բնագավառում լիազորված պետական կառավարման լիազոր մարմին» բառերը փոխարինել «միգրացիայի և քաղաքացիության բնագավառում պետական կառավարման լիազոր մարմին» 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790FF50C" w14:textId="77777777" w:rsidR="00F0198A" w:rsidRPr="004671E7" w:rsidRDefault="004E6FD5"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Մասամբ է ընդունվել</w:t>
            </w:r>
          </w:p>
          <w:p w14:paraId="7438B4AF" w14:textId="77777777" w:rsidR="00263BD3" w:rsidRPr="004671E7" w:rsidRDefault="00263BD3"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«Լիազոր» բառը հանվել է</w:t>
            </w:r>
          </w:p>
        </w:tc>
      </w:tr>
      <w:tr w:rsidR="00051B9C" w:rsidRPr="004671E7" w14:paraId="1A1665F4"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152CF2F" w14:textId="77777777" w:rsidR="00F0198A" w:rsidRPr="004671E7" w:rsidRDefault="00C61F17" w:rsidP="00F0198A">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sz w:val="24"/>
                <w:szCs w:val="24"/>
              </w:rPr>
              <w:t xml:space="preserve">39. </w:t>
            </w:r>
            <w:r w:rsidR="00263BD3" w:rsidRPr="004671E7">
              <w:rPr>
                <w:rFonts w:ascii="GHEA Grapalat" w:hAnsi="GHEA Grapalat"/>
                <w:sz w:val="24"/>
                <w:szCs w:val="24"/>
              </w:rPr>
              <w:t>2. Նախագծի 2-րդ հոդվածում լրացնել «, բացառությամբ 5-րդ հոդվածի 1-ին մասի և 7-րդ հոդվածի 2-րդ մասի» բառերը։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0E305DB" w14:textId="77777777" w:rsidR="00F0198A"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30647CD9" w14:textId="77777777" w:rsidR="00263BD3" w:rsidRPr="004671E7" w:rsidRDefault="00263BD3"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 xml:space="preserve">Հաշվի առնելով այն հանգամանքը, որ անձնագրային գործընթացների մասով հիմնական լիազոր մարմին Միգրացիայի և քաղաքացիության ծառայությունն է, այդ իսկ պատճառով էլ Հայաստանի Հանրապետության </w:t>
            </w:r>
            <w:r w:rsidRPr="004671E7">
              <w:rPr>
                <w:rFonts w:ascii="GHEA Grapalat" w:eastAsia="GHEA Grapalat" w:hAnsi="GHEA Grapalat" w:cs="GHEA Grapalat"/>
                <w:bCs/>
                <w:sz w:val="24"/>
                <w:szCs w:val="24"/>
              </w:rPr>
              <w:lastRenderedPageBreak/>
              <w:t>քաղաքացու գտնված անձնագիրը ենթակա է վերադարձման այն տրամադրող պետական մարմնին։</w:t>
            </w:r>
          </w:p>
        </w:tc>
      </w:tr>
      <w:tr w:rsidR="00051B9C" w:rsidRPr="004671E7" w14:paraId="51D6735C"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852024D" w14:textId="77777777" w:rsidR="00263BD3" w:rsidRPr="004671E7" w:rsidRDefault="00C61F17" w:rsidP="00263BD3">
            <w:pPr>
              <w:tabs>
                <w:tab w:val="left" w:pos="90"/>
              </w:tabs>
              <w:ind w:firstLine="540"/>
              <w:jc w:val="both"/>
              <w:rPr>
                <w:rFonts w:ascii="GHEA Grapalat" w:hAnsi="GHEA Grapalat"/>
                <w:sz w:val="24"/>
                <w:szCs w:val="24"/>
              </w:rPr>
            </w:pPr>
            <w:r w:rsidRPr="004671E7">
              <w:rPr>
                <w:rFonts w:ascii="GHEA Grapalat" w:hAnsi="GHEA Grapalat"/>
                <w:sz w:val="24"/>
                <w:szCs w:val="24"/>
              </w:rPr>
              <w:lastRenderedPageBreak/>
              <w:t xml:space="preserve">40. </w:t>
            </w:r>
            <w:r w:rsidR="00263BD3" w:rsidRPr="004671E7">
              <w:rPr>
                <w:rFonts w:ascii="GHEA Grapalat" w:hAnsi="GHEA Grapalat"/>
                <w:sz w:val="24"/>
                <w:szCs w:val="24"/>
              </w:rPr>
              <w:t>3. Նախագծի 3-րդ հոդվածում լրացնել նոր մաս՝ «1-ին մասում «Հայաստանի Հանրապետության ոստիկանություն» բառերից հետո ավելացնել «կամ լիազոր մարմին» բառերը», առաջարկը պայմանավորված է այն հանգամանքով, որ նման կարգավորում է նախատեսվում նաև «Նույնականացման քարտերի մասին» օրենքում, ինչն առավել արդյունավետ կդարձնի կորած անձնագրերը պետությանը վերադարձնելու գործընթացը։</w:t>
            </w:r>
          </w:p>
          <w:p w14:paraId="2D2F3ACF" w14:textId="77777777" w:rsidR="00263BD3" w:rsidRPr="004671E7" w:rsidRDefault="00263BD3" w:rsidP="00263BD3">
            <w:pPr>
              <w:tabs>
                <w:tab w:val="left" w:pos="90"/>
              </w:tabs>
              <w:ind w:firstLine="540"/>
              <w:jc w:val="both"/>
              <w:rPr>
                <w:rFonts w:ascii="GHEA Grapalat" w:hAnsi="GHEA Grapalat" w:cs="Cambria Math"/>
                <w:sz w:val="24"/>
                <w:szCs w:val="24"/>
              </w:rPr>
            </w:pPr>
            <w:r w:rsidRPr="004671E7">
              <w:rPr>
                <w:rFonts w:ascii="GHEA Grapalat" w:hAnsi="GHEA Grapalat"/>
                <w:sz w:val="24"/>
                <w:szCs w:val="24"/>
              </w:rPr>
              <w:t>4. Այս համատեքստում առաջարկվում է նաև նախագիծը լրացնել 3</w:t>
            </w:r>
            <w:r w:rsidRPr="004671E7">
              <w:rPr>
                <w:rFonts w:ascii="GHEA Grapalat" w:hAnsi="GHEA Grapalat" w:cs="Cambria Math"/>
                <w:sz w:val="24"/>
                <w:szCs w:val="24"/>
              </w:rPr>
              <w:t>.</w:t>
            </w:r>
            <w:r w:rsidRPr="004671E7">
              <w:rPr>
                <w:rFonts w:ascii="GHEA Grapalat" w:hAnsi="GHEA Grapalat"/>
                <w:sz w:val="24"/>
                <w:szCs w:val="24"/>
              </w:rPr>
              <w:t>1 հոդվածով հետևյալ բովանդակությամբ</w:t>
            </w:r>
            <w:r w:rsidRPr="004671E7">
              <w:rPr>
                <w:rFonts w:ascii="GHEA Grapalat" w:hAnsi="GHEA Grapalat" w:cs="Cambria Math"/>
                <w:sz w:val="24"/>
                <w:szCs w:val="24"/>
              </w:rPr>
              <w:t>.</w:t>
            </w:r>
          </w:p>
          <w:p w14:paraId="07EFF430" w14:textId="77777777" w:rsidR="00F0198A"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sz w:val="24"/>
                <w:szCs w:val="24"/>
              </w:rPr>
              <w:t xml:space="preserve"> «</w:t>
            </w:r>
            <w:r w:rsidRPr="004671E7">
              <w:rPr>
                <w:rFonts w:ascii="GHEA Grapalat" w:hAnsi="GHEA Grapalat"/>
                <w:b/>
                <w:i/>
                <w:sz w:val="24"/>
                <w:szCs w:val="24"/>
              </w:rPr>
              <w:t>Հոդված 3.1</w:t>
            </w:r>
            <w:r w:rsidRPr="004671E7">
              <w:rPr>
                <w:rFonts w:ascii="GHEA Grapalat" w:hAnsi="GHEA Grapalat"/>
                <w:sz w:val="24"/>
                <w:szCs w:val="24"/>
              </w:rPr>
              <w:t>. Օրենքի 7-րդ հոդվածի 2-րդ մասում «ոստիկանության մարմին բառերից հետո» լրացնել «կամ լիազոր մարմին» բառերը»։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B7798E0" w14:textId="77777777" w:rsidR="00F0198A"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56308F22" w14:textId="77777777" w:rsidR="00263BD3" w:rsidRPr="004671E7" w:rsidRDefault="00263BD3" w:rsidP="00263BD3">
            <w:pPr>
              <w:jc w:val="both"/>
              <w:rPr>
                <w:rFonts w:ascii="GHEA Grapalat" w:eastAsia="GHEA Grapalat" w:hAnsi="GHEA Grapalat" w:cs="GHEA Grapalat"/>
                <w:bCs/>
                <w:sz w:val="24"/>
                <w:szCs w:val="24"/>
              </w:rPr>
            </w:pPr>
            <w:r w:rsidRPr="004671E7">
              <w:rPr>
                <w:rFonts w:ascii="GHEA Grapalat" w:eastAsia="GHEA Grapalat" w:hAnsi="GHEA Grapalat" w:cs="GHEA Grapalat"/>
                <w:bCs/>
                <w:sz w:val="24"/>
                <w:szCs w:val="24"/>
              </w:rPr>
              <w:t>Հաշվի առնելով այն հանգամանքը, որ անձնագրային գործընթացների մասով հիմնական լիազոր մարմին Միգրացիայի և քաղաքացիության ծառայությունն է, այդ իսկ պատճառով էլ Հայաստանի Հանրապետության քաղաքացու գտնված անձնագիրը ենթակա է վերադարձման այն տրամադրող պետական մարմնին։</w:t>
            </w:r>
          </w:p>
          <w:p w14:paraId="1FEFE950" w14:textId="77777777" w:rsidR="00263BD3" w:rsidRPr="004671E7" w:rsidRDefault="00263BD3" w:rsidP="00263BD3">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Այս տրամաբանությանն է համապատասխանեցվել նաև «Նույնականացման քարտերի մասին» օրենքում լրացում և փոփոխություններ կատարելու մասին» օրենքի նախագիծը։</w:t>
            </w:r>
          </w:p>
        </w:tc>
      </w:tr>
      <w:tr w:rsidR="00051B9C" w:rsidRPr="004671E7" w14:paraId="4462829A"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B146D56" w14:textId="77777777" w:rsidR="00263BD3" w:rsidRPr="004671E7" w:rsidRDefault="00C61F17" w:rsidP="00263BD3">
            <w:pPr>
              <w:tabs>
                <w:tab w:val="left" w:pos="90"/>
              </w:tabs>
              <w:jc w:val="both"/>
              <w:rPr>
                <w:rFonts w:ascii="GHEA Grapalat" w:hAnsi="GHEA Grapalat"/>
                <w:sz w:val="24"/>
                <w:szCs w:val="24"/>
              </w:rPr>
            </w:pPr>
            <w:r w:rsidRPr="004671E7">
              <w:rPr>
                <w:rFonts w:ascii="GHEA Grapalat" w:hAnsi="GHEA Grapalat"/>
                <w:b/>
                <w:sz w:val="24"/>
                <w:szCs w:val="24"/>
              </w:rPr>
              <w:t xml:space="preserve">41. </w:t>
            </w:r>
            <w:r w:rsidR="00263BD3" w:rsidRPr="004671E7">
              <w:rPr>
                <w:rFonts w:ascii="GHEA Grapalat" w:hAnsi="GHEA Grapalat"/>
                <w:b/>
                <w:sz w:val="24"/>
                <w:szCs w:val="24"/>
              </w:rPr>
              <w:t>5. Նախագծի 5-րդ հոդվածի 1-ին մասը</w:t>
            </w:r>
            <w:r w:rsidR="00263BD3" w:rsidRPr="004671E7">
              <w:rPr>
                <w:rFonts w:ascii="GHEA Grapalat" w:hAnsi="GHEA Grapalat"/>
                <w:sz w:val="24"/>
                <w:szCs w:val="24"/>
              </w:rPr>
              <w:t xml:space="preserve"> շարադրել հետևյալ նոր խմբագրությամբ.</w:t>
            </w:r>
          </w:p>
          <w:p w14:paraId="49B338B6" w14:textId="77777777" w:rsidR="00F0198A"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sz w:val="24"/>
                <w:szCs w:val="24"/>
              </w:rPr>
              <w:t xml:space="preserve"> «1. Սույն օրենքն ուժի մեջ է մտնում Միգրացիայի և քաղաքացիության բնագավառի պետական կառավարման լիազոր մարմնի առաջին կազմի նշանակմանը հաջորդող օրվանից»։</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7B9367FE" w14:textId="77777777" w:rsidR="00F0198A"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61097F38" w14:textId="77777777" w:rsidR="00263BD3" w:rsidRPr="004671E7" w:rsidRDefault="00263BD3"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Առաջարկը չի համապատասխանում մյուս նախագծերում եզրափակիչ դրույթներում սահմանված ուժի մեջ մտնելու ժամկետներին, որոնք անհրաժեշտ է համապատասխանեցնել։</w:t>
            </w:r>
          </w:p>
        </w:tc>
      </w:tr>
      <w:tr w:rsidR="00051B9C" w:rsidRPr="004671E7" w14:paraId="27F67ABA"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2392012" w14:textId="77777777" w:rsidR="00263BD3" w:rsidRPr="004671E7" w:rsidRDefault="00C61F17" w:rsidP="00263BD3">
            <w:pPr>
              <w:tabs>
                <w:tab w:val="left" w:pos="90"/>
              </w:tabs>
              <w:ind w:firstLine="540"/>
              <w:jc w:val="both"/>
              <w:rPr>
                <w:rFonts w:ascii="GHEA Grapalat" w:eastAsia="GHEA Grapalat" w:hAnsi="GHEA Grapalat" w:cs="GHEA Grapalat"/>
                <w:sz w:val="24"/>
                <w:szCs w:val="24"/>
                <w:u w:val="single"/>
              </w:rPr>
            </w:pPr>
            <w:r w:rsidRPr="004671E7">
              <w:rPr>
                <w:rFonts w:ascii="GHEA Grapalat" w:eastAsia="GHEA Grapalat" w:hAnsi="GHEA Grapalat" w:cs="GHEA Grapalat"/>
                <w:b/>
                <w:i/>
                <w:sz w:val="24"/>
                <w:szCs w:val="24"/>
                <w:u w:val="single"/>
              </w:rPr>
              <w:lastRenderedPageBreak/>
              <w:t xml:space="preserve">42. </w:t>
            </w:r>
            <w:r w:rsidR="00263BD3" w:rsidRPr="004671E7">
              <w:rPr>
                <w:rFonts w:ascii="GHEA Grapalat" w:eastAsia="GHEA Grapalat" w:hAnsi="GHEA Grapalat" w:cs="GHEA Grapalat"/>
                <w:b/>
                <w:i/>
                <w:sz w:val="24"/>
                <w:szCs w:val="24"/>
                <w:u w:val="single"/>
              </w:rPr>
              <w:t>«Նույնականացման քարտերի մասին» օրենքում լրացումներ և փոփոխություններ կատարելու մասին» օրենքի նախագիծ</w:t>
            </w:r>
            <w:r w:rsidR="00263BD3" w:rsidRPr="004671E7">
              <w:rPr>
                <w:rFonts w:ascii="GHEA Grapalat" w:eastAsia="GHEA Grapalat" w:hAnsi="GHEA Grapalat" w:cs="GHEA Grapalat"/>
                <w:sz w:val="24"/>
                <w:szCs w:val="24"/>
                <w:u w:val="single"/>
              </w:rPr>
              <w:t xml:space="preserve"> </w:t>
            </w:r>
          </w:p>
          <w:p w14:paraId="34900903" w14:textId="77777777" w:rsidR="00263BD3" w:rsidRPr="004671E7" w:rsidRDefault="00263BD3" w:rsidP="00263BD3">
            <w:pPr>
              <w:tabs>
                <w:tab w:val="left" w:pos="90"/>
              </w:tabs>
              <w:ind w:firstLine="540"/>
              <w:jc w:val="both"/>
              <w:rPr>
                <w:rFonts w:ascii="GHEA Grapalat" w:hAnsi="GHEA Grapalat"/>
                <w:sz w:val="24"/>
                <w:szCs w:val="24"/>
              </w:rPr>
            </w:pPr>
            <w:r w:rsidRPr="004671E7">
              <w:rPr>
                <w:rFonts w:ascii="GHEA Grapalat" w:hAnsi="GHEA Grapalat"/>
                <w:b/>
                <w:sz w:val="24"/>
                <w:szCs w:val="24"/>
              </w:rPr>
              <w:t>1.</w:t>
            </w:r>
            <w:r w:rsidRPr="004671E7">
              <w:rPr>
                <w:rFonts w:ascii="GHEA Grapalat" w:hAnsi="GHEA Grapalat"/>
                <w:sz w:val="24"/>
                <w:szCs w:val="24"/>
              </w:rPr>
              <w:t xml:space="preserve"> Նախագծի 5-րդ հոդվածի 1-ին մասը շարադրել հետևյալ խմբագրությամբ.</w:t>
            </w:r>
          </w:p>
          <w:p w14:paraId="14B693F4" w14:textId="77777777" w:rsidR="00F0198A"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sz w:val="24"/>
                <w:szCs w:val="24"/>
              </w:rPr>
              <w:t>«1. Սույն օրենքն ուժի մեջ է մտնում Միգրացիայի և քաղաքացիության բնագավառի պետական կառավարման լիազոր մարմնի առաջին կազմի նշանակման հաջորդող օրվանից»։</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B56C5A4" w14:textId="77777777" w:rsidR="00F0198A"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0AE901CB" w14:textId="77777777" w:rsidR="00263BD3" w:rsidRPr="004671E7" w:rsidRDefault="00263BD3"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Առաջարկը չի համապատասխանում մյուս նախագծերում եզրափակիչ դրույթներում սահմանված ուժի մեջ մտնելու ժամկետներին, որոնք անհրաժեշտ է համապատասխանեցնել։</w:t>
            </w:r>
          </w:p>
        </w:tc>
      </w:tr>
      <w:tr w:rsidR="00051B9C" w:rsidRPr="004671E7" w14:paraId="2FD45698"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5CEEAF7" w14:textId="77777777" w:rsidR="00263BD3" w:rsidRPr="004671E7" w:rsidRDefault="00C61F17" w:rsidP="00263BD3">
            <w:pPr>
              <w:tabs>
                <w:tab w:val="left" w:pos="90"/>
              </w:tabs>
              <w:ind w:firstLine="540"/>
              <w:jc w:val="both"/>
              <w:rPr>
                <w:rFonts w:ascii="GHEA Grapalat" w:eastAsia="GHEA Grapalat" w:hAnsi="GHEA Grapalat" w:cs="GHEA Grapalat"/>
                <w:sz w:val="24"/>
                <w:szCs w:val="24"/>
                <w:u w:val="single"/>
              </w:rPr>
            </w:pPr>
            <w:r w:rsidRPr="004671E7">
              <w:rPr>
                <w:rFonts w:ascii="GHEA Grapalat" w:eastAsia="GHEA Grapalat" w:hAnsi="GHEA Grapalat" w:cs="GHEA Grapalat"/>
                <w:b/>
                <w:i/>
                <w:sz w:val="24"/>
                <w:szCs w:val="24"/>
                <w:u w:val="single"/>
              </w:rPr>
              <w:t xml:space="preserve">43. </w:t>
            </w:r>
            <w:r w:rsidR="00263BD3" w:rsidRPr="004671E7">
              <w:rPr>
                <w:rFonts w:ascii="GHEA Grapalat" w:eastAsia="GHEA Grapalat" w:hAnsi="GHEA Grapalat" w:cs="GHEA Grapalat"/>
                <w:b/>
                <w:i/>
                <w:sz w:val="24"/>
                <w:szCs w:val="24"/>
                <w:u w:val="single"/>
              </w:rPr>
              <w:t>«Փախստականների և ապաստանի մասին» օրենքում փոփոխություններ և լրացում կատարելու մասին» օրենքի նախագիծ.</w:t>
            </w:r>
            <w:r w:rsidR="00263BD3" w:rsidRPr="004671E7">
              <w:rPr>
                <w:rFonts w:ascii="GHEA Grapalat" w:eastAsia="GHEA Grapalat" w:hAnsi="GHEA Grapalat" w:cs="GHEA Grapalat"/>
                <w:sz w:val="24"/>
                <w:szCs w:val="24"/>
                <w:u w:val="single"/>
              </w:rPr>
              <w:t xml:space="preserve"> </w:t>
            </w:r>
          </w:p>
          <w:p w14:paraId="5E18E4D0" w14:textId="77777777" w:rsidR="00263BD3" w:rsidRPr="004671E7" w:rsidRDefault="00263BD3" w:rsidP="00263BD3">
            <w:pPr>
              <w:tabs>
                <w:tab w:val="left" w:pos="90"/>
              </w:tabs>
              <w:ind w:firstLine="540"/>
              <w:jc w:val="both"/>
              <w:rPr>
                <w:rFonts w:ascii="GHEA Grapalat" w:eastAsia="GHEA Grapalat" w:hAnsi="GHEA Grapalat" w:cs="GHEA Grapalat"/>
                <w:sz w:val="24"/>
                <w:szCs w:val="24"/>
              </w:rPr>
            </w:pPr>
          </w:p>
          <w:p w14:paraId="7C0EECA8" w14:textId="77777777" w:rsidR="00F0198A"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eastAsia="GHEA Grapalat" w:hAnsi="GHEA Grapalat" w:cs="GHEA Grapalat"/>
                <w:b/>
                <w:sz w:val="24"/>
                <w:szCs w:val="24"/>
              </w:rPr>
              <w:t>1.</w:t>
            </w:r>
            <w:r w:rsidRPr="004671E7">
              <w:rPr>
                <w:rFonts w:ascii="GHEA Grapalat" w:eastAsia="GHEA Grapalat" w:hAnsi="GHEA Grapalat" w:cs="GHEA Grapalat"/>
                <w:sz w:val="24"/>
                <w:szCs w:val="24"/>
              </w:rPr>
              <w:t xml:space="preserve"> Օրենքն ամբողջությամբ անհրաժեշտ է խմբագրել՝ պայմանավորված այն հանգամանքով, որ Միգրացիայի հարցերով լիազոր մարմնի և Ոստիկանության լիազորությունները, որպես կանոն, փոխանցվելու են </w:t>
            </w:r>
            <w:r w:rsidRPr="004671E7">
              <w:rPr>
                <w:rFonts w:ascii="GHEA Grapalat" w:hAnsi="GHEA Grapalat"/>
                <w:sz w:val="24"/>
                <w:szCs w:val="24"/>
              </w:rPr>
              <w:t xml:space="preserve">Միգրացիայի և քաղաքացիության բնագավառի պետական կառավարման լիազոր մարմնին, մինչդեռ Նախագծով օրենքի 34-րդ և 36-րդ հոդվածները չեն միավորվել, ինչի արդյունքում անհստակություն է առաջանում նշված հոդվածներով սահմանվող լիազորությունների բաշխման տեսանկյունից։ </w:t>
            </w:r>
            <w:r w:rsidRPr="004671E7">
              <w:rPr>
                <w:rFonts w:ascii="GHEA Grapalat" w:hAnsi="GHEA Grapalat"/>
                <w:sz w:val="24"/>
                <w:szCs w:val="24"/>
              </w:rPr>
              <w:lastRenderedPageBreak/>
              <w:t>Այսինքն՝ նույն օրենքում 2 տարբեր հոդվածներով միևնույն մարմնի գործառույթների վերաբերյալ կարգավորումներ են նախատեսվում, ինչը անտրամաբանական է: Ելնելով վերոգրյալից անհրաժեշտ է շարադրել նոր խմբագրությամբ ոչ միայն օրենքի 34-րդ և 36-րդ հոդվածները, այլ դրանք անհրաժեշտ է միավորել, վերանայելով ողջ օրենքի բովանդակությունը։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6399D4DA" w14:textId="77777777" w:rsidR="00F0198A" w:rsidRPr="004671E7" w:rsidRDefault="004E6FD5"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Մասամբ է ընդունվել</w:t>
            </w:r>
          </w:p>
          <w:p w14:paraId="1F8797B9" w14:textId="77777777" w:rsidR="00263BD3" w:rsidRPr="004671E7" w:rsidRDefault="00263BD3"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Նախագծում կատարվել են համապատասխան փոփոխություններ</w:t>
            </w:r>
          </w:p>
        </w:tc>
      </w:tr>
      <w:tr w:rsidR="00051B9C" w:rsidRPr="004671E7" w14:paraId="76E2B25E"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000ADC84" w14:textId="77777777" w:rsidR="00F0198A" w:rsidRPr="004671E7" w:rsidRDefault="00C61F17" w:rsidP="00F0198A">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b/>
                <w:sz w:val="24"/>
                <w:szCs w:val="24"/>
              </w:rPr>
              <w:t xml:space="preserve">44. </w:t>
            </w:r>
            <w:r w:rsidR="00263BD3" w:rsidRPr="004671E7">
              <w:rPr>
                <w:rFonts w:ascii="GHEA Grapalat" w:hAnsi="GHEA Grapalat"/>
                <w:b/>
                <w:sz w:val="24"/>
                <w:szCs w:val="24"/>
              </w:rPr>
              <w:t>2.</w:t>
            </w:r>
            <w:r w:rsidR="00263BD3" w:rsidRPr="004671E7">
              <w:rPr>
                <w:rFonts w:ascii="GHEA Grapalat" w:hAnsi="GHEA Grapalat"/>
                <w:sz w:val="24"/>
                <w:szCs w:val="24"/>
              </w:rPr>
              <w:t xml:space="preserve"> Նախագծի 3-րդ հոդվածը անհրաժեշտ է հանել, քանի որ մատնադրոշմների միասնական քարտադարան առկա չէ, իսկ </w:t>
            </w:r>
            <w:r w:rsidR="00263BD3" w:rsidRPr="004671E7">
              <w:rPr>
                <w:rFonts w:ascii="GHEA Grapalat" w:hAnsi="GHEA Grapalat"/>
                <w:sz w:val="24"/>
                <w:szCs w:val="24"/>
                <w:shd w:val="clear" w:color="auto" w:fill="FFFFFF"/>
              </w:rPr>
              <w:t xml:space="preserve">Ոստիկանությունում </w:t>
            </w:r>
            <w:proofErr w:type="spellStart"/>
            <w:r w:rsidR="00263BD3" w:rsidRPr="004671E7">
              <w:rPr>
                <w:rFonts w:ascii="GHEA Grapalat" w:hAnsi="GHEA Grapalat"/>
                <w:sz w:val="24"/>
                <w:szCs w:val="24"/>
                <w:shd w:val="clear" w:color="auto" w:fill="FFFFFF"/>
              </w:rPr>
              <w:t>մատնադրոշմային</w:t>
            </w:r>
            <w:proofErr w:type="spellEnd"/>
            <w:r w:rsidR="00263BD3" w:rsidRPr="004671E7">
              <w:rPr>
                <w:rFonts w:ascii="GHEA Grapalat" w:hAnsi="GHEA Grapalat"/>
                <w:sz w:val="24"/>
                <w:szCs w:val="24"/>
                <w:shd w:val="clear" w:color="auto" w:fill="FFFFFF"/>
              </w:rPr>
              <w:t xml:space="preserve"> քարտադարանի կազմակերպման և գործունեության կարգը, որը </w:t>
            </w:r>
            <w:r w:rsidR="00263BD3" w:rsidRPr="004671E7">
              <w:rPr>
                <w:rFonts w:ascii="GHEA Grapalat" w:hAnsi="GHEA Grapalat"/>
                <w:sz w:val="24"/>
                <w:szCs w:val="24"/>
              </w:rPr>
              <w:t xml:space="preserve">հաստատված է ՀՀ կառավարության 2014 թվականի մարտի 27-ի թիվ 332-Ն որոշմամբ, </w:t>
            </w:r>
            <w:r w:rsidR="00263BD3" w:rsidRPr="004671E7">
              <w:rPr>
                <w:rFonts w:ascii="GHEA Grapalat" w:hAnsi="GHEA Grapalat"/>
                <w:sz w:val="24"/>
                <w:szCs w:val="24"/>
                <w:shd w:val="clear" w:color="auto" w:fill="FFFFFF"/>
              </w:rPr>
              <w:t xml:space="preserve">կարգավորում է </w:t>
            </w:r>
            <w:proofErr w:type="spellStart"/>
            <w:r w:rsidR="00263BD3" w:rsidRPr="004671E7">
              <w:rPr>
                <w:rFonts w:ascii="GHEA Grapalat" w:hAnsi="GHEA Grapalat"/>
                <w:sz w:val="24"/>
                <w:szCs w:val="24"/>
                <w:shd w:val="clear" w:color="auto" w:fill="FFFFFF"/>
              </w:rPr>
              <w:t>կասկածյալներից</w:t>
            </w:r>
            <w:proofErr w:type="spellEnd"/>
            <w:r w:rsidR="00263BD3" w:rsidRPr="004671E7">
              <w:rPr>
                <w:rFonts w:ascii="GHEA Grapalat" w:hAnsi="GHEA Grapalat"/>
                <w:sz w:val="24"/>
                <w:szCs w:val="24"/>
                <w:shd w:val="clear" w:color="auto" w:fill="FFFFFF"/>
              </w:rPr>
              <w:t xml:space="preserve">, մեղադրյալներից, </w:t>
            </w:r>
            <w:proofErr w:type="spellStart"/>
            <w:r w:rsidR="00263BD3" w:rsidRPr="004671E7">
              <w:rPr>
                <w:rFonts w:ascii="GHEA Grapalat" w:hAnsi="GHEA Grapalat"/>
                <w:sz w:val="24"/>
                <w:szCs w:val="24"/>
                <w:shd w:val="clear" w:color="auto" w:fill="FFFFFF"/>
              </w:rPr>
              <w:t>դատապարտյալներից</w:t>
            </w:r>
            <w:proofErr w:type="spellEnd"/>
            <w:r w:rsidR="00263BD3" w:rsidRPr="004671E7">
              <w:rPr>
                <w:rFonts w:ascii="GHEA Grapalat" w:hAnsi="GHEA Grapalat"/>
                <w:sz w:val="24"/>
                <w:szCs w:val="24"/>
                <w:shd w:val="clear" w:color="auto" w:fill="FFFFFF"/>
              </w:rPr>
              <w:t xml:space="preserve"> (այդ թվում` օտարերկրյա քաղաքացի և քաղաքացիություն չունեցող անձ համարվող), չճանաչված </w:t>
            </w:r>
            <w:proofErr w:type="spellStart"/>
            <w:r w:rsidR="00263BD3" w:rsidRPr="004671E7">
              <w:rPr>
                <w:rFonts w:ascii="GHEA Grapalat" w:hAnsi="GHEA Grapalat"/>
                <w:sz w:val="24"/>
                <w:szCs w:val="24"/>
                <w:shd w:val="clear" w:color="auto" w:fill="FFFFFF"/>
              </w:rPr>
              <w:t>դիակներից</w:t>
            </w:r>
            <w:proofErr w:type="spellEnd"/>
            <w:r w:rsidR="00263BD3" w:rsidRPr="004671E7">
              <w:rPr>
                <w:rFonts w:ascii="GHEA Grapalat" w:hAnsi="GHEA Grapalat"/>
                <w:sz w:val="24"/>
                <w:szCs w:val="24"/>
                <w:shd w:val="clear" w:color="auto" w:fill="FFFFFF"/>
              </w:rPr>
              <w:t xml:space="preserve"> վերցված մատնադրոշմները և դեպքի վայրից վերցված ձեռքի հետքերը </w:t>
            </w:r>
            <w:proofErr w:type="spellStart"/>
            <w:r w:rsidR="00263BD3" w:rsidRPr="004671E7">
              <w:rPr>
                <w:rFonts w:ascii="GHEA Grapalat" w:hAnsi="GHEA Grapalat"/>
                <w:sz w:val="24"/>
                <w:szCs w:val="24"/>
                <w:shd w:val="clear" w:color="auto" w:fill="FFFFFF"/>
              </w:rPr>
              <w:t>մատնադրոշմային</w:t>
            </w:r>
            <w:proofErr w:type="spellEnd"/>
            <w:r w:rsidR="00263BD3" w:rsidRPr="004671E7">
              <w:rPr>
                <w:rFonts w:ascii="GHEA Grapalat" w:hAnsi="GHEA Grapalat"/>
                <w:sz w:val="24"/>
                <w:szCs w:val="24"/>
                <w:shd w:val="clear" w:color="auto" w:fill="FFFFFF"/>
              </w:rPr>
              <w:t xml:space="preserve"> քարտադարան մուտքագրելու, հաշվառելու, </w:t>
            </w:r>
            <w:proofErr w:type="spellStart"/>
            <w:r w:rsidR="00263BD3" w:rsidRPr="004671E7">
              <w:rPr>
                <w:rFonts w:ascii="GHEA Grapalat" w:hAnsi="GHEA Grapalat"/>
                <w:sz w:val="24"/>
                <w:szCs w:val="24"/>
                <w:shd w:val="clear" w:color="auto" w:fill="FFFFFF"/>
              </w:rPr>
              <w:t>մատնադրոշմային</w:t>
            </w:r>
            <w:proofErr w:type="spellEnd"/>
            <w:r w:rsidR="00263BD3" w:rsidRPr="004671E7">
              <w:rPr>
                <w:rFonts w:ascii="GHEA Grapalat" w:hAnsi="GHEA Grapalat"/>
                <w:sz w:val="24"/>
                <w:szCs w:val="24"/>
                <w:shd w:val="clear" w:color="auto" w:fill="FFFFFF"/>
              </w:rPr>
              <w:t xml:space="preserve"> տեղեկություններ տրամադրելու, պահպանելու, հաշվառումից հանելու հետ կապված հարաբերությունները: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BBA5885" w14:textId="77777777" w:rsidR="00F0198A"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50B78A2B"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1E1B5A2" w14:textId="77777777" w:rsidR="00263BD3" w:rsidRPr="004671E7" w:rsidRDefault="00C61F17" w:rsidP="00263BD3">
            <w:pPr>
              <w:tabs>
                <w:tab w:val="left" w:pos="90"/>
              </w:tabs>
              <w:ind w:firstLine="540"/>
              <w:jc w:val="both"/>
              <w:rPr>
                <w:rFonts w:ascii="GHEA Grapalat" w:hAnsi="GHEA Grapalat" w:cs="Sylfaen"/>
                <w:sz w:val="24"/>
                <w:szCs w:val="24"/>
              </w:rPr>
            </w:pPr>
            <w:r w:rsidRPr="004671E7">
              <w:rPr>
                <w:rFonts w:ascii="GHEA Grapalat" w:hAnsi="GHEA Grapalat" w:cs="Sylfaen"/>
                <w:b/>
                <w:sz w:val="24"/>
                <w:szCs w:val="24"/>
              </w:rPr>
              <w:t xml:space="preserve">45. </w:t>
            </w:r>
            <w:r w:rsidR="00263BD3" w:rsidRPr="004671E7">
              <w:rPr>
                <w:rFonts w:ascii="GHEA Grapalat" w:hAnsi="GHEA Grapalat" w:cs="Sylfaen"/>
                <w:b/>
                <w:sz w:val="24"/>
                <w:szCs w:val="24"/>
              </w:rPr>
              <w:t>3.</w:t>
            </w:r>
            <w:r w:rsidR="00263BD3" w:rsidRPr="004671E7">
              <w:rPr>
                <w:rFonts w:ascii="GHEA Grapalat" w:hAnsi="GHEA Grapalat" w:cs="Sylfaen"/>
                <w:sz w:val="24"/>
                <w:szCs w:val="24"/>
              </w:rPr>
              <w:t xml:space="preserve"> Նախագծի 11-րդ հոդվածի 1-ին մասը անհրաժեշտ է շարադրել հետևյալ նոր խմբագրությամբ.</w:t>
            </w:r>
          </w:p>
          <w:p w14:paraId="7B0200DC" w14:textId="77777777" w:rsidR="00F0198A"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cs="Sylfaen"/>
                <w:sz w:val="24"/>
                <w:szCs w:val="24"/>
              </w:rPr>
              <w:lastRenderedPageBreak/>
              <w:t xml:space="preserve"> </w:t>
            </w:r>
            <w:r w:rsidRPr="004671E7">
              <w:rPr>
                <w:rFonts w:ascii="GHEA Grapalat" w:hAnsi="GHEA Grapalat"/>
                <w:sz w:val="24"/>
                <w:szCs w:val="24"/>
              </w:rPr>
              <w:t>«1. Սույն օրենքն ուժի մեջ է մտնում Միգրացիայի և քաղաքացիության բնագավառի պետական կառավարման լիազոր մարմնի առաջին կազմի նշանակմանը հաջորդող օրվանից»։</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6E7DF40" w14:textId="77777777" w:rsidR="00F0198A"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586C604F" w14:textId="77777777" w:rsidR="00263BD3" w:rsidRPr="004671E7" w:rsidRDefault="00263BD3" w:rsidP="00DE7CA1">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bCs/>
                <w:sz w:val="24"/>
                <w:szCs w:val="24"/>
              </w:rPr>
              <w:t xml:space="preserve">Առաջարկը չի համապատասխանում մյուս նախագծերում </w:t>
            </w:r>
            <w:r w:rsidRPr="004671E7">
              <w:rPr>
                <w:rFonts w:ascii="GHEA Grapalat" w:eastAsia="GHEA Grapalat" w:hAnsi="GHEA Grapalat" w:cs="GHEA Grapalat"/>
                <w:bCs/>
                <w:sz w:val="24"/>
                <w:szCs w:val="24"/>
              </w:rPr>
              <w:lastRenderedPageBreak/>
              <w:t>եզրափակիչ դրույթներում սահմանված ուժի մեջ մտնելու ժամկետներին, որոնք անհրաժեշտ է համապատասխանեցնել։</w:t>
            </w:r>
          </w:p>
        </w:tc>
      </w:tr>
      <w:tr w:rsidR="00051B9C" w:rsidRPr="004671E7" w14:paraId="743152FF"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C3C7ACD" w14:textId="77777777" w:rsidR="00263BD3" w:rsidRPr="004671E7" w:rsidRDefault="00C61F17" w:rsidP="00263BD3">
            <w:pPr>
              <w:tabs>
                <w:tab w:val="left" w:pos="90"/>
              </w:tabs>
              <w:ind w:firstLine="540"/>
              <w:jc w:val="both"/>
              <w:rPr>
                <w:rFonts w:ascii="GHEA Grapalat" w:hAnsi="GHEA Grapalat"/>
                <w:sz w:val="24"/>
                <w:szCs w:val="24"/>
              </w:rPr>
            </w:pPr>
            <w:r w:rsidRPr="004671E7">
              <w:rPr>
                <w:rFonts w:ascii="GHEA Grapalat" w:hAnsi="GHEA Grapalat"/>
                <w:b/>
                <w:sz w:val="24"/>
                <w:szCs w:val="24"/>
              </w:rPr>
              <w:lastRenderedPageBreak/>
              <w:t xml:space="preserve">46. </w:t>
            </w:r>
            <w:r w:rsidR="00263BD3" w:rsidRPr="004671E7">
              <w:rPr>
                <w:rFonts w:ascii="GHEA Grapalat" w:hAnsi="GHEA Grapalat"/>
                <w:b/>
                <w:sz w:val="24"/>
                <w:szCs w:val="24"/>
              </w:rPr>
              <w:t>4.</w:t>
            </w:r>
            <w:r w:rsidR="00263BD3" w:rsidRPr="004671E7">
              <w:rPr>
                <w:rFonts w:ascii="GHEA Grapalat" w:hAnsi="GHEA Grapalat"/>
                <w:sz w:val="24"/>
                <w:szCs w:val="24"/>
              </w:rPr>
              <w:t xml:space="preserve"> Նախագծի 1-ին հոդվածում անհրաժեշտ է բացառությունը տարածել նաև գործող օրենքի 58-րդ հոդվածի 1-ին մասի վրա և համապատասխան փոփոխություն կատարել նշված մասում: Հակառակ դեպքում օրենքի 58-րդ հոդվածի 1-ին մասում կառաջանա սխալ ձևակերպում և կրկնություն: </w:t>
            </w:r>
          </w:p>
          <w:p w14:paraId="273FC285" w14:textId="77777777" w:rsidR="00263BD3"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sz w:val="24"/>
                <w:szCs w:val="24"/>
              </w:rPr>
              <w:t xml:space="preserve">Միաժամանակ, </w:t>
            </w:r>
            <w:r w:rsidRPr="004671E7">
              <w:rPr>
                <w:rFonts w:ascii="GHEA Grapalat" w:hAnsi="GHEA Grapalat"/>
                <w:b/>
                <w:sz w:val="24"/>
                <w:szCs w:val="24"/>
              </w:rPr>
              <w:t xml:space="preserve">նախագծի 1-ին հոդվածից անհրաժեշտ է հանել նաև 58-րդ հոդվածի 3-րդ մասի 2-րդ </w:t>
            </w:r>
            <w:proofErr w:type="spellStart"/>
            <w:r w:rsidRPr="004671E7">
              <w:rPr>
                <w:rFonts w:ascii="GHEA Grapalat" w:hAnsi="GHEA Grapalat"/>
                <w:b/>
                <w:sz w:val="24"/>
                <w:szCs w:val="24"/>
              </w:rPr>
              <w:t>նախադասությանը</w:t>
            </w:r>
            <w:proofErr w:type="spellEnd"/>
            <w:r w:rsidRPr="004671E7">
              <w:rPr>
                <w:rFonts w:ascii="GHEA Grapalat" w:hAnsi="GHEA Grapalat"/>
                <w:b/>
                <w:sz w:val="24"/>
                <w:szCs w:val="24"/>
              </w:rPr>
              <w:t xml:space="preserve"> վերաբերող բացառությունը</w:t>
            </w:r>
            <w:r w:rsidRPr="004671E7">
              <w:rPr>
                <w:rFonts w:ascii="GHEA Grapalat" w:hAnsi="GHEA Grapalat"/>
                <w:sz w:val="24"/>
                <w:szCs w:val="24"/>
              </w:rPr>
              <w:t>, քանի որ ՀՀ տարածքում կացության կարգավիճակը տրամադրվելու է Միգրացիայի և քաղաքացիության բնագավառի պետական կառավարման լիազոր մարմնի կողմից:</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4163D0F" w14:textId="77777777" w:rsidR="00263BD3"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3F7D583C"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349E5B8" w14:textId="77777777" w:rsidR="00263BD3" w:rsidRPr="004671E7" w:rsidRDefault="00C61F17" w:rsidP="00263BD3">
            <w:pPr>
              <w:tabs>
                <w:tab w:val="left" w:pos="90"/>
              </w:tabs>
              <w:ind w:firstLine="540"/>
              <w:jc w:val="both"/>
              <w:rPr>
                <w:rFonts w:ascii="GHEA Grapalat" w:eastAsia="GHEA Grapalat" w:hAnsi="GHEA Grapalat" w:cs="GHEA Grapalat"/>
                <w:b/>
                <w:i/>
                <w:sz w:val="24"/>
                <w:szCs w:val="24"/>
                <w:u w:val="single"/>
              </w:rPr>
            </w:pPr>
            <w:r w:rsidRPr="004671E7">
              <w:rPr>
                <w:rFonts w:ascii="GHEA Grapalat" w:hAnsi="GHEA Grapalat"/>
                <w:b/>
                <w:i/>
                <w:sz w:val="24"/>
                <w:szCs w:val="24"/>
                <w:u w:val="single"/>
              </w:rPr>
              <w:t xml:space="preserve">47. </w:t>
            </w:r>
            <w:r w:rsidR="00263BD3" w:rsidRPr="004671E7">
              <w:rPr>
                <w:rFonts w:ascii="GHEA Grapalat" w:hAnsi="GHEA Grapalat"/>
                <w:b/>
                <w:i/>
                <w:sz w:val="24"/>
                <w:szCs w:val="24"/>
                <w:u w:val="single"/>
              </w:rPr>
              <w:t>«Ոստիկանության զորքերի մասին»</w:t>
            </w:r>
            <w:r w:rsidR="00263BD3" w:rsidRPr="004671E7">
              <w:rPr>
                <w:rFonts w:ascii="GHEA Grapalat" w:eastAsia="GHEA Grapalat" w:hAnsi="GHEA Grapalat" w:cs="GHEA Grapalat"/>
                <w:b/>
                <w:i/>
                <w:sz w:val="24"/>
                <w:szCs w:val="24"/>
                <w:u w:val="single"/>
              </w:rPr>
              <w:t xml:space="preserve"> օրենքում լրացումներ և փոփոխություններ կատարելու մասին» օրենքի նախագիծ</w:t>
            </w:r>
          </w:p>
          <w:p w14:paraId="64FE78AB" w14:textId="77777777" w:rsidR="00263BD3" w:rsidRPr="004671E7" w:rsidRDefault="00263BD3" w:rsidP="00263BD3">
            <w:pPr>
              <w:tabs>
                <w:tab w:val="left" w:pos="90"/>
              </w:tabs>
              <w:ind w:firstLine="540"/>
              <w:jc w:val="both"/>
              <w:rPr>
                <w:rFonts w:ascii="GHEA Grapalat" w:hAnsi="GHEA Grapalat"/>
                <w:b/>
                <w:sz w:val="24"/>
                <w:szCs w:val="24"/>
              </w:rPr>
            </w:pPr>
          </w:p>
          <w:p w14:paraId="11681423" w14:textId="77777777" w:rsidR="00263BD3" w:rsidRPr="004671E7" w:rsidRDefault="00263BD3" w:rsidP="00263BD3">
            <w:pPr>
              <w:ind w:firstLine="450"/>
              <w:jc w:val="both"/>
              <w:rPr>
                <w:rFonts w:ascii="GHEA Grapalat" w:hAnsi="GHEA Grapalat" w:cs="Sylfaen"/>
                <w:b/>
                <w:sz w:val="24"/>
                <w:szCs w:val="24"/>
                <w:shd w:val="clear" w:color="auto" w:fill="FFFFFF"/>
              </w:rPr>
            </w:pPr>
            <w:r w:rsidRPr="004671E7">
              <w:rPr>
                <w:rFonts w:ascii="GHEA Grapalat" w:hAnsi="GHEA Grapalat" w:cs="Sylfaen"/>
                <w:b/>
                <w:sz w:val="24"/>
                <w:szCs w:val="24"/>
                <w:shd w:val="clear" w:color="auto" w:fill="FFFFFF"/>
              </w:rPr>
              <w:t xml:space="preserve">1. </w:t>
            </w:r>
            <w:r w:rsidRPr="004671E7">
              <w:rPr>
                <w:rFonts w:ascii="GHEA Grapalat" w:hAnsi="GHEA Grapalat" w:cs="Sylfaen"/>
                <w:sz w:val="24"/>
                <w:szCs w:val="24"/>
                <w:shd w:val="clear" w:color="auto" w:fill="FFFFFF"/>
              </w:rPr>
              <w:t xml:space="preserve">Ոստիկանության բարեփոխումների ռազմավարության մեջ հստակ նշված է </w:t>
            </w:r>
            <w:r w:rsidRPr="004671E7">
              <w:rPr>
                <w:rFonts w:ascii="GHEA Grapalat" w:hAnsi="GHEA Grapalat" w:cs="Sylfaen"/>
                <w:b/>
                <w:sz w:val="24"/>
                <w:szCs w:val="24"/>
                <w:shd w:val="clear" w:color="auto" w:fill="FFFFFF"/>
              </w:rPr>
              <w:t>Ոստիկանության զորքերի ապառազմականացման</w:t>
            </w:r>
            <w:r w:rsidRPr="004671E7">
              <w:rPr>
                <w:rFonts w:ascii="GHEA Grapalat" w:hAnsi="GHEA Grapalat" w:cs="Sylfaen"/>
                <w:sz w:val="24"/>
                <w:szCs w:val="24"/>
                <w:shd w:val="clear" w:color="auto" w:fill="FFFFFF"/>
              </w:rPr>
              <w:t xml:space="preserve"> սկզբունքային անհրաժեշտության </w:t>
            </w:r>
            <w:r w:rsidRPr="004671E7">
              <w:rPr>
                <w:rFonts w:ascii="GHEA Grapalat" w:hAnsi="GHEA Grapalat" w:cs="Sylfaen"/>
                <w:sz w:val="24"/>
                <w:szCs w:val="24"/>
                <w:shd w:val="clear" w:color="auto" w:fill="FFFFFF"/>
              </w:rPr>
              <w:lastRenderedPageBreak/>
              <w:t xml:space="preserve">մասին: Այս համատեքստում կառուցողական համարելով ոստիկանությունից այդ մարմնի դուրս գալու անհրաժեշտությունը, այնուամենայնիվ անհասկանալի են մնում նախագծային այն լուծումները, որոնց համաձայն Ներքին գործերի լիազոր մարմինը </w:t>
            </w:r>
            <w:r w:rsidRPr="004671E7">
              <w:rPr>
                <w:rFonts w:ascii="GHEA Grapalat" w:hAnsi="GHEA Grapalat" w:cs="Sylfaen"/>
                <w:i/>
                <w:sz w:val="24"/>
                <w:szCs w:val="24"/>
                <w:shd w:val="clear" w:color="auto" w:fill="FFFFFF"/>
              </w:rPr>
              <w:t>(</w:t>
            </w:r>
            <w:r w:rsidRPr="004671E7">
              <w:rPr>
                <w:rFonts w:ascii="GHEA Grapalat" w:hAnsi="GHEA Grapalat" w:cs="Sylfaen"/>
                <w:b/>
                <w:sz w:val="24"/>
                <w:szCs w:val="24"/>
                <w:shd w:val="clear" w:color="auto" w:fill="FFFFFF"/>
              </w:rPr>
              <w:t>«</w:t>
            </w:r>
            <w:proofErr w:type="spellStart"/>
            <w:r w:rsidRPr="004671E7">
              <w:rPr>
                <w:rFonts w:ascii="GHEA Grapalat" w:hAnsi="GHEA Grapalat" w:cs="Sylfaen"/>
                <w:i/>
                <w:sz w:val="24"/>
                <w:szCs w:val="24"/>
                <w:shd w:val="clear" w:color="auto" w:fill="FFFFFF"/>
              </w:rPr>
              <w:t>Ոստիկանությանության</w:t>
            </w:r>
            <w:proofErr w:type="spellEnd"/>
            <w:r w:rsidRPr="004671E7">
              <w:rPr>
                <w:rFonts w:ascii="GHEA Grapalat" w:hAnsi="GHEA Grapalat" w:cs="Sylfaen"/>
                <w:i/>
                <w:sz w:val="24"/>
                <w:szCs w:val="24"/>
                <w:shd w:val="clear" w:color="auto" w:fill="FFFFFF"/>
              </w:rPr>
              <w:t xml:space="preserve"> զորքերի մասին</w:t>
            </w:r>
            <w:r w:rsidRPr="004671E7">
              <w:rPr>
                <w:rFonts w:ascii="GHEA Grapalat" w:hAnsi="GHEA Grapalat" w:cs="Sylfaen"/>
                <w:b/>
                <w:sz w:val="24"/>
                <w:szCs w:val="24"/>
                <w:shd w:val="clear" w:color="auto" w:fill="FFFFFF"/>
              </w:rPr>
              <w:t>»</w:t>
            </w:r>
            <w:r w:rsidRPr="004671E7">
              <w:rPr>
                <w:rFonts w:ascii="GHEA Grapalat" w:hAnsi="GHEA Grapalat" w:cs="Sylfaen"/>
                <w:i/>
                <w:sz w:val="24"/>
                <w:szCs w:val="24"/>
                <w:shd w:val="clear" w:color="auto" w:fill="FFFFFF"/>
              </w:rPr>
              <w:t xml:space="preserve"> օրենքում կատարվող լրացումների 5-րդ հոդվածի համաձայն</w:t>
            </w:r>
            <w:r w:rsidRPr="004671E7">
              <w:rPr>
                <w:rFonts w:ascii="GHEA Grapalat" w:hAnsi="GHEA Grapalat" w:cs="Sylfaen"/>
                <w:sz w:val="24"/>
                <w:szCs w:val="24"/>
                <w:shd w:val="clear" w:color="auto" w:fill="FFFFFF"/>
              </w:rPr>
              <w:t>) մշակում և իրականացնում է ոստիկանության զորքերի վերաբերյալ պետական քաղաքականությունը</w:t>
            </w:r>
            <w:r w:rsidRPr="004671E7">
              <w:rPr>
                <w:rFonts w:ascii="GHEA Grapalat" w:hAnsi="GHEA Grapalat" w:cs="Sylfaen"/>
                <w:b/>
                <w:sz w:val="24"/>
                <w:szCs w:val="24"/>
                <w:shd w:val="clear" w:color="auto" w:fill="FFFFFF"/>
              </w:rPr>
              <w:t>, առանձին դեպքերում համաձայնեցնելով պաշտպանության բնագավառում պետական կառավարման լիազոր մարմնի հետ</w:t>
            </w:r>
            <w:r w:rsidRPr="004671E7">
              <w:rPr>
                <w:rFonts w:ascii="GHEA Grapalat" w:hAnsi="GHEA Grapalat" w:cs="Sylfaen"/>
                <w:sz w:val="24"/>
                <w:szCs w:val="24"/>
                <w:shd w:val="clear" w:color="auto" w:fill="FFFFFF"/>
              </w:rPr>
              <w:t xml:space="preserve">։ Ավելին, որպես Ոստիկանության զորքերի խնդիր՝ օրենքների նախագծերում թողնվել է նաև </w:t>
            </w:r>
            <w:r w:rsidRPr="004671E7">
              <w:rPr>
                <w:rFonts w:ascii="GHEA Grapalat" w:hAnsi="GHEA Grapalat" w:cs="Sylfaen"/>
                <w:b/>
                <w:sz w:val="24"/>
                <w:szCs w:val="24"/>
                <w:shd w:val="clear" w:color="auto" w:fill="FFFFFF"/>
              </w:rPr>
              <w:t xml:space="preserve">ՀՀ պաշտպանությանը մասնակցելը </w:t>
            </w:r>
            <w:r w:rsidRPr="004671E7">
              <w:rPr>
                <w:rFonts w:ascii="GHEA Grapalat" w:hAnsi="GHEA Grapalat" w:cs="Sylfaen"/>
                <w:i/>
                <w:sz w:val="24"/>
                <w:szCs w:val="24"/>
                <w:shd w:val="clear" w:color="auto" w:fill="FFFFFF"/>
              </w:rPr>
              <w:t>(</w:t>
            </w:r>
            <w:r w:rsidRPr="004671E7">
              <w:rPr>
                <w:rFonts w:ascii="GHEA Grapalat" w:hAnsi="GHEA Grapalat" w:cs="Sylfaen"/>
                <w:b/>
                <w:i/>
                <w:sz w:val="24"/>
                <w:szCs w:val="24"/>
                <w:shd w:val="clear" w:color="auto" w:fill="FFFFFF"/>
              </w:rPr>
              <w:t>«</w:t>
            </w:r>
            <w:proofErr w:type="spellStart"/>
            <w:r w:rsidRPr="004671E7">
              <w:rPr>
                <w:rFonts w:ascii="GHEA Grapalat" w:hAnsi="GHEA Grapalat" w:cs="Sylfaen"/>
                <w:i/>
                <w:sz w:val="24"/>
                <w:szCs w:val="24"/>
                <w:shd w:val="clear" w:color="auto" w:fill="FFFFFF"/>
              </w:rPr>
              <w:t>Ոստիկանությանության</w:t>
            </w:r>
            <w:proofErr w:type="spellEnd"/>
            <w:r w:rsidRPr="004671E7">
              <w:rPr>
                <w:rFonts w:ascii="GHEA Grapalat" w:hAnsi="GHEA Grapalat" w:cs="Sylfaen"/>
                <w:i/>
                <w:sz w:val="24"/>
                <w:szCs w:val="24"/>
                <w:shd w:val="clear" w:color="auto" w:fill="FFFFFF"/>
              </w:rPr>
              <w:t xml:space="preserve"> զորքերի մասին</w:t>
            </w:r>
            <w:r w:rsidRPr="004671E7">
              <w:rPr>
                <w:rFonts w:ascii="GHEA Grapalat" w:hAnsi="GHEA Grapalat" w:cs="Sylfaen"/>
                <w:b/>
                <w:i/>
                <w:sz w:val="24"/>
                <w:szCs w:val="24"/>
                <w:shd w:val="clear" w:color="auto" w:fill="FFFFFF"/>
              </w:rPr>
              <w:t>»</w:t>
            </w:r>
            <w:r w:rsidRPr="004671E7">
              <w:rPr>
                <w:rFonts w:ascii="GHEA Grapalat" w:hAnsi="GHEA Grapalat" w:cs="Sylfaen"/>
                <w:i/>
                <w:sz w:val="24"/>
                <w:szCs w:val="24"/>
                <w:shd w:val="clear" w:color="auto" w:fill="FFFFFF"/>
              </w:rPr>
              <w:t xml:space="preserve"> գործող օրենքի 3-րդ հոդվածի 1-ին մասի 4-րդ կետ, «Կառավարության կառուցվածքի և գործունեության մասին» օրենքում լրացումներ կատարելու մասին» օրինագծի 2-րդ հոդված</w:t>
            </w:r>
            <w:r w:rsidRPr="004671E7">
              <w:rPr>
                <w:rFonts w:ascii="GHEA Grapalat" w:hAnsi="GHEA Grapalat" w:cs="Sylfaen"/>
                <w:sz w:val="24"/>
                <w:szCs w:val="24"/>
                <w:shd w:val="clear" w:color="auto" w:fill="FFFFFF"/>
              </w:rPr>
              <w:t>):</w:t>
            </w:r>
            <w:r w:rsidRPr="004671E7">
              <w:rPr>
                <w:rFonts w:ascii="GHEA Grapalat" w:hAnsi="GHEA Grapalat" w:cs="Sylfaen"/>
                <w:b/>
                <w:sz w:val="24"/>
                <w:szCs w:val="24"/>
                <w:shd w:val="clear" w:color="auto" w:fill="FFFFFF"/>
              </w:rPr>
              <w:t xml:space="preserve"> </w:t>
            </w:r>
            <w:r w:rsidRPr="004671E7">
              <w:rPr>
                <w:rFonts w:ascii="GHEA Grapalat" w:hAnsi="GHEA Grapalat" w:cs="Sylfaen"/>
                <w:sz w:val="24"/>
                <w:szCs w:val="24"/>
                <w:shd w:val="clear" w:color="auto" w:fill="FFFFFF"/>
              </w:rPr>
              <w:t>Բացի այդ,</w:t>
            </w:r>
            <w:r w:rsidRPr="004671E7">
              <w:rPr>
                <w:rFonts w:ascii="GHEA Grapalat" w:hAnsi="GHEA Grapalat" w:cs="Sylfaen"/>
                <w:b/>
                <w:sz w:val="24"/>
                <w:szCs w:val="24"/>
                <w:shd w:val="clear" w:color="auto" w:fill="FFFFFF"/>
              </w:rPr>
              <w:t xml:space="preserve"> «Պետական կառավարման համակարգի մարմինների մասին» օրենքում կատարվող լրացումների շարքում Ոստիկանության զորքերը որպես նախարարությանը ենթակա մարմին նախատեսված չէ: Պետք է համապատասխան կարգավորում լինի նախագծի 2-րդ հոդվածում՝ գործող օրենքի 6-րդ հոդվածի վերաբերյալ:</w:t>
            </w:r>
          </w:p>
          <w:p w14:paraId="60D93849" w14:textId="77777777" w:rsidR="00263BD3"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cs="Sylfaen"/>
                <w:sz w:val="24"/>
                <w:szCs w:val="24"/>
                <w:shd w:val="clear" w:color="auto" w:fill="FFFFFF"/>
              </w:rPr>
              <w:t xml:space="preserve">Բացի այդ, Ոստիկանության զորքերի կարգավիճակի և գործառույթների վերանայման համատեքստում անհրաժեշտ է քննարկել նաև </w:t>
            </w:r>
            <w:r w:rsidRPr="004671E7">
              <w:rPr>
                <w:rFonts w:ascii="GHEA Grapalat" w:hAnsi="GHEA Grapalat" w:cs="Sylfaen"/>
                <w:b/>
                <w:sz w:val="24"/>
                <w:szCs w:val="24"/>
                <w:shd w:val="clear" w:color="auto" w:fill="FFFFFF"/>
              </w:rPr>
              <w:t xml:space="preserve">ոստիկանության պետական պահպանության </w:t>
            </w:r>
            <w:r w:rsidRPr="004671E7">
              <w:rPr>
                <w:rFonts w:ascii="GHEA Grapalat" w:hAnsi="GHEA Grapalat" w:cs="Sylfaen"/>
                <w:b/>
                <w:sz w:val="24"/>
                <w:szCs w:val="24"/>
                <w:shd w:val="clear" w:color="auto" w:fill="FFFFFF"/>
              </w:rPr>
              <w:lastRenderedPageBreak/>
              <w:t xml:space="preserve">գործառույթը </w:t>
            </w:r>
            <w:r w:rsidRPr="004671E7">
              <w:rPr>
                <w:rFonts w:ascii="GHEA Grapalat" w:hAnsi="GHEA Grapalat" w:cs="Sylfaen"/>
                <w:sz w:val="24"/>
                <w:szCs w:val="24"/>
                <w:shd w:val="clear" w:color="auto" w:fill="FFFFFF"/>
              </w:rPr>
              <w:t>վերջինիս փոխանցելու հարցը: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85143DB" w14:textId="77777777" w:rsidR="00263BD3"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30A4DB49" w14:textId="77777777" w:rsidR="00263BD3" w:rsidRPr="004671E7" w:rsidRDefault="00263BD3"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bCs/>
                <w:sz w:val="24"/>
                <w:szCs w:val="24"/>
              </w:rPr>
              <w:t xml:space="preserve">Ոստիկանության զորքերի կողմից իրականացվող գործառույթներն, իրենց բնույթով, ոստիկանական են, այդ թվում՝ հասարակական կարգի և հասարակական անվտանգության պահպանությունը (ապահովմանը մասնակցելը), ռազմական և արտակարգ դրության </w:t>
            </w:r>
            <w:r w:rsidRPr="004671E7">
              <w:rPr>
                <w:rFonts w:ascii="GHEA Grapalat" w:eastAsia="GHEA Grapalat" w:hAnsi="GHEA Grapalat" w:cs="GHEA Grapalat"/>
                <w:bCs/>
                <w:sz w:val="24"/>
                <w:szCs w:val="24"/>
              </w:rPr>
              <w:lastRenderedPageBreak/>
              <w:t>իրավական ռեժիմի ապահովմանը մասնակցելը։ Ոստիկանության ոլորտի բարեփոխումների անկյունաքարային սկզբունքներից է եղել ոստիկանության կառուցվածքում և կազմում պահպանել ոստիկանական գործառույթների պահպանումը, ինչի կատարման անհրաժեշտությունից էլ բխում է Ոստիկանության զորքերի կարգավիճակի սահմանումը ներկայացված նախագծին համապատասխան։ Միևնույն ժամանակ, Ոստիկանության զորքերը նախարարությանը ենթակա մարմնի կարգավիճակում սահմանելը խիստ վիճարկելի կդարձնի վերջիններիս կողմից նախարարության մեկ այլ ենթակա մարմնի ղեկավարի՝ ոստիկանության պետի հրամանով սահմանված դեպքերում վարչական վարույթ իրականացնելը կամ առանձին գործողություններ կատարելը։</w:t>
            </w:r>
          </w:p>
        </w:tc>
      </w:tr>
      <w:tr w:rsidR="00051B9C" w:rsidRPr="004671E7" w14:paraId="7AB1A845"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46AED209" w14:textId="77777777" w:rsidR="00263BD3" w:rsidRPr="004671E7" w:rsidRDefault="00C61F17" w:rsidP="00F0198A">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b/>
                <w:sz w:val="24"/>
                <w:szCs w:val="24"/>
              </w:rPr>
              <w:lastRenderedPageBreak/>
              <w:t xml:space="preserve">48. </w:t>
            </w:r>
            <w:r w:rsidR="00263BD3" w:rsidRPr="004671E7">
              <w:rPr>
                <w:rFonts w:ascii="GHEA Grapalat" w:hAnsi="GHEA Grapalat"/>
                <w:b/>
                <w:sz w:val="24"/>
                <w:szCs w:val="24"/>
              </w:rPr>
              <w:t>2.</w:t>
            </w:r>
            <w:r w:rsidR="00263BD3" w:rsidRPr="004671E7">
              <w:rPr>
                <w:rFonts w:ascii="GHEA Grapalat" w:hAnsi="GHEA Grapalat"/>
                <w:sz w:val="24"/>
                <w:szCs w:val="24"/>
              </w:rPr>
              <w:t xml:space="preserve"> Նույն տրամաբանությամբ Օրենքի 2-րդ հոդվածում «Ոստիկանության ենթակայության տակ </w:t>
            </w:r>
            <w:proofErr w:type="spellStart"/>
            <w:r w:rsidR="00263BD3" w:rsidRPr="004671E7">
              <w:rPr>
                <w:rFonts w:ascii="GHEA Grapalat" w:hAnsi="GHEA Grapalat"/>
                <w:sz w:val="24"/>
                <w:szCs w:val="24"/>
              </w:rPr>
              <w:t>գտվող</w:t>
            </w:r>
            <w:proofErr w:type="spellEnd"/>
            <w:r w:rsidR="00263BD3" w:rsidRPr="004671E7">
              <w:rPr>
                <w:rFonts w:ascii="GHEA Grapalat" w:hAnsi="GHEA Grapalat"/>
                <w:sz w:val="24"/>
                <w:szCs w:val="24"/>
              </w:rPr>
              <w:t xml:space="preserve"> հիմնարկ է» բառերն անհրաժեշտ է փոխարինել «Ներքին գործերի բնագավառի պետական կառավարման լիազոր մարմնին ենթակա մարմին է» 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BBC6DC0" w14:textId="77777777" w:rsidR="00263BD3"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46CB275B" w14:textId="77777777" w:rsidR="00263BD3" w:rsidRPr="004671E7" w:rsidRDefault="00263BD3"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bCs/>
                <w:sz w:val="24"/>
                <w:szCs w:val="24"/>
              </w:rPr>
              <w:t>Առաջարկությունը համակարգային կապի մեջ է նախորդ առաջարկի հետ, ուստի այն ընդունելի չէ նույն հիմնավորումներով։</w:t>
            </w:r>
          </w:p>
        </w:tc>
      </w:tr>
      <w:tr w:rsidR="00051B9C" w:rsidRPr="004671E7" w14:paraId="41E3A3FA"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0C915395" w14:textId="77777777" w:rsidR="00263BD3" w:rsidRPr="004671E7" w:rsidRDefault="00C61F17" w:rsidP="00F0198A">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b/>
                <w:i/>
                <w:sz w:val="24"/>
                <w:szCs w:val="24"/>
              </w:rPr>
              <w:t xml:space="preserve">49. </w:t>
            </w:r>
            <w:r w:rsidR="00263BD3" w:rsidRPr="004671E7">
              <w:rPr>
                <w:rFonts w:ascii="GHEA Grapalat" w:hAnsi="GHEA Grapalat"/>
                <w:b/>
                <w:i/>
                <w:sz w:val="24"/>
                <w:szCs w:val="24"/>
              </w:rPr>
              <w:t>3</w:t>
            </w:r>
            <w:r w:rsidR="00263BD3" w:rsidRPr="004671E7">
              <w:rPr>
                <w:rFonts w:ascii="GHEA Grapalat" w:hAnsi="GHEA Grapalat" w:cs="Cambria Math"/>
                <w:b/>
                <w:i/>
                <w:sz w:val="24"/>
                <w:szCs w:val="24"/>
              </w:rPr>
              <w:t>.</w:t>
            </w:r>
            <w:r w:rsidR="00263BD3" w:rsidRPr="004671E7">
              <w:rPr>
                <w:rFonts w:ascii="GHEA Grapalat" w:hAnsi="GHEA Grapalat"/>
                <w:sz w:val="24"/>
                <w:szCs w:val="24"/>
              </w:rPr>
              <w:t xml:space="preserve"> </w:t>
            </w:r>
            <w:r w:rsidR="00263BD3" w:rsidRPr="004671E7">
              <w:rPr>
                <w:rFonts w:ascii="GHEA Grapalat" w:hAnsi="GHEA Grapalat"/>
                <w:b/>
                <w:sz w:val="24"/>
                <w:szCs w:val="24"/>
              </w:rPr>
              <w:t>Նախագծի 5-րդ հոդվածով</w:t>
            </w:r>
            <w:r w:rsidR="00263BD3" w:rsidRPr="004671E7">
              <w:rPr>
                <w:rFonts w:ascii="GHEA Grapalat" w:hAnsi="GHEA Grapalat"/>
                <w:sz w:val="24"/>
                <w:szCs w:val="24"/>
              </w:rPr>
              <w:t xml:space="preserve"> լրացվող 3-րդ մասում «առանձին դեպքերում» բառերը առաջարկվում է փոխարինել «Հայաստանի Հանրապետության պաշտպանության վերաբերյալ հարցերում» 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E403FFD" w14:textId="77777777" w:rsidR="00263BD3"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6A504B05"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55168A35" w14:textId="77777777" w:rsidR="00263BD3" w:rsidRPr="004671E7" w:rsidRDefault="00C61F17" w:rsidP="00263BD3">
            <w:pPr>
              <w:tabs>
                <w:tab w:val="left" w:pos="90"/>
              </w:tabs>
              <w:ind w:firstLine="540"/>
              <w:jc w:val="both"/>
              <w:rPr>
                <w:rFonts w:ascii="GHEA Grapalat" w:hAnsi="GHEA Grapalat"/>
                <w:sz w:val="24"/>
                <w:szCs w:val="24"/>
              </w:rPr>
            </w:pPr>
            <w:r w:rsidRPr="004671E7">
              <w:rPr>
                <w:rFonts w:ascii="GHEA Grapalat" w:hAnsi="GHEA Grapalat"/>
                <w:b/>
                <w:i/>
                <w:sz w:val="24"/>
                <w:szCs w:val="24"/>
              </w:rPr>
              <w:t xml:space="preserve">50. </w:t>
            </w:r>
            <w:r w:rsidR="00263BD3" w:rsidRPr="004671E7">
              <w:rPr>
                <w:rFonts w:ascii="GHEA Grapalat" w:hAnsi="GHEA Grapalat"/>
                <w:b/>
                <w:i/>
                <w:sz w:val="24"/>
                <w:szCs w:val="24"/>
              </w:rPr>
              <w:t>3</w:t>
            </w:r>
            <w:r w:rsidR="00263BD3" w:rsidRPr="004671E7">
              <w:rPr>
                <w:rFonts w:ascii="GHEA Grapalat" w:hAnsi="GHEA Grapalat" w:cs="Cambria Math"/>
                <w:b/>
                <w:i/>
                <w:sz w:val="24"/>
                <w:szCs w:val="24"/>
              </w:rPr>
              <w:t xml:space="preserve">. </w:t>
            </w:r>
            <w:r w:rsidR="00263BD3" w:rsidRPr="004671E7">
              <w:rPr>
                <w:rFonts w:ascii="GHEA Grapalat" w:hAnsi="GHEA Grapalat"/>
                <w:sz w:val="24"/>
                <w:szCs w:val="24"/>
              </w:rPr>
              <w:t>Նախագծի 7-րդ հոդվածը շարադրել հետևյալ խմբագրությամբ</w:t>
            </w:r>
            <w:r w:rsidR="00263BD3" w:rsidRPr="004671E7">
              <w:rPr>
                <w:rFonts w:ascii="GHEA Grapalat" w:hAnsi="GHEA Grapalat" w:cs="Cambria Math"/>
                <w:sz w:val="24"/>
                <w:szCs w:val="24"/>
              </w:rPr>
              <w:t>:</w:t>
            </w:r>
          </w:p>
          <w:p w14:paraId="5CC0EBAB" w14:textId="77777777" w:rsidR="00263BD3" w:rsidRPr="004671E7" w:rsidRDefault="00263BD3" w:rsidP="00263BD3">
            <w:pPr>
              <w:tabs>
                <w:tab w:val="left" w:pos="90"/>
              </w:tabs>
              <w:ind w:firstLine="540"/>
              <w:jc w:val="both"/>
              <w:rPr>
                <w:rFonts w:ascii="GHEA Grapalat" w:hAnsi="GHEA Grapalat"/>
                <w:sz w:val="24"/>
                <w:szCs w:val="24"/>
              </w:rPr>
            </w:pPr>
            <w:r w:rsidRPr="004671E7">
              <w:rPr>
                <w:rFonts w:ascii="GHEA Grapalat" w:hAnsi="GHEA Grapalat"/>
                <w:sz w:val="24"/>
                <w:szCs w:val="24"/>
              </w:rPr>
              <w:t>«</w:t>
            </w:r>
            <w:r w:rsidRPr="004671E7">
              <w:rPr>
                <w:rFonts w:ascii="GHEA Grapalat" w:hAnsi="GHEA Grapalat"/>
                <w:b/>
                <w:i/>
                <w:sz w:val="24"/>
                <w:szCs w:val="24"/>
              </w:rPr>
              <w:t>Հոդված 7</w:t>
            </w:r>
            <w:r w:rsidRPr="004671E7">
              <w:rPr>
                <w:rFonts w:ascii="GHEA Grapalat" w:hAnsi="GHEA Grapalat"/>
                <w:sz w:val="24"/>
                <w:szCs w:val="24"/>
              </w:rPr>
              <w:t>. Օրենքի 21-րդ հոդվածի 3-րդ մասը շարադրել հետևյալ խմբագրությամբ</w:t>
            </w:r>
            <w:r w:rsidRPr="004671E7">
              <w:rPr>
                <w:rFonts w:ascii="GHEA Grapalat" w:hAnsi="GHEA Grapalat" w:cs="Cambria Math"/>
                <w:sz w:val="24"/>
                <w:szCs w:val="24"/>
              </w:rPr>
              <w:t>.</w:t>
            </w:r>
          </w:p>
          <w:p w14:paraId="701DE5D8" w14:textId="77777777" w:rsidR="00263BD3"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sz w:val="24"/>
                <w:szCs w:val="24"/>
              </w:rPr>
              <w:t>«3</w:t>
            </w:r>
            <w:r w:rsidRPr="004671E7">
              <w:rPr>
                <w:rFonts w:ascii="GHEA Grapalat" w:hAnsi="GHEA Grapalat" w:cs="Cambria Math"/>
                <w:sz w:val="24"/>
                <w:szCs w:val="24"/>
              </w:rPr>
              <w:t>.</w:t>
            </w:r>
            <w:r w:rsidRPr="004671E7">
              <w:rPr>
                <w:rFonts w:ascii="GHEA Grapalat" w:hAnsi="GHEA Grapalat"/>
                <w:sz w:val="24"/>
                <w:szCs w:val="24"/>
              </w:rPr>
              <w:t xml:space="preserve"> Ոստիկանության զորքերի ծառայողական, մարտական գործունեության մասին տեղեկատվություն կարող է տրամադրվել միայն ոստիկանության զորքերի հրամանատարի թույլտվությամբ՝ ներքին գործերի լիազոր մարմնի ղեկավարի հետ համաձայնեցմամբ։»։</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60790CC" w14:textId="77777777" w:rsidR="00263BD3"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2B4AA95E" w14:textId="77777777" w:rsidR="00263BD3" w:rsidRPr="004671E7" w:rsidRDefault="00263BD3"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bCs/>
                <w:sz w:val="24"/>
                <w:szCs w:val="24"/>
              </w:rPr>
              <w:t>Նման առաջարկը կարող էր ընդունելի լինել, եթե Ոստիկանության զորքերը սահմանվեր որպես նախարարությանը ենթակա մարմին, մինչդեռ Ոստիկանության կազմում Ոստիկանության զորքերի վերաբերյալ նշված տեղեկատվության հրապարակումը՝ առանց ոստիկանության պետի՝ զորքերի հրամանատարի անմիջական վերադասի համաձայնեցման, ընդունելի չէ։</w:t>
            </w:r>
          </w:p>
        </w:tc>
      </w:tr>
      <w:tr w:rsidR="00051B9C" w:rsidRPr="004671E7" w14:paraId="22AB982D"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55AF0C9" w14:textId="77777777" w:rsidR="00263BD3" w:rsidRPr="004671E7" w:rsidRDefault="00C61F17" w:rsidP="00263BD3">
            <w:pPr>
              <w:tabs>
                <w:tab w:val="left" w:pos="90"/>
              </w:tabs>
              <w:ind w:firstLine="540"/>
              <w:jc w:val="both"/>
              <w:rPr>
                <w:rFonts w:ascii="GHEA Grapalat" w:hAnsi="GHEA Grapalat"/>
                <w:sz w:val="24"/>
                <w:szCs w:val="24"/>
              </w:rPr>
            </w:pPr>
            <w:r w:rsidRPr="004671E7">
              <w:rPr>
                <w:rFonts w:ascii="GHEA Grapalat" w:hAnsi="GHEA Grapalat"/>
                <w:b/>
                <w:i/>
                <w:sz w:val="24"/>
                <w:szCs w:val="24"/>
              </w:rPr>
              <w:t xml:space="preserve">51. </w:t>
            </w:r>
            <w:r w:rsidR="00263BD3" w:rsidRPr="004671E7">
              <w:rPr>
                <w:rFonts w:ascii="GHEA Grapalat" w:hAnsi="GHEA Grapalat"/>
                <w:b/>
                <w:i/>
                <w:sz w:val="24"/>
                <w:szCs w:val="24"/>
              </w:rPr>
              <w:t>4</w:t>
            </w:r>
            <w:r w:rsidR="00263BD3" w:rsidRPr="004671E7">
              <w:rPr>
                <w:rFonts w:ascii="GHEA Grapalat" w:hAnsi="GHEA Grapalat" w:cs="Cambria Math"/>
                <w:b/>
                <w:i/>
                <w:sz w:val="24"/>
                <w:szCs w:val="24"/>
              </w:rPr>
              <w:t xml:space="preserve">. </w:t>
            </w:r>
            <w:r w:rsidR="00263BD3" w:rsidRPr="004671E7">
              <w:rPr>
                <w:rFonts w:ascii="GHEA Grapalat" w:hAnsi="GHEA Grapalat"/>
                <w:sz w:val="24"/>
                <w:szCs w:val="24"/>
              </w:rPr>
              <w:t xml:space="preserve">Նախագծի 8-րդ հոդվածը առաջարկվում է շարադրել </w:t>
            </w:r>
            <w:proofErr w:type="spellStart"/>
            <w:r w:rsidR="00263BD3" w:rsidRPr="004671E7">
              <w:rPr>
                <w:rFonts w:ascii="GHEA Grapalat" w:hAnsi="GHEA Grapalat"/>
                <w:sz w:val="24"/>
                <w:szCs w:val="24"/>
              </w:rPr>
              <w:lastRenderedPageBreak/>
              <w:t>հետյալ</w:t>
            </w:r>
            <w:proofErr w:type="spellEnd"/>
            <w:r w:rsidR="00263BD3" w:rsidRPr="004671E7">
              <w:rPr>
                <w:rFonts w:ascii="GHEA Grapalat" w:hAnsi="GHEA Grapalat"/>
                <w:sz w:val="24"/>
                <w:szCs w:val="24"/>
              </w:rPr>
              <w:t xml:space="preserve"> խմբագրությամբ՝</w:t>
            </w:r>
          </w:p>
          <w:p w14:paraId="2CD40D10" w14:textId="77777777" w:rsidR="00263BD3"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sz w:val="24"/>
                <w:szCs w:val="24"/>
              </w:rPr>
              <w:t>«</w:t>
            </w:r>
            <w:r w:rsidRPr="004671E7">
              <w:rPr>
                <w:rFonts w:ascii="GHEA Grapalat" w:hAnsi="GHEA Grapalat"/>
                <w:b/>
                <w:bCs/>
                <w:sz w:val="24"/>
                <w:szCs w:val="24"/>
              </w:rPr>
              <w:t xml:space="preserve">Հոդված 8. </w:t>
            </w:r>
            <w:r w:rsidRPr="004671E7">
              <w:rPr>
                <w:rFonts w:ascii="GHEA Grapalat" w:hAnsi="GHEA Grapalat"/>
                <w:sz w:val="24"/>
                <w:szCs w:val="24"/>
              </w:rPr>
              <w:t xml:space="preserve">Օրենքի 27-րդ հոդվածի 1-ին մասում </w:t>
            </w:r>
            <w:r w:rsidRPr="004671E7">
              <w:rPr>
                <w:rFonts w:ascii="GHEA Grapalat" w:hAnsi="GHEA Grapalat"/>
                <w:i/>
                <w:iCs/>
                <w:sz w:val="24"/>
                <w:szCs w:val="24"/>
              </w:rPr>
              <w:t xml:space="preserve">«Ոստիկանության ներկայացմամբ» </w:t>
            </w:r>
            <w:r w:rsidRPr="004671E7">
              <w:rPr>
                <w:rFonts w:ascii="GHEA Grapalat" w:hAnsi="GHEA Grapalat"/>
                <w:sz w:val="24"/>
                <w:szCs w:val="24"/>
              </w:rPr>
              <w:t xml:space="preserve">բառերը փոխարինել </w:t>
            </w:r>
            <w:r w:rsidRPr="004671E7">
              <w:rPr>
                <w:rFonts w:ascii="GHEA Grapalat" w:hAnsi="GHEA Grapalat"/>
                <w:i/>
                <w:iCs/>
                <w:sz w:val="24"/>
                <w:szCs w:val="24"/>
              </w:rPr>
              <w:t xml:space="preserve">«ներքին գործերի լիազոր մարմնի ներկայացմամբ» </w:t>
            </w:r>
            <w:r w:rsidRPr="004671E7">
              <w:rPr>
                <w:rFonts w:ascii="GHEA Grapalat" w:hAnsi="GHEA Grapalat"/>
                <w:sz w:val="24"/>
                <w:szCs w:val="24"/>
              </w:rPr>
              <w:t>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E05E192" w14:textId="77777777" w:rsidR="00263BD3"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051B9C" w:rsidRPr="004671E7" w14:paraId="611C6263"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BF9ACAC" w14:textId="77777777" w:rsidR="00263BD3" w:rsidRPr="004671E7" w:rsidRDefault="00C61F17" w:rsidP="00F0198A">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hAnsi="GHEA Grapalat"/>
                <w:b/>
                <w:i/>
                <w:sz w:val="24"/>
                <w:szCs w:val="24"/>
              </w:rPr>
              <w:t xml:space="preserve">52. </w:t>
            </w:r>
            <w:r w:rsidR="00263BD3" w:rsidRPr="004671E7">
              <w:rPr>
                <w:rFonts w:ascii="GHEA Grapalat" w:hAnsi="GHEA Grapalat"/>
                <w:b/>
                <w:i/>
                <w:sz w:val="24"/>
                <w:szCs w:val="24"/>
              </w:rPr>
              <w:t>5</w:t>
            </w:r>
            <w:r w:rsidR="00263BD3" w:rsidRPr="004671E7">
              <w:rPr>
                <w:rFonts w:ascii="GHEA Grapalat" w:hAnsi="GHEA Grapalat" w:cs="Cambria Math"/>
                <w:b/>
                <w:i/>
                <w:sz w:val="24"/>
                <w:szCs w:val="24"/>
              </w:rPr>
              <w:t>.</w:t>
            </w:r>
            <w:r w:rsidR="00263BD3" w:rsidRPr="004671E7">
              <w:rPr>
                <w:rFonts w:ascii="GHEA Grapalat" w:hAnsi="GHEA Grapalat"/>
                <w:sz w:val="24"/>
                <w:szCs w:val="24"/>
              </w:rPr>
              <w:t xml:space="preserve"> Նախագծում անհրաժեշտ է նախատեսել օրենքն ուժի մեջ մտնելու վերաբերյալ կարգավորում։</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4621069" w14:textId="77777777" w:rsidR="00263BD3"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727DB697"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8F74C6E" w14:textId="77777777" w:rsidR="00263BD3" w:rsidRPr="004671E7" w:rsidRDefault="00C61F17" w:rsidP="00263BD3">
            <w:pPr>
              <w:tabs>
                <w:tab w:val="left" w:pos="90"/>
              </w:tabs>
              <w:ind w:firstLine="540"/>
              <w:jc w:val="both"/>
              <w:rPr>
                <w:rFonts w:ascii="GHEA Grapalat" w:eastAsia="GHEA Grapalat" w:hAnsi="GHEA Grapalat" w:cs="GHEA Grapalat"/>
                <w:b/>
                <w:i/>
                <w:sz w:val="24"/>
                <w:szCs w:val="24"/>
                <w:u w:val="single"/>
              </w:rPr>
            </w:pPr>
            <w:r w:rsidRPr="004671E7">
              <w:rPr>
                <w:rFonts w:ascii="GHEA Grapalat" w:eastAsia="GHEA Grapalat" w:hAnsi="GHEA Grapalat" w:cs="GHEA Grapalat"/>
                <w:b/>
                <w:i/>
                <w:sz w:val="24"/>
                <w:szCs w:val="24"/>
                <w:u w:val="single"/>
              </w:rPr>
              <w:t xml:space="preserve">53. </w:t>
            </w:r>
            <w:r w:rsidR="00263BD3" w:rsidRPr="004671E7">
              <w:rPr>
                <w:rFonts w:ascii="GHEA Grapalat" w:eastAsia="GHEA Grapalat" w:hAnsi="GHEA Grapalat" w:cs="GHEA Grapalat"/>
                <w:b/>
                <w:i/>
                <w:sz w:val="24"/>
                <w:szCs w:val="24"/>
                <w:u w:val="single"/>
              </w:rPr>
              <w:t>«Ճանապարհային երթևեկության անվտանգության մասին</w:t>
            </w:r>
            <w:r w:rsidR="00263BD3" w:rsidRPr="004671E7">
              <w:rPr>
                <w:rFonts w:ascii="GHEA Grapalat" w:hAnsi="GHEA Grapalat"/>
                <w:b/>
                <w:i/>
                <w:sz w:val="24"/>
                <w:szCs w:val="24"/>
                <w:u w:val="single"/>
              </w:rPr>
              <w:t>»</w:t>
            </w:r>
            <w:r w:rsidR="00263BD3" w:rsidRPr="004671E7">
              <w:rPr>
                <w:rFonts w:ascii="GHEA Grapalat" w:eastAsia="GHEA Grapalat" w:hAnsi="GHEA Grapalat" w:cs="GHEA Grapalat"/>
                <w:b/>
                <w:i/>
                <w:sz w:val="24"/>
                <w:szCs w:val="24"/>
                <w:u w:val="single"/>
              </w:rPr>
              <w:t xml:space="preserve"> օրենքում փոփոխություններ կատարելու մասին» օրենքի նախագիծ</w:t>
            </w:r>
          </w:p>
          <w:p w14:paraId="623BD0FB" w14:textId="77777777" w:rsidR="00263BD3" w:rsidRPr="004671E7" w:rsidRDefault="00263BD3" w:rsidP="00263BD3">
            <w:pPr>
              <w:tabs>
                <w:tab w:val="left" w:pos="90"/>
              </w:tabs>
              <w:ind w:firstLine="540"/>
              <w:jc w:val="both"/>
              <w:rPr>
                <w:rFonts w:ascii="GHEA Grapalat" w:eastAsia="GHEA Grapalat" w:hAnsi="GHEA Grapalat" w:cs="GHEA Grapalat"/>
                <w:b/>
                <w:i/>
                <w:sz w:val="24"/>
                <w:szCs w:val="24"/>
              </w:rPr>
            </w:pPr>
          </w:p>
          <w:p w14:paraId="2BCD0FCA" w14:textId="77777777" w:rsidR="00263BD3"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eastAsia="GHEA Grapalat" w:hAnsi="GHEA Grapalat" w:cs="GHEA Grapalat"/>
                <w:b/>
                <w:sz w:val="24"/>
                <w:szCs w:val="24"/>
              </w:rPr>
              <w:t>1</w:t>
            </w:r>
            <w:r w:rsidRPr="004671E7">
              <w:rPr>
                <w:rFonts w:ascii="GHEA Grapalat" w:eastAsia="GHEA Grapalat" w:hAnsi="GHEA Grapalat" w:cs="Cambria Math"/>
                <w:b/>
                <w:sz w:val="24"/>
                <w:szCs w:val="24"/>
              </w:rPr>
              <w:t>.</w:t>
            </w:r>
            <w:r w:rsidRPr="004671E7">
              <w:rPr>
                <w:rFonts w:ascii="GHEA Grapalat" w:eastAsia="GHEA Grapalat" w:hAnsi="GHEA Grapalat" w:cs="GHEA Grapalat"/>
                <w:sz w:val="24"/>
                <w:szCs w:val="24"/>
              </w:rPr>
              <w:t xml:space="preserve"> </w:t>
            </w:r>
            <w:r w:rsidRPr="004671E7">
              <w:rPr>
                <w:rFonts w:ascii="GHEA Grapalat" w:eastAsia="GHEA Grapalat" w:hAnsi="GHEA Grapalat" w:cs="GHEA Grapalat"/>
                <w:b/>
                <w:sz w:val="24"/>
                <w:szCs w:val="24"/>
              </w:rPr>
              <w:t xml:space="preserve">Նախագծի 1-ին հոդվածով գործող օրենքի 8-րդ հոդվածում </w:t>
            </w:r>
            <w:r w:rsidRPr="004671E7">
              <w:rPr>
                <w:rFonts w:ascii="GHEA Grapalat" w:eastAsia="GHEA Grapalat" w:hAnsi="GHEA Grapalat" w:cs="GHEA Grapalat"/>
                <w:sz w:val="24"/>
                <w:szCs w:val="24"/>
              </w:rPr>
              <w:t>նոր խմբագրությամբ շարադրվող 4-րդ մասում «ներքին գործերի» և «պաշտպանության» բառերից հետո «բնագավառում» բառերը փոխարինել «բնագավառի» 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74E393B8" w14:textId="77777777" w:rsidR="00263BD3"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59A6E3CB" w14:textId="77777777" w:rsidR="00263BD3" w:rsidRPr="004671E7" w:rsidRDefault="00263BD3"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bCs/>
                <w:sz w:val="24"/>
                <w:szCs w:val="24"/>
              </w:rPr>
              <w:t>Օրենքի գործող տեքստում հիմնականում օգտագործված է նախագծով առաջարկված ձևակերպումը։</w:t>
            </w:r>
          </w:p>
        </w:tc>
      </w:tr>
      <w:tr w:rsidR="00051B9C" w:rsidRPr="004671E7" w14:paraId="5CD96BC3"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5BD2A282" w14:textId="77777777" w:rsidR="00263BD3" w:rsidRPr="004671E7" w:rsidRDefault="00C61F17" w:rsidP="00263BD3">
            <w:pPr>
              <w:tabs>
                <w:tab w:val="left" w:pos="90"/>
              </w:tabs>
              <w:ind w:firstLine="540"/>
              <w:jc w:val="both"/>
              <w:rPr>
                <w:rFonts w:ascii="GHEA Grapalat" w:eastAsia="GHEA Grapalat" w:hAnsi="GHEA Grapalat" w:cs="Cambria Math"/>
                <w:sz w:val="24"/>
                <w:szCs w:val="24"/>
              </w:rPr>
            </w:pPr>
            <w:r w:rsidRPr="004671E7">
              <w:rPr>
                <w:rFonts w:ascii="GHEA Grapalat" w:eastAsia="GHEA Grapalat" w:hAnsi="GHEA Grapalat" w:cs="GHEA Grapalat"/>
                <w:b/>
                <w:sz w:val="24"/>
                <w:szCs w:val="24"/>
              </w:rPr>
              <w:t xml:space="preserve">54. </w:t>
            </w:r>
            <w:r w:rsidR="00263BD3" w:rsidRPr="004671E7">
              <w:rPr>
                <w:rFonts w:ascii="GHEA Grapalat" w:eastAsia="GHEA Grapalat" w:hAnsi="GHEA Grapalat" w:cs="GHEA Grapalat"/>
                <w:b/>
                <w:sz w:val="24"/>
                <w:szCs w:val="24"/>
              </w:rPr>
              <w:t>2</w:t>
            </w:r>
            <w:r w:rsidR="00263BD3" w:rsidRPr="004671E7">
              <w:rPr>
                <w:rFonts w:ascii="GHEA Grapalat" w:eastAsia="GHEA Grapalat" w:hAnsi="GHEA Grapalat" w:cs="Cambria Math"/>
                <w:b/>
                <w:sz w:val="24"/>
                <w:szCs w:val="24"/>
              </w:rPr>
              <w:t>.</w:t>
            </w:r>
            <w:r w:rsidR="00263BD3" w:rsidRPr="004671E7">
              <w:rPr>
                <w:rFonts w:ascii="GHEA Grapalat" w:eastAsia="GHEA Grapalat" w:hAnsi="GHEA Grapalat" w:cs="Cambria Math"/>
                <w:sz w:val="24"/>
                <w:szCs w:val="24"/>
              </w:rPr>
              <w:t xml:space="preserve"> </w:t>
            </w:r>
            <w:r w:rsidR="00263BD3" w:rsidRPr="004671E7">
              <w:rPr>
                <w:rFonts w:ascii="GHEA Grapalat" w:eastAsia="GHEA Grapalat" w:hAnsi="GHEA Grapalat" w:cs="Cambria Math"/>
                <w:b/>
                <w:sz w:val="24"/>
                <w:szCs w:val="24"/>
              </w:rPr>
              <w:t>Նախագծի 2-րդ հոդվածի 3-րդ կետը</w:t>
            </w:r>
            <w:r w:rsidR="00263BD3" w:rsidRPr="004671E7">
              <w:rPr>
                <w:rFonts w:ascii="GHEA Grapalat" w:eastAsia="GHEA Grapalat" w:hAnsi="GHEA Grapalat" w:cs="Cambria Math"/>
                <w:sz w:val="24"/>
                <w:szCs w:val="24"/>
              </w:rPr>
              <w:t xml:space="preserve"> առաջարկվում է շարադրել հետևյալ խմբագրությամբ.</w:t>
            </w:r>
          </w:p>
          <w:p w14:paraId="3AB1458B" w14:textId="77777777" w:rsidR="00263BD3"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eastAsia="GHEA Grapalat" w:hAnsi="GHEA Grapalat" w:cs="GHEA Grapalat"/>
                <w:i/>
                <w:sz w:val="24"/>
                <w:szCs w:val="24"/>
              </w:rPr>
              <w:t>«3) իե.4-րդ կետում «ճանապարհային ոստիկանության» բառերը փոխարինել «ներքին գործերի բնագավառի պետական կառավարման լիազոր մարմնի» 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DC5CA0D" w14:textId="77777777" w:rsidR="00263BD3"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67E5256B" w14:textId="77777777" w:rsidR="00263BD3" w:rsidRPr="004671E7" w:rsidRDefault="00263BD3"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bCs/>
                <w:sz w:val="24"/>
                <w:szCs w:val="24"/>
              </w:rPr>
              <w:t>Վերաբերելի տեղեկատվության փոխանակումն առավել նպատակահարմար է սահմանել ուղղակիորեն ոստիկանության հետ։</w:t>
            </w:r>
          </w:p>
        </w:tc>
      </w:tr>
      <w:tr w:rsidR="00051B9C" w:rsidRPr="004671E7" w14:paraId="0FDDEDCF"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C07F547" w14:textId="77777777" w:rsidR="00263BD3" w:rsidRPr="004671E7" w:rsidRDefault="00C61F17" w:rsidP="00F0198A">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eastAsia="GHEA Grapalat" w:hAnsi="GHEA Grapalat" w:cs="Cambria Math"/>
                <w:b/>
                <w:sz w:val="24"/>
                <w:szCs w:val="24"/>
              </w:rPr>
              <w:t xml:space="preserve">55. </w:t>
            </w:r>
            <w:r w:rsidR="00263BD3" w:rsidRPr="004671E7">
              <w:rPr>
                <w:rFonts w:ascii="GHEA Grapalat" w:eastAsia="GHEA Grapalat" w:hAnsi="GHEA Grapalat" w:cs="Cambria Math"/>
                <w:b/>
                <w:sz w:val="24"/>
                <w:szCs w:val="24"/>
              </w:rPr>
              <w:t>3.</w:t>
            </w:r>
            <w:r w:rsidR="00263BD3" w:rsidRPr="004671E7">
              <w:rPr>
                <w:rFonts w:ascii="GHEA Grapalat" w:eastAsia="GHEA Grapalat" w:hAnsi="GHEA Grapalat" w:cs="Cambria Math"/>
                <w:sz w:val="24"/>
                <w:szCs w:val="24"/>
              </w:rPr>
              <w:t xml:space="preserve"> </w:t>
            </w:r>
            <w:r w:rsidR="00263BD3" w:rsidRPr="004671E7">
              <w:rPr>
                <w:rFonts w:ascii="GHEA Grapalat" w:eastAsia="GHEA Grapalat" w:hAnsi="GHEA Grapalat" w:cs="Cambria Math"/>
                <w:b/>
                <w:sz w:val="24"/>
                <w:szCs w:val="24"/>
              </w:rPr>
              <w:t>Նախագծի 4-րդ հոդվածի 2-րդ կետն</w:t>
            </w:r>
            <w:r w:rsidR="00263BD3" w:rsidRPr="004671E7">
              <w:rPr>
                <w:rFonts w:ascii="GHEA Grapalat" w:eastAsia="GHEA Grapalat" w:hAnsi="GHEA Grapalat" w:cs="Cambria Math"/>
                <w:sz w:val="24"/>
                <w:szCs w:val="24"/>
              </w:rPr>
              <w:t xml:space="preserve"> առաջարկվում </w:t>
            </w:r>
            <w:r w:rsidR="00263BD3" w:rsidRPr="004671E7">
              <w:rPr>
                <w:rFonts w:ascii="GHEA Grapalat" w:eastAsia="GHEA Grapalat" w:hAnsi="GHEA Grapalat" w:cs="Cambria Math"/>
                <w:sz w:val="24"/>
                <w:szCs w:val="24"/>
              </w:rPr>
              <w:lastRenderedPageBreak/>
              <w:t xml:space="preserve">է հանել, քանի որ հակառակ դեպքում </w:t>
            </w:r>
            <w:r w:rsidR="00263BD3" w:rsidRPr="004671E7">
              <w:rPr>
                <w:rFonts w:ascii="GHEA Grapalat" w:eastAsia="GHEA Grapalat" w:hAnsi="GHEA Grapalat" w:cs="GHEA Grapalat"/>
                <w:sz w:val="24"/>
                <w:szCs w:val="24"/>
              </w:rPr>
              <w:t xml:space="preserve">«ճանապարհապարեկային» բառը հանելով </w:t>
            </w:r>
            <w:r w:rsidR="00263BD3" w:rsidRPr="004671E7">
              <w:rPr>
                <w:rFonts w:ascii="GHEA Grapalat" w:eastAsia="GHEA Grapalat" w:hAnsi="GHEA Grapalat" w:cs="Cambria Math"/>
                <w:sz w:val="24"/>
                <w:szCs w:val="24"/>
              </w:rPr>
              <w:t>պարզ չի լինի, թե ինչ ծառայություն պետք է իրականացվի և ինչ եղանակով: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78596BAC" w14:textId="77777777" w:rsidR="00263BD3"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19849F3F" w14:textId="77777777" w:rsidR="00263BD3" w:rsidRPr="004671E7" w:rsidRDefault="00263BD3"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bCs/>
                <w:sz w:val="24"/>
                <w:szCs w:val="24"/>
              </w:rPr>
              <w:lastRenderedPageBreak/>
              <w:t>Սահմանվում է պարեկային ծառայության իրականացումը, որի հասկացությունը, հատկապես, մասնագիտական միջավայրում առավել քան պարզաբանված է։</w:t>
            </w:r>
          </w:p>
        </w:tc>
      </w:tr>
      <w:tr w:rsidR="00051B9C" w:rsidRPr="004671E7" w14:paraId="68BCF65B"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4FF8E156" w14:textId="77777777" w:rsidR="00263BD3" w:rsidRPr="004671E7" w:rsidRDefault="00C61F17" w:rsidP="00F0198A">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eastAsia="GHEA Grapalat" w:hAnsi="GHEA Grapalat" w:cs="GHEA Grapalat"/>
                <w:b/>
                <w:sz w:val="24"/>
                <w:szCs w:val="24"/>
              </w:rPr>
              <w:lastRenderedPageBreak/>
              <w:t xml:space="preserve">56. </w:t>
            </w:r>
            <w:r w:rsidR="00263BD3" w:rsidRPr="004671E7">
              <w:rPr>
                <w:rFonts w:ascii="GHEA Grapalat" w:eastAsia="GHEA Grapalat" w:hAnsi="GHEA Grapalat" w:cs="GHEA Grapalat"/>
                <w:b/>
                <w:sz w:val="24"/>
                <w:szCs w:val="24"/>
              </w:rPr>
              <w:t>4</w:t>
            </w:r>
            <w:r w:rsidR="00263BD3" w:rsidRPr="004671E7">
              <w:rPr>
                <w:rFonts w:ascii="GHEA Grapalat" w:eastAsia="GHEA Grapalat" w:hAnsi="GHEA Grapalat" w:cs="Cambria Math"/>
                <w:b/>
                <w:sz w:val="24"/>
                <w:szCs w:val="24"/>
              </w:rPr>
              <w:t>.</w:t>
            </w:r>
            <w:r w:rsidR="00263BD3" w:rsidRPr="004671E7">
              <w:rPr>
                <w:rFonts w:ascii="GHEA Grapalat" w:eastAsia="GHEA Grapalat" w:hAnsi="GHEA Grapalat" w:cs="GHEA Grapalat"/>
                <w:sz w:val="24"/>
                <w:szCs w:val="24"/>
              </w:rPr>
              <w:t xml:space="preserve"> </w:t>
            </w:r>
            <w:r w:rsidR="00263BD3" w:rsidRPr="004671E7">
              <w:rPr>
                <w:rFonts w:ascii="GHEA Grapalat" w:eastAsia="GHEA Grapalat" w:hAnsi="GHEA Grapalat" w:cs="GHEA Grapalat"/>
                <w:b/>
                <w:sz w:val="24"/>
                <w:szCs w:val="24"/>
              </w:rPr>
              <w:t xml:space="preserve">Նախագծի 7-րդ հոդվածից </w:t>
            </w:r>
            <w:r w:rsidR="00263BD3" w:rsidRPr="004671E7">
              <w:rPr>
                <w:rFonts w:ascii="GHEA Grapalat" w:eastAsia="GHEA Grapalat" w:hAnsi="GHEA Grapalat" w:cs="GHEA Grapalat"/>
                <w:sz w:val="24"/>
                <w:szCs w:val="24"/>
              </w:rPr>
              <w:t xml:space="preserve">հանել «, ինչպես նաև հարցման դեպքում՝ ոստիկանության ծառայողի նույնականացման անհատական համարը» բառերը, քանի որ «Ոստիկանության մասին» օրենքի 12-րդ հոդվածի համաձայն՝ հասարակական կարգի պահպանություն իրականացնելիս ոստիկանության ծառայողները պարտավոր են կրել սահմանված ձևի </w:t>
            </w:r>
            <w:r w:rsidR="00263BD3" w:rsidRPr="004671E7">
              <w:rPr>
                <w:rFonts w:ascii="GHEA Grapalat" w:eastAsia="GHEA Grapalat" w:hAnsi="GHEA Grapalat" w:cs="GHEA Grapalat"/>
                <w:b/>
                <w:sz w:val="24"/>
                <w:szCs w:val="24"/>
              </w:rPr>
              <w:t>համազգեստ, որի վրա տեսանելի մասում փակցվում են ոստիկանության ծառայողին անձնապես նույնականացնելու հնարավորություն տվող տարբերանշաններ</w:t>
            </w:r>
            <w:r w:rsidR="00263BD3" w:rsidRPr="004671E7">
              <w:rPr>
                <w:rFonts w:ascii="GHEA Grapalat" w:eastAsia="GHEA Grapalat" w:hAnsi="GHEA Grapalat" w:cs="GHEA Grapalat"/>
                <w:sz w:val="24"/>
                <w:szCs w:val="24"/>
              </w:rPr>
              <w:t>: Այսինքն տարբերանշանը արդեն իսկ տեսանելի է լինելու և լրացուցիչ ցույց տալու անհրաժեշտությունը բացակայում է:</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9E9707E" w14:textId="77777777" w:rsidR="00263BD3"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2B8D59DB" w14:textId="77777777" w:rsidR="00263BD3" w:rsidRPr="004671E7" w:rsidRDefault="00263BD3" w:rsidP="008D7663">
            <w:pPr>
              <w:spacing w:after="0" w:line="360" w:lineRule="auto"/>
              <w:ind w:left="97"/>
              <w:jc w:val="both"/>
              <w:rPr>
                <w:rFonts w:ascii="GHEA Grapalat" w:eastAsia="GHEA Grapalat" w:hAnsi="GHEA Grapalat" w:cs="GHEA Grapalat"/>
                <w:sz w:val="24"/>
                <w:szCs w:val="24"/>
              </w:rPr>
            </w:pPr>
            <w:proofErr w:type="spellStart"/>
            <w:r w:rsidRPr="004671E7">
              <w:rPr>
                <w:rFonts w:ascii="GHEA Grapalat" w:eastAsia="GHEA Grapalat" w:hAnsi="GHEA Grapalat" w:cs="GHEA Grapalat"/>
                <w:bCs/>
                <w:sz w:val="24"/>
                <w:szCs w:val="24"/>
              </w:rPr>
              <w:t>Տարբերանշանի</w:t>
            </w:r>
            <w:proofErr w:type="spellEnd"/>
            <w:r w:rsidRPr="004671E7">
              <w:rPr>
                <w:rFonts w:ascii="GHEA Grapalat" w:eastAsia="GHEA Grapalat" w:hAnsi="GHEA Grapalat" w:cs="GHEA Grapalat"/>
                <w:bCs/>
                <w:sz w:val="24"/>
                <w:szCs w:val="24"/>
              </w:rPr>
              <w:t xml:space="preserve"> </w:t>
            </w:r>
            <w:proofErr w:type="spellStart"/>
            <w:r w:rsidRPr="004671E7">
              <w:rPr>
                <w:rFonts w:ascii="GHEA Grapalat" w:eastAsia="GHEA Grapalat" w:hAnsi="GHEA Grapalat" w:cs="GHEA Grapalat"/>
                <w:bCs/>
                <w:sz w:val="24"/>
                <w:szCs w:val="24"/>
              </w:rPr>
              <w:t>կրելն</w:t>
            </w:r>
            <w:proofErr w:type="spellEnd"/>
            <w:r w:rsidRPr="004671E7">
              <w:rPr>
                <w:rFonts w:ascii="GHEA Grapalat" w:eastAsia="GHEA Grapalat" w:hAnsi="GHEA Grapalat" w:cs="GHEA Grapalat"/>
                <w:bCs/>
                <w:sz w:val="24"/>
                <w:szCs w:val="24"/>
              </w:rPr>
              <w:t xml:space="preserve"> ինքնին չի երաշխավորում ոստիկանության ծառայողի նույնականացման անհատական համարի տեսանելիությունը, ուստի նշված նորմի սահմանումը ընդգծում է ոստիկանության ծառայողի նույնականացման անհրաժեշտությունը բովանդակային իմաստով, այլ ոչ միայն դրա ձևական մասի ապահովմամբ։</w:t>
            </w:r>
          </w:p>
        </w:tc>
      </w:tr>
      <w:tr w:rsidR="00051B9C" w:rsidRPr="004671E7" w14:paraId="06BF3D62"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443EC0F" w14:textId="77777777" w:rsidR="00263BD3" w:rsidRPr="004671E7" w:rsidRDefault="00C61F17" w:rsidP="00263BD3">
            <w:pPr>
              <w:tabs>
                <w:tab w:val="left" w:pos="90"/>
              </w:tabs>
              <w:ind w:firstLine="540"/>
              <w:jc w:val="both"/>
              <w:rPr>
                <w:rFonts w:ascii="GHEA Grapalat" w:eastAsia="GHEA Grapalat" w:hAnsi="GHEA Grapalat" w:cs="GHEA Grapalat"/>
                <w:b/>
                <w:i/>
                <w:sz w:val="24"/>
                <w:szCs w:val="24"/>
                <w:u w:val="single"/>
              </w:rPr>
            </w:pPr>
            <w:r w:rsidRPr="004671E7">
              <w:rPr>
                <w:rFonts w:ascii="GHEA Grapalat" w:eastAsia="GHEA Grapalat" w:hAnsi="GHEA Grapalat" w:cs="GHEA Grapalat"/>
                <w:b/>
                <w:i/>
                <w:sz w:val="24"/>
                <w:szCs w:val="24"/>
              </w:rPr>
              <w:t xml:space="preserve">57. </w:t>
            </w:r>
            <w:r w:rsidR="00263BD3" w:rsidRPr="004671E7">
              <w:rPr>
                <w:rFonts w:ascii="GHEA Grapalat" w:eastAsia="GHEA Grapalat" w:hAnsi="GHEA Grapalat" w:cs="GHEA Grapalat"/>
                <w:b/>
                <w:i/>
                <w:sz w:val="24"/>
                <w:szCs w:val="24"/>
              </w:rPr>
              <w:t>«</w:t>
            </w:r>
            <w:r w:rsidR="00263BD3" w:rsidRPr="004671E7">
              <w:rPr>
                <w:rFonts w:ascii="GHEA Grapalat" w:eastAsia="GHEA Grapalat" w:hAnsi="GHEA Grapalat" w:cs="GHEA Grapalat"/>
                <w:b/>
                <w:i/>
                <w:sz w:val="24"/>
                <w:szCs w:val="24"/>
                <w:u w:val="single"/>
              </w:rPr>
              <w:t>Հայաստանի Հանրապետության քաղաքացիության մասին» օրենքում փոփոխություններ կատարելու մասին» օրենքի նախագիծ</w:t>
            </w:r>
          </w:p>
          <w:p w14:paraId="2CC3BD9D" w14:textId="77777777" w:rsidR="00263BD3" w:rsidRPr="004671E7" w:rsidRDefault="00263BD3" w:rsidP="00263BD3">
            <w:pPr>
              <w:tabs>
                <w:tab w:val="left" w:pos="90"/>
              </w:tabs>
              <w:ind w:firstLine="540"/>
              <w:jc w:val="both"/>
              <w:rPr>
                <w:rFonts w:ascii="GHEA Grapalat" w:eastAsia="GHEA Grapalat" w:hAnsi="GHEA Grapalat" w:cs="GHEA Grapalat"/>
                <w:b/>
                <w:i/>
                <w:sz w:val="24"/>
                <w:szCs w:val="24"/>
              </w:rPr>
            </w:pPr>
          </w:p>
          <w:p w14:paraId="6C4DF26B" w14:textId="77777777" w:rsidR="00F0198A" w:rsidRPr="004671E7" w:rsidRDefault="00263BD3" w:rsidP="00263BD3">
            <w:pPr>
              <w:tabs>
                <w:tab w:val="left" w:pos="90"/>
              </w:tabs>
              <w:spacing w:line="276" w:lineRule="auto"/>
              <w:ind w:firstLine="540"/>
              <w:jc w:val="both"/>
              <w:rPr>
                <w:rFonts w:ascii="GHEA Grapalat" w:eastAsia="Times New Roman" w:hAnsi="GHEA Grapalat" w:cs="Times New Roman"/>
                <w:b/>
                <w:sz w:val="24"/>
                <w:szCs w:val="24"/>
              </w:rPr>
            </w:pPr>
            <w:r w:rsidRPr="004671E7">
              <w:rPr>
                <w:rFonts w:ascii="GHEA Grapalat" w:eastAsia="GHEA Grapalat" w:hAnsi="GHEA Grapalat" w:cs="GHEA Grapalat"/>
                <w:b/>
                <w:sz w:val="24"/>
                <w:szCs w:val="24"/>
              </w:rPr>
              <w:t xml:space="preserve"> 1</w:t>
            </w:r>
            <w:r w:rsidRPr="004671E7">
              <w:rPr>
                <w:rFonts w:ascii="GHEA Grapalat" w:eastAsia="GHEA Grapalat" w:hAnsi="GHEA Grapalat" w:cs="Cambria Math"/>
                <w:b/>
                <w:sz w:val="24"/>
                <w:szCs w:val="24"/>
              </w:rPr>
              <w:t>.</w:t>
            </w:r>
            <w:r w:rsidRPr="004671E7">
              <w:rPr>
                <w:rFonts w:ascii="GHEA Grapalat" w:eastAsia="GHEA Grapalat" w:hAnsi="GHEA Grapalat" w:cs="GHEA Grapalat"/>
                <w:sz w:val="24"/>
                <w:szCs w:val="24"/>
              </w:rPr>
              <w:t xml:space="preserve"> </w:t>
            </w:r>
            <w:r w:rsidRPr="004671E7">
              <w:rPr>
                <w:rFonts w:ascii="GHEA Grapalat" w:eastAsia="GHEA Grapalat" w:hAnsi="GHEA Grapalat" w:cs="GHEA Grapalat"/>
                <w:b/>
                <w:sz w:val="24"/>
                <w:szCs w:val="24"/>
              </w:rPr>
              <w:t>Նախագծի 1-ին հոդվածի</w:t>
            </w:r>
            <w:r w:rsidRPr="004671E7">
              <w:rPr>
                <w:rFonts w:ascii="GHEA Grapalat" w:eastAsia="GHEA Grapalat" w:hAnsi="GHEA Grapalat" w:cs="GHEA Grapalat"/>
                <w:sz w:val="24"/>
                <w:szCs w:val="24"/>
              </w:rPr>
              <w:t xml:space="preserve"> «միգրացիայի և քաղաքացիության հարցերով լիազոր պետական մարմին» բառերը փոխարինել «միգրացիայի և քաղաքացիության բնագավառի պետական կառավարման լիազոր մարմին» </w:t>
            </w:r>
            <w:r w:rsidRPr="004671E7">
              <w:rPr>
                <w:rFonts w:ascii="GHEA Grapalat" w:eastAsia="GHEA Grapalat" w:hAnsi="GHEA Grapalat" w:cs="GHEA Grapalat"/>
                <w:sz w:val="24"/>
                <w:szCs w:val="24"/>
              </w:rPr>
              <w:lastRenderedPageBreak/>
              <w:t>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559F088" w14:textId="77777777" w:rsidR="00F0198A" w:rsidRPr="004671E7" w:rsidRDefault="00263BD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666D360B" w14:textId="77777777" w:rsidR="00263BD3" w:rsidRPr="004671E7" w:rsidRDefault="00263BD3"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bCs/>
                <w:sz w:val="24"/>
                <w:szCs w:val="24"/>
              </w:rPr>
              <w:t>Նախագծի 1-ին հոդվածում վկայակոչված բառերը բացակայում են։</w:t>
            </w:r>
          </w:p>
        </w:tc>
      </w:tr>
      <w:tr w:rsidR="00051B9C" w:rsidRPr="004671E7" w14:paraId="00609785"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1A295F7" w14:textId="77777777" w:rsidR="006B194D" w:rsidRPr="004671E7" w:rsidRDefault="00C61F17" w:rsidP="006B194D">
            <w:pPr>
              <w:tabs>
                <w:tab w:val="left" w:pos="90"/>
              </w:tabs>
              <w:jc w:val="both"/>
              <w:rPr>
                <w:rFonts w:ascii="GHEA Grapalat" w:eastAsia="GHEA Grapalat" w:hAnsi="GHEA Grapalat" w:cs="GHEA Grapalat"/>
                <w:sz w:val="24"/>
                <w:szCs w:val="24"/>
              </w:rPr>
            </w:pPr>
            <w:r w:rsidRPr="004671E7">
              <w:rPr>
                <w:rFonts w:ascii="GHEA Grapalat" w:eastAsia="GHEA Grapalat" w:hAnsi="GHEA Grapalat" w:cs="GHEA Grapalat"/>
                <w:b/>
                <w:sz w:val="24"/>
                <w:szCs w:val="24"/>
              </w:rPr>
              <w:t xml:space="preserve">58. </w:t>
            </w:r>
            <w:r w:rsidR="006B194D" w:rsidRPr="004671E7">
              <w:rPr>
                <w:rFonts w:ascii="GHEA Grapalat" w:eastAsia="GHEA Grapalat" w:hAnsi="GHEA Grapalat" w:cs="GHEA Grapalat"/>
                <w:b/>
                <w:sz w:val="24"/>
                <w:szCs w:val="24"/>
              </w:rPr>
              <w:t>2</w:t>
            </w:r>
            <w:r w:rsidR="006B194D" w:rsidRPr="004671E7">
              <w:rPr>
                <w:rFonts w:ascii="GHEA Grapalat" w:eastAsia="GHEA Grapalat" w:hAnsi="GHEA Grapalat" w:cs="Cambria Math"/>
                <w:b/>
                <w:sz w:val="24"/>
                <w:szCs w:val="24"/>
              </w:rPr>
              <w:t>.</w:t>
            </w:r>
            <w:r w:rsidR="006B194D" w:rsidRPr="004671E7">
              <w:rPr>
                <w:rFonts w:ascii="GHEA Grapalat" w:eastAsia="GHEA Grapalat" w:hAnsi="GHEA Grapalat" w:cs="GHEA Grapalat"/>
                <w:sz w:val="24"/>
                <w:szCs w:val="24"/>
              </w:rPr>
              <w:t xml:space="preserve"> </w:t>
            </w:r>
            <w:r w:rsidR="006B194D" w:rsidRPr="004671E7">
              <w:rPr>
                <w:rFonts w:ascii="GHEA Grapalat" w:eastAsia="GHEA Grapalat" w:hAnsi="GHEA Grapalat" w:cs="GHEA Grapalat"/>
                <w:b/>
                <w:sz w:val="24"/>
                <w:szCs w:val="24"/>
              </w:rPr>
              <w:t>Նախագծի 2-րդ հոդվածի 1-ին մասը</w:t>
            </w:r>
            <w:r w:rsidR="006B194D" w:rsidRPr="004671E7">
              <w:rPr>
                <w:rFonts w:ascii="GHEA Grapalat" w:eastAsia="GHEA Grapalat" w:hAnsi="GHEA Grapalat" w:cs="GHEA Grapalat"/>
                <w:sz w:val="24"/>
                <w:szCs w:val="24"/>
              </w:rPr>
              <w:t xml:space="preserve"> շարադրել հետևյալ խմբագրությամբ</w:t>
            </w:r>
            <w:r w:rsidR="006B194D" w:rsidRPr="004671E7">
              <w:rPr>
                <w:rFonts w:ascii="GHEA Grapalat" w:eastAsia="GHEA Grapalat" w:hAnsi="GHEA Grapalat" w:cs="Cambria Math"/>
                <w:sz w:val="24"/>
                <w:szCs w:val="24"/>
              </w:rPr>
              <w:t>.</w:t>
            </w:r>
          </w:p>
          <w:p w14:paraId="05601BDF" w14:textId="77777777" w:rsidR="006B194D" w:rsidRPr="004671E7" w:rsidRDefault="006B194D" w:rsidP="006B194D">
            <w:pPr>
              <w:tabs>
                <w:tab w:val="left" w:pos="90"/>
              </w:tabs>
              <w:ind w:firstLine="540"/>
              <w:jc w:val="both"/>
              <w:rPr>
                <w:rFonts w:ascii="GHEA Grapalat" w:eastAsia="GHEA Grapalat" w:hAnsi="GHEA Grapalat" w:cs="GHEA Grapalat"/>
                <w:b/>
                <w:i/>
                <w:sz w:val="24"/>
                <w:szCs w:val="24"/>
              </w:rPr>
            </w:pPr>
            <w:r w:rsidRPr="004671E7">
              <w:rPr>
                <w:rFonts w:ascii="GHEA Grapalat" w:eastAsia="GHEA Grapalat" w:hAnsi="GHEA Grapalat" w:cs="GHEA Grapalat"/>
                <w:sz w:val="24"/>
                <w:szCs w:val="24"/>
              </w:rPr>
              <w:t>«1.</w:t>
            </w:r>
            <w:r w:rsidRPr="004671E7">
              <w:rPr>
                <w:rFonts w:ascii="GHEA Grapalat" w:eastAsia="GHEA Grapalat" w:hAnsi="GHEA Grapalat" w:cs="GHEA Grapalat"/>
                <w:sz w:val="24"/>
                <w:szCs w:val="24"/>
              </w:rPr>
              <w:tab/>
              <w:t>Սույն օրենքն ուժի մեջ է մտնում Միգրացիայի և քաղաքացիության բնագավառի պետական կառավարման լիազոր մարմնի առաջին կազմի նշանակմանը հաջորդող օրվանից։»։</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319E64B" w14:textId="77777777" w:rsidR="006B194D" w:rsidRPr="004671E7" w:rsidRDefault="006B194D"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23A4B280" w14:textId="77777777" w:rsidR="006B194D" w:rsidRPr="004671E7" w:rsidRDefault="006B194D"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bCs/>
                <w:sz w:val="24"/>
                <w:szCs w:val="24"/>
              </w:rPr>
              <w:t>Առաջարկը չի համապատասխանում մյուս նախագծերում եզրափակիչ դրույթներում սահմանված ուժի մեջ մտնելու ժամկետներին, որոնք անհրաժեշտ է համապատասխանեցնել։</w:t>
            </w:r>
          </w:p>
        </w:tc>
      </w:tr>
      <w:tr w:rsidR="00051B9C" w:rsidRPr="004671E7" w14:paraId="32A0E9D4"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4A17394" w14:textId="77777777" w:rsidR="006B194D" w:rsidRPr="004671E7" w:rsidRDefault="00C61F17" w:rsidP="00263BD3">
            <w:pPr>
              <w:tabs>
                <w:tab w:val="left" w:pos="90"/>
              </w:tabs>
              <w:ind w:firstLine="540"/>
              <w:jc w:val="both"/>
              <w:rPr>
                <w:rFonts w:ascii="GHEA Grapalat" w:eastAsia="GHEA Grapalat" w:hAnsi="GHEA Grapalat" w:cs="GHEA Grapalat"/>
                <w:b/>
                <w:i/>
                <w:sz w:val="24"/>
                <w:szCs w:val="24"/>
              </w:rPr>
            </w:pPr>
            <w:r w:rsidRPr="004671E7">
              <w:rPr>
                <w:rFonts w:ascii="GHEA Grapalat" w:eastAsia="GHEA Grapalat" w:hAnsi="GHEA Grapalat" w:cs="GHEA Grapalat"/>
                <w:b/>
                <w:sz w:val="24"/>
                <w:szCs w:val="24"/>
              </w:rPr>
              <w:t xml:space="preserve">59. </w:t>
            </w:r>
            <w:r w:rsidR="006B194D" w:rsidRPr="004671E7">
              <w:rPr>
                <w:rFonts w:ascii="GHEA Grapalat" w:eastAsia="GHEA Grapalat" w:hAnsi="GHEA Grapalat" w:cs="GHEA Grapalat"/>
                <w:b/>
                <w:sz w:val="24"/>
                <w:szCs w:val="24"/>
              </w:rPr>
              <w:t>3</w:t>
            </w:r>
            <w:r w:rsidR="006B194D" w:rsidRPr="004671E7">
              <w:rPr>
                <w:rFonts w:ascii="GHEA Grapalat" w:eastAsia="GHEA Grapalat" w:hAnsi="GHEA Grapalat" w:cs="Cambria Math"/>
                <w:b/>
                <w:sz w:val="24"/>
                <w:szCs w:val="24"/>
              </w:rPr>
              <w:t>.</w:t>
            </w:r>
            <w:r w:rsidR="006B194D" w:rsidRPr="004671E7">
              <w:rPr>
                <w:rFonts w:ascii="GHEA Grapalat" w:eastAsia="GHEA Grapalat" w:hAnsi="GHEA Grapalat" w:cs="GHEA Grapalat"/>
                <w:sz w:val="24"/>
                <w:szCs w:val="24"/>
              </w:rPr>
              <w:t xml:space="preserve"> </w:t>
            </w:r>
            <w:r w:rsidR="006B194D" w:rsidRPr="004671E7">
              <w:rPr>
                <w:rFonts w:ascii="GHEA Grapalat" w:eastAsia="GHEA Grapalat" w:hAnsi="GHEA Grapalat" w:cs="GHEA Grapalat"/>
                <w:b/>
                <w:sz w:val="24"/>
                <w:szCs w:val="24"/>
              </w:rPr>
              <w:t>Նախագծի 2-րդ հոդվածի 2-րդ մասի</w:t>
            </w:r>
            <w:r w:rsidR="006B194D" w:rsidRPr="004671E7">
              <w:rPr>
                <w:rFonts w:ascii="GHEA Grapalat" w:eastAsia="GHEA Grapalat" w:hAnsi="GHEA Grapalat" w:cs="GHEA Grapalat"/>
                <w:sz w:val="24"/>
                <w:szCs w:val="24"/>
              </w:rPr>
              <w:t xml:space="preserve"> «այն դիմումները, որոնցով եզրակացությունները դեռևս կազմված չեն,» բառերը փոխարինել «դիմումները, ինչպես նաև դրանց հիման վրա կազմված նյութերը» բառերով, քանի որ Միգրացիայի և քաղաքացիության բնագավառի պետական կառավարման լիազոր մարմնի առաջին կազմի նշանակումից հետո պարզ է, որ ոստիկանության անձնագրային և վիզաների վարչությունը այլևս լուծարված է լինելու և որևէ գործողություն ոստիկանության անունից հնարավոր չի լինելու իրականացնել։ Այս նույն հիմնավորմամբ  </w:t>
            </w:r>
            <w:r w:rsidR="006B194D" w:rsidRPr="004671E7">
              <w:rPr>
                <w:rFonts w:ascii="GHEA Grapalat" w:eastAsia="GHEA Grapalat" w:hAnsi="GHEA Grapalat" w:cs="GHEA Grapalat"/>
                <w:b/>
                <w:sz w:val="24"/>
                <w:szCs w:val="24"/>
              </w:rPr>
              <w:t>նախագծի 2-րդ հոդվածի 3-րդ և 4-րդ</w:t>
            </w:r>
            <w:r w:rsidR="006B194D" w:rsidRPr="004671E7">
              <w:rPr>
                <w:rFonts w:ascii="GHEA Grapalat" w:eastAsia="GHEA Grapalat" w:hAnsi="GHEA Grapalat" w:cs="GHEA Grapalat"/>
                <w:sz w:val="24"/>
                <w:szCs w:val="24"/>
              </w:rPr>
              <w:t xml:space="preserve"> մասերը անհրաժեշտ է հանել։</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0DBB954" w14:textId="77777777" w:rsidR="006B194D" w:rsidRPr="004671E7" w:rsidRDefault="006B194D"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58619513" w14:textId="77777777" w:rsidR="006B194D" w:rsidRPr="004671E7" w:rsidRDefault="006B194D"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bCs/>
                <w:sz w:val="24"/>
                <w:szCs w:val="24"/>
              </w:rPr>
              <w:t>Նշված նորմերն ապահովում են, որպեսզի մինչև օրենքի ուժի մեջ մտնելը ստացված դիմումները, որոնց ընթացքը լուծված չէ փոխանցվեն նորաստեղծ ծառայությանը, իսկ նրանք, որոնք արդեն կազմված են, փոխանցվեն միջգերատեսչական հանձնաժողովին։ Վերջինս, ըստ էության, ընդամենը տեխնիկական բնույթ է կրելու։ Ընդունելի չէ այն դիրքորոշումը, որ անձնագրային և վիզաների վարչության լուծարված լինելու պարագայում հնարավոր չի լինելու տեխնիկական բնույթի գործողությունն իրականացնել ոստիկանության միջոցով՝ օրենքով նշված պարտականության սահմանման պարագայում։</w:t>
            </w:r>
          </w:p>
        </w:tc>
      </w:tr>
      <w:tr w:rsidR="00051B9C" w:rsidRPr="004671E7" w14:paraId="3B85E40E"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2373398" w14:textId="77777777" w:rsidR="006B194D" w:rsidRPr="004671E7" w:rsidRDefault="00C61F17" w:rsidP="006B194D">
            <w:pPr>
              <w:tabs>
                <w:tab w:val="left" w:pos="90"/>
              </w:tabs>
              <w:ind w:firstLine="540"/>
              <w:jc w:val="both"/>
              <w:rPr>
                <w:rFonts w:ascii="GHEA Grapalat" w:eastAsia="GHEA Grapalat" w:hAnsi="GHEA Grapalat" w:cs="GHEA Grapalat"/>
                <w:b/>
                <w:i/>
                <w:sz w:val="24"/>
                <w:szCs w:val="24"/>
                <w:u w:val="single"/>
              </w:rPr>
            </w:pPr>
            <w:r w:rsidRPr="004671E7">
              <w:rPr>
                <w:rFonts w:ascii="GHEA Grapalat" w:hAnsi="GHEA Grapalat" w:cs="Sylfaen"/>
                <w:b/>
                <w:i/>
                <w:sz w:val="24"/>
                <w:szCs w:val="24"/>
                <w:u w:val="single"/>
              </w:rPr>
              <w:lastRenderedPageBreak/>
              <w:t xml:space="preserve">60. </w:t>
            </w:r>
            <w:r w:rsidR="006B194D" w:rsidRPr="004671E7">
              <w:rPr>
                <w:rFonts w:ascii="GHEA Grapalat" w:hAnsi="GHEA Grapalat" w:cs="Sylfaen"/>
                <w:b/>
                <w:i/>
                <w:sz w:val="24"/>
                <w:szCs w:val="24"/>
                <w:u w:val="single"/>
              </w:rPr>
              <w:t>«</w:t>
            </w:r>
            <w:r w:rsidR="006B194D" w:rsidRPr="004671E7">
              <w:rPr>
                <w:rFonts w:ascii="GHEA Grapalat" w:hAnsi="GHEA Grapalat"/>
                <w:b/>
                <w:i/>
                <w:sz w:val="24"/>
                <w:szCs w:val="24"/>
                <w:u w:val="single"/>
              </w:rPr>
              <w:t xml:space="preserve">Պետական պաշտոններ և պետական ծառայության պաշտոններ զբաղեցնող անձանց վարձատրության </w:t>
            </w:r>
            <w:r w:rsidR="006B194D" w:rsidRPr="004671E7">
              <w:rPr>
                <w:rFonts w:ascii="GHEA Grapalat" w:hAnsi="GHEA Grapalat" w:cs="Sylfaen"/>
                <w:b/>
                <w:i/>
                <w:sz w:val="24"/>
                <w:szCs w:val="24"/>
                <w:u w:val="single"/>
              </w:rPr>
              <w:t>մասին»</w:t>
            </w:r>
            <w:r w:rsidR="006B194D" w:rsidRPr="004671E7">
              <w:rPr>
                <w:rFonts w:ascii="GHEA Grapalat" w:eastAsia="GHEA Grapalat" w:hAnsi="GHEA Grapalat" w:cs="GHEA Grapalat"/>
                <w:b/>
                <w:i/>
                <w:sz w:val="24"/>
                <w:szCs w:val="24"/>
                <w:u w:val="single"/>
              </w:rPr>
              <w:t xml:space="preserve"> օրենքում լրացումներ կատարելու մասին» օրենքի նախագիծ.</w:t>
            </w:r>
          </w:p>
          <w:p w14:paraId="7AC3364A" w14:textId="77777777" w:rsidR="006B194D" w:rsidRPr="004671E7" w:rsidRDefault="006B194D" w:rsidP="006B194D">
            <w:pPr>
              <w:tabs>
                <w:tab w:val="left" w:pos="90"/>
              </w:tabs>
              <w:ind w:firstLine="540"/>
              <w:jc w:val="both"/>
              <w:rPr>
                <w:rFonts w:ascii="GHEA Grapalat" w:eastAsia="GHEA Grapalat" w:hAnsi="GHEA Grapalat" w:cs="GHEA Grapalat"/>
                <w:b/>
                <w:i/>
                <w:sz w:val="24"/>
                <w:szCs w:val="24"/>
              </w:rPr>
            </w:pPr>
          </w:p>
          <w:p w14:paraId="2E06C08D" w14:textId="77777777" w:rsidR="006B194D" w:rsidRPr="004671E7" w:rsidRDefault="006B194D" w:rsidP="006B194D">
            <w:pPr>
              <w:tabs>
                <w:tab w:val="left" w:pos="90"/>
              </w:tabs>
              <w:ind w:firstLine="540"/>
              <w:jc w:val="both"/>
              <w:rPr>
                <w:rFonts w:ascii="GHEA Grapalat" w:eastAsia="GHEA Grapalat" w:hAnsi="GHEA Grapalat" w:cs="GHEA Grapalat"/>
                <w:b/>
                <w:i/>
                <w:sz w:val="24"/>
                <w:szCs w:val="24"/>
              </w:rPr>
            </w:pPr>
            <w:r w:rsidRPr="004671E7">
              <w:rPr>
                <w:rFonts w:ascii="GHEA Grapalat" w:hAnsi="GHEA Grapalat"/>
                <w:sz w:val="24"/>
                <w:szCs w:val="24"/>
              </w:rPr>
              <w:t>Նախագծի 1-ին հոդվածի «մարմնի ղեկավար» բառերը փոխարինել «դեպարտամենտի պետ» բառերով և համապատասխան հոլովաձևերով։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415AAE0" w14:textId="77777777" w:rsidR="006B194D" w:rsidRPr="004671E7" w:rsidRDefault="006B194D"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5E49426B" w14:textId="77777777" w:rsidR="006B194D" w:rsidRPr="004671E7" w:rsidRDefault="006B194D"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bCs/>
                <w:sz w:val="24"/>
                <w:szCs w:val="24"/>
              </w:rPr>
              <w:t>«Պետական պաշտոններ և պետական ծառայության պաշտոններ զբաղեցնող անձանց վարձատրության մասին» օրենքում լրացումներ կատարելու մասին» օրենքի նախագիծը հանվել է ներկայացված փաթեթից։</w:t>
            </w:r>
          </w:p>
        </w:tc>
      </w:tr>
      <w:tr w:rsidR="00051B9C" w:rsidRPr="004671E7" w14:paraId="7DFD7021"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A8AB71E" w14:textId="77777777" w:rsidR="006B194D" w:rsidRPr="004671E7" w:rsidRDefault="00C61F17" w:rsidP="006B194D">
            <w:pPr>
              <w:tabs>
                <w:tab w:val="left" w:pos="90"/>
                <w:tab w:val="left" w:pos="8385"/>
              </w:tabs>
              <w:ind w:firstLine="540"/>
              <w:jc w:val="both"/>
              <w:rPr>
                <w:rFonts w:ascii="GHEA Grapalat" w:hAnsi="GHEA Grapalat" w:cs="GHEA Grapalat"/>
                <w:bCs/>
                <w:sz w:val="24"/>
                <w:szCs w:val="24"/>
              </w:rPr>
            </w:pPr>
            <w:r w:rsidRPr="004671E7">
              <w:rPr>
                <w:rFonts w:ascii="GHEA Grapalat" w:hAnsi="GHEA Grapalat" w:cs="GHEA Grapalat"/>
                <w:bCs/>
                <w:sz w:val="24"/>
                <w:szCs w:val="24"/>
              </w:rPr>
              <w:t xml:space="preserve">61. </w:t>
            </w:r>
            <w:r w:rsidR="006B194D" w:rsidRPr="004671E7">
              <w:rPr>
                <w:rFonts w:ascii="GHEA Grapalat" w:hAnsi="GHEA Grapalat" w:cs="GHEA Grapalat"/>
                <w:bCs/>
                <w:sz w:val="24"/>
                <w:szCs w:val="24"/>
              </w:rPr>
              <w:t xml:space="preserve">Առաջարկվում է նաև վերանայել </w:t>
            </w:r>
            <w:r w:rsidR="006B194D" w:rsidRPr="004671E7">
              <w:rPr>
                <w:rFonts w:ascii="GHEA Grapalat" w:hAnsi="GHEA Grapalat" w:cs="GHEA Grapalat"/>
                <w:b/>
                <w:bCs/>
                <w:sz w:val="24"/>
                <w:szCs w:val="24"/>
              </w:rPr>
              <w:t>Վարչական իրավախախտումների վերաբերյալ ՀՀ օրենսգրքի 224-րդ հոդվածով</w:t>
            </w:r>
            <w:r w:rsidR="006B194D" w:rsidRPr="004671E7">
              <w:rPr>
                <w:rFonts w:ascii="GHEA Grapalat" w:hAnsi="GHEA Grapalat" w:cs="GHEA Grapalat"/>
                <w:bCs/>
                <w:sz w:val="24"/>
                <w:szCs w:val="24"/>
              </w:rPr>
              <w:t xml:space="preserve"> Ոստիկանության քննությանը ենթակա վարչական իրավախախտումների շրջանակը և առանձին հոդվածով նախատեսել Միգրացիայի և քաղաքացիության ծառայության քննությանը ենթակա վարչական իրավախախտումները: Ոստիկանության պետի 10.10.20թ. թիվ 40-Լ հրամանի համաձայն՝ ՀՀ ոստիկանության անունից</w:t>
            </w:r>
            <w:r w:rsidR="006B194D" w:rsidRPr="004671E7">
              <w:rPr>
                <w:rFonts w:ascii="GHEA Grapalat" w:hAnsi="GHEA Grapalat" w:cs="Sylfaen"/>
                <w:sz w:val="24"/>
                <w:szCs w:val="24"/>
              </w:rPr>
              <w:t xml:space="preserve"> </w:t>
            </w:r>
            <w:r w:rsidR="006B194D" w:rsidRPr="004671E7">
              <w:rPr>
                <w:rFonts w:ascii="GHEA Grapalat" w:hAnsi="GHEA Grapalat" w:cs="GHEA Grapalat"/>
                <w:bCs/>
                <w:sz w:val="24"/>
                <w:szCs w:val="24"/>
              </w:rPr>
              <w:t xml:space="preserve">Վարչական իրավախախտումների վերաբերյալ ՀՀ Օրենսգրքի 195.1-196-րդ և 201-րդ հոդվածի 1-ին և 2-րդ մասերով նախատեսված վարչական իրավախախտումների վերաբերյալ գործեր քննելու և վարչական տույժեր նշանակելու իրավունքը վերապահված է Ոստիկանության անձնագրային և վիզաների վարչության պաշտոնատար անձանց: </w:t>
            </w:r>
          </w:p>
          <w:p w14:paraId="569FBF0E" w14:textId="77777777" w:rsidR="006B194D" w:rsidRPr="004671E7" w:rsidRDefault="006B194D" w:rsidP="006B194D">
            <w:pPr>
              <w:ind w:firstLine="450"/>
              <w:jc w:val="both"/>
              <w:rPr>
                <w:rFonts w:ascii="GHEA Grapalat" w:hAnsi="GHEA Grapalat" w:cs="Sylfaen"/>
                <w:sz w:val="24"/>
                <w:szCs w:val="24"/>
                <w:shd w:val="clear" w:color="auto" w:fill="FFFFFF"/>
              </w:rPr>
            </w:pPr>
            <w:r w:rsidRPr="004671E7">
              <w:rPr>
                <w:rFonts w:ascii="GHEA Grapalat" w:hAnsi="GHEA Grapalat" w:cs="Sylfaen"/>
                <w:sz w:val="24"/>
                <w:szCs w:val="24"/>
                <w:shd w:val="clear" w:color="auto" w:fill="FFFFFF"/>
              </w:rPr>
              <w:t xml:space="preserve">Ինչ վերաբերում է </w:t>
            </w:r>
            <w:r w:rsidRPr="004671E7">
              <w:rPr>
                <w:rFonts w:ascii="GHEA Grapalat" w:hAnsi="GHEA Grapalat" w:cs="Sylfaen"/>
                <w:b/>
                <w:i/>
                <w:sz w:val="24"/>
                <w:szCs w:val="24"/>
                <w:u w:val="single"/>
                <w:shd w:val="clear" w:color="auto" w:fill="FFFFFF"/>
              </w:rPr>
              <w:t>Ներքին գործերի նախարարության և նրան ենթակա մարմինների</w:t>
            </w:r>
            <w:r w:rsidRPr="004671E7">
              <w:rPr>
                <w:rFonts w:ascii="GHEA Grapalat" w:hAnsi="GHEA Grapalat" w:cs="Sylfaen"/>
                <w:sz w:val="24"/>
                <w:szCs w:val="24"/>
                <w:u w:val="single"/>
                <w:shd w:val="clear" w:color="auto" w:fill="FFFFFF"/>
              </w:rPr>
              <w:t xml:space="preserve"> </w:t>
            </w:r>
            <w:r w:rsidRPr="004671E7">
              <w:rPr>
                <w:rFonts w:ascii="GHEA Grapalat" w:hAnsi="GHEA Grapalat" w:cs="Sylfaen"/>
                <w:b/>
                <w:i/>
                <w:sz w:val="24"/>
                <w:szCs w:val="24"/>
                <w:u w:val="single"/>
                <w:shd w:val="clear" w:color="auto" w:fill="FFFFFF"/>
              </w:rPr>
              <w:t>կառուցվածքային հարցերին</w:t>
            </w:r>
            <w:r w:rsidRPr="004671E7">
              <w:rPr>
                <w:rFonts w:ascii="GHEA Grapalat" w:hAnsi="GHEA Grapalat" w:cs="Sylfaen"/>
                <w:i/>
                <w:sz w:val="24"/>
                <w:szCs w:val="24"/>
                <w:u w:val="single"/>
                <w:shd w:val="clear" w:color="auto" w:fill="FFFFFF"/>
              </w:rPr>
              <w:t>,</w:t>
            </w:r>
            <w:r w:rsidRPr="004671E7">
              <w:rPr>
                <w:rFonts w:ascii="GHEA Grapalat" w:hAnsi="GHEA Grapalat" w:cs="Sylfaen"/>
                <w:sz w:val="24"/>
                <w:szCs w:val="24"/>
                <w:shd w:val="clear" w:color="auto" w:fill="FFFFFF"/>
              </w:rPr>
              <w:t xml:space="preserve"> </w:t>
            </w:r>
            <w:r w:rsidRPr="004671E7">
              <w:rPr>
                <w:rFonts w:ascii="GHEA Grapalat" w:hAnsi="GHEA Grapalat" w:cs="Sylfaen"/>
                <w:sz w:val="24"/>
                <w:szCs w:val="24"/>
                <w:shd w:val="clear" w:color="auto" w:fill="FFFFFF"/>
              </w:rPr>
              <w:lastRenderedPageBreak/>
              <w:t xml:space="preserve">ապա անհասկանալի է Ոստիկանության առանձին ստորաբաժանումների կարգավիճակի նվազեցումը (վարչություններից՝ բաժիններ)՝ առանց հստակեցնելու այդ նույն ստորաբաժանումների գործառույթների ծավալը: Այս խնդիրը ուղղակիորեն ազդելու է ոստիկանության ծառայողների կարգավիճակի և վարձատրության վրա: </w:t>
            </w:r>
          </w:p>
          <w:p w14:paraId="49716F07" w14:textId="77777777" w:rsidR="006B194D" w:rsidRPr="004671E7" w:rsidRDefault="006B194D" w:rsidP="006B194D">
            <w:pPr>
              <w:ind w:firstLine="450"/>
              <w:jc w:val="both"/>
              <w:rPr>
                <w:rFonts w:ascii="GHEA Grapalat" w:hAnsi="GHEA Grapalat" w:cs="Sylfaen"/>
                <w:sz w:val="24"/>
                <w:szCs w:val="24"/>
                <w:shd w:val="clear" w:color="auto" w:fill="FFFFFF"/>
              </w:rPr>
            </w:pPr>
            <w:r w:rsidRPr="004671E7">
              <w:rPr>
                <w:rFonts w:ascii="GHEA Grapalat" w:hAnsi="GHEA Grapalat" w:cs="Sylfaen"/>
                <w:sz w:val="24"/>
                <w:szCs w:val="24"/>
                <w:shd w:val="clear" w:color="auto" w:fill="FFFFFF"/>
              </w:rPr>
              <w:t xml:space="preserve">Այս համատեքստում էապես կարևորվում է նաև նոր ձևավորվող նախարարության կառուցվածքային ստորաբաժանումների և ենթակա մարմինների համանուն կառուցվածքային ստորաբաժանումների հաստիքային </w:t>
            </w:r>
            <w:proofErr w:type="spellStart"/>
            <w:r w:rsidRPr="004671E7">
              <w:rPr>
                <w:rFonts w:ascii="GHEA Grapalat" w:hAnsi="GHEA Grapalat" w:cs="Sylfaen"/>
                <w:sz w:val="24"/>
                <w:szCs w:val="24"/>
                <w:shd w:val="clear" w:color="auto" w:fill="FFFFFF"/>
              </w:rPr>
              <w:t>համամասնության</w:t>
            </w:r>
            <w:proofErr w:type="spellEnd"/>
            <w:r w:rsidRPr="004671E7">
              <w:rPr>
                <w:rFonts w:ascii="GHEA Grapalat" w:hAnsi="GHEA Grapalat" w:cs="Sylfaen"/>
                <w:sz w:val="24"/>
                <w:szCs w:val="24"/>
                <w:shd w:val="clear" w:color="auto" w:fill="FFFFFF"/>
              </w:rPr>
              <w:t xml:space="preserve"> խնդիրը, ինչը հանգեցնելու է նաև բյուջեի էական ծանրաբեռնվածության:</w:t>
            </w:r>
          </w:p>
          <w:p w14:paraId="1FBD2B73" w14:textId="77777777" w:rsidR="006B194D" w:rsidRPr="004671E7" w:rsidRDefault="006B194D" w:rsidP="006B194D">
            <w:pPr>
              <w:ind w:firstLine="450"/>
              <w:jc w:val="both"/>
              <w:rPr>
                <w:rFonts w:ascii="GHEA Grapalat" w:hAnsi="GHEA Grapalat" w:cs="Sylfaen"/>
                <w:sz w:val="24"/>
                <w:szCs w:val="24"/>
                <w:shd w:val="clear" w:color="auto" w:fill="FFFFFF"/>
              </w:rPr>
            </w:pPr>
            <w:r w:rsidRPr="004671E7">
              <w:rPr>
                <w:rFonts w:ascii="GHEA Grapalat" w:hAnsi="GHEA Grapalat" w:cs="Sylfaen"/>
                <w:sz w:val="24"/>
                <w:szCs w:val="24"/>
                <w:shd w:val="clear" w:color="auto" w:fill="FFFFFF"/>
              </w:rPr>
              <w:t xml:space="preserve">Օրինակ, իր կանոնադրության համաձայն, Իրավաբանական վարչությունը Ոստիկանապետի անունից իրականացնում է ոստիկանության վարչարարության (վարչական ակտ, ռեալ ակտ` գործողություն, անգործություն) նկատմամբ վարչական վերահսկողությունը: Հաշվի առնելով, որ նոր ձևավորվող նախարարության ղեկավարը միայն քաղաքականություն իրականացնող սուբյեկտ է լինելու և օբյեկտիվորեն չի կարողանալու  իրականացնել մասնագիտական վերահսկողություն (վարչական) ոստիկանության վարչարարության նկատմամբ, ինչը ենթադրում է, որ այն շարունակելու է իրականացնել նախարարությանը ենթակա մարմնի ղեկավարը՝ ոստիկանության պետը, ապա բաժնի </w:t>
            </w:r>
            <w:r w:rsidRPr="004671E7">
              <w:rPr>
                <w:rFonts w:ascii="GHEA Grapalat" w:hAnsi="GHEA Grapalat" w:cs="Sylfaen"/>
                <w:sz w:val="24"/>
                <w:szCs w:val="24"/>
                <w:shd w:val="clear" w:color="auto" w:fill="FFFFFF"/>
              </w:rPr>
              <w:lastRenderedPageBreak/>
              <w:t xml:space="preserve">կարգավիճակով իրավաբանական ստորաբաժանումը ծավալային և վերը նշված հիմնավորումներով իրավունքի տեսանկյունից չի կարող սպասարկել նշված ոլորտը: Նույնիսկ ներկայումս վարչության կարգավիճակով միավորը (23 աշխատող) ունի հաստիքների համալրման կարիք: Օրինակ, 2020 թվականին Ոստիկանության </w:t>
            </w:r>
            <w:proofErr w:type="spellStart"/>
            <w:r w:rsidRPr="004671E7">
              <w:rPr>
                <w:rFonts w:ascii="GHEA Grapalat" w:hAnsi="GHEA Grapalat" w:cs="Sylfaen"/>
                <w:sz w:val="24"/>
                <w:szCs w:val="24"/>
                <w:shd w:val="clear" w:color="auto" w:fill="FFFFFF"/>
              </w:rPr>
              <w:t>իրավանական</w:t>
            </w:r>
            <w:proofErr w:type="spellEnd"/>
            <w:r w:rsidRPr="004671E7">
              <w:rPr>
                <w:rFonts w:ascii="GHEA Grapalat" w:hAnsi="GHEA Grapalat" w:cs="Sylfaen"/>
                <w:sz w:val="24"/>
                <w:szCs w:val="24"/>
                <w:shd w:val="clear" w:color="auto" w:fill="FFFFFF"/>
              </w:rPr>
              <w:t xml:space="preserve"> վարչության կողմից իրականացվել է 2000-ից ավելի բողոքարկման վարույթ և մոտ 600 դատական ներկայացուցչություն: Նույն խնդիրն առկա է նաև ոստիկանության՝ վարչության կարգավիճակ ունեցող մյուս ստորաբաժանումներում:</w:t>
            </w:r>
          </w:p>
          <w:p w14:paraId="37388E54" w14:textId="77777777" w:rsidR="006B194D" w:rsidRPr="004671E7" w:rsidRDefault="006B194D" w:rsidP="006B194D">
            <w:pPr>
              <w:tabs>
                <w:tab w:val="left" w:pos="90"/>
              </w:tabs>
              <w:ind w:firstLine="540"/>
              <w:jc w:val="both"/>
              <w:rPr>
                <w:rFonts w:ascii="GHEA Grapalat" w:eastAsia="GHEA Grapalat" w:hAnsi="GHEA Grapalat" w:cs="GHEA Grapalat"/>
                <w:b/>
                <w:i/>
                <w:sz w:val="24"/>
                <w:szCs w:val="24"/>
              </w:rPr>
            </w:pPr>
            <w:r w:rsidRPr="004671E7">
              <w:rPr>
                <w:rFonts w:ascii="GHEA Grapalat" w:hAnsi="GHEA Grapalat" w:cs="Sylfaen"/>
                <w:sz w:val="24"/>
                <w:szCs w:val="24"/>
                <w:shd w:val="clear" w:color="auto" w:fill="FFFFFF"/>
              </w:rPr>
              <w:t xml:space="preserve">Նախագծերին կից ներկայացված հիմնավորման համաձայն՝  Ինֆորմացիոն կենտրոնը դիտարկվում է որպես ՆԳՆ աջակցող ստորաբաժանում: Սակայն, հաշվի առնելով Ինֆորմացիոն կենտրոնի գործառույթները և այս համատեքստում դատական և իրավապահ մարմինների հետ համագործակցության եզրերը, </w:t>
            </w:r>
            <w:r w:rsidRPr="004671E7">
              <w:rPr>
                <w:rFonts w:ascii="GHEA Grapalat" w:hAnsi="GHEA Grapalat" w:cs="Sylfaen"/>
                <w:b/>
                <w:sz w:val="24"/>
                <w:szCs w:val="24"/>
                <w:shd w:val="clear" w:color="auto" w:fill="FFFFFF"/>
              </w:rPr>
              <w:t>առաջարկում ենք քննարկել նաև Ինֆորմացիոն կենտրոնի որևէ նախարարությանը չպատկանելու հարցը</w:t>
            </w:r>
            <w:r w:rsidRPr="004671E7">
              <w:rPr>
                <w:rFonts w:ascii="GHEA Grapalat" w:hAnsi="GHEA Grapalat" w:cs="Sylfaen"/>
                <w:sz w:val="24"/>
                <w:szCs w:val="24"/>
                <w:shd w:val="clear" w:color="auto" w:fill="FFFFFF"/>
              </w:rPr>
              <w:t>: Այն կարող է գործել, օրինակ, ՀՀ վարչապետին կամ ՀՀ կառավարությանը կից:</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FB90529" w14:textId="77777777" w:rsidR="006B194D" w:rsidRPr="004671E7" w:rsidRDefault="004E6FD5"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Մասամբ է ընդունվել</w:t>
            </w:r>
          </w:p>
          <w:p w14:paraId="4807A4CD" w14:textId="77777777" w:rsidR="006B194D" w:rsidRPr="004671E7" w:rsidRDefault="006B194D" w:rsidP="008D7663">
            <w:pPr>
              <w:jc w:val="both"/>
              <w:rPr>
                <w:rFonts w:ascii="GHEA Grapalat" w:eastAsia="GHEA Grapalat" w:hAnsi="GHEA Grapalat" w:cs="GHEA Grapalat"/>
                <w:bCs/>
                <w:sz w:val="24"/>
                <w:szCs w:val="24"/>
              </w:rPr>
            </w:pPr>
            <w:r w:rsidRPr="004671E7">
              <w:rPr>
                <w:rFonts w:ascii="GHEA Grapalat" w:eastAsia="GHEA Grapalat" w:hAnsi="GHEA Grapalat" w:cs="GHEA Grapalat"/>
                <w:bCs/>
                <w:sz w:val="24"/>
                <w:szCs w:val="24"/>
              </w:rPr>
              <w:t>Նախագծերի փաթեթում ներառվել է նաև «Վարչական իրավախախտումների վերաբերյալ Հայաստանի Հանրապետության օրենսգրքում փոփոխություններ և լրացում կատարելու մասին» օրենքի նախագիծը։</w:t>
            </w:r>
          </w:p>
          <w:p w14:paraId="684A1B12" w14:textId="77777777" w:rsidR="006B194D" w:rsidRPr="004671E7" w:rsidRDefault="006B194D"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bCs/>
                <w:sz w:val="24"/>
                <w:szCs w:val="24"/>
              </w:rPr>
              <w:t xml:space="preserve">Հիմնավորման մեջ ՆԳՆ ենթակա մարմինների կառուցվածքի ներկայացված տարբերակը </w:t>
            </w:r>
            <w:proofErr w:type="spellStart"/>
            <w:r w:rsidRPr="004671E7">
              <w:rPr>
                <w:rFonts w:ascii="GHEA Grapalat" w:eastAsia="GHEA Grapalat" w:hAnsi="GHEA Grapalat" w:cs="GHEA Grapalat"/>
                <w:bCs/>
                <w:sz w:val="24"/>
                <w:szCs w:val="24"/>
              </w:rPr>
              <w:t>նախանական</w:t>
            </w:r>
            <w:proofErr w:type="spellEnd"/>
            <w:r w:rsidRPr="004671E7">
              <w:rPr>
                <w:rFonts w:ascii="GHEA Grapalat" w:eastAsia="GHEA Grapalat" w:hAnsi="GHEA Grapalat" w:cs="GHEA Grapalat"/>
                <w:bCs/>
                <w:sz w:val="24"/>
                <w:szCs w:val="24"/>
              </w:rPr>
              <w:t xml:space="preserve"> է և միտված է քննարկումների ընթացքում պատկերացում ստեղծելուն։ Ոստիկանության հետ ունեցած պայմանավորվածության համաձայն՝ Ներքին գործերի նախարարության և նրա ենթակա մարմինների, մասնավորապես, Ոստիկանության, կառուցվածքի և դրանց հաստիքացուցակների վերաբերյալ հարցերը առաջիկայում </w:t>
            </w:r>
            <w:r w:rsidRPr="004671E7">
              <w:rPr>
                <w:rFonts w:ascii="GHEA Grapalat" w:eastAsia="GHEA Grapalat" w:hAnsi="GHEA Grapalat" w:cs="GHEA Grapalat"/>
                <w:bCs/>
                <w:sz w:val="24"/>
                <w:szCs w:val="24"/>
              </w:rPr>
              <w:lastRenderedPageBreak/>
              <w:t>ենթակա են առանձին քննարկման՝ նկատի ունենալով նաև այն, որ դրանք ենթաօրենսդրական ակտերի մակարդակում լուծման ենթակա հարցեր են, որոնց վերաբերյալ որոշումների համար հարկ է քննարկել յուրաքանչյուր ստորաբաժանման գործառութային ծավալն ու վարչություն/բաժին ձևերով նախատեսելու արդյունավետության նկատառումները։</w:t>
            </w:r>
          </w:p>
        </w:tc>
      </w:tr>
      <w:tr w:rsidR="00051B9C" w:rsidRPr="004671E7" w14:paraId="2A0C749C" w14:textId="77777777" w:rsidTr="005A5DB2">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EC3A615" w14:textId="77777777" w:rsidR="00F62293" w:rsidRPr="004671E7" w:rsidRDefault="00F62293" w:rsidP="005A5DB2">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lastRenderedPageBreak/>
              <w:t xml:space="preserve">ՀՀ </w:t>
            </w:r>
            <w:r w:rsidR="006B194D" w:rsidRPr="004671E7">
              <w:rPr>
                <w:rFonts w:ascii="GHEA Grapalat" w:eastAsia="GHEA Grapalat" w:hAnsi="GHEA Grapalat" w:cs="GHEA Grapalat"/>
                <w:sz w:val="24"/>
                <w:szCs w:val="24"/>
              </w:rPr>
              <w:t>անվտանգության խորհուրդ</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32C77CD3" w14:textId="77777777" w:rsidR="00F62293" w:rsidRPr="004671E7" w:rsidRDefault="006B194D"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01</w:t>
            </w:r>
            <w:r w:rsidR="00F62293" w:rsidRPr="004671E7">
              <w:rPr>
                <w:rFonts w:ascii="GHEA Grapalat" w:eastAsia="Times New Roman" w:hAnsi="GHEA Grapalat" w:cs="Times New Roman"/>
                <w:sz w:val="24"/>
                <w:szCs w:val="24"/>
                <w:lang w:eastAsia="hy-AM"/>
              </w:rPr>
              <w:t>.</w:t>
            </w:r>
            <w:r w:rsidRPr="004671E7">
              <w:rPr>
                <w:rFonts w:ascii="GHEA Grapalat" w:eastAsia="Times New Roman" w:hAnsi="GHEA Grapalat" w:cs="Times New Roman"/>
                <w:sz w:val="24"/>
                <w:szCs w:val="24"/>
                <w:lang w:eastAsia="hy-AM"/>
              </w:rPr>
              <w:t>02</w:t>
            </w:r>
            <w:r w:rsidR="00F62293" w:rsidRPr="004671E7">
              <w:rPr>
                <w:rFonts w:ascii="GHEA Grapalat" w:eastAsia="Times New Roman" w:hAnsi="GHEA Grapalat" w:cs="Times New Roman"/>
                <w:sz w:val="24"/>
                <w:szCs w:val="24"/>
                <w:lang w:eastAsia="hy-AM"/>
              </w:rPr>
              <w:t>.202</w:t>
            </w:r>
            <w:r w:rsidRPr="004671E7">
              <w:rPr>
                <w:rFonts w:ascii="GHEA Grapalat" w:eastAsia="Times New Roman" w:hAnsi="GHEA Grapalat" w:cs="Times New Roman"/>
                <w:sz w:val="24"/>
                <w:szCs w:val="24"/>
                <w:lang w:eastAsia="hy-AM"/>
              </w:rPr>
              <w:t>1</w:t>
            </w:r>
            <w:r w:rsidR="00F62293" w:rsidRPr="004671E7">
              <w:rPr>
                <w:rFonts w:ascii="GHEA Grapalat" w:eastAsia="Times New Roman" w:hAnsi="GHEA Grapalat" w:cs="Times New Roman"/>
                <w:sz w:val="24"/>
                <w:szCs w:val="24"/>
                <w:lang w:eastAsia="hy-AM"/>
              </w:rPr>
              <w:t>թ.</w:t>
            </w:r>
          </w:p>
        </w:tc>
      </w:tr>
      <w:tr w:rsidR="00051B9C" w:rsidRPr="004671E7" w14:paraId="5095D713" w14:textId="77777777" w:rsidTr="005A5DB2">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E242DD" w14:textId="77777777" w:rsidR="00F62293" w:rsidRPr="004671E7" w:rsidRDefault="00F62293" w:rsidP="005A5DB2">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52BE8FC" w14:textId="77777777" w:rsidR="00F62293" w:rsidRPr="004671E7" w:rsidRDefault="00F62293"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 xml:space="preserve">N </w:t>
            </w:r>
            <w:r w:rsidR="006B194D" w:rsidRPr="004671E7">
              <w:rPr>
                <w:rFonts w:ascii="GHEA Grapalat" w:eastAsia="GHEA Grapalat" w:hAnsi="GHEA Grapalat" w:cs="GHEA Grapalat"/>
                <w:sz w:val="24"/>
                <w:szCs w:val="24"/>
              </w:rPr>
              <w:t>//2588-2021</w:t>
            </w:r>
          </w:p>
        </w:tc>
      </w:tr>
      <w:tr w:rsidR="00051B9C" w:rsidRPr="004671E7" w14:paraId="14941A88"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1F68D157" w14:textId="77777777" w:rsidR="006B194D" w:rsidRPr="004671E7" w:rsidRDefault="00C61F17" w:rsidP="006B194D">
            <w:pPr>
              <w:ind w:firstLine="720"/>
              <w:jc w:val="both"/>
              <w:rPr>
                <w:rFonts w:ascii="GHEA Grapalat" w:hAnsi="GHEA Grapalat"/>
                <w:sz w:val="24"/>
                <w:szCs w:val="24"/>
              </w:rPr>
            </w:pPr>
            <w:r w:rsidRPr="004671E7">
              <w:rPr>
                <w:rFonts w:ascii="GHEA Grapalat" w:hAnsi="GHEA Grapalat"/>
                <w:sz w:val="24"/>
                <w:szCs w:val="24"/>
              </w:rPr>
              <w:t xml:space="preserve">1. </w:t>
            </w:r>
            <w:r w:rsidR="006B194D" w:rsidRPr="004671E7">
              <w:rPr>
                <w:rFonts w:ascii="GHEA Grapalat" w:hAnsi="GHEA Grapalat"/>
                <w:sz w:val="24"/>
                <w:szCs w:val="24"/>
              </w:rPr>
              <w:t xml:space="preserve">«Կառավարության կառուցվածքի և գործունեության մասին» օրենքում լրացումներ կատարելու մասին» Հայաստանի </w:t>
            </w:r>
            <w:r w:rsidR="006B194D" w:rsidRPr="004671E7">
              <w:rPr>
                <w:rFonts w:ascii="GHEA Grapalat" w:hAnsi="GHEA Grapalat"/>
                <w:sz w:val="24"/>
                <w:szCs w:val="24"/>
              </w:rPr>
              <w:lastRenderedPageBreak/>
              <w:t>Հանրապետության օրենքի և հարակից օրենքների նախագծերի վերաբերյալ Անվտանգության խորհրդի գրասենյակի առաջարկությունները և նկատառումները հետևյալն են.</w:t>
            </w:r>
          </w:p>
          <w:p w14:paraId="1333BD7E" w14:textId="77777777" w:rsidR="00F62293" w:rsidRPr="004671E7" w:rsidRDefault="006B194D" w:rsidP="006B194D">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hAnsi="GHEA Grapalat"/>
                <w:sz w:val="24"/>
                <w:szCs w:val="24"/>
              </w:rPr>
              <w:t xml:space="preserve">Ոստիկանության մասին օրենքում լրացումներ և փոփոխություններ կատարելու մասին ՀՀ օրենքի նախագծով (այսուհետ՝ Նախագիծ) առաջարկվում է Ոստիկանության մասին ՀՀ օրենքի 29-րդ հոդվածի 5-րդ մասի 3-րդ կետից և 31-րդ հոդվածի 2-րդ մասի ա) կետից հանել ռետինե բառը: Փոփոխության արդյունքում Ոստիկանության ծառայողները, որպես հատուկ միջոցներ, կարող են գործադրել ցանկացած տեսակի մահակներ՝ փայտից, երկաթից և այլն, որոնք, բնականաբար, ավելի մեծ վնաս կարող են հասցնել, քան ռետինե մահակները, ինչն էլ </w:t>
            </w:r>
            <w:proofErr w:type="spellStart"/>
            <w:r w:rsidRPr="004671E7">
              <w:rPr>
                <w:rFonts w:ascii="GHEA Grapalat" w:hAnsi="GHEA Grapalat"/>
                <w:sz w:val="24"/>
                <w:szCs w:val="24"/>
              </w:rPr>
              <w:t>անհամարժեք</w:t>
            </w:r>
            <w:proofErr w:type="spellEnd"/>
            <w:r w:rsidRPr="004671E7">
              <w:rPr>
                <w:rFonts w:ascii="GHEA Grapalat" w:hAnsi="GHEA Grapalat"/>
                <w:sz w:val="24"/>
                <w:szCs w:val="24"/>
              </w:rPr>
              <w:t xml:space="preserve"> ուժի դրսևորում կարող է դիտարկվել և, բնականաբար, կարող է շոշափել անձի կոնվենցիոն իրավունքները: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2F937CE" w14:textId="77777777" w:rsidR="00F62293" w:rsidRPr="004671E7" w:rsidRDefault="006B194D" w:rsidP="008D7663">
            <w:pPr>
              <w:spacing w:after="0" w:line="360" w:lineRule="auto"/>
              <w:ind w:left="97"/>
              <w:jc w:val="center"/>
              <w:rPr>
                <w:rFonts w:ascii="GHEA Grapalat" w:eastAsia="GHEA Mariam" w:hAnsi="GHEA Grapalat" w:cs="GHEA Mariam"/>
                <w:b/>
                <w:bCs/>
                <w:sz w:val="24"/>
                <w:szCs w:val="24"/>
              </w:rPr>
            </w:pPr>
            <w:r w:rsidRPr="004671E7">
              <w:rPr>
                <w:rFonts w:ascii="GHEA Grapalat" w:eastAsia="GHEA Mariam" w:hAnsi="GHEA Grapalat" w:cs="GHEA Mariam"/>
                <w:b/>
                <w:bCs/>
                <w:sz w:val="24"/>
                <w:szCs w:val="24"/>
              </w:rPr>
              <w:lastRenderedPageBreak/>
              <w:t>Չի ընդունվել</w:t>
            </w:r>
          </w:p>
          <w:p w14:paraId="6DDEBA0B" w14:textId="77777777" w:rsidR="006B194D" w:rsidRPr="004671E7" w:rsidRDefault="006B194D" w:rsidP="008D7663">
            <w:pPr>
              <w:spacing w:after="0" w:line="360" w:lineRule="auto"/>
              <w:ind w:left="97"/>
              <w:jc w:val="both"/>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 xml:space="preserve">Ոստիկանության սպառազինության համար նախատեսվում </w:t>
            </w:r>
            <w:r w:rsidRPr="004671E7">
              <w:rPr>
                <w:rFonts w:ascii="GHEA Grapalat" w:eastAsia="GHEA Grapalat" w:hAnsi="GHEA Grapalat" w:cs="GHEA Grapalat"/>
                <w:sz w:val="24"/>
                <w:szCs w:val="24"/>
              </w:rPr>
              <w:lastRenderedPageBreak/>
              <w:t>է ձեռք բերել պոլիկարբոնատային մահակներ, որոնք առավել կիրառելի են տարբեր երկրների ոստիկանությունների սպառազինություններում, իսկ օրենքով ռետինե մահակների սահմանափակման արդյունքում նման հատուկ միջոցի ձեռքբերումը և սպառազինության մեջ ներառումը հնարավոր չէր իրականացնել։</w:t>
            </w:r>
          </w:p>
        </w:tc>
      </w:tr>
      <w:tr w:rsidR="00051B9C" w:rsidRPr="004671E7" w14:paraId="3A51DF6A"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0CA817E" w14:textId="77777777" w:rsidR="006B194D" w:rsidRPr="004671E7" w:rsidRDefault="00C61F17" w:rsidP="006B194D">
            <w:pPr>
              <w:ind w:firstLine="720"/>
              <w:jc w:val="both"/>
              <w:rPr>
                <w:rFonts w:ascii="GHEA Grapalat" w:hAnsi="GHEA Grapalat"/>
                <w:sz w:val="24"/>
                <w:szCs w:val="24"/>
              </w:rPr>
            </w:pPr>
            <w:r w:rsidRPr="004671E7">
              <w:rPr>
                <w:rFonts w:ascii="GHEA Grapalat" w:eastAsia="GHEA Grapalat" w:hAnsi="GHEA Grapalat" w:cs="GHEA Grapalat"/>
                <w:sz w:val="24"/>
                <w:szCs w:val="24"/>
              </w:rPr>
              <w:lastRenderedPageBreak/>
              <w:t xml:space="preserve">2. </w:t>
            </w:r>
            <w:r w:rsidR="006B194D" w:rsidRPr="004671E7">
              <w:rPr>
                <w:rFonts w:ascii="GHEA Grapalat" w:eastAsia="GHEA Grapalat" w:hAnsi="GHEA Grapalat" w:cs="GHEA Grapalat"/>
                <w:sz w:val="24"/>
                <w:szCs w:val="24"/>
              </w:rPr>
              <w:t xml:space="preserve">Այս Նախագծի համատեքստում առաջարկվում է դիտարկել նաև </w:t>
            </w:r>
            <w:r w:rsidR="006B194D" w:rsidRPr="004671E7">
              <w:rPr>
                <w:rFonts w:ascii="GHEA Grapalat" w:hAnsi="GHEA Grapalat"/>
                <w:sz w:val="24"/>
                <w:szCs w:val="24"/>
              </w:rPr>
              <w:t xml:space="preserve">Ոստիկանության մասին ՀՀ օրենքում առկա </w:t>
            </w:r>
            <w:proofErr w:type="spellStart"/>
            <w:r w:rsidR="006B194D" w:rsidRPr="004671E7">
              <w:rPr>
                <w:rFonts w:ascii="GHEA Grapalat" w:hAnsi="GHEA Grapalat"/>
                <w:sz w:val="24"/>
                <w:szCs w:val="24"/>
              </w:rPr>
              <w:t>համարակալման</w:t>
            </w:r>
            <w:proofErr w:type="spellEnd"/>
            <w:r w:rsidR="006B194D" w:rsidRPr="004671E7">
              <w:rPr>
                <w:rFonts w:ascii="GHEA Grapalat" w:hAnsi="GHEA Grapalat"/>
                <w:sz w:val="24"/>
                <w:szCs w:val="24"/>
              </w:rPr>
              <w:t xml:space="preserve">, մասերի, կետերի ճիշտ սահմանման նպատակահարմարությունը, ինչը բխում է Նորմատիվ իրավական ակտերի մասին ՀՀ օրենքի պահանջներից: </w:t>
            </w:r>
            <w:r w:rsidR="006B194D" w:rsidRPr="004671E7">
              <w:rPr>
                <w:rFonts w:ascii="GHEA Grapalat" w:hAnsi="GHEA Grapalat"/>
                <w:sz w:val="24"/>
                <w:szCs w:val="24"/>
              </w:rPr>
              <w:lastRenderedPageBreak/>
              <w:t xml:space="preserve">Հոդվածի մասերի, կետերի և պարբերությունների </w:t>
            </w:r>
            <w:proofErr w:type="spellStart"/>
            <w:r w:rsidR="006B194D" w:rsidRPr="004671E7">
              <w:rPr>
                <w:rFonts w:ascii="GHEA Grapalat" w:hAnsi="GHEA Grapalat"/>
                <w:sz w:val="24"/>
                <w:szCs w:val="24"/>
              </w:rPr>
              <w:t>համարակալման</w:t>
            </w:r>
            <w:proofErr w:type="spellEnd"/>
            <w:r w:rsidR="006B194D" w:rsidRPr="004671E7">
              <w:rPr>
                <w:rFonts w:ascii="GHEA Grapalat" w:hAnsi="GHEA Grapalat"/>
                <w:sz w:val="24"/>
                <w:szCs w:val="24"/>
              </w:rPr>
              <w:t xml:space="preserve"> բացակայությունը շփոթմունք է առաջացնում և դա արտահայտվում է նաև Նախագծում, երբ Նախագծի հեղինակը՝ պայմանականորեն, հոդվածի մասերի, կետերի, պարբերությունների </w:t>
            </w:r>
            <w:proofErr w:type="spellStart"/>
            <w:r w:rsidR="006B194D" w:rsidRPr="004671E7">
              <w:rPr>
                <w:rFonts w:ascii="GHEA Grapalat" w:hAnsi="GHEA Grapalat"/>
                <w:sz w:val="24"/>
                <w:szCs w:val="24"/>
              </w:rPr>
              <w:t>համարակալումներ</w:t>
            </w:r>
            <w:proofErr w:type="spellEnd"/>
            <w:r w:rsidR="006B194D" w:rsidRPr="004671E7">
              <w:rPr>
                <w:rFonts w:ascii="GHEA Grapalat" w:hAnsi="GHEA Grapalat"/>
                <w:sz w:val="24"/>
                <w:szCs w:val="24"/>
              </w:rPr>
              <w:t xml:space="preserve"> է ավելացրել:</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3D66716" w14:textId="77777777" w:rsidR="006B194D" w:rsidRPr="004671E7" w:rsidRDefault="006B194D" w:rsidP="008D7663">
            <w:pPr>
              <w:spacing w:after="0" w:line="360" w:lineRule="auto"/>
              <w:ind w:left="97"/>
              <w:jc w:val="center"/>
              <w:rPr>
                <w:rFonts w:ascii="GHEA Grapalat" w:eastAsia="GHEA Mariam" w:hAnsi="GHEA Grapalat" w:cs="GHEA Mariam"/>
                <w:b/>
                <w:bCs/>
                <w:sz w:val="24"/>
                <w:szCs w:val="24"/>
              </w:rPr>
            </w:pPr>
            <w:r w:rsidRPr="004671E7">
              <w:rPr>
                <w:rFonts w:ascii="GHEA Grapalat" w:eastAsia="GHEA Mariam" w:hAnsi="GHEA Grapalat" w:cs="GHEA Mariam"/>
                <w:b/>
                <w:bCs/>
                <w:sz w:val="24"/>
                <w:szCs w:val="24"/>
              </w:rPr>
              <w:lastRenderedPageBreak/>
              <w:t>Չի ընդունվել</w:t>
            </w:r>
          </w:p>
          <w:p w14:paraId="133D8632" w14:textId="77777777" w:rsidR="006B194D" w:rsidRPr="004671E7" w:rsidRDefault="006B194D" w:rsidP="005A5DB2">
            <w:pPr>
              <w:spacing w:after="0" w:line="360" w:lineRule="auto"/>
              <w:ind w:left="97"/>
              <w:rPr>
                <w:rFonts w:ascii="GHEA Grapalat" w:eastAsia="GHEA Mariam" w:hAnsi="GHEA Grapalat" w:cs="GHEA Mariam"/>
                <w:sz w:val="24"/>
                <w:szCs w:val="24"/>
              </w:rPr>
            </w:pPr>
            <w:r w:rsidRPr="004671E7">
              <w:rPr>
                <w:rFonts w:ascii="GHEA Grapalat" w:eastAsia="GHEA Grapalat" w:hAnsi="GHEA Grapalat" w:cs="GHEA Grapalat"/>
                <w:sz w:val="24"/>
                <w:szCs w:val="24"/>
              </w:rPr>
              <w:t>Առաջարկը դուրս է ներկայացված փաթեթի առարկայից։</w:t>
            </w:r>
          </w:p>
        </w:tc>
      </w:tr>
      <w:tr w:rsidR="00051B9C" w:rsidRPr="004671E7" w14:paraId="40CA1939"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1F4C8A3" w14:textId="77777777" w:rsidR="006B194D" w:rsidRPr="004671E7" w:rsidRDefault="00C61F17" w:rsidP="006B194D">
            <w:pPr>
              <w:ind w:firstLine="720"/>
              <w:jc w:val="both"/>
              <w:rPr>
                <w:rFonts w:ascii="GHEA Grapalat" w:hAnsi="GHEA Grapalat"/>
                <w:sz w:val="24"/>
                <w:szCs w:val="24"/>
              </w:rPr>
            </w:pPr>
            <w:r w:rsidRPr="004671E7">
              <w:rPr>
                <w:rFonts w:ascii="GHEA Grapalat" w:hAnsi="GHEA Grapalat"/>
                <w:sz w:val="24"/>
                <w:szCs w:val="24"/>
              </w:rPr>
              <w:t xml:space="preserve">3. </w:t>
            </w:r>
            <w:r w:rsidR="006B194D" w:rsidRPr="004671E7">
              <w:rPr>
                <w:rFonts w:ascii="GHEA Grapalat" w:hAnsi="GHEA Grapalat"/>
                <w:sz w:val="24"/>
                <w:szCs w:val="24"/>
              </w:rPr>
              <w:t>Ոստիկանությունում ծառայության անցնելու մասին օրենքում լրացումներ և փոփոխություններ կատարելու մասին ՀՀ օրենքի նախագծի 7-րդ հոդվածով առաջարկվում է լրացում կատարել Ոստիկանությունում ծառայության անցնելու համար ներկայացվող պահանջներում և նախատեսել մշտապես Հայաստանի Հանրապետությունում բնակվելու մասին պարտադիր պահանջը, որը, կարծում ենք, ծայրահեղ ձևակերպում է: Առաջարկվում է դիտարկել վերջին մի քանի տարիների ընթացքում (2, 3 կամ 5) մշտապես Հայաստանի Հանրապետությունում բնակվելու պահանջը: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6C1FAF7" w14:textId="77777777" w:rsidR="006B194D" w:rsidRPr="004671E7" w:rsidRDefault="004E6FD5" w:rsidP="008D7663">
            <w:pPr>
              <w:spacing w:after="0" w:line="360" w:lineRule="auto"/>
              <w:ind w:left="97"/>
              <w:jc w:val="center"/>
              <w:rPr>
                <w:rFonts w:ascii="GHEA Grapalat" w:eastAsia="GHEA Mariam" w:hAnsi="GHEA Grapalat" w:cs="GHEA Mariam"/>
                <w:b/>
                <w:bCs/>
                <w:sz w:val="24"/>
                <w:szCs w:val="24"/>
              </w:rPr>
            </w:pPr>
            <w:r w:rsidRPr="004671E7">
              <w:rPr>
                <w:rFonts w:ascii="GHEA Grapalat" w:eastAsia="GHEA Mariam" w:hAnsi="GHEA Grapalat" w:cs="GHEA Mariam"/>
                <w:b/>
                <w:bCs/>
                <w:sz w:val="24"/>
                <w:szCs w:val="24"/>
              </w:rPr>
              <w:t>Մասամբ է ընդունվել</w:t>
            </w:r>
          </w:p>
          <w:p w14:paraId="6AC5C958" w14:textId="77777777" w:rsidR="006B194D" w:rsidRPr="004671E7" w:rsidRDefault="006B194D" w:rsidP="005A5DB2">
            <w:pPr>
              <w:spacing w:after="0" w:line="360" w:lineRule="auto"/>
              <w:ind w:left="97"/>
              <w:rPr>
                <w:rFonts w:ascii="GHEA Grapalat" w:eastAsia="GHEA Mariam" w:hAnsi="GHEA Grapalat" w:cs="GHEA Mariam"/>
                <w:sz w:val="24"/>
                <w:szCs w:val="24"/>
              </w:rPr>
            </w:pPr>
            <w:r w:rsidRPr="004671E7">
              <w:rPr>
                <w:rFonts w:ascii="GHEA Grapalat" w:eastAsia="GHEA Grapalat" w:hAnsi="GHEA Grapalat" w:cs="GHEA Grapalat"/>
                <w:sz w:val="24"/>
                <w:szCs w:val="24"/>
              </w:rPr>
              <w:t>Մշտական բնակության պահանջը հանվել է։</w:t>
            </w:r>
          </w:p>
        </w:tc>
      </w:tr>
      <w:tr w:rsidR="00051B9C" w:rsidRPr="004671E7" w14:paraId="1A8D3F64"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4367B0C" w14:textId="77777777" w:rsidR="006B194D" w:rsidRPr="004671E7" w:rsidRDefault="00C61F17" w:rsidP="006B194D">
            <w:pPr>
              <w:ind w:firstLine="720"/>
              <w:jc w:val="both"/>
              <w:rPr>
                <w:rFonts w:ascii="GHEA Grapalat" w:hAnsi="GHEA Grapalat"/>
                <w:sz w:val="24"/>
                <w:szCs w:val="24"/>
              </w:rPr>
            </w:pPr>
            <w:r w:rsidRPr="004671E7">
              <w:rPr>
                <w:rFonts w:ascii="GHEA Grapalat" w:hAnsi="GHEA Grapalat"/>
                <w:sz w:val="24"/>
                <w:szCs w:val="24"/>
              </w:rPr>
              <w:t xml:space="preserve">4. </w:t>
            </w:r>
            <w:r w:rsidR="006B194D" w:rsidRPr="004671E7">
              <w:rPr>
                <w:rFonts w:ascii="GHEA Grapalat" w:hAnsi="GHEA Grapalat"/>
                <w:sz w:val="24"/>
                <w:szCs w:val="24"/>
              </w:rPr>
              <w:t>Ոստիկանության զորքերի մասին օրենքում լրացումներ և փոփոխություններ կատարելու մասին ՀՀ օրենքի նախագծի (այսուհետ՝ Նախագիծ) 4-րդ հոդվածի 2-րդ մասում նշված Հայաստանի Հանրապետության բառը հանդիպում է 2 անգամ, հետևաբար առաջարկվում է փոփոխության մեջ հստակեցնել:</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91B3EF2" w14:textId="77777777" w:rsidR="006B194D" w:rsidRPr="004671E7" w:rsidRDefault="006B194D" w:rsidP="008D7663">
            <w:pPr>
              <w:spacing w:after="0" w:line="360" w:lineRule="auto"/>
              <w:ind w:left="97"/>
              <w:jc w:val="center"/>
              <w:rPr>
                <w:rFonts w:ascii="GHEA Grapalat" w:eastAsia="GHEA Mariam" w:hAnsi="GHEA Grapalat" w:cs="GHEA Mariam"/>
                <w:b/>
                <w:bCs/>
                <w:sz w:val="24"/>
                <w:szCs w:val="24"/>
              </w:rPr>
            </w:pPr>
            <w:r w:rsidRPr="004671E7">
              <w:rPr>
                <w:rFonts w:ascii="GHEA Grapalat" w:eastAsia="GHEA Mariam" w:hAnsi="GHEA Grapalat" w:cs="GHEA Mariam"/>
                <w:b/>
                <w:bCs/>
                <w:sz w:val="24"/>
                <w:szCs w:val="24"/>
              </w:rPr>
              <w:t>Չի ընդունվել</w:t>
            </w:r>
          </w:p>
          <w:p w14:paraId="054A9D9D" w14:textId="77777777" w:rsidR="006B194D" w:rsidRPr="004671E7" w:rsidRDefault="006B194D" w:rsidP="008D7663">
            <w:pPr>
              <w:spacing w:after="0" w:line="360" w:lineRule="auto"/>
              <w:ind w:left="97"/>
              <w:jc w:val="both"/>
              <w:rPr>
                <w:rFonts w:ascii="GHEA Grapalat" w:eastAsia="GHEA Mariam" w:hAnsi="GHEA Grapalat" w:cs="GHEA Mariam"/>
                <w:sz w:val="24"/>
                <w:szCs w:val="24"/>
              </w:rPr>
            </w:pPr>
            <w:r w:rsidRPr="004671E7">
              <w:rPr>
                <w:rFonts w:ascii="GHEA Grapalat" w:eastAsia="GHEA Grapalat" w:hAnsi="GHEA Grapalat" w:cs="GHEA Grapalat"/>
                <w:sz w:val="24"/>
                <w:szCs w:val="24"/>
              </w:rPr>
              <w:t>«Ոստիկանության զորքերի մասին» օրենքի 8-րդ հոդվածի 3-րդ մասում «Հայաստանի Հանրապետության» բառերը հանդիպում են մեկ անգամ։</w:t>
            </w:r>
          </w:p>
        </w:tc>
      </w:tr>
      <w:tr w:rsidR="00051B9C" w:rsidRPr="004671E7" w14:paraId="4B41AA02"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7C5B160" w14:textId="77777777" w:rsidR="006B194D" w:rsidRPr="004671E7" w:rsidRDefault="00C61F17" w:rsidP="006B194D">
            <w:pPr>
              <w:ind w:firstLine="720"/>
              <w:jc w:val="both"/>
              <w:rPr>
                <w:rFonts w:ascii="GHEA Grapalat" w:hAnsi="GHEA Grapalat"/>
                <w:sz w:val="24"/>
                <w:szCs w:val="24"/>
              </w:rPr>
            </w:pPr>
            <w:r w:rsidRPr="004671E7">
              <w:rPr>
                <w:rFonts w:ascii="GHEA Grapalat" w:hAnsi="GHEA Grapalat"/>
                <w:sz w:val="24"/>
                <w:szCs w:val="24"/>
              </w:rPr>
              <w:t xml:space="preserve">5. </w:t>
            </w:r>
            <w:r w:rsidR="006B194D" w:rsidRPr="004671E7">
              <w:rPr>
                <w:rFonts w:ascii="GHEA Grapalat" w:hAnsi="GHEA Grapalat"/>
                <w:sz w:val="24"/>
                <w:szCs w:val="24"/>
              </w:rPr>
              <w:t xml:space="preserve">Սույն Նախագծի ուժի մեջ մտնելու համար ժամկետ սահմանված չէ, առաջարկվում է նույնացնել առաջարկվող հարակից օրենքներում առկա եզրափակիչ դրույթներում առկա </w:t>
            </w:r>
            <w:r w:rsidR="006B194D" w:rsidRPr="004671E7">
              <w:rPr>
                <w:rFonts w:ascii="GHEA Grapalat" w:hAnsi="GHEA Grapalat"/>
                <w:sz w:val="24"/>
                <w:szCs w:val="24"/>
              </w:rPr>
              <w:lastRenderedPageBreak/>
              <w:t>ժամկետների հետ: Այս առաջարկը վերաբերում է նաև Հայաստանի Հանրապետության ոստիկանության կարգապահական կանոնագիրքը հաստատելու մասին օրենքում փոփոխություններ և լրացումներ կատարելու մասին ՀՀ օրենքի նախագծին:</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63285BE" w14:textId="77777777" w:rsidR="006B194D" w:rsidRPr="004671E7" w:rsidRDefault="006B194D" w:rsidP="008D7663">
            <w:pPr>
              <w:spacing w:after="0" w:line="360" w:lineRule="auto"/>
              <w:ind w:left="97"/>
              <w:jc w:val="center"/>
              <w:rPr>
                <w:rFonts w:ascii="GHEA Grapalat" w:eastAsia="GHEA Mariam" w:hAnsi="GHEA Grapalat" w:cs="GHEA Mariam"/>
                <w:b/>
                <w:bCs/>
                <w:sz w:val="24"/>
                <w:szCs w:val="24"/>
              </w:rPr>
            </w:pPr>
            <w:r w:rsidRPr="004671E7">
              <w:rPr>
                <w:rFonts w:ascii="GHEA Grapalat" w:eastAsia="GHEA Mariam" w:hAnsi="GHEA Grapalat" w:cs="GHEA Mariam"/>
                <w:b/>
                <w:bCs/>
                <w:sz w:val="24"/>
                <w:szCs w:val="24"/>
              </w:rPr>
              <w:lastRenderedPageBreak/>
              <w:t>Ընդունվել է</w:t>
            </w:r>
          </w:p>
        </w:tc>
      </w:tr>
      <w:tr w:rsidR="00051B9C" w:rsidRPr="004671E7" w14:paraId="6B6E62EE"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123DC5A" w14:textId="77777777" w:rsidR="006B194D" w:rsidRPr="004671E7" w:rsidRDefault="00C61F17" w:rsidP="006B194D">
            <w:pPr>
              <w:ind w:firstLine="720"/>
              <w:jc w:val="both"/>
              <w:rPr>
                <w:rFonts w:ascii="GHEA Grapalat" w:hAnsi="GHEA Grapalat"/>
                <w:sz w:val="24"/>
                <w:szCs w:val="24"/>
              </w:rPr>
            </w:pPr>
            <w:r w:rsidRPr="004671E7">
              <w:rPr>
                <w:rFonts w:ascii="GHEA Grapalat" w:hAnsi="GHEA Grapalat"/>
                <w:sz w:val="24"/>
                <w:szCs w:val="24"/>
              </w:rPr>
              <w:t xml:space="preserve">6. </w:t>
            </w:r>
            <w:r w:rsidR="006B194D" w:rsidRPr="004671E7">
              <w:rPr>
                <w:rFonts w:ascii="GHEA Grapalat" w:hAnsi="GHEA Grapalat"/>
                <w:sz w:val="24"/>
                <w:szCs w:val="24"/>
              </w:rPr>
              <w:t>Անվտանգության խորհրդի կազմավորման և գործունեության մասին օրենքում լրացում կատարելու մասին ՀՀ օրենքի նախագծի 1-ին հոդվածով առաջարկվում է Անվտանգության խորհրդի կազմի մեջ ավելացնել նաև ներքին գործերի նախարարին՝ միաժամանակ, կազմում թողնելով նաև ոստիկանության պետին, ով առաջարկվող փոփոխությունների պայմաններում կարգավիճակով և լիազորությունների շրջանակով տարբերվելու է այժմյան կարգավիճակից: Հետևաբար առաջարկվում է Անվտանգության խորհրդի կազմում դիտարկել միայն ներքին գործերի նախարարի անդամության հարցը: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7C9496D" w14:textId="77777777" w:rsidR="006B194D" w:rsidRPr="004671E7" w:rsidRDefault="006B194D" w:rsidP="008D7663">
            <w:pPr>
              <w:spacing w:after="0" w:line="360" w:lineRule="auto"/>
              <w:ind w:left="97"/>
              <w:jc w:val="center"/>
              <w:rPr>
                <w:rFonts w:ascii="GHEA Grapalat" w:eastAsia="GHEA Mariam" w:hAnsi="GHEA Grapalat" w:cs="GHEA Mariam"/>
                <w:b/>
                <w:bCs/>
                <w:sz w:val="24"/>
                <w:szCs w:val="24"/>
              </w:rPr>
            </w:pPr>
            <w:r w:rsidRPr="004671E7">
              <w:rPr>
                <w:rFonts w:ascii="GHEA Grapalat" w:eastAsia="GHEA Mariam" w:hAnsi="GHEA Grapalat" w:cs="GHEA Mariam"/>
                <w:b/>
                <w:bCs/>
                <w:sz w:val="24"/>
                <w:szCs w:val="24"/>
              </w:rPr>
              <w:t>Չի ընդունվել</w:t>
            </w:r>
          </w:p>
          <w:p w14:paraId="1012C78C" w14:textId="77777777" w:rsidR="006B194D" w:rsidRPr="004671E7" w:rsidRDefault="006B194D" w:rsidP="004470F8">
            <w:pPr>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Ներկայացված փաթեթով միաժամանակ Ներքին գործերի նախարարը և Ոստիկանության պետը ներառվել են Անվտանգության խորհրդի կազմում, քանի որ նախարարի առկայության պայմաններում, միևնույն է, նրանց միջև առկա է գործառույթների հստակ տարանջատում։ Մասնավորապես, ոստիկանական ուժերի ամենօրյա կառավարման և ոստիկանության ուժերի շարժի մասով ներքին գործերի նախարարը որևէ լիազորություն չունի և դրանք ամբողջովին Ոստիկանության պետի տիրույթում են։ Վերոգրյալի համատեքստում ոստիկանության պետի միաժամանակյա ներկայացվածությունը Անվտանգության խորհրդում առավել նպատակահարմար ենք համարում։</w:t>
            </w:r>
          </w:p>
          <w:p w14:paraId="3B7DFD62" w14:textId="77777777" w:rsidR="006B194D" w:rsidRPr="004671E7" w:rsidRDefault="006B194D" w:rsidP="004470F8">
            <w:pPr>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Համանման մոտեցում է որդեգրվել նաև Պաշտպանության նախարարի և Զինված ուժերի գլխավոր շտաբի պետի դեպքում։</w:t>
            </w:r>
          </w:p>
        </w:tc>
      </w:tr>
      <w:tr w:rsidR="00051B9C" w:rsidRPr="004671E7" w14:paraId="2D2EC5B5"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04D6257F" w14:textId="77777777" w:rsidR="006B194D" w:rsidRPr="004671E7" w:rsidRDefault="00C61F17" w:rsidP="006B194D">
            <w:pPr>
              <w:ind w:firstLine="720"/>
              <w:jc w:val="both"/>
              <w:rPr>
                <w:rFonts w:ascii="GHEA Grapalat" w:hAnsi="GHEA Grapalat"/>
                <w:sz w:val="24"/>
                <w:szCs w:val="24"/>
              </w:rPr>
            </w:pPr>
            <w:r w:rsidRPr="004671E7">
              <w:rPr>
                <w:rFonts w:ascii="GHEA Grapalat" w:hAnsi="GHEA Grapalat"/>
                <w:sz w:val="24"/>
                <w:szCs w:val="24"/>
              </w:rPr>
              <w:t xml:space="preserve">7. </w:t>
            </w:r>
            <w:r w:rsidR="004470F8" w:rsidRPr="004671E7">
              <w:rPr>
                <w:rFonts w:ascii="GHEA Grapalat" w:hAnsi="GHEA Grapalat"/>
                <w:sz w:val="24"/>
                <w:szCs w:val="24"/>
              </w:rPr>
              <w:t xml:space="preserve">Օտարերկրացիների մասին օրենքում փոփոխություններ և լրացում կատարելու մասին ՀՀ օրենքի </w:t>
            </w:r>
            <w:r w:rsidR="004470F8" w:rsidRPr="004671E7">
              <w:rPr>
                <w:rFonts w:ascii="GHEA Grapalat" w:hAnsi="GHEA Grapalat"/>
                <w:sz w:val="24"/>
                <w:szCs w:val="24"/>
              </w:rPr>
              <w:lastRenderedPageBreak/>
              <w:t>նախագծի 1-ին հոդվածում օրենքի ընդունման ժամկետում առկա է անճշտություն: Առաջարկվում է սեպտեմբեր բառը փոխարինել դեկտեմբեր բառով: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669354E" w14:textId="77777777" w:rsidR="006B194D" w:rsidRPr="004671E7" w:rsidRDefault="004470F8" w:rsidP="008D7663">
            <w:pPr>
              <w:spacing w:after="0" w:line="360" w:lineRule="auto"/>
              <w:ind w:left="97"/>
              <w:jc w:val="center"/>
              <w:rPr>
                <w:rFonts w:ascii="GHEA Grapalat" w:eastAsia="GHEA Mariam" w:hAnsi="GHEA Grapalat" w:cs="GHEA Mariam"/>
                <w:b/>
                <w:bCs/>
                <w:sz w:val="24"/>
                <w:szCs w:val="24"/>
              </w:rPr>
            </w:pPr>
            <w:r w:rsidRPr="004671E7">
              <w:rPr>
                <w:rFonts w:ascii="GHEA Grapalat" w:eastAsia="GHEA Mariam" w:hAnsi="GHEA Grapalat" w:cs="GHEA Mariam"/>
                <w:b/>
                <w:bCs/>
                <w:sz w:val="24"/>
                <w:szCs w:val="24"/>
              </w:rPr>
              <w:lastRenderedPageBreak/>
              <w:t>Ընդունվել է</w:t>
            </w:r>
          </w:p>
        </w:tc>
      </w:tr>
      <w:tr w:rsidR="00051B9C" w:rsidRPr="004671E7" w14:paraId="2789DF80"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6637875" w14:textId="77777777" w:rsidR="006B194D" w:rsidRPr="004671E7" w:rsidRDefault="00C61F17" w:rsidP="006B194D">
            <w:pPr>
              <w:ind w:firstLine="720"/>
              <w:jc w:val="both"/>
              <w:rPr>
                <w:rFonts w:ascii="GHEA Grapalat" w:hAnsi="GHEA Grapalat"/>
                <w:sz w:val="24"/>
                <w:szCs w:val="24"/>
              </w:rPr>
            </w:pPr>
            <w:r w:rsidRPr="004671E7">
              <w:rPr>
                <w:rFonts w:ascii="GHEA Grapalat" w:hAnsi="GHEA Grapalat"/>
                <w:sz w:val="24"/>
                <w:szCs w:val="24"/>
              </w:rPr>
              <w:t xml:space="preserve">8. </w:t>
            </w:r>
            <w:r w:rsidR="004470F8" w:rsidRPr="004671E7">
              <w:rPr>
                <w:rFonts w:ascii="GHEA Grapalat" w:hAnsi="GHEA Grapalat"/>
                <w:sz w:val="24"/>
                <w:szCs w:val="24"/>
              </w:rPr>
              <w:t>Փախստականների և ապաստանի մասին օրենքում փոփոխություններ և լրացում կատարելու մասին ՀՀ օրենքի նախագծի 7-րդ հոդվածի 2-րդ մասով առաջարկվում է լիազոր մարմնին բառից հետո լրացնել և Ոստիկանությանը բառերը, սակայն այդ ձևակերպումը արդեն առկա է գործող կարգավորմամբ: Առաջարկվում է հստակեցնել սույն առաջարկը: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61111A30" w14:textId="77777777" w:rsidR="004470F8" w:rsidRPr="004671E7" w:rsidRDefault="004470F8" w:rsidP="008D7663">
            <w:pPr>
              <w:spacing w:after="0" w:line="360" w:lineRule="auto"/>
              <w:ind w:left="97"/>
              <w:jc w:val="center"/>
              <w:rPr>
                <w:rFonts w:ascii="GHEA Grapalat" w:eastAsia="GHEA Mariam" w:hAnsi="GHEA Grapalat" w:cs="GHEA Mariam"/>
                <w:b/>
                <w:bCs/>
                <w:sz w:val="24"/>
                <w:szCs w:val="24"/>
              </w:rPr>
            </w:pPr>
            <w:r w:rsidRPr="004671E7">
              <w:rPr>
                <w:rFonts w:ascii="GHEA Grapalat" w:eastAsia="GHEA Mariam" w:hAnsi="GHEA Grapalat" w:cs="GHEA Mariam"/>
                <w:b/>
                <w:bCs/>
                <w:sz w:val="24"/>
                <w:szCs w:val="24"/>
              </w:rPr>
              <w:t>Չի ընդունվել</w:t>
            </w:r>
          </w:p>
          <w:p w14:paraId="68267CAD" w14:textId="77777777" w:rsidR="006B194D" w:rsidRPr="004671E7" w:rsidRDefault="004470F8" w:rsidP="005A5DB2">
            <w:pPr>
              <w:spacing w:after="0" w:line="360" w:lineRule="auto"/>
              <w:ind w:left="97"/>
              <w:rPr>
                <w:rFonts w:ascii="GHEA Grapalat" w:eastAsia="GHEA Mariam" w:hAnsi="GHEA Grapalat" w:cs="GHEA Mariam"/>
                <w:sz w:val="24"/>
                <w:szCs w:val="24"/>
              </w:rPr>
            </w:pPr>
            <w:r w:rsidRPr="004671E7">
              <w:rPr>
                <w:rFonts w:ascii="GHEA Grapalat" w:eastAsia="GHEA Grapalat" w:hAnsi="GHEA Grapalat" w:cs="GHEA Grapalat"/>
                <w:sz w:val="24"/>
                <w:szCs w:val="24"/>
              </w:rPr>
              <w:t>Նախագծի 7-րդ հոդվածի 2-րդ մասում առաջարկվում է ոչ թե լրացնել, այլ հանել «և Ոստիկանության» բառերը։</w:t>
            </w:r>
          </w:p>
        </w:tc>
      </w:tr>
      <w:tr w:rsidR="00051B9C" w:rsidRPr="004671E7" w14:paraId="63816BB5" w14:textId="77777777" w:rsidTr="005A5DB2">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F50057E" w14:textId="77777777" w:rsidR="00F62293" w:rsidRPr="004671E7" w:rsidRDefault="00F62293" w:rsidP="005A5DB2">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 xml:space="preserve">ՀՀ </w:t>
            </w:r>
            <w:r w:rsidR="004470F8" w:rsidRPr="004671E7">
              <w:rPr>
                <w:rFonts w:ascii="GHEA Grapalat" w:eastAsia="GHEA Grapalat" w:hAnsi="GHEA Grapalat" w:cs="GHEA Grapalat"/>
                <w:sz w:val="24"/>
                <w:szCs w:val="24"/>
              </w:rPr>
              <w:t>գլխավոր դատախազություն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BEFA45D" w14:textId="77777777" w:rsidR="00F62293" w:rsidRPr="004671E7" w:rsidRDefault="004470F8"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10</w:t>
            </w:r>
            <w:r w:rsidR="00F62293" w:rsidRPr="004671E7">
              <w:rPr>
                <w:rFonts w:ascii="GHEA Grapalat" w:eastAsia="Times New Roman" w:hAnsi="GHEA Grapalat" w:cs="Times New Roman"/>
                <w:sz w:val="24"/>
                <w:szCs w:val="24"/>
                <w:lang w:eastAsia="hy-AM"/>
              </w:rPr>
              <w:t>.</w:t>
            </w:r>
            <w:r w:rsidRPr="004671E7">
              <w:rPr>
                <w:rFonts w:ascii="GHEA Grapalat" w:eastAsia="Times New Roman" w:hAnsi="GHEA Grapalat" w:cs="Times New Roman"/>
                <w:sz w:val="24"/>
                <w:szCs w:val="24"/>
                <w:lang w:eastAsia="hy-AM"/>
              </w:rPr>
              <w:t>02</w:t>
            </w:r>
            <w:r w:rsidR="00F62293" w:rsidRPr="004671E7">
              <w:rPr>
                <w:rFonts w:ascii="GHEA Grapalat" w:eastAsia="Times New Roman" w:hAnsi="GHEA Grapalat" w:cs="Times New Roman"/>
                <w:sz w:val="24"/>
                <w:szCs w:val="24"/>
                <w:lang w:eastAsia="hy-AM"/>
              </w:rPr>
              <w:t>.202</w:t>
            </w:r>
            <w:r w:rsidRPr="004671E7">
              <w:rPr>
                <w:rFonts w:ascii="GHEA Grapalat" w:eastAsia="Times New Roman" w:hAnsi="GHEA Grapalat" w:cs="Times New Roman"/>
                <w:sz w:val="24"/>
                <w:szCs w:val="24"/>
                <w:lang w:eastAsia="hy-AM"/>
              </w:rPr>
              <w:t>1</w:t>
            </w:r>
            <w:r w:rsidR="00F62293" w:rsidRPr="004671E7">
              <w:rPr>
                <w:rFonts w:ascii="GHEA Grapalat" w:eastAsia="Times New Roman" w:hAnsi="GHEA Grapalat" w:cs="Times New Roman"/>
                <w:sz w:val="24"/>
                <w:szCs w:val="24"/>
                <w:lang w:eastAsia="hy-AM"/>
              </w:rPr>
              <w:t>թ.</w:t>
            </w:r>
          </w:p>
        </w:tc>
      </w:tr>
      <w:tr w:rsidR="00051B9C" w:rsidRPr="004671E7" w14:paraId="5E0A5FE2" w14:textId="77777777" w:rsidTr="005A5DB2">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0DFC8E" w14:textId="77777777" w:rsidR="00F62293" w:rsidRPr="004671E7" w:rsidRDefault="00F62293" w:rsidP="005A5DB2">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E9ED2D0" w14:textId="77777777" w:rsidR="00F62293" w:rsidRPr="004671E7" w:rsidRDefault="00F62293"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 xml:space="preserve">N </w:t>
            </w:r>
            <w:r w:rsidR="004470F8" w:rsidRPr="004671E7">
              <w:rPr>
                <w:rFonts w:ascii="GHEA Grapalat" w:eastAsia="GHEA Grapalat" w:hAnsi="GHEA Grapalat" w:cs="GHEA Grapalat"/>
                <w:sz w:val="24"/>
                <w:szCs w:val="24"/>
              </w:rPr>
              <w:t>/20.3/1093-2021</w:t>
            </w:r>
          </w:p>
        </w:tc>
      </w:tr>
      <w:tr w:rsidR="00051B9C" w:rsidRPr="004671E7" w14:paraId="5CBB7225"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4F0D57B6" w14:textId="77777777" w:rsidR="004470F8" w:rsidRPr="004671E7" w:rsidRDefault="00C61F17" w:rsidP="004470F8">
            <w:pPr>
              <w:spacing w:line="276" w:lineRule="auto"/>
              <w:ind w:firstLine="567"/>
              <w:contextualSpacing/>
              <w:jc w:val="both"/>
              <w:rPr>
                <w:rFonts w:ascii="GHEA Grapalat" w:hAnsi="GHEA Grapalat"/>
                <w:sz w:val="24"/>
                <w:szCs w:val="24"/>
              </w:rPr>
            </w:pPr>
            <w:r w:rsidRPr="004671E7">
              <w:rPr>
                <w:rFonts w:ascii="GHEA Grapalat" w:hAnsi="GHEA Grapalat"/>
                <w:sz w:val="24"/>
                <w:szCs w:val="24"/>
              </w:rPr>
              <w:t xml:space="preserve">1. </w:t>
            </w:r>
            <w:r w:rsidR="004470F8" w:rsidRPr="004671E7">
              <w:rPr>
                <w:rFonts w:ascii="GHEA Grapalat" w:hAnsi="GHEA Grapalat"/>
                <w:sz w:val="24"/>
                <w:szCs w:val="24"/>
              </w:rPr>
              <w:t>«Կառավարության կառուցվածքի և գործունեության մասին» օրենքում լրացումներ կատարելու մասին» օրենքի և հարակից օրենքների նախագծերի փաթեթի (այսուհետ՝ Նախագծերի փաթեթ) վերաբերյալ հարկ է նշել հետևյալը.</w:t>
            </w:r>
          </w:p>
          <w:p w14:paraId="4DEACF90" w14:textId="77777777" w:rsidR="00F62293" w:rsidRPr="004671E7" w:rsidRDefault="004470F8" w:rsidP="004470F8">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hAnsi="GHEA Grapalat"/>
                <w:sz w:val="24"/>
                <w:szCs w:val="24"/>
              </w:rPr>
              <w:t xml:space="preserve">1. Նախագծերի փաթեթով առաջարկվում է ստեղծվելիք ներքին գործերի նախարարության կազմում ստեղծել քննչական դեպարտամենտ և վերջինիս վերապահել ճանապարհատրանսպորտային պատահարների դեպքերով քրեական գործերի քննությունը, մինչդեռ ՀՀ արդարադատության նախարարության կողմից </w:t>
            </w:r>
            <w:proofErr w:type="spellStart"/>
            <w:r w:rsidRPr="004671E7">
              <w:rPr>
                <w:rFonts w:ascii="GHEA Grapalat" w:hAnsi="GHEA Grapalat"/>
                <w:sz w:val="24"/>
                <w:szCs w:val="24"/>
              </w:rPr>
              <w:t>շրջանառված</w:t>
            </w:r>
            <w:proofErr w:type="spellEnd"/>
            <w:r w:rsidRPr="004671E7">
              <w:rPr>
                <w:rFonts w:ascii="GHEA Grapalat" w:hAnsi="GHEA Grapalat"/>
                <w:sz w:val="24"/>
                <w:szCs w:val="24"/>
              </w:rPr>
              <w:t xml:space="preserve">՝ </w:t>
            </w:r>
            <w:r w:rsidRPr="004671E7">
              <w:rPr>
                <w:rFonts w:ascii="GHEA Grapalat" w:hAnsi="GHEA Grapalat"/>
                <w:sz w:val="24"/>
                <w:szCs w:val="24"/>
              </w:rPr>
              <w:lastRenderedPageBreak/>
              <w:t>ի թիվս այլ հարցերի, նաև ներքին գործերի նախարարության ստեղծմանը վերաբերող հայեցակարգում նշված էր, որ ներքին գործերի նախարարության քննչական դեպարտամենտին է փոխանցվելու քննչական կոմիտեի և հատուկ քննչական ծառայության կողմից ներկայումս իրականացվող՝ ՀՀ քրեական դատավարության օրենսգրքով սահմանված հանցագործությունների նախաքննության լիազորությունը: Այսինքն, Նախագծերի փաթեթով ներկայացված մոդելը հակասում է նշյալ գրությամբ ներկայացված գաղափարին, ուստի, առաջարկում ենք հստակեցնել ներքին գործերի նախարարության քննչական դեպարտամենտի տեղը և դերը նախաքննություն իրականացնող մարմինների համակարգում:</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429971C" w14:textId="77777777" w:rsidR="00F62293" w:rsidRPr="004671E7" w:rsidRDefault="008D766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0A96F82C" w14:textId="77777777" w:rsidR="004470F8" w:rsidRPr="004671E7" w:rsidRDefault="004470F8" w:rsidP="008D7663">
            <w:pPr>
              <w:spacing w:after="0" w:line="360" w:lineRule="auto"/>
              <w:ind w:left="97"/>
              <w:jc w:val="both"/>
              <w:rPr>
                <w:rFonts w:ascii="GHEA Grapalat" w:eastAsia="Times New Roman" w:hAnsi="GHEA Grapalat" w:cs="Times New Roman"/>
                <w:sz w:val="24"/>
                <w:szCs w:val="24"/>
                <w:lang w:eastAsia="hy-AM"/>
              </w:rPr>
            </w:pPr>
            <w:r w:rsidRPr="004671E7">
              <w:rPr>
                <w:rFonts w:ascii="GHEA Grapalat" w:eastAsia="GHEA Grapalat" w:hAnsi="GHEA Grapalat" w:cs="GHEA Grapalat"/>
                <w:bCs/>
                <w:sz w:val="24"/>
                <w:szCs w:val="24"/>
              </w:rPr>
              <w:t xml:space="preserve">Ներքին գործերի նախարարության ենթակայությամբ քննչական դեպարտամենտի տեղակայման վերաբերյալ դրույթները և նախագծերը հանվել են նախագծերից և ընդհանուր ներկայացված փաթեթից։ Նախարարության ենթակայությամբ քննչական մարմնի տեղակայումը ենթակա է քննարկման Հանրապետության քննչական մարմինների համակարգի ընդհանուր դասավորությամբ համատեքստում, որի շրջանակներում այս փուլում </w:t>
            </w:r>
            <w:r w:rsidRPr="004671E7">
              <w:rPr>
                <w:rFonts w:ascii="GHEA Grapalat" w:eastAsia="GHEA Grapalat" w:hAnsi="GHEA Grapalat" w:cs="GHEA Grapalat"/>
                <w:bCs/>
                <w:sz w:val="24"/>
                <w:szCs w:val="24"/>
              </w:rPr>
              <w:lastRenderedPageBreak/>
              <w:t>փաթեթով առաջարկվող տարբերակը որոշվել է ձեռնպահ մնալ և ժամանակավորապես հետաձգել առաջարկված նախաձեռնությունը։</w:t>
            </w:r>
          </w:p>
        </w:tc>
      </w:tr>
      <w:tr w:rsidR="00051B9C" w:rsidRPr="004671E7" w14:paraId="5260EAE9"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E16DE32" w14:textId="77777777" w:rsidR="004470F8" w:rsidRPr="004671E7" w:rsidRDefault="004470F8" w:rsidP="004470F8">
            <w:pPr>
              <w:jc w:val="both"/>
              <w:rPr>
                <w:rFonts w:ascii="GHEA Grapalat" w:hAnsi="GHEA Grapalat"/>
                <w:sz w:val="24"/>
                <w:szCs w:val="24"/>
              </w:rPr>
            </w:pPr>
            <w:r w:rsidRPr="004671E7">
              <w:rPr>
                <w:rFonts w:ascii="GHEA Grapalat" w:hAnsi="GHEA Grapalat"/>
                <w:sz w:val="24"/>
                <w:szCs w:val="24"/>
              </w:rPr>
              <w:lastRenderedPageBreak/>
              <w:t xml:space="preserve">2. «Հայաստանի Հանրապետության քրեական դատավարության օրենսգրքում լրացումներ և փոփոխություններ կատարելու մասին» օրենքի նախագծով (այսուհետ՝ Նախագիծ) նախատեսվում է ՀՀ քրեական օրենսգրքի 242-249 հոդվածներով նախատեսված հանցագործությունների վերաբերյալ գործերով նախաքննությունը վերապահել նոր ստեղծվող ներքին գործերի նախարարության քննչական </w:t>
            </w:r>
            <w:proofErr w:type="spellStart"/>
            <w:r w:rsidRPr="004671E7">
              <w:rPr>
                <w:rFonts w:ascii="GHEA Grapalat" w:hAnsi="GHEA Grapalat"/>
                <w:sz w:val="24"/>
                <w:szCs w:val="24"/>
              </w:rPr>
              <w:lastRenderedPageBreak/>
              <w:t>դետապարտամենտի</w:t>
            </w:r>
            <w:proofErr w:type="spellEnd"/>
            <w:r w:rsidRPr="004671E7">
              <w:rPr>
                <w:rFonts w:ascii="GHEA Grapalat" w:hAnsi="GHEA Grapalat"/>
                <w:sz w:val="24"/>
                <w:szCs w:val="24"/>
              </w:rPr>
              <w:t xml:space="preserve"> քննիչներին։ </w:t>
            </w:r>
          </w:p>
          <w:p w14:paraId="6E56D517" w14:textId="77777777" w:rsidR="004470F8" w:rsidRPr="004671E7" w:rsidRDefault="004470F8" w:rsidP="004470F8">
            <w:pPr>
              <w:spacing w:line="276" w:lineRule="auto"/>
              <w:ind w:firstLine="567"/>
              <w:contextualSpacing/>
              <w:jc w:val="both"/>
              <w:rPr>
                <w:rFonts w:ascii="GHEA Grapalat" w:hAnsi="GHEA Grapalat"/>
                <w:sz w:val="24"/>
                <w:szCs w:val="24"/>
              </w:rPr>
            </w:pPr>
            <w:r w:rsidRPr="004671E7">
              <w:rPr>
                <w:rFonts w:ascii="GHEA Grapalat" w:hAnsi="GHEA Grapalat"/>
                <w:sz w:val="24"/>
                <w:szCs w:val="24"/>
              </w:rPr>
              <w:t>ՀՀ քրեական դատավարության օրենսգրքի 189-րդ հոդվածի համաձայն՝ Քրեական գործերով նախաքննություն կատարում են քննչական կոմիտեի, հատուկ քննչական ծառայության, ազգային անվտանգության հարկային և մաքսային մարմինների քննիչները: Այսինքն, նշված նորմով սահմանվում են նախաքննություն իրականացնող մարմինները, մինչդեռ Նախագծով չի առաջարկվել համապատասխան լրացում կատարել նաև հիշյալ հոդվածում։ Առաջարկում ենք ապահովել փոփոխության լիարժեքությունը: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439C4A6" w14:textId="77777777" w:rsidR="004470F8" w:rsidRPr="004671E7" w:rsidRDefault="008D766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0739E05C" w14:textId="77777777" w:rsidR="004470F8" w:rsidRPr="004671E7" w:rsidRDefault="004470F8" w:rsidP="005A5DB2">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sz w:val="24"/>
                <w:szCs w:val="24"/>
              </w:rPr>
              <w:t>Նախագիծը հանվել է փաթեթից։</w:t>
            </w:r>
          </w:p>
        </w:tc>
      </w:tr>
      <w:tr w:rsidR="00051B9C" w:rsidRPr="004671E7" w14:paraId="5E69D797"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B20BD0A" w14:textId="77777777" w:rsidR="004470F8" w:rsidRPr="004671E7" w:rsidRDefault="004470F8" w:rsidP="004470F8">
            <w:pPr>
              <w:jc w:val="both"/>
              <w:rPr>
                <w:rFonts w:ascii="GHEA Grapalat" w:hAnsi="GHEA Grapalat"/>
                <w:sz w:val="24"/>
                <w:szCs w:val="24"/>
              </w:rPr>
            </w:pPr>
            <w:r w:rsidRPr="004671E7">
              <w:rPr>
                <w:rFonts w:ascii="GHEA Grapalat" w:hAnsi="GHEA Grapalat"/>
                <w:sz w:val="24"/>
                <w:szCs w:val="24"/>
              </w:rPr>
              <w:t xml:space="preserve">3. Նախագծերի փաթեթի հիմնավորումից հստակ է, որ ստեղծվելիք ներքին գործերի նախարարության ենթակա մարմիններն են լինելու, ի թիվս այլնի, ոստիկանությունը և քննչական դեպարտամենտը, որոնք միմյանց նկատմամբ ենթակայության </w:t>
            </w:r>
            <w:proofErr w:type="spellStart"/>
            <w:r w:rsidRPr="004671E7">
              <w:rPr>
                <w:rFonts w:ascii="GHEA Grapalat" w:hAnsi="GHEA Grapalat"/>
                <w:sz w:val="24"/>
                <w:szCs w:val="24"/>
              </w:rPr>
              <w:t>հարաբերություների</w:t>
            </w:r>
            <w:proofErr w:type="spellEnd"/>
            <w:r w:rsidRPr="004671E7">
              <w:rPr>
                <w:rFonts w:ascii="GHEA Grapalat" w:hAnsi="GHEA Grapalat"/>
                <w:sz w:val="24"/>
                <w:szCs w:val="24"/>
              </w:rPr>
              <w:t xml:space="preserve"> մեջ չեն գտնվելու: Այս համատեքստում անհասկանալի է քննչական դեպարտամենտի քննիչին որպես ոստիկանության ծառայող դիտարկելը, ինչպես բխում է ներկայացված մի շարք կարգավորումներից, մասնավորապես, «Ոստիկանությունում ծառայության մասին» օրենքում լրացումներ և փոփոխություններ կատարելու մասին» օրենքի 7-րդ հոդվածից: </w:t>
            </w:r>
          </w:p>
          <w:p w14:paraId="62012503" w14:textId="77777777" w:rsidR="004470F8" w:rsidRPr="004671E7" w:rsidRDefault="004470F8" w:rsidP="004470F8">
            <w:pPr>
              <w:ind w:firstLine="567"/>
              <w:jc w:val="both"/>
              <w:rPr>
                <w:rFonts w:ascii="GHEA Grapalat" w:hAnsi="GHEA Grapalat"/>
                <w:sz w:val="24"/>
                <w:szCs w:val="24"/>
              </w:rPr>
            </w:pPr>
            <w:r w:rsidRPr="004671E7">
              <w:rPr>
                <w:rFonts w:ascii="GHEA Grapalat" w:hAnsi="GHEA Grapalat"/>
                <w:sz w:val="24"/>
                <w:szCs w:val="24"/>
              </w:rPr>
              <w:t xml:space="preserve">Ընդ որում, նախատեսվող փոփոխությամբ առնվազն պետք է ակնկալել այդ բնույթի հանցագործությունների քննության որակի և արդյունավետության բարձրացում, մինչդեռ Նախագծի </w:t>
            </w:r>
            <w:r w:rsidRPr="004671E7">
              <w:rPr>
                <w:rFonts w:ascii="GHEA Grapalat" w:hAnsi="GHEA Grapalat"/>
                <w:sz w:val="24"/>
                <w:szCs w:val="24"/>
              </w:rPr>
              <w:lastRenderedPageBreak/>
              <w:t>ընդունման հիմնավորումից ոչ միայն հնարավոր չէ նման դատողություններ անել, այլև, դատելով առաջարկվող փոփոխությունների այն տրամաբանությունից, որ ստեղծվելիք նախաքննության այդ մարմնի քննիչի կարգավիճակը և դրանով պայմանավորված՝ նաև այդ մարմնի քննիչների իրավական, սոցիալական երաշխիքները նույնական են լինելու ոստիկանության ծառայողի կարգավիճակի հետ, մտահոգության տեղիք է տալիս ստեղծվելիք քննչական դեպարտամենտն այդ բնույթի հանցագործությունների վերաբերյալ գործերի քննության փորձառություն ունեցող կադրերով համալրելու հնարավորությունը:</w:t>
            </w:r>
          </w:p>
          <w:p w14:paraId="60F5D202" w14:textId="77777777" w:rsidR="004470F8" w:rsidRPr="004671E7" w:rsidRDefault="004470F8" w:rsidP="004470F8">
            <w:pPr>
              <w:spacing w:line="276" w:lineRule="auto"/>
              <w:ind w:firstLine="567"/>
              <w:contextualSpacing/>
              <w:jc w:val="both"/>
              <w:rPr>
                <w:rFonts w:ascii="GHEA Grapalat" w:hAnsi="GHEA Grapalat"/>
                <w:sz w:val="24"/>
                <w:szCs w:val="24"/>
              </w:rPr>
            </w:pPr>
            <w:r w:rsidRPr="004671E7">
              <w:rPr>
                <w:rFonts w:ascii="GHEA Grapalat" w:hAnsi="GHEA Grapalat"/>
                <w:sz w:val="24"/>
                <w:szCs w:val="24"/>
              </w:rPr>
              <w:t xml:space="preserve"> Ավելին, նման դեպքում կարող են խնդիրներ առաջանալ խտրականության արգելքի սահմանադրական սկզբունքի հետ, ուստի պետք է այնպիսի կարգավորումներ նախատեսել, որ ապահովվի միատեսակ և հավասար մոտեցում միևնույն կարգավիճակ ունեցող անձանց, տվյալ դեպքում բոլոր քննիչների նկատմամբ: Ուստի, քննիչին պետք է դիտարկել ոչ թե որպես ոստիկանության ծառայող, այլ քննչական դեպարտամենտի քննիչ՝ այլ քննչական մարմիններում աշխատող քննիչների համար նախատեսված արտոնություններով և երաշխիքներով հանդերձ:</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1868279" w14:textId="77777777" w:rsidR="004470F8" w:rsidRPr="004671E7" w:rsidRDefault="008D766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30483D71" w14:textId="77777777" w:rsidR="004470F8" w:rsidRPr="004671E7" w:rsidRDefault="004470F8" w:rsidP="005A5DB2">
            <w:pPr>
              <w:spacing w:after="0" w:line="360" w:lineRule="auto"/>
              <w:ind w:left="97"/>
              <w:rPr>
                <w:rFonts w:ascii="GHEA Grapalat" w:eastAsia="GHEA Grapalat" w:hAnsi="GHEA Grapalat" w:cs="GHEA Grapalat"/>
                <w:sz w:val="24"/>
                <w:szCs w:val="24"/>
              </w:rPr>
            </w:pPr>
            <w:r w:rsidRPr="004671E7">
              <w:rPr>
                <w:rFonts w:ascii="GHEA Grapalat" w:eastAsia="GHEA Grapalat" w:hAnsi="GHEA Grapalat" w:cs="GHEA Grapalat"/>
                <w:sz w:val="24"/>
                <w:szCs w:val="24"/>
              </w:rPr>
              <w:t>Վկայակոչված դրույթները ամբողջովին հանվել են փաթեթից։</w:t>
            </w:r>
          </w:p>
        </w:tc>
      </w:tr>
      <w:tr w:rsidR="00051B9C" w:rsidRPr="004671E7" w14:paraId="1BD698ED"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D8096E5" w14:textId="77777777" w:rsidR="004470F8" w:rsidRPr="004671E7" w:rsidRDefault="004470F8" w:rsidP="004470F8">
            <w:pPr>
              <w:spacing w:line="276" w:lineRule="auto"/>
              <w:ind w:firstLine="567"/>
              <w:jc w:val="both"/>
              <w:rPr>
                <w:rFonts w:ascii="GHEA Grapalat" w:hAnsi="GHEA Grapalat"/>
                <w:sz w:val="24"/>
                <w:szCs w:val="24"/>
                <w:shd w:val="clear" w:color="auto" w:fill="FFFFFF"/>
              </w:rPr>
            </w:pPr>
            <w:r w:rsidRPr="004671E7">
              <w:rPr>
                <w:rFonts w:ascii="GHEA Grapalat" w:hAnsi="GHEA Grapalat"/>
                <w:sz w:val="24"/>
                <w:szCs w:val="24"/>
              </w:rPr>
              <w:t xml:space="preserve">4. «Ոստիկանությունում մասին» օրենքում լրացումներ և փոփոխություններ կատարելու մասին» օրենքի 4-րդ հոդվածով նախատեսվում է «Ոստիկանության մասին» օրենքի 5-րդ </w:t>
            </w:r>
            <w:r w:rsidRPr="004671E7">
              <w:rPr>
                <w:rFonts w:ascii="GHEA Grapalat" w:hAnsi="GHEA Grapalat"/>
                <w:sz w:val="24"/>
                <w:szCs w:val="24"/>
              </w:rPr>
              <w:lastRenderedPageBreak/>
              <w:t xml:space="preserve">հոդվածի 6-րդ պարբերությունում առկա կարգավորման մեջ սահմանել բացառություն այն ընդհանուր կանոնից, որ </w:t>
            </w:r>
            <w:r w:rsidRPr="004671E7">
              <w:rPr>
                <w:rFonts w:ascii="GHEA Grapalat" w:hAnsi="GHEA Grapalat"/>
                <w:sz w:val="24"/>
                <w:szCs w:val="24"/>
                <w:shd w:val="clear" w:color="auto" w:fill="FFFFFF"/>
              </w:rPr>
              <w:t>ոստիկանությունը պարտավոր է ձերբակալված անձանց իրական հնարավորություն ընձեռել օգտվելու իրավաբանական օգնություն ստանալու իրավունքից, ոստիկանություն բերելու պահից սկսած` երեք ժամվա ընթացքում (առաջարկվող փոփոխությամբ՝ անհապաղ), տեղյակ պահել նրանց հարազատներին, իսկ նրանց բացակայության դեպքում` աշխատանքի կամ ուսման վայրի վարչակազմին` նրանց գտնվելու վայրի մասին:</w:t>
            </w:r>
          </w:p>
          <w:p w14:paraId="69299D44" w14:textId="77777777" w:rsidR="004470F8" w:rsidRPr="004671E7" w:rsidRDefault="004470F8" w:rsidP="004470F8">
            <w:pPr>
              <w:spacing w:line="276" w:lineRule="auto"/>
              <w:ind w:firstLine="567"/>
              <w:jc w:val="both"/>
              <w:rPr>
                <w:rFonts w:ascii="GHEA Grapalat" w:hAnsi="GHEA Grapalat"/>
                <w:sz w:val="24"/>
                <w:szCs w:val="24"/>
                <w:shd w:val="clear" w:color="auto" w:fill="FFFFFF"/>
              </w:rPr>
            </w:pPr>
            <w:r w:rsidRPr="004671E7">
              <w:rPr>
                <w:rFonts w:ascii="GHEA Grapalat" w:hAnsi="GHEA Grapalat"/>
                <w:sz w:val="24"/>
                <w:szCs w:val="24"/>
                <w:shd w:val="clear" w:color="auto" w:fill="FFFFFF"/>
              </w:rPr>
              <w:t xml:space="preserve">ՀՀ Սահմանադրության 27-րդ հոդվածի 3-րդ մասի համաձայն՝ </w:t>
            </w:r>
            <w:r w:rsidRPr="004671E7">
              <w:rPr>
                <w:rFonts w:ascii="GHEA Grapalat" w:hAnsi="GHEA Grapalat" w:cs="Sylfaen"/>
                <w:sz w:val="24"/>
                <w:szCs w:val="24"/>
              </w:rPr>
              <w:t>անձնական</w:t>
            </w:r>
            <w:r w:rsidRPr="004671E7">
              <w:rPr>
                <w:rFonts w:ascii="GHEA Grapalat" w:hAnsi="GHEA Grapalat"/>
                <w:sz w:val="24"/>
                <w:szCs w:val="24"/>
              </w:rPr>
              <w:t xml:space="preserve"> </w:t>
            </w:r>
            <w:r w:rsidRPr="004671E7">
              <w:rPr>
                <w:rFonts w:ascii="GHEA Grapalat" w:hAnsi="GHEA Grapalat" w:cs="Sylfaen"/>
                <w:sz w:val="24"/>
                <w:szCs w:val="24"/>
              </w:rPr>
              <w:t>ազատությունից</w:t>
            </w:r>
            <w:r w:rsidRPr="004671E7">
              <w:rPr>
                <w:rFonts w:ascii="GHEA Grapalat" w:hAnsi="GHEA Grapalat"/>
                <w:sz w:val="24"/>
                <w:szCs w:val="24"/>
              </w:rPr>
              <w:t xml:space="preserve"> </w:t>
            </w:r>
            <w:r w:rsidRPr="004671E7">
              <w:rPr>
                <w:rFonts w:ascii="GHEA Grapalat" w:hAnsi="GHEA Grapalat" w:cs="Sylfaen"/>
                <w:sz w:val="24"/>
                <w:szCs w:val="24"/>
              </w:rPr>
              <w:t>զրկված</w:t>
            </w:r>
            <w:r w:rsidRPr="004671E7">
              <w:rPr>
                <w:rFonts w:ascii="GHEA Grapalat" w:hAnsi="GHEA Grapalat"/>
                <w:sz w:val="24"/>
                <w:szCs w:val="24"/>
              </w:rPr>
              <w:t xml:space="preserve"> </w:t>
            </w:r>
            <w:r w:rsidRPr="004671E7">
              <w:rPr>
                <w:rFonts w:ascii="GHEA Grapalat" w:hAnsi="GHEA Grapalat" w:cs="Sylfaen"/>
                <w:sz w:val="24"/>
                <w:szCs w:val="24"/>
              </w:rPr>
              <w:t>յուրաքանչյուր</w:t>
            </w:r>
            <w:r w:rsidRPr="004671E7">
              <w:rPr>
                <w:rFonts w:ascii="GHEA Grapalat" w:hAnsi="GHEA Grapalat"/>
                <w:sz w:val="24"/>
                <w:szCs w:val="24"/>
              </w:rPr>
              <w:t xml:space="preserve"> </w:t>
            </w:r>
            <w:r w:rsidRPr="004671E7">
              <w:rPr>
                <w:rFonts w:ascii="GHEA Grapalat" w:hAnsi="GHEA Grapalat" w:cs="Sylfaen"/>
                <w:sz w:val="24"/>
                <w:szCs w:val="24"/>
              </w:rPr>
              <w:t>ոք</w:t>
            </w:r>
            <w:r w:rsidRPr="004671E7">
              <w:rPr>
                <w:rFonts w:ascii="GHEA Grapalat" w:hAnsi="GHEA Grapalat"/>
                <w:sz w:val="24"/>
                <w:szCs w:val="24"/>
              </w:rPr>
              <w:t xml:space="preserve"> </w:t>
            </w:r>
            <w:r w:rsidRPr="004671E7">
              <w:rPr>
                <w:rFonts w:ascii="GHEA Grapalat" w:hAnsi="GHEA Grapalat" w:cs="Sylfaen"/>
                <w:sz w:val="24"/>
                <w:szCs w:val="24"/>
              </w:rPr>
              <w:t>իրավունք</w:t>
            </w:r>
            <w:r w:rsidRPr="004671E7">
              <w:rPr>
                <w:rFonts w:ascii="GHEA Grapalat" w:hAnsi="GHEA Grapalat"/>
                <w:sz w:val="24"/>
                <w:szCs w:val="24"/>
              </w:rPr>
              <w:t xml:space="preserve"> </w:t>
            </w:r>
            <w:r w:rsidRPr="004671E7">
              <w:rPr>
                <w:rFonts w:ascii="GHEA Grapalat" w:hAnsi="GHEA Grapalat" w:cs="Sylfaen"/>
                <w:sz w:val="24"/>
                <w:szCs w:val="24"/>
              </w:rPr>
              <w:t>ունի</w:t>
            </w:r>
            <w:r w:rsidRPr="004671E7">
              <w:rPr>
                <w:rFonts w:ascii="GHEA Grapalat" w:hAnsi="GHEA Grapalat"/>
                <w:sz w:val="24"/>
                <w:szCs w:val="24"/>
              </w:rPr>
              <w:t xml:space="preserve">, </w:t>
            </w:r>
            <w:r w:rsidRPr="004671E7">
              <w:rPr>
                <w:rFonts w:ascii="GHEA Grapalat" w:hAnsi="GHEA Grapalat" w:cs="Sylfaen"/>
                <w:sz w:val="24"/>
                <w:szCs w:val="24"/>
              </w:rPr>
              <w:t>որ</w:t>
            </w:r>
            <w:r w:rsidRPr="004671E7">
              <w:rPr>
                <w:rFonts w:ascii="GHEA Grapalat" w:hAnsi="GHEA Grapalat"/>
                <w:sz w:val="24"/>
                <w:szCs w:val="24"/>
              </w:rPr>
              <w:t xml:space="preserve"> </w:t>
            </w:r>
            <w:r w:rsidRPr="004671E7">
              <w:rPr>
                <w:rFonts w:ascii="GHEA Grapalat" w:hAnsi="GHEA Grapalat" w:cs="Sylfaen"/>
                <w:sz w:val="24"/>
                <w:szCs w:val="24"/>
              </w:rPr>
              <w:t>այդ</w:t>
            </w:r>
            <w:r w:rsidRPr="004671E7">
              <w:rPr>
                <w:rFonts w:ascii="GHEA Grapalat" w:hAnsi="GHEA Grapalat"/>
                <w:sz w:val="24"/>
                <w:szCs w:val="24"/>
              </w:rPr>
              <w:t xml:space="preserve"> </w:t>
            </w:r>
            <w:r w:rsidRPr="004671E7">
              <w:rPr>
                <w:rFonts w:ascii="GHEA Grapalat" w:hAnsi="GHEA Grapalat" w:cs="Sylfaen"/>
                <w:sz w:val="24"/>
                <w:szCs w:val="24"/>
              </w:rPr>
              <w:t>մասին</w:t>
            </w:r>
            <w:r w:rsidRPr="004671E7">
              <w:rPr>
                <w:rFonts w:ascii="GHEA Grapalat" w:hAnsi="GHEA Grapalat"/>
                <w:sz w:val="24"/>
                <w:szCs w:val="24"/>
              </w:rPr>
              <w:t xml:space="preserve"> </w:t>
            </w:r>
            <w:r w:rsidRPr="004671E7">
              <w:rPr>
                <w:rFonts w:ascii="GHEA Grapalat" w:hAnsi="GHEA Grapalat" w:cs="Sylfaen"/>
                <w:sz w:val="24"/>
                <w:szCs w:val="24"/>
              </w:rPr>
              <w:t>անհապաղ</w:t>
            </w:r>
            <w:r w:rsidRPr="004671E7">
              <w:rPr>
                <w:rFonts w:ascii="GHEA Grapalat" w:hAnsi="GHEA Grapalat"/>
                <w:sz w:val="24"/>
                <w:szCs w:val="24"/>
              </w:rPr>
              <w:t xml:space="preserve"> </w:t>
            </w:r>
            <w:r w:rsidRPr="004671E7">
              <w:rPr>
                <w:rFonts w:ascii="GHEA Grapalat" w:hAnsi="GHEA Grapalat" w:cs="Sylfaen"/>
                <w:sz w:val="24"/>
                <w:szCs w:val="24"/>
              </w:rPr>
              <w:t>տեղեկացվի</w:t>
            </w:r>
            <w:r w:rsidRPr="004671E7">
              <w:rPr>
                <w:rFonts w:ascii="GHEA Grapalat" w:hAnsi="GHEA Grapalat"/>
                <w:sz w:val="24"/>
                <w:szCs w:val="24"/>
              </w:rPr>
              <w:t xml:space="preserve"> </w:t>
            </w:r>
            <w:r w:rsidRPr="004671E7">
              <w:rPr>
                <w:rFonts w:ascii="GHEA Grapalat" w:hAnsi="GHEA Grapalat" w:cs="Sylfaen"/>
                <w:sz w:val="24"/>
                <w:szCs w:val="24"/>
              </w:rPr>
              <w:t>իր</w:t>
            </w:r>
            <w:r w:rsidRPr="004671E7">
              <w:rPr>
                <w:rFonts w:ascii="GHEA Grapalat" w:hAnsi="GHEA Grapalat"/>
                <w:sz w:val="24"/>
                <w:szCs w:val="24"/>
              </w:rPr>
              <w:t xml:space="preserve"> </w:t>
            </w:r>
            <w:r w:rsidRPr="004671E7">
              <w:rPr>
                <w:rFonts w:ascii="GHEA Grapalat" w:hAnsi="GHEA Grapalat" w:cs="Sylfaen"/>
                <w:sz w:val="24"/>
                <w:szCs w:val="24"/>
              </w:rPr>
              <w:t>ընտրած</w:t>
            </w:r>
            <w:r w:rsidRPr="004671E7">
              <w:rPr>
                <w:rFonts w:ascii="GHEA Grapalat" w:hAnsi="GHEA Grapalat"/>
                <w:sz w:val="24"/>
                <w:szCs w:val="24"/>
              </w:rPr>
              <w:t xml:space="preserve"> </w:t>
            </w:r>
            <w:r w:rsidRPr="004671E7">
              <w:rPr>
                <w:rFonts w:ascii="GHEA Grapalat" w:hAnsi="GHEA Grapalat" w:cs="Sylfaen"/>
                <w:sz w:val="24"/>
                <w:szCs w:val="24"/>
              </w:rPr>
              <w:t>անձը։</w:t>
            </w:r>
            <w:r w:rsidRPr="004671E7">
              <w:rPr>
                <w:rFonts w:ascii="GHEA Grapalat" w:hAnsi="GHEA Grapalat"/>
                <w:sz w:val="24"/>
                <w:szCs w:val="24"/>
              </w:rPr>
              <w:t xml:space="preserve"> </w:t>
            </w:r>
            <w:r w:rsidRPr="004671E7">
              <w:rPr>
                <w:rFonts w:ascii="GHEA Grapalat" w:hAnsi="GHEA Grapalat" w:cs="Sylfaen"/>
                <w:sz w:val="24"/>
                <w:szCs w:val="24"/>
              </w:rPr>
              <w:t>Այս</w:t>
            </w:r>
            <w:r w:rsidRPr="004671E7">
              <w:rPr>
                <w:rFonts w:ascii="GHEA Grapalat" w:hAnsi="GHEA Grapalat"/>
                <w:sz w:val="24"/>
                <w:szCs w:val="24"/>
              </w:rPr>
              <w:t xml:space="preserve"> </w:t>
            </w:r>
            <w:r w:rsidRPr="004671E7">
              <w:rPr>
                <w:rFonts w:ascii="GHEA Grapalat" w:hAnsi="GHEA Grapalat" w:cs="Sylfaen"/>
                <w:sz w:val="24"/>
                <w:szCs w:val="24"/>
              </w:rPr>
              <w:t>իրավունքի</w:t>
            </w:r>
            <w:r w:rsidRPr="004671E7">
              <w:rPr>
                <w:rFonts w:ascii="GHEA Grapalat" w:hAnsi="GHEA Grapalat"/>
                <w:sz w:val="24"/>
                <w:szCs w:val="24"/>
              </w:rPr>
              <w:t xml:space="preserve"> </w:t>
            </w:r>
            <w:r w:rsidRPr="004671E7">
              <w:rPr>
                <w:rFonts w:ascii="GHEA Grapalat" w:hAnsi="GHEA Grapalat" w:cs="Sylfaen"/>
                <w:sz w:val="24"/>
                <w:szCs w:val="24"/>
              </w:rPr>
              <w:t>իրականացումը</w:t>
            </w:r>
            <w:r w:rsidRPr="004671E7">
              <w:rPr>
                <w:rFonts w:ascii="GHEA Grapalat" w:hAnsi="GHEA Grapalat"/>
                <w:sz w:val="24"/>
                <w:szCs w:val="24"/>
              </w:rPr>
              <w:t xml:space="preserve"> </w:t>
            </w:r>
            <w:r w:rsidRPr="004671E7">
              <w:rPr>
                <w:rFonts w:ascii="GHEA Grapalat" w:hAnsi="GHEA Grapalat" w:cs="Sylfaen"/>
                <w:sz w:val="24"/>
                <w:szCs w:val="24"/>
              </w:rPr>
              <w:t>կարող</w:t>
            </w:r>
            <w:r w:rsidRPr="004671E7">
              <w:rPr>
                <w:rFonts w:ascii="GHEA Grapalat" w:hAnsi="GHEA Grapalat"/>
                <w:sz w:val="24"/>
                <w:szCs w:val="24"/>
              </w:rPr>
              <w:t xml:space="preserve"> </w:t>
            </w:r>
            <w:r w:rsidRPr="004671E7">
              <w:rPr>
                <w:rFonts w:ascii="GHEA Grapalat" w:hAnsi="GHEA Grapalat" w:cs="Sylfaen"/>
                <w:sz w:val="24"/>
                <w:szCs w:val="24"/>
              </w:rPr>
              <w:t>է</w:t>
            </w:r>
            <w:r w:rsidRPr="004671E7">
              <w:rPr>
                <w:rFonts w:ascii="GHEA Grapalat" w:hAnsi="GHEA Grapalat"/>
                <w:sz w:val="24"/>
                <w:szCs w:val="24"/>
              </w:rPr>
              <w:t xml:space="preserve"> </w:t>
            </w:r>
            <w:r w:rsidRPr="004671E7">
              <w:rPr>
                <w:rFonts w:ascii="GHEA Grapalat" w:hAnsi="GHEA Grapalat" w:cs="Sylfaen"/>
                <w:sz w:val="24"/>
                <w:szCs w:val="24"/>
              </w:rPr>
              <w:t>հետաձգվել</w:t>
            </w:r>
            <w:r w:rsidRPr="004671E7">
              <w:rPr>
                <w:rFonts w:ascii="GHEA Grapalat" w:hAnsi="GHEA Grapalat"/>
                <w:sz w:val="24"/>
                <w:szCs w:val="24"/>
              </w:rPr>
              <w:t xml:space="preserve"> </w:t>
            </w:r>
            <w:r w:rsidRPr="004671E7">
              <w:rPr>
                <w:rFonts w:ascii="GHEA Grapalat" w:hAnsi="GHEA Grapalat" w:cs="Sylfaen"/>
                <w:sz w:val="24"/>
                <w:szCs w:val="24"/>
              </w:rPr>
              <w:t>միայն</w:t>
            </w:r>
            <w:r w:rsidRPr="004671E7">
              <w:rPr>
                <w:rFonts w:ascii="GHEA Grapalat" w:hAnsi="GHEA Grapalat"/>
                <w:sz w:val="24"/>
                <w:szCs w:val="24"/>
              </w:rPr>
              <w:t xml:space="preserve"> </w:t>
            </w:r>
            <w:r w:rsidRPr="004671E7">
              <w:rPr>
                <w:rFonts w:ascii="GHEA Grapalat" w:hAnsi="GHEA Grapalat" w:cs="Sylfaen"/>
                <w:sz w:val="24"/>
                <w:szCs w:val="24"/>
              </w:rPr>
              <w:t>օրենքով</w:t>
            </w:r>
            <w:r w:rsidRPr="004671E7">
              <w:rPr>
                <w:rFonts w:ascii="GHEA Grapalat" w:hAnsi="GHEA Grapalat"/>
                <w:sz w:val="24"/>
                <w:szCs w:val="24"/>
              </w:rPr>
              <w:t xml:space="preserve"> </w:t>
            </w:r>
            <w:r w:rsidRPr="004671E7">
              <w:rPr>
                <w:rFonts w:ascii="GHEA Grapalat" w:hAnsi="GHEA Grapalat" w:cs="Sylfaen"/>
                <w:sz w:val="24"/>
                <w:szCs w:val="24"/>
              </w:rPr>
              <w:t>սահմանված</w:t>
            </w:r>
            <w:r w:rsidRPr="004671E7">
              <w:rPr>
                <w:rFonts w:ascii="GHEA Grapalat" w:hAnsi="GHEA Grapalat"/>
                <w:sz w:val="24"/>
                <w:szCs w:val="24"/>
              </w:rPr>
              <w:t xml:space="preserve"> </w:t>
            </w:r>
            <w:r w:rsidRPr="004671E7">
              <w:rPr>
                <w:rFonts w:ascii="GHEA Grapalat" w:hAnsi="GHEA Grapalat" w:cs="Sylfaen"/>
                <w:sz w:val="24"/>
                <w:szCs w:val="24"/>
              </w:rPr>
              <w:t>դեպքերում</w:t>
            </w:r>
            <w:r w:rsidRPr="004671E7">
              <w:rPr>
                <w:rFonts w:ascii="GHEA Grapalat" w:hAnsi="GHEA Grapalat"/>
                <w:sz w:val="24"/>
                <w:szCs w:val="24"/>
              </w:rPr>
              <w:t xml:space="preserve">, </w:t>
            </w:r>
            <w:r w:rsidRPr="004671E7">
              <w:rPr>
                <w:rFonts w:ascii="GHEA Grapalat" w:hAnsi="GHEA Grapalat" w:cs="Sylfaen"/>
                <w:sz w:val="24"/>
                <w:szCs w:val="24"/>
              </w:rPr>
              <w:t>կարգով</w:t>
            </w:r>
            <w:r w:rsidRPr="004671E7">
              <w:rPr>
                <w:rFonts w:ascii="GHEA Grapalat" w:hAnsi="GHEA Grapalat"/>
                <w:sz w:val="24"/>
                <w:szCs w:val="24"/>
              </w:rPr>
              <w:t xml:space="preserve"> </w:t>
            </w:r>
            <w:r w:rsidRPr="004671E7">
              <w:rPr>
                <w:rFonts w:ascii="GHEA Grapalat" w:hAnsi="GHEA Grapalat" w:cs="Sylfaen"/>
                <w:sz w:val="24"/>
                <w:szCs w:val="24"/>
              </w:rPr>
              <w:t>և</w:t>
            </w:r>
            <w:r w:rsidRPr="004671E7">
              <w:rPr>
                <w:rFonts w:ascii="GHEA Grapalat" w:hAnsi="GHEA Grapalat"/>
                <w:sz w:val="24"/>
                <w:szCs w:val="24"/>
              </w:rPr>
              <w:t xml:space="preserve"> </w:t>
            </w:r>
            <w:r w:rsidRPr="004671E7">
              <w:rPr>
                <w:rFonts w:ascii="GHEA Grapalat" w:hAnsi="GHEA Grapalat" w:cs="Sylfaen"/>
                <w:sz w:val="24"/>
                <w:szCs w:val="24"/>
              </w:rPr>
              <w:t>ժամկետով՝</w:t>
            </w:r>
            <w:r w:rsidRPr="004671E7">
              <w:rPr>
                <w:rFonts w:ascii="GHEA Grapalat" w:hAnsi="GHEA Grapalat"/>
                <w:sz w:val="24"/>
                <w:szCs w:val="24"/>
              </w:rPr>
              <w:t xml:space="preserve"> </w:t>
            </w:r>
            <w:r w:rsidRPr="004671E7">
              <w:rPr>
                <w:rFonts w:ascii="GHEA Grapalat" w:hAnsi="GHEA Grapalat" w:cs="Sylfaen"/>
                <w:sz w:val="24"/>
                <w:szCs w:val="24"/>
              </w:rPr>
              <w:t>հանցագործությունների</w:t>
            </w:r>
            <w:r w:rsidRPr="004671E7">
              <w:rPr>
                <w:rFonts w:ascii="GHEA Grapalat" w:hAnsi="GHEA Grapalat"/>
                <w:sz w:val="24"/>
                <w:szCs w:val="24"/>
              </w:rPr>
              <w:t xml:space="preserve"> </w:t>
            </w:r>
            <w:r w:rsidRPr="004671E7">
              <w:rPr>
                <w:rFonts w:ascii="GHEA Grapalat" w:hAnsi="GHEA Grapalat" w:cs="Sylfaen"/>
                <w:sz w:val="24"/>
                <w:szCs w:val="24"/>
              </w:rPr>
              <w:t>կանխման</w:t>
            </w:r>
            <w:r w:rsidRPr="004671E7">
              <w:rPr>
                <w:rFonts w:ascii="GHEA Grapalat" w:hAnsi="GHEA Grapalat"/>
                <w:sz w:val="24"/>
                <w:szCs w:val="24"/>
              </w:rPr>
              <w:t xml:space="preserve"> </w:t>
            </w:r>
            <w:r w:rsidRPr="004671E7">
              <w:rPr>
                <w:rFonts w:ascii="GHEA Grapalat" w:hAnsi="GHEA Grapalat" w:cs="Sylfaen"/>
                <w:sz w:val="24"/>
                <w:szCs w:val="24"/>
              </w:rPr>
              <w:t>կամ</w:t>
            </w:r>
            <w:r w:rsidRPr="004671E7">
              <w:rPr>
                <w:rFonts w:ascii="GHEA Grapalat" w:hAnsi="GHEA Grapalat"/>
                <w:sz w:val="24"/>
                <w:szCs w:val="24"/>
              </w:rPr>
              <w:t xml:space="preserve"> </w:t>
            </w:r>
            <w:r w:rsidRPr="004671E7">
              <w:rPr>
                <w:rFonts w:ascii="GHEA Grapalat" w:hAnsi="GHEA Grapalat" w:cs="Sylfaen"/>
                <w:sz w:val="24"/>
                <w:szCs w:val="24"/>
              </w:rPr>
              <w:t>բացահայտման</w:t>
            </w:r>
            <w:r w:rsidRPr="004671E7">
              <w:rPr>
                <w:rFonts w:ascii="GHEA Grapalat" w:hAnsi="GHEA Grapalat"/>
                <w:sz w:val="24"/>
                <w:szCs w:val="24"/>
              </w:rPr>
              <w:t xml:space="preserve"> </w:t>
            </w:r>
            <w:r w:rsidRPr="004671E7">
              <w:rPr>
                <w:rFonts w:ascii="GHEA Grapalat" w:hAnsi="GHEA Grapalat" w:cs="Sylfaen"/>
                <w:sz w:val="24"/>
                <w:szCs w:val="24"/>
              </w:rPr>
              <w:t>նպատակով</w:t>
            </w:r>
            <w:r w:rsidRPr="004671E7">
              <w:rPr>
                <w:rFonts w:ascii="GHEA Grapalat" w:hAnsi="GHEA Grapalat"/>
                <w:sz w:val="24"/>
                <w:szCs w:val="24"/>
              </w:rPr>
              <w:t>:</w:t>
            </w:r>
          </w:p>
          <w:p w14:paraId="7C831DE1" w14:textId="77777777" w:rsidR="004470F8" w:rsidRPr="004671E7" w:rsidRDefault="004470F8" w:rsidP="004470F8">
            <w:pPr>
              <w:spacing w:line="276" w:lineRule="auto"/>
              <w:ind w:firstLine="567"/>
              <w:contextualSpacing/>
              <w:jc w:val="both"/>
              <w:rPr>
                <w:rFonts w:ascii="GHEA Grapalat" w:hAnsi="GHEA Grapalat"/>
                <w:sz w:val="24"/>
                <w:szCs w:val="24"/>
              </w:rPr>
            </w:pPr>
            <w:r w:rsidRPr="004671E7">
              <w:rPr>
                <w:rFonts w:ascii="GHEA Grapalat" w:hAnsi="GHEA Grapalat"/>
                <w:sz w:val="24"/>
                <w:szCs w:val="24"/>
                <w:shd w:val="clear" w:color="auto" w:fill="FFFFFF"/>
              </w:rPr>
              <w:t xml:space="preserve">Այս առնչությամբ գտնում ենք, որ առաջարկվող «ՀՀ ազգային անվտանգությունը վտանգի տակ դնելու» ձևակերպումը չի բխում սահմանադրական նշյալ դրույթի բովանդակությունից և հետագայում հանգեցնելու է կամայական մեկնաբանման: Ուստի առաջարկում ենք հանել այդ ձևակերպումը կամ դրա ներքո ընկալվող գաղափարը </w:t>
            </w:r>
            <w:r w:rsidRPr="004671E7">
              <w:rPr>
                <w:rFonts w:ascii="GHEA Grapalat" w:hAnsi="GHEA Grapalat"/>
                <w:sz w:val="24"/>
                <w:szCs w:val="24"/>
                <w:shd w:val="clear" w:color="auto" w:fill="FFFFFF"/>
              </w:rPr>
              <w:lastRenderedPageBreak/>
              <w:t xml:space="preserve">իրավական հստակ և որոշակի </w:t>
            </w:r>
            <w:proofErr w:type="spellStart"/>
            <w:r w:rsidRPr="004671E7">
              <w:rPr>
                <w:rFonts w:ascii="GHEA Grapalat" w:hAnsi="GHEA Grapalat"/>
                <w:sz w:val="24"/>
                <w:szCs w:val="24"/>
                <w:shd w:val="clear" w:color="auto" w:fill="FFFFFF"/>
              </w:rPr>
              <w:t>եզրույթներով</w:t>
            </w:r>
            <w:proofErr w:type="spellEnd"/>
            <w:r w:rsidRPr="004671E7">
              <w:rPr>
                <w:rFonts w:ascii="GHEA Grapalat" w:hAnsi="GHEA Grapalat"/>
                <w:sz w:val="24"/>
                <w:szCs w:val="24"/>
                <w:shd w:val="clear" w:color="auto" w:fill="FFFFFF"/>
              </w:rPr>
              <w:t xml:space="preserve"> </w:t>
            </w:r>
            <w:proofErr w:type="spellStart"/>
            <w:r w:rsidRPr="004671E7">
              <w:rPr>
                <w:rFonts w:ascii="GHEA Grapalat" w:hAnsi="GHEA Grapalat"/>
                <w:sz w:val="24"/>
                <w:szCs w:val="24"/>
                <w:shd w:val="clear" w:color="auto" w:fill="FFFFFF"/>
              </w:rPr>
              <w:t>ներդաշնակեցնել</w:t>
            </w:r>
            <w:proofErr w:type="spellEnd"/>
            <w:r w:rsidRPr="004671E7">
              <w:rPr>
                <w:rFonts w:ascii="GHEA Grapalat" w:hAnsi="GHEA Grapalat"/>
                <w:sz w:val="24"/>
                <w:szCs w:val="24"/>
                <w:shd w:val="clear" w:color="auto" w:fill="FFFFFF"/>
              </w:rPr>
              <w:t xml:space="preserve"> ՀՀ Սահմանադրության 27-րդ հոդվածով նախատեսված կարգավորմանը: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D1E3B52" w14:textId="77777777" w:rsidR="004470F8" w:rsidRPr="004671E7" w:rsidRDefault="004470F8"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051B9C" w:rsidRPr="004671E7" w14:paraId="18E77623"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2B5714D" w14:textId="77777777" w:rsidR="004470F8" w:rsidRPr="004671E7" w:rsidRDefault="004470F8" w:rsidP="004470F8">
            <w:pPr>
              <w:spacing w:line="276" w:lineRule="auto"/>
              <w:ind w:firstLine="567"/>
              <w:contextualSpacing/>
              <w:jc w:val="both"/>
              <w:rPr>
                <w:rFonts w:ascii="GHEA Grapalat" w:hAnsi="GHEA Grapalat"/>
                <w:sz w:val="24"/>
                <w:szCs w:val="24"/>
              </w:rPr>
            </w:pPr>
            <w:r w:rsidRPr="004671E7">
              <w:rPr>
                <w:rFonts w:ascii="GHEA Grapalat" w:hAnsi="GHEA Grapalat"/>
                <w:sz w:val="24"/>
                <w:szCs w:val="24"/>
              </w:rPr>
              <w:lastRenderedPageBreak/>
              <w:t>5. Նախագծերի փաթեթի հիմնավորումից ակնհայտ է, որ մի կողմից ներքին գործերի նախարարությունն ունենալու է իրավաբանական վարչություն, մյուս կողմից՝ ինչպես ոստիկանությունը, այնպես էլ՝ միգրացիայի ու քաղաքացիության ծառայությունը՝ իրավաբանական բաժին: Գտնում ենք, որ իրավական աջակցող գործառույթը կարելի է կենտրոնացնել մեկ տեղ՝ ապահովելով ինչպես համակարգի կառավարման միասնականությունն ու ներդաշնակությունը, այնպես էլ՝ ռեսուրսների արդյունավետ բաշխումը և սպառումը: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5C84919" w14:textId="77777777" w:rsidR="004470F8" w:rsidRPr="004671E7" w:rsidRDefault="008D766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7FA931C6" w14:textId="77777777" w:rsidR="004470F8" w:rsidRPr="004671E7" w:rsidRDefault="004470F8"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Բարձրացված հարցն առավել մանրամասն ենթակա է քննարկման հետագայում Ներքին գործերի նախարարության և ենթակա մարմինների կառուցվածքի և հաստիքացուցակի շուրջ քննարկումների շրջանակներում։</w:t>
            </w:r>
          </w:p>
        </w:tc>
      </w:tr>
      <w:tr w:rsidR="00051B9C" w:rsidRPr="004671E7" w14:paraId="02B50B0D" w14:textId="77777777" w:rsidTr="005A5DB2">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2ABE447" w14:textId="77777777" w:rsidR="00F62293" w:rsidRPr="004671E7" w:rsidRDefault="00F62293" w:rsidP="005A5DB2">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 xml:space="preserve">ՀՀ </w:t>
            </w:r>
            <w:r w:rsidR="004470F8" w:rsidRPr="004671E7">
              <w:rPr>
                <w:rFonts w:ascii="GHEA Grapalat" w:eastAsia="GHEA Grapalat" w:hAnsi="GHEA Grapalat" w:cs="GHEA Grapalat"/>
                <w:sz w:val="24"/>
                <w:szCs w:val="24"/>
              </w:rPr>
              <w:t>տարածքային կառավարման և ենթակառուցվածքների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76116D1" w14:textId="77777777" w:rsidR="00F62293" w:rsidRPr="004671E7" w:rsidRDefault="004470F8"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09</w:t>
            </w:r>
            <w:r w:rsidR="00F62293" w:rsidRPr="004671E7">
              <w:rPr>
                <w:rFonts w:ascii="GHEA Grapalat" w:eastAsia="Times New Roman" w:hAnsi="GHEA Grapalat" w:cs="Times New Roman"/>
                <w:sz w:val="24"/>
                <w:szCs w:val="24"/>
                <w:lang w:eastAsia="hy-AM"/>
              </w:rPr>
              <w:t>.</w:t>
            </w:r>
            <w:r w:rsidRPr="004671E7">
              <w:rPr>
                <w:rFonts w:ascii="GHEA Grapalat" w:eastAsia="Times New Roman" w:hAnsi="GHEA Grapalat" w:cs="Times New Roman"/>
                <w:sz w:val="24"/>
                <w:szCs w:val="24"/>
                <w:lang w:eastAsia="hy-AM"/>
              </w:rPr>
              <w:t>02</w:t>
            </w:r>
            <w:r w:rsidR="00F62293" w:rsidRPr="004671E7">
              <w:rPr>
                <w:rFonts w:ascii="GHEA Grapalat" w:eastAsia="Times New Roman" w:hAnsi="GHEA Grapalat" w:cs="Times New Roman"/>
                <w:sz w:val="24"/>
                <w:szCs w:val="24"/>
                <w:lang w:eastAsia="hy-AM"/>
              </w:rPr>
              <w:t>.202</w:t>
            </w:r>
            <w:r w:rsidRPr="004671E7">
              <w:rPr>
                <w:rFonts w:ascii="GHEA Grapalat" w:eastAsia="Times New Roman" w:hAnsi="GHEA Grapalat" w:cs="Times New Roman"/>
                <w:sz w:val="24"/>
                <w:szCs w:val="24"/>
                <w:lang w:eastAsia="hy-AM"/>
              </w:rPr>
              <w:t>1</w:t>
            </w:r>
            <w:r w:rsidR="00F62293" w:rsidRPr="004671E7">
              <w:rPr>
                <w:rFonts w:ascii="GHEA Grapalat" w:eastAsia="Times New Roman" w:hAnsi="GHEA Grapalat" w:cs="Times New Roman"/>
                <w:sz w:val="24"/>
                <w:szCs w:val="24"/>
                <w:lang w:eastAsia="hy-AM"/>
              </w:rPr>
              <w:t>թ.</w:t>
            </w:r>
          </w:p>
        </w:tc>
      </w:tr>
      <w:tr w:rsidR="00051B9C" w:rsidRPr="004671E7" w14:paraId="7F1CCCCD" w14:textId="77777777" w:rsidTr="005A5DB2">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75A1E6" w14:textId="77777777" w:rsidR="00F62293" w:rsidRPr="004671E7" w:rsidRDefault="00F62293" w:rsidP="005A5DB2">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9D0ECE5" w14:textId="77777777" w:rsidR="00F62293" w:rsidRPr="004671E7" w:rsidRDefault="00F62293"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 xml:space="preserve">N </w:t>
            </w:r>
            <w:r w:rsidR="004470F8" w:rsidRPr="004671E7">
              <w:rPr>
                <w:rFonts w:ascii="GHEA Grapalat" w:eastAsia="GHEA Grapalat" w:hAnsi="GHEA Grapalat" w:cs="GHEA Grapalat"/>
                <w:sz w:val="24"/>
                <w:szCs w:val="24"/>
              </w:rPr>
              <w:t>ՍՊ//2712-2021</w:t>
            </w:r>
          </w:p>
        </w:tc>
      </w:tr>
      <w:tr w:rsidR="00051B9C" w:rsidRPr="004671E7" w14:paraId="2F7E57CA"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0EE9DCD8" w14:textId="77777777" w:rsidR="00F62293" w:rsidRPr="004671E7" w:rsidRDefault="003516F3" w:rsidP="005A5DB2">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eastAsia="Times New Roman" w:hAnsi="GHEA Grapalat" w:cs="Sylfaen"/>
                <w:b/>
                <w:sz w:val="24"/>
                <w:szCs w:val="24"/>
                <w:lang w:eastAsia="ru-RU"/>
              </w:rPr>
              <w:t xml:space="preserve">1. </w:t>
            </w:r>
            <w:r w:rsidR="004470F8" w:rsidRPr="004671E7">
              <w:rPr>
                <w:rFonts w:ascii="GHEA Grapalat" w:eastAsia="Times New Roman" w:hAnsi="GHEA Grapalat" w:cs="Sylfaen"/>
                <w:b/>
                <w:sz w:val="24"/>
                <w:szCs w:val="24"/>
                <w:lang w:eastAsia="ru-RU"/>
              </w:rPr>
              <w:t>«Կառավարության կառուցվածքի և գործունեության մասին» օրենքում լրացումներ կատարելու մասին»</w:t>
            </w:r>
            <w:r w:rsidR="004470F8" w:rsidRPr="004671E7">
              <w:rPr>
                <w:rFonts w:ascii="GHEA Grapalat" w:eastAsia="Times New Roman" w:hAnsi="GHEA Grapalat" w:cs="Sylfaen"/>
                <w:sz w:val="24"/>
                <w:szCs w:val="24"/>
                <w:lang w:eastAsia="ru-RU"/>
              </w:rPr>
              <w:t xml:space="preserve"> </w:t>
            </w:r>
            <w:r w:rsidR="004470F8" w:rsidRPr="004671E7">
              <w:rPr>
                <w:rFonts w:ascii="GHEA Grapalat" w:eastAsia="Times New Roman" w:hAnsi="GHEA Grapalat" w:cs="Sylfaen"/>
                <w:b/>
                <w:sz w:val="24"/>
                <w:szCs w:val="24"/>
                <w:lang w:eastAsia="ru-RU"/>
              </w:rPr>
              <w:t>օրենքի նախագծի</w:t>
            </w:r>
            <w:r w:rsidR="004470F8" w:rsidRPr="004671E7">
              <w:rPr>
                <w:rFonts w:ascii="GHEA Grapalat" w:eastAsia="Times New Roman" w:hAnsi="GHEA Grapalat" w:cs="Sylfaen"/>
                <w:sz w:val="24"/>
                <w:szCs w:val="24"/>
                <w:lang w:eastAsia="ru-RU"/>
              </w:rPr>
              <w:t xml:space="preserve"> 2-րդ հոդվածում «փախստականի կարգավիճակի ճանաչման և ապաստանի տրամադրման» բառերից հետո ավելացնել «օտարերկրացիների կամավոր վերադարձի և արտաքսման,» բառերը։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CCA146C" w14:textId="77777777" w:rsidR="00F62293" w:rsidRPr="004671E7" w:rsidRDefault="004470F8" w:rsidP="008D7663">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GHEA Grapalat" w:hAnsi="GHEA Grapalat" w:cs="GHEA Grapalat"/>
                <w:b/>
                <w:bCs/>
                <w:sz w:val="24"/>
                <w:szCs w:val="24"/>
              </w:rPr>
              <w:t>Ընդունվել է</w:t>
            </w:r>
          </w:p>
        </w:tc>
      </w:tr>
      <w:tr w:rsidR="00051B9C" w:rsidRPr="004671E7" w14:paraId="1200A277"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CFAB115" w14:textId="77777777" w:rsidR="009F061C" w:rsidRPr="004671E7" w:rsidRDefault="003516F3" w:rsidP="009F061C">
            <w:pPr>
              <w:ind w:firstLine="720"/>
              <w:jc w:val="both"/>
              <w:rPr>
                <w:rFonts w:ascii="GHEA Grapalat" w:eastAsia="Times New Roman" w:hAnsi="GHEA Grapalat" w:cs="Sylfaen"/>
                <w:b/>
                <w:sz w:val="24"/>
                <w:szCs w:val="24"/>
                <w:lang w:eastAsia="ru-RU"/>
              </w:rPr>
            </w:pPr>
            <w:r w:rsidRPr="004671E7">
              <w:rPr>
                <w:rFonts w:ascii="GHEA Grapalat" w:eastAsia="Times New Roman" w:hAnsi="GHEA Grapalat" w:cs="Sylfaen"/>
                <w:b/>
                <w:sz w:val="24"/>
                <w:szCs w:val="24"/>
                <w:lang w:eastAsia="ru-RU"/>
              </w:rPr>
              <w:t xml:space="preserve">2. </w:t>
            </w:r>
            <w:r w:rsidR="009F061C" w:rsidRPr="004671E7">
              <w:rPr>
                <w:rFonts w:ascii="GHEA Grapalat" w:eastAsia="Times New Roman" w:hAnsi="GHEA Grapalat" w:cs="Sylfaen"/>
                <w:b/>
                <w:sz w:val="24"/>
                <w:szCs w:val="24"/>
                <w:lang w:eastAsia="ru-RU"/>
              </w:rPr>
              <w:t xml:space="preserve">«Պետական կառավարման համակարգի </w:t>
            </w:r>
            <w:r w:rsidR="009F061C" w:rsidRPr="004671E7">
              <w:rPr>
                <w:rFonts w:ascii="GHEA Grapalat" w:eastAsia="Times New Roman" w:hAnsi="GHEA Grapalat" w:cs="Sylfaen"/>
                <w:b/>
                <w:sz w:val="24"/>
                <w:szCs w:val="24"/>
                <w:lang w:eastAsia="ru-RU"/>
              </w:rPr>
              <w:lastRenderedPageBreak/>
              <w:t xml:space="preserve">մարմինների մասին» օրենքում փոփոխություններ և լրացում կատարելու մասին» օրենքի նախագծի </w:t>
            </w:r>
            <w:r w:rsidR="009F061C" w:rsidRPr="004671E7">
              <w:rPr>
                <w:rFonts w:ascii="GHEA Grapalat" w:eastAsia="Times New Roman" w:hAnsi="GHEA Grapalat" w:cs="Sylfaen"/>
                <w:sz w:val="24"/>
                <w:szCs w:val="24"/>
                <w:lang w:eastAsia="ru-RU"/>
              </w:rPr>
              <w:t>3-րդ հոդվածում՝</w:t>
            </w:r>
          </w:p>
          <w:p w14:paraId="58683E28" w14:textId="77777777" w:rsidR="009F061C" w:rsidRPr="004671E7" w:rsidRDefault="009F061C" w:rsidP="009F061C">
            <w:pPr>
              <w:ind w:firstLine="720"/>
              <w:jc w:val="both"/>
              <w:rPr>
                <w:rFonts w:ascii="GHEA Grapalat" w:eastAsia="Times New Roman" w:hAnsi="GHEA Grapalat" w:cs="Sylfaen"/>
                <w:b/>
                <w:sz w:val="24"/>
                <w:szCs w:val="24"/>
                <w:lang w:eastAsia="ru-RU"/>
              </w:rPr>
            </w:pPr>
            <w:r w:rsidRPr="004671E7">
              <w:rPr>
                <w:rFonts w:ascii="GHEA Grapalat" w:eastAsia="Times New Roman" w:hAnsi="GHEA Grapalat" w:cs="Sylfaen"/>
                <w:b/>
                <w:sz w:val="24"/>
                <w:szCs w:val="24"/>
                <w:lang w:eastAsia="ru-RU"/>
              </w:rPr>
              <w:t xml:space="preserve">- </w:t>
            </w:r>
            <w:r w:rsidRPr="004671E7">
              <w:rPr>
                <w:rFonts w:ascii="GHEA Grapalat" w:eastAsia="Times New Roman" w:hAnsi="GHEA Grapalat" w:cs="Sylfaen"/>
                <w:sz w:val="24"/>
                <w:szCs w:val="24"/>
                <w:lang w:eastAsia="ru-RU"/>
              </w:rPr>
              <w:t>3-րդ մասը շարադրել հետևյալ խմբագրությամբ.</w:t>
            </w:r>
          </w:p>
          <w:p w14:paraId="322561F8" w14:textId="77777777" w:rsidR="009F061C" w:rsidRPr="004671E7" w:rsidRDefault="009F061C" w:rsidP="009F061C">
            <w:pPr>
              <w:tabs>
                <w:tab w:val="left" w:pos="0"/>
              </w:tabs>
              <w:jc w:val="both"/>
              <w:rPr>
                <w:rFonts w:ascii="GHEA Grapalat" w:eastAsia="Times New Roman" w:hAnsi="GHEA Grapalat" w:cs="Sylfaen"/>
                <w:b/>
                <w:sz w:val="24"/>
                <w:szCs w:val="24"/>
                <w:lang w:eastAsia="ru-RU"/>
              </w:rPr>
            </w:pPr>
            <w:r w:rsidRPr="004671E7">
              <w:rPr>
                <w:rFonts w:ascii="GHEA Grapalat" w:eastAsia="GHEA Grapalat" w:hAnsi="GHEA Grapalat" w:cs="GHEA Grapalat"/>
                <w:sz w:val="24"/>
                <w:szCs w:val="24"/>
              </w:rPr>
              <w:t>«3. Սույն օրենքի ուժի մեջ մտնելուց հետո Ծառայության հիմնական մասնագիտական ստորաբաժանումների առաջին կազմը նշանակվում է Միգրացիոն ծառայության և Հայաստանի Հանրապետության ոստիկանության անձնագրային և վիզաների վարչության այն աշխատակիցներից, որոնք հաջողությամբ անցել են Հայաստանի Հանրապետության տարածքային կառավարման և ենթակառուցվածքների նախարարի և Հայաստանի Հանրապետության ոստիկանության պետի համատեղ հրամանով սահմանած կարգով վերապատրաստումը, կամ սույն վերապատրաստումն անցկացնող մասնագետներից։ Միգրացիայի և քաղաքացիության ծառայության աջակցող մասնագիտական ստորաբաժանումների աշխատակիցներն իրենց պաշտոններն զբաղեցնում են ժամկետային աշխատանքային պայմանագրերով՝ մինչև օրենքով սահմանված կարգով մրցութային կարգով զբաղեցնելը։ Ստացած դասային աստիճանները և դրանց համար հաշվարկվող հավելավճարները պահպանվում են։»։</w:t>
            </w:r>
          </w:p>
          <w:p w14:paraId="5F2C2DF9" w14:textId="77777777" w:rsidR="009F061C" w:rsidRPr="004671E7" w:rsidRDefault="009F061C" w:rsidP="009F061C">
            <w:pPr>
              <w:pStyle w:val="ListParagraph"/>
              <w:numPr>
                <w:ilvl w:val="0"/>
                <w:numId w:val="23"/>
              </w:numPr>
              <w:spacing w:after="0" w:line="240" w:lineRule="auto"/>
              <w:jc w:val="both"/>
              <w:rPr>
                <w:rFonts w:ascii="GHEA Grapalat" w:eastAsia="Times New Roman" w:hAnsi="GHEA Grapalat" w:cs="Sylfaen"/>
                <w:sz w:val="24"/>
                <w:szCs w:val="24"/>
                <w:lang w:eastAsia="ru-RU"/>
              </w:rPr>
            </w:pPr>
            <w:r w:rsidRPr="004671E7">
              <w:rPr>
                <w:rFonts w:ascii="GHEA Grapalat" w:eastAsia="Times New Roman" w:hAnsi="GHEA Grapalat" w:cs="Sylfaen"/>
                <w:sz w:val="24"/>
                <w:szCs w:val="24"/>
                <w:lang w:eastAsia="ru-RU"/>
              </w:rPr>
              <w:t xml:space="preserve">լրացնել </w:t>
            </w:r>
            <w:r w:rsidRPr="004671E7">
              <w:rPr>
                <w:rFonts w:ascii="GHEA Grapalat" w:eastAsia="Tahoma" w:hAnsi="GHEA Grapalat" w:cs="Tahoma"/>
                <w:sz w:val="24"/>
                <w:szCs w:val="24"/>
              </w:rPr>
              <w:t>հետևյալ խմբագրությամբ</w:t>
            </w:r>
            <w:r w:rsidRPr="004671E7">
              <w:rPr>
                <w:rFonts w:ascii="GHEA Grapalat" w:eastAsia="Times New Roman" w:hAnsi="GHEA Grapalat" w:cs="Sylfaen"/>
                <w:sz w:val="24"/>
                <w:szCs w:val="24"/>
                <w:lang w:eastAsia="ru-RU"/>
              </w:rPr>
              <w:t xml:space="preserve"> նոր՝ 5-րդ կետ.</w:t>
            </w:r>
          </w:p>
          <w:p w14:paraId="3CECA337" w14:textId="77777777" w:rsidR="009F061C" w:rsidRPr="004671E7" w:rsidRDefault="009F061C" w:rsidP="009F061C">
            <w:pPr>
              <w:spacing w:after="0" w:line="360" w:lineRule="auto"/>
              <w:ind w:left="117" w:right="162"/>
              <w:jc w:val="both"/>
              <w:rPr>
                <w:rFonts w:ascii="GHEA Grapalat" w:eastAsia="Times New Roman" w:hAnsi="GHEA Grapalat" w:cs="Sylfaen"/>
                <w:b/>
                <w:sz w:val="24"/>
                <w:szCs w:val="24"/>
                <w:lang w:eastAsia="ru-RU"/>
              </w:rPr>
            </w:pPr>
            <w:r w:rsidRPr="004671E7">
              <w:rPr>
                <w:rFonts w:ascii="GHEA Grapalat" w:eastAsia="Times New Roman" w:hAnsi="GHEA Grapalat" w:cs="Sylfaen"/>
                <w:sz w:val="24"/>
                <w:szCs w:val="24"/>
                <w:lang w:eastAsia="ru-RU"/>
              </w:rPr>
              <w:t xml:space="preserve">«5. </w:t>
            </w:r>
            <w:r w:rsidRPr="004671E7">
              <w:rPr>
                <w:rFonts w:ascii="GHEA Grapalat" w:eastAsia="GHEA Grapalat" w:hAnsi="GHEA Grapalat" w:cs="GHEA Grapalat"/>
                <w:sz w:val="24"/>
                <w:szCs w:val="24"/>
              </w:rPr>
              <w:t xml:space="preserve">Միգրացիայի և քաղաքացիության ծառայության աշխատակիցների առաջին կազմի նշանակումների մասին </w:t>
            </w:r>
            <w:r w:rsidRPr="004671E7">
              <w:rPr>
                <w:rFonts w:ascii="GHEA Grapalat" w:eastAsia="GHEA Grapalat" w:hAnsi="GHEA Grapalat" w:cs="GHEA Grapalat"/>
                <w:sz w:val="24"/>
                <w:szCs w:val="24"/>
              </w:rPr>
              <w:lastRenderedPageBreak/>
              <w:t>կարգը հաստատվում է ներքին գործերի նախարարի հրամանով՝ նրա նշանակումից հետո 6-ամսյա  ժամկետում։</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D3E5530" w14:textId="77777777" w:rsidR="009F061C" w:rsidRPr="004671E7" w:rsidRDefault="009F061C"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3B56F4F8" w14:textId="77777777" w:rsidR="009F061C" w:rsidRPr="004671E7" w:rsidRDefault="009F061C"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lastRenderedPageBreak/>
              <w:t xml:space="preserve">Տարածքային կառավարման և ենթակառուցվածքների նախարարությունից ստացված ի լրումն գրությամբ առաջարկը </w:t>
            </w:r>
            <w:proofErr w:type="spellStart"/>
            <w:r w:rsidRPr="004671E7">
              <w:rPr>
                <w:rFonts w:ascii="GHEA Grapalat" w:eastAsia="GHEA Grapalat" w:hAnsi="GHEA Grapalat" w:cs="GHEA Grapalat"/>
                <w:sz w:val="24"/>
                <w:szCs w:val="24"/>
              </w:rPr>
              <w:t>վերաձևակերպվել</w:t>
            </w:r>
            <w:proofErr w:type="spellEnd"/>
            <w:r w:rsidRPr="004671E7">
              <w:rPr>
                <w:rFonts w:ascii="GHEA Grapalat" w:eastAsia="GHEA Grapalat" w:hAnsi="GHEA Grapalat" w:cs="GHEA Grapalat"/>
                <w:sz w:val="24"/>
                <w:szCs w:val="24"/>
              </w:rPr>
              <w:t xml:space="preserve"> է։</w:t>
            </w:r>
          </w:p>
        </w:tc>
      </w:tr>
      <w:tr w:rsidR="00051B9C" w:rsidRPr="004671E7" w14:paraId="609D5C77"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D6576F0" w14:textId="77777777" w:rsidR="009F061C" w:rsidRPr="004671E7" w:rsidRDefault="003516F3" w:rsidP="005A5DB2">
            <w:pPr>
              <w:spacing w:after="0" w:line="360" w:lineRule="auto"/>
              <w:ind w:left="117" w:right="162"/>
              <w:jc w:val="both"/>
              <w:rPr>
                <w:rFonts w:ascii="GHEA Grapalat" w:eastAsia="Times New Roman" w:hAnsi="GHEA Grapalat" w:cs="Sylfaen"/>
                <w:b/>
                <w:sz w:val="24"/>
                <w:szCs w:val="24"/>
                <w:lang w:eastAsia="ru-RU"/>
              </w:rPr>
            </w:pPr>
            <w:r w:rsidRPr="004671E7">
              <w:rPr>
                <w:rFonts w:ascii="GHEA Grapalat" w:eastAsia="GHEA Grapalat" w:hAnsi="GHEA Grapalat" w:cs="GHEA Grapalat"/>
                <w:b/>
                <w:sz w:val="24"/>
                <w:szCs w:val="24"/>
              </w:rPr>
              <w:lastRenderedPageBreak/>
              <w:t xml:space="preserve">3. </w:t>
            </w:r>
            <w:r w:rsidR="009F061C" w:rsidRPr="004671E7">
              <w:rPr>
                <w:rFonts w:ascii="GHEA Grapalat" w:eastAsia="GHEA Grapalat" w:hAnsi="GHEA Grapalat" w:cs="GHEA Grapalat"/>
                <w:b/>
                <w:sz w:val="24"/>
                <w:szCs w:val="24"/>
              </w:rPr>
              <w:t xml:space="preserve">«Հայաստանի Հանրապետության քաղաքացու անձնագրի մասին» </w:t>
            </w:r>
            <w:r w:rsidR="009F061C" w:rsidRPr="004671E7">
              <w:rPr>
                <w:rFonts w:ascii="GHEA Grapalat" w:eastAsia="Times New Roman" w:hAnsi="GHEA Grapalat" w:cs="Sylfaen"/>
                <w:b/>
                <w:sz w:val="24"/>
                <w:szCs w:val="24"/>
                <w:lang w:eastAsia="ru-RU"/>
              </w:rPr>
              <w:t>օրենքում լրացում և փոփոխություններ կատարելու մասին» օրենքի նախագծի</w:t>
            </w:r>
            <w:r w:rsidR="009F061C" w:rsidRPr="004671E7">
              <w:rPr>
                <w:rFonts w:ascii="GHEA Grapalat" w:eastAsia="Times New Roman" w:hAnsi="GHEA Grapalat" w:cs="Sylfaen"/>
                <w:sz w:val="24"/>
                <w:szCs w:val="24"/>
                <w:lang w:eastAsia="ru-RU"/>
              </w:rPr>
              <w:t xml:space="preserve"> </w:t>
            </w:r>
            <w:r w:rsidR="009F061C" w:rsidRPr="004671E7">
              <w:rPr>
                <w:rFonts w:ascii="GHEA Grapalat" w:eastAsia="GHEA Grapalat" w:hAnsi="GHEA Grapalat" w:cs="GHEA Grapalat"/>
                <w:sz w:val="24"/>
                <w:szCs w:val="24"/>
              </w:rPr>
              <w:t>1-ին  հոդվածից հանել «լիազոր» բառը։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7890A881" w14:textId="77777777" w:rsidR="009F061C" w:rsidRPr="004671E7" w:rsidRDefault="009F061C"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7EDC3D32"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0FF127F6" w14:textId="77777777" w:rsidR="009F061C" w:rsidRPr="004671E7" w:rsidRDefault="003516F3" w:rsidP="005A5DB2">
            <w:pPr>
              <w:spacing w:after="0" w:line="360" w:lineRule="auto"/>
              <w:ind w:left="117" w:right="162"/>
              <w:jc w:val="both"/>
              <w:rPr>
                <w:rFonts w:ascii="GHEA Grapalat" w:eastAsia="Times New Roman" w:hAnsi="GHEA Grapalat" w:cs="Sylfaen"/>
                <w:b/>
                <w:sz w:val="24"/>
                <w:szCs w:val="24"/>
                <w:lang w:eastAsia="ru-RU"/>
              </w:rPr>
            </w:pPr>
            <w:r w:rsidRPr="004671E7">
              <w:rPr>
                <w:rFonts w:ascii="GHEA Grapalat" w:eastAsia="GHEA Grapalat" w:hAnsi="GHEA Grapalat" w:cs="GHEA Grapalat"/>
                <w:b/>
                <w:sz w:val="24"/>
                <w:szCs w:val="24"/>
              </w:rPr>
              <w:t xml:space="preserve">4. </w:t>
            </w:r>
            <w:r w:rsidR="009F061C" w:rsidRPr="004671E7">
              <w:rPr>
                <w:rFonts w:ascii="GHEA Grapalat" w:eastAsia="GHEA Grapalat" w:hAnsi="GHEA Grapalat" w:cs="GHEA Grapalat"/>
                <w:b/>
                <w:sz w:val="24"/>
                <w:szCs w:val="24"/>
              </w:rPr>
              <w:t xml:space="preserve">«Օտարերկրացիների մասին» </w:t>
            </w:r>
            <w:r w:rsidR="009F061C" w:rsidRPr="004671E7">
              <w:rPr>
                <w:rFonts w:ascii="GHEA Grapalat" w:eastAsia="Times New Roman" w:hAnsi="GHEA Grapalat" w:cs="Sylfaen"/>
                <w:b/>
                <w:sz w:val="24"/>
                <w:szCs w:val="24"/>
                <w:lang w:eastAsia="ru-RU"/>
              </w:rPr>
              <w:t>օրենքում փոփոխություններ և լրացում կատարելու մասին» օրենքի նախագծի</w:t>
            </w:r>
            <w:r w:rsidR="009F061C" w:rsidRPr="004671E7">
              <w:rPr>
                <w:rFonts w:ascii="GHEA Grapalat" w:eastAsia="Times New Roman" w:hAnsi="GHEA Grapalat" w:cs="Sylfaen"/>
                <w:sz w:val="24"/>
                <w:szCs w:val="24"/>
                <w:lang w:eastAsia="ru-RU"/>
              </w:rPr>
              <w:t xml:space="preserve"> </w:t>
            </w:r>
            <w:r w:rsidR="009F061C" w:rsidRPr="004671E7">
              <w:rPr>
                <w:rFonts w:ascii="GHEA Grapalat" w:eastAsia="GHEA Grapalat" w:hAnsi="GHEA Grapalat" w:cs="GHEA Grapalat"/>
                <w:sz w:val="24"/>
                <w:szCs w:val="24"/>
              </w:rPr>
              <w:t>2-րդ հոդվածում (Եզրափակիչ և անցումային դրույթներ) նախատեսել վարույթների շարունակականության վերաբերյալ դրույթներ՝ «Փախստականների և ապաստանի մասին» և «Քաղաքացիության մասին» օրենքների նախագծերի նմանությամբ։</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196BCF8" w14:textId="77777777" w:rsidR="009F061C" w:rsidRPr="004671E7" w:rsidRDefault="009F061C"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59305FF8"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224B5D3" w14:textId="77777777" w:rsidR="009F061C" w:rsidRPr="004671E7" w:rsidRDefault="003516F3" w:rsidP="009F061C">
            <w:pPr>
              <w:ind w:firstLine="720"/>
              <w:jc w:val="both"/>
              <w:rPr>
                <w:rFonts w:ascii="GHEA Grapalat" w:eastAsia="Times New Roman" w:hAnsi="GHEA Grapalat" w:cs="Sylfaen"/>
                <w:sz w:val="24"/>
                <w:szCs w:val="24"/>
                <w:lang w:eastAsia="ru-RU"/>
              </w:rPr>
            </w:pPr>
            <w:r w:rsidRPr="004671E7">
              <w:rPr>
                <w:rFonts w:ascii="GHEA Grapalat" w:eastAsia="GHEA Grapalat" w:hAnsi="GHEA Grapalat" w:cs="GHEA Grapalat"/>
                <w:b/>
                <w:sz w:val="24"/>
                <w:szCs w:val="24"/>
              </w:rPr>
              <w:t xml:space="preserve">5. </w:t>
            </w:r>
            <w:r w:rsidR="009F061C" w:rsidRPr="004671E7">
              <w:rPr>
                <w:rFonts w:ascii="GHEA Grapalat" w:eastAsia="GHEA Grapalat" w:hAnsi="GHEA Grapalat" w:cs="GHEA Grapalat"/>
                <w:b/>
                <w:sz w:val="24"/>
                <w:szCs w:val="24"/>
              </w:rPr>
              <w:t xml:space="preserve">«Փախստականների և ապաստանի մասին» </w:t>
            </w:r>
            <w:r w:rsidR="009F061C" w:rsidRPr="004671E7">
              <w:rPr>
                <w:rFonts w:ascii="GHEA Grapalat" w:eastAsia="Times New Roman" w:hAnsi="GHEA Grapalat" w:cs="Sylfaen"/>
                <w:b/>
                <w:sz w:val="24"/>
                <w:szCs w:val="24"/>
                <w:lang w:eastAsia="ru-RU"/>
              </w:rPr>
              <w:t>օրենքում փոփոխություններ և լրացում կատարելու մասին» օրենքի նախագծի</w:t>
            </w:r>
            <w:r w:rsidR="009F061C" w:rsidRPr="004671E7">
              <w:rPr>
                <w:rFonts w:ascii="GHEA Grapalat" w:eastAsia="Times New Roman" w:hAnsi="GHEA Grapalat" w:cs="Sylfaen"/>
                <w:sz w:val="24"/>
                <w:szCs w:val="24"/>
                <w:lang w:eastAsia="ru-RU"/>
              </w:rPr>
              <w:t xml:space="preserve"> 6-րդ հոդվածում լրացնել </w:t>
            </w:r>
            <w:r w:rsidR="009F061C" w:rsidRPr="004671E7">
              <w:rPr>
                <w:rFonts w:ascii="GHEA Grapalat" w:eastAsia="Tahoma" w:hAnsi="GHEA Grapalat" w:cs="Tahoma"/>
                <w:sz w:val="24"/>
                <w:szCs w:val="24"/>
              </w:rPr>
              <w:t>հետևյալ խմբագրությամբ</w:t>
            </w:r>
            <w:r w:rsidR="009F061C" w:rsidRPr="004671E7">
              <w:rPr>
                <w:rFonts w:ascii="GHEA Grapalat" w:eastAsia="Times New Roman" w:hAnsi="GHEA Grapalat" w:cs="Sylfaen"/>
                <w:sz w:val="24"/>
                <w:szCs w:val="24"/>
                <w:lang w:eastAsia="ru-RU"/>
              </w:rPr>
              <w:t xml:space="preserve"> նոր կետ՝</w:t>
            </w:r>
          </w:p>
          <w:p w14:paraId="356059DD" w14:textId="77777777" w:rsidR="009F061C" w:rsidRPr="004671E7" w:rsidRDefault="009F061C" w:rsidP="009F061C">
            <w:pPr>
              <w:ind w:firstLine="720"/>
              <w:jc w:val="both"/>
              <w:rPr>
                <w:rFonts w:ascii="GHEA Grapalat" w:eastAsia="Times New Roman" w:hAnsi="GHEA Grapalat" w:cs="Sylfaen"/>
                <w:sz w:val="24"/>
                <w:szCs w:val="24"/>
                <w:lang w:eastAsia="ru-RU"/>
              </w:rPr>
            </w:pPr>
            <w:r w:rsidRPr="004671E7">
              <w:rPr>
                <w:rFonts w:ascii="GHEA Grapalat" w:eastAsia="Times New Roman" w:hAnsi="GHEA Grapalat" w:cs="Sylfaen"/>
                <w:sz w:val="24"/>
                <w:szCs w:val="24"/>
                <w:lang w:eastAsia="ru-RU"/>
              </w:rPr>
              <w:t>«3-րդ մասը շարադրել հետևյալ խմբագրությամբ.</w:t>
            </w:r>
          </w:p>
          <w:p w14:paraId="4C643093" w14:textId="77777777" w:rsidR="009F061C" w:rsidRPr="004671E7" w:rsidRDefault="009F061C" w:rsidP="009F061C">
            <w:pPr>
              <w:spacing w:after="0" w:line="360" w:lineRule="auto"/>
              <w:ind w:left="117" w:right="162"/>
              <w:jc w:val="both"/>
              <w:rPr>
                <w:rFonts w:ascii="GHEA Grapalat" w:eastAsia="Times New Roman" w:hAnsi="GHEA Grapalat" w:cs="Sylfaen"/>
                <w:b/>
                <w:sz w:val="24"/>
                <w:szCs w:val="24"/>
                <w:lang w:eastAsia="ru-RU"/>
              </w:rPr>
            </w:pPr>
            <w:r w:rsidRPr="004671E7">
              <w:rPr>
                <w:rFonts w:ascii="GHEA Grapalat" w:eastAsia="Times New Roman" w:hAnsi="GHEA Grapalat" w:cs="Sylfaen"/>
                <w:sz w:val="24"/>
                <w:szCs w:val="24"/>
                <w:lang w:eastAsia="ru-RU"/>
              </w:rPr>
              <w:t xml:space="preserve">«3. Լիազոր մարմնի ղեկավարն ունի տեղակալներ, որոնց </w:t>
            </w:r>
            <w:r w:rsidRPr="004671E7">
              <w:rPr>
                <w:rFonts w:ascii="GHEA Grapalat" w:eastAsia="Times New Roman" w:hAnsi="GHEA Grapalat" w:cs="Sylfaen"/>
                <w:sz w:val="24"/>
                <w:szCs w:val="24"/>
                <w:lang w:eastAsia="ru-RU"/>
              </w:rPr>
              <w:lastRenderedPageBreak/>
              <w:t>լիազոր մարմնի ղեկավարի առաջարկությամբ նշանակում և պաշտոնից ազատում է համապատասխան նախարարը, և խորհրդական, որին նշանակում և պաշտոնից ազատում է լիազոր մարմնի ղեկավարը:»։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AA86792" w14:textId="77777777" w:rsidR="009F061C" w:rsidRPr="004671E7" w:rsidRDefault="009F061C"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699A22A7" w14:textId="77777777" w:rsidR="009F061C" w:rsidRPr="004671E7" w:rsidRDefault="009F061C"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Առաջարկվող կարգավորումը դուրս է «Փախստականների և ապաստանի մասին» օրենքից և կարգավորված է «Հանրային ծառայության» մասին օրենքով։</w:t>
            </w:r>
          </w:p>
        </w:tc>
      </w:tr>
      <w:tr w:rsidR="00051B9C" w:rsidRPr="004671E7" w14:paraId="04069587" w14:textId="77777777" w:rsidTr="005A5DB2">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FDE9E3D" w14:textId="77777777" w:rsidR="00F62293" w:rsidRPr="004671E7" w:rsidRDefault="00F62293" w:rsidP="005A5DB2">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 xml:space="preserve">ՀՀ </w:t>
            </w:r>
            <w:r w:rsidR="009F061C" w:rsidRPr="004671E7">
              <w:rPr>
                <w:rFonts w:ascii="GHEA Grapalat" w:eastAsia="GHEA Grapalat" w:hAnsi="GHEA Grapalat" w:cs="GHEA Grapalat"/>
                <w:sz w:val="24"/>
                <w:szCs w:val="24"/>
              </w:rPr>
              <w:t>տարածքային կառավարման և ենթակառուցվածքների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A694848" w14:textId="77777777" w:rsidR="00F62293" w:rsidRPr="004671E7" w:rsidRDefault="009F061C"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17</w:t>
            </w:r>
            <w:r w:rsidR="00F62293" w:rsidRPr="004671E7">
              <w:rPr>
                <w:rFonts w:ascii="GHEA Grapalat" w:eastAsia="Times New Roman" w:hAnsi="GHEA Grapalat" w:cs="Times New Roman"/>
                <w:sz w:val="24"/>
                <w:szCs w:val="24"/>
                <w:lang w:eastAsia="hy-AM"/>
              </w:rPr>
              <w:t>.</w:t>
            </w:r>
            <w:r w:rsidRPr="004671E7">
              <w:rPr>
                <w:rFonts w:ascii="GHEA Grapalat" w:eastAsia="Times New Roman" w:hAnsi="GHEA Grapalat" w:cs="Times New Roman"/>
                <w:sz w:val="24"/>
                <w:szCs w:val="24"/>
                <w:lang w:eastAsia="hy-AM"/>
              </w:rPr>
              <w:t>02</w:t>
            </w:r>
            <w:r w:rsidR="00F62293" w:rsidRPr="004671E7">
              <w:rPr>
                <w:rFonts w:ascii="GHEA Grapalat" w:eastAsia="Times New Roman" w:hAnsi="GHEA Grapalat" w:cs="Times New Roman"/>
                <w:sz w:val="24"/>
                <w:szCs w:val="24"/>
                <w:lang w:eastAsia="hy-AM"/>
              </w:rPr>
              <w:t>.202</w:t>
            </w:r>
            <w:r w:rsidRPr="004671E7">
              <w:rPr>
                <w:rFonts w:ascii="GHEA Grapalat" w:eastAsia="Times New Roman" w:hAnsi="GHEA Grapalat" w:cs="Times New Roman"/>
                <w:sz w:val="24"/>
                <w:szCs w:val="24"/>
                <w:lang w:eastAsia="hy-AM"/>
              </w:rPr>
              <w:t>1</w:t>
            </w:r>
            <w:r w:rsidR="00F62293" w:rsidRPr="004671E7">
              <w:rPr>
                <w:rFonts w:ascii="GHEA Grapalat" w:eastAsia="Times New Roman" w:hAnsi="GHEA Grapalat" w:cs="Times New Roman"/>
                <w:sz w:val="24"/>
                <w:szCs w:val="24"/>
                <w:lang w:eastAsia="hy-AM"/>
              </w:rPr>
              <w:t>թ.</w:t>
            </w:r>
          </w:p>
        </w:tc>
      </w:tr>
      <w:tr w:rsidR="00051B9C" w:rsidRPr="004671E7" w14:paraId="7323AC2B" w14:textId="77777777" w:rsidTr="005A5DB2">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A30555" w14:textId="77777777" w:rsidR="00F62293" w:rsidRPr="004671E7" w:rsidRDefault="00F62293" w:rsidP="005A5DB2">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8104495" w14:textId="77777777" w:rsidR="00F62293" w:rsidRPr="004671E7" w:rsidRDefault="00F62293"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 xml:space="preserve">N </w:t>
            </w:r>
            <w:r w:rsidR="009F061C" w:rsidRPr="004671E7">
              <w:rPr>
                <w:rFonts w:ascii="GHEA Grapalat" w:eastAsia="GHEA Grapalat" w:hAnsi="GHEA Grapalat" w:cs="GHEA Grapalat"/>
                <w:sz w:val="24"/>
                <w:szCs w:val="24"/>
              </w:rPr>
              <w:t>ՍՊ//3717-2021</w:t>
            </w:r>
          </w:p>
        </w:tc>
      </w:tr>
      <w:tr w:rsidR="00051B9C" w:rsidRPr="004671E7" w14:paraId="6392AA90"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3A90D59F" w14:textId="77777777" w:rsidR="009F061C" w:rsidRPr="004671E7" w:rsidRDefault="003516F3" w:rsidP="009F061C">
            <w:pPr>
              <w:ind w:firstLine="720"/>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1. </w:t>
            </w:r>
            <w:r w:rsidR="009F061C" w:rsidRPr="004671E7">
              <w:rPr>
                <w:rFonts w:ascii="GHEA Grapalat" w:eastAsia="GHEA Grapalat" w:hAnsi="GHEA Grapalat" w:cs="GHEA Grapalat"/>
                <w:sz w:val="24"/>
                <w:szCs w:val="24"/>
              </w:rPr>
              <w:t xml:space="preserve">ի լրումն </w:t>
            </w:r>
            <w:proofErr w:type="spellStart"/>
            <w:r w:rsidR="009F061C" w:rsidRPr="004671E7">
              <w:rPr>
                <w:rFonts w:ascii="GHEA Grapalat" w:eastAsia="GHEA Grapalat" w:hAnsi="GHEA Grapalat" w:cs="GHEA Grapalat"/>
                <w:sz w:val="24"/>
                <w:szCs w:val="24"/>
              </w:rPr>
              <w:t>ս.թ</w:t>
            </w:r>
            <w:proofErr w:type="spellEnd"/>
            <w:r w:rsidR="009F061C" w:rsidRPr="004671E7">
              <w:rPr>
                <w:rFonts w:ascii="GHEA Grapalat" w:eastAsia="GHEA Grapalat" w:hAnsi="GHEA Grapalat" w:cs="GHEA Grapalat"/>
                <w:sz w:val="24"/>
                <w:szCs w:val="24"/>
              </w:rPr>
              <w:t>. հունվարի 29-ի N 01/03/281-2021</w:t>
            </w:r>
            <w:r w:rsidR="009F061C" w:rsidRPr="004671E7">
              <w:rPr>
                <w:rFonts w:ascii="GHEA Grapalat" w:eastAsia="Verdana" w:hAnsi="GHEA Grapalat" w:cs="Verdana"/>
                <w:sz w:val="24"/>
                <w:szCs w:val="24"/>
              </w:rPr>
              <w:t xml:space="preserve"> </w:t>
            </w:r>
            <w:r w:rsidR="009F061C" w:rsidRPr="004671E7">
              <w:rPr>
                <w:rFonts w:ascii="GHEA Grapalat" w:eastAsia="GHEA Grapalat" w:hAnsi="GHEA Grapalat" w:cs="GHEA Grapalat"/>
                <w:sz w:val="24"/>
                <w:szCs w:val="24"/>
              </w:rPr>
              <w:t xml:space="preserve">գրության`  կապված Ոստիկանության բարեփոխումների-Ներքին գործերի նախարարության կազմավորման փաթեթի, «Կառավարության կառուցվածքի և գործունեության մասին» օրենքում լրացումներ կատարելու մասին» օրենքի և հարակից օրենքների նախագծերի փաթեթի հետ, «Պետական կառավարման համակարգի մարմինների մասին» օրենքում փոփոխություններ և լրացում կատարելու մասին» օրենքի նախագծի մասով ստորև ներկայացվում է </w:t>
            </w:r>
            <w:r w:rsidR="009F061C" w:rsidRPr="004671E7">
              <w:rPr>
                <w:rFonts w:ascii="GHEA Grapalat" w:eastAsia="GHEA Grapalat" w:hAnsi="GHEA Grapalat" w:cs="GHEA Grapalat"/>
                <w:b/>
                <w:sz w:val="24"/>
                <w:szCs w:val="24"/>
              </w:rPr>
              <w:t>փոփոխված առաջարկությունը</w:t>
            </w:r>
            <w:r w:rsidR="009F061C" w:rsidRPr="004671E7">
              <w:rPr>
                <w:rFonts w:ascii="GHEA Grapalat" w:eastAsia="GHEA Grapalat" w:hAnsi="GHEA Grapalat" w:cs="GHEA Grapalat"/>
                <w:sz w:val="24"/>
                <w:szCs w:val="24"/>
              </w:rPr>
              <w:t>.</w:t>
            </w:r>
          </w:p>
          <w:p w14:paraId="61601318" w14:textId="77777777" w:rsidR="009F061C" w:rsidRPr="004671E7" w:rsidRDefault="009F061C" w:rsidP="009F061C">
            <w:pPr>
              <w:ind w:firstLine="720"/>
              <w:jc w:val="both"/>
              <w:rPr>
                <w:rFonts w:ascii="GHEA Grapalat" w:eastAsia="GHEA Grapalat" w:hAnsi="GHEA Grapalat" w:cs="GHEA Grapalat"/>
                <w:b/>
                <w:sz w:val="24"/>
                <w:szCs w:val="24"/>
              </w:rPr>
            </w:pPr>
            <w:r w:rsidRPr="004671E7">
              <w:rPr>
                <w:rFonts w:ascii="GHEA Grapalat" w:eastAsia="GHEA Grapalat" w:hAnsi="GHEA Grapalat" w:cs="GHEA Grapalat"/>
                <w:b/>
                <w:sz w:val="24"/>
                <w:szCs w:val="24"/>
              </w:rPr>
              <w:t xml:space="preserve">«Պետական կառավարման համակարգի մարմինների մասին» օրենքում փոփոխություններ և լրացում կատարելու մասին» օրենքի նախագծի </w:t>
            </w:r>
            <w:r w:rsidRPr="004671E7">
              <w:rPr>
                <w:rFonts w:ascii="GHEA Grapalat" w:eastAsia="GHEA Grapalat" w:hAnsi="GHEA Grapalat" w:cs="GHEA Grapalat"/>
                <w:sz w:val="24"/>
                <w:szCs w:val="24"/>
              </w:rPr>
              <w:t>3-րդ հոդվածում՝</w:t>
            </w:r>
          </w:p>
          <w:p w14:paraId="3DC973DC" w14:textId="77777777" w:rsidR="00F62293" w:rsidRPr="004671E7" w:rsidRDefault="009F061C" w:rsidP="009F061C">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 xml:space="preserve"> «3. Սույն օրենքի ուժի մեջ մտնելուց հետո Ծառայության հիմնական մասնագիտական ստորաբաժանումների առաջին կազմը նշանակվում է Միգրացիոն ծառայության և </w:t>
            </w:r>
            <w:r w:rsidRPr="004671E7">
              <w:rPr>
                <w:rFonts w:ascii="GHEA Grapalat" w:eastAsia="GHEA Grapalat" w:hAnsi="GHEA Grapalat" w:cs="GHEA Grapalat"/>
                <w:sz w:val="24"/>
                <w:szCs w:val="24"/>
              </w:rPr>
              <w:lastRenderedPageBreak/>
              <w:t xml:space="preserve">Հայաստանի Հանրապետության ոստիկանության անձնագրային և վիզաների վարչության այն աշխատակիցներից, որոնք հաջողությամբ անցել են Հայաստանի Հանրապետության տարածքային կառավարման և ենթակառուցվածքների նախարարի և Հայաստանի Հանրապետության ոստիկանության պետի համատեղ հրամանով սահմանած կարգով վերապատրաստումը, կամ սույն վերապատրաստումն անցկացնող մասնագետներից։ Միգրացիայի և քաղաքացիության ծառայության աջակցող մասնագիտական ստորաբաժանումների աշխատակիցներն իրենց պաշտոններն զբաղեցնում են ժամկետային աշխատանքային պայմանագրերով՝ մինչև օրենքով սահմանված կարգով մրցութային կարգով զբաղեցնելը։ Ստացած դասային աստիճանները և դրանց համար հաշվարկվող հավելավճարները պահպանվում են։ Ոստիկանությունում ծառայություն անցած և զինվորական կամ հատուկ կոչում (դասային աստիճան) ունեցող անձանց Ծառայությունում պաշտոնի նշանակելիս նրանց զինվորական </w:t>
            </w:r>
            <w:r w:rsidRPr="004671E7">
              <w:rPr>
                <w:rFonts w:ascii="GHEA Grapalat" w:eastAsia="GHEA Grapalat" w:hAnsi="GHEA Grapalat" w:cs="GHEA Grapalat"/>
                <w:sz w:val="24"/>
                <w:szCs w:val="24"/>
              </w:rPr>
              <w:lastRenderedPageBreak/>
              <w:t xml:space="preserve">կամ հատուկ կոչումը (դասային աստիճանը) համապատասխանեցվում է Ծառայությունում հավասարազոր պաշտոն զբաղեցնող անձանց դասային աստիճանին։ Զինվորական կամ հատուկ կոչումների (դասային աստիճանների) համապատասխանությունը հանրային ծառայության առանձին տեսակներով սահմանված դասային </w:t>
            </w:r>
            <w:proofErr w:type="spellStart"/>
            <w:r w:rsidRPr="004671E7">
              <w:rPr>
                <w:rFonts w:ascii="GHEA Grapalat" w:eastAsia="GHEA Grapalat" w:hAnsi="GHEA Grapalat" w:cs="GHEA Grapalat"/>
                <w:sz w:val="24"/>
                <w:szCs w:val="24"/>
              </w:rPr>
              <w:t>աստիճաներին</w:t>
            </w:r>
            <w:proofErr w:type="spellEnd"/>
            <w:r w:rsidRPr="004671E7">
              <w:rPr>
                <w:rFonts w:ascii="GHEA Grapalat" w:eastAsia="GHEA Grapalat" w:hAnsi="GHEA Grapalat" w:cs="GHEA Grapalat"/>
                <w:sz w:val="24"/>
                <w:szCs w:val="24"/>
              </w:rPr>
              <w:t xml:space="preserve"> սահմանում է Կառավարությունը։»։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46E873A" w14:textId="77777777" w:rsidR="00F62293" w:rsidRPr="004671E7" w:rsidRDefault="004E6FD5"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Մասամբ է ընդունվել</w:t>
            </w:r>
          </w:p>
          <w:p w14:paraId="4F46A0C6" w14:textId="77777777" w:rsidR="009F061C" w:rsidRPr="004671E7" w:rsidRDefault="009F061C" w:rsidP="005A5DB2">
            <w:pPr>
              <w:spacing w:after="0" w:line="360" w:lineRule="auto"/>
              <w:ind w:left="97"/>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 xml:space="preserve">Դրույթը </w:t>
            </w:r>
            <w:proofErr w:type="spellStart"/>
            <w:r w:rsidRPr="004671E7">
              <w:rPr>
                <w:rFonts w:ascii="GHEA Grapalat" w:eastAsia="GHEA Grapalat" w:hAnsi="GHEA Grapalat" w:cs="GHEA Grapalat"/>
                <w:sz w:val="24"/>
                <w:szCs w:val="24"/>
              </w:rPr>
              <w:t>վերաձևակերպվել</w:t>
            </w:r>
            <w:proofErr w:type="spellEnd"/>
            <w:r w:rsidRPr="004671E7">
              <w:rPr>
                <w:rFonts w:ascii="GHEA Grapalat" w:eastAsia="GHEA Grapalat" w:hAnsi="GHEA Grapalat" w:cs="GHEA Grapalat"/>
                <w:sz w:val="24"/>
                <w:szCs w:val="24"/>
              </w:rPr>
              <w:t xml:space="preserve"> է առաջարկի առաջին մասի հիման վրա։</w:t>
            </w:r>
          </w:p>
        </w:tc>
      </w:tr>
      <w:tr w:rsidR="00051B9C" w:rsidRPr="004671E7" w14:paraId="09FF6D6E" w14:textId="77777777" w:rsidTr="005A5DB2">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CA63FF7" w14:textId="77777777" w:rsidR="00F62293" w:rsidRPr="004671E7" w:rsidRDefault="00F62293" w:rsidP="005A5DB2">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lastRenderedPageBreak/>
              <w:t xml:space="preserve">ՀՀ </w:t>
            </w:r>
            <w:r w:rsidR="009F061C" w:rsidRPr="004671E7">
              <w:rPr>
                <w:rFonts w:ascii="GHEA Grapalat" w:eastAsia="GHEA Grapalat" w:hAnsi="GHEA Grapalat" w:cs="GHEA Grapalat"/>
                <w:sz w:val="24"/>
                <w:szCs w:val="24"/>
              </w:rPr>
              <w:t>մարդու իրավունքների պաշտպան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0F09E8D" w14:textId="77777777" w:rsidR="00F62293" w:rsidRPr="004671E7" w:rsidRDefault="00287CD8"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04</w:t>
            </w:r>
            <w:r w:rsidR="00F62293" w:rsidRPr="004671E7">
              <w:rPr>
                <w:rFonts w:ascii="GHEA Grapalat" w:eastAsia="Times New Roman" w:hAnsi="GHEA Grapalat" w:cs="Times New Roman"/>
                <w:sz w:val="24"/>
                <w:szCs w:val="24"/>
                <w:lang w:eastAsia="hy-AM"/>
              </w:rPr>
              <w:t>.0</w:t>
            </w:r>
            <w:r w:rsidRPr="004671E7">
              <w:rPr>
                <w:rFonts w:ascii="GHEA Grapalat" w:eastAsia="Times New Roman" w:hAnsi="GHEA Grapalat" w:cs="Times New Roman"/>
                <w:sz w:val="24"/>
                <w:szCs w:val="24"/>
                <w:lang w:eastAsia="hy-AM"/>
              </w:rPr>
              <w:t>2</w:t>
            </w:r>
            <w:r w:rsidR="00F62293" w:rsidRPr="004671E7">
              <w:rPr>
                <w:rFonts w:ascii="GHEA Grapalat" w:eastAsia="Times New Roman" w:hAnsi="GHEA Grapalat" w:cs="Times New Roman"/>
                <w:sz w:val="24"/>
                <w:szCs w:val="24"/>
                <w:lang w:eastAsia="hy-AM"/>
              </w:rPr>
              <w:t>.202</w:t>
            </w:r>
            <w:r w:rsidRPr="004671E7">
              <w:rPr>
                <w:rFonts w:ascii="GHEA Grapalat" w:eastAsia="Times New Roman" w:hAnsi="GHEA Grapalat" w:cs="Times New Roman"/>
                <w:sz w:val="24"/>
                <w:szCs w:val="24"/>
                <w:lang w:eastAsia="hy-AM"/>
              </w:rPr>
              <w:t>1</w:t>
            </w:r>
            <w:r w:rsidR="00F62293" w:rsidRPr="004671E7">
              <w:rPr>
                <w:rFonts w:ascii="GHEA Grapalat" w:eastAsia="Times New Roman" w:hAnsi="GHEA Grapalat" w:cs="Times New Roman"/>
                <w:sz w:val="24"/>
                <w:szCs w:val="24"/>
                <w:lang w:eastAsia="hy-AM"/>
              </w:rPr>
              <w:t>թ.</w:t>
            </w:r>
          </w:p>
        </w:tc>
      </w:tr>
      <w:tr w:rsidR="00051B9C" w:rsidRPr="004671E7" w14:paraId="6C5E525E" w14:textId="77777777" w:rsidTr="005A5DB2">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15BF26" w14:textId="77777777" w:rsidR="00F62293" w:rsidRPr="004671E7" w:rsidRDefault="00F62293" w:rsidP="005A5DB2">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852D266" w14:textId="77777777" w:rsidR="00F62293" w:rsidRPr="004671E7" w:rsidRDefault="00F62293"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 xml:space="preserve">N </w:t>
            </w:r>
            <w:r w:rsidR="009F061C" w:rsidRPr="004671E7">
              <w:rPr>
                <w:rFonts w:ascii="GHEA Grapalat" w:eastAsia="GHEA Grapalat" w:hAnsi="GHEA Grapalat" w:cs="GHEA Grapalat"/>
                <w:sz w:val="24"/>
                <w:szCs w:val="24"/>
              </w:rPr>
              <w:t>01/13.4/435-21</w:t>
            </w:r>
          </w:p>
        </w:tc>
      </w:tr>
      <w:tr w:rsidR="00051B9C" w:rsidRPr="004671E7" w14:paraId="73F467E6"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798ACCA4" w14:textId="77777777" w:rsidR="00287CD8" w:rsidRPr="004671E7" w:rsidRDefault="003516F3" w:rsidP="00287CD8">
            <w:pPr>
              <w:pStyle w:val="NormalWeb"/>
              <w:shd w:val="clear" w:color="auto" w:fill="FFFFFF"/>
              <w:spacing w:before="0" w:beforeAutospacing="0" w:after="0" w:afterAutospacing="0"/>
              <w:ind w:right="329" w:firstLine="630"/>
              <w:jc w:val="both"/>
              <w:rPr>
                <w:rFonts w:ascii="GHEA Grapalat" w:eastAsia="GHEA Grapalat" w:hAnsi="GHEA Grapalat" w:cs="GHEA Grapalat"/>
                <w:b/>
              </w:rPr>
            </w:pPr>
            <w:r w:rsidRPr="004671E7">
              <w:rPr>
                <w:rFonts w:ascii="GHEA Grapalat" w:hAnsi="GHEA Grapalat" w:cs="Sylfaen"/>
              </w:rPr>
              <w:t xml:space="preserve">1. </w:t>
            </w:r>
            <w:r w:rsidR="00287CD8" w:rsidRPr="004671E7">
              <w:rPr>
                <w:rFonts w:ascii="GHEA Grapalat" w:hAnsi="GHEA Grapalat" w:cs="Sylfaen"/>
              </w:rPr>
              <w:t xml:space="preserve">Նախագծի 4-րդ հոդվածով նախատեսվում է </w:t>
            </w:r>
            <w:r w:rsidR="00287CD8" w:rsidRPr="004671E7">
              <w:rPr>
                <w:rFonts w:ascii="GHEA Grapalat" w:eastAsia="GHEA Grapalat" w:hAnsi="GHEA Grapalat" w:cs="GHEA Grapalat"/>
              </w:rPr>
              <w:t>լրացնել</w:t>
            </w:r>
            <w:r w:rsidR="00287CD8" w:rsidRPr="004671E7">
              <w:rPr>
                <w:rFonts w:ascii="GHEA Grapalat" w:hAnsi="GHEA Grapalat" w:cs="Sylfaen"/>
              </w:rPr>
              <w:t xml:space="preserve"> «Ոստիկանության մասին» ՀՀ օրենքի </w:t>
            </w:r>
            <w:r w:rsidR="00287CD8" w:rsidRPr="004671E7">
              <w:rPr>
                <w:rFonts w:ascii="GHEA Grapalat" w:eastAsia="GHEA Grapalat" w:hAnsi="GHEA Grapalat" w:cs="GHEA Grapalat"/>
              </w:rPr>
              <w:t xml:space="preserve">5-րդ հոդվածի 6-րդ մասը, սահմանելով, որ ոստիկանությունը պարտավոր է ձերբակալված անձանց ոստիկանություն բերելու պահից սկսած` երեք ժամվա ընթացքում, տեղյակ պահել նրանց հարազատներին, իսկ նրանց բացակայության դեպքում` աշխատանքի կամ ուսման վայրի վարչակազմին` նրանց գտնվելու վայրի մասին, </w:t>
            </w:r>
            <w:r w:rsidR="00287CD8" w:rsidRPr="004671E7">
              <w:rPr>
                <w:rFonts w:ascii="GHEA Grapalat" w:eastAsia="GHEA Grapalat" w:hAnsi="GHEA Grapalat" w:cs="GHEA Grapalat"/>
                <w:b/>
              </w:rPr>
              <w:t>բացառությամբ այն դեպքերի, երբ դա կարող է խոչընդոտել հանցագործության կանխմանը կամ խափանմանը կամ հանգեցնել ապացույցների ոչնչացման կամ վնասման, ինչպես նաև վտանգի տակ դնել Հայաստանի Հանրապետության ազգային անվտանգությունը:</w:t>
            </w:r>
          </w:p>
          <w:p w14:paraId="5CD9B061" w14:textId="77777777" w:rsidR="00F62293" w:rsidRPr="004671E7" w:rsidRDefault="00287CD8" w:rsidP="00287CD8">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hAnsi="GHEA Grapalat"/>
                <w:sz w:val="24"/>
                <w:szCs w:val="24"/>
              </w:rPr>
              <w:lastRenderedPageBreak/>
              <w:t>ՀՀ Սահմանադրության 27-րդ հոդվածի 3-րդ մասն ամրագրում է, որ անձնական ազատությունից զրկված յուրաքանչյուր ոք իրավունք ունի, որ այդ մասին անհապաղ տեղեկացվի իր ընտրած անձը։ Այս իրավունքի իրականացումը կարող է հետաձգվել միայն օրենքով սահմանված դեպքերում, կարգով և ժամկետով՝ հանցագործությունների կանխման կամ բացահայտման նպատակով: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6505C5F" w14:textId="77777777" w:rsidR="00F62293" w:rsidRPr="004671E7" w:rsidRDefault="00287CD8" w:rsidP="008D7663">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GHEA Grapalat" w:hAnsi="GHEA Grapalat" w:cs="GHEA Grapalat"/>
                <w:b/>
                <w:bCs/>
                <w:sz w:val="24"/>
                <w:szCs w:val="24"/>
              </w:rPr>
              <w:lastRenderedPageBreak/>
              <w:t>Ընդունվել է</w:t>
            </w:r>
          </w:p>
        </w:tc>
      </w:tr>
      <w:tr w:rsidR="00051B9C" w:rsidRPr="004671E7" w14:paraId="3BC05FA8" w14:textId="77777777" w:rsidTr="005A5DB2">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242D606" w14:textId="77777777" w:rsidR="00F62293" w:rsidRPr="004671E7" w:rsidRDefault="00F62293" w:rsidP="005A5DB2">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 xml:space="preserve">ՀՀ </w:t>
            </w:r>
            <w:r w:rsidR="00287CD8" w:rsidRPr="004671E7">
              <w:rPr>
                <w:rFonts w:ascii="GHEA Grapalat" w:eastAsia="GHEA Grapalat" w:hAnsi="GHEA Grapalat" w:cs="GHEA Grapalat"/>
                <w:sz w:val="24"/>
                <w:szCs w:val="24"/>
              </w:rPr>
              <w:t>քննչական կոմիտե</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9195435" w14:textId="77777777" w:rsidR="00F62293" w:rsidRPr="004671E7" w:rsidRDefault="00287CD8"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02</w:t>
            </w:r>
            <w:r w:rsidR="00F62293" w:rsidRPr="004671E7">
              <w:rPr>
                <w:rFonts w:ascii="GHEA Grapalat" w:eastAsia="Times New Roman" w:hAnsi="GHEA Grapalat" w:cs="Times New Roman"/>
                <w:sz w:val="24"/>
                <w:szCs w:val="24"/>
                <w:lang w:eastAsia="hy-AM"/>
              </w:rPr>
              <w:t>.0</w:t>
            </w:r>
            <w:r w:rsidRPr="004671E7">
              <w:rPr>
                <w:rFonts w:ascii="GHEA Grapalat" w:eastAsia="Times New Roman" w:hAnsi="GHEA Grapalat" w:cs="Times New Roman"/>
                <w:sz w:val="24"/>
                <w:szCs w:val="24"/>
                <w:lang w:eastAsia="hy-AM"/>
              </w:rPr>
              <w:t>2</w:t>
            </w:r>
            <w:r w:rsidR="00F62293" w:rsidRPr="004671E7">
              <w:rPr>
                <w:rFonts w:ascii="GHEA Grapalat" w:eastAsia="Times New Roman" w:hAnsi="GHEA Grapalat" w:cs="Times New Roman"/>
                <w:sz w:val="24"/>
                <w:szCs w:val="24"/>
                <w:lang w:eastAsia="hy-AM"/>
              </w:rPr>
              <w:t>.202</w:t>
            </w:r>
            <w:r w:rsidRPr="004671E7">
              <w:rPr>
                <w:rFonts w:ascii="GHEA Grapalat" w:eastAsia="Times New Roman" w:hAnsi="GHEA Grapalat" w:cs="Times New Roman"/>
                <w:sz w:val="24"/>
                <w:szCs w:val="24"/>
                <w:lang w:eastAsia="hy-AM"/>
              </w:rPr>
              <w:t>1</w:t>
            </w:r>
            <w:r w:rsidR="00F62293" w:rsidRPr="004671E7">
              <w:rPr>
                <w:rFonts w:ascii="GHEA Grapalat" w:eastAsia="Times New Roman" w:hAnsi="GHEA Grapalat" w:cs="Times New Roman"/>
                <w:sz w:val="24"/>
                <w:szCs w:val="24"/>
                <w:lang w:eastAsia="hy-AM"/>
              </w:rPr>
              <w:t>թ.</w:t>
            </w:r>
          </w:p>
        </w:tc>
      </w:tr>
      <w:tr w:rsidR="00051B9C" w:rsidRPr="004671E7" w14:paraId="26D3C051" w14:textId="77777777" w:rsidTr="005A5DB2">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2277D0" w14:textId="77777777" w:rsidR="00F62293" w:rsidRPr="004671E7" w:rsidRDefault="00F62293" w:rsidP="005A5DB2">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B5B40D9" w14:textId="77777777" w:rsidR="00F62293" w:rsidRPr="004671E7" w:rsidRDefault="00F62293"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 xml:space="preserve">N </w:t>
            </w:r>
            <w:r w:rsidR="00287CD8" w:rsidRPr="004671E7">
              <w:rPr>
                <w:rFonts w:ascii="GHEA Grapalat" w:eastAsia="GHEA Grapalat" w:hAnsi="GHEA Grapalat" w:cs="GHEA Grapalat"/>
                <w:sz w:val="24"/>
                <w:szCs w:val="24"/>
              </w:rPr>
              <w:t>01/12/3899-2021</w:t>
            </w:r>
          </w:p>
        </w:tc>
      </w:tr>
      <w:tr w:rsidR="00051B9C" w:rsidRPr="004671E7" w14:paraId="0CE26001"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2485A417" w14:textId="77777777" w:rsidR="00F62293" w:rsidRPr="004671E7" w:rsidRDefault="003516F3" w:rsidP="005A5DB2">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lang w:val="en-US"/>
              </w:rPr>
              <w:t xml:space="preserve">1. </w:t>
            </w:r>
            <w:r w:rsidR="00287CD8" w:rsidRPr="004671E7">
              <w:rPr>
                <w:rFonts w:ascii="GHEA Grapalat" w:eastAsia="GHEA Grapalat" w:hAnsi="GHEA Grapalat" w:cs="GHEA Grapalat"/>
                <w:sz w:val="24"/>
                <w:szCs w:val="24"/>
              </w:rPr>
              <w:t>Նկատառումներ չկան։</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5F4D6D4" w14:textId="77777777" w:rsidR="00F62293" w:rsidRPr="004671E7" w:rsidRDefault="00287CD8" w:rsidP="008D7663">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GHEA Grapalat" w:hAnsi="GHEA Grapalat" w:cs="GHEA Grapalat"/>
                <w:b/>
                <w:bCs/>
                <w:sz w:val="24"/>
                <w:szCs w:val="24"/>
              </w:rPr>
              <w:t>Ընդունվել է</w:t>
            </w:r>
          </w:p>
        </w:tc>
      </w:tr>
      <w:tr w:rsidR="00051B9C" w:rsidRPr="004671E7" w14:paraId="462A4C65" w14:textId="77777777" w:rsidTr="005A5DB2">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389C9CC" w14:textId="77777777" w:rsidR="00867B9F" w:rsidRPr="004671E7" w:rsidRDefault="00867B9F" w:rsidP="005A5DB2">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ՀՀ ֆինանսների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380F833B" w14:textId="77777777" w:rsidR="00867B9F" w:rsidRPr="004671E7" w:rsidRDefault="00867B9F"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02.02.2021թ.</w:t>
            </w:r>
          </w:p>
        </w:tc>
      </w:tr>
      <w:tr w:rsidR="00051B9C" w:rsidRPr="004671E7" w14:paraId="4C8E901E" w14:textId="77777777" w:rsidTr="005A5DB2">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C18FFD" w14:textId="77777777" w:rsidR="00867B9F" w:rsidRPr="004671E7" w:rsidRDefault="00867B9F" w:rsidP="005A5DB2">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FBDB9D3" w14:textId="77777777" w:rsidR="00867B9F" w:rsidRPr="004671E7" w:rsidRDefault="00867B9F"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 xml:space="preserve">N </w:t>
            </w:r>
            <w:r w:rsidRPr="004671E7">
              <w:rPr>
                <w:rFonts w:ascii="GHEA Grapalat" w:eastAsia="GHEA Grapalat" w:hAnsi="GHEA Grapalat" w:cs="GHEA Grapalat"/>
                <w:sz w:val="24"/>
                <w:szCs w:val="24"/>
              </w:rPr>
              <w:t>01/11-1/1555-2021</w:t>
            </w:r>
          </w:p>
        </w:tc>
      </w:tr>
      <w:tr w:rsidR="00051B9C" w:rsidRPr="004671E7" w14:paraId="2113DBEC"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143BBF25" w14:textId="77777777" w:rsidR="00867B9F" w:rsidRPr="004671E7" w:rsidRDefault="003516F3" w:rsidP="005A5DB2">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hAnsi="GHEA Grapalat"/>
                <w:spacing w:val="-6"/>
                <w:sz w:val="24"/>
                <w:szCs w:val="24"/>
              </w:rPr>
              <w:t xml:space="preserve">1. </w:t>
            </w:r>
            <w:r w:rsidR="00867B9F" w:rsidRPr="004671E7">
              <w:rPr>
                <w:rFonts w:ascii="GHEA Grapalat" w:hAnsi="GHEA Grapalat"/>
                <w:spacing w:val="-6"/>
                <w:sz w:val="24"/>
                <w:szCs w:val="24"/>
              </w:rPr>
              <w:t xml:space="preserve">Նախագծերին կից ներկայացված հիմնավորման համաձայն՝ ներքին գործերի նախարարության կազմավորման ֆինանսական գնահատականը կազմում է 25.0 մլն դրամ, ընդ որում, նախատեսվում է կառուցվածքի վերաբերյալ ուսումնասիրություններն ու ոստիկանության ընթացիկ </w:t>
            </w:r>
            <w:r w:rsidR="00867B9F" w:rsidRPr="004671E7">
              <w:rPr>
                <w:rFonts w:ascii="GHEA Grapalat" w:hAnsi="GHEA Grapalat"/>
                <w:spacing w:val="-6"/>
                <w:sz w:val="24"/>
                <w:szCs w:val="24"/>
              </w:rPr>
              <w:lastRenderedPageBreak/>
              <w:t>գործառույթների և կառուցվածքի աուդիտն իրականացնել միջազգային կազմակերպությունների միջոցով, ինչպես նաև որոշակի ֆինանսական ներդրումներ կատարել ՀՀ պետական բյուջեից, մասնավորապես աշխատավարձերի ու վարձատրությունների վճարելու համար: Այդ ֆինանսական գնահատականը ներկայացված է առանց համապատասխան հաշվարկ-հիմնավորումների և պարզ չեն ՀՀ պետական բյուջեից լրացուցիչ պահանջվող գումարների չափերը և դրանց ծախսման ուղղությունները, մասնավորապես, ներքին գործերի նախարարության ապարատի պահպանման, վերապատրաստումների գծով: Հետևաբար առաջարկում ենք զերծ մնալ ընթացիկ ծախսերի գծով նոր պարտավորություններ ստանձնելուց:</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320A5AA" w14:textId="77777777" w:rsidR="00867B9F" w:rsidRPr="004671E7" w:rsidRDefault="008D766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26803F94" w14:textId="77777777" w:rsidR="00867B9F" w:rsidRPr="004671E7" w:rsidRDefault="00867B9F" w:rsidP="00867B9F">
            <w:pPr>
              <w:spacing w:after="0" w:line="360" w:lineRule="auto"/>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Ներքին գործերի նախարարության կազմավորումից հետո դրա կառուցվածքն ու հաստիքացուցակը ենթակա են առավել մանրամասն քննարկման, այդ թվում Ֆինանսների նախարարության գործուն մասնակցությամբ։</w:t>
            </w:r>
          </w:p>
        </w:tc>
      </w:tr>
      <w:tr w:rsidR="00051B9C" w:rsidRPr="004671E7" w14:paraId="3AB64FEB" w14:textId="77777777" w:rsidTr="005A5DB2">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1E8A755" w14:textId="77777777" w:rsidR="00007D38" w:rsidRPr="004671E7" w:rsidRDefault="00007D38" w:rsidP="003128F5">
            <w:pPr>
              <w:pStyle w:val="ListParagraph"/>
              <w:numPr>
                <w:ilvl w:val="0"/>
                <w:numId w:val="1"/>
              </w:numPr>
              <w:spacing w:before="100" w:beforeAutospacing="1" w:after="0" w:line="360" w:lineRule="auto"/>
              <w:ind w:left="0" w:firstLine="0"/>
              <w:jc w:val="center"/>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«Իրազեկ քաղաքացիների միավորում» ՀԿ</w:t>
            </w:r>
          </w:p>
          <w:p w14:paraId="25681D01" w14:textId="77777777" w:rsidR="003128F5" w:rsidRPr="004671E7" w:rsidRDefault="003128F5" w:rsidP="003128F5">
            <w:pPr>
              <w:pStyle w:val="ListParagraph"/>
              <w:spacing w:before="100" w:beforeAutospacing="1" w:after="100" w:afterAutospacing="1" w:line="360" w:lineRule="auto"/>
              <w:ind w:left="0"/>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(Ոստիկանության բարեփոխումների համակարգող խորհրդի անդամ)</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262D80E3" w14:textId="77777777" w:rsidR="00007D38" w:rsidRPr="004671E7" w:rsidRDefault="00007D38"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25.02.2021թ.</w:t>
            </w:r>
          </w:p>
        </w:tc>
      </w:tr>
      <w:tr w:rsidR="00051B9C" w:rsidRPr="004671E7" w14:paraId="5E77DC44" w14:textId="77777777" w:rsidTr="005A5DB2">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24C0D6" w14:textId="77777777" w:rsidR="00007D38" w:rsidRPr="004671E7" w:rsidRDefault="00007D38" w:rsidP="005A5DB2">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4006C31C" w14:textId="77777777" w:rsidR="00007D38" w:rsidRPr="004671E7" w:rsidRDefault="00007D38" w:rsidP="004E7283">
            <w:pPr>
              <w:spacing w:after="0" w:line="360" w:lineRule="auto"/>
              <w:jc w:val="center"/>
              <w:rPr>
                <w:rFonts w:ascii="GHEA Grapalat" w:eastAsia="GHEA Grapalat" w:hAnsi="GHEA Grapalat" w:cs="GHEA Grapalat"/>
                <w:sz w:val="24"/>
                <w:szCs w:val="24"/>
              </w:rPr>
            </w:pPr>
            <w:r w:rsidRPr="004671E7">
              <w:rPr>
                <w:rFonts w:ascii="GHEA Grapalat" w:eastAsia="Times New Roman" w:hAnsi="GHEA Grapalat" w:cs="Times New Roman"/>
                <w:sz w:val="24"/>
                <w:szCs w:val="24"/>
                <w:lang w:eastAsia="hy-AM"/>
              </w:rPr>
              <w:t xml:space="preserve">N </w:t>
            </w:r>
            <w:r w:rsidR="004E7283" w:rsidRPr="004671E7">
              <w:rPr>
                <w:rFonts w:ascii="GHEA Grapalat" w:eastAsia="GHEA Grapalat" w:hAnsi="GHEA Grapalat" w:cs="GHEA Grapalat"/>
                <w:sz w:val="24"/>
                <w:szCs w:val="24"/>
              </w:rPr>
              <w:t>Վ/15-2021</w:t>
            </w:r>
          </w:p>
        </w:tc>
      </w:tr>
      <w:tr w:rsidR="00051B9C" w:rsidRPr="004671E7" w14:paraId="51DF21F0"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374A0767" w14:textId="77777777" w:rsidR="00007D38" w:rsidRPr="004671E7" w:rsidRDefault="003516F3" w:rsidP="005A5DB2">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hAnsi="GHEA Grapalat"/>
                <w:spacing w:val="-6"/>
                <w:sz w:val="24"/>
                <w:szCs w:val="24"/>
              </w:rPr>
              <w:t xml:space="preserve">1. </w:t>
            </w:r>
            <w:r w:rsidR="004E7283" w:rsidRPr="004671E7">
              <w:rPr>
                <w:rFonts w:ascii="GHEA Grapalat" w:hAnsi="GHEA Grapalat"/>
                <w:spacing w:val="-6"/>
                <w:sz w:val="24"/>
                <w:szCs w:val="24"/>
              </w:rPr>
              <w:t xml:space="preserve">հաշվի առնելով միջազգային փորձը՝ ՀՀ արտակարգ իրավիճակների նախարարության փրկարար ծառայությունը և սահմանապահ զորքերը ՀՀ ներքին գործերի նախարարության </w:t>
            </w:r>
            <w:r w:rsidR="004E7283" w:rsidRPr="004671E7">
              <w:rPr>
                <w:rFonts w:ascii="GHEA Grapalat" w:hAnsi="GHEA Grapalat"/>
                <w:spacing w:val="-6"/>
                <w:sz w:val="24"/>
                <w:szCs w:val="24"/>
              </w:rPr>
              <w:lastRenderedPageBreak/>
              <w:t>կազմում որպես կառուցվածքային ստորաբաժանումներ ընդգրկելը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E0AC712" w14:textId="77777777" w:rsidR="00007D38" w:rsidRPr="004671E7" w:rsidRDefault="004E728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6E83D068" w14:textId="77777777" w:rsidR="004E7283" w:rsidRPr="004671E7" w:rsidRDefault="004E7283" w:rsidP="008D7663">
            <w:pPr>
              <w:spacing w:after="0" w:line="360" w:lineRule="auto"/>
              <w:ind w:left="97"/>
              <w:jc w:val="both"/>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 xml:space="preserve">ՀՀ ԱԱԾ սահմանապահ զորքերի ենթակայության տեղափոխումը նոր կազմավորվող ներքին գործերի </w:t>
            </w:r>
            <w:r w:rsidRPr="004671E7">
              <w:rPr>
                <w:rFonts w:ascii="GHEA Grapalat" w:eastAsia="GHEA Grapalat" w:hAnsi="GHEA Grapalat" w:cs="GHEA Grapalat"/>
                <w:sz w:val="24"/>
                <w:szCs w:val="24"/>
              </w:rPr>
              <w:lastRenderedPageBreak/>
              <w:t>նախարարություն Հանրապետության ներկայիս անվտանգային միջավայրի պայմաններում ժամանակավրեպ ենք համարում, ուստի այս մասով առաջարկն ընդունելի չէ։ Ինչ վերաբերում է ՀՀ ԱԻՆ փրկարար ծառայությանը, ապա անհրաժեշտ է նշել, որ ընդհանուր առմամբ գաղափարն ընդունելի է, սակայն առավել արդյունավետ ենք համարում այս հարցին անդրադառնալ Ներքին գործերի նախարարության ձևավորումից և նախատեսված համակարգի գործարկումից հետո, այլապես նոր ձևավորվող նախարարությունը աննախադեպ մեծ ծավալով կսկսի իր աշխատանքը։</w:t>
            </w:r>
          </w:p>
        </w:tc>
      </w:tr>
      <w:tr w:rsidR="00051B9C" w:rsidRPr="004671E7" w14:paraId="3AA997B6"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825CD46" w14:textId="77777777" w:rsidR="004E7283" w:rsidRPr="004671E7" w:rsidRDefault="003516F3" w:rsidP="005A5DB2">
            <w:pPr>
              <w:spacing w:after="0" w:line="360" w:lineRule="auto"/>
              <w:ind w:left="117" w:right="162"/>
              <w:jc w:val="both"/>
              <w:rPr>
                <w:rFonts w:ascii="GHEA Grapalat" w:hAnsi="GHEA Grapalat"/>
                <w:spacing w:val="-6"/>
                <w:sz w:val="24"/>
                <w:szCs w:val="24"/>
              </w:rPr>
            </w:pPr>
            <w:r w:rsidRPr="004671E7">
              <w:rPr>
                <w:rFonts w:ascii="GHEA Grapalat" w:hAnsi="GHEA Grapalat"/>
                <w:spacing w:val="-6"/>
                <w:sz w:val="24"/>
                <w:szCs w:val="24"/>
              </w:rPr>
              <w:lastRenderedPageBreak/>
              <w:t xml:space="preserve">2. </w:t>
            </w:r>
            <w:r w:rsidR="004E7283" w:rsidRPr="004671E7">
              <w:rPr>
                <w:rFonts w:ascii="GHEA Grapalat" w:hAnsi="GHEA Grapalat"/>
                <w:spacing w:val="-6"/>
                <w:sz w:val="24"/>
                <w:szCs w:val="24"/>
              </w:rPr>
              <w:t xml:space="preserve">ոստիկանության զորքերը ՀՀ ներքին գործերի նախարարության կազմում որպես առանձնացված կառուցվածքային ստորաբաժանում դիտարկելու նպատակահարմարության հարցը՝ պայմանավորված վարչական ձերբակալությունների դեպքերում որոշակի գործառույթների իրավաչափության անհամապատասխանություններ (օրինակ՝ վարչական ձերբակալություն իրականացրած ոստիկանի կողմից </w:t>
            </w:r>
            <w:r w:rsidR="004E7283" w:rsidRPr="004671E7">
              <w:rPr>
                <w:rFonts w:ascii="GHEA Grapalat" w:hAnsi="GHEA Grapalat"/>
                <w:spacing w:val="-6"/>
                <w:sz w:val="24"/>
                <w:szCs w:val="24"/>
              </w:rPr>
              <w:lastRenderedPageBreak/>
              <w:t>մեկ այլ մարմնի ղեկավարին կատարած աշխատանքի համար զեկուցագիր ներկայացնելը),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D40F582" w14:textId="77777777" w:rsidR="004E7283" w:rsidRPr="004671E7" w:rsidRDefault="004E728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20175877" w14:textId="77777777" w:rsidR="004E7283" w:rsidRPr="004671E7" w:rsidRDefault="004E7283"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Ոստիկանության զորքերը նախատեսվում է պահպանել Ոստիկանության կառուցվածքում՝ նկատի ունենալով հակառակի արդյունքում առաջացող խնդիրները, այդ թվում առաջարկում նշված մասերով։ Բացի այդ, անհրաժեշտ ենք համարում կրկին արձանագրել, որ ոստիկանության զորքերի գործառույթներն իրենց բնույթով ոստիկանական </w:t>
            </w:r>
            <w:r w:rsidRPr="004671E7">
              <w:rPr>
                <w:rFonts w:ascii="GHEA Grapalat" w:eastAsia="GHEA Grapalat" w:hAnsi="GHEA Grapalat" w:cs="GHEA Grapalat"/>
                <w:sz w:val="24"/>
                <w:szCs w:val="24"/>
              </w:rPr>
              <w:lastRenderedPageBreak/>
              <w:t>են, իսկ ոստիկանության ոլորտի բարեփոխումների ռազմավարության անկյունաքարային մոտեցումներից մեկը ոստիկանության համակարգում բացառապես բնույթով ոստիկանական գործառույթների կենտրոնացումն է։</w:t>
            </w:r>
          </w:p>
        </w:tc>
      </w:tr>
      <w:tr w:rsidR="00051B9C" w:rsidRPr="004671E7" w14:paraId="13817BC1"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72DE9BA" w14:textId="77777777" w:rsidR="004E7283" w:rsidRPr="004671E7" w:rsidRDefault="003516F3" w:rsidP="005A5DB2">
            <w:pPr>
              <w:spacing w:after="0" w:line="360" w:lineRule="auto"/>
              <w:ind w:left="117" w:right="162"/>
              <w:jc w:val="both"/>
              <w:rPr>
                <w:rFonts w:ascii="GHEA Grapalat" w:hAnsi="GHEA Grapalat"/>
                <w:spacing w:val="-6"/>
                <w:sz w:val="24"/>
                <w:szCs w:val="24"/>
              </w:rPr>
            </w:pPr>
            <w:r w:rsidRPr="004671E7">
              <w:rPr>
                <w:rFonts w:ascii="GHEA Grapalat" w:hAnsi="GHEA Grapalat"/>
                <w:spacing w:val="-6"/>
                <w:sz w:val="24"/>
                <w:szCs w:val="24"/>
              </w:rPr>
              <w:lastRenderedPageBreak/>
              <w:t xml:space="preserve">3. </w:t>
            </w:r>
            <w:r w:rsidR="004E7283" w:rsidRPr="004671E7">
              <w:rPr>
                <w:rFonts w:ascii="GHEA Grapalat" w:hAnsi="GHEA Grapalat"/>
                <w:spacing w:val="-6"/>
                <w:sz w:val="24"/>
                <w:szCs w:val="24"/>
              </w:rPr>
              <w:t>հետագայում նաև ոստիկանության ծառայողների՝ պարեկների, ծառայության ընթացքում բարեվարքության ստուգման մեխանիզմի կիրառումը.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76C386B" w14:textId="77777777" w:rsidR="004E7283" w:rsidRPr="004671E7" w:rsidRDefault="004E7283" w:rsidP="008D7663">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p w14:paraId="6DBD5562" w14:textId="77777777" w:rsidR="004E7283" w:rsidRPr="004671E7" w:rsidRDefault="004E7283" w:rsidP="008D7663">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Պարեկային ծառայության կազմում նախատեսվող մոնիտորինգի ստորաբաժանումը կոչված է լինելու առաջարկվող գործառույթն իրականացնելու համար։</w:t>
            </w:r>
          </w:p>
        </w:tc>
      </w:tr>
      <w:tr w:rsidR="00051B9C" w:rsidRPr="004671E7" w14:paraId="3F2AA298" w14:textId="77777777" w:rsidTr="005A5DB2">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97544FF" w14:textId="77777777" w:rsidR="00007D38" w:rsidRPr="004671E7" w:rsidRDefault="004E7283" w:rsidP="003128F5">
            <w:pPr>
              <w:pStyle w:val="ListParagraph"/>
              <w:numPr>
                <w:ilvl w:val="0"/>
                <w:numId w:val="1"/>
              </w:numPr>
              <w:spacing w:before="100" w:beforeAutospacing="1" w:after="0" w:line="360" w:lineRule="auto"/>
              <w:ind w:left="0" w:firstLine="0"/>
              <w:jc w:val="center"/>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«Հելսինկյան քաղաքացիական ասամբլեայի Վանաձորի գրասենյակ» ՀԿ</w:t>
            </w:r>
          </w:p>
          <w:p w14:paraId="52E4D915" w14:textId="77777777" w:rsidR="003128F5" w:rsidRPr="004671E7" w:rsidRDefault="003128F5" w:rsidP="003128F5">
            <w:pPr>
              <w:pStyle w:val="ListParagraph"/>
              <w:spacing w:before="100" w:beforeAutospacing="1" w:after="100" w:afterAutospacing="1" w:line="360" w:lineRule="auto"/>
              <w:ind w:left="0"/>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(Ոստիկանության բարեփոխումների համակարգող խորհրդի անդամ)</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3068CA6E" w14:textId="77777777" w:rsidR="00007D38" w:rsidRPr="004671E7" w:rsidRDefault="004E7283"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25</w:t>
            </w:r>
            <w:r w:rsidR="00007D38" w:rsidRPr="004671E7">
              <w:rPr>
                <w:rFonts w:ascii="GHEA Grapalat" w:eastAsia="Times New Roman" w:hAnsi="GHEA Grapalat" w:cs="Times New Roman"/>
                <w:sz w:val="24"/>
                <w:szCs w:val="24"/>
                <w:lang w:eastAsia="hy-AM"/>
              </w:rPr>
              <w:t>.02.2021թ.</w:t>
            </w:r>
          </w:p>
        </w:tc>
      </w:tr>
      <w:tr w:rsidR="00051B9C" w:rsidRPr="004671E7" w14:paraId="66355138" w14:textId="77777777" w:rsidTr="005A5DB2">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AC89BE" w14:textId="77777777" w:rsidR="00007D38" w:rsidRPr="004671E7" w:rsidRDefault="00007D38" w:rsidP="005A5DB2">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332D26C6" w14:textId="77777777" w:rsidR="00007D38" w:rsidRPr="004671E7" w:rsidRDefault="00007D38" w:rsidP="005A5DB2">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 xml:space="preserve">N </w:t>
            </w:r>
            <w:r w:rsidR="004E7283" w:rsidRPr="004671E7">
              <w:rPr>
                <w:rFonts w:ascii="GHEA Grapalat" w:eastAsia="GHEA Grapalat" w:hAnsi="GHEA Grapalat" w:cs="GHEA Grapalat"/>
                <w:sz w:val="24"/>
                <w:szCs w:val="24"/>
              </w:rPr>
              <w:t>Վ/15-2021</w:t>
            </w:r>
          </w:p>
        </w:tc>
      </w:tr>
      <w:tr w:rsidR="00051B9C" w:rsidRPr="004671E7" w14:paraId="78555AFB"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2679C2A3" w14:textId="77777777" w:rsidR="00007D38" w:rsidRPr="004671E7" w:rsidRDefault="003516F3" w:rsidP="005A5DB2">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hAnsi="GHEA Grapalat"/>
                <w:spacing w:val="-6"/>
                <w:sz w:val="24"/>
                <w:szCs w:val="24"/>
              </w:rPr>
              <w:t xml:space="preserve">1. </w:t>
            </w:r>
            <w:r w:rsidR="004E7283" w:rsidRPr="004671E7">
              <w:rPr>
                <w:rFonts w:ascii="GHEA Grapalat" w:hAnsi="GHEA Grapalat"/>
                <w:spacing w:val="-6"/>
                <w:sz w:val="24"/>
                <w:szCs w:val="24"/>
              </w:rPr>
              <w:t>ոստիկանապետի նշանակման մեխանիզմը, ըստ որի տվյալ պաշտոնում նշանակելու իրավասությունը կվերապահվի ՀՀ ներքին գործերի նախարարին և դրա համար վերջինս կկրի պատասխանատվություն,</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82CB345" w14:textId="77777777" w:rsidR="004E7283" w:rsidRPr="004671E7" w:rsidRDefault="004E7283" w:rsidP="008D7663">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55E61F8D" w14:textId="77777777" w:rsidR="004E7283" w:rsidRPr="004671E7" w:rsidRDefault="004E7283" w:rsidP="008D7663">
            <w:pPr>
              <w:spacing w:after="0" w:line="360" w:lineRule="auto"/>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Ոստիկանության պետի նշանակումը և ազատումը կարգավորվում է Հայաստանի Հանրապետության Սահմանադրության 133-րդ հոդվածի 1-ին մասով, ըստ որի, զինված ուժերի բարձրագույն հրամանատարական կազմին նշանակում և ազատում է Հանրապետության նախագահը՝ վարչապետի առաջարկությամբ։ Ուստի առաջարկվող կարգավորումը ուղղակիորեն հակասում է </w:t>
            </w:r>
            <w:r w:rsidRPr="004671E7">
              <w:rPr>
                <w:rFonts w:ascii="GHEA Grapalat" w:eastAsia="GHEA Grapalat" w:hAnsi="GHEA Grapalat" w:cs="GHEA Grapalat"/>
                <w:sz w:val="24"/>
                <w:szCs w:val="24"/>
              </w:rPr>
              <w:lastRenderedPageBreak/>
              <w:t>Սահմանադրությանը։</w:t>
            </w:r>
          </w:p>
        </w:tc>
      </w:tr>
      <w:tr w:rsidR="00051B9C" w:rsidRPr="004671E7" w14:paraId="726C0610"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D904B90" w14:textId="77777777" w:rsidR="004E7283" w:rsidRPr="004671E7" w:rsidRDefault="003516F3" w:rsidP="005A5DB2">
            <w:pPr>
              <w:spacing w:after="0" w:line="360" w:lineRule="auto"/>
              <w:ind w:left="117" w:right="162"/>
              <w:jc w:val="both"/>
              <w:rPr>
                <w:rFonts w:ascii="GHEA Grapalat" w:hAnsi="GHEA Grapalat"/>
                <w:spacing w:val="-6"/>
                <w:sz w:val="24"/>
                <w:szCs w:val="24"/>
              </w:rPr>
            </w:pPr>
            <w:r w:rsidRPr="004671E7">
              <w:rPr>
                <w:rFonts w:ascii="GHEA Grapalat" w:hAnsi="GHEA Grapalat"/>
                <w:spacing w:val="-6"/>
                <w:sz w:val="24"/>
                <w:szCs w:val="24"/>
              </w:rPr>
              <w:lastRenderedPageBreak/>
              <w:t xml:space="preserve">2. </w:t>
            </w:r>
            <w:r w:rsidR="004E7283" w:rsidRPr="004671E7">
              <w:rPr>
                <w:rFonts w:ascii="GHEA Grapalat" w:hAnsi="GHEA Grapalat"/>
                <w:spacing w:val="-6"/>
                <w:sz w:val="24"/>
                <w:szCs w:val="24"/>
              </w:rPr>
              <w:t>բացի ՀՀ ոստիկանության օրենսդրությամբ սահմանված կանոնակարգի, հստակ և մատչելի սահմանել ոստիկանության առանձնացված ստորաբաժանումների գործառույթները՝ ապահովելով դրանց հանրային իրազեկվածությունը,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3AFC13C" w14:textId="77777777" w:rsidR="004E7283" w:rsidRPr="004671E7" w:rsidRDefault="004E7283" w:rsidP="008D7663">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p w14:paraId="2894E042" w14:textId="77777777" w:rsidR="004E7283" w:rsidRPr="004671E7" w:rsidRDefault="004E7283" w:rsidP="005A5DB2">
            <w:pPr>
              <w:spacing w:after="0" w:line="360" w:lineRule="auto"/>
              <w:rPr>
                <w:rFonts w:ascii="GHEA Grapalat" w:eastAsia="GHEA Grapalat" w:hAnsi="GHEA Grapalat" w:cs="GHEA Grapalat"/>
                <w:sz w:val="24"/>
                <w:szCs w:val="24"/>
              </w:rPr>
            </w:pPr>
            <w:r w:rsidRPr="004671E7">
              <w:rPr>
                <w:rFonts w:ascii="GHEA Grapalat" w:eastAsia="GHEA Grapalat" w:hAnsi="GHEA Grapalat" w:cs="GHEA Grapalat"/>
                <w:sz w:val="24"/>
                <w:szCs w:val="24"/>
              </w:rPr>
              <w:t>Նշված առաջարկությունն իրացվելու է Ներքին գործերի նախարարության ձևավորման և ոստիկանության կառուցվածքի աուդիտից հետո նոր կառուցվածքով ոստիկանության կանոնադրության հաստատման հետ մեկտեղ։</w:t>
            </w:r>
          </w:p>
        </w:tc>
      </w:tr>
      <w:tr w:rsidR="00051B9C" w:rsidRPr="004671E7" w14:paraId="7E53773E" w14:textId="77777777" w:rsidTr="005A5DB2">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5317598" w14:textId="77777777" w:rsidR="004E7283" w:rsidRPr="004671E7" w:rsidRDefault="003516F3" w:rsidP="005A5DB2">
            <w:pPr>
              <w:spacing w:after="0" w:line="360" w:lineRule="auto"/>
              <w:ind w:left="117" w:right="162"/>
              <w:jc w:val="both"/>
              <w:rPr>
                <w:rFonts w:ascii="GHEA Grapalat" w:hAnsi="GHEA Grapalat"/>
                <w:spacing w:val="-6"/>
                <w:sz w:val="24"/>
                <w:szCs w:val="24"/>
              </w:rPr>
            </w:pPr>
            <w:r w:rsidRPr="004671E7">
              <w:rPr>
                <w:rFonts w:ascii="GHEA Grapalat" w:hAnsi="GHEA Grapalat"/>
                <w:spacing w:val="-6"/>
                <w:sz w:val="24"/>
                <w:szCs w:val="24"/>
              </w:rPr>
              <w:t xml:space="preserve">3. </w:t>
            </w:r>
            <w:r w:rsidR="004E7283" w:rsidRPr="004671E7">
              <w:rPr>
                <w:rFonts w:ascii="GHEA Grapalat" w:hAnsi="GHEA Grapalat"/>
                <w:spacing w:val="-6"/>
                <w:sz w:val="24"/>
                <w:szCs w:val="24"/>
              </w:rPr>
              <w:t>բացի ՀՀ ներքին գործերի նախարարից, ոստիկանապետի համար (ծառայություն իրականացնելու գործառույթի մասով) ևս սահմանել ՀՀ ԱԺ հաշվետվություն ներկայացնելու պարտադիր պահանջ</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57923B5" w14:textId="77777777" w:rsidR="004E7283" w:rsidRPr="004671E7" w:rsidRDefault="004E7283" w:rsidP="008D7663">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535BA846" w14:textId="77777777" w:rsidR="004E7283" w:rsidRPr="004671E7" w:rsidRDefault="004E7283" w:rsidP="008D7663">
            <w:pPr>
              <w:spacing w:after="0" w:line="360" w:lineRule="auto"/>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Նշված հաշվետվողականություն ուղղակիորեն ապահովվելու է Ներքին գործերի նախարարի միջոցով գործադիր իշխանության կողմից օրենսդիր իշխանությանը հաշվետվողականության մեխանիզմների միջոցով, որն էլ հենց հիմնական նպատակներից մեկն է, որի համար Ոստիկանության ենթակայությունը սահմանվում է Ներքին գործերի նախարարության ներքո, իսկ նախարարը հանդիսանալու է ոստիկանության ոլորտի քաղաքական պատասխանատու պաշտոնատար անձը։</w:t>
            </w:r>
          </w:p>
        </w:tc>
      </w:tr>
      <w:tr w:rsidR="00167595" w:rsidRPr="004671E7" w14:paraId="0A6C0A7D" w14:textId="77777777" w:rsidTr="0051226F">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45A2CF1" w14:textId="77777777" w:rsidR="00167595" w:rsidRPr="004671E7" w:rsidRDefault="00167595" w:rsidP="0051226F">
            <w:pPr>
              <w:pStyle w:val="ListParagraph"/>
              <w:numPr>
                <w:ilvl w:val="0"/>
                <w:numId w:val="1"/>
              </w:numPr>
              <w:spacing w:before="100" w:beforeAutospacing="1" w:after="0" w:line="360" w:lineRule="auto"/>
              <w:ind w:left="0" w:firstLine="0"/>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ՀՀ ոստիկանություն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27AC1DE" w14:textId="77777777" w:rsidR="00167595" w:rsidRPr="004671E7" w:rsidRDefault="00167595" w:rsidP="0051226F">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15.03.2021թ.</w:t>
            </w:r>
          </w:p>
        </w:tc>
      </w:tr>
      <w:tr w:rsidR="00167595" w:rsidRPr="004671E7" w14:paraId="0FD62883" w14:textId="77777777" w:rsidTr="0051226F">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DB10A9" w14:textId="77777777" w:rsidR="00167595" w:rsidRPr="004671E7" w:rsidRDefault="00167595" w:rsidP="0051226F">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81B0687" w14:textId="77777777" w:rsidR="00167595" w:rsidRPr="004671E7" w:rsidRDefault="00167595" w:rsidP="0051226F">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 xml:space="preserve">N </w:t>
            </w:r>
            <w:r w:rsidRPr="004671E7">
              <w:rPr>
                <w:rFonts w:ascii="GHEA Grapalat" w:eastAsia="GHEA Grapalat" w:hAnsi="GHEA Grapalat" w:cs="GHEA Grapalat"/>
                <w:sz w:val="24"/>
                <w:szCs w:val="24"/>
              </w:rPr>
              <w:t>1/21/15405-21</w:t>
            </w:r>
          </w:p>
        </w:tc>
      </w:tr>
      <w:tr w:rsidR="00167595" w:rsidRPr="004671E7" w14:paraId="28B75457"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25DCD74C"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Cs/>
                <w:iCs/>
                <w:sz w:val="24"/>
                <w:szCs w:val="24"/>
              </w:rPr>
            </w:pPr>
            <w:r w:rsidRPr="004671E7">
              <w:rPr>
                <w:rFonts w:ascii="GHEA Grapalat" w:eastAsia="Times New Roman" w:hAnsi="GHEA Grapalat" w:cs="Times New Roman"/>
                <w:sz w:val="24"/>
                <w:szCs w:val="24"/>
                <w:lang w:eastAsia="hy-AM"/>
              </w:rPr>
              <w:t xml:space="preserve">1. </w:t>
            </w:r>
            <w:r w:rsidRPr="004671E7">
              <w:rPr>
                <w:rFonts w:ascii="GHEA Grapalat" w:eastAsia="Times New Roman" w:hAnsi="GHEA Grapalat" w:cs="Times New Roman"/>
                <w:bCs/>
                <w:iCs/>
                <w:sz w:val="24"/>
                <w:szCs w:val="24"/>
              </w:rPr>
              <w:t xml:space="preserve">Հաշվի առնելով, որ գործող օրենքի համաձայն ոստիկանությունում գործում է քաղաքացիական հատուկ ծառայության ինստիտուտը, Ներքին գործերի նախարարության ձևավորման գործընթացում որպես առաջնահերթություն անհրաժեշտ է անդրադառնալ ոստիկանության այն ծառայողների, ինչպես նաև քաղաքացիական հատուկ ծառայողների կարգավիճակի հարցին, որոնք կառուցվածքային փոփոխությունների արդյունքում պետք է անցում կատարեն քաղաքացիական ծառայության: </w:t>
            </w:r>
          </w:p>
          <w:p w14:paraId="243C50CF"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Cs/>
                <w:iCs/>
                <w:sz w:val="24"/>
                <w:szCs w:val="24"/>
              </w:rPr>
            </w:pPr>
            <w:r w:rsidRPr="004671E7">
              <w:rPr>
                <w:rFonts w:ascii="GHEA Grapalat" w:eastAsia="Times New Roman" w:hAnsi="GHEA Grapalat" w:cs="Times New Roman"/>
                <w:bCs/>
                <w:iCs/>
                <w:sz w:val="24"/>
                <w:szCs w:val="24"/>
              </w:rPr>
              <w:t xml:space="preserve">Ոստիկանության կողմից արդեն իսկ շրջանառվել էր նման անցում նախատեսող նախագիծ, որը ներկայացվել էր ՀՀ վարչապետի աշխատակազմ: Նկատի ունենալով, որ ՀՀ արդարադատության նախարարության կողմից շրջանառվող օրինագծերի փաթեթը ներառում է մի շարք անցումային կարգավորումներ, որոնք նպատակ ունեն կանոնակարգելու նոր նախարարության և նոր ենթակա մարմինների ստեղծման պայմաններում վերակազմավորվող ծառայությունների </w:t>
            </w:r>
            <w:r w:rsidRPr="004671E7">
              <w:rPr>
                <w:rFonts w:ascii="GHEA Grapalat" w:eastAsia="Times New Roman" w:hAnsi="GHEA Grapalat" w:cs="Times New Roman"/>
                <w:bCs/>
                <w:iCs/>
                <w:sz w:val="24"/>
                <w:szCs w:val="24"/>
              </w:rPr>
              <w:lastRenderedPageBreak/>
              <w:t>իրավական կարգավիճակի հետ կապված խնդիրները, ՀՀ վարչապետի հանձնարարությամբ ոստիկանության կողմից առաջարկվող լուծումները ևս պետք է նախատեսվեն այդ փաթեթում՝ ապահովելով նաև քաղաքացիական ծառայության անխոչընդոտ անցումը:</w:t>
            </w:r>
          </w:p>
          <w:p w14:paraId="38F4D2A4"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bCs/>
                <w:iCs/>
                <w:sz w:val="24"/>
                <w:szCs w:val="24"/>
                <w:u w:val="single"/>
              </w:rPr>
            </w:pPr>
            <w:r w:rsidRPr="004671E7">
              <w:rPr>
                <w:rFonts w:ascii="GHEA Grapalat" w:eastAsia="Times New Roman" w:hAnsi="GHEA Grapalat" w:cs="Times New Roman"/>
                <w:b/>
                <w:bCs/>
                <w:iCs/>
                <w:sz w:val="24"/>
                <w:szCs w:val="24"/>
                <w:u w:val="single"/>
              </w:rPr>
              <w:t>Մասնավորապես, առաջնային են հետևյալ առաջարկությունները.</w:t>
            </w:r>
          </w:p>
          <w:p w14:paraId="2341B552"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Cs/>
                <w:iCs/>
                <w:sz w:val="24"/>
                <w:szCs w:val="24"/>
              </w:rPr>
            </w:pPr>
            <w:r w:rsidRPr="004671E7">
              <w:rPr>
                <w:rFonts w:ascii="GHEA Grapalat" w:eastAsia="Times New Roman" w:hAnsi="GHEA Grapalat" w:cs="Times New Roman"/>
                <w:b/>
                <w:bCs/>
                <w:iCs/>
                <w:sz w:val="24"/>
                <w:szCs w:val="24"/>
              </w:rPr>
              <w:t xml:space="preserve">1. </w:t>
            </w:r>
            <w:r w:rsidRPr="004671E7">
              <w:rPr>
                <w:rFonts w:ascii="GHEA Grapalat" w:eastAsia="Times New Roman" w:hAnsi="GHEA Grapalat" w:cs="Times New Roman"/>
                <w:bCs/>
                <w:iCs/>
                <w:sz w:val="24"/>
                <w:szCs w:val="24"/>
              </w:rPr>
              <w:t xml:space="preserve">Նախ՝ անհրաժեշտ է հստակեցնել, թե ոստիկանությունում որ պաշտոններն են մնալու ոստիկանական: Ոստիկանության կողմից </w:t>
            </w:r>
            <w:proofErr w:type="spellStart"/>
            <w:r w:rsidRPr="004671E7">
              <w:rPr>
                <w:rFonts w:ascii="GHEA Grapalat" w:eastAsia="Times New Roman" w:hAnsi="GHEA Grapalat" w:cs="Times New Roman"/>
                <w:bCs/>
                <w:iCs/>
                <w:sz w:val="24"/>
                <w:szCs w:val="24"/>
              </w:rPr>
              <w:t>շրջանառված</w:t>
            </w:r>
            <w:proofErr w:type="spellEnd"/>
            <w:r w:rsidRPr="004671E7">
              <w:rPr>
                <w:rFonts w:ascii="GHEA Grapalat" w:eastAsia="Times New Roman" w:hAnsi="GHEA Grapalat" w:cs="Times New Roman"/>
                <w:bCs/>
                <w:iCs/>
                <w:sz w:val="24"/>
                <w:szCs w:val="24"/>
              </w:rPr>
              <w:t xml:space="preserve"> նախագծով նախատեսված կարգավորմանը համահունչ առաջարկվում է «Ոստիկանությունում ծառայության մասին» օրենքում լրացումներ և փոփոխություններ կատարելու մասին» օրենքի նախագծով (այսուհետ՝ Նախագիծ) նշված </w:t>
            </w:r>
            <w:r w:rsidRPr="004671E7">
              <w:rPr>
                <w:rFonts w:ascii="GHEA Grapalat" w:eastAsia="Times New Roman" w:hAnsi="GHEA Grapalat" w:cs="Times New Roman"/>
                <w:b/>
                <w:bCs/>
                <w:iCs/>
                <w:sz w:val="24"/>
                <w:szCs w:val="24"/>
              </w:rPr>
              <w:t>օրենքի 2-րդ հոդվածի 1-ին մասը շարադրել հետևյալ խմբագրությամբ</w:t>
            </w:r>
            <w:r w:rsidRPr="004671E7">
              <w:rPr>
                <w:rFonts w:ascii="GHEA Grapalat" w:eastAsia="Times New Roman" w:hAnsi="GHEA Grapalat" w:cs="Times New Roman"/>
                <w:bCs/>
                <w:iCs/>
                <w:sz w:val="24"/>
                <w:szCs w:val="24"/>
              </w:rPr>
              <w:t>.</w:t>
            </w:r>
          </w:p>
          <w:p w14:paraId="2AD5D92A" w14:textId="77777777" w:rsidR="00167595" w:rsidRPr="004671E7" w:rsidRDefault="00167595" w:rsidP="0051226F">
            <w:pPr>
              <w:shd w:val="clear" w:color="auto" w:fill="FFFFFF"/>
              <w:spacing w:after="0" w:line="360" w:lineRule="auto"/>
              <w:ind w:firstLine="709"/>
              <w:jc w:val="both"/>
              <w:rPr>
                <w:rFonts w:ascii="GHEA Grapalat" w:eastAsia="Times New Roman" w:hAnsi="GHEA Grapalat" w:cs="Times New Roman"/>
                <w:i/>
                <w:sz w:val="24"/>
                <w:szCs w:val="24"/>
              </w:rPr>
            </w:pPr>
            <w:r w:rsidRPr="004671E7">
              <w:rPr>
                <w:rFonts w:ascii="GHEA Grapalat" w:eastAsia="Times New Roman" w:hAnsi="GHEA Grapalat" w:cs="Times New Roman"/>
                <w:i/>
                <w:sz w:val="24"/>
                <w:szCs w:val="24"/>
              </w:rPr>
              <w:t xml:space="preserve">«1. Ոստիկանությունում ծառայությունը պետական ծառայության տեսակ է, որի առանձնահատկությունները սահմանվում են սույն օրենքով: Ոստիկանությունում իրավապահ </w:t>
            </w:r>
            <w:r w:rsidRPr="004671E7">
              <w:rPr>
                <w:rFonts w:ascii="GHEA Grapalat" w:eastAsia="Times New Roman" w:hAnsi="GHEA Grapalat" w:cs="Times New Roman"/>
                <w:i/>
                <w:sz w:val="24"/>
                <w:szCs w:val="24"/>
              </w:rPr>
              <w:lastRenderedPageBreak/>
              <w:t>գործառույթներ չիրականացնող պաշտոններում Հայաստանի Հանրապետության քաղաքացիները կարող են անցնել քաղաքացիական ծառայության՝ «Քաղաքացիական ծառայության մասին» օրենքով սահմանված կարգով: Ներքին գործերի բնագավառում պետական կառավարման լիազոր մարմնի ուսումնական հաստատությունում ծառայությունն իրականացվում է սույն օրենքով սահմանված կարգով, բացառությամբ օժանդակ (ուսումնական գործընթացին չառնչվող) գործառույթներ իրականացնող պաշտոններում ծառայության: Սույն օրենքի իմաստով իրավապահ գործառույթներ իրականացնող պաշտոններ են հանդիսանում՝</w:t>
            </w:r>
          </w:p>
          <w:p w14:paraId="68F8F9F2" w14:textId="77777777" w:rsidR="00167595" w:rsidRPr="004671E7" w:rsidRDefault="00167595" w:rsidP="0051226F">
            <w:pPr>
              <w:shd w:val="clear" w:color="auto" w:fill="FFFFFF"/>
              <w:spacing w:after="0" w:line="360" w:lineRule="auto"/>
              <w:ind w:firstLine="709"/>
              <w:jc w:val="both"/>
              <w:rPr>
                <w:rFonts w:ascii="GHEA Grapalat" w:eastAsia="Times New Roman" w:hAnsi="GHEA Grapalat" w:cs="Times New Roman"/>
                <w:i/>
                <w:sz w:val="24"/>
                <w:szCs w:val="24"/>
              </w:rPr>
            </w:pPr>
            <w:r w:rsidRPr="004671E7">
              <w:rPr>
                <w:rFonts w:ascii="GHEA Grapalat" w:eastAsia="Times New Roman" w:hAnsi="GHEA Grapalat" w:cs="Times New Roman"/>
                <w:i/>
                <w:sz w:val="24"/>
                <w:szCs w:val="24"/>
              </w:rPr>
              <w:t>1) «Ոստիկանության մասին» օրենքի 2-րդ հոդվածով նախատեսված խնդիրների իրականացմանն անմիջականորեն ներգրավված ոստիկանության ծառայողների պաշտոնները.</w:t>
            </w:r>
          </w:p>
          <w:p w14:paraId="3299A303" w14:textId="77777777" w:rsidR="00167595" w:rsidRPr="004671E7" w:rsidRDefault="00167595" w:rsidP="0051226F">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eastAsia="Times New Roman" w:hAnsi="GHEA Grapalat" w:cs="Times New Roman"/>
                <w:i/>
                <w:sz w:val="24"/>
                <w:szCs w:val="24"/>
              </w:rPr>
              <w:t xml:space="preserve">2) սույն մասի 1-ին կետում նշված ծառայողների գործունեությունը ղեկավարող, համակարգող, ինչպես նաև նրանց մասնագիտական գործունեության նկատմամբ գերատեսչական հսկողություն իրականացնող </w:t>
            </w:r>
            <w:r w:rsidRPr="004671E7">
              <w:rPr>
                <w:rFonts w:ascii="GHEA Grapalat" w:eastAsia="Times New Roman" w:hAnsi="GHEA Grapalat" w:cs="Times New Roman"/>
                <w:i/>
                <w:sz w:val="24"/>
                <w:szCs w:val="24"/>
              </w:rPr>
              <w:lastRenderedPageBreak/>
              <w:t>ոստիկանության ծառայողների պաշտոնները:»: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B0F8BB9"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p w14:paraId="2E7005AF" w14:textId="77777777" w:rsidR="00167595" w:rsidRPr="004671E7" w:rsidRDefault="00167595" w:rsidP="0051226F">
            <w:pPr>
              <w:spacing w:after="0" w:line="360" w:lineRule="auto"/>
              <w:jc w:val="center"/>
              <w:rPr>
                <w:rFonts w:ascii="GHEA Grapalat" w:eastAsia="GHEA Grapalat" w:hAnsi="GHEA Grapalat" w:cs="GHEA Grapalat"/>
                <w:sz w:val="24"/>
                <w:szCs w:val="24"/>
              </w:rPr>
            </w:pPr>
          </w:p>
          <w:p w14:paraId="1A96DD5F" w14:textId="77777777" w:rsidR="00167595" w:rsidRPr="004671E7" w:rsidRDefault="00167595" w:rsidP="0051226F">
            <w:pPr>
              <w:spacing w:after="0" w:line="360" w:lineRule="auto"/>
              <w:jc w:val="center"/>
              <w:rPr>
                <w:rFonts w:ascii="GHEA Grapalat" w:eastAsia="GHEA Grapalat" w:hAnsi="GHEA Grapalat" w:cs="GHEA Grapalat"/>
                <w:sz w:val="24"/>
                <w:szCs w:val="24"/>
              </w:rPr>
            </w:pPr>
            <w:r w:rsidRPr="004671E7">
              <w:rPr>
                <w:rFonts w:ascii="GHEA Grapalat" w:eastAsia="GHEA Grapalat" w:hAnsi="GHEA Grapalat" w:cs="GHEA Grapalat"/>
                <w:sz w:val="24"/>
                <w:szCs w:val="24"/>
              </w:rPr>
              <w:t>ՀՀ վարչապետի աշխատակազմի Քաղաքացիական ծառայության գրասենյակի հետ համատեղ նախագիծը լրամշակվել է։</w:t>
            </w:r>
          </w:p>
        </w:tc>
      </w:tr>
      <w:tr w:rsidR="00167595" w:rsidRPr="004671E7" w14:paraId="4E9C5A8D"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C2B4461" w14:textId="77777777" w:rsidR="00167595" w:rsidRPr="004671E7" w:rsidRDefault="00167595" w:rsidP="0051226F">
            <w:pPr>
              <w:spacing w:after="0" w:line="360" w:lineRule="auto"/>
              <w:ind w:left="117" w:right="162"/>
              <w:jc w:val="both"/>
              <w:rPr>
                <w:rFonts w:ascii="GHEA Grapalat" w:hAnsi="GHEA Grapalat"/>
                <w:spacing w:val="-6"/>
                <w:sz w:val="24"/>
                <w:szCs w:val="24"/>
              </w:rPr>
            </w:pPr>
            <w:r w:rsidRPr="004671E7">
              <w:rPr>
                <w:rFonts w:ascii="GHEA Grapalat" w:eastAsia="Times New Roman" w:hAnsi="GHEA Grapalat" w:cs="Times New Roman"/>
                <w:b/>
                <w:sz w:val="24"/>
                <w:szCs w:val="24"/>
              </w:rPr>
              <w:lastRenderedPageBreak/>
              <w:t>2.</w:t>
            </w:r>
            <w:r w:rsidRPr="004671E7">
              <w:rPr>
                <w:rFonts w:ascii="GHEA Grapalat" w:eastAsia="Times New Roman" w:hAnsi="GHEA Grapalat" w:cs="Times New Roman"/>
                <w:sz w:val="24"/>
                <w:szCs w:val="24"/>
              </w:rPr>
              <w:t xml:space="preserve"> Անհրաժեշտ է </w:t>
            </w:r>
            <w:r w:rsidRPr="004671E7">
              <w:rPr>
                <w:rFonts w:ascii="GHEA Grapalat" w:eastAsia="Times New Roman" w:hAnsi="GHEA Grapalat" w:cs="Times New Roman"/>
                <w:b/>
                <w:sz w:val="24"/>
                <w:szCs w:val="24"/>
              </w:rPr>
              <w:t>ուժը կորցրած ճանաչել «</w:t>
            </w:r>
            <w:r w:rsidRPr="004671E7">
              <w:rPr>
                <w:rFonts w:ascii="GHEA Grapalat" w:eastAsia="Times New Roman" w:hAnsi="GHEA Grapalat" w:cs="Times New Roman"/>
                <w:b/>
                <w:bCs/>
                <w:iCs/>
                <w:sz w:val="24"/>
                <w:szCs w:val="24"/>
              </w:rPr>
              <w:t>Ոստիկանությունում ծառայության մասին</w:t>
            </w:r>
            <w:r w:rsidRPr="004671E7">
              <w:rPr>
                <w:rFonts w:ascii="GHEA Grapalat" w:eastAsia="Times New Roman" w:hAnsi="GHEA Grapalat" w:cs="Times New Roman"/>
                <w:b/>
                <w:sz w:val="24"/>
                <w:szCs w:val="24"/>
              </w:rPr>
              <w:t>» օրենքի (այսուհետ՝ Օրենք) 11.1-ին գլուխը</w:t>
            </w:r>
            <w:r w:rsidRPr="004671E7">
              <w:rPr>
                <w:rFonts w:ascii="GHEA Grapalat" w:eastAsia="Times New Roman" w:hAnsi="GHEA Grapalat" w:cs="Times New Roman"/>
                <w:sz w:val="24"/>
                <w:szCs w:val="24"/>
              </w:rPr>
              <w:t xml:space="preserve">, որով նախատեսված են ոստիկանությունում քաղաքացիական հատուկ ծառայությանը վերաբերող </w:t>
            </w:r>
            <w:proofErr w:type="spellStart"/>
            <w:r w:rsidRPr="004671E7">
              <w:rPr>
                <w:rFonts w:ascii="GHEA Grapalat" w:eastAsia="Times New Roman" w:hAnsi="GHEA Grapalat" w:cs="Times New Roman"/>
                <w:sz w:val="24"/>
                <w:szCs w:val="24"/>
              </w:rPr>
              <w:t>իրավակարգավորումները</w:t>
            </w:r>
            <w:proofErr w:type="spellEnd"/>
            <w:r w:rsidRPr="004671E7">
              <w:rPr>
                <w:rFonts w:ascii="GHEA Grapalat" w:eastAsia="Times New Roman" w:hAnsi="GHEA Grapalat" w:cs="Times New Roman"/>
                <w:sz w:val="24"/>
                <w:szCs w:val="24"/>
              </w:rPr>
              <w:t>: Դրանով պայմանավորված անհրաժեշտ է նաև ուժը կորցրած ճանաչել Օրենքի 7-րդ հոդվածի 2.1-ին և 2.2-րդ մասերը: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2EB0E9C"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167595" w:rsidRPr="004671E7" w14:paraId="44677A18"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5F4AB1EE"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3.</w:t>
            </w:r>
            <w:r w:rsidRPr="004671E7">
              <w:rPr>
                <w:rFonts w:ascii="GHEA Grapalat" w:eastAsia="Times New Roman" w:hAnsi="GHEA Grapalat" w:cs="Times New Roman"/>
                <w:sz w:val="24"/>
                <w:szCs w:val="24"/>
              </w:rPr>
              <w:t xml:space="preserve"> Հաշվի առնելով, որ կառուցվածքային փոփոխությունների արդյունքում ոստիկանության հաստիքների մի մասը </w:t>
            </w:r>
            <w:proofErr w:type="spellStart"/>
            <w:r w:rsidRPr="004671E7">
              <w:rPr>
                <w:rFonts w:ascii="GHEA Grapalat" w:eastAsia="Times New Roman" w:hAnsi="GHEA Grapalat" w:cs="Times New Roman"/>
                <w:sz w:val="24"/>
                <w:szCs w:val="24"/>
              </w:rPr>
              <w:t>վերահայտարարվելու</w:t>
            </w:r>
            <w:proofErr w:type="spellEnd"/>
            <w:r w:rsidRPr="004671E7">
              <w:rPr>
                <w:rFonts w:ascii="GHEA Grapalat" w:eastAsia="Times New Roman" w:hAnsi="GHEA Grapalat" w:cs="Times New Roman"/>
                <w:sz w:val="24"/>
                <w:szCs w:val="24"/>
              </w:rPr>
              <w:t xml:space="preserve"> է քաղաքացիական ծառայության հաստիքների, այդ թվում՝ ոստիկանությունից դուրս, անհրաժեշտ է ոստիկանությունում ծառայության երկար ստաժ ունեցող ծառայողների համար </w:t>
            </w:r>
            <w:r w:rsidRPr="004671E7">
              <w:rPr>
                <w:rFonts w:ascii="GHEA Grapalat" w:eastAsia="Times New Roman" w:hAnsi="GHEA Grapalat" w:cs="Times New Roman"/>
                <w:b/>
                <w:sz w:val="24"/>
                <w:szCs w:val="24"/>
              </w:rPr>
              <w:t xml:space="preserve">սահմանել վերջիններիս՝ երկարամյա ծառայության կենսաթոշակից օգտվելու լեգիտիմ </w:t>
            </w:r>
            <w:proofErr w:type="spellStart"/>
            <w:r w:rsidRPr="004671E7">
              <w:rPr>
                <w:rFonts w:ascii="GHEA Grapalat" w:eastAsia="Times New Roman" w:hAnsi="GHEA Grapalat" w:cs="Times New Roman"/>
                <w:b/>
                <w:sz w:val="24"/>
                <w:szCs w:val="24"/>
              </w:rPr>
              <w:t>ակնկալիքն</w:t>
            </w:r>
            <w:proofErr w:type="spellEnd"/>
            <w:r w:rsidRPr="004671E7">
              <w:rPr>
                <w:rFonts w:ascii="GHEA Grapalat" w:eastAsia="Times New Roman" w:hAnsi="GHEA Grapalat" w:cs="Times New Roman"/>
                <w:b/>
                <w:sz w:val="24"/>
                <w:szCs w:val="24"/>
              </w:rPr>
              <w:t xml:space="preserve"> ապահովելու երաշխիք</w:t>
            </w:r>
            <w:r w:rsidRPr="004671E7">
              <w:rPr>
                <w:rFonts w:ascii="GHEA Grapalat" w:eastAsia="Times New Roman" w:hAnsi="GHEA Grapalat" w:cs="Times New Roman"/>
                <w:sz w:val="24"/>
                <w:szCs w:val="24"/>
              </w:rPr>
              <w:t xml:space="preserve">: Ըստ այդմ, առաջարկվում է Նախագծի </w:t>
            </w:r>
            <w:r w:rsidRPr="004671E7">
              <w:rPr>
                <w:rFonts w:ascii="GHEA Grapalat" w:eastAsia="Times New Roman" w:hAnsi="GHEA Grapalat" w:cs="Times New Roman"/>
                <w:b/>
                <w:sz w:val="24"/>
                <w:szCs w:val="24"/>
              </w:rPr>
              <w:t>անցումային դրույթներում</w:t>
            </w:r>
            <w:r w:rsidRPr="004671E7">
              <w:rPr>
                <w:rFonts w:ascii="GHEA Grapalat" w:eastAsia="Times New Roman" w:hAnsi="GHEA Grapalat" w:cs="Times New Roman"/>
                <w:sz w:val="24"/>
                <w:szCs w:val="24"/>
              </w:rPr>
              <w:t xml:space="preserve"> նախատեսել հետևյալ բովանդակությամբ կարգավորումներ.</w:t>
            </w:r>
          </w:p>
          <w:p w14:paraId="4F98E814" w14:textId="77777777" w:rsidR="00167595" w:rsidRPr="004671E7" w:rsidRDefault="00167595" w:rsidP="0051226F">
            <w:pPr>
              <w:spacing w:after="0" w:line="360" w:lineRule="auto"/>
              <w:ind w:left="117" w:right="162"/>
              <w:jc w:val="both"/>
              <w:rPr>
                <w:rFonts w:ascii="GHEA Grapalat" w:hAnsi="GHEA Grapalat"/>
                <w:spacing w:val="-6"/>
                <w:sz w:val="24"/>
                <w:szCs w:val="24"/>
              </w:rPr>
            </w:pPr>
            <w:r w:rsidRPr="004671E7">
              <w:rPr>
                <w:rFonts w:ascii="GHEA Grapalat" w:eastAsia="Times New Roman" w:hAnsi="GHEA Grapalat" w:cs="Times New Roman"/>
                <w:i/>
                <w:sz w:val="24"/>
                <w:szCs w:val="24"/>
              </w:rPr>
              <w:lastRenderedPageBreak/>
              <w:t>«**. Սույն օրենքն ուժի մեջ մտնելու օրվա դրությամբ ոստիկանության պաշտոն զբաղեցնող և զինվորական ծառայության առնվազն տասնհինգ օրացուցային տարվա ստաժ ունեցող ծառայողների պաշտոնները չեն ներառվում քաղաքացիական ծառայության պաշտոնների անվանացանկում մինչև տվյալ պաշտոնը զբաղեցնող ոստիկանության ծառայողի կողմից երկարամյա ծառայության կենսաթոշակի անցնելու իրավունք ձեռք բերելը կամ տվյալ պաշտոնից ազատվելը: Սույն մասով նախատեսված կարգավորումը գործում է նաև Հայաստանի Հանրապետության ներքին գործերի նախարարության ձևավորմամբ պայմանավորված կառուցվածքային փոփոխությունների արդյունքում սույն մասում նշված պաշտոնները Հայաստանի Հանրապետության ներքին գործերի նախարարության, դրան ենթակա մարմինների կամ կազմակերպությունների կառուցվածքում նախատեսելու դեպքում:»:</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80C2155"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167595" w:rsidRPr="004671E7" w14:paraId="5D7337DE"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50C3B7BF" w14:textId="77777777" w:rsidR="00167595" w:rsidRPr="009D7CB0"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9D7CB0">
              <w:rPr>
                <w:rFonts w:ascii="GHEA Grapalat" w:eastAsia="Times New Roman" w:hAnsi="GHEA Grapalat" w:cs="Times New Roman"/>
                <w:b/>
                <w:sz w:val="24"/>
                <w:szCs w:val="24"/>
              </w:rPr>
              <w:t>4.</w:t>
            </w:r>
            <w:r w:rsidRPr="009D7CB0">
              <w:rPr>
                <w:rFonts w:ascii="GHEA Grapalat" w:eastAsia="Times New Roman" w:hAnsi="GHEA Grapalat" w:cs="Times New Roman"/>
                <w:sz w:val="24"/>
                <w:szCs w:val="24"/>
              </w:rPr>
              <w:t xml:space="preserve"> Հաշվի առնելով, որ ուժը կորցրած են ճանաչվելու </w:t>
            </w:r>
            <w:r w:rsidRPr="009D7CB0">
              <w:rPr>
                <w:rFonts w:ascii="GHEA Grapalat" w:eastAsia="Times New Roman" w:hAnsi="GHEA Grapalat" w:cs="Times New Roman"/>
                <w:sz w:val="24"/>
                <w:szCs w:val="24"/>
              </w:rPr>
              <w:lastRenderedPageBreak/>
              <w:t xml:space="preserve">ոստիկանությունում քաղաքացիական հատուկ ծառայության հետ կապված </w:t>
            </w:r>
            <w:proofErr w:type="spellStart"/>
            <w:r w:rsidRPr="009D7CB0">
              <w:rPr>
                <w:rFonts w:ascii="GHEA Grapalat" w:eastAsia="Times New Roman" w:hAnsi="GHEA Grapalat" w:cs="Times New Roman"/>
                <w:sz w:val="24"/>
                <w:szCs w:val="24"/>
              </w:rPr>
              <w:t>իրավակարգավորումները</w:t>
            </w:r>
            <w:proofErr w:type="spellEnd"/>
            <w:r w:rsidRPr="009D7CB0">
              <w:rPr>
                <w:rFonts w:ascii="GHEA Grapalat" w:eastAsia="Times New Roman" w:hAnsi="GHEA Grapalat" w:cs="Times New Roman"/>
                <w:sz w:val="24"/>
                <w:szCs w:val="24"/>
              </w:rPr>
              <w:t xml:space="preserve">, անհրաժեշտ է </w:t>
            </w:r>
            <w:r w:rsidRPr="009D7CB0">
              <w:rPr>
                <w:rFonts w:ascii="GHEA Grapalat" w:eastAsia="Times New Roman" w:hAnsi="GHEA Grapalat" w:cs="Times New Roman"/>
                <w:b/>
                <w:sz w:val="24"/>
                <w:szCs w:val="24"/>
              </w:rPr>
              <w:t>երաշխիքներ սահմանել նաև նախկինում ոստիկանությունից քաղաքացիական հատուկ ծառայության անցում կատարած ծառայողների համար</w:t>
            </w:r>
            <w:r w:rsidRPr="009D7CB0">
              <w:rPr>
                <w:rFonts w:ascii="GHEA Grapalat" w:eastAsia="Times New Roman" w:hAnsi="GHEA Grapalat" w:cs="Times New Roman"/>
                <w:sz w:val="24"/>
                <w:szCs w:val="24"/>
              </w:rPr>
              <w:t xml:space="preserve">, քանի որ գործող կարգավորումների համաձայն վերջիններս ունեն ցանկացած ժամանակ ոստիկանական պաշտոնի կրկին նշանակվելու անցումային հնարավորություն, որը նախագծով բացառվելու է: Այս առումով առաջարկվում է նախատեսել ևս մեկ </w:t>
            </w:r>
            <w:r w:rsidRPr="009D7CB0">
              <w:rPr>
                <w:rFonts w:ascii="GHEA Grapalat" w:eastAsia="Times New Roman" w:hAnsi="GHEA Grapalat" w:cs="Times New Roman"/>
                <w:b/>
                <w:sz w:val="24"/>
                <w:szCs w:val="24"/>
              </w:rPr>
              <w:t>անցումային դրույթ</w:t>
            </w:r>
            <w:r w:rsidRPr="009D7CB0">
              <w:rPr>
                <w:rFonts w:ascii="GHEA Grapalat" w:eastAsia="Times New Roman" w:hAnsi="GHEA Grapalat" w:cs="Times New Roman"/>
                <w:sz w:val="24"/>
                <w:szCs w:val="24"/>
              </w:rPr>
              <w:t xml:space="preserve"> հետևյալ բովանդակությամբ.</w:t>
            </w:r>
          </w:p>
          <w:p w14:paraId="7F6CE9BB" w14:textId="77777777" w:rsidR="00167595" w:rsidRPr="009D7CB0" w:rsidRDefault="00167595" w:rsidP="0051226F">
            <w:pPr>
              <w:spacing w:after="0" w:line="360" w:lineRule="auto"/>
              <w:ind w:left="117" w:right="162"/>
              <w:jc w:val="both"/>
              <w:rPr>
                <w:rFonts w:ascii="GHEA Grapalat" w:hAnsi="GHEA Grapalat"/>
                <w:spacing w:val="-6"/>
                <w:sz w:val="24"/>
                <w:szCs w:val="24"/>
              </w:rPr>
            </w:pPr>
            <w:r w:rsidRPr="009D7CB0">
              <w:rPr>
                <w:rFonts w:ascii="GHEA Grapalat" w:eastAsia="Times New Roman" w:hAnsi="GHEA Grapalat" w:cs="Times New Roman"/>
                <w:i/>
                <w:sz w:val="24"/>
                <w:szCs w:val="24"/>
              </w:rPr>
              <w:t xml:space="preserve">«**. </w:t>
            </w:r>
            <w:bookmarkStart w:id="2" w:name="_Hlk68531202"/>
            <w:r w:rsidRPr="009D7CB0">
              <w:rPr>
                <w:rFonts w:ascii="GHEA Grapalat" w:eastAsia="Times New Roman" w:hAnsi="GHEA Grapalat" w:cs="Times New Roman"/>
                <w:i/>
                <w:sz w:val="24"/>
                <w:szCs w:val="24"/>
              </w:rPr>
              <w:t xml:space="preserve">Սույն օրենքն ուժի մեջ մտնելու օրվա դրությամբ ոստիկանությունում քաղաքացիական հատուկ ծառայության պաշտոններ զբաղեցնող այն անձինք, որոնք մինչև քաղաքացիական հատուկ ծառայության պաշտոնի նշանակվելը զբաղեցրել են ոստիկանության պաշտոն, սույն օրենքն ուժի մեջ մտնելուց հետո` 1 տարվա ընթացքում, կարող են նշանակվել ոստիկանության թափուր պաշտոնի` անկախ Օրենքի 14-րդ հոդվածի 10-րդ մասով նախատեսված 5 տարի </w:t>
            </w:r>
            <w:r w:rsidRPr="009D7CB0">
              <w:rPr>
                <w:rFonts w:ascii="GHEA Grapalat" w:eastAsia="Times New Roman" w:hAnsi="GHEA Grapalat" w:cs="Times New Roman"/>
                <w:i/>
                <w:sz w:val="24"/>
                <w:szCs w:val="24"/>
              </w:rPr>
              <w:lastRenderedPageBreak/>
              <w:t>ժամկետն անցած լինելու հանգամանքից:</w:t>
            </w:r>
            <w:bookmarkEnd w:id="2"/>
            <w:r w:rsidRPr="009D7CB0">
              <w:rPr>
                <w:rFonts w:ascii="GHEA Grapalat" w:eastAsia="Times New Roman" w:hAnsi="GHEA Grapalat" w:cs="Times New Roman"/>
                <w:i/>
                <w:sz w:val="24"/>
                <w:szCs w:val="24"/>
              </w:rPr>
              <w:t>»:</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6A8ECE3" w14:textId="5CF6AAB1" w:rsidR="00816F4B" w:rsidRPr="00816F4B" w:rsidRDefault="009D7CB0" w:rsidP="00816F4B">
            <w:pPr>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w:t>
            </w:r>
          </w:p>
          <w:p w14:paraId="104FB8DA" w14:textId="58B243C6" w:rsidR="00167595" w:rsidRPr="004671E7" w:rsidRDefault="00167595" w:rsidP="0051226F">
            <w:pPr>
              <w:spacing w:after="0" w:line="360" w:lineRule="auto"/>
              <w:jc w:val="both"/>
              <w:rPr>
                <w:rFonts w:ascii="GHEA Grapalat" w:eastAsia="GHEA Grapalat" w:hAnsi="GHEA Grapalat" w:cs="GHEA Grapalat"/>
                <w:sz w:val="24"/>
                <w:szCs w:val="24"/>
              </w:rPr>
            </w:pPr>
          </w:p>
        </w:tc>
      </w:tr>
      <w:tr w:rsidR="00167595" w:rsidRPr="004671E7" w14:paraId="587810BE"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8333417" w14:textId="77777777" w:rsidR="00167595" w:rsidRPr="009D7CB0"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9D7CB0">
              <w:rPr>
                <w:rFonts w:ascii="GHEA Grapalat" w:eastAsia="Times New Roman" w:hAnsi="GHEA Grapalat" w:cs="Times New Roman"/>
                <w:b/>
                <w:sz w:val="24"/>
                <w:szCs w:val="24"/>
              </w:rPr>
              <w:lastRenderedPageBreak/>
              <w:t>5.</w:t>
            </w:r>
            <w:r w:rsidRPr="009D7CB0">
              <w:rPr>
                <w:rFonts w:ascii="GHEA Grapalat" w:eastAsia="Times New Roman" w:hAnsi="GHEA Grapalat" w:cs="Times New Roman"/>
                <w:sz w:val="24"/>
                <w:szCs w:val="24"/>
              </w:rPr>
              <w:t xml:space="preserve"> Խնդրահարույց են նաև այլ մարմիններից կամ ոստիկանության նախկին ծառայողներին ոստիկանությունում ծառայության նշանակելու դեպքում վերջիններիս ներկայացվող պահանջները համաչափության տեսանկյունից՝ հաշվի առնելով, որ գործող Օրենքի 14-րդ հոդվածի 10-րդ մասի հինգերորդ պարբերության համաձայն ոստիկանության թափուր կամ ժամանակավոր թափուր պաշտոնի նշանակվելու համար անձը </w:t>
            </w:r>
            <w:proofErr w:type="spellStart"/>
            <w:r w:rsidRPr="009D7CB0">
              <w:rPr>
                <w:rFonts w:ascii="GHEA Grapalat" w:eastAsia="Times New Roman" w:hAnsi="GHEA Grapalat" w:cs="Times New Roman"/>
                <w:sz w:val="24"/>
                <w:szCs w:val="24"/>
              </w:rPr>
              <w:t>պեքտ</w:t>
            </w:r>
            <w:proofErr w:type="spellEnd"/>
            <w:r w:rsidRPr="009D7CB0">
              <w:rPr>
                <w:rFonts w:ascii="GHEA Grapalat" w:eastAsia="Times New Roman" w:hAnsi="GHEA Grapalat" w:cs="Times New Roman"/>
                <w:sz w:val="24"/>
                <w:szCs w:val="24"/>
              </w:rPr>
              <w:t xml:space="preserve"> է համապատասխանի ոստիկանության ծառայողին ներկայացվող պահանջներին, սակայն որևէ բացառություն, ինչպես, օրինակ, տարիքային կամ առողջական ցենզի հետ կապված, նախատեսված չէ: Այս առումով խոչընդոտներ են առաջանում հատկապես ոստիկանության նախկին ծառայողներին կրկին պաշտոնի նշանակելու դեպքերում, քանի որ վերջիններս փորձաքննվում են որպես նոր </w:t>
            </w:r>
            <w:proofErr w:type="spellStart"/>
            <w:r w:rsidRPr="009D7CB0">
              <w:rPr>
                <w:rFonts w:ascii="GHEA Grapalat" w:eastAsia="Times New Roman" w:hAnsi="GHEA Grapalat" w:cs="Times New Roman"/>
                <w:sz w:val="24"/>
                <w:szCs w:val="24"/>
              </w:rPr>
              <w:t>ընդունվողներ</w:t>
            </w:r>
            <w:proofErr w:type="spellEnd"/>
            <w:r w:rsidRPr="009D7CB0">
              <w:rPr>
                <w:rFonts w:ascii="GHEA Grapalat" w:eastAsia="Times New Roman" w:hAnsi="GHEA Grapalat" w:cs="Times New Roman"/>
                <w:sz w:val="24"/>
                <w:szCs w:val="24"/>
              </w:rPr>
              <w:t xml:space="preserve">: Խնդիրը բավականին արդիական է և հրատապ լուծում է պահանջում, ուստի անհրաժեշտ է </w:t>
            </w:r>
            <w:r w:rsidRPr="009D7CB0">
              <w:rPr>
                <w:rFonts w:ascii="GHEA Grapalat" w:eastAsia="Times New Roman" w:hAnsi="GHEA Grapalat" w:cs="Times New Roman"/>
                <w:b/>
                <w:sz w:val="24"/>
                <w:szCs w:val="24"/>
              </w:rPr>
              <w:t xml:space="preserve">Օրենքի 14-րդ հոդվածի 10-րդ մասի հինգերորդ պարբերությունը շարադրել հետևյալ </w:t>
            </w:r>
            <w:r w:rsidRPr="009D7CB0">
              <w:rPr>
                <w:rFonts w:ascii="GHEA Grapalat" w:eastAsia="Times New Roman" w:hAnsi="GHEA Grapalat" w:cs="Times New Roman"/>
                <w:b/>
                <w:sz w:val="24"/>
                <w:szCs w:val="24"/>
              </w:rPr>
              <w:lastRenderedPageBreak/>
              <w:t>խմբագրությամբ</w:t>
            </w:r>
            <w:r w:rsidRPr="009D7CB0">
              <w:rPr>
                <w:rFonts w:ascii="GHEA Grapalat" w:eastAsia="Times New Roman" w:hAnsi="GHEA Grapalat" w:cs="Times New Roman"/>
                <w:sz w:val="24"/>
                <w:szCs w:val="24"/>
              </w:rPr>
              <w:t>.</w:t>
            </w:r>
          </w:p>
          <w:p w14:paraId="4F62142C" w14:textId="77777777" w:rsidR="00167595" w:rsidRPr="00F34BBB" w:rsidRDefault="00167595" w:rsidP="0051226F">
            <w:pPr>
              <w:spacing w:after="0" w:line="360" w:lineRule="auto"/>
              <w:ind w:left="117" w:right="162"/>
              <w:jc w:val="both"/>
              <w:rPr>
                <w:rFonts w:ascii="GHEA Grapalat" w:hAnsi="GHEA Grapalat"/>
                <w:spacing w:val="-6"/>
                <w:sz w:val="24"/>
                <w:szCs w:val="24"/>
              </w:rPr>
            </w:pPr>
            <w:r w:rsidRPr="009D7CB0">
              <w:rPr>
                <w:rFonts w:ascii="GHEA Grapalat" w:eastAsia="Times New Roman" w:hAnsi="GHEA Grapalat" w:cs="Times New Roman"/>
                <w:i/>
                <w:sz w:val="24"/>
                <w:szCs w:val="24"/>
              </w:rPr>
              <w:t>«</w:t>
            </w:r>
            <w:bookmarkStart w:id="3" w:name="_Hlk68531962"/>
            <w:r w:rsidRPr="009D7CB0">
              <w:rPr>
                <w:rFonts w:ascii="GHEA Grapalat" w:eastAsia="Times New Roman" w:hAnsi="GHEA Grapalat" w:cs="Times New Roman"/>
                <w:i/>
                <w:sz w:val="24"/>
                <w:szCs w:val="24"/>
              </w:rPr>
              <w:t xml:space="preserve">Սույն հոդվածի 10-րդ մասով նախատեսված դեպքերում պաշտոնի կարող է նշանակվել տվյալ պաշտոնին նշանակվելու համար ոստիկանության ծառայողին ներկայացվող պահանջներին համապատասխանող անձը: Սույն հոդվածի տասներորդ մասի առաջին պարբերությամբ նախատեսված դեպքում այլ մարմինների ծառայողներին և ոստիկանության նախկին ծառայողներին ոստիկանությունում թափուր պաշտոնի նշանակելիս հաշվի չի առնվում սույն օրենքի 11-րդ հոդվածի 1-ին մասով նախատեսված տարիքային պահանջը: Այլ մարմինների ծառայողներին ոստիկանությունում թափուր պաշտոնի նշանակելիս տվյալ պաշտոնում նշանակվելու համար անհրաժեշտ ոստիկանությունում ծառայության ստաժի փոխարեն հաշվի է առնվում սույն օրենքի 4-րդ հոդվածի 3-րդ մասով նախատեսված պաշտոնների միջև համապատասխանությունը: Սույն հոդվածի տասներորդ մասի առաջին պարբերությամբ նախատեսված դեպքում ոստիկանության նախկին ծառայողները ոստիկանությունում </w:t>
            </w:r>
            <w:r w:rsidRPr="009D7CB0">
              <w:rPr>
                <w:rFonts w:ascii="GHEA Grapalat" w:eastAsia="Times New Roman" w:hAnsi="GHEA Grapalat" w:cs="Times New Roman"/>
                <w:i/>
                <w:sz w:val="24"/>
                <w:szCs w:val="24"/>
              </w:rPr>
              <w:lastRenderedPageBreak/>
              <w:t>թափուր պաշտոնի նշանակվելիս ենթակա են բժշկական փորձաքննության ոստիկանության ծառայողների համար նախատեսված պայմաններով:</w:t>
            </w:r>
            <w:bookmarkEnd w:id="3"/>
            <w:r w:rsidRPr="009D7CB0">
              <w:rPr>
                <w:rFonts w:ascii="GHEA Grapalat" w:eastAsia="Times New Roman" w:hAnsi="GHEA Grapalat" w:cs="Times New Roman"/>
                <w:i/>
                <w:sz w:val="24"/>
                <w:szCs w:val="24"/>
              </w:rPr>
              <w:t>»:</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0ACB035" w14:textId="174FDA51" w:rsidR="00167595" w:rsidRDefault="009C6346" w:rsidP="0051226F">
            <w:pPr>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w:t>
            </w:r>
          </w:p>
          <w:p w14:paraId="6D770B4C" w14:textId="2695B7E5" w:rsidR="009C6346" w:rsidRPr="009C6346" w:rsidRDefault="009C6346" w:rsidP="009C6346">
            <w:p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Ձևակերպումը առանձին հատվածներում խմբագրվել է այնպես, որպեսզի բացի ոստիկանությունում պաշտոններից ներառվեն նաև ոստիկանության ծառայողի այլ պաշտոնները ևս։</w:t>
            </w:r>
          </w:p>
          <w:p w14:paraId="7BF09B05" w14:textId="25518D52" w:rsidR="00167595" w:rsidRPr="004671E7" w:rsidRDefault="00167595" w:rsidP="0051226F">
            <w:pPr>
              <w:spacing w:after="0" w:line="360" w:lineRule="auto"/>
              <w:jc w:val="both"/>
              <w:rPr>
                <w:rFonts w:ascii="GHEA Grapalat" w:eastAsia="GHEA Grapalat" w:hAnsi="GHEA Grapalat" w:cs="GHEA Grapalat"/>
                <w:sz w:val="24"/>
                <w:szCs w:val="24"/>
              </w:rPr>
            </w:pPr>
          </w:p>
        </w:tc>
      </w:tr>
      <w:tr w:rsidR="00167595" w:rsidRPr="004671E7" w14:paraId="31F1333E"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1272D0E" w14:textId="77777777" w:rsidR="00167595" w:rsidRPr="004671E7" w:rsidRDefault="00167595" w:rsidP="0051226F">
            <w:pPr>
              <w:shd w:val="clear" w:color="auto" w:fill="FFFFFF"/>
              <w:spacing w:before="240" w:after="0" w:line="360" w:lineRule="auto"/>
              <w:ind w:firstLine="567"/>
              <w:jc w:val="both"/>
              <w:rPr>
                <w:rFonts w:ascii="GHEA Grapalat" w:eastAsia="Times New Roman" w:hAnsi="GHEA Grapalat" w:cs="Times New Roman"/>
                <w:b/>
                <w:sz w:val="24"/>
                <w:szCs w:val="24"/>
                <w:u w:val="single"/>
              </w:rPr>
            </w:pPr>
            <w:r w:rsidRPr="004671E7">
              <w:rPr>
                <w:rFonts w:ascii="GHEA Grapalat" w:eastAsia="Times New Roman" w:hAnsi="GHEA Grapalat" w:cs="Times New Roman"/>
                <w:b/>
                <w:sz w:val="24"/>
                <w:szCs w:val="24"/>
                <w:u w:val="single"/>
              </w:rPr>
              <w:lastRenderedPageBreak/>
              <w:t>6. Վերոգրյալ առաջարկներից բացի, ոստիկանության կողմից շրջանառվող նախագծից առաջարկվում է ներառել նաև հետևյալ դրույթները.</w:t>
            </w:r>
          </w:p>
          <w:p w14:paraId="26F8385F"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1. Օրենքի 4-րդ հոդվածում՝</w:t>
            </w:r>
          </w:p>
          <w:p w14:paraId="1B975687"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1)</w:t>
            </w:r>
            <w:r w:rsidRPr="004671E7">
              <w:rPr>
                <w:rFonts w:ascii="GHEA Grapalat" w:eastAsia="Times New Roman" w:hAnsi="GHEA Grapalat" w:cs="Times New Roman"/>
                <w:sz w:val="24"/>
                <w:szCs w:val="24"/>
              </w:rPr>
              <w:t xml:space="preserve"> 2-րդ մասը շարադրել հետևյալ խմբագրությամբ.</w:t>
            </w:r>
          </w:p>
          <w:p w14:paraId="17DF2D7F"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sz w:val="24"/>
                <w:szCs w:val="24"/>
              </w:rPr>
              <w:t>«2. Ոստիկանության պաշտոնների առանձին խմբերում ընդգրկվող հիմնական պաշտոններին հավասարեցված պաշտոնների անվանացանկը սահմանում է Ոստիկանության պետը:»,</w:t>
            </w:r>
          </w:p>
          <w:p w14:paraId="67E11A4E"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2)</w:t>
            </w:r>
            <w:r w:rsidRPr="004671E7">
              <w:rPr>
                <w:rFonts w:ascii="GHEA Grapalat" w:eastAsia="Times New Roman" w:hAnsi="GHEA Grapalat" w:cs="Times New Roman"/>
                <w:sz w:val="24"/>
                <w:szCs w:val="24"/>
              </w:rPr>
              <w:t xml:space="preserve"> 3-րդ մասը շարադրել հետևյալ խմբագրությամբ.</w:t>
            </w:r>
          </w:p>
          <w:p w14:paraId="41BB12E1" w14:textId="77777777" w:rsidR="00167595" w:rsidRPr="004671E7" w:rsidRDefault="00167595" w:rsidP="0051226F">
            <w:pPr>
              <w:spacing w:after="0" w:line="360" w:lineRule="auto"/>
              <w:ind w:left="117" w:right="162"/>
              <w:jc w:val="both"/>
              <w:rPr>
                <w:rFonts w:ascii="GHEA Grapalat" w:hAnsi="GHEA Grapalat"/>
                <w:spacing w:val="-6"/>
                <w:sz w:val="24"/>
                <w:szCs w:val="24"/>
              </w:rPr>
            </w:pPr>
            <w:r w:rsidRPr="004671E7">
              <w:rPr>
                <w:rFonts w:ascii="GHEA Grapalat" w:eastAsia="Times New Roman" w:hAnsi="GHEA Grapalat" w:cs="Times New Roman"/>
                <w:sz w:val="24"/>
                <w:szCs w:val="24"/>
              </w:rPr>
              <w:t xml:space="preserve">«3. Հայաստանի Հանրապետության պաշտպանության նախարարության, ներքին գործերի, ազգային անվտանգության մարմինների համակարգերում զինվորական ծառայության հիմնական պաշտոնների, քրեակատարողական, փրկարար ծառայությունների </w:t>
            </w:r>
            <w:r w:rsidRPr="004671E7">
              <w:rPr>
                <w:rFonts w:ascii="GHEA Grapalat" w:eastAsia="Times New Roman" w:hAnsi="GHEA Grapalat" w:cs="Times New Roman"/>
                <w:sz w:val="24"/>
                <w:szCs w:val="24"/>
              </w:rPr>
              <w:lastRenderedPageBreak/>
              <w:t>հիմնական պաշտոնների, հարկադիր կատարումն ապահովող ծառայության, դատախազության պաշտոնների, քննչական կոմիտեի, հատուկ քննչական ծառայության ինքնավար պաշտոնների միջև համապատասխանությունը սահմանում է Կառավարությունը:»: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0D014D6"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09BC1A15" w14:textId="77777777" w:rsidR="00167595" w:rsidRPr="004671E7" w:rsidRDefault="00167595" w:rsidP="00167595">
            <w:pPr>
              <w:pStyle w:val="ListParagraph"/>
              <w:numPr>
                <w:ilvl w:val="0"/>
                <w:numId w:val="25"/>
              </w:numPr>
              <w:spacing w:after="0" w:line="360" w:lineRule="auto"/>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նախատեսվել է, որ Լիազոր մարմնի ղեկավարն է սահմանելու անվանացանկը։</w:t>
            </w:r>
          </w:p>
          <w:p w14:paraId="10413DEC" w14:textId="77777777" w:rsidR="00167595" w:rsidRPr="004671E7" w:rsidRDefault="00167595" w:rsidP="00167595">
            <w:pPr>
              <w:pStyle w:val="ListParagraph"/>
              <w:numPr>
                <w:ilvl w:val="0"/>
                <w:numId w:val="25"/>
              </w:numPr>
              <w:spacing w:after="0" w:line="360" w:lineRule="auto"/>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Պահպանվել է գործող կարգավորումը, այն է՝ </w:t>
            </w:r>
            <w:proofErr w:type="spellStart"/>
            <w:r w:rsidRPr="004671E7">
              <w:rPr>
                <w:rFonts w:ascii="GHEA Grapalat" w:eastAsia="GHEA Grapalat" w:hAnsi="GHEA Grapalat" w:cs="GHEA Grapalat"/>
                <w:sz w:val="24"/>
                <w:szCs w:val="24"/>
              </w:rPr>
              <w:t>Կառավարրությունն</w:t>
            </w:r>
            <w:proofErr w:type="spellEnd"/>
            <w:r w:rsidRPr="004671E7">
              <w:rPr>
                <w:rFonts w:ascii="GHEA Grapalat" w:eastAsia="GHEA Grapalat" w:hAnsi="GHEA Grapalat" w:cs="GHEA Grapalat"/>
                <w:sz w:val="24"/>
                <w:szCs w:val="24"/>
              </w:rPr>
              <w:t xml:space="preserve"> է հաստատում։</w:t>
            </w:r>
          </w:p>
        </w:tc>
      </w:tr>
      <w:tr w:rsidR="00167595" w:rsidRPr="004671E7" w14:paraId="15266BCD"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0D47A752" w14:textId="77777777" w:rsidR="00167595" w:rsidRPr="004671E7" w:rsidRDefault="00167595" w:rsidP="0051226F">
            <w:pPr>
              <w:spacing w:after="0" w:line="360" w:lineRule="auto"/>
              <w:ind w:left="117" w:right="162"/>
              <w:jc w:val="both"/>
              <w:rPr>
                <w:rFonts w:ascii="GHEA Grapalat" w:hAnsi="GHEA Grapalat"/>
                <w:spacing w:val="-6"/>
                <w:sz w:val="24"/>
                <w:szCs w:val="24"/>
              </w:rPr>
            </w:pPr>
            <w:r w:rsidRPr="004671E7">
              <w:rPr>
                <w:rFonts w:ascii="GHEA Grapalat" w:eastAsia="Times New Roman" w:hAnsi="GHEA Grapalat" w:cs="Times New Roman"/>
                <w:b/>
                <w:sz w:val="24"/>
                <w:szCs w:val="24"/>
              </w:rPr>
              <w:t>7.</w:t>
            </w:r>
            <w:r w:rsidRPr="004671E7">
              <w:rPr>
                <w:rFonts w:ascii="GHEA Grapalat" w:eastAsia="Times New Roman" w:hAnsi="GHEA Grapalat" w:cs="Times New Roman"/>
                <w:sz w:val="24"/>
                <w:szCs w:val="24"/>
              </w:rPr>
              <w:t xml:space="preserve"> </w:t>
            </w:r>
            <w:r w:rsidRPr="004671E7">
              <w:rPr>
                <w:rFonts w:ascii="GHEA Grapalat" w:eastAsia="Times New Roman" w:hAnsi="GHEA Grapalat" w:cs="Times New Roman"/>
                <w:b/>
                <w:sz w:val="24"/>
                <w:szCs w:val="24"/>
              </w:rPr>
              <w:t>Օրենքի 5-րդ հոդվածի</w:t>
            </w:r>
            <w:r w:rsidRPr="004671E7">
              <w:rPr>
                <w:rFonts w:ascii="GHEA Grapalat" w:eastAsia="Times New Roman" w:hAnsi="GHEA Grapalat" w:cs="Times New Roman"/>
                <w:sz w:val="24"/>
                <w:szCs w:val="24"/>
              </w:rPr>
              <w:t xml:space="preserve"> 8-րդ մասը «հիմքով» բառից հետո լրացնել «, ինչպես նաև սույն օրենքի 14-րդ հոդվածի 7-րդ մասով սահմանված փորձաշրջանի ընթացքում» 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0EAA772"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167595" w:rsidRPr="004671E7" w14:paraId="45DEEEC8"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E025177"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8.</w:t>
            </w:r>
            <w:r w:rsidRPr="004671E7">
              <w:rPr>
                <w:rFonts w:ascii="GHEA Grapalat" w:eastAsia="Times New Roman" w:hAnsi="GHEA Grapalat" w:cs="Times New Roman"/>
                <w:sz w:val="24"/>
                <w:szCs w:val="24"/>
              </w:rPr>
              <w:t xml:space="preserve"> </w:t>
            </w:r>
            <w:r w:rsidRPr="004671E7">
              <w:rPr>
                <w:rFonts w:ascii="GHEA Grapalat" w:eastAsia="Times New Roman" w:hAnsi="GHEA Grapalat" w:cs="Times New Roman"/>
                <w:b/>
                <w:sz w:val="24"/>
                <w:szCs w:val="24"/>
              </w:rPr>
              <w:t>Օրենքի 7-րդ հոդվածում՝</w:t>
            </w:r>
          </w:p>
          <w:p w14:paraId="39FC32B3"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1)</w:t>
            </w:r>
            <w:r w:rsidRPr="004671E7">
              <w:rPr>
                <w:rFonts w:ascii="GHEA Grapalat" w:eastAsia="Times New Roman" w:hAnsi="GHEA Grapalat" w:cs="Times New Roman"/>
                <w:sz w:val="24"/>
                <w:szCs w:val="24"/>
              </w:rPr>
              <w:t xml:space="preserve"> 1-ին մասի 3-րդ կետը «գնդապետ՝» բառից հետո լրացնել «ծառայության ժամկետ չի սահմանվում» բառերով,</w:t>
            </w:r>
          </w:p>
          <w:p w14:paraId="1B31C93B"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2)</w:t>
            </w:r>
            <w:r w:rsidRPr="004671E7">
              <w:rPr>
                <w:rFonts w:ascii="GHEA Grapalat" w:eastAsia="Times New Roman" w:hAnsi="GHEA Grapalat" w:cs="Times New Roman"/>
                <w:sz w:val="24"/>
                <w:szCs w:val="24"/>
              </w:rPr>
              <w:t xml:space="preserve"> 2-րդ մասը շարադրել հետևյալ խմբագրությամբ.</w:t>
            </w:r>
          </w:p>
          <w:p w14:paraId="6001ABDB"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sz w:val="24"/>
                <w:szCs w:val="24"/>
              </w:rPr>
              <w:t xml:space="preserve">«2. Ոստիկանությունում կամ սույն մասում նախատեսված մարմիններում ծառայություն անցած (աշխատած) և զինվորական կամ հատուկ կոչում կամ դասային աստիճան ունեցող քաղաքացիներին Ոստիկանությունում պաշտոնի նշանակելիս շնորհվում է իր զինվորական կամ հատուկ կոչմանը կամ դասային աստիճանին կամ պահեստազորում ունեցած </w:t>
            </w:r>
            <w:r w:rsidRPr="004671E7">
              <w:rPr>
                <w:rFonts w:ascii="GHEA Grapalat" w:eastAsia="Times New Roman" w:hAnsi="GHEA Grapalat" w:cs="Times New Roman"/>
                <w:sz w:val="24"/>
                <w:szCs w:val="24"/>
              </w:rPr>
              <w:lastRenderedPageBreak/>
              <w:t>կոչմանը համապատասխան ոստիկանության կոչում:</w:t>
            </w:r>
          </w:p>
          <w:p w14:paraId="3B2ADF14" w14:textId="77777777" w:rsidR="00167595" w:rsidRPr="004671E7" w:rsidRDefault="00167595" w:rsidP="0051226F">
            <w:pPr>
              <w:spacing w:after="0" w:line="360" w:lineRule="auto"/>
              <w:ind w:left="117" w:right="162"/>
              <w:jc w:val="both"/>
              <w:rPr>
                <w:rFonts w:ascii="GHEA Grapalat" w:hAnsi="GHEA Grapalat"/>
                <w:spacing w:val="-6"/>
                <w:sz w:val="24"/>
                <w:szCs w:val="24"/>
              </w:rPr>
            </w:pPr>
            <w:r w:rsidRPr="004671E7">
              <w:rPr>
                <w:rFonts w:ascii="GHEA Grapalat" w:eastAsia="Times New Roman" w:hAnsi="GHEA Grapalat" w:cs="Times New Roman"/>
                <w:sz w:val="24"/>
                <w:szCs w:val="24"/>
              </w:rPr>
              <w:t>Զինված ուժերում, ազգային անվտանգության մարմիններում շնորհված զինվորական կոչումների, փրկարար ծառայության կոչումների, քրեակատարողական, հարկադիր կատարումն ապահովող ծառայություններում, քննչական կոմիտեում, հատուկ քննչական ծառայությունում, դատախազությունում շնորհվող արդարադատության կոչումների և դասային աստիճանների, պահեստազորում ունեցած կոչումների համապատասխանությունը ոստիկանության կոչումներին սահմանում է Կառավարությունը:»: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76BCD908"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167595" w:rsidRPr="004671E7" w14:paraId="4A61CB9A"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47B57A2"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9. 4.</w:t>
            </w:r>
            <w:r w:rsidRPr="004671E7">
              <w:rPr>
                <w:rFonts w:ascii="GHEA Grapalat" w:eastAsia="Times New Roman" w:hAnsi="GHEA Grapalat" w:cs="Times New Roman"/>
                <w:sz w:val="24"/>
                <w:szCs w:val="24"/>
              </w:rPr>
              <w:t xml:space="preserve"> </w:t>
            </w:r>
            <w:r w:rsidRPr="004671E7">
              <w:rPr>
                <w:rFonts w:ascii="GHEA Grapalat" w:eastAsia="Times New Roman" w:hAnsi="GHEA Grapalat" w:cs="Times New Roman"/>
                <w:b/>
                <w:sz w:val="24"/>
                <w:szCs w:val="24"/>
              </w:rPr>
              <w:t>Օրենքի 11-րդ հոդվածում՝</w:t>
            </w:r>
          </w:p>
          <w:p w14:paraId="5ADDA7AF"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1)</w:t>
            </w:r>
            <w:r w:rsidRPr="004671E7">
              <w:rPr>
                <w:rFonts w:ascii="GHEA Grapalat" w:eastAsia="Times New Roman" w:hAnsi="GHEA Grapalat" w:cs="Times New Roman"/>
                <w:sz w:val="24"/>
                <w:szCs w:val="24"/>
              </w:rPr>
              <w:t xml:space="preserve"> 1-ին մասի 2-րդ կետը շարադրել հետևյալ խմբագրությամբ.</w:t>
            </w:r>
          </w:p>
          <w:p w14:paraId="0476C982"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sz w:val="24"/>
                <w:szCs w:val="24"/>
              </w:rPr>
              <w:t xml:space="preserve">«2) համապատասխանում է ոստիկանության ծառայողին ներկայացվող մասնագիտական, ֆիզիկական պատրաստականության և առողջական վիճակի հետ կապված պահանջներին, անձնական հատկանիշներով բավարարում է բարոյականության համընդհանուր ճանաչում ստացած </w:t>
            </w:r>
            <w:r w:rsidRPr="004671E7">
              <w:rPr>
                <w:rFonts w:ascii="GHEA Grapalat" w:eastAsia="Times New Roman" w:hAnsi="GHEA Grapalat" w:cs="Times New Roman"/>
                <w:sz w:val="24"/>
                <w:szCs w:val="24"/>
              </w:rPr>
              <w:lastRenderedPageBreak/>
              <w:t xml:space="preserve">նորմերին:», </w:t>
            </w:r>
          </w:p>
          <w:p w14:paraId="5C1D270A"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2)</w:t>
            </w:r>
            <w:r w:rsidRPr="004671E7">
              <w:rPr>
                <w:rFonts w:ascii="GHEA Grapalat" w:eastAsia="Times New Roman" w:hAnsi="GHEA Grapalat" w:cs="Times New Roman"/>
                <w:sz w:val="24"/>
                <w:szCs w:val="24"/>
              </w:rPr>
              <w:t xml:space="preserve"> 2-րդ մասը շարադրել հետևյալ խմբագրությամբ.</w:t>
            </w:r>
          </w:p>
          <w:p w14:paraId="656F87EB"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sz w:val="24"/>
                <w:szCs w:val="24"/>
              </w:rPr>
              <w:t>«2. Առանձին պաշտոններում ոստիկանությունում ծառայության անցնելու համար Կառավարության որոշմամբ կարող են սահմանվել տարիքային ավելի բարձր սահմանափակումներ:»,</w:t>
            </w:r>
          </w:p>
          <w:p w14:paraId="02BE21AF"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3)</w:t>
            </w:r>
            <w:r w:rsidRPr="004671E7">
              <w:rPr>
                <w:rFonts w:ascii="GHEA Grapalat" w:eastAsia="Times New Roman" w:hAnsi="GHEA Grapalat" w:cs="Times New Roman"/>
                <w:sz w:val="24"/>
                <w:szCs w:val="24"/>
              </w:rPr>
              <w:t xml:space="preserve"> 3-րդ մասից հանել «մասնագիտական,» բառը և լրացնել հետևյալ բովանդակությամբ նոր նախադասությամբ. «Ոստիկանության ծառայողին ներկայացվող մասնագիտական պահանջները սահմանվում են Ոստիկանության պետի կողմից հաստատված կոնկրետ պաշտոնի անձնագրով:»,</w:t>
            </w:r>
          </w:p>
          <w:p w14:paraId="531EEBD9"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4)</w:t>
            </w:r>
            <w:r w:rsidRPr="004671E7">
              <w:rPr>
                <w:rFonts w:ascii="GHEA Grapalat" w:eastAsia="Times New Roman" w:hAnsi="GHEA Grapalat" w:cs="Times New Roman"/>
                <w:sz w:val="24"/>
                <w:szCs w:val="24"/>
              </w:rPr>
              <w:t xml:space="preserve"> 4-րդ մասի 2-րդ կետում «քաղաքացիական կամ այլ ծառայությունում» բառերը փոխարինել «հանրային ծառայության» բառերով,</w:t>
            </w:r>
          </w:p>
          <w:p w14:paraId="644AC34B" w14:textId="77777777" w:rsidR="00167595" w:rsidRPr="004671E7" w:rsidRDefault="00167595" w:rsidP="0051226F">
            <w:pPr>
              <w:spacing w:after="0" w:line="360" w:lineRule="auto"/>
              <w:ind w:left="117" w:right="162"/>
              <w:jc w:val="both"/>
              <w:rPr>
                <w:rFonts w:ascii="GHEA Grapalat" w:hAnsi="GHEA Grapalat"/>
                <w:spacing w:val="-6"/>
                <w:sz w:val="24"/>
                <w:szCs w:val="24"/>
              </w:rPr>
            </w:pPr>
            <w:r w:rsidRPr="004671E7">
              <w:rPr>
                <w:rFonts w:ascii="GHEA Grapalat" w:eastAsia="Times New Roman" w:hAnsi="GHEA Grapalat" w:cs="Times New Roman"/>
                <w:b/>
                <w:sz w:val="24"/>
                <w:szCs w:val="24"/>
              </w:rPr>
              <w:t>5)</w:t>
            </w:r>
            <w:r w:rsidRPr="004671E7">
              <w:rPr>
                <w:rFonts w:ascii="GHEA Grapalat" w:eastAsia="Times New Roman" w:hAnsi="GHEA Grapalat" w:cs="Times New Roman"/>
                <w:sz w:val="24"/>
                <w:szCs w:val="24"/>
              </w:rPr>
              <w:t xml:space="preserve"> 6-րդ մասում «փաստաթղթերի ցանկը» բառերից հետո լրացնել «, թեկնածուների ընտրության» բառերը։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332EE76"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Մասամբ է ընդունվել</w:t>
            </w:r>
          </w:p>
          <w:p w14:paraId="73F2F304" w14:textId="77777777" w:rsidR="00167595" w:rsidRPr="004671E7" w:rsidRDefault="00167595" w:rsidP="0051226F">
            <w:pPr>
              <w:spacing w:after="0" w:line="360" w:lineRule="auto"/>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Պաշտոնի անձնագրերի հաստատումը վերապահված է Լիազոր մարմնի ղեկավարին, նկատի ունենալով ոլորտի կադրային քաղաքականության մշակման գործառույթը։</w:t>
            </w:r>
          </w:p>
        </w:tc>
      </w:tr>
      <w:tr w:rsidR="00167595" w:rsidRPr="004671E7" w14:paraId="04381311"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4CCA332"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10. 5. Օրենքի 13-րդ հոդվածում՝</w:t>
            </w:r>
          </w:p>
          <w:p w14:paraId="599D7D3E"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1)</w:t>
            </w:r>
            <w:r w:rsidRPr="004671E7">
              <w:rPr>
                <w:rFonts w:ascii="GHEA Grapalat" w:eastAsia="Times New Roman" w:hAnsi="GHEA Grapalat" w:cs="Times New Roman"/>
                <w:sz w:val="24"/>
                <w:szCs w:val="24"/>
              </w:rPr>
              <w:t xml:space="preserve"> </w:t>
            </w:r>
            <w:r w:rsidRPr="004671E7">
              <w:rPr>
                <w:rFonts w:ascii="GHEA Grapalat" w:hAnsi="GHEA Grapalat"/>
                <w:sz w:val="24"/>
                <w:szCs w:val="24"/>
              </w:rPr>
              <w:t xml:space="preserve">5-րդ մասը պետը բառից հետո լրացնել , </w:t>
            </w:r>
            <w:r w:rsidRPr="004671E7">
              <w:rPr>
                <w:rFonts w:ascii="GHEA Grapalat" w:hAnsi="GHEA Grapalat"/>
                <w:sz w:val="24"/>
                <w:szCs w:val="24"/>
                <w:shd w:val="clear" w:color="auto" w:fill="FFFFFF"/>
              </w:rPr>
              <w:lastRenderedPageBreak/>
              <w:t>բացառությամբ օրենքով նախատեսված դեպքերի, երբ պաշտոնի նշանակում և պաշտոնից ազատում է այլ պաշտոնատար անձ՝ Ոստիկանության պետի ներկայացմամբ</w:t>
            </w:r>
            <w:r w:rsidRPr="004671E7">
              <w:rPr>
                <w:rFonts w:ascii="GHEA Grapalat" w:hAnsi="GHEA Grapalat"/>
                <w:sz w:val="24"/>
                <w:szCs w:val="24"/>
              </w:rPr>
              <w:t> բառերով (առաջարկը պայմանավորված է «Օպերատիվ-հետախուզական գործունեության մասին» օրենքում կատարված փոփոխություններով),</w:t>
            </w:r>
          </w:p>
          <w:p w14:paraId="09DAA9B0"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2)</w:t>
            </w:r>
            <w:r w:rsidRPr="004671E7">
              <w:rPr>
                <w:rFonts w:ascii="GHEA Grapalat" w:eastAsia="Times New Roman" w:hAnsi="GHEA Grapalat" w:cs="Times New Roman"/>
                <w:sz w:val="24"/>
                <w:szCs w:val="24"/>
              </w:rPr>
              <w:t xml:space="preserve"> 9-րդ մասում «մասերով» բառից հետո լրացնել «նախատեսված պայմանների հաշվառմամբ` սույն օրենքի 13.1-ին հոդվածով» բառերը: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4AC8993"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Մասամբ է ընդունվել</w:t>
            </w:r>
          </w:p>
          <w:p w14:paraId="0A268E91" w14:textId="77777777" w:rsidR="00167595" w:rsidRPr="004671E7" w:rsidRDefault="00167595" w:rsidP="0051226F">
            <w:pPr>
              <w:spacing w:after="0" w:line="360" w:lineRule="auto"/>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Նախարարությանը ենթակա մարմիններում ոստ. </w:t>
            </w:r>
            <w:r w:rsidRPr="004671E7">
              <w:rPr>
                <w:rFonts w:ascii="GHEA Grapalat" w:eastAsia="GHEA Grapalat" w:hAnsi="GHEA Grapalat" w:cs="GHEA Grapalat"/>
                <w:sz w:val="24"/>
                <w:szCs w:val="24"/>
              </w:rPr>
              <w:lastRenderedPageBreak/>
              <w:t xml:space="preserve">ծառայողներին (բացառությամբ կրտսեր խմբի) նշանակում և ազատում է նախարարը, իսկ կրտսեր խմբի ծառայողներին՝ նախարարի </w:t>
            </w:r>
            <w:proofErr w:type="spellStart"/>
            <w:r w:rsidRPr="004671E7">
              <w:rPr>
                <w:rFonts w:ascii="GHEA Grapalat" w:eastAsia="GHEA Grapalat" w:hAnsi="GHEA Grapalat" w:cs="GHEA Grapalat"/>
                <w:sz w:val="24"/>
                <w:szCs w:val="24"/>
              </w:rPr>
              <w:t>լիազորմամբ</w:t>
            </w:r>
            <w:proofErr w:type="spellEnd"/>
            <w:r w:rsidRPr="004671E7">
              <w:rPr>
                <w:rFonts w:ascii="GHEA Grapalat" w:eastAsia="GHEA Grapalat" w:hAnsi="GHEA Grapalat" w:cs="GHEA Grapalat"/>
                <w:sz w:val="24"/>
                <w:szCs w:val="24"/>
              </w:rPr>
              <w:t xml:space="preserve"> վարչության պետի պաշտոնից ոչ ցածր պաշտոն զբաղեցնող ծառայողը </w:t>
            </w:r>
          </w:p>
        </w:tc>
      </w:tr>
      <w:tr w:rsidR="00167595" w:rsidRPr="004671E7" w14:paraId="19400BB1"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640241A"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lastRenderedPageBreak/>
              <w:t>11. 6.</w:t>
            </w:r>
            <w:r w:rsidRPr="004671E7">
              <w:rPr>
                <w:rFonts w:ascii="GHEA Grapalat" w:eastAsia="Times New Roman" w:hAnsi="GHEA Grapalat" w:cs="Times New Roman"/>
                <w:sz w:val="24"/>
                <w:szCs w:val="24"/>
              </w:rPr>
              <w:t xml:space="preserve"> </w:t>
            </w:r>
            <w:r w:rsidRPr="004671E7">
              <w:rPr>
                <w:rFonts w:ascii="GHEA Grapalat" w:eastAsia="Times New Roman" w:hAnsi="GHEA Grapalat" w:cs="Times New Roman"/>
                <w:b/>
                <w:sz w:val="24"/>
                <w:szCs w:val="24"/>
              </w:rPr>
              <w:t>Օրենքի 14-րդ հոդվածում՝</w:t>
            </w:r>
          </w:p>
          <w:p w14:paraId="15B5EABD" w14:textId="77777777" w:rsidR="00167595" w:rsidRPr="004671E7" w:rsidRDefault="00167595" w:rsidP="0051226F">
            <w:pPr>
              <w:shd w:val="clear" w:color="auto" w:fill="FFFFFF"/>
              <w:tabs>
                <w:tab w:val="left" w:pos="9372"/>
              </w:tabs>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1)</w:t>
            </w:r>
            <w:r w:rsidRPr="004671E7">
              <w:rPr>
                <w:rFonts w:ascii="GHEA Grapalat" w:eastAsia="Times New Roman" w:hAnsi="GHEA Grapalat" w:cs="Times New Roman"/>
                <w:sz w:val="24"/>
                <w:szCs w:val="24"/>
              </w:rPr>
              <w:t xml:space="preserve"> 3-րդ մասի չորրորդ պարբերության «վերջին մեկ տարին» բառերը փոխարինել «մեկ տարի» բառերով,</w:t>
            </w:r>
          </w:p>
          <w:p w14:paraId="7EFB20B5" w14:textId="77777777" w:rsidR="00167595" w:rsidRPr="004671E7" w:rsidRDefault="00167595" w:rsidP="0051226F">
            <w:pPr>
              <w:shd w:val="clear" w:color="auto" w:fill="FFFFFF"/>
              <w:tabs>
                <w:tab w:val="left" w:pos="9372"/>
              </w:tabs>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2)</w:t>
            </w:r>
            <w:r w:rsidRPr="004671E7">
              <w:rPr>
                <w:rFonts w:ascii="GHEA Grapalat" w:eastAsia="Times New Roman" w:hAnsi="GHEA Grapalat" w:cs="Times New Roman"/>
                <w:sz w:val="24"/>
                <w:szCs w:val="24"/>
              </w:rPr>
              <w:t xml:space="preserve"> 3.1-ին մասն ուժը կորցրած ճանաչել,</w:t>
            </w:r>
          </w:p>
          <w:p w14:paraId="0322CDF9" w14:textId="77777777" w:rsidR="00167595" w:rsidRPr="004671E7" w:rsidRDefault="00167595" w:rsidP="0051226F">
            <w:pPr>
              <w:shd w:val="clear" w:color="auto" w:fill="FFFFFF"/>
              <w:tabs>
                <w:tab w:val="left" w:pos="9372"/>
              </w:tabs>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3)</w:t>
            </w:r>
            <w:r w:rsidRPr="004671E7">
              <w:rPr>
                <w:rFonts w:ascii="GHEA Grapalat" w:eastAsia="Times New Roman" w:hAnsi="GHEA Grapalat" w:cs="Times New Roman"/>
                <w:sz w:val="24"/>
                <w:szCs w:val="24"/>
              </w:rPr>
              <w:t xml:space="preserve"> 6-րդ մասում՝</w:t>
            </w:r>
          </w:p>
          <w:p w14:paraId="694473A4" w14:textId="77777777" w:rsidR="00167595" w:rsidRPr="004671E7" w:rsidRDefault="00167595" w:rsidP="0051226F">
            <w:pPr>
              <w:shd w:val="clear" w:color="auto" w:fill="FFFFFF"/>
              <w:tabs>
                <w:tab w:val="left" w:pos="9372"/>
              </w:tabs>
              <w:spacing w:after="0" w:line="360" w:lineRule="auto"/>
              <w:ind w:firstLine="720"/>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ա.</w:t>
            </w:r>
            <w:r w:rsidRPr="004671E7">
              <w:rPr>
                <w:rFonts w:ascii="GHEA Grapalat" w:eastAsia="Times New Roman" w:hAnsi="GHEA Grapalat" w:cs="Times New Roman"/>
                <w:sz w:val="24"/>
                <w:szCs w:val="24"/>
              </w:rPr>
              <w:t xml:space="preserve"> «Կառավարության կողմից» բառերը փոխարինել «տվյալ պաշտոնի անձնագրով» բառերով,</w:t>
            </w:r>
          </w:p>
          <w:p w14:paraId="02153E8A" w14:textId="77777777" w:rsidR="00167595" w:rsidRPr="004671E7" w:rsidRDefault="00167595" w:rsidP="0051226F">
            <w:pPr>
              <w:shd w:val="clear" w:color="auto" w:fill="FFFFFF"/>
              <w:tabs>
                <w:tab w:val="left" w:pos="9372"/>
              </w:tabs>
              <w:spacing w:after="0" w:line="360" w:lineRule="auto"/>
              <w:ind w:firstLine="720"/>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բ.</w:t>
            </w:r>
            <w:r w:rsidRPr="004671E7">
              <w:rPr>
                <w:rFonts w:ascii="GHEA Grapalat" w:eastAsia="Times New Roman" w:hAnsi="GHEA Grapalat" w:cs="Times New Roman"/>
                <w:sz w:val="24"/>
                <w:szCs w:val="24"/>
              </w:rPr>
              <w:t xml:space="preserve"> լրացնել հետևյալ բովանդակությամբ 1.1-ին և 1.2-րդ կետեր</w:t>
            </w:r>
            <w:r w:rsidRPr="004671E7">
              <w:rPr>
                <w:rFonts w:ascii="Cambria Math" w:eastAsia="Times New Roman" w:hAnsi="Cambria Math" w:cs="Cambria Math"/>
                <w:sz w:val="24"/>
                <w:szCs w:val="24"/>
              </w:rPr>
              <w:t>․</w:t>
            </w:r>
          </w:p>
          <w:p w14:paraId="040CE417" w14:textId="77777777" w:rsidR="00167595" w:rsidRPr="004671E7" w:rsidRDefault="00167595" w:rsidP="0051226F">
            <w:pPr>
              <w:shd w:val="clear" w:color="auto" w:fill="FFFFFF"/>
              <w:tabs>
                <w:tab w:val="left" w:pos="9372"/>
              </w:tabs>
              <w:spacing w:after="0" w:line="360" w:lineRule="auto"/>
              <w:ind w:firstLine="720"/>
              <w:jc w:val="both"/>
              <w:rPr>
                <w:rFonts w:ascii="GHEA Grapalat" w:eastAsia="Times New Roman" w:hAnsi="GHEA Grapalat" w:cs="Cambria Math"/>
                <w:sz w:val="24"/>
                <w:szCs w:val="24"/>
              </w:rPr>
            </w:pPr>
            <w:r w:rsidRPr="004671E7">
              <w:rPr>
                <w:rFonts w:ascii="GHEA Grapalat" w:eastAsia="Times New Roman" w:hAnsi="GHEA Grapalat" w:cs="Times New Roman"/>
                <w:sz w:val="24"/>
                <w:szCs w:val="24"/>
              </w:rPr>
              <w:lastRenderedPageBreak/>
              <w:t>«1.1) ոստիկանության կադրերի ռեզերվում գրանցված ծառայողները</w:t>
            </w:r>
            <w:r w:rsidRPr="004671E7">
              <w:rPr>
                <w:rFonts w:ascii="Cambria Math" w:eastAsia="Times New Roman" w:hAnsi="Cambria Math" w:cs="Cambria Math"/>
                <w:sz w:val="24"/>
                <w:szCs w:val="24"/>
              </w:rPr>
              <w:t>․</w:t>
            </w:r>
          </w:p>
          <w:p w14:paraId="7D97036C" w14:textId="77777777" w:rsidR="00167595" w:rsidRPr="004671E7" w:rsidRDefault="00167595" w:rsidP="0051226F">
            <w:pPr>
              <w:shd w:val="clear" w:color="auto" w:fill="FFFFFF"/>
              <w:tabs>
                <w:tab w:val="left" w:pos="9372"/>
              </w:tabs>
              <w:spacing w:after="0" w:line="360" w:lineRule="auto"/>
              <w:ind w:firstLine="720"/>
              <w:jc w:val="both"/>
              <w:rPr>
                <w:rFonts w:ascii="GHEA Grapalat" w:eastAsia="Times New Roman" w:hAnsi="GHEA Grapalat" w:cs="Times New Roman"/>
                <w:sz w:val="24"/>
                <w:szCs w:val="24"/>
              </w:rPr>
            </w:pPr>
            <w:r w:rsidRPr="004671E7">
              <w:rPr>
                <w:rFonts w:ascii="GHEA Grapalat" w:eastAsia="Times New Roman" w:hAnsi="GHEA Grapalat" w:cs="Cambria Math"/>
                <w:sz w:val="24"/>
                <w:szCs w:val="24"/>
              </w:rPr>
              <w:t>1.2) այլ պաշտոնից փոխադրվող (այդ թվում՝ առաջխաղացման կարգով) ոստիկանության ծառայողները.</w:t>
            </w:r>
            <w:r w:rsidRPr="004671E7">
              <w:rPr>
                <w:rFonts w:ascii="GHEA Grapalat" w:eastAsia="Times New Roman" w:hAnsi="GHEA Grapalat" w:cs="Times New Roman"/>
                <w:sz w:val="24"/>
                <w:szCs w:val="24"/>
              </w:rPr>
              <w:t>»,</w:t>
            </w:r>
          </w:p>
          <w:p w14:paraId="256B387E" w14:textId="77777777" w:rsidR="00167595" w:rsidRPr="004671E7" w:rsidRDefault="00167595" w:rsidP="0051226F">
            <w:pPr>
              <w:shd w:val="clear" w:color="auto" w:fill="FFFFFF"/>
              <w:tabs>
                <w:tab w:val="left" w:pos="9372"/>
              </w:tabs>
              <w:spacing w:after="0" w:line="360" w:lineRule="auto"/>
              <w:ind w:firstLine="720"/>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գ.</w:t>
            </w:r>
            <w:r w:rsidRPr="004671E7">
              <w:rPr>
                <w:rFonts w:ascii="GHEA Grapalat" w:eastAsia="Times New Roman" w:hAnsi="GHEA Grapalat" w:cs="Times New Roman"/>
                <w:sz w:val="24"/>
                <w:szCs w:val="24"/>
              </w:rPr>
              <w:t xml:space="preserve"> լրացնել հետևյալ բովանդակությամբ 2.1-ին կետ</w:t>
            </w:r>
            <w:r w:rsidRPr="004671E7">
              <w:rPr>
                <w:rFonts w:ascii="Cambria Math" w:eastAsia="Times New Roman" w:hAnsi="Cambria Math" w:cs="Cambria Math"/>
                <w:sz w:val="24"/>
                <w:szCs w:val="24"/>
              </w:rPr>
              <w:t>․</w:t>
            </w:r>
          </w:p>
          <w:p w14:paraId="1D63047B" w14:textId="77777777" w:rsidR="00167595" w:rsidRPr="004671E7" w:rsidRDefault="00167595" w:rsidP="0051226F">
            <w:pPr>
              <w:shd w:val="clear" w:color="auto" w:fill="FFFFFF"/>
              <w:tabs>
                <w:tab w:val="left" w:pos="9372"/>
              </w:tabs>
              <w:spacing w:after="0" w:line="360" w:lineRule="auto"/>
              <w:ind w:firstLine="720"/>
              <w:jc w:val="both"/>
              <w:rPr>
                <w:rFonts w:ascii="GHEA Grapalat" w:eastAsia="Times New Roman" w:hAnsi="GHEA Grapalat" w:cs="Times New Roman"/>
                <w:sz w:val="24"/>
                <w:szCs w:val="24"/>
              </w:rPr>
            </w:pPr>
            <w:r w:rsidRPr="004671E7">
              <w:rPr>
                <w:rFonts w:ascii="GHEA Grapalat" w:eastAsia="Times New Roman" w:hAnsi="GHEA Grapalat" w:cs="Times New Roman"/>
                <w:sz w:val="24"/>
                <w:szCs w:val="24"/>
              </w:rPr>
              <w:t>«2.1) սույն հոդվածի 10-րդ մասի առաջին պարբերությամբ նախատեսված անձինք</w:t>
            </w:r>
            <w:r w:rsidRPr="004671E7">
              <w:rPr>
                <w:rFonts w:ascii="Cambria Math" w:eastAsia="Times New Roman" w:hAnsi="Cambria Math" w:cs="Cambria Math"/>
                <w:sz w:val="24"/>
                <w:szCs w:val="24"/>
              </w:rPr>
              <w:t>․</w:t>
            </w:r>
            <w:r w:rsidRPr="004671E7">
              <w:rPr>
                <w:rFonts w:ascii="GHEA Grapalat" w:eastAsia="Times New Roman" w:hAnsi="GHEA Grapalat" w:cs="Times New Roman"/>
                <w:sz w:val="24"/>
                <w:szCs w:val="24"/>
              </w:rPr>
              <w:t>»,</w:t>
            </w:r>
          </w:p>
          <w:p w14:paraId="7AAF99D4" w14:textId="77777777" w:rsidR="00167595" w:rsidRPr="004671E7" w:rsidRDefault="00167595" w:rsidP="0051226F">
            <w:pPr>
              <w:shd w:val="clear" w:color="auto" w:fill="FFFFFF"/>
              <w:tabs>
                <w:tab w:val="left" w:pos="9372"/>
              </w:tabs>
              <w:spacing w:after="0" w:line="360" w:lineRule="auto"/>
              <w:ind w:firstLine="720"/>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դ.</w:t>
            </w:r>
            <w:r w:rsidRPr="004671E7">
              <w:rPr>
                <w:rFonts w:ascii="GHEA Grapalat" w:eastAsia="Times New Roman" w:hAnsi="GHEA Grapalat" w:cs="Times New Roman"/>
                <w:sz w:val="24"/>
                <w:szCs w:val="24"/>
              </w:rPr>
              <w:t xml:space="preserve"> 3-րդ կետը շարադրել հետևյալ խմբագրությամբ.</w:t>
            </w:r>
          </w:p>
          <w:p w14:paraId="3DAD4E3B" w14:textId="77777777" w:rsidR="00167595" w:rsidRPr="004671E7" w:rsidRDefault="00167595" w:rsidP="0051226F">
            <w:pPr>
              <w:shd w:val="clear" w:color="auto" w:fill="FFFFFF"/>
              <w:tabs>
                <w:tab w:val="left" w:pos="9372"/>
              </w:tabs>
              <w:spacing w:after="0" w:line="360" w:lineRule="auto"/>
              <w:ind w:firstLine="720"/>
              <w:jc w:val="both"/>
              <w:rPr>
                <w:rFonts w:ascii="GHEA Grapalat" w:eastAsia="Times New Roman" w:hAnsi="GHEA Grapalat" w:cs="Times New Roman"/>
                <w:sz w:val="24"/>
                <w:szCs w:val="24"/>
              </w:rPr>
            </w:pPr>
            <w:r w:rsidRPr="004671E7">
              <w:rPr>
                <w:rFonts w:ascii="GHEA Grapalat" w:eastAsia="Times New Roman" w:hAnsi="GHEA Grapalat" w:cs="Times New Roman"/>
                <w:sz w:val="24"/>
                <w:szCs w:val="24"/>
              </w:rPr>
              <w:t>«3) տվյալ պաշտոնի անձնագրով սահմանված համապատասխան մասնագիտությամբ բարձրագույն կրթություն ունեցող և առաջին անգամ ոստիկանությունում ծառայության անցնող քաղաքացիները:»,</w:t>
            </w:r>
          </w:p>
          <w:p w14:paraId="3C9EFCC8" w14:textId="77777777" w:rsidR="00167595" w:rsidRPr="004671E7" w:rsidRDefault="00167595" w:rsidP="0051226F">
            <w:pPr>
              <w:shd w:val="clear" w:color="auto" w:fill="FFFFFF"/>
              <w:tabs>
                <w:tab w:val="left" w:pos="9372"/>
              </w:tabs>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4)</w:t>
            </w:r>
            <w:r w:rsidRPr="004671E7">
              <w:rPr>
                <w:rFonts w:ascii="GHEA Grapalat" w:eastAsia="Times New Roman" w:hAnsi="GHEA Grapalat" w:cs="Times New Roman"/>
                <w:sz w:val="24"/>
                <w:szCs w:val="24"/>
              </w:rPr>
              <w:t xml:space="preserve"> 7-րդ մասում «Կառավարության կողմից» բառերը փոխարինել «Պաշտոնի անձնագրով» բառերով,</w:t>
            </w:r>
          </w:p>
          <w:p w14:paraId="3A546C35"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5)</w:t>
            </w:r>
            <w:r w:rsidRPr="004671E7">
              <w:rPr>
                <w:rFonts w:ascii="GHEA Grapalat" w:eastAsia="Times New Roman" w:hAnsi="GHEA Grapalat" w:cs="Times New Roman"/>
                <w:sz w:val="24"/>
                <w:szCs w:val="24"/>
              </w:rPr>
              <w:t xml:space="preserve"> լրացնել հետևյալ բովանդակությամբ 9.2-րդ մաս</w:t>
            </w:r>
            <w:r w:rsidRPr="004671E7">
              <w:rPr>
                <w:rFonts w:ascii="Cambria Math" w:eastAsia="Times New Roman" w:hAnsi="Cambria Math" w:cs="Cambria Math"/>
                <w:sz w:val="24"/>
                <w:szCs w:val="24"/>
              </w:rPr>
              <w:t>․</w:t>
            </w:r>
          </w:p>
          <w:p w14:paraId="53C80824"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sz w:val="24"/>
                <w:szCs w:val="24"/>
              </w:rPr>
              <w:t>«9.2. Ոստիկանությունում թափուր պաշտոն առաջանալու դեպքում առաջնահերթության կարգով պաշտոնի է նշանակվում ոստիկանության կադրերի ռեզերվում գրանցված ծառայողը։»,</w:t>
            </w:r>
          </w:p>
          <w:p w14:paraId="3BED3395"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lastRenderedPageBreak/>
              <w:t>6)</w:t>
            </w:r>
            <w:r w:rsidRPr="004671E7">
              <w:rPr>
                <w:rFonts w:ascii="GHEA Grapalat" w:eastAsia="Times New Roman" w:hAnsi="GHEA Grapalat" w:cs="Times New Roman"/>
                <w:sz w:val="24"/>
                <w:szCs w:val="24"/>
              </w:rPr>
              <w:t xml:space="preserve"> 10-րդ մասում`</w:t>
            </w:r>
          </w:p>
          <w:p w14:paraId="15E0A131" w14:textId="77777777" w:rsidR="00167595" w:rsidRPr="004671E7" w:rsidRDefault="00167595" w:rsidP="0051226F">
            <w:pPr>
              <w:shd w:val="clear" w:color="auto" w:fill="FFFFFF"/>
              <w:spacing w:after="0" w:line="360" w:lineRule="auto"/>
              <w:ind w:firstLine="709"/>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ա.</w:t>
            </w:r>
            <w:r w:rsidRPr="004671E7">
              <w:rPr>
                <w:rFonts w:ascii="GHEA Grapalat" w:eastAsia="Times New Roman" w:hAnsi="GHEA Grapalat" w:cs="Times New Roman"/>
                <w:sz w:val="24"/>
                <w:szCs w:val="24"/>
              </w:rPr>
              <w:t xml:space="preserve"> առաջին պարբերությունը շարադրել հետևյալ խմբագրությամբ.</w:t>
            </w:r>
          </w:p>
          <w:p w14:paraId="659481E8" w14:textId="77777777" w:rsidR="00167595" w:rsidRPr="004671E7" w:rsidRDefault="00167595" w:rsidP="0051226F">
            <w:pPr>
              <w:shd w:val="clear" w:color="auto" w:fill="FFFFFF"/>
              <w:spacing w:after="0" w:line="360" w:lineRule="auto"/>
              <w:ind w:firstLine="709"/>
              <w:jc w:val="both"/>
              <w:rPr>
                <w:rFonts w:ascii="GHEA Grapalat" w:eastAsia="Times New Roman" w:hAnsi="GHEA Grapalat" w:cs="Times New Roman"/>
                <w:sz w:val="24"/>
                <w:szCs w:val="24"/>
              </w:rPr>
            </w:pPr>
            <w:r w:rsidRPr="004671E7">
              <w:rPr>
                <w:rFonts w:ascii="GHEA Grapalat" w:eastAsia="Times New Roman" w:hAnsi="GHEA Grapalat" w:cs="Times New Roman"/>
                <w:sz w:val="24"/>
                <w:szCs w:val="24"/>
              </w:rPr>
              <w:t>«Ոստիկանությունում թափուր պաշտոն առաջանալու դեպքում ծառայության կարող են նշանակվել նաև զինված ուժերի, ազգային անվտանգության, քրեակատարողական, փրկարար, հարկադիր կատարումն ապահովող ծառայությունների ծառայողները, դատախազները, քննչական կոմիտեի և հատուկ քննչական ծառայության ինքնավար պաշտոն զբաղեցնող ծառայողները, ինչպես նաև վերջին 5 տարիների ընթացքում ոստիկանությունում ծառայությունից ազատված (բացառությամբ սույն օրենքի 45-րդ հոդվածի 1-ին մասի 9-րդ կետի հիմքով) ոստիկանության նախկին ծառայողները: Սույն պարբերությամբ սահմանված կարգով նշանակումից հետո ծառայողն անցնում է պարտադիր վերապատրաստում:»,</w:t>
            </w:r>
          </w:p>
          <w:p w14:paraId="0D488876" w14:textId="77777777" w:rsidR="00167595" w:rsidRPr="004671E7" w:rsidRDefault="00167595" w:rsidP="0051226F">
            <w:pPr>
              <w:shd w:val="clear" w:color="auto" w:fill="FFFFFF"/>
              <w:spacing w:after="0" w:line="360" w:lineRule="auto"/>
              <w:ind w:firstLine="709"/>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բ.</w:t>
            </w:r>
            <w:r w:rsidRPr="004671E7">
              <w:rPr>
                <w:rFonts w:ascii="GHEA Grapalat" w:eastAsia="Times New Roman" w:hAnsi="GHEA Grapalat" w:cs="Times New Roman"/>
                <w:sz w:val="24"/>
                <w:szCs w:val="24"/>
              </w:rPr>
              <w:t xml:space="preserve"> երկրորդ </w:t>
            </w:r>
            <w:proofErr w:type="spellStart"/>
            <w:r w:rsidRPr="004671E7">
              <w:rPr>
                <w:rFonts w:ascii="GHEA Grapalat" w:eastAsia="Times New Roman" w:hAnsi="GHEA Grapalat" w:cs="Times New Roman"/>
                <w:sz w:val="24"/>
                <w:szCs w:val="24"/>
              </w:rPr>
              <w:t>պարբերությունն</w:t>
            </w:r>
            <w:proofErr w:type="spellEnd"/>
            <w:r w:rsidRPr="004671E7">
              <w:rPr>
                <w:rFonts w:ascii="GHEA Grapalat" w:eastAsia="Times New Roman" w:hAnsi="GHEA Grapalat" w:cs="Times New Roman"/>
                <w:sz w:val="24"/>
                <w:szCs w:val="24"/>
              </w:rPr>
              <w:t xml:space="preserve"> ուժը կորցրած ճանաչել,</w:t>
            </w:r>
          </w:p>
          <w:p w14:paraId="32A7CEEA" w14:textId="77777777" w:rsidR="00167595" w:rsidRPr="004671E7" w:rsidRDefault="00167595" w:rsidP="0051226F">
            <w:pPr>
              <w:shd w:val="clear" w:color="auto" w:fill="FFFFFF"/>
              <w:spacing w:after="0" w:line="360" w:lineRule="auto"/>
              <w:ind w:firstLine="709"/>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գ.</w:t>
            </w:r>
            <w:r w:rsidRPr="004671E7">
              <w:rPr>
                <w:rFonts w:ascii="GHEA Grapalat" w:eastAsia="Times New Roman" w:hAnsi="GHEA Grapalat" w:cs="Times New Roman"/>
                <w:sz w:val="24"/>
                <w:szCs w:val="24"/>
              </w:rPr>
              <w:t xml:space="preserve"> չորրորդ պարբերությունում «կասեցվելու» բառը </w:t>
            </w:r>
            <w:r w:rsidRPr="004671E7">
              <w:rPr>
                <w:rFonts w:ascii="GHEA Grapalat" w:eastAsia="Times New Roman" w:hAnsi="GHEA Grapalat" w:cs="Times New Roman"/>
                <w:sz w:val="24"/>
                <w:szCs w:val="24"/>
              </w:rPr>
              <w:lastRenderedPageBreak/>
              <w:t>փոխարինել «դադարեցվելու» , բառով, իսկ «կամ ոստիկանությունում ծառայության անցնող անձին» բառերը հանել,</w:t>
            </w:r>
          </w:p>
          <w:p w14:paraId="6AB9BBC0"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7)</w:t>
            </w:r>
            <w:r w:rsidRPr="004671E7">
              <w:rPr>
                <w:rFonts w:ascii="GHEA Grapalat" w:eastAsia="Times New Roman" w:hAnsi="GHEA Grapalat" w:cs="Times New Roman"/>
                <w:sz w:val="24"/>
                <w:szCs w:val="24"/>
              </w:rPr>
              <w:t xml:space="preserve"> 11-րդ մասն ուժը կորցրած ճանաչել։</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72649F4C"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167595" w:rsidRPr="004671E7" w14:paraId="748D7E26"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490D3A20"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lastRenderedPageBreak/>
              <w:t>12. 7. Օրենքի 21-րդ հոդվածի</w:t>
            </w:r>
            <w:r w:rsidRPr="004671E7">
              <w:rPr>
                <w:rFonts w:ascii="GHEA Grapalat" w:eastAsia="Times New Roman" w:hAnsi="GHEA Grapalat" w:cs="Times New Roman"/>
                <w:sz w:val="24"/>
                <w:szCs w:val="24"/>
              </w:rPr>
              <w:t xml:space="preserve"> 2-րդ մասում, </w:t>
            </w:r>
            <w:r w:rsidRPr="004671E7">
              <w:rPr>
                <w:rFonts w:ascii="GHEA Grapalat" w:eastAsia="Times New Roman" w:hAnsi="GHEA Grapalat" w:cs="Times New Roman"/>
                <w:b/>
                <w:sz w:val="24"/>
                <w:szCs w:val="24"/>
              </w:rPr>
              <w:t>22-րդ</w:t>
            </w:r>
            <w:r w:rsidRPr="004671E7">
              <w:rPr>
                <w:rFonts w:ascii="GHEA Grapalat" w:eastAsia="Times New Roman" w:hAnsi="GHEA Grapalat" w:cs="Times New Roman"/>
                <w:sz w:val="24"/>
                <w:szCs w:val="24"/>
              </w:rPr>
              <w:t xml:space="preserve"> հոդվածում, </w:t>
            </w:r>
            <w:r w:rsidRPr="004671E7">
              <w:rPr>
                <w:rFonts w:ascii="GHEA Grapalat" w:eastAsia="Times New Roman" w:hAnsi="GHEA Grapalat" w:cs="Times New Roman"/>
                <w:b/>
                <w:sz w:val="24"/>
                <w:szCs w:val="24"/>
              </w:rPr>
              <w:t>41-րդ</w:t>
            </w:r>
            <w:r w:rsidRPr="004671E7">
              <w:rPr>
                <w:rFonts w:ascii="GHEA Grapalat" w:eastAsia="Times New Roman" w:hAnsi="GHEA Grapalat" w:cs="Times New Roman"/>
                <w:sz w:val="24"/>
                <w:szCs w:val="24"/>
              </w:rPr>
              <w:t xml:space="preserve"> հոդվածի 5-րդ մասում և </w:t>
            </w:r>
            <w:r w:rsidRPr="004671E7">
              <w:rPr>
                <w:rFonts w:ascii="GHEA Grapalat" w:eastAsia="Times New Roman" w:hAnsi="GHEA Grapalat" w:cs="Times New Roman"/>
                <w:b/>
                <w:sz w:val="24"/>
                <w:szCs w:val="24"/>
              </w:rPr>
              <w:t>48-րդ</w:t>
            </w:r>
            <w:r w:rsidRPr="004671E7">
              <w:rPr>
                <w:rFonts w:ascii="GHEA Grapalat" w:eastAsia="Times New Roman" w:hAnsi="GHEA Grapalat" w:cs="Times New Roman"/>
                <w:sz w:val="24"/>
                <w:szCs w:val="24"/>
              </w:rPr>
              <w:t xml:space="preserve"> հոդվածի 1-ին մասում «Պետական պաշտոններ զբաղեցնող անձանց վարձատրության մասին» բառերը փոխարինել «Պետական պաշտոններ և պետական ծառայության պաշտոններ զբաղեցնող անձանց վարձատրության մասին» բառերով, իսկ «Հայաստանի Հանրապետության» բառերը հանել:</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B7BB9A4"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167595" w:rsidRPr="004671E7" w14:paraId="69C41D5D"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32D7322"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13. 8. Օրենքի 27-րդ հոդվածի</w:t>
            </w:r>
            <w:r w:rsidRPr="004671E7">
              <w:rPr>
                <w:rFonts w:ascii="GHEA Grapalat" w:eastAsia="Times New Roman" w:hAnsi="GHEA Grapalat" w:cs="Times New Roman"/>
                <w:sz w:val="24"/>
                <w:szCs w:val="24"/>
              </w:rPr>
              <w:t xml:space="preserve"> 4-րդ մասից հանել «նորմատիվ» բառը: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1A6DEF5"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167595" w:rsidRPr="004671E7" w14:paraId="248888E1"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3A77A1D"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14. 9. Օրենքի 33-րդ հոդվածի</w:t>
            </w:r>
            <w:r w:rsidRPr="004671E7">
              <w:rPr>
                <w:rFonts w:ascii="GHEA Grapalat" w:eastAsia="Times New Roman" w:hAnsi="GHEA Grapalat" w:cs="Times New Roman"/>
                <w:sz w:val="24"/>
                <w:szCs w:val="24"/>
              </w:rPr>
              <w:t xml:space="preserve"> 1-ին մասի առաջին նախադասությունը «արձակուրդ» բառից հետո լրացնել «՝ օրացուցային տարվա համար հաստատված ժամանակացույցի համաձայն` ծառայության շահերը և արձակուրդի հավասարաչափ օգտագործման անհրաժեշտությունը հաշվի </w:t>
            </w:r>
            <w:r w:rsidRPr="004671E7">
              <w:rPr>
                <w:rFonts w:ascii="GHEA Grapalat" w:eastAsia="Times New Roman" w:hAnsi="GHEA Grapalat" w:cs="Times New Roman"/>
                <w:sz w:val="24"/>
                <w:szCs w:val="24"/>
              </w:rPr>
              <w:lastRenderedPageBreak/>
              <w:t>առնելով» 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531E557" w14:textId="6637F9C5" w:rsidR="000435DB" w:rsidRPr="004671E7" w:rsidRDefault="00167595" w:rsidP="000435DB">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6B0471A4" w14:textId="3E6A0AEC" w:rsidR="00167595" w:rsidRPr="004671E7" w:rsidRDefault="000435DB" w:rsidP="0051226F">
            <w:pPr>
              <w:spacing w:after="0" w:line="360" w:lineRule="auto"/>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Ծ</w:t>
            </w:r>
            <w:r w:rsidR="00167595" w:rsidRPr="004671E7">
              <w:rPr>
                <w:rFonts w:ascii="GHEA Grapalat" w:eastAsia="GHEA Grapalat" w:hAnsi="GHEA Grapalat" w:cs="GHEA Grapalat"/>
                <w:sz w:val="24"/>
                <w:szCs w:val="24"/>
              </w:rPr>
              <w:t xml:space="preserve">առայողի </w:t>
            </w:r>
            <w:proofErr w:type="spellStart"/>
            <w:r w:rsidR="00167595" w:rsidRPr="004671E7">
              <w:rPr>
                <w:rFonts w:ascii="GHEA Grapalat" w:eastAsia="GHEA Grapalat" w:hAnsi="GHEA Grapalat" w:cs="GHEA Grapalat"/>
                <w:sz w:val="24"/>
                <w:szCs w:val="24"/>
              </w:rPr>
              <w:t>արձակուրրդի</w:t>
            </w:r>
            <w:proofErr w:type="spellEnd"/>
            <w:r w:rsidR="00167595" w:rsidRPr="004671E7">
              <w:rPr>
                <w:rFonts w:ascii="GHEA Grapalat" w:eastAsia="GHEA Grapalat" w:hAnsi="GHEA Grapalat" w:cs="GHEA Grapalat"/>
                <w:sz w:val="24"/>
                <w:szCs w:val="24"/>
              </w:rPr>
              <w:t xml:space="preserve"> իրավունքի հայեցողական սահմանափակման հնարավորություն է առաջարկվում ստեղծել։</w:t>
            </w:r>
          </w:p>
        </w:tc>
      </w:tr>
      <w:tr w:rsidR="00167595" w:rsidRPr="004671E7" w14:paraId="1334AED4"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4F7F396"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15. 10. Օրենքի 39-րդ հոդվածի</w:t>
            </w:r>
            <w:r w:rsidRPr="004671E7">
              <w:rPr>
                <w:rFonts w:ascii="GHEA Grapalat" w:eastAsia="Times New Roman" w:hAnsi="GHEA Grapalat" w:cs="Times New Roman"/>
                <w:sz w:val="24"/>
                <w:szCs w:val="24"/>
              </w:rPr>
              <w:t xml:space="preserve"> 1-ին մասի 7-րդ կետում «այդ թվում` կրոնական, արհեստակցական կազմակերպության անդամ իր</w:t>
            </w:r>
            <w:r w:rsidRPr="004671E7">
              <w:rPr>
                <w:rFonts w:ascii="GHEA Grapalat" w:eastAsia="Times New Roman" w:hAnsi="GHEA Grapalat" w:cs="Courier New"/>
                <w:sz w:val="24"/>
                <w:szCs w:val="24"/>
              </w:rPr>
              <w:t xml:space="preserve"> </w:t>
            </w:r>
            <w:r w:rsidRPr="004671E7">
              <w:rPr>
                <w:rFonts w:ascii="GHEA Grapalat" w:eastAsia="Times New Roman" w:hAnsi="GHEA Grapalat" w:cs="GHEA Grapalat"/>
                <w:sz w:val="24"/>
                <w:szCs w:val="24"/>
              </w:rPr>
              <w:t>ծառայողական դիրքն օգտագործել կուսակցությունների, հասարակական, այդ թվում` կրոնական միավորում</w:t>
            </w:r>
            <w:r w:rsidRPr="004671E7">
              <w:rPr>
                <w:rFonts w:ascii="GHEA Grapalat" w:eastAsia="Times New Roman" w:hAnsi="GHEA Grapalat" w:cs="Times New Roman"/>
                <w:sz w:val="24"/>
                <w:szCs w:val="24"/>
              </w:rPr>
              <w:t>ների շահերի համար» բառերը փոխարինել «այդ թվում` արհեստակցական կազմակերպության անդամ, իր</w:t>
            </w:r>
            <w:r w:rsidRPr="004671E7">
              <w:rPr>
                <w:rFonts w:ascii="GHEA Grapalat" w:eastAsia="Times New Roman" w:hAnsi="GHEA Grapalat" w:cs="Courier New"/>
                <w:sz w:val="24"/>
                <w:szCs w:val="24"/>
              </w:rPr>
              <w:t xml:space="preserve"> </w:t>
            </w:r>
            <w:r w:rsidRPr="004671E7">
              <w:rPr>
                <w:rFonts w:ascii="GHEA Grapalat" w:eastAsia="Times New Roman" w:hAnsi="GHEA Grapalat" w:cs="GHEA Grapalat"/>
                <w:sz w:val="24"/>
                <w:szCs w:val="24"/>
              </w:rPr>
              <w:t>ծառայողական դիրքն օգտագործել կուսակցությունների, հասարակական-քաղաքական, հասարակական կազմակերպությունների, այդ թվում` կրոնական միավորում</w:t>
            </w:r>
            <w:r w:rsidRPr="004671E7">
              <w:rPr>
                <w:rFonts w:ascii="GHEA Grapalat" w:eastAsia="Times New Roman" w:hAnsi="GHEA Grapalat" w:cs="Times New Roman"/>
                <w:sz w:val="24"/>
                <w:szCs w:val="24"/>
              </w:rPr>
              <w:t>ների և արհեստակցական կազմակերպությունների շահերի համար» 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6203228" w14:textId="77777777" w:rsidR="00D879E7" w:rsidRPr="004671E7" w:rsidRDefault="00167595" w:rsidP="00D879E7">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57487EC8" w14:textId="7008A148" w:rsidR="00167595" w:rsidRPr="004671E7" w:rsidRDefault="00D879E7" w:rsidP="0051226F">
            <w:pPr>
              <w:spacing w:after="0" w:line="360" w:lineRule="auto"/>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Ծ</w:t>
            </w:r>
            <w:r w:rsidR="00167595" w:rsidRPr="004671E7">
              <w:rPr>
                <w:rFonts w:ascii="GHEA Grapalat" w:eastAsia="GHEA Grapalat" w:hAnsi="GHEA Grapalat" w:cs="GHEA Grapalat"/>
                <w:sz w:val="24"/>
                <w:szCs w:val="24"/>
              </w:rPr>
              <w:t xml:space="preserve">առայողների կողմից իրենց դիրքն ու ծառայությունը կրոնական կազմակերպություններում իրենց անդամակցության օգտին ծառայեցնելու մասն առաջարկվում է հանել սահմանափակող կարգավորումից, ինչը կարծում ենք՝ խնդրահարույց է ծառայության նկատմամբ նախատեսված սահմանափակումների ընդհանուր տրամաբանության լույսի ներքո։ </w:t>
            </w:r>
            <w:proofErr w:type="spellStart"/>
            <w:r w:rsidR="00167595" w:rsidRPr="004671E7">
              <w:rPr>
                <w:rFonts w:ascii="GHEA Grapalat" w:eastAsia="GHEA Grapalat" w:hAnsi="GHEA Grapalat" w:cs="GHEA Grapalat"/>
                <w:sz w:val="24"/>
                <w:szCs w:val="24"/>
              </w:rPr>
              <w:t>ՈՒստի</w:t>
            </w:r>
            <w:proofErr w:type="spellEnd"/>
            <w:r w:rsidR="00167595" w:rsidRPr="004671E7">
              <w:rPr>
                <w:rFonts w:ascii="GHEA Grapalat" w:eastAsia="GHEA Grapalat" w:hAnsi="GHEA Grapalat" w:cs="GHEA Grapalat"/>
                <w:sz w:val="24"/>
                <w:szCs w:val="24"/>
              </w:rPr>
              <w:t>, պահպանվել է գործող կարգավորումը։</w:t>
            </w:r>
          </w:p>
        </w:tc>
      </w:tr>
      <w:tr w:rsidR="00167595" w:rsidRPr="004671E7" w14:paraId="48D9CA81"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723AB44"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16. 11. Օրենքի 40-րդ հոդվածի</w:t>
            </w:r>
            <w:r w:rsidRPr="004671E7">
              <w:rPr>
                <w:rFonts w:ascii="GHEA Grapalat" w:eastAsia="Times New Roman" w:hAnsi="GHEA Grapalat" w:cs="Times New Roman"/>
                <w:sz w:val="24"/>
                <w:szCs w:val="24"/>
              </w:rPr>
              <w:t xml:space="preserve"> 2-րդ մասի 2-րդ կետից հանել «սույն օրենքի 46-րդ հոդվածի առաջին մասի 2-րդ կետով սահմանված դեպքում,» բառերը: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88D502C" w14:textId="77777777" w:rsidR="000151EE" w:rsidRPr="004671E7" w:rsidRDefault="00167595" w:rsidP="00D879E7">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5E6E4F01" w14:textId="29B97F73" w:rsidR="00167595" w:rsidRPr="004671E7" w:rsidRDefault="00D879E7" w:rsidP="0051226F">
            <w:pPr>
              <w:spacing w:after="0" w:line="360" w:lineRule="auto"/>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Ը</w:t>
            </w:r>
            <w:r w:rsidR="00167595" w:rsidRPr="004671E7">
              <w:rPr>
                <w:rFonts w:ascii="GHEA Grapalat" w:eastAsia="GHEA Grapalat" w:hAnsi="GHEA Grapalat" w:cs="GHEA Grapalat"/>
                <w:sz w:val="24"/>
                <w:szCs w:val="24"/>
              </w:rPr>
              <w:t>ստ էության</w:t>
            </w:r>
            <w:r w:rsidRPr="004671E7">
              <w:rPr>
                <w:rFonts w:ascii="GHEA Grapalat" w:eastAsia="GHEA Grapalat" w:hAnsi="GHEA Grapalat" w:cs="GHEA Grapalat"/>
                <w:sz w:val="24"/>
                <w:szCs w:val="24"/>
              </w:rPr>
              <w:t>,</w:t>
            </w:r>
            <w:r w:rsidR="00167595" w:rsidRPr="004671E7">
              <w:rPr>
                <w:rFonts w:ascii="GHEA Grapalat" w:eastAsia="GHEA Grapalat" w:hAnsi="GHEA Grapalat" w:cs="GHEA Grapalat"/>
                <w:sz w:val="24"/>
                <w:szCs w:val="24"/>
              </w:rPr>
              <w:t xml:space="preserve"> առաջարկվում է անկախ ծառայողի կամքից կրճատման հիմքով ծառայությունից ազատվելու դեպքում, </w:t>
            </w:r>
            <w:proofErr w:type="spellStart"/>
            <w:r w:rsidR="00167595" w:rsidRPr="004671E7">
              <w:rPr>
                <w:rFonts w:ascii="GHEA Grapalat" w:eastAsia="GHEA Grapalat" w:hAnsi="GHEA Grapalat" w:cs="GHEA Grapalat"/>
                <w:sz w:val="24"/>
                <w:szCs w:val="24"/>
              </w:rPr>
              <w:t>փոխատուցման</w:t>
            </w:r>
            <w:proofErr w:type="spellEnd"/>
            <w:r w:rsidR="00167595" w:rsidRPr="004671E7">
              <w:rPr>
                <w:rFonts w:ascii="GHEA Grapalat" w:eastAsia="GHEA Grapalat" w:hAnsi="GHEA Grapalat" w:cs="GHEA Grapalat"/>
                <w:sz w:val="24"/>
                <w:szCs w:val="24"/>
              </w:rPr>
              <w:t xml:space="preserve"> պարտավորություն նախատեսել ծառայողի համար, ինչն ուղղակի անարդար կարգավորում կլինի և կարող է ստեղծվել իրավիճակ, երբ ծառայողը ուղարկվի </w:t>
            </w:r>
            <w:r w:rsidR="00167595" w:rsidRPr="004671E7">
              <w:rPr>
                <w:rFonts w:ascii="GHEA Grapalat" w:eastAsia="GHEA Grapalat" w:hAnsi="GHEA Grapalat" w:cs="GHEA Grapalat"/>
                <w:sz w:val="24"/>
                <w:szCs w:val="24"/>
              </w:rPr>
              <w:lastRenderedPageBreak/>
              <w:t xml:space="preserve">վերապատրաստման, ապա հաջորդ երկու տարվա ընթացքում ծառայության այդ հաստիքը կրճատվի, և ծառայողը պարտավոր լինի </w:t>
            </w:r>
            <w:proofErr w:type="spellStart"/>
            <w:r w:rsidR="00167595" w:rsidRPr="004671E7">
              <w:rPr>
                <w:rFonts w:ascii="GHEA Grapalat" w:eastAsia="GHEA Grapalat" w:hAnsi="GHEA Grapalat" w:cs="GHEA Grapalat"/>
                <w:sz w:val="24"/>
                <w:szCs w:val="24"/>
              </w:rPr>
              <w:t>փոխահատուցել</w:t>
            </w:r>
            <w:proofErr w:type="spellEnd"/>
            <w:r w:rsidR="00167595" w:rsidRPr="004671E7">
              <w:rPr>
                <w:rFonts w:ascii="GHEA Grapalat" w:eastAsia="GHEA Grapalat" w:hAnsi="GHEA Grapalat" w:cs="GHEA Grapalat"/>
                <w:sz w:val="24"/>
                <w:szCs w:val="24"/>
              </w:rPr>
              <w:t xml:space="preserve"> վերապատրաստման ծախսերը։ </w:t>
            </w:r>
          </w:p>
        </w:tc>
      </w:tr>
      <w:tr w:rsidR="00167595" w:rsidRPr="004671E7" w14:paraId="63CA8F48"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63A9B57"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lastRenderedPageBreak/>
              <w:t>17. 12. Օրենքի 45-րդ հոդվածում`</w:t>
            </w:r>
          </w:p>
          <w:p w14:paraId="716648B2"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1)</w:t>
            </w:r>
            <w:r w:rsidRPr="004671E7">
              <w:rPr>
                <w:rFonts w:ascii="GHEA Grapalat" w:eastAsia="Times New Roman" w:hAnsi="GHEA Grapalat" w:cs="Times New Roman"/>
                <w:sz w:val="24"/>
                <w:szCs w:val="24"/>
              </w:rPr>
              <w:t xml:space="preserve"> 1-ին մասում՝</w:t>
            </w:r>
          </w:p>
          <w:p w14:paraId="7BFFCAAC" w14:textId="77777777" w:rsidR="00167595" w:rsidRPr="004671E7" w:rsidRDefault="00167595" w:rsidP="0051226F">
            <w:pPr>
              <w:shd w:val="clear" w:color="auto" w:fill="FFFFFF"/>
              <w:tabs>
                <w:tab w:val="left" w:pos="7788"/>
              </w:tabs>
              <w:spacing w:after="0" w:line="360" w:lineRule="auto"/>
              <w:ind w:firstLine="709"/>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ա.</w:t>
            </w:r>
            <w:r w:rsidRPr="004671E7">
              <w:rPr>
                <w:rFonts w:ascii="GHEA Grapalat" w:eastAsia="Times New Roman" w:hAnsi="GHEA Grapalat" w:cs="Times New Roman"/>
                <w:sz w:val="24"/>
                <w:szCs w:val="24"/>
              </w:rPr>
              <w:t xml:space="preserve"> լրացնել հետևյալ բովանդակությամբ 1.1-ին կետ.</w:t>
            </w:r>
            <w:r w:rsidRPr="004671E7">
              <w:rPr>
                <w:rFonts w:ascii="GHEA Grapalat" w:eastAsia="Times New Roman" w:hAnsi="GHEA Grapalat" w:cs="Times New Roman"/>
                <w:sz w:val="24"/>
                <w:szCs w:val="24"/>
              </w:rPr>
              <w:tab/>
            </w:r>
          </w:p>
          <w:p w14:paraId="1F0F2BFC" w14:textId="77777777" w:rsidR="00167595" w:rsidRPr="004671E7" w:rsidRDefault="00167595" w:rsidP="0051226F">
            <w:pPr>
              <w:shd w:val="clear" w:color="auto" w:fill="FFFFFF"/>
              <w:spacing w:after="0" w:line="360" w:lineRule="auto"/>
              <w:ind w:firstLine="709"/>
              <w:jc w:val="both"/>
              <w:rPr>
                <w:rFonts w:ascii="GHEA Grapalat" w:eastAsia="Times New Roman" w:hAnsi="GHEA Grapalat" w:cs="Times New Roman"/>
                <w:sz w:val="24"/>
                <w:szCs w:val="24"/>
              </w:rPr>
            </w:pPr>
            <w:r w:rsidRPr="004671E7">
              <w:rPr>
                <w:rFonts w:ascii="GHEA Grapalat" w:eastAsia="Times New Roman" w:hAnsi="GHEA Grapalat" w:cs="Times New Roman"/>
                <w:sz w:val="24"/>
                <w:szCs w:val="24"/>
              </w:rPr>
              <w:t>«1.1) երկարամյա ծառայության կենսաթոշակի անցնելու կապակցությամբ.»,</w:t>
            </w:r>
          </w:p>
          <w:p w14:paraId="241733FF" w14:textId="77777777" w:rsidR="00167595" w:rsidRPr="004671E7" w:rsidRDefault="00167595" w:rsidP="0051226F">
            <w:pPr>
              <w:shd w:val="clear" w:color="auto" w:fill="FFFFFF"/>
              <w:spacing w:after="0" w:line="360" w:lineRule="auto"/>
              <w:ind w:firstLine="709"/>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բ.</w:t>
            </w:r>
            <w:r w:rsidRPr="004671E7">
              <w:rPr>
                <w:rFonts w:ascii="GHEA Grapalat" w:eastAsia="Times New Roman" w:hAnsi="GHEA Grapalat" w:cs="Times New Roman"/>
                <w:sz w:val="24"/>
                <w:szCs w:val="24"/>
              </w:rPr>
              <w:t xml:space="preserve"> 2-րդ կետից հանել «, այդ թվում` երկարամյա ծառայության կենսաթոշակի անցնելու կապակցությամբ» բառերը,</w:t>
            </w:r>
          </w:p>
          <w:p w14:paraId="2932821F"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2)</w:t>
            </w:r>
            <w:r w:rsidRPr="004671E7">
              <w:rPr>
                <w:rFonts w:ascii="GHEA Grapalat" w:eastAsia="Times New Roman" w:hAnsi="GHEA Grapalat" w:cs="Times New Roman"/>
                <w:sz w:val="24"/>
                <w:szCs w:val="24"/>
              </w:rPr>
              <w:t xml:space="preserve"> 1.1-ին մասը «վարույթը կարճվել,» բառերից հետո լրացնել «քրեական հետապնդումը դադարեցվել» բառերով,</w:t>
            </w:r>
          </w:p>
          <w:p w14:paraId="11B6B9DA"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3)</w:t>
            </w:r>
            <w:r w:rsidRPr="004671E7">
              <w:rPr>
                <w:rFonts w:ascii="GHEA Grapalat" w:eastAsia="Times New Roman" w:hAnsi="GHEA Grapalat" w:cs="Times New Roman"/>
                <w:sz w:val="24"/>
                <w:szCs w:val="24"/>
              </w:rPr>
              <w:t xml:space="preserve"> լրացնել հետևյալ բովանդակությամբ 1.2-րդ մաս.</w:t>
            </w:r>
          </w:p>
          <w:p w14:paraId="2A04AAD3"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sz w:val="24"/>
                <w:szCs w:val="24"/>
              </w:rPr>
              <w:t>«1.2. Ոստիկանության ծառայողը ոստիկանությունում</w:t>
            </w:r>
            <w:r w:rsidRPr="004671E7">
              <w:rPr>
                <w:rFonts w:ascii="Calibri" w:eastAsia="Times New Roman" w:hAnsi="Calibri" w:cs="Calibri"/>
                <w:sz w:val="24"/>
                <w:szCs w:val="24"/>
              </w:rPr>
              <w:t> </w:t>
            </w:r>
            <w:r w:rsidRPr="004671E7">
              <w:rPr>
                <w:rFonts w:ascii="GHEA Grapalat" w:eastAsia="Times New Roman" w:hAnsi="GHEA Grapalat" w:cs="GHEA Grapalat"/>
                <w:sz w:val="24"/>
                <w:szCs w:val="24"/>
              </w:rPr>
              <w:t>ծառայությունից չի կարո</w:t>
            </w:r>
            <w:r w:rsidRPr="004671E7">
              <w:rPr>
                <w:rFonts w:ascii="GHEA Grapalat" w:eastAsia="Times New Roman" w:hAnsi="GHEA Grapalat" w:cs="Times New Roman"/>
                <w:sz w:val="24"/>
                <w:szCs w:val="24"/>
              </w:rPr>
              <w:t xml:space="preserve">ղ ազատվել սույն հոդվածի 1-ին մասի 2-րդ կետով, եթե առկա է 1-ին կամ 2.1-12-րդ </w:t>
            </w:r>
            <w:r w:rsidRPr="004671E7">
              <w:rPr>
                <w:rFonts w:ascii="GHEA Grapalat" w:eastAsia="Times New Roman" w:hAnsi="GHEA Grapalat" w:cs="Times New Roman"/>
                <w:sz w:val="24"/>
                <w:szCs w:val="24"/>
              </w:rPr>
              <w:lastRenderedPageBreak/>
              <w:t>կետերով նախատեսված հիմքերից որևէ մեկը:»,</w:t>
            </w:r>
          </w:p>
          <w:p w14:paraId="101A3733"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4)</w:t>
            </w:r>
            <w:r w:rsidRPr="004671E7">
              <w:rPr>
                <w:rFonts w:ascii="GHEA Grapalat" w:eastAsia="Times New Roman" w:hAnsi="GHEA Grapalat" w:cs="Times New Roman"/>
                <w:sz w:val="24"/>
                <w:szCs w:val="24"/>
              </w:rPr>
              <w:t xml:space="preserve"> </w:t>
            </w:r>
            <w:r w:rsidRPr="004671E7">
              <w:rPr>
                <w:rFonts w:ascii="GHEA Grapalat" w:hAnsi="GHEA Grapalat"/>
                <w:sz w:val="24"/>
                <w:szCs w:val="24"/>
              </w:rPr>
              <w:t>2-րդ մասը ղեկավարը բառից հետո լրացնել պաշտոնատար անձը բառերով,</w:t>
            </w:r>
          </w:p>
          <w:p w14:paraId="58C44B22"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5)</w:t>
            </w:r>
            <w:r w:rsidRPr="004671E7">
              <w:rPr>
                <w:rFonts w:ascii="GHEA Grapalat" w:eastAsia="Times New Roman" w:hAnsi="GHEA Grapalat" w:cs="Times New Roman"/>
                <w:sz w:val="24"/>
                <w:szCs w:val="24"/>
              </w:rPr>
              <w:t xml:space="preserve"> լրացնել հետևյալ բովանդակությամբ 3-րդ մաս.</w:t>
            </w:r>
          </w:p>
          <w:p w14:paraId="7D834C9C"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sz w:val="24"/>
                <w:szCs w:val="24"/>
              </w:rPr>
              <w:t>«3. Ոստիկանության ծառայողին սույն հոդվածի 1-ին մասի 9-րդ կետով նախատեսված հիմքով ոստիկանությունում ծառայությունից ազատելու դեպքում ոստիկանությունում ծառայության ստաժի մեջ չեն հաշվարկվում պաշտոնավարումը ժամանակավոր դադարեցված լինելու, ազատությունից փաստացի զրկված (ձերբակալված կամ կալանավորված) լինելու ժամանակահատվածները:»: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6611460F" w14:textId="145E79F6" w:rsidR="00167595" w:rsidRPr="004671E7" w:rsidRDefault="00341C40" w:rsidP="00167595">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Մասամբ է ընդունվել</w:t>
            </w:r>
          </w:p>
          <w:p w14:paraId="17BA5E91" w14:textId="1683F2BD" w:rsidR="00167595" w:rsidRPr="004671E7" w:rsidRDefault="00341C40" w:rsidP="00341C40">
            <w:pPr>
              <w:spacing w:after="0" w:line="360" w:lineRule="auto"/>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Առաջարկությունների 2-րդ կետով ներկայացված կարգավորումը տարբերվում է ներկայացված նախագծի տրամաբանությունից, իսկ 3-րդ կետով առաջարկվող կարգավորման տրամաբանությունը պարզ չէ։</w:t>
            </w:r>
          </w:p>
        </w:tc>
      </w:tr>
      <w:tr w:rsidR="00167595" w:rsidRPr="004671E7" w14:paraId="26A53B2F"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6CE7963E"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18. 13. Օրենքի 46-րդ հոդվածի</w:t>
            </w:r>
            <w:r w:rsidRPr="004671E7">
              <w:rPr>
                <w:rFonts w:ascii="GHEA Grapalat" w:eastAsia="Times New Roman" w:hAnsi="GHEA Grapalat" w:cs="Times New Roman"/>
                <w:sz w:val="24"/>
                <w:szCs w:val="24"/>
              </w:rPr>
              <w:t xml:space="preserve"> 2-րդ մասը ղեկավարը բառից հետո լրացնել պաշտոնատար անձը բառերով:</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B7BC79B"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167595" w:rsidRPr="004671E7" w14:paraId="4EF96604"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BDC448E"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19. 14. Օրենքի 47-րդ հոդվածի</w:t>
            </w:r>
            <w:r w:rsidRPr="004671E7">
              <w:rPr>
                <w:rFonts w:ascii="GHEA Grapalat" w:eastAsia="Times New Roman" w:hAnsi="GHEA Grapalat" w:cs="Times New Roman"/>
                <w:sz w:val="24"/>
                <w:szCs w:val="24"/>
              </w:rPr>
              <w:t xml:space="preserve"> 4-րդ մասն ուժը կորցրած ճանաչել:</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C3EC431" w14:textId="77777777" w:rsidR="00167595" w:rsidRPr="004671E7" w:rsidRDefault="00167595" w:rsidP="0051226F">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167595" w:rsidRPr="004671E7" w14:paraId="58146058"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50CB759A" w14:textId="77777777" w:rsidR="00167595" w:rsidRPr="00770497" w:rsidRDefault="00167595" w:rsidP="0051226F">
            <w:pPr>
              <w:spacing w:after="0" w:line="360" w:lineRule="auto"/>
              <w:ind w:firstLine="567"/>
              <w:jc w:val="both"/>
              <w:rPr>
                <w:rFonts w:ascii="GHEA Grapalat" w:eastAsia="Times New Roman" w:hAnsi="GHEA Grapalat" w:cs="Times New Roman"/>
                <w:b/>
                <w:sz w:val="24"/>
                <w:szCs w:val="24"/>
              </w:rPr>
            </w:pPr>
            <w:r w:rsidRPr="00770497">
              <w:rPr>
                <w:rFonts w:ascii="GHEA Grapalat" w:eastAsia="Times New Roman" w:hAnsi="GHEA Grapalat" w:cs="Times New Roman"/>
                <w:b/>
                <w:sz w:val="24"/>
                <w:szCs w:val="24"/>
              </w:rPr>
              <w:t>20. 15. Օրենքի 49-րդ հոդվածում`</w:t>
            </w:r>
          </w:p>
          <w:p w14:paraId="286B8018" w14:textId="77777777" w:rsidR="00167595" w:rsidRPr="0077049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770497">
              <w:rPr>
                <w:rFonts w:ascii="GHEA Grapalat" w:eastAsia="Times New Roman" w:hAnsi="GHEA Grapalat" w:cs="Times New Roman"/>
                <w:b/>
                <w:sz w:val="24"/>
                <w:szCs w:val="24"/>
              </w:rPr>
              <w:t>1)</w:t>
            </w:r>
            <w:r w:rsidRPr="00770497">
              <w:rPr>
                <w:rFonts w:ascii="GHEA Grapalat" w:eastAsia="Times New Roman" w:hAnsi="GHEA Grapalat" w:cs="Times New Roman"/>
                <w:sz w:val="24"/>
                <w:szCs w:val="24"/>
              </w:rPr>
              <w:t xml:space="preserve"> 1-ին մասից հանել «սույն օրենքի 42-րդ հոդվածի 1-ին մասի 5-րդ և 6-րդ կետերով սահմանված կարգապահական </w:t>
            </w:r>
            <w:r w:rsidRPr="00770497">
              <w:rPr>
                <w:rFonts w:ascii="GHEA Grapalat" w:eastAsia="Times New Roman" w:hAnsi="GHEA Grapalat" w:cs="Times New Roman"/>
                <w:sz w:val="24"/>
                <w:szCs w:val="24"/>
              </w:rPr>
              <w:lastRenderedPageBreak/>
              <w:t>տույժի ենթարկված ոստիկանության ծառայողները, ինչպես նաև» բառերը, իսկ «2-3-րդ կետերով» բառերը փոխարինել «2-րդ, 3-րդ, 5-րդ և 7-րդ կետերով» բառերով,</w:t>
            </w:r>
          </w:p>
          <w:p w14:paraId="3F1DE8D1" w14:textId="77777777" w:rsidR="00167595" w:rsidRPr="0077049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770497">
              <w:rPr>
                <w:rFonts w:ascii="GHEA Grapalat" w:eastAsia="Times New Roman" w:hAnsi="GHEA Grapalat" w:cs="Times New Roman"/>
                <w:b/>
                <w:sz w:val="24"/>
                <w:szCs w:val="24"/>
              </w:rPr>
              <w:t>2)</w:t>
            </w:r>
            <w:r w:rsidRPr="00770497">
              <w:rPr>
                <w:rFonts w:ascii="GHEA Grapalat" w:eastAsia="Times New Roman" w:hAnsi="GHEA Grapalat" w:cs="Times New Roman"/>
                <w:sz w:val="24"/>
                <w:szCs w:val="24"/>
              </w:rPr>
              <w:t xml:space="preserve"> լրացնել հետևյալ բովանդակությամբ 1.1-ին մաս.</w:t>
            </w:r>
          </w:p>
          <w:p w14:paraId="79797A6E" w14:textId="77777777" w:rsidR="00167595" w:rsidRPr="0077049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770497">
              <w:rPr>
                <w:rFonts w:ascii="GHEA Grapalat" w:eastAsia="Times New Roman" w:hAnsi="GHEA Grapalat" w:cs="Times New Roman"/>
                <w:sz w:val="24"/>
                <w:szCs w:val="24"/>
              </w:rPr>
              <w:t>«1.1. Ոստիկանության կադրերի ռեզերվում գրանցվում են նաև սույն օրենքի 13.1-ին հոդվածով սահմանված կարգով պաշտոնից ազատված` ոստիկանության բարձրագույն խմբի պաշտոն զբաղեցրած ծառայողները:»: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2525BA29" w14:textId="149C01FF" w:rsidR="00167595" w:rsidRPr="004671E7" w:rsidRDefault="002A10DF" w:rsidP="00167595">
            <w:pPr>
              <w:spacing w:after="0"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w:t>
            </w:r>
            <w:r w:rsidR="00167595" w:rsidRPr="004671E7">
              <w:rPr>
                <w:rFonts w:ascii="GHEA Grapalat" w:eastAsia="GHEA Grapalat" w:hAnsi="GHEA Grapalat" w:cs="GHEA Grapalat"/>
                <w:b/>
                <w:bCs/>
                <w:sz w:val="24"/>
                <w:szCs w:val="24"/>
              </w:rPr>
              <w:t>նդունվել</w:t>
            </w:r>
            <w:r>
              <w:rPr>
                <w:rFonts w:ascii="GHEA Grapalat" w:eastAsia="GHEA Grapalat" w:hAnsi="GHEA Grapalat" w:cs="GHEA Grapalat"/>
                <w:b/>
                <w:bCs/>
                <w:sz w:val="24"/>
                <w:szCs w:val="24"/>
              </w:rPr>
              <w:t xml:space="preserve"> է</w:t>
            </w:r>
          </w:p>
          <w:p w14:paraId="6A5EF61B" w14:textId="31EE667A" w:rsidR="00167595" w:rsidRPr="004671E7" w:rsidRDefault="00167595" w:rsidP="00167595">
            <w:pPr>
              <w:spacing w:after="0" w:line="360" w:lineRule="auto"/>
              <w:jc w:val="both"/>
              <w:rPr>
                <w:rFonts w:ascii="GHEA Grapalat" w:eastAsia="GHEA Grapalat" w:hAnsi="GHEA Grapalat" w:cs="GHEA Grapalat"/>
                <w:sz w:val="24"/>
                <w:szCs w:val="24"/>
              </w:rPr>
            </w:pPr>
          </w:p>
        </w:tc>
      </w:tr>
      <w:tr w:rsidR="00167595" w:rsidRPr="004671E7" w14:paraId="5C6A3B80"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0C0F772"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r w:rsidRPr="004671E7">
              <w:rPr>
                <w:rFonts w:ascii="GHEA Grapalat" w:eastAsia="Times New Roman" w:hAnsi="GHEA Grapalat" w:cs="Times New Roman"/>
                <w:b/>
                <w:sz w:val="24"/>
                <w:szCs w:val="24"/>
              </w:rPr>
              <w:t>21. 16. Օրենքի 54-րդ հոդվածի</w:t>
            </w:r>
            <w:r w:rsidRPr="004671E7">
              <w:rPr>
                <w:rFonts w:ascii="GHEA Grapalat" w:eastAsia="Times New Roman" w:hAnsi="GHEA Grapalat" w:cs="Times New Roman"/>
                <w:sz w:val="24"/>
                <w:szCs w:val="24"/>
              </w:rPr>
              <w:t xml:space="preserve"> 7-րդ մասում «Ոստիկանության պետի հրամանով ոստիկանության ուսումնական հաստատությունում կարող են սահմանվել պրոֆեսորադասախոսական անձնակազմի պաշտոններ, որոնցում» բառերը փոխարինել «Լիազոր մարմնի ուսումնական հաստատության պրոֆեսորադասախոսական անձնակազմի պաշտոններում» բառերով, «նշանակվում են» բառերը փոխարինել «կարող են նշանակվել» բառերով, իսկ «սակայն» բառից հետո լրացնել «պաշտոնի նշանակմամբ» բառերը: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18B59DE" w14:textId="77777777" w:rsidR="00167595" w:rsidRPr="004671E7" w:rsidRDefault="00167595" w:rsidP="00167595">
            <w:pPr>
              <w:spacing w:after="0" w:line="360" w:lineRule="auto"/>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Չի ընդունվել</w:t>
            </w:r>
          </w:p>
          <w:p w14:paraId="25E1A456" w14:textId="4B9B9755" w:rsidR="00167595" w:rsidRPr="004671E7" w:rsidRDefault="00167595" w:rsidP="0051226F">
            <w:pPr>
              <w:spacing w:after="0" w:line="360" w:lineRule="auto"/>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Նախագծով այլ տրամաբանություն է նախատեսված։ </w:t>
            </w:r>
          </w:p>
        </w:tc>
      </w:tr>
      <w:tr w:rsidR="00167595" w:rsidRPr="004671E7" w14:paraId="09F08972"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279898B"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sz w:val="24"/>
                <w:szCs w:val="24"/>
              </w:rPr>
            </w:pPr>
            <w:r w:rsidRPr="004671E7">
              <w:rPr>
                <w:rFonts w:ascii="GHEA Grapalat" w:eastAsia="Times New Roman" w:hAnsi="GHEA Grapalat" w:cs="Times New Roman"/>
                <w:b/>
                <w:sz w:val="24"/>
                <w:szCs w:val="24"/>
              </w:rPr>
              <w:t>22. 17. Օրենքի 58-րդ հոդվածի</w:t>
            </w:r>
            <w:r w:rsidRPr="004671E7">
              <w:rPr>
                <w:rFonts w:ascii="GHEA Grapalat" w:eastAsia="Times New Roman" w:hAnsi="GHEA Grapalat" w:cs="Times New Roman"/>
                <w:sz w:val="24"/>
                <w:szCs w:val="24"/>
              </w:rPr>
              <w:t xml:space="preserve"> վերնագիրը և տեքստը </w:t>
            </w:r>
            <w:r w:rsidRPr="004671E7">
              <w:rPr>
                <w:rFonts w:ascii="GHEA Grapalat" w:eastAsia="Times New Roman" w:hAnsi="GHEA Grapalat" w:cs="Times New Roman"/>
                <w:sz w:val="24"/>
                <w:szCs w:val="24"/>
              </w:rPr>
              <w:lastRenderedPageBreak/>
              <w:t>«տեխնիկական սպասարկում իրականացնող» բառերից հետո լրացնել «և քաղաքացիական աշխատանք կատարող» բառերով, իսկ վերնագրի «քաղաքացիները» բառը փոխարինել «անձինք» բառով:</w:t>
            </w:r>
          </w:p>
          <w:p w14:paraId="3B9E96DA" w14:textId="77777777" w:rsidR="00167595" w:rsidRPr="004671E7" w:rsidRDefault="00167595" w:rsidP="0051226F">
            <w:pPr>
              <w:shd w:val="clear" w:color="auto" w:fill="FFFFFF"/>
              <w:spacing w:after="0" w:line="360" w:lineRule="auto"/>
              <w:ind w:firstLine="567"/>
              <w:jc w:val="both"/>
              <w:rPr>
                <w:rFonts w:ascii="GHEA Grapalat" w:eastAsia="Times New Roman" w:hAnsi="GHEA Grapalat" w:cs="Times New Roman"/>
                <w:b/>
                <w:sz w:val="24"/>
                <w:szCs w:val="24"/>
              </w:rPr>
            </w:pP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E0DFEB0" w14:textId="77777777" w:rsidR="00167595" w:rsidRPr="004671E7" w:rsidRDefault="00167595" w:rsidP="0051226F">
            <w:pPr>
              <w:spacing w:after="0" w:line="360" w:lineRule="auto"/>
              <w:jc w:val="center"/>
              <w:rPr>
                <w:rFonts w:ascii="GHEA Grapalat" w:eastAsia="GHEA Grapalat" w:hAnsi="GHEA Grapalat" w:cs="GHEA Grapalat"/>
                <w:sz w:val="24"/>
                <w:szCs w:val="24"/>
              </w:rPr>
            </w:pPr>
            <w:r w:rsidRPr="004671E7">
              <w:rPr>
                <w:rFonts w:ascii="GHEA Grapalat" w:eastAsia="GHEA Grapalat" w:hAnsi="GHEA Grapalat" w:cs="GHEA Grapalat"/>
                <w:sz w:val="24"/>
                <w:szCs w:val="24"/>
              </w:rPr>
              <w:lastRenderedPageBreak/>
              <w:t>Ընդունվել է։</w:t>
            </w:r>
          </w:p>
        </w:tc>
      </w:tr>
      <w:tr w:rsidR="00051B9C" w:rsidRPr="004671E7" w14:paraId="3A2C9CCB" w14:textId="77777777" w:rsidTr="0051226F">
        <w:trPr>
          <w:tblCellSpacing w:w="0" w:type="dxa"/>
          <w:jc w:val="center"/>
        </w:trPr>
        <w:tc>
          <w:tcPr>
            <w:tcW w:w="3536"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BD59648" w14:textId="77777777" w:rsidR="00167595" w:rsidRPr="004671E7" w:rsidRDefault="00167595" w:rsidP="0051226F">
            <w:pPr>
              <w:pStyle w:val="ListParagraph"/>
              <w:numPr>
                <w:ilvl w:val="0"/>
                <w:numId w:val="1"/>
              </w:numPr>
              <w:spacing w:before="100" w:beforeAutospacing="1" w:after="100" w:afterAutospacing="1" w:line="360" w:lineRule="auto"/>
              <w:ind w:left="0" w:firstLine="0"/>
              <w:jc w:val="center"/>
              <w:rPr>
                <w:rFonts w:ascii="GHEA Grapalat" w:eastAsia="Times New Roman" w:hAnsi="GHEA Grapalat" w:cs="Times New Roman"/>
                <w:sz w:val="24"/>
                <w:szCs w:val="24"/>
                <w:lang w:eastAsia="hy-AM"/>
              </w:rPr>
            </w:pPr>
            <w:r w:rsidRPr="004671E7">
              <w:rPr>
                <w:rFonts w:ascii="GHEA Grapalat" w:eastAsia="GHEA Grapalat" w:hAnsi="GHEA Grapalat" w:cs="GHEA Grapalat"/>
                <w:sz w:val="24"/>
                <w:szCs w:val="24"/>
              </w:rPr>
              <w:t>ՀՀ վարչապետի աշխատակազմ</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7BF32703" w14:textId="77777777" w:rsidR="00167595" w:rsidRPr="004671E7" w:rsidRDefault="00167595" w:rsidP="0051226F">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25.03.2021թ.</w:t>
            </w:r>
          </w:p>
        </w:tc>
      </w:tr>
      <w:tr w:rsidR="00051B9C" w:rsidRPr="004671E7" w14:paraId="7CD810E6" w14:textId="77777777" w:rsidTr="0051226F">
        <w:trPr>
          <w:tblCellSpacing w:w="0" w:type="dxa"/>
          <w:jc w:val="center"/>
        </w:trPr>
        <w:tc>
          <w:tcPr>
            <w:tcW w:w="3536"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87F794" w14:textId="77777777" w:rsidR="00167595" w:rsidRPr="004671E7" w:rsidRDefault="00167595" w:rsidP="0051226F">
            <w:pPr>
              <w:spacing w:after="0" w:line="360" w:lineRule="auto"/>
              <w:rPr>
                <w:rFonts w:ascii="GHEA Grapalat" w:eastAsia="Times New Roman" w:hAnsi="GHEA Grapalat" w:cs="Times New Roman"/>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731CED1" w14:textId="77777777" w:rsidR="00167595" w:rsidRPr="004671E7" w:rsidRDefault="00167595" w:rsidP="0051226F">
            <w:pPr>
              <w:spacing w:after="0" w:line="360" w:lineRule="auto"/>
              <w:jc w:val="center"/>
              <w:rPr>
                <w:rFonts w:ascii="GHEA Grapalat" w:eastAsia="Times New Roman" w:hAnsi="GHEA Grapalat" w:cs="Times New Roman"/>
                <w:sz w:val="24"/>
                <w:szCs w:val="24"/>
                <w:lang w:eastAsia="hy-AM"/>
              </w:rPr>
            </w:pPr>
            <w:r w:rsidRPr="004671E7">
              <w:rPr>
                <w:rFonts w:ascii="GHEA Grapalat" w:eastAsia="Times New Roman" w:hAnsi="GHEA Grapalat" w:cs="Times New Roman"/>
                <w:sz w:val="24"/>
                <w:szCs w:val="24"/>
                <w:lang w:eastAsia="hy-AM"/>
              </w:rPr>
              <w:t xml:space="preserve">N </w:t>
            </w:r>
            <w:r w:rsidRPr="004671E7">
              <w:rPr>
                <w:rFonts w:ascii="GHEA Grapalat" w:eastAsia="GHEA Grapalat" w:hAnsi="GHEA Grapalat" w:cs="GHEA Grapalat"/>
                <w:sz w:val="24"/>
                <w:szCs w:val="24"/>
              </w:rPr>
              <w:t>02/10.20/8798-2021</w:t>
            </w:r>
          </w:p>
        </w:tc>
      </w:tr>
      <w:tr w:rsidR="00051B9C" w:rsidRPr="004671E7" w14:paraId="2A90124D"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080D33C1" w14:textId="77777777" w:rsidR="00167595" w:rsidRPr="004671E7" w:rsidRDefault="00167595" w:rsidP="00167595">
            <w:pPr>
              <w:pStyle w:val="ListParagraph"/>
              <w:numPr>
                <w:ilvl w:val="0"/>
                <w:numId w:val="24"/>
              </w:numPr>
              <w:spacing w:line="360" w:lineRule="auto"/>
              <w:ind w:left="0" w:firstLine="360"/>
              <w:jc w:val="both"/>
              <w:rPr>
                <w:rFonts w:ascii="GHEA Grapalat" w:hAnsi="GHEA Grapalat"/>
                <w:sz w:val="24"/>
                <w:szCs w:val="24"/>
              </w:rPr>
            </w:pPr>
            <w:r w:rsidRPr="004671E7">
              <w:rPr>
                <w:rFonts w:ascii="GHEA Grapalat" w:hAnsi="GHEA Grapalat"/>
                <w:sz w:val="24"/>
                <w:szCs w:val="24"/>
              </w:rPr>
              <w:t>«Կառավարության կառուցվածքի և գործունեության մասին» օրենքում լրացումներ կատարելու մասին» օրենքի նախագծի 2-րդ հոդվածով գործող օրենքի հավելվածում լրացվող 18-րդ կետում.</w:t>
            </w:r>
          </w:p>
          <w:p w14:paraId="7D8731AD" w14:textId="77777777" w:rsidR="00167595" w:rsidRPr="004671E7" w:rsidRDefault="00167595" w:rsidP="0051226F">
            <w:pPr>
              <w:pStyle w:val="ListParagraph"/>
              <w:spacing w:line="360" w:lineRule="auto"/>
              <w:ind w:left="0" w:firstLine="360"/>
              <w:jc w:val="both"/>
              <w:rPr>
                <w:rFonts w:ascii="GHEA Grapalat" w:hAnsi="GHEA Grapalat"/>
                <w:sz w:val="24"/>
                <w:szCs w:val="24"/>
              </w:rPr>
            </w:pPr>
            <w:r w:rsidRPr="004671E7">
              <w:rPr>
                <w:rFonts w:ascii="GHEA Grapalat" w:hAnsi="GHEA Grapalat"/>
                <w:sz w:val="24"/>
                <w:szCs w:val="24"/>
              </w:rPr>
              <w:t xml:space="preserve">ա) Ներքին գործերի նախարարության իրավասությունների շրջանակում նշվում է նաև </w:t>
            </w:r>
            <w:r w:rsidRPr="004671E7">
              <w:rPr>
                <w:rFonts w:ascii="GHEA Grapalat" w:hAnsi="GHEA Grapalat"/>
                <w:i/>
                <w:sz w:val="24"/>
                <w:szCs w:val="24"/>
                <w:u w:val="single"/>
              </w:rPr>
              <w:t>իր քննչական ենթակայությանը հանձնված քրեական գործերով մինչդատական վարույթի իրականացման</w:t>
            </w:r>
            <w:r w:rsidRPr="004671E7">
              <w:rPr>
                <w:rFonts w:ascii="GHEA Grapalat" w:hAnsi="GHEA Grapalat"/>
                <w:sz w:val="24"/>
                <w:szCs w:val="24"/>
              </w:rPr>
              <w:t xml:space="preserve"> մասին, սակայն փաթեթում ներառված որևէ այլ կարգավորումից պարզ չի դառնում նման իրավասության առկայությունը կամ այն իրականացնելու կառուցակարգերը,</w:t>
            </w:r>
          </w:p>
          <w:p w14:paraId="4689AD63" w14:textId="77777777" w:rsidR="00167595" w:rsidRPr="004671E7" w:rsidRDefault="00167595" w:rsidP="0051226F">
            <w:pPr>
              <w:spacing w:after="0" w:line="360" w:lineRule="auto"/>
              <w:ind w:left="117" w:right="162"/>
              <w:jc w:val="both"/>
              <w:rPr>
                <w:rFonts w:ascii="GHEA Grapalat" w:eastAsia="Times New Roman" w:hAnsi="GHEA Grapalat" w:cs="Times New Roman"/>
                <w:sz w:val="24"/>
                <w:szCs w:val="24"/>
                <w:lang w:eastAsia="hy-AM"/>
              </w:rPr>
            </w:pPr>
            <w:r w:rsidRPr="004671E7">
              <w:rPr>
                <w:rFonts w:ascii="GHEA Grapalat" w:hAnsi="GHEA Grapalat"/>
                <w:sz w:val="24"/>
                <w:szCs w:val="24"/>
              </w:rPr>
              <w:t xml:space="preserve">բ) առաջարկվում է սահմանել, որ Ներքին գործերի </w:t>
            </w:r>
            <w:r w:rsidRPr="004671E7">
              <w:rPr>
                <w:rFonts w:ascii="GHEA Grapalat" w:hAnsi="GHEA Grapalat"/>
                <w:sz w:val="24"/>
                <w:szCs w:val="24"/>
              </w:rPr>
              <w:lastRenderedPageBreak/>
              <w:t xml:space="preserve">նախարարությունը, ի թիվս այլնի, </w:t>
            </w:r>
            <w:r w:rsidRPr="004671E7">
              <w:rPr>
                <w:rFonts w:ascii="GHEA Grapalat" w:hAnsi="GHEA Grapalat"/>
                <w:i/>
                <w:sz w:val="24"/>
                <w:szCs w:val="24"/>
                <w:u w:val="single"/>
              </w:rPr>
              <w:t>մշակելու և իրականացնելու է հանցագործությունների և վարչական իրավախախտումների նախականխման, կանխման, հայտնաբերման, խափանման և բացահայտման հետ կապված հարաբերությունների կարգավորման ոլորտում Կառավարության քաղաքականությունը</w:t>
            </w:r>
            <w:r w:rsidRPr="004671E7">
              <w:rPr>
                <w:rFonts w:ascii="GHEA Grapalat" w:hAnsi="GHEA Grapalat"/>
                <w:sz w:val="24"/>
                <w:szCs w:val="24"/>
              </w:rPr>
              <w:t>: Գտնում ենք, որ նշվածը խիստ ընդհանրական ձևակերպում է, որը հանգեցնելու է այլ մարմինների գործառույթների իրականացման մասով իրավական խնդիրների:</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ACD8C67" w14:textId="77777777" w:rsidR="00167595" w:rsidRPr="004671E7" w:rsidRDefault="00167595" w:rsidP="0051226F">
            <w:pPr>
              <w:spacing w:after="0" w:line="360" w:lineRule="auto"/>
              <w:ind w:left="97"/>
              <w:jc w:val="center"/>
              <w:rPr>
                <w:rFonts w:ascii="GHEA Grapalat" w:eastAsia="Times New Roman" w:hAnsi="GHEA Grapalat" w:cs="Times New Roman"/>
                <w:b/>
                <w:bCs/>
                <w:sz w:val="24"/>
                <w:szCs w:val="24"/>
                <w:lang w:eastAsia="hy-AM"/>
              </w:rPr>
            </w:pPr>
            <w:r w:rsidRPr="004671E7">
              <w:rPr>
                <w:rFonts w:ascii="GHEA Grapalat" w:eastAsia="GHEA Grapalat" w:hAnsi="GHEA Grapalat" w:cs="GHEA Grapalat"/>
                <w:b/>
                <w:bCs/>
                <w:sz w:val="24"/>
                <w:szCs w:val="24"/>
              </w:rPr>
              <w:lastRenderedPageBreak/>
              <w:t>Ընդունվել է</w:t>
            </w:r>
          </w:p>
        </w:tc>
      </w:tr>
      <w:tr w:rsidR="00051B9C" w:rsidRPr="004671E7" w14:paraId="4B4B6F39"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741AE75D"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2.</w:t>
            </w:r>
            <w:r w:rsidRPr="004671E7">
              <w:rPr>
                <w:rFonts w:ascii="GHEA Grapalat" w:hAnsi="GHEA Grapalat"/>
                <w:sz w:val="24"/>
                <w:szCs w:val="24"/>
              </w:rPr>
              <w:tab/>
              <w:t xml:space="preserve">«Պետական կառավարման համակարգի մարմինների մասին» օրենքում փոփոխություններ և լրացում կատարելու մասին» օրենքի նախագծով գործող օրենքի 5-րդ հոդվածի 2-րդ մասում առաջարկվող փոփոխությամբ Ոստիկանությունը հանվում է վարչապետին ենթակա մարմինների շարքից՝ այն սահմանելով որպես նախարարությանը ենթակա մարմին: </w:t>
            </w:r>
          </w:p>
          <w:p w14:paraId="472AE15B"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 xml:space="preserve">Սակայն, միևնույն հոդվածի 1-ին մասում շարունակելու է գործել դրույթը, որի համաձայն՝ վարչապետին ենթակա մարմինները գործում են ազգային անվտանգության, </w:t>
            </w:r>
            <w:r w:rsidRPr="004671E7">
              <w:rPr>
                <w:rFonts w:ascii="GHEA Grapalat" w:hAnsi="GHEA Grapalat"/>
                <w:sz w:val="24"/>
                <w:szCs w:val="24"/>
              </w:rPr>
              <w:lastRenderedPageBreak/>
              <w:t>ոստիկանության և պետական վերահսկողության ոլորտներում:</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3144297" w14:textId="77777777" w:rsidR="00167595" w:rsidRPr="004671E7" w:rsidRDefault="00167595" w:rsidP="0051226F">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051B9C" w:rsidRPr="004671E7" w14:paraId="59BCA19F"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7F6CBC7"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3.</w:t>
            </w:r>
            <w:r w:rsidRPr="004671E7">
              <w:rPr>
                <w:rFonts w:ascii="GHEA Grapalat" w:hAnsi="GHEA Grapalat"/>
                <w:sz w:val="24"/>
                <w:szCs w:val="24"/>
              </w:rPr>
              <w:tab/>
              <w:t>«Ոստիկանության մասին» օրենքում լրացումներ և փոփոխություններ կատարելու մասին» օրենքի նախագծով գործող օրենքի 9-րդ հոդվածում առաջարկվող փոփոխությունների համաձայն՝ Ոստիկանության կանոնադրությունը հաստատելու և աշխատողների քանակը սահմանելու է լիազոր մարմնի ղեկավարը, այն է՝ Ներքին գործերի նախարարը:</w:t>
            </w:r>
          </w:p>
          <w:p w14:paraId="41F4649D"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 xml:space="preserve">  Սակայն, «Պետական կառավարման համակարգի մարմինների մասին» ՀՀ օրենքի 7-րդ հոդվածի 8-րդ մասի համաձայն՝ նախարարությանը ենթակա մարմնի աշխատողների քանակը հաստատում է վարչապետը՝ նախարարի առաջարկությամբ:</w:t>
            </w:r>
          </w:p>
          <w:p w14:paraId="57C4B446"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 xml:space="preserve"> Չնայած այն հանգամանքին, որ նշված երկու օրենսդրական ակտերն ունեն միևնույն իրավաբանական ուժը, այնուամենայնիվ, գտնում ենք, որ օրենսդրական գործող կարգավորումից և դրա հիման վրա արդեն իսկ ձևավորված </w:t>
            </w:r>
            <w:r w:rsidRPr="004671E7">
              <w:rPr>
                <w:rFonts w:ascii="GHEA Grapalat" w:hAnsi="GHEA Grapalat"/>
                <w:sz w:val="24"/>
                <w:szCs w:val="24"/>
              </w:rPr>
              <w:lastRenderedPageBreak/>
              <w:t xml:space="preserve">իրավական </w:t>
            </w:r>
            <w:proofErr w:type="spellStart"/>
            <w:r w:rsidRPr="004671E7">
              <w:rPr>
                <w:rFonts w:ascii="GHEA Grapalat" w:hAnsi="GHEA Grapalat"/>
                <w:sz w:val="24"/>
                <w:szCs w:val="24"/>
              </w:rPr>
              <w:t>պրակտիկայից</w:t>
            </w:r>
            <w:proofErr w:type="spellEnd"/>
            <w:r w:rsidRPr="004671E7">
              <w:rPr>
                <w:rFonts w:ascii="GHEA Grapalat" w:hAnsi="GHEA Grapalat"/>
                <w:sz w:val="24"/>
                <w:szCs w:val="24"/>
              </w:rPr>
              <w:t xml:space="preserve"> նմանատիպ բացառություն սահմանելը լրացուցիչ հիմնավորման կարիք ունի:</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044C815" w14:textId="77777777" w:rsidR="00167595" w:rsidRPr="004671E7" w:rsidRDefault="00167595" w:rsidP="0051226F">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051B9C" w:rsidRPr="004671E7" w14:paraId="585656EA"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491425B"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4.</w:t>
            </w:r>
            <w:r w:rsidRPr="004671E7">
              <w:rPr>
                <w:rFonts w:ascii="GHEA Grapalat" w:hAnsi="GHEA Grapalat"/>
                <w:sz w:val="24"/>
                <w:szCs w:val="24"/>
              </w:rPr>
              <w:tab/>
              <w:t>«Ոստիկանության մասին» օրենքում լրացումներ և փոփոխություններ կատարելու մասին» օրենքի նախագծի 4-րդ հոդվածով գործող օրենքի 5-րդ հոդվածի 6-րդ մասում լրացվող դրույթի համաձայն՝ ձերբակալված անձի՝ իրավաբանական օգնություն ստանալու և Ոստիկանություն բերվելու մասին հարազատներին կամ այլ անձանց տեղյակ պահելու իրավունքի մասով առաջարկվում է սահմանել բացառություն այն դեպքերում, երբ դա կարող է խոչընդոտել հանցագործության կանխմանը կամ խափանմանը կամ հանգեցնել ապացույցների ոչնչացման կամ վնասման:</w:t>
            </w:r>
          </w:p>
          <w:p w14:paraId="43AB5E9F"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 xml:space="preserve">Գտնում ենք, որ առաջարկվող կարգավորումը չի արտացոլում Սահմանադրության       27-րդ հոդվածի 3-րդ մասով համապատասխան հիմնական իրավունքի վերաբերյալ ամրագրված սահմանադրական պահանջն առ այն, որ նշված իրավունքի իրականացումը կարող է հետաձգվել միայն օրենքով սահմանված դեպքերում, կարգով </w:t>
            </w:r>
            <w:r w:rsidRPr="004671E7">
              <w:rPr>
                <w:rFonts w:ascii="GHEA Grapalat" w:hAnsi="GHEA Grapalat"/>
                <w:sz w:val="24"/>
                <w:szCs w:val="24"/>
              </w:rPr>
              <w:lastRenderedPageBreak/>
              <w:t>և ժամկետով՝...:</w:t>
            </w:r>
          </w:p>
          <w:p w14:paraId="2059D121"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 xml:space="preserve">Այսինքն՝ Սահմանադրությամբ օրենսդրին հնարավորություն է տրված առանձին դեպքերում, որոշակի ժամկետով ընդամենը տարաժամկետել վերոնշյալ իրավունքի իրացումը, մինչդեռ, քննարկվող դրույթից ստացվում է, որ դրանով նախատեսված դեպքերում այդ իրավունքի իրականացումը, ըստ էության, </w:t>
            </w:r>
            <w:proofErr w:type="spellStart"/>
            <w:r w:rsidRPr="004671E7">
              <w:rPr>
                <w:rFonts w:ascii="GHEA Grapalat" w:hAnsi="GHEA Grapalat"/>
                <w:sz w:val="24"/>
                <w:szCs w:val="24"/>
              </w:rPr>
              <w:t>չեղարկվելու</w:t>
            </w:r>
            <w:proofErr w:type="spellEnd"/>
            <w:r w:rsidRPr="004671E7">
              <w:rPr>
                <w:rFonts w:ascii="GHEA Grapalat" w:hAnsi="GHEA Grapalat"/>
                <w:sz w:val="24"/>
                <w:szCs w:val="24"/>
              </w:rPr>
              <w:t xml:space="preserve"> է:</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30B8B0E3" w14:textId="048D9D86" w:rsidR="00167595" w:rsidRPr="004671E7" w:rsidRDefault="00370976" w:rsidP="0051226F">
            <w:pPr>
              <w:spacing w:after="0" w:line="360" w:lineRule="auto"/>
              <w:ind w:left="97"/>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lastRenderedPageBreak/>
              <w:t>Ընդունվել է</w:t>
            </w:r>
          </w:p>
          <w:p w14:paraId="3866BC66" w14:textId="77777777" w:rsidR="00167595" w:rsidRPr="004671E7" w:rsidRDefault="00167595" w:rsidP="0051226F">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Կարգավորումը արտացոլվել է այլ ձևակերպմամբ</w:t>
            </w:r>
          </w:p>
        </w:tc>
      </w:tr>
      <w:tr w:rsidR="00051B9C" w:rsidRPr="004671E7" w14:paraId="0395DB95"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03514240"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5.</w:t>
            </w:r>
            <w:r w:rsidRPr="004671E7">
              <w:rPr>
                <w:rFonts w:ascii="GHEA Grapalat" w:hAnsi="GHEA Grapalat"/>
                <w:sz w:val="24"/>
                <w:szCs w:val="24"/>
              </w:rPr>
              <w:tab/>
              <w:t>Միևնույն նախագծի 6-րդ հոդվածով նախատեսվում է սահմանել, որ Ոստիկանության ընդհանուր ղեկավարումն իրականացնելու է Լիազոր մարմնի ղեկավարը:</w:t>
            </w:r>
          </w:p>
          <w:p w14:paraId="5F6752A9"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Նշվածը հակասում է Սահմանադրության 146-րդ հոդվածի 3-րդ մասին, համաձայն որի՝ Կառավարությունն է իրականացնում պետական կառավարման համակարգի մարմինների ընդհանուր ղեկավարումը: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9DB0D31" w14:textId="77777777" w:rsidR="00167595" w:rsidRPr="004671E7" w:rsidRDefault="00167595" w:rsidP="0051226F">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r w:rsidR="00051B9C" w:rsidRPr="004671E7" w14:paraId="48055337"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715A13F" w14:textId="575ACDC9"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6.</w:t>
            </w:r>
            <w:r w:rsidRPr="004671E7">
              <w:rPr>
                <w:rFonts w:ascii="GHEA Grapalat" w:hAnsi="GHEA Grapalat"/>
                <w:sz w:val="24"/>
                <w:szCs w:val="24"/>
              </w:rPr>
              <w:tab/>
              <w:t xml:space="preserve">«Ոստիկանությունում ծառայության մասին» օրենքում փոփոխություններ և լրացումներ կատարելու մասին» օրենքի նախագծի 9-րդ հոդվածով, ըստ էության, առաջարկվում է </w:t>
            </w:r>
            <w:r w:rsidRPr="004671E7">
              <w:rPr>
                <w:rFonts w:ascii="GHEA Grapalat" w:hAnsi="GHEA Grapalat"/>
                <w:sz w:val="24"/>
                <w:szCs w:val="24"/>
              </w:rPr>
              <w:lastRenderedPageBreak/>
              <w:t xml:space="preserve">Ոստիկանությունում ծառայության անցնելու համար որպես արգելք սահմանել «Զինվորական ծառայության և զինծառայողի կարգավիճակի մասին» ՀՀ օրենքով սահմանված կարգով առողջական վիճակի հետ կապված հիմքերով զինվորական ծառայությունից ազատված լինելու հանգամանքը: </w:t>
            </w:r>
          </w:p>
          <w:p w14:paraId="03D7B79F"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Գտնում ենք, որ լրացուցիչ հիմնավորման կարիք ունի բոլոր հիվանդությունների հիմքով զինվորական ծառայությունից ազատված լինելու դեպքում նման ընդհանրական արգելք սահմանելու հարցը՝ հաշվի առնելով հատկապես, որ առանձին հրամանով արդեն իսկ սահմանված է Ոստիկանությունում ծառայությանը խոչընդոտող կոնկրետ հիվանդությունների և ֆիզիկական թերությունների ցանկ:</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5ABF80D" w14:textId="77777777" w:rsidR="00167595" w:rsidRPr="004671E7" w:rsidRDefault="00167595" w:rsidP="0051226F">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3157C16C" w14:textId="3A1413B2" w:rsidR="00167595" w:rsidRPr="004025E2" w:rsidRDefault="00F34BBB" w:rsidP="0051226F">
            <w:pPr>
              <w:spacing w:after="0" w:line="360" w:lineRule="auto"/>
              <w:ind w:left="9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Նախագծով միայն սահմանվել է գործող կարգավորման համարժեք կարգավորում </w:t>
            </w:r>
            <w:r w:rsidR="00EA65E9" w:rsidRPr="00EA65E9">
              <w:rPr>
                <w:rFonts w:ascii="GHEA Grapalat" w:eastAsia="GHEA Grapalat" w:hAnsi="GHEA Grapalat" w:cs="GHEA Grapalat"/>
                <w:sz w:val="24"/>
                <w:szCs w:val="24"/>
              </w:rPr>
              <w:t xml:space="preserve">«Զինվորական ծառայության և </w:t>
            </w:r>
            <w:r w:rsidR="00EA65E9" w:rsidRPr="00EA65E9">
              <w:rPr>
                <w:rFonts w:ascii="GHEA Grapalat" w:eastAsia="GHEA Grapalat" w:hAnsi="GHEA Grapalat" w:cs="GHEA Grapalat"/>
                <w:sz w:val="24"/>
                <w:szCs w:val="24"/>
              </w:rPr>
              <w:lastRenderedPageBreak/>
              <w:t>զինծառայողի կարգավիճակի մասին»</w:t>
            </w:r>
            <w:r w:rsidR="004025E2" w:rsidRPr="004025E2">
              <w:rPr>
                <w:rFonts w:ascii="GHEA Grapalat" w:eastAsia="GHEA Grapalat" w:hAnsi="GHEA Grapalat" w:cs="GHEA Grapalat"/>
                <w:sz w:val="24"/>
                <w:szCs w:val="24"/>
              </w:rPr>
              <w:t xml:space="preserve"> </w:t>
            </w:r>
            <w:r w:rsidR="004025E2">
              <w:rPr>
                <w:rFonts w:ascii="GHEA Grapalat" w:eastAsia="GHEA Grapalat" w:hAnsi="GHEA Grapalat" w:cs="GHEA Grapalat"/>
                <w:sz w:val="24"/>
                <w:szCs w:val="24"/>
              </w:rPr>
              <w:t xml:space="preserve">օրենքի համապատասխան դրույթների </w:t>
            </w:r>
            <w:proofErr w:type="spellStart"/>
            <w:r w:rsidR="004025E2">
              <w:rPr>
                <w:rFonts w:ascii="GHEA Grapalat" w:eastAsia="GHEA Grapalat" w:hAnsi="GHEA Grapalat" w:cs="GHEA Grapalat"/>
                <w:sz w:val="24"/>
                <w:szCs w:val="24"/>
              </w:rPr>
              <w:t>վկայակոչմամբ</w:t>
            </w:r>
            <w:proofErr w:type="spellEnd"/>
            <w:r w:rsidR="004025E2">
              <w:rPr>
                <w:rFonts w:ascii="GHEA Grapalat" w:eastAsia="GHEA Grapalat" w:hAnsi="GHEA Grapalat" w:cs="GHEA Grapalat"/>
                <w:sz w:val="24"/>
                <w:szCs w:val="24"/>
              </w:rPr>
              <w:t>՝ հաշվի առնելով, որ ներկայումս գործող օրենքում վկայակոչված են «Զինապարտության մասին» 1998 թվականի սեպտեմբերի 16-ի թիվ ՀՕ-250 օրենքի դրույթները, որը 2017 թվականի դեկտեմբերի 12-ից ուժը կորցրած է ճանաչվել։</w:t>
            </w:r>
            <w:r w:rsidR="0013655F">
              <w:rPr>
                <w:rFonts w:ascii="GHEA Grapalat" w:eastAsia="GHEA Grapalat" w:hAnsi="GHEA Grapalat" w:cs="GHEA Grapalat"/>
                <w:sz w:val="24"/>
                <w:szCs w:val="24"/>
              </w:rPr>
              <w:t xml:space="preserve"> </w:t>
            </w:r>
            <w:proofErr w:type="spellStart"/>
            <w:r w:rsidR="0013655F">
              <w:rPr>
                <w:rFonts w:ascii="GHEA Grapalat" w:eastAsia="GHEA Grapalat" w:hAnsi="GHEA Grapalat" w:cs="GHEA Grapalat"/>
                <w:sz w:val="24"/>
                <w:szCs w:val="24"/>
              </w:rPr>
              <w:t>Ներկայաված</w:t>
            </w:r>
            <w:proofErr w:type="spellEnd"/>
            <w:r w:rsidR="0013655F">
              <w:rPr>
                <w:rFonts w:ascii="GHEA Grapalat" w:eastAsia="GHEA Grapalat" w:hAnsi="GHEA Grapalat" w:cs="GHEA Grapalat"/>
                <w:sz w:val="24"/>
                <w:szCs w:val="24"/>
              </w:rPr>
              <w:t xml:space="preserve"> ձևակերպմամբ ամբողջությամբ պահպանվում է նույնական ծավալը և ոչ մի փոփոխություն չի մտցվում ծառայության անցնելու սահմանափակումների մեջ։</w:t>
            </w:r>
          </w:p>
          <w:p w14:paraId="0EA416A4" w14:textId="77777777" w:rsidR="00167595" w:rsidRPr="004671E7" w:rsidRDefault="00167595" w:rsidP="0051226F">
            <w:pPr>
              <w:spacing w:after="0" w:line="360" w:lineRule="auto"/>
              <w:jc w:val="both"/>
              <w:rPr>
                <w:rFonts w:ascii="GHEA Grapalat" w:eastAsia="GHEA Grapalat" w:hAnsi="GHEA Grapalat" w:cs="GHEA Grapalat"/>
                <w:sz w:val="24"/>
                <w:szCs w:val="24"/>
              </w:rPr>
            </w:pPr>
          </w:p>
        </w:tc>
      </w:tr>
      <w:tr w:rsidR="00051B9C" w:rsidRPr="004671E7" w14:paraId="68E951F1"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0F564352"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lastRenderedPageBreak/>
              <w:t>7.</w:t>
            </w:r>
            <w:r w:rsidRPr="004671E7">
              <w:rPr>
                <w:rFonts w:ascii="GHEA Grapalat" w:hAnsi="GHEA Grapalat"/>
                <w:sz w:val="24"/>
                <w:szCs w:val="24"/>
              </w:rPr>
              <w:tab/>
              <w:t xml:space="preserve">«Փախստականների և ապաստանի մասին» օրենքում փոփոխություններ և լրացում կատարելու մասին» օրենքի նախագծով գործող օրենքում լրացվող 33.1-ին հոդվածով առաջարկվում է սահմանել, որ ներքին գործերի բնագավառում պետական կառավարման լիազոր մարմինը </w:t>
            </w:r>
            <w:r w:rsidRPr="004671E7">
              <w:rPr>
                <w:rFonts w:ascii="GHEA Grapalat" w:hAnsi="GHEA Grapalat"/>
                <w:sz w:val="24"/>
                <w:szCs w:val="24"/>
              </w:rPr>
              <w:lastRenderedPageBreak/>
              <w:t>համակարգելու է միգրացիոն գործընթացների պետական կառավարման ոլորտում այլ պետական մարմինների կողմից իրականացվող գործառույթները:</w:t>
            </w:r>
          </w:p>
          <w:p w14:paraId="7B614833"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Որևէ նախարարի իր ենթակայության տիրույթից դուրս գտնվող որևէ այլ պետական մարմնի աշխատանքը համակարգելու իրավասության վերապահումն աղավաղում է Սահմանադրությամբ կանխորոշված պետական մարմինների դերի, կարգավիճակի և դրանցից ածանցվող՝ մյուս մարմինների հետ հարաբերակցության ընդհանուր տրամաբանությունը: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5E1BBB32" w14:textId="77777777" w:rsidR="00167595" w:rsidRPr="004671E7" w:rsidRDefault="00167595" w:rsidP="0051226F">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051B9C" w:rsidRPr="004671E7" w14:paraId="1B779546"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59F97027"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8.</w:t>
            </w:r>
            <w:r w:rsidRPr="004671E7">
              <w:rPr>
                <w:rFonts w:ascii="GHEA Grapalat" w:hAnsi="GHEA Grapalat"/>
                <w:sz w:val="24"/>
                <w:szCs w:val="24"/>
              </w:rPr>
              <w:tab/>
              <w:t xml:space="preserve">«Ճանապարհային երթևեկության անվտանգության ապահովման մասին» օրենքում փոփոխություններ կատարելու մասին» օրենքի նախագծով գործող օրենքում լրացվող 9.1-ին հոդվածով առաջարկվում է ճանապարհային երթևեկության անվտանգության ապահովման բնագավառում ներքին գործերի բնագավառի պետական կառավարման լիազոր մարմնի լիազորությունների շարքում, ի թիվս այլնի, սահմանել նաև ճանապարհային երթևեկության </w:t>
            </w:r>
            <w:r w:rsidRPr="004671E7">
              <w:rPr>
                <w:rFonts w:ascii="GHEA Grapalat" w:hAnsi="GHEA Grapalat"/>
                <w:sz w:val="24"/>
                <w:szCs w:val="24"/>
              </w:rPr>
              <w:lastRenderedPageBreak/>
              <w:t>անվտանգության ապահովման համալիր և տարեկան ծրագրերի մշակմանը և իրականացմանը մասնակցելը:</w:t>
            </w:r>
          </w:p>
          <w:p w14:paraId="51506DB2"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 xml:space="preserve"> Թեև հիշյալ կարգավորումը վերարտադրում է գործող դրույթը՝ պարզապես այն Ոստիկանության լիազորությունից տեղափոխելով Ներքին գործերի նախարարության իրավասության տիրույթ, այդուհանդերձ, մեր գնահատմամբ, օրենսդրական ակտի մակարդակով նման ծրագրերի «գոյությանը» </w:t>
            </w:r>
            <w:proofErr w:type="spellStart"/>
            <w:r w:rsidRPr="004671E7">
              <w:rPr>
                <w:rFonts w:ascii="GHEA Grapalat" w:hAnsi="GHEA Grapalat"/>
                <w:sz w:val="24"/>
                <w:szCs w:val="24"/>
              </w:rPr>
              <w:t>պարտադիրություն</w:t>
            </w:r>
            <w:proofErr w:type="spellEnd"/>
            <w:r w:rsidRPr="004671E7">
              <w:rPr>
                <w:rFonts w:ascii="GHEA Grapalat" w:hAnsi="GHEA Grapalat"/>
                <w:sz w:val="24"/>
                <w:szCs w:val="24"/>
              </w:rPr>
              <w:t xml:space="preserve"> հաղորդելն առնվազն լրացուցիչ հիմնավորման կարիք ունի: Այսպես, նկատի ունենալով այդ թվում մինչ օրս ստեղծված պրակտիկան առ այն, որ նման ծրագրերը կամ չեն հաստատվում կամ առավելագույնը՝ ռեսուրս է ներդրվում դրանց մշակման և ընդունման համար, սակայն դրան զուգահեռ, ըստ էության, երկրորդական դաշտ է մղվում խնդիրների լուծմանն ուղղված առավել որոշակի և առաջնային քայլերի կատարման անհրաժեշտությունը՝ գտնում ենք, որ օրենքը նման կարգավորմամբ </w:t>
            </w:r>
            <w:proofErr w:type="spellStart"/>
            <w:r w:rsidRPr="004671E7">
              <w:rPr>
                <w:rFonts w:ascii="GHEA Grapalat" w:hAnsi="GHEA Grapalat"/>
                <w:sz w:val="24"/>
                <w:szCs w:val="24"/>
              </w:rPr>
              <w:t>ծանրաբեռնելն</w:t>
            </w:r>
            <w:proofErr w:type="spellEnd"/>
            <w:r w:rsidRPr="004671E7">
              <w:rPr>
                <w:rFonts w:ascii="GHEA Grapalat" w:hAnsi="GHEA Grapalat"/>
                <w:sz w:val="24"/>
                <w:szCs w:val="24"/>
              </w:rPr>
              <w:t xml:space="preserve"> իմաստալից չէ՝ հաշվի առնելով այդ թվում այն, որ եթե ոլորտային նախարարության </w:t>
            </w:r>
            <w:r w:rsidRPr="004671E7">
              <w:rPr>
                <w:rFonts w:ascii="GHEA Grapalat" w:hAnsi="GHEA Grapalat"/>
                <w:sz w:val="24"/>
                <w:szCs w:val="24"/>
              </w:rPr>
              <w:lastRenderedPageBreak/>
              <w:t>բացակայության պայմաններում Կառավարության կողմից նման ծրագրերի ընդունումը կարող էր որոշակիորեն արդարացված լինել, ապա ներկայացված փաթեթի ընդունման պարագայում այլևս տվյալ բնագավառի քաղաքականության մշակման և իրականացման համար պատասխանատու նախարարն ինքնուրույն պետք է որոշի իր ոլորտի քաղաքականության մշակման եղանակը: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158D243A" w14:textId="77777777" w:rsidR="00167595" w:rsidRPr="004671E7" w:rsidRDefault="00167595" w:rsidP="0051226F">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62B38163" w14:textId="77777777" w:rsidR="00167595" w:rsidRPr="004671E7" w:rsidRDefault="00167595" w:rsidP="0051226F">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 xml:space="preserve">Նշված կարգավորումն ուղղակիորեն կապված ճանապարհային երթևեկության անվտանգության ապահովման ոլորտում ոստիկանության գործունեության ապահովման հետ, որի շրջանակներում էլ Ներքին գործերի նախարարությունը հնարավորություն է ունենալու որոշումներ կայացնել ոստիկանության գործունեության վերաբերյալ։ Այս փուլում առավել նպատակահարմար է </w:t>
            </w:r>
            <w:r w:rsidRPr="004671E7">
              <w:rPr>
                <w:rFonts w:ascii="GHEA Grapalat" w:eastAsia="GHEA Grapalat" w:hAnsi="GHEA Grapalat" w:cs="GHEA Grapalat"/>
                <w:sz w:val="24"/>
                <w:szCs w:val="24"/>
              </w:rPr>
              <w:lastRenderedPageBreak/>
              <w:t>տվյալ գործառույթի պահպանումը, իսկ հետագայում՝ նախարարության գործունեության արդյունքում կգնահատվի և անհրաժեշտության դեպքում արդեն Ներքին գործերի նախարարությունը համապատասխան նախաձեռնությամբ հանդես կգա։</w:t>
            </w:r>
          </w:p>
        </w:tc>
      </w:tr>
      <w:tr w:rsidR="00051B9C" w:rsidRPr="004671E7" w14:paraId="061DA09E"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55A65DE5"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lastRenderedPageBreak/>
              <w:t>9.</w:t>
            </w:r>
            <w:r w:rsidRPr="004671E7">
              <w:rPr>
                <w:rFonts w:ascii="GHEA Grapalat" w:hAnsi="GHEA Grapalat"/>
                <w:sz w:val="24"/>
                <w:szCs w:val="24"/>
              </w:rPr>
              <w:tab/>
              <w:t>«Հայաստանի Հանրապետության քաղաքացու անձնագրի մասին» օրենքում լրացում և փոփոխություններ կատարելու մասին» օրենքի նախագծով գործող օրենքի                5-րդ հոդվածի 17-րդ մասում առաջարկվող փոփոխությամբ, ըստ էության, նախատեսվում է նախարարությանը ենթակա մարմնի ղեկավարի կողմից նորմատիվ բնույթի իրավական ակտի ընդունում:</w:t>
            </w:r>
          </w:p>
          <w:p w14:paraId="6A6CEE42"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 xml:space="preserve">Հարկ է նշել, որ նախարարությանը ենթակա մարմնին ենթաօրենսդրական նորմատիվ իրավական ակտ ընդունելու </w:t>
            </w:r>
            <w:proofErr w:type="spellStart"/>
            <w:r w:rsidRPr="004671E7">
              <w:rPr>
                <w:rFonts w:ascii="GHEA Grapalat" w:hAnsi="GHEA Grapalat"/>
                <w:sz w:val="24"/>
                <w:szCs w:val="24"/>
              </w:rPr>
              <w:t>իրավազորությամբ</w:t>
            </w:r>
            <w:proofErr w:type="spellEnd"/>
            <w:r w:rsidRPr="004671E7">
              <w:rPr>
                <w:rFonts w:ascii="GHEA Grapalat" w:hAnsi="GHEA Grapalat"/>
                <w:sz w:val="24"/>
                <w:szCs w:val="24"/>
              </w:rPr>
              <w:t xml:space="preserve"> </w:t>
            </w:r>
            <w:proofErr w:type="spellStart"/>
            <w:r w:rsidRPr="004671E7">
              <w:rPr>
                <w:rFonts w:ascii="GHEA Grapalat" w:hAnsi="GHEA Grapalat"/>
                <w:sz w:val="24"/>
                <w:szCs w:val="24"/>
              </w:rPr>
              <w:t>օժտելն</w:t>
            </w:r>
            <w:proofErr w:type="spellEnd"/>
            <w:r w:rsidRPr="004671E7">
              <w:rPr>
                <w:rFonts w:ascii="GHEA Grapalat" w:hAnsi="GHEA Grapalat"/>
                <w:sz w:val="24"/>
                <w:szCs w:val="24"/>
              </w:rPr>
              <w:t xml:space="preserve"> անհամատեղելի է սահմանադրական կարգավորումների հետ:</w:t>
            </w:r>
          </w:p>
          <w:p w14:paraId="6FFD5289"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lastRenderedPageBreak/>
              <w:t xml:space="preserve">Մասնավորապես, Սահմանադրության 6-րդ հոդվածի 2-րդ մասի առաջին նախադասության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64543592"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 xml:space="preserve">Իսկ հաջորդիվ դրույթներում (օրինակ՝ 122-րդ, 152-րդ, 153-րդ, 175-րդ, 182-րդ հոդվածներ և այլն) </w:t>
            </w:r>
            <w:proofErr w:type="spellStart"/>
            <w:r w:rsidRPr="004671E7">
              <w:rPr>
                <w:rFonts w:ascii="GHEA Grapalat" w:hAnsi="GHEA Grapalat"/>
                <w:sz w:val="24"/>
                <w:szCs w:val="24"/>
              </w:rPr>
              <w:t>սահմանադիրն</w:t>
            </w:r>
            <w:proofErr w:type="spellEnd"/>
            <w:r w:rsidRPr="004671E7">
              <w:rPr>
                <w:rFonts w:ascii="GHEA Grapalat" w:hAnsi="GHEA Grapalat"/>
                <w:sz w:val="24"/>
                <w:szCs w:val="24"/>
              </w:rPr>
              <w:t xml:space="preserve"> արդեն </w:t>
            </w:r>
            <w:proofErr w:type="spellStart"/>
            <w:r w:rsidRPr="004671E7">
              <w:rPr>
                <w:rFonts w:ascii="GHEA Grapalat" w:hAnsi="GHEA Grapalat"/>
                <w:sz w:val="24"/>
                <w:szCs w:val="24"/>
              </w:rPr>
              <w:t>կոնկրետացրել</w:t>
            </w:r>
            <w:proofErr w:type="spellEnd"/>
            <w:r w:rsidRPr="004671E7">
              <w:rPr>
                <w:rFonts w:ascii="GHEA Grapalat" w:hAnsi="GHEA Grapalat"/>
                <w:sz w:val="24"/>
                <w:szCs w:val="24"/>
              </w:rPr>
              <w:t xml:space="preserve"> է, թե որոնք են այդ «Սահմանադրությամբ նախատեսված» մարմինները՝ անվանապես շեշտելով վերջիններիս: Այնինչ, այդ դրույթներում պետական կառավարման համակարգի մարմիններից միայն Կառավարության անդամներն են վկայակոչված, հետևապես, նախարարությանը ենթակա որևէ մարմին </w:t>
            </w:r>
            <w:proofErr w:type="spellStart"/>
            <w:r w:rsidRPr="004671E7">
              <w:rPr>
                <w:rFonts w:ascii="GHEA Grapalat" w:hAnsi="GHEA Grapalat"/>
                <w:sz w:val="24"/>
                <w:szCs w:val="24"/>
              </w:rPr>
              <w:t>նորմաստեղծ</w:t>
            </w:r>
            <w:proofErr w:type="spellEnd"/>
            <w:r w:rsidRPr="004671E7">
              <w:rPr>
                <w:rFonts w:ascii="GHEA Grapalat" w:hAnsi="GHEA Grapalat"/>
                <w:sz w:val="24"/>
                <w:szCs w:val="24"/>
              </w:rPr>
              <w:t xml:space="preserve"> գործունեություն չի կարող իրականացնել:</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0D982026" w14:textId="77777777" w:rsidR="00167595" w:rsidRPr="004671E7" w:rsidRDefault="00167595" w:rsidP="0051226F">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Չի ընդունվել</w:t>
            </w:r>
          </w:p>
          <w:p w14:paraId="2015F9D2" w14:textId="77777777" w:rsidR="00167595" w:rsidRPr="004671E7" w:rsidRDefault="00167595" w:rsidP="0051226F">
            <w:pPr>
              <w:spacing w:after="0" w:line="360" w:lineRule="auto"/>
              <w:ind w:left="97"/>
              <w:jc w:val="both"/>
              <w:rPr>
                <w:rFonts w:ascii="GHEA Grapalat" w:eastAsia="GHEA Grapalat" w:hAnsi="GHEA Grapalat" w:cs="GHEA Grapalat"/>
                <w:sz w:val="24"/>
                <w:szCs w:val="24"/>
              </w:rPr>
            </w:pPr>
            <w:r w:rsidRPr="004671E7">
              <w:rPr>
                <w:rFonts w:ascii="GHEA Grapalat" w:eastAsia="GHEA Grapalat" w:hAnsi="GHEA Grapalat" w:cs="GHEA Grapalat"/>
                <w:sz w:val="24"/>
                <w:szCs w:val="24"/>
              </w:rPr>
              <w:t>Բարձրացված դիրքորոշումը համակարգային խնդիր է ու նման մոտեցման որդեգրման դեպքում այս փուլում մեծ խնդիրներ կստեղծվեն առկա ակտերի գործողության ու դրանց հիման վրա նաև անձանց իրավունքների ապահովման տեսանկյունից, հատկապես այն դեպքերում, երբ մինչև նախարարի նշանակումը դրա հետևանքով կարգավորման բացեր առաջանան։</w:t>
            </w:r>
          </w:p>
        </w:tc>
      </w:tr>
      <w:tr w:rsidR="00051B9C" w:rsidRPr="004671E7" w14:paraId="454DDF06"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39A79122"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10.</w:t>
            </w:r>
            <w:r w:rsidRPr="004671E7">
              <w:rPr>
                <w:rFonts w:ascii="GHEA Grapalat" w:hAnsi="GHEA Grapalat"/>
                <w:sz w:val="24"/>
                <w:szCs w:val="24"/>
              </w:rPr>
              <w:tab/>
              <w:t xml:space="preserve"> «Հայաստանի Հանրապետության ոստիկանության կարգապահական կանոնագիրքը հաստատելու մասին» </w:t>
            </w:r>
            <w:r w:rsidRPr="004671E7">
              <w:rPr>
                <w:rFonts w:ascii="GHEA Grapalat" w:hAnsi="GHEA Grapalat"/>
                <w:sz w:val="24"/>
                <w:szCs w:val="24"/>
              </w:rPr>
              <w:lastRenderedPageBreak/>
              <w:t xml:space="preserve">օրենքում փոփոխություններ և լրացումներ կատարելու մասին» օրենքի նախագծի «Եզրափակիչ և </w:t>
            </w:r>
            <w:proofErr w:type="spellStart"/>
            <w:r w:rsidRPr="004671E7">
              <w:rPr>
                <w:rFonts w:ascii="GHEA Grapalat" w:hAnsi="GHEA Grapalat"/>
                <w:sz w:val="24"/>
                <w:szCs w:val="24"/>
              </w:rPr>
              <w:t>անցունային</w:t>
            </w:r>
            <w:proofErr w:type="spellEnd"/>
            <w:r w:rsidRPr="004671E7">
              <w:rPr>
                <w:rFonts w:ascii="GHEA Grapalat" w:hAnsi="GHEA Grapalat"/>
                <w:sz w:val="24"/>
                <w:szCs w:val="24"/>
              </w:rPr>
              <w:t xml:space="preserve"> դրույթներ» վերտառությամբ 5-րդ հոդվածի 1-ին մասից պարզ չի դառնում օրենքի ուժի մեջ մտնելու ժամկետը, քանի որ այն սահմանում է երկու տարբեր ժամկետներ:</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6C77A6FB" w14:textId="77777777" w:rsidR="00167595" w:rsidRPr="004671E7" w:rsidRDefault="00167595" w:rsidP="0051226F">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lastRenderedPageBreak/>
              <w:t>Ընդունվել է</w:t>
            </w:r>
          </w:p>
        </w:tc>
      </w:tr>
      <w:tr w:rsidR="00051B9C" w:rsidRPr="004671E7" w14:paraId="738E4EDB" w14:textId="77777777" w:rsidTr="0051226F">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5771BC20" w14:textId="77777777" w:rsidR="00167595" w:rsidRPr="004671E7" w:rsidRDefault="00167595" w:rsidP="0051226F">
            <w:pPr>
              <w:pStyle w:val="ListParagraph"/>
              <w:spacing w:line="360" w:lineRule="auto"/>
              <w:ind w:left="360"/>
              <w:jc w:val="both"/>
              <w:rPr>
                <w:rFonts w:ascii="GHEA Grapalat" w:hAnsi="GHEA Grapalat"/>
                <w:sz w:val="24"/>
                <w:szCs w:val="24"/>
              </w:rPr>
            </w:pPr>
            <w:r w:rsidRPr="004671E7">
              <w:rPr>
                <w:rFonts w:ascii="GHEA Grapalat" w:hAnsi="GHEA Grapalat"/>
                <w:sz w:val="24"/>
                <w:szCs w:val="24"/>
              </w:rPr>
              <w:t>11.</w:t>
            </w:r>
            <w:r w:rsidRPr="004671E7">
              <w:rPr>
                <w:rFonts w:ascii="GHEA Grapalat" w:hAnsi="GHEA Grapalat"/>
                <w:sz w:val="24"/>
                <w:szCs w:val="24"/>
              </w:rPr>
              <w:tab/>
              <w:t xml:space="preserve">Վերոգրյալից զատ, հարկ է նշել, որ օրինագծերի փաթեթին հավանություն տալու մասին Կառավարության որոշման առնվազն 1-ին կետում անհրաժեշտ է ուղղակիորեն նշել բոլոր նախագծերի վերնագրերը՝ բացառելու համար հնարավոր </w:t>
            </w:r>
            <w:proofErr w:type="spellStart"/>
            <w:r w:rsidRPr="004671E7">
              <w:rPr>
                <w:rFonts w:ascii="GHEA Grapalat" w:hAnsi="GHEA Grapalat"/>
                <w:sz w:val="24"/>
                <w:szCs w:val="24"/>
              </w:rPr>
              <w:t>տարընթերցումներն</w:t>
            </w:r>
            <w:proofErr w:type="spellEnd"/>
            <w:r w:rsidRPr="004671E7">
              <w:rPr>
                <w:rFonts w:ascii="GHEA Grapalat" w:hAnsi="GHEA Grapalat"/>
                <w:sz w:val="24"/>
                <w:szCs w:val="24"/>
              </w:rPr>
              <w:t xml:space="preserve"> առ այն, թե արդյոք Ազգային ժողով ներկայացված փաթեթում նույնությամբ ներառված են այն նախագծերը, որոնց հավանության է արժանացրել Կառավարությունը:</w:t>
            </w:r>
          </w:p>
        </w:tc>
        <w:tc>
          <w:tcPr>
            <w:tcW w:w="2420" w:type="pct"/>
            <w:gridSpan w:val="2"/>
            <w:tcBorders>
              <w:top w:val="outset" w:sz="6" w:space="0" w:color="auto"/>
              <w:left w:val="outset" w:sz="6" w:space="0" w:color="auto"/>
              <w:bottom w:val="outset" w:sz="6" w:space="0" w:color="auto"/>
              <w:right w:val="outset" w:sz="6" w:space="0" w:color="auto"/>
            </w:tcBorders>
            <w:shd w:val="clear" w:color="auto" w:fill="FFFFFF"/>
          </w:tcPr>
          <w:p w14:paraId="414AF463" w14:textId="77777777" w:rsidR="00167595" w:rsidRPr="004671E7" w:rsidRDefault="00167595" w:rsidP="0051226F">
            <w:pPr>
              <w:spacing w:after="0" w:line="360" w:lineRule="auto"/>
              <w:ind w:left="97"/>
              <w:jc w:val="center"/>
              <w:rPr>
                <w:rFonts w:ascii="GHEA Grapalat" w:eastAsia="GHEA Grapalat" w:hAnsi="GHEA Grapalat" w:cs="GHEA Grapalat"/>
                <w:b/>
                <w:bCs/>
                <w:sz w:val="24"/>
                <w:szCs w:val="24"/>
              </w:rPr>
            </w:pPr>
            <w:r w:rsidRPr="004671E7">
              <w:rPr>
                <w:rFonts w:ascii="GHEA Grapalat" w:eastAsia="GHEA Grapalat" w:hAnsi="GHEA Grapalat" w:cs="GHEA Grapalat"/>
                <w:b/>
                <w:bCs/>
                <w:sz w:val="24"/>
                <w:szCs w:val="24"/>
              </w:rPr>
              <w:t>Ընդունվել է</w:t>
            </w:r>
          </w:p>
        </w:tc>
      </w:tr>
    </w:tbl>
    <w:p w14:paraId="3574200B" w14:textId="77777777" w:rsidR="00167595" w:rsidRPr="004671E7" w:rsidRDefault="00167595" w:rsidP="00167595">
      <w:pPr>
        <w:spacing w:line="360" w:lineRule="auto"/>
        <w:rPr>
          <w:rFonts w:ascii="GHEA Grapalat" w:hAnsi="GHEA Grapalat"/>
          <w:sz w:val="24"/>
          <w:szCs w:val="24"/>
        </w:rPr>
      </w:pPr>
    </w:p>
    <w:p w14:paraId="6312825A" w14:textId="77777777" w:rsidR="00007D38" w:rsidRPr="004671E7" w:rsidRDefault="00007D38" w:rsidP="002D185B">
      <w:pPr>
        <w:spacing w:line="360" w:lineRule="auto"/>
        <w:rPr>
          <w:rFonts w:ascii="GHEA Grapalat" w:hAnsi="GHEA Grapalat"/>
          <w:sz w:val="24"/>
          <w:szCs w:val="24"/>
        </w:rPr>
      </w:pPr>
    </w:p>
    <w:sectPr w:rsidR="00007D38" w:rsidRPr="004671E7" w:rsidSect="00867B9F">
      <w:headerReference w:type="even" r:id="rId7"/>
      <w:headerReference w:type="default" r:id="rId8"/>
      <w:footerReference w:type="even" r:id="rId9"/>
      <w:footerReference w:type="default" r:id="rId10"/>
      <w:headerReference w:type="first" r:id="rId11"/>
      <w:footerReference w:type="first" r:id="rId12"/>
      <w:pgSz w:w="16838" w:h="11906" w:orient="landscape"/>
      <w:pgMar w:top="135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F74739" w14:textId="77777777" w:rsidR="009C3ECE" w:rsidRDefault="009C3ECE" w:rsidP="00924612">
      <w:pPr>
        <w:spacing w:after="0" w:line="240" w:lineRule="auto"/>
      </w:pPr>
      <w:r>
        <w:separator/>
      </w:r>
    </w:p>
  </w:endnote>
  <w:endnote w:type="continuationSeparator" w:id="0">
    <w:p w14:paraId="2BECC697" w14:textId="77777777" w:rsidR="009C3ECE" w:rsidRDefault="009C3ECE" w:rsidP="00924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altName w:val="Sylfaen"/>
    <w:panose1 w:val="00000000000000000000"/>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340D9" w14:textId="77777777" w:rsidR="00EA65E9" w:rsidRDefault="00EA65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C84BEB" w14:textId="77777777" w:rsidR="00EA65E9" w:rsidRDefault="00EA65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BD7D5" w14:textId="77777777" w:rsidR="00EA65E9" w:rsidRDefault="00EA6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AAB599" w14:textId="77777777" w:rsidR="009C3ECE" w:rsidRDefault="009C3ECE" w:rsidP="00924612">
      <w:pPr>
        <w:spacing w:after="0" w:line="240" w:lineRule="auto"/>
      </w:pPr>
      <w:r>
        <w:separator/>
      </w:r>
    </w:p>
  </w:footnote>
  <w:footnote w:type="continuationSeparator" w:id="0">
    <w:p w14:paraId="6813E52C" w14:textId="77777777" w:rsidR="009C3ECE" w:rsidRDefault="009C3ECE" w:rsidP="009246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4EAB2" w14:textId="77777777" w:rsidR="00EA65E9" w:rsidRDefault="00EA65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17BF9" w14:textId="77777777" w:rsidR="00EA65E9" w:rsidRPr="00487190" w:rsidRDefault="00EA65E9" w:rsidP="00924612">
    <w:pPr>
      <w:pStyle w:val="Header"/>
      <w:pBdr>
        <w:left w:val="single" w:sz="18" w:space="4" w:color="FF0000"/>
      </w:pBdr>
      <w:ind w:left="-180"/>
      <w:rPr>
        <w:rFonts w:ascii="GHEA Grapalat" w:eastAsia="SimSun" w:hAnsi="GHEA Grapalat" w:cs="Arial"/>
        <w:color w:val="FF0000"/>
        <w:sz w:val="20"/>
        <w:szCs w:val="20"/>
      </w:rPr>
    </w:pPr>
    <w:r>
      <w:rPr>
        <w:noProof/>
        <w:lang w:val="en-US"/>
      </w:rPr>
      <w:drawing>
        <wp:anchor distT="0" distB="0" distL="114300" distR="114300" simplePos="0" relativeHeight="251659264" behindDoc="1" locked="0" layoutInCell="1" allowOverlap="1" wp14:anchorId="32DDC5E7" wp14:editId="00FE0E02">
          <wp:simplePos x="0" y="0"/>
          <wp:positionH relativeFrom="column">
            <wp:posOffset>-685800</wp:posOffset>
          </wp:positionH>
          <wp:positionV relativeFrom="paragraph">
            <wp:posOffset>-8890</wp:posOffset>
          </wp:positionV>
          <wp:extent cx="457200" cy="444500"/>
          <wp:effectExtent l="0" t="0" r="0" b="0"/>
          <wp:wrapNone/>
          <wp:docPr id="5" name="Picture 5"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ERB_H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44500"/>
                  </a:xfrm>
                  <a:prstGeom prst="rect">
                    <a:avLst/>
                  </a:prstGeom>
                  <a:noFill/>
                  <a:ln>
                    <a:noFill/>
                  </a:ln>
                </pic:spPr>
              </pic:pic>
            </a:graphicData>
          </a:graphic>
        </wp:anchor>
      </w:drawing>
    </w:r>
    <w:r w:rsidRPr="00256B8B">
      <w:rPr>
        <w:rFonts w:ascii="GHEA Grapalat" w:eastAsia="SimSun" w:hAnsi="GHEA Grapalat" w:cs="Arial"/>
        <w:b/>
        <w:bCs/>
        <w:sz w:val="18"/>
        <w:szCs w:val="18"/>
      </w:rPr>
      <w:t>Ա</w:t>
    </w:r>
    <w:r>
      <w:rPr>
        <w:rFonts w:ascii="GHEA Grapalat" w:eastAsia="SimSun" w:hAnsi="GHEA Grapalat" w:cs="Arial"/>
        <w:sz w:val="18"/>
        <w:szCs w:val="18"/>
      </w:rPr>
      <w:t>րդարադատության</w:t>
    </w:r>
    <w:r>
      <w:rPr>
        <w:rFonts w:ascii="GHEA Grapalat" w:eastAsia="SimSun" w:hAnsi="GHEA Grapalat" w:cs="Arial"/>
        <w:sz w:val="18"/>
        <w:szCs w:val="18"/>
      </w:rPr>
      <w:tab/>
    </w:r>
    <w:r>
      <w:rPr>
        <w:rFonts w:ascii="GHEA Grapalat" w:eastAsia="SimSun" w:hAnsi="GHEA Grapalat" w:cs="Arial"/>
        <w:sz w:val="18"/>
        <w:szCs w:val="18"/>
      </w:rPr>
      <w:tab/>
    </w:r>
  </w:p>
  <w:p w14:paraId="517DB268" w14:textId="77777777" w:rsidR="00EA65E9" w:rsidRPr="00E47948" w:rsidRDefault="00EA65E9" w:rsidP="00924612">
    <w:pPr>
      <w:pStyle w:val="Header"/>
      <w:pBdr>
        <w:left w:val="single" w:sz="18" w:space="4" w:color="0000FF"/>
      </w:pBdr>
      <w:ind w:left="-180"/>
      <w:rPr>
        <w:rFonts w:ascii="GHEA Grapalat" w:eastAsia="SimSun" w:hAnsi="GHEA Grapalat" w:cs="Arial"/>
        <w:sz w:val="18"/>
        <w:szCs w:val="18"/>
      </w:rPr>
    </w:pPr>
    <w:r w:rsidRPr="00256B8B">
      <w:rPr>
        <w:rFonts w:ascii="GHEA Grapalat" w:eastAsia="SimSun" w:hAnsi="GHEA Grapalat" w:cs="Arial"/>
        <w:b/>
        <w:bCs/>
        <w:sz w:val="18"/>
        <w:szCs w:val="18"/>
      </w:rPr>
      <w:t>Ն</w:t>
    </w:r>
    <w:r>
      <w:rPr>
        <w:rFonts w:ascii="GHEA Grapalat" w:eastAsia="SimSun" w:hAnsi="GHEA Grapalat" w:cs="Arial"/>
        <w:sz w:val="18"/>
        <w:szCs w:val="18"/>
      </w:rPr>
      <w:t>ախարարություն</w:t>
    </w:r>
  </w:p>
  <w:p w14:paraId="5E322D66" w14:textId="77777777" w:rsidR="00EA65E9" w:rsidRPr="001524B0" w:rsidRDefault="00EA65E9" w:rsidP="00924612">
    <w:pPr>
      <w:pStyle w:val="Header"/>
      <w:pBdr>
        <w:left w:val="single" w:sz="18" w:space="4" w:color="FF6600"/>
      </w:pBdr>
      <w:ind w:left="-180"/>
      <w:rPr>
        <w:rFonts w:ascii="GHEA Grapalat" w:eastAsia="SimSun" w:hAnsi="GHEA Grapalat"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9E1B4" w14:textId="77777777" w:rsidR="00EA65E9" w:rsidRDefault="00EA65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21967"/>
    <w:multiLevelType w:val="hybridMultilevel"/>
    <w:tmpl w:val="329A9D3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35B5660"/>
    <w:multiLevelType w:val="hybridMultilevel"/>
    <w:tmpl w:val="329A9D3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09327EAB"/>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3" w15:restartNumberingAfterBreak="0">
    <w:nsid w:val="0E3B278E"/>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4" w15:restartNumberingAfterBreak="0">
    <w:nsid w:val="10E851A7"/>
    <w:multiLevelType w:val="hybridMultilevel"/>
    <w:tmpl w:val="8FDC7D58"/>
    <w:lvl w:ilvl="0" w:tplc="042B000F">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5" w15:restartNumberingAfterBreak="0">
    <w:nsid w:val="19CC6DFA"/>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6" w15:restartNumberingAfterBreak="0">
    <w:nsid w:val="1B831758"/>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7" w15:restartNumberingAfterBreak="0">
    <w:nsid w:val="1FA2469D"/>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8" w15:restartNumberingAfterBreak="0">
    <w:nsid w:val="24825262"/>
    <w:multiLevelType w:val="hybridMultilevel"/>
    <w:tmpl w:val="EB34B532"/>
    <w:lvl w:ilvl="0" w:tplc="D43CA41A">
      <w:start w:val="6"/>
      <w:numFmt w:val="bullet"/>
      <w:lvlText w:val="-"/>
      <w:lvlJc w:val="left"/>
      <w:pPr>
        <w:ind w:left="1080" w:hanging="360"/>
      </w:pPr>
      <w:rPr>
        <w:rFonts w:ascii="GHEA Grapalat" w:eastAsia="GHEA Grapalat" w:hAnsi="GHEA Grapalat" w:cs="GHEA Grapalat" w:hint="default"/>
        <w:b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2E937836"/>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0" w15:restartNumberingAfterBreak="0">
    <w:nsid w:val="30F67764"/>
    <w:multiLevelType w:val="hybridMultilevel"/>
    <w:tmpl w:val="73EEF9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914E95"/>
    <w:multiLevelType w:val="hybridMultilevel"/>
    <w:tmpl w:val="F88EFC52"/>
    <w:lvl w:ilvl="0" w:tplc="9C42068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2B054C9"/>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3" w15:restartNumberingAfterBreak="0">
    <w:nsid w:val="339801F7"/>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4" w15:restartNumberingAfterBreak="0">
    <w:nsid w:val="36BD1EDC"/>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5" w15:restartNumberingAfterBreak="0">
    <w:nsid w:val="3731187C"/>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6" w15:restartNumberingAfterBreak="0">
    <w:nsid w:val="4A5B3E72"/>
    <w:multiLevelType w:val="hybridMultilevel"/>
    <w:tmpl w:val="8FDC7D58"/>
    <w:lvl w:ilvl="0" w:tplc="042B000F">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7" w15:restartNumberingAfterBreak="0">
    <w:nsid w:val="50CC580F"/>
    <w:multiLevelType w:val="hybridMultilevel"/>
    <w:tmpl w:val="329A9D38"/>
    <w:lvl w:ilvl="0" w:tplc="042B000F">
      <w:start w:val="1"/>
      <w:numFmt w:val="decimal"/>
      <w:lvlText w:val="%1."/>
      <w:lvlJc w:val="left"/>
      <w:pPr>
        <w:ind w:left="644"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52543964"/>
    <w:multiLevelType w:val="hybridMultilevel"/>
    <w:tmpl w:val="329A9D3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15:restartNumberingAfterBreak="0">
    <w:nsid w:val="5B2721B6"/>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20" w15:restartNumberingAfterBreak="0">
    <w:nsid w:val="65B04AEF"/>
    <w:multiLevelType w:val="hybridMultilevel"/>
    <w:tmpl w:val="C67E5A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350F35"/>
    <w:multiLevelType w:val="hybridMultilevel"/>
    <w:tmpl w:val="8284A4C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2" w15:restartNumberingAfterBreak="0">
    <w:nsid w:val="6B61476E"/>
    <w:multiLevelType w:val="hybridMultilevel"/>
    <w:tmpl w:val="A0EAB4B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7053797A"/>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24" w15:restartNumberingAfterBreak="0">
    <w:nsid w:val="73DF07A4"/>
    <w:multiLevelType w:val="hybridMultilevel"/>
    <w:tmpl w:val="5BE03702"/>
    <w:lvl w:ilvl="0" w:tplc="CAD83854">
      <w:start w:val="1"/>
      <w:numFmt w:val="decimal"/>
      <w:lvlText w:val="%1."/>
      <w:lvlJc w:val="left"/>
      <w:pPr>
        <w:ind w:left="930" w:hanging="39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76BE2701"/>
    <w:multiLevelType w:val="hybridMultilevel"/>
    <w:tmpl w:val="F9525D70"/>
    <w:lvl w:ilvl="0" w:tplc="FB069D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203C11"/>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num w:numId="1">
    <w:abstractNumId w:val="16"/>
  </w:num>
  <w:num w:numId="2">
    <w:abstractNumId w:val="4"/>
  </w:num>
  <w:num w:numId="3">
    <w:abstractNumId w:val="7"/>
  </w:num>
  <w:num w:numId="4">
    <w:abstractNumId w:val="9"/>
  </w:num>
  <w:num w:numId="5">
    <w:abstractNumId w:val="3"/>
  </w:num>
  <w:num w:numId="6">
    <w:abstractNumId w:val="15"/>
  </w:num>
  <w:num w:numId="7">
    <w:abstractNumId w:val="22"/>
  </w:num>
  <w:num w:numId="8">
    <w:abstractNumId w:val="2"/>
  </w:num>
  <w:num w:numId="9">
    <w:abstractNumId w:val="6"/>
  </w:num>
  <w:num w:numId="10">
    <w:abstractNumId w:val="21"/>
  </w:num>
  <w:num w:numId="11">
    <w:abstractNumId w:val="23"/>
  </w:num>
  <w:num w:numId="12">
    <w:abstractNumId w:val="19"/>
  </w:num>
  <w:num w:numId="13">
    <w:abstractNumId w:val="12"/>
  </w:num>
  <w:num w:numId="14">
    <w:abstractNumId w:val="14"/>
  </w:num>
  <w:num w:numId="15">
    <w:abstractNumId w:val="17"/>
  </w:num>
  <w:num w:numId="16">
    <w:abstractNumId w:val="26"/>
  </w:num>
  <w:num w:numId="17">
    <w:abstractNumId w:val="1"/>
  </w:num>
  <w:num w:numId="18">
    <w:abstractNumId w:val="13"/>
  </w:num>
  <w:num w:numId="19">
    <w:abstractNumId w:val="0"/>
  </w:num>
  <w:num w:numId="20">
    <w:abstractNumId w:val="5"/>
  </w:num>
  <w:num w:numId="21">
    <w:abstractNumId w:val="18"/>
  </w:num>
  <w:num w:numId="22">
    <w:abstractNumId w:val="24"/>
  </w:num>
  <w:num w:numId="23">
    <w:abstractNumId w:val="8"/>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10"/>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proofState w:spelling="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5D4C"/>
    <w:rsid w:val="00004F5E"/>
    <w:rsid w:val="00007D38"/>
    <w:rsid w:val="000151EE"/>
    <w:rsid w:val="000435DB"/>
    <w:rsid w:val="00051B9C"/>
    <w:rsid w:val="00052F07"/>
    <w:rsid w:val="00054062"/>
    <w:rsid w:val="00075C03"/>
    <w:rsid w:val="000F6471"/>
    <w:rsid w:val="00101F34"/>
    <w:rsid w:val="00104BEE"/>
    <w:rsid w:val="0013655F"/>
    <w:rsid w:val="00145F09"/>
    <w:rsid w:val="00167595"/>
    <w:rsid w:val="001B1A8D"/>
    <w:rsid w:val="001B4D99"/>
    <w:rsid w:val="001B64C1"/>
    <w:rsid w:val="001D28D1"/>
    <w:rsid w:val="002000A0"/>
    <w:rsid w:val="00202781"/>
    <w:rsid w:val="00220EFD"/>
    <w:rsid w:val="00231C30"/>
    <w:rsid w:val="00263BD3"/>
    <w:rsid w:val="002726BE"/>
    <w:rsid w:val="00287CD8"/>
    <w:rsid w:val="002A10DF"/>
    <w:rsid w:val="002B2CAA"/>
    <w:rsid w:val="002D185B"/>
    <w:rsid w:val="002E215A"/>
    <w:rsid w:val="003128F5"/>
    <w:rsid w:val="0031728C"/>
    <w:rsid w:val="00322152"/>
    <w:rsid w:val="00341C40"/>
    <w:rsid w:val="003516F3"/>
    <w:rsid w:val="0036402A"/>
    <w:rsid w:val="00370976"/>
    <w:rsid w:val="00376C5D"/>
    <w:rsid w:val="00387AEB"/>
    <w:rsid w:val="003A40EA"/>
    <w:rsid w:val="003B0D24"/>
    <w:rsid w:val="003D158B"/>
    <w:rsid w:val="003D174F"/>
    <w:rsid w:val="003D5607"/>
    <w:rsid w:val="003F011A"/>
    <w:rsid w:val="003F2578"/>
    <w:rsid w:val="004025E2"/>
    <w:rsid w:val="00410035"/>
    <w:rsid w:val="00410CDF"/>
    <w:rsid w:val="004470F8"/>
    <w:rsid w:val="004671E7"/>
    <w:rsid w:val="004E0A9C"/>
    <w:rsid w:val="004E6FD5"/>
    <w:rsid w:val="004E7283"/>
    <w:rsid w:val="0051226F"/>
    <w:rsid w:val="005A4CC7"/>
    <w:rsid w:val="005A5DB2"/>
    <w:rsid w:val="005B1438"/>
    <w:rsid w:val="005E38F9"/>
    <w:rsid w:val="0062072F"/>
    <w:rsid w:val="00646D24"/>
    <w:rsid w:val="006640A4"/>
    <w:rsid w:val="006A70C5"/>
    <w:rsid w:val="006B194D"/>
    <w:rsid w:val="006D4722"/>
    <w:rsid w:val="00727CB1"/>
    <w:rsid w:val="00761D14"/>
    <w:rsid w:val="00770497"/>
    <w:rsid w:val="007728A2"/>
    <w:rsid w:val="007901BD"/>
    <w:rsid w:val="00794D42"/>
    <w:rsid w:val="007D76EF"/>
    <w:rsid w:val="007F4795"/>
    <w:rsid w:val="00806896"/>
    <w:rsid w:val="00816F4B"/>
    <w:rsid w:val="008171CF"/>
    <w:rsid w:val="0083203E"/>
    <w:rsid w:val="00851E08"/>
    <w:rsid w:val="00866B8A"/>
    <w:rsid w:val="00867B9F"/>
    <w:rsid w:val="0088421D"/>
    <w:rsid w:val="008965D5"/>
    <w:rsid w:val="008A5281"/>
    <w:rsid w:val="008D7663"/>
    <w:rsid w:val="00905CD0"/>
    <w:rsid w:val="00924612"/>
    <w:rsid w:val="00932811"/>
    <w:rsid w:val="009A338E"/>
    <w:rsid w:val="009C3ECE"/>
    <w:rsid w:val="009C6346"/>
    <w:rsid w:val="009D7CB0"/>
    <w:rsid w:val="009F061C"/>
    <w:rsid w:val="009F1B6A"/>
    <w:rsid w:val="009F6BC3"/>
    <w:rsid w:val="00A332F0"/>
    <w:rsid w:val="00A3425D"/>
    <w:rsid w:val="00A63359"/>
    <w:rsid w:val="00AD404A"/>
    <w:rsid w:val="00B400D5"/>
    <w:rsid w:val="00B63CB9"/>
    <w:rsid w:val="00B64AB8"/>
    <w:rsid w:val="00B97132"/>
    <w:rsid w:val="00BA2F2F"/>
    <w:rsid w:val="00BE4FD2"/>
    <w:rsid w:val="00C35E73"/>
    <w:rsid w:val="00C575E9"/>
    <w:rsid w:val="00C61F17"/>
    <w:rsid w:val="00C804C7"/>
    <w:rsid w:val="00C9707A"/>
    <w:rsid w:val="00CA1020"/>
    <w:rsid w:val="00CA394C"/>
    <w:rsid w:val="00CE068C"/>
    <w:rsid w:val="00CE5D4C"/>
    <w:rsid w:val="00D111D3"/>
    <w:rsid w:val="00D614BB"/>
    <w:rsid w:val="00D879E7"/>
    <w:rsid w:val="00D95A3A"/>
    <w:rsid w:val="00DA0478"/>
    <w:rsid w:val="00DA07D6"/>
    <w:rsid w:val="00DE7CA1"/>
    <w:rsid w:val="00E04EA1"/>
    <w:rsid w:val="00E322AB"/>
    <w:rsid w:val="00E351D7"/>
    <w:rsid w:val="00E46FCB"/>
    <w:rsid w:val="00E6739E"/>
    <w:rsid w:val="00E74D1D"/>
    <w:rsid w:val="00E80A80"/>
    <w:rsid w:val="00E8749A"/>
    <w:rsid w:val="00EA65E9"/>
    <w:rsid w:val="00EB525B"/>
    <w:rsid w:val="00EC2C98"/>
    <w:rsid w:val="00EC2EA5"/>
    <w:rsid w:val="00EE713D"/>
    <w:rsid w:val="00EE7BD5"/>
    <w:rsid w:val="00EF2CEA"/>
    <w:rsid w:val="00EF604F"/>
    <w:rsid w:val="00F0198A"/>
    <w:rsid w:val="00F16E46"/>
    <w:rsid w:val="00F24C18"/>
    <w:rsid w:val="00F33B07"/>
    <w:rsid w:val="00F34BBB"/>
    <w:rsid w:val="00F534BD"/>
    <w:rsid w:val="00F62293"/>
    <w:rsid w:val="00F83166"/>
    <w:rsid w:val="00F86318"/>
    <w:rsid w:val="00FB6E8F"/>
    <w:rsid w:val="00FF3B49"/>
    <w:rsid w:val="00FF75A0"/>
    <w:rsid w:val="00FF7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F9B8B"/>
  <w15:docId w15:val="{19126F98-384E-402D-B12C-DDDD7CCF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C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CE5D4C"/>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CE5D4C"/>
    <w:rPr>
      <w:b/>
      <w:bCs/>
    </w:rPr>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CE5D4C"/>
    <w:pPr>
      <w:ind w:left="720"/>
      <w:contextualSpacing/>
    </w:pPr>
  </w:style>
  <w:style w:type="table" w:styleId="TableGrid">
    <w:name w:val="Table Grid"/>
    <w:basedOn w:val="TableNormal"/>
    <w:uiPriority w:val="39"/>
    <w:rsid w:val="00932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D111D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287CD8"/>
    <w:rPr>
      <w:rFonts w:ascii="Times New Roman" w:eastAsia="Times New Roman" w:hAnsi="Times New Roman" w:cs="Times New Roman"/>
      <w:sz w:val="24"/>
      <w:szCs w:val="24"/>
      <w:lang w:eastAsia="hy-AM"/>
    </w:rPr>
  </w:style>
  <w:style w:type="paragraph" w:styleId="Header">
    <w:name w:val="header"/>
    <w:basedOn w:val="Normal"/>
    <w:link w:val="HeaderChar"/>
    <w:uiPriority w:val="99"/>
    <w:unhideWhenUsed/>
    <w:rsid w:val="009246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612"/>
  </w:style>
  <w:style w:type="paragraph" w:styleId="Footer">
    <w:name w:val="footer"/>
    <w:basedOn w:val="Normal"/>
    <w:link w:val="FooterChar"/>
    <w:uiPriority w:val="99"/>
    <w:semiHidden/>
    <w:unhideWhenUsed/>
    <w:rsid w:val="0092461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24612"/>
  </w:style>
  <w:style w:type="character" w:styleId="CommentReference">
    <w:name w:val="annotation reference"/>
    <w:basedOn w:val="DefaultParagraphFont"/>
    <w:uiPriority w:val="99"/>
    <w:semiHidden/>
    <w:unhideWhenUsed/>
    <w:rsid w:val="002D185B"/>
    <w:rPr>
      <w:sz w:val="16"/>
      <w:szCs w:val="16"/>
    </w:rPr>
  </w:style>
  <w:style w:type="paragraph" w:styleId="CommentText">
    <w:name w:val="annotation text"/>
    <w:basedOn w:val="Normal"/>
    <w:link w:val="CommentTextChar"/>
    <w:uiPriority w:val="99"/>
    <w:semiHidden/>
    <w:unhideWhenUsed/>
    <w:rsid w:val="002D185B"/>
    <w:pPr>
      <w:spacing w:after="200" w:line="240" w:lineRule="auto"/>
    </w:pPr>
    <w:rPr>
      <w:rFonts w:eastAsiaTheme="minorEastAsia"/>
      <w:sz w:val="20"/>
      <w:szCs w:val="20"/>
      <w:lang w:val="en-US"/>
    </w:rPr>
  </w:style>
  <w:style w:type="character" w:customStyle="1" w:styleId="CommentTextChar">
    <w:name w:val="Comment Text Char"/>
    <w:basedOn w:val="DefaultParagraphFont"/>
    <w:link w:val="CommentText"/>
    <w:uiPriority w:val="99"/>
    <w:semiHidden/>
    <w:rsid w:val="002D185B"/>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5A5DB2"/>
    <w:pPr>
      <w:spacing w:after="160"/>
    </w:pPr>
    <w:rPr>
      <w:rFonts w:eastAsiaTheme="minorHAnsi"/>
      <w:b/>
      <w:bCs/>
      <w:lang w:val="hy-AM"/>
    </w:rPr>
  </w:style>
  <w:style w:type="character" w:customStyle="1" w:styleId="CommentSubjectChar">
    <w:name w:val="Comment Subject Char"/>
    <w:basedOn w:val="CommentTextChar"/>
    <w:link w:val="CommentSubject"/>
    <w:uiPriority w:val="99"/>
    <w:semiHidden/>
    <w:rsid w:val="005A5DB2"/>
    <w:rPr>
      <w:rFonts w:eastAsiaTheme="minorEastAsia"/>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280783">
      <w:bodyDiv w:val="1"/>
      <w:marLeft w:val="0"/>
      <w:marRight w:val="0"/>
      <w:marTop w:val="0"/>
      <w:marBottom w:val="0"/>
      <w:divBdr>
        <w:top w:val="none" w:sz="0" w:space="0" w:color="auto"/>
        <w:left w:val="none" w:sz="0" w:space="0" w:color="auto"/>
        <w:bottom w:val="none" w:sz="0" w:space="0" w:color="auto"/>
        <w:right w:val="none" w:sz="0" w:space="0" w:color="auto"/>
      </w:divBdr>
    </w:div>
    <w:div w:id="351340857">
      <w:bodyDiv w:val="1"/>
      <w:marLeft w:val="0"/>
      <w:marRight w:val="0"/>
      <w:marTop w:val="0"/>
      <w:marBottom w:val="0"/>
      <w:divBdr>
        <w:top w:val="none" w:sz="0" w:space="0" w:color="auto"/>
        <w:left w:val="none" w:sz="0" w:space="0" w:color="auto"/>
        <w:bottom w:val="none" w:sz="0" w:space="0" w:color="auto"/>
        <w:right w:val="none" w:sz="0" w:space="0" w:color="auto"/>
      </w:divBdr>
      <w:divsChild>
        <w:div w:id="1785222389">
          <w:marLeft w:val="0"/>
          <w:marRight w:val="0"/>
          <w:marTop w:val="0"/>
          <w:marBottom w:val="0"/>
          <w:divBdr>
            <w:top w:val="none" w:sz="0" w:space="0" w:color="auto"/>
            <w:left w:val="none" w:sz="0" w:space="0" w:color="auto"/>
            <w:bottom w:val="none" w:sz="0" w:space="0" w:color="auto"/>
            <w:right w:val="none" w:sz="0" w:space="0" w:color="auto"/>
          </w:divBdr>
          <w:divsChild>
            <w:div w:id="59736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768453">
      <w:bodyDiv w:val="1"/>
      <w:marLeft w:val="0"/>
      <w:marRight w:val="0"/>
      <w:marTop w:val="0"/>
      <w:marBottom w:val="0"/>
      <w:divBdr>
        <w:top w:val="none" w:sz="0" w:space="0" w:color="auto"/>
        <w:left w:val="none" w:sz="0" w:space="0" w:color="auto"/>
        <w:bottom w:val="none" w:sz="0" w:space="0" w:color="auto"/>
        <w:right w:val="none" w:sz="0" w:space="0" w:color="auto"/>
      </w:divBdr>
    </w:div>
    <w:div w:id="912927795">
      <w:bodyDiv w:val="1"/>
      <w:marLeft w:val="0"/>
      <w:marRight w:val="0"/>
      <w:marTop w:val="0"/>
      <w:marBottom w:val="0"/>
      <w:divBdr>
        <w:top w:val="none" w:sz="0" w:space="0" w:color="auto"/>
        <w:left w:val="none" w:sz="0" w:space="0" w:color="auto"/>
        <w:bottom w:val="none" w:sz="0" w:space="0" w:color="auto"/>
        <w:right w:val="none" w:sz="0" w:space="0" w:color="auto"/>
      </w:divBdr>
      <w:divsChild>
        <w:div w:id="1049576443">
          <w:marLeft w:val="0"/>
          <w:marRight w:val="0"/>
          <w:marTop w:val="0"/>
          <w:marBottom w:val="0"/>
          <w:divBdr>
            <w:top w:val="none" w:sz="0" w:space="0" w:color="auto"/>
            <w:left w:val="none" w:sz="0" w:space="0" w:color="auto"/>
            <w:bottom w:val="none" w:sz="0" w:space="0" w:color="auto"/>
            <w:right w:val="none" w:sz="0" w:space="0" w:color="auto"/>
          </w:divBdr>
          <w:divsChild>
            <w:div w:id="143039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647349">
      <w:bodyDiv w:val="1"/>
      <w:marLeft w:val="0"/>
      <w:marRight w:val="0"/>
      <w:marTop w:val="0"/>
      <w:marBottom w:val="0"/>
      <w:divBdr>
        <w:top w:val="none" w:sz="0" w:space="0" w:color="auto"/>
        <w:left w:val="none" w:sz="0" w:space="0" w:color="auto"/>
        <w:bottom w:val="none" w:sz="0" w:space="0" w:color="auto"/>
        <w:right w:val="none" w:sz="0" w:space="0" w:color="auto"/>
      </w:divBdr>
    </w:div>
    <w:div w:id="1305626221">
      <w:bodyDiv w:val="1"/>
      <w:marLeft w:val="0"/>
      <w:marRight w:val="0"/>
      <w:marTop w:val="0"/>
      <w:marBottom w:val="0"/>
      <w:divBdr>
        <w:top w:val="none" w:sz="0" w:space="0" w:color="auto"/>
        <w:left w:val="none" w:sz="0" w:space="0" w:color="auto"/>
        <w:bottom w:val="none" w:sz="0" w:space="0" w:color="auto"/>
        <w:right w:val="none" w:sz="0" w:space="0" w:color="auto"/>
      </w:divBdr>
    </w:div>
    <w:div w:id="1324159430">
      <w:bodyDiv w:val="1"/>
      <w:marLeft w:val="0"/>
      <w:marRight w:val="0"/>
      <w:marTop w:val="0"/>
      <w:marBottom w:val="0"/>
      <w:divBdr>
        <w:top w:val="none" w:sz="0" w:space="0" w:color="auto"/>
        <w:left w:val="none" w:sz="0" w:space="0" w:color="auto"/>
        <w:bottom w:val="none" w:sz="0" w:space="0" w:color="auto"/>
        <w:right w:val="none" w:sz="0" w:space="0" w:color="auto"/>
      </w:divBdr>
    </w:div>
    <w:div w:id="1378890779">
      <w:bodyDiv w:val="1"/>
      <w:marLeft w:val="0"/>
      <w:marRight w:val="0"/>
      <w:marTop w:val="0"/>
      <w:marBottom w:val="0"/>
      <w:divBdr>
        <w:top w:val="none" w:sz="0" w:space="0" w:color="auto"/>
        <w:left w:val="none" w:sz="0" w:space="0" w:color="auto"/>
        <w:bottom w:val="none" w:sz="0" w:space="0" w:color="auto"/>
        <w:right w:val="none" w:sz="0" w:space="0" w:color="auto"/>
      </w:divBdr>
    </w:div>
    <w:div w:id="1477527487">
      <w:bodyDiv w:val="1"/>
      <w:marLeft w:val="0"/>
      <w:marRight w:val="0"/>
      <w:marTop w:val="0"/>
      <w:marBottom w:val="0"/>
      <w:divBdr>
        <w:top w:val="none" w:sz="0" w:space="0" w:color="auto"/>
        <w:left w:val="none" w:sz="0" w:space="0" w:color="auto"/>
        <w:bottom w:val="none" w:sz="0" w:space="0" w:color="auto"/>
        <w:right w:val="none" w:sz="0" w:space="0" w:color="auto"/>
      </w:divBdr>
    </w:div>
    <w:div w:id="1722553790">
      <w:bodyDiv w:val="1"/>
      <w:marLeft w:val="0"/>
      <w:marRight w:val="0"/>
      <w:marTop w:val="0"/>
      <w:marBottom w:val="0"/>
      <w:divBdr>
        <w:top w:val="none" w:sz="0" w:space="0" w:color="auto"/>
        <w:left w:val="none" w:sz="0" w:space="0" w:color="auto"/>
        <w:bottom w:val="none" w:sz="0" w:space="0" w:color="auto"/>
        <w:right w:val="none" w:sz="0" w:space="0" w:color="auto"/>
      </w:divBdr>
    </w:div>
    <w:div w:id="1769276497">
      <w:bodyDiv w:val="1"/>
      <w:marLeft w:val="0"/>
      <w:marRight w:val="0"/>
      <w:marTop w:val="0"/>
      <w:marBottom w:val="0"/>
      <w:divBdr>
        <w:top w:val="none" w:sz="0" w:space="0" w:color="auto"/>
        <w:left w:val="none" w:sz="0" w:space="0" w:color="auto"/>
        <w:bottom w:val="none" w:sz="0" w:space="0" w:color="auto"/>
        <w:right w:val="none" w:sz="0" w:space="0" w:color="auto"/>
      </w:divBdr>
      <w:divsChild>
        <w:div w:id="173960924">
          <w:marLeft w:val="0"/>
          <w:marRight w:val="0"/>
          <w:marTop w:val="0"/>
          <w:marBottom w:val="0"/>
          <w:divBdr>
            <w:top w:val="none" w:sz="0" w:space="0" w:color="auto"/>
            <w:left w:val="none" w:sz="0" w:space="0" w:color="auto"/>
            <w:bottom w:val="none" w:sz="0" w:space="0" w:color="auto"/>
            <w:right w:val="none" w:sz="0" w:space="0" w:color="auto"/>
          </w:divBdr>
          <w:divsChild>
            <w:div w:id="77224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656413">
      <w:bodyDiv w:val="1"/>
      <w:marLeft w:val="0"/>
      <w:marRight w:val="0"/>
      <w:marTop w:val="0"/>
      <w:marBottom w:val="0"/>
      <w:divBdr>
        <w:top w:val="none" w:sz="0" w:space="0" w:color="auto"/>
        <w:left w:val="none" w:sz="0" w:space="0" w:color="auto"/>
        <w:bottom w:val="none" w:sz="0" w:space="0" w:color="auto"/>
        <w:right w:val="none" w:sz="0" w:space="0" w:color="auto"/>
      </w:divBdr>
    </w:div>
    <w:div w:id="196295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91</Pages>
  <Words>14496</Words>
  <Characters>82633</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Varderesyan</dc:creator>
  <cp:keywords/>
  <dc:description/>
  <cp:lastModifiedBy>Nerses Zeynalyan</cp:lastModifiedBy>
  <cp:revision>44</cp:revision>
  <dcterms:created xsi:type="dcterms:W3CDTF">2021-03-29T05:03:00Z</dcterms:created>
  <dcterms:modified xsi:type="dcterms:W3CDTF">2021-04-07T12:36:00Z</dcterms:modified>
</cp:coreProperties>
</file>