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DFD" w:rsidRPr="00676295" w:rsidRDefault="003D1F93" w:rsidP="005B561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ՀԻՄՆԱՎՈՐՈՒ</w:t>
      </w:r>
      <w:r w:rsidR="00514DFD" w:rsidRPr="00676295">
        <w:rPr>
          <w:rFonts w:ascii="GHEA Grapalat" w:hAnsi="GHEA Grapalat"/>
          <w:b/>
          <w:bCs/>
          <w:sz w:val="24"/>
          <w:szCs w:val="24"/>
          <w:lang w:val="hy-AM"/>
        </w:rPr>
        <w:t>Մ</w:t>
      </w:r>
    </w:p>
    <w:p w:rsidR="00514DFD" w:rsidRPr="00676295" w:rsidRDefault="00514DFD" w:rsidP="005B5614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514DFD">
        <w:rPr>
          <w:rFonts w:ascii="GHEA Grapalat" w:hAnsi="GHEA Grapalat"/>
          <w:b/>
          <w:sz w:val="24"/>
          <w:szCs w:val="24"/>
          <w:lang w:val="hy-AM"/>
        </w:rPr>
        <w:t xml:space="preserve"> «ԱՐՅԱՆ ՌԵԵՍՏՐԻ ԳՈՐԾՈՒՆԵՈՒԹՅԱՆ, ՏԵՂԵԿՈՒԹՅՈՒՆՆԵՐԻ ԳՐԱՆՑՄԱՆ, ՕԳՏԱԳՈՐԾՄԱՆ </w:t>
      </w:r>
      <w:r w:rsidR="00CC0697">
        <w:rPr>
          <w:rFonts w:ascii="GHEA Grapalat" w:hAnsi="GHEA Grapalat"/>
          <w:b/>
          <w:sz w:val="24"/>
          <w:szCs w:val="24"/>
          <w:lang w:val="hy-AM"/>
        </w:rPr>
        <w:t>ԵՎ</w:t>
      </w:r>
      <w:r w:rsidRPr="00514DFD">
        <w:rPr>
          <w:rFonts w:ascii="GHEA Grapalat" w:hAnsi="GHEA Grapalat"/>
          <w:b/>
          <w:sz w:val="24"/>
          <w:szCs w:val="24"/>
          <w:lang w:val="hy-AM"/>
        </w:rPr>
        <w:t xml:space="preserve"> ՏՐԱՄԱԴՐՄԱՆ ԿԱՐԳԸ ՀԱՍՏԱՏԵԼՈՒ ՄԱՍԻՆ» </w:t>
      </w:r>
      <w:r w:rsidRPr="00514DFD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</w:t>
      </w:r>
      <w:r w:rsidRPr="00676295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 ԸՆԴՈՒՆՄԱՆ</w:t>
      </w:r>
    </w:p>
    <w:p w:rsidR="00514DFD" w:rsidRDefault="00514DFD" w:rsidP="005B561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5B5614" w:rsidRPr="00514DFD" w:rsidRDefault="005B5614" w:rsidP="005B5614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514DFD" w:rsidRPr="00676295" w:rsidRDefault="00514DFD" w:rsidP="005B5614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1. Ընթացիկ</w:t>
      </w:r>
      <w:r w:rsidRPr="00676295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իրավիճակը և իրավական ակտի ընդունման անհրաժեշտությունը</w:t>
      </w:r>
    </w:p>
    <w:p w:rsidR="00514DFD" w:rsidRPr="00514DFD" w:rsidRDefault="00514DFD" w:rsidP="005B561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4DF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14DFD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="00B21152">
        <w:rPr>
          <w:rFonts w:ascii="GHEA Grapalat" w:hAnsi="GHEA Grapalat"/>
          <w:sz w:val="24"/>
          <w:szCs w:val="24"/>
          <w:lang w:val="hy-AM"/>
        </w:rPr>
        <w:t>Կ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բխում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14DFD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Մարդու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դրա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բաղադրամասերի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դոնորության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փոխներարկումային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օգնության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14DFD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պահանջներից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հոդված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6,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մաս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1,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կետ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4)`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նպատակ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ունենալով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կանոնակարգել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դրանում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տեղեկատվությունների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հետ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հարաբերությունները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14DFD" w:rsidRPr="00514DFD" w:rsidRDefault="00514DFD" w:rsidP="005B561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hy-AM"/>
        </w:rPr>
        <w:tab/>
        <w:t xml:space="preserve"> </w:t>
      </w:r>
      <w:bookmarkStart w:id="0" w:name="_GoBack"/>
      <w:bookmarkEnd w:id="0"/>
      <w:r w:rsidRPr="00514DFD">
        <w:rPr>
          <w:rFonts w:ascii="GHEA Grapalat" w:hAnsi="GHEA Grapalat" w:cs="Sylfaen"/>
          <w:sz w:val="24"/>
          <w:szCs w:val="24"/>
          <w:lang w:val="hy-AM"/>
        </w:rPr>
        <w:t>Ներկայումս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="00322C6A">
        <w:rPr>
          <w:rFonts w:ascii="GHEA Grapalat" w:hAnsi="GHEA Grapalat" w:cs="Sylfaen"/>
          <w:sz w:val="24"/>
          <w:szCs w:val="24"/>
          <w:lang w:val="hy-AM"/>
        </w:rPr>
        <w:t xml:space="preserve"> արյան ծառայության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ստորաբաժանում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գործում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ինքնուրույն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չեն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տիրապետում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այլ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ստորաբաժանումներում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տեղեկատվությանը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ինչի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հետևանքով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չէ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օպերատիվ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կերպով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ճշտել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բաղադրամասի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առկայությունը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Բացի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այդ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բավականին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բաղադրամասերի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խոտանումը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ժամկետը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լրանալու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պատճառով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14DFD" w:rsidRPr="00514DFD" w:rsidRDefault="00514DFD" w:rsidP="005B561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ստորաբաժանումների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="00763D99" w:rsidRPr="00763D99">
        <w:rPr>
          <w:rFonts w:ascii="GHEA Grapalat" w:hAnsi="GHEA Grapalat" w:cs="Sylfaen"/>
          <w:sz w:val="24"/>
          <w:szCs w:val="24"/>
          <w:lang w:val="hy-AM"/>
        </w:rPr>
        <w:t>Ինֆեկցիոն հիվանդությունների ազգային կենտրոնի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4830ED" w:rsidRPr="00987C9C">
        <w:rPr>
          <w:rFonts w:ascii="GHEA Grapalat" w:hAnsi="GHEA Grapalat" w:cs="Sylfaen"/>
          <w:sz w:val="24"/>
          <w:szCs w:val="24"/>
          <w:lang w:val="hy-AM"/>
        </w:rPr>
        <w:t>Մաշկաբանության</w:t>
      </w:r>
      <w:proofErr w:type="spellEnd"/>
      <w:r w:rsidR="004830ED" w:rsidRPr="00987C9C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="004830ED" w:rsidRPr="00987C9C">
        <w:rPr>
          <w:rFonts w:ascii="GHEA Grapalat" w:hAnsi="GHEA Grapalat" w:cs="Sylfaen"/>
          <w:sz w:val="24"/>
          <w:szCs w:val="24"/>
          <w:lang w:val="hy-AM"/>
        </w:rPr>
        <w:t>սեռավարակաբանության</w:t>
      </w:r>
      <w:proofErr w:type="spellEnd"/>
      <w:r w:rsidR="004830ED" w:rsidRPr="00987C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4830ED" w:rsidRPr="00987C9C">
        <w:rPr>
          <w:rFonts w:ascii="GHEA Grapalat" w:hAnsi="GHEA Grapalat" w:cs="Sylfaen"/>
          <w:sz w:val="24"/>
          <w:szCs w:val="24"/>
          <w:lang w:val="hy-AM"/>
        </w:rPr>
        <w:t>բժշկագիտական</w:t>
      </w:r>
      <w:proofErr w:type="spellEnd"/>
      <w:r w:rsidR="004830ED" w:rsidRPr="00987C9C">
        <w:rPr>
          <w:rFonts w:ascii="GHEA Grapalat" w:hAnsi="GHEA Grapalat" w:cs="Sylfaen"/>
          <w:sz w:val="24"/>
          <w:szCs w:val="24"/>
          <w:lang w:val="hy-AM"/>
        </w:rPr>
        <w:t xml:space="preserve"> կենտրոն</w:t>
      </w:r>
      <w:r w:rsidR="004830ED">
        <w:rPr>
          <w:rFonts w:ascii="GHEA Grapalat" w:hAnsi="GHEA Grapalat" w:cs="Sylfaen"/>
          <w:sz w:val="24"/>
          <w:szCs w:val="24"/>
          <w:lang w:val="hy-AM"/>
        </w:rPr>
        <w:t>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վերահսկման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կանխարգելման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կենտրոնի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514D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Թոքաբանության</w:t>
      </w:r>
      <w:proofErr w:type="spellEnd"/>
      <w:r w:rsidRPr="00514D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ազգային կենտրոն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514D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միջև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կապի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պարագայում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բարդանում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դոնորների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ընտրության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հարցը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դժվարանում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վարակակիր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հայտնաբերումը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բերում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լրացուցիչ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514DFD">
        <w:rPr>
          <w:rFonts w:ascii="GHEA Grapalat" w:hAnsi="GHEA Grapalat"/>
          <w:sz w:val="24"/>
          <w:szCs w:val="24"/>
          <w:lang w:val="hy-AM"/>
        </w:rPr>
        <w:t>:</w:t>
      </w:r>
    </w:p>
    <w:p w:rsidR="00514DFD" w:rsidRPr="00676295" w:rsidRDefault="00514DFD" w:rsidP="005B5614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 xml:space="preserve">2. Առաջարկվող </w:t>
      </w:r>
      <w:proofErr w:type="spellStart"/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կարգավորումների</w:t>
      </w:r>
      <w:proofErr w:type="spellEnd"/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 xml:space="preserve"> բնույթը</w:t>
      </w:r>
    </w:p>
    <w:p w:rsidR="00514DFD" w:rsidRPr="00514DFD" w:rsidRDefault="00514DFD" w:rsidP="005B561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4DF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ստեղծման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ստորաբաժանումները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փոխներարկումային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բուժօգնություն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իրականացնող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բուժհաստատությունները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մշտապես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տեղեկացված կլինեն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պիտանի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բաղադրամասերի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ժամանակին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կլրացնեն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պաշարները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կարևորվում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հատկապես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արտակարգ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514DFD">
        <w:rPr>
          <w:rFonts w:ascii="GHEA Grapalat" w:hAnsi="GHEA Grapalat"/>
          <w:sz w:val="24"/>
          <w:szCs w:val="24"/>
          <w:lang w:val="hy-AM"/>
        </w:rPr>
        <w:t>:</w:t>
      </w:r>
    </w:p>
    <w:p w:rsidR="00514DFD" w:rsidRPr="00514DFD" w:rsidRDefault="00514DFD" w:rsidP="005B561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4DFD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կընձեռվի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ռացիոնալ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օգտագործել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հավաքված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բաղադրամասերը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ինչի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շնորհիվ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կնվազի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բաղադրամասերի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խոտանումը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կլինի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վաղաժամ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հայտնաբերել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վարակակիր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դոնորներին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ձեռնարկել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կանխարգելիչ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միջոցառումներ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վարակի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տարածման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դեմ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: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Դոնորի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մոտ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հակացուցումների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հայտնաբերման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փաստը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հասանելի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կլինի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այլ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ստորաբաժանումներին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ինչն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թույլ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կտա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բացառել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դոնորի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արյունատվությունը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այլ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տեղերում</w:t>
      </w:r>
      <w:r w:rsidRPr="00514DFD">
        <w:rPr>
          <w:rFonts w:ascii="GHEA Grapalat" w:hAnsi="GHEA Grapalat"/>
          <w:sz w:val="24"/>
          <w:szCs w:val="24"/>
          <w:lang w:val="hy-AM"/>
        </w:rPr>
        <w:t>:</w:t>
      </w:r>
    </w:p>
    <w:p w:rsidR="00514DFD" w:rsidRPr="00514DFD" w:rsidRDefault="00514DFD" w:rsidP="005B561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ստեղծումը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թույլ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կտա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վերահսկել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դոնորների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արյունատվությունների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հաճախականությունը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նրանց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առողջական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տեղեկատվությունը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ինչը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կնպաստի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դոնորի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պահպանմանը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կստեղծվի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վերլուծել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արյունատվության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փոխներարկման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առաջացած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բարդությունները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ձեռնարկել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միջոցառումներ</w:t>
      </w:r>
      <w:r w:rsidRPr="00514DFD">
        <w:rPr>
          <w:rFonts w:ascii="GHEA Grapalat" w:hAnsi="GHEA Grapalat"/>
          <w:sz w:val="24"/>
          <w:szCs w:val="24"/>
          <w:lang w:val="hy-AM"/>
        </w:rPr>
        <w:t>:</w:t>
      </w:r>
    </w:p>
    <w:p w:rsidR="00514DFD" w:rsidRPr="00676295" w:rsidRDefault="00514DFD" w:rsidP="005B5614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514DFD" w:rsidRPr="00514DFD" w:rsidRDefault="00514DFD" w:rsidP="005B5614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6295">
        <w:rPr>
          <w:rFonts w:ascii="GHEA Grapalat" w:hAnsi="GHEA Grapalat"/>
          <w:sz w:val="24"/>
          <w:szCs w:val="24"/>
          <w:lang w:val="hy-AM"/>
        </w:rPr>
        <w:t>Նախագիծը մշակվել է</w:t>
      </w:r>
      <w:r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 և </w:t>
      </w:r>
      <w:r w:rsidRPr="00676295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B24478">
        <w:rPr>
          <w:rFonts w:ascii="GHEA Grapalat" w:hAnsi="GHEA Grapalat"/>
          <w:sz w:val="24"/>
          <w:szCs w:val="24"/>
          <w:lang w:val="hy-AM"/>
        </w:rPr>
        <w:t xml:space="preserve">րոֆեսոր </w:t>
      </w:r>
      <w:r>
        <w:rPr>
          <w:rFonts w:ascii="GHEA Grapalat" w:hAnsi="GHEA Grapalat"/>
          <w:sz w:val="24"/>
          <w:szCs w:val="24"/>
          <w:lang w:val="hy-AM"/>
        </w:rPr>
        <w:t>Ռ</w:t>
      </w:r>
      <w:r w:rsidRPr="00B24478">
        <w:rPr>
          <w:rFonts w:ascii="GHEA Grapalat" w:hAnsi="GHEA Grapalat"/>
          <w:sz w:val="24"/>
          <w:szCs w:val="24"/>
          <w:lang w:val="hy-AM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Օ</w:t>
      </w:r>
      <w:r w:rsidRPr="00B24478">
        <w:rPr>
          <w:rFonts w:ascii="GHEA Grapalat" w:hAnsi="GHEA Grapalat"/>
          <w:sz w:val="24"/>
          <w:szCs w:val="24"/>
          <w:lang w:val="hy-AM"/>
        </w:rPr>
        <w:t xml:space="preserve">.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Յ</w:t>
      </w:r>
      <w:r w:rsidRPr="00B24478">
        <w:rPr>
          <w:rFonts w:ascii="GHEA Grapalat" w:hAnsi="GHEA Grapalat"/>
          <w:sz w:val="24"/>
          <w:szCs w:val="24"/>
          <w:lang w:val="hy-AM"/>
        </w:rPr>
        <w:t>ոլյանի</w:t>
      </w:r>
      <w:proofErr w:type="spellEnd"/>
      <w:r w:rsidRPr="00B24478">
        <w:rPr>
          <w:rFonts w:ascii="GHEA Grapalat" w:hAnsi="GHEA Grapalat"/>
          <w:sz w:val="24"/>
          <w:szCs w:val="24"/>
          <w:lang w:val="hy-AM"/>
        </w:rPr>
        <w:t xml:space="preserve"> անվան </w:t>
      </w:r>
      <w:proofErr w:type="spellStart"/>
      <w:r w:rsidRPr="00B24478">
        <w:rPr>
          <w:rFonts w:ascii="GHEA Grapalat" w:hAnsi="GHEA Grapalat"/>
          <w:sz w:val="24"/>
          <w:szCs w:val="24"/>
          <w:lang w:val="hy-AM"/>
        </w:rPr>
        <w:t>արյունաբանական</w:t>
      </w:r>
      <w:proofErr w:type="spellEnd"/>
      <w:r w:rsidRPr="00B24478">
        <w:rPr>
          <w:rFonts w:ascii="GHEA Grapalat" w:hAnsi="GHEA Grapalat"/>
          <w:sz w:val="24"/>
          <w:szCs w:val="24"/>
          <w:lang w:val="hy-AM"/>
        </w:rPr>
        <w:t xml:space="preserve"> կենտրոն</w:t>
      </w:r>
      <w:r w:rsidRPr="00676295">
        <w:rPr>
          <w:rFonts w:ascii="GHEA Grapalat" w:hAnsi="GHEA Grapalat"/>
          <w:sz w:val="24"/>
          <w:szCs w:val="24"/>
          <w:lang w:val="hy-AM"/>
        </w:rPr>
        <w:t xml:space="preserve">» փակ բաժնետիրական ընկերության </w:t>
      </w:r>
      <w:r w:rsidR="00BC1193">
        <w:rPr>
          <w:rFonts w:ascii="GHEA Grapalat" w:hAnsi="GHEA Grapalat"/>
          <w:sz w:val="24"/>
          <w:szCs w:val="24"/>
          <w:lang w:val="hy-AM"/>
        </w:rPr>
        <w:t xml:space="preserve">աշխատակիցների </w:t>
      </w:r>
      <w:r w:rsidRPr="00676295">
        <w:rPr>
          <w:rFonts w:ascii="GHEA Grapalat" w:hAnsi="GHEA Grapalat"/>
          <w:sz w:val="24"/>
          <w:szCs w:val="24"/>
          <w:lang w:val="hy-AM"/>
        </w:rPr>
        <w:t>կողմից:</w:t>
      </w:r>
    </w:p>
    <w:p w:rsidR="00514DFD" w:rsidRPr="00676295" w:rsidRDefault="00514DFD" w:rsidP="005B5614">
      <w:pPr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14D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76295">
        <w:rPr>
          <w:rFonts w:ascii="GHEA Grapalat" w:hAnsi="GHEA Grapalat"/>
          <w:b/>
          <w:bCs/>
          <w:sz w:val="24"/>
          <w:szCs w:val="24"/>
          <w:lang w:val="hy-AM"/>
        </w:rPr>
        <w:t>4. Ակնկալվող արդյունքը</w:t>
      </w:r>
    </w:p>
    <w:p w:rsidR="00514DFD" w:rsidRDefault="00514DFD" w:rsidP="005B561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14DF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և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514DFD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է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514DFD">
        <w:rPr>
          <w:rFonts w:ascii="GHEA Grapalat" w:hAnsi="GHEA Grapalat" w:cs="Sylfaen"/>
          <w:sz w:val="24"/>
          <w:szCs w:val="24"/>
          <w:lang w:val="hy-AM"/>
        </w:rPr>
        <w:t>փոխներարկումային</w:t>
      </w:r>
      <w:proofErr w:type="spellEnd"/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օգնության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որակը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14DFD">
        <w:rPr>
          <w:rFonts w:ascii="GHEA Grapalat" w:hAnsi="GHEA Grapalat" w:cs="Sylfaen"/>
          <w:sz w:val="24"/>
          <w:szCs w:val="24"/>
          <w:lang w:val="hy-AM"/>
        </w:rPr>
        <w:t>փոխներարկման</w:t>
      </w:r>
      <w:r w:rsidRPr="00514D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14DFD">
        <w:rPr>
          <w:rFonts w:ascii="GHEA Grapalat" w:hAnsi="GHEA Grapalat" w:cs="Sylfaen"/>
          <w:sz w:val="24"/>
          <w:szCs w:val="24"/>
          <w:lang w:val="hy-AM"/>
        </w:rPr>
        <w:t>անվտանգությունը</w:t>
      </w:r>
      <w:r w:rsidRPr="00514DFD">
        <w:rPr>
          <w:rFonts w:ascii="GHEA Grapalat" w:hAnsi="GHEA Grapalat"/>
          <w:sz w:val="24"/>
          <w:szCs w:val="24"/>
          <w:lang w:val="hy-AM"/>
        </w:rPr>
        <w:t>:</w:t>
      </w:r>
    </w:p>
    <w:p w:rsidR="00B21152" w:rsidRDefault="00B21152" w:rsidP="005B561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152" w:rsidRPr="00AD4FDD" w:rsidRDefault="00B21152" w:rsidP="00B21152">
      <w:pPr>
        <w:spacing w:line="360" w:lineRule="auto"/>
        <w:ind w:right="-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4FDD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B21152" w:rsidRPr="00981606" w:rsidRDefault="00B21152" w:rsidP="00B2115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4DFD">
        <w:rPr>
          <w:rFonts w:ascii="GHEA Grapalat" w:hAnsi="GHEA Grapalat"/>
          <w:b/>
          <w:sz w:val="24"/>
          <w:szCs w:val="24"/>
          <w:lang w:val="hy-AM"/>
        </w:rPr>
        <w:t xml:space="preserve">«ԱՐՅԱՆ ՌԵԵՍՏՐԻ ԳՈՐԾՈՒՆԵՈՒԹՅԱՆ, ՏԵՂԵԿՈՒԹՅՈՒՆՆԵՐԻ ԳՐԱՆՑՄԱՆ, ՕԳՏԱԳՈՐԾՄԱՆ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14DFD">
        <w:rPr>
          <w:rFonts w:ascii="GHEA Grapalat" w:hAnsi="GHEA Grapalat"/>
          <w:b/>
          <w:sz w:val="24"/>
          <w:szCs w:val="24"/>
          <w:lang w:val="hy-AM"/>
        </w:rPr>
        <w:t xml:space="preserve"> ՏՐԱՄԱԴՐՄԱՆ ԿԱՐԳԸ ՀԱՍՏԱՏԵԼՈՒ ՄԱՍԻՆ» </w:t>
      </w:r>
      <w:r w:rsidRPr="00DF2BB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3353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Pr="0063353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63353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63353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63353A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Pr="00AD4FDD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D4FDD">
        <w:rPr>
          <w:rFonts w:ascii="GHEA Grapalat" w:hAnsi="GHEA Grapalat"/>
          <w:b/>
          <w:sz w:val="24"/>
          <w:szCs w:val="24"/>
          <w:lang w:val="hy-AM"/>
        </w:rPr>
        <w:t>ԸՆԴՈՒՆՄԱՆ ԿԱՊԱԿՑՈՒԹՅԱՄԲ ՀԱՅԱՍՏԱՆԻ ՀԱՆՐԱՊԵՏՈՒԹՅԱՆ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B21152" w:rsidRPr="00981606" w:rsidRDefault="00B21152" w:rsidP="00B21152">
      <w:pPr>
        <w:jc w:val="center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21152" w:rsidRPr="00AD4FDD" w:rsidRDefault="00B21152" w:rsidP="00B21152">
      <w:pPr>
        <w:spacing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B21152">
        <w:rPr>
          <w:rFonts w:ascii="GHEA Grapalat" w:hAnsi="GHEA Grapalat"/>
          <w:sz w:val="24"/>
          <w:szCs w:val="24"/>
          <w:lang w:val="hy-AM"/>
        </w:rPr>
        <w:t xml:space="preserve">«Արյան </w:t>
      </w:r>
      <w:proofErr w:type="spellStart"/>
      <w:r w:rsidRPr="00B21152">
        <w:rPr>
          <w:rFonts w:ascii="GHEA Grapalat" w:hAnsi="GHEA Grapalat"/>
          <w:sz w:val="24"/>
          <w:szCs w:val="24"/>
          <w:lang w:val="hy-AM"/>
        </w:rPr>
        <w:t>ռեեստրի</w:t>
      </w:r>
      <w:proofErr w:type="spellEnd"/>
      <w:r w:rsidRPr="00B21152">
        <w:rPr>
          <w:rFonts w:ascii="GHEA Grapalat" w:hAnsi="GHEA Grapalat"/>
          <w:sz w:val="24"/>
          <w:szCs w:val="24"/>
          <w:lang w:val="hy-AM"/>
        </w:rPr>
        <w:t xml:space="preserve"> գործունեության, տեղեկությունների գրանցման, օգտագործման  և տրամադրման կարգը հաստատելու մասին»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Pr="000E0B66">
        <w:rPr>
          <w:rFonts w:ascii="GHEA Grapalat" w:hAnsi="GHEA Grapalat"/>
          <w:color w:val="000000"/>
          <w:sz w:val="24"/>
          <w:szCs w:val="24"/>
          <w:lang w:val="hy-AM"/>
        </w:rPr>
        <w:t xml:space="preserve">առավարության </w:t>
      </w:r>
      <w:r w:rsidRPr="000E0B66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0E0B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E0B66">
        <w:rPr>
          <w:rFonts w:ascii="GHEA Grapalat" w:hAnsi="GHEA Grapalat"/>
          <w:sz w:val="24"/>
          <w:szCs w:val="24"/>
          <w:lang w:val="hy-AM"/>
        </w:rPr>
        <w:t xml:space="preserve">նախագծի ընդունման կապակցությամբ պետական կամ տեղական ինքնակառավարման մարմնի բյուջեում </w:t>
      </w:r>
      <w:proofErr w:type="spellStart"/>
      <w:r w:rsidRPr="000E0B66">
        <w:rPr>
          <w:rFonts w:ascii="GHEA Grapalat" w:hAnsi="GHEA Grapalat"/>
          <w:sz w:val="24"/>
          <w:szCs w:val="24"/>
          <w:lang w:val="hy-AM"/>
        </w:rPr>
        <w:t>ծախuերի</w:t>
      </w:r>
      <w:proofErr w:type="spellEnd"/>
      <w:r w:rsidRPr="000E0B66">
        <w:rPr>
          <w:rFonts w:ascii="GHEA Grapalat" w:hAnsi="GHEA Grapalat"/>
          <w:sz w:val="24"/>
          <w:szCs w:val="24"/>
          <w:lang w:val="hy-AM"/>
        </w:rPr>
        <w:t xml:space="preserve"> և եկամուտների էական ավելացում կամ նվազեցում չի նախատեսվում:</w:t>
      </w:r>
    </w:p>
    <w:p w:rsidR="00B21152" w:rsidRDefault="00B21152" w:rsidP="00B21152">
      <w:pPr>
        <w:spacing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B21152" w:rsidRPr="00514DFD" w:rsidRDefault="00B21152" w:rsidP="005B561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06456" w:rsidRPr="00514DFD" w:rsidRDefault="00306456" w:rsidP="005B5614">
      <w:pPr>
        <w:spacing w:line="360" w:lineRule="auto"/>
        <w:rPr>
          <w:sz w:val="24"/>
          <w:szCs w:val="24"/>
          <w:lang w:val="hy-AM"/>
        </w:rPr>
      </w:pPr>
    </w:p>
    <w:sectPr w:rsidR="00306456" w:rsidRPr="00514DFD" w:rsidSect="005B5614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3B1"/>
    <w:rsid w:val="000750A7"/>
    <w:rsid w:val="00306456"/>
    <w:rsid w:val="00322C6A"/>
    <w:rsid w:val="003D1F93"/>
    <w:rsid w:val="004803B1"/>
    <w:rsid w:val="004830ED"/>
    <w:rsid w:val="00514DFD"/>
    <w:rsid w:val="005B5614"/>
    <w:rsid w:val="00623E09"/>
    <w:rsid w:val="00674AF2"/>
    <w:rsid w:val="00763D99"/>
    <w:rsid w:val="00B21152"/>
    <w:rsid w:val="00BC1193"/>
    <w:rsid w:val="00CC0697"/>
    <w:rsid w:val="00D50DC6"/>
    <w:rsid w:val="00D5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27E4F"/>
  <w15:chartTrackingRefBased/>
  <w15:docId w15:val="{7A6BB2FC-46A5-4C29-81B1-6B4090A8C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DF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4D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Barseghyan</dc:creator>
  <cp:keywords>https:/mul2.gov.am/tasks/408391/oneclick/Himnavorum.docx?token=ab9dffe9412fbab4d5413d856e7bfba8</cp:keywords>
  <dc:description/>
  <cp:lastModifiedBy>Sergey Tashcyan</cp:lastModifiedBy>
  <cp:revision>3</cp:revision>
  <dcterms:created xsi:type="dcterms:W3CDTF">2021-04-07T15:18:00Z</dcterms:created>
  <dcterms:modified xsi:type="dcterms:W3CDTF">2021-04-07T15:19:00Z</dcterms:modified>
</cp:coreProperties>
</file>