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D0" w:rsidRPr="00A16FF0" w:rsidRDefault="007721D0" w:rsidP="00A16FF0">
      <w:pPr>
        <w:shd w:val="clear" w:color="auto" w:fill="FFFFFF"/>
        <w:spacing w:after="0" w:line="240" w:lineRule="auto"/>
        <w:ind w:firstLine="379"/>
        <w:jc w:val="right"/>
        <w:rPr>
          <w:rFonts w:ascii="GHEA Grapalat" w:eastAsia="Times New Roman" w:hAnsi="GHEA Grapalat" w:cs="Times New Roman"/>
          <w:color w:val="000000"/>
          <w:sz w:val="24"/>
          <w:szCs w:val="24"/>
          <w:lang w:eastAsia="ru-RU"/>
        </w:rPr>
      </w:pPr>
      <w:r w:rsidRPr="00A16FF0">
        <w:rPr>
          <w:rFonts w:ascii="Sylfaen" w:eastAsia="Times New Roman" w:hAnsi="Sylfaen" w:cs="Times New Roman"/>
          <w:color w:val="000000"/>
          <w:sz w:val="24"/>
          <w:szCs w:val="24"/>
          <w:lang w:eastAsia="ru-RU"/>
        </w:rPr>
        <w:t>   </w:t>
      </w:r>
    </w:p>
    <w:p w:rsidR="007721D0" w:rsidRPr="00A16FF0" w:rsidRDefault="007721D0" w:rsidP="00A16FF0">
      <w:pPr>
        <w:shd w:val="clear" w:color="auto" w:fill="FFFFFF"/>
        <w:spacing w:after="0" w:line="240" w:lineRule="auto"/>
        <w:ind w:firstLine="379"/>
        <w:jc w:val="right"/>
        <w:rPr>
          <w:rFonts w:ascii="GHEA Grapalat" w:eastAsia="Times New Roman" w:hAnsi="GHEA Grapalat" w:cs="Times New Roman"/>
          <w:color w:val="000000"/>
          <w:sz w:val="24"/>
          <w:szCs w:val="24"/>
          <w:lang w:eastAsia="ru-RU"/>
        </w:rPr>
      </w:pPr>
      <w:r w:rsidRPr="00A16FF0">
        <w:rPr>
          <w:rFonts w:ascii="Sylfaen" w:eastAsia="Times New Roman" w:hAnsi="Sylfaen" w:cs="Times New Roman"/>
          <w:color w:val="000000"/>
          <w:sz w:val="24"/>
          <w:szCs w:val="24"/>
          <w:lang w:eastAsia="ru-RU"/>
        </w:rPr>
        <w:t>   </w:t>
      </w:r>
    </w:p>
    <w:p w:rsidR="007721D0" w:rsidRPr="00A16FF0" w:rsidRDefault="007721D0" w:rsidP="00A16FF0">
      <w:pPr>
        <w:shd w:val="clear" w:color="auto" w:fill="FFFFFF"/>
        <w:spacing w:after="0" w:line="240" w:lineRule="auto"/>
        <w:ind w:firstLine="379"/>
        <w:jc w:val="center"/>
        <w:rPr>
          <w:rFonts w:ascii="GHEA Grapalat" w:eastAsia="Times New Roman" w:hAnsi="GHEA Grapalat" w:cs="Times New Roman"/>
          <w:b/>
          <w:bCs/>
          <w:color w:val="000000"/>
          <w:sz w:val="24"/>
          <w:szCs w:val="24"/>
          <w:lang w:eastAsia="ru-RU"/>
        </w:rPr>
      </w:pPr>
      <w:r w:rsidRPr="00A16FF0">
        <w:rPr>
          <w:rFonts w:ascii="GHEA Grapalat" w:eastAsia="Times New Roman" w:hAnsi="GHEA Grapalat" w:cs="Times New Roman"/>
          <w:b/>
          <w:bCs/>
          <w:color w:val="000000"/>
          <w:sz w:val="24"/>
          <w:szCs w:val="24"/>
          <w:lang w:eastAsia="ru-RU"/>
        </w:rPr>
        <w:t>ԱՄՓՈՓԱԹԵՐԹ</w:t>
      </w:r>
    </w:p>
    <w:p w:rsidR="002D5E05" w:rsidRPr="00A16FF0" w:rsidRDefault="002D5E05" w:rsidP="00A16FF0">
      <w:pPr>
        <w:shd w:val="clear" w:color="auto" w:fill="FFFFFF"/>
        <w:spacing w:after="0" w:line="240" w:lineRule="auto"/>
        <w:ind w:firstLine="379"/>
        <w:jc w:val="center"/>
        <w:rPr>
          <w:rFonts w:ascii="GHEA Grapalat" w:eastAsia="Times New Roman" w:hAnsi="GHEA Grapalat" w:cs="Times New Roman"/>
          <w:color w:val="000000"/>
          <w:sz w:val="24"/>
          <w:szCs w:val="24"/>
          <w:lang w:eastAsia="ru-RU"/>
        </w:rPr>
      </w:pPr>
    </w:p>
    <w:p w:rsidR="002D5E05" w:rsidRPr="00A16FF0" w:rsidRDefault="007721D0" w:rsidP="00A16FF0">
      <w:pPr>
        <w:shd w:val="clear" w:color="auto" w:fill="FFFFFF"/>
        <w:spacing w:after="0" w:line="240" w:lineRule="auto"/>
        <w:ind w:firstLine="380"/>
        <w:jc w:val="center"/>
        <w:rPr>
          <w:rFonts w:ascii="GHEA Grapalat" w:eastAsia="Times New Roman" w:hAnsi="GHEA Grapalat" w:cs="Times New Roman"/>
          <w:color w:val="000000"/>
          <w:sz w:val="24"/>
          <w:szCs w:val="24"/>
          <w:lang w:eastAsia="ru-RU"/>
        </w:rPr>
      </w:pPr>
      <w:r w:rsidRPr="00A16FF0">
        <w:rPr>
          <w:rFonts w:ascii="Sylfaen" w:eastAsia="Times New Roman" w:hAnsi="Sylfaen" w:cs="Times New Roman"/>
          <w:color w:val="000000"/>
          <w:sz w:val="24"/>
          <w:szCs w:val="24"/>
          <w:lang w:eastAsia="ru-RU"/>
        </w:rPr>
        <w:t>  </w:t>
      </w:r>
      <w:r w:rsidR="002D5E05" w:rsidRPr="00A16FF0">
        <w:rPr>
          <w:rFonts w:ascii="GHEA Grapalat" w:eastAsia="Times New Roman" w:hAnsi="GHEA Grapalat"/>
          <w:bCs/>
          <w:sz w:val="24"/>
          <w:szCs w:val="24"/>
          <w:lang w:val="hy-AM"/>
        </w:rPr>
        <w:t>«Շինարարական աշխատանքներ կատարելու հետևանքով հանված հողի բերրի շերտի վաճառքի կարգը սահմանելու մասին» Կառավարության որոշման</w:t>
      </w:r>
    </w:p>
    <w:p w:rsidR="007721D0" w:rsidRPr="00A16FF0" w:rsidRDefault="007721D0" w:rsidP="00A16FF0">
      <w:pPr>
        <w:shd w:val="clear" w:color="auto" w:fill="FFFFFF"/>
        <w:spacing w:after="0" w:line="240" w:lineRule="auto"/>
        <w:ind w:firstLine="380"/>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b/>
          <w:bCs/>
          <w:color w:val="000000"/>
          <w:sz w:val="24"/>
          <w:szCs w:val="24"/>
          <w:lang w:eastAsia="ru-RU"/>
        </w:rPr>
        <w:t>ՆԱԽԱԳԾԻ</w:t>
      </w:r>
    </w:p>
    <w:p w:rsidR="007721D0" w:rsidRPr="00A16FF0" w:rsidRDefault="007721D0" w:rsidP="00A16FF0">
      <w:pPr>
        <w:shd w:val="clear" w:color="auto" w:fill="FFFFFF"/>
        <w:spacing w:after="0" w:line="240" w:lineRule="auto"/>
        <w:ind w:firstLine="379"/>
        <w:jc w:val="center"/>
        <w:rPr>
          <w:rFonts w:ascii="GHEA Grapalat" w:eastAsia="Times New Roman" w:hAnsi="GHEA Grapalat" w:cs="Times New Roman"/>
          <w:color w:val="000000"/>
          <w:sz w:val="24"/>
          <w:szCs w:val="24"/>
          <w:lang w:eastAsia="ru-RU"/>
        </w:rPr>
      </w:pPr>
      <w:r w:rsidRPr="00A16FF0">
        <w:rPr>
          <w:rFonts w:ascii="Sylfaen" w:eastAsia="Times New Roman" w:hAnsi="Sylfaen" w:cs="Times New Roman"/>
          <w:color w:val="000000"/>
          <w:sz w:val="24"/>
          <w:szCs w:val="24"/>
          <w:lang w:eastAsia="ru-RU"/>
        </w:rPr>
        <w:t>     </w:t>
      </w:r>
      <w:r w:rsidRPr="00A16FF0">
        <w:rPr>
          <w:rFonts w:ascii="GHEA Grapalat" w:eastAsia="Times New Roman" w:hAnsi="GHEA Grapalat" w:cs="Times New Roman"/>
          <w:color w:val="000000"/>
          <w:sz w:val="24"/>
          <w:szCs w:val="24"/>
          <w:lang w:eastAsia="ru-RU"/>
        </w:rPr>
        <w:t xml:space="preserve"> </w:t>
      </w:r>
      <w:r w:rsidRPr="00A16FF0">
        <w:rPr>
          <w:rFonts w:ascii="Sylfaen" w:eastAsia="Times New Roman" w:hAnsi="Sylfaen" w:cs="Times New Roman"/>
          <w:color w:val="000000"/>
          <w:sz w:val="24"/>
          <w:szCs w:val="24"/>
          <w:lang w:eastAsia="ru-RU"/>
        </w:rPr>
        <w:t> </w:t>
      </w:r>
    </w:p>
    <w:tbl>
      <w:tblPr>
        <w:tblW w:w="1040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99"/>
        <w:gridCol w:w="8"/>
        <w:gridCol w:w="3391"/>
        <w:gridCol w:w="8"/>
        <w:gridCol w:w="1790"/>
        <w:gridCol w:w="8"/>
      </w:tblGrid>
      <w:tr w:rsidR="007721D0" w:rsidRPr="00A16FF0" w:rsidTr="00331667">
        <w:trPr>
          <w:gridAfter w:val="1"/>
          <w:wAfter w:w="8" w:type="dxa"/>
          <w:trHeight w:val="616"/>
          <w:tblCellSpacing w:w="0" w:type="dxa"/>
          <w:jc w:val="center"/>
        </w:trPr>
        <w:tc>
          <w:tcPr>
            <w:tcW w:w="8598" w:type="dxa"/>
            <w:gridSpan w:val="3"/>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7721D0" w:rsidRPr="00A16FF0" w:rsidRDefault="008F692F" w:rsidP="00A16FF0">
            <w:pPr>
              <w:pStyle w:val="ListParagraph"/>
              <w:numPr>
                <w:ilvl w:val="0"/>
                <w:numId w:val="1"/>
              </w:num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eastAsia="ru-RU"/>
              </w:rPr>
              <w:t>Ֆինանսների նախարարություն</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vAlign w:val="center"/>
            <w:hideMark/>
          </w:tcPr>
          <w:p w:rsidR="007721D0" w:rsidRPr="00A16FF0" w:rsidRDefault="00F219AC"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eastAsia="ru-RU"/>
              </w:rPr>
              <w:t>07.10.2020</w:t>
            </w:r>
            <w:r w:rsidR="007721D0" w:rsidRPr="00A16FF0">
              <w:rPr>
                <w:rFonts w:ascii="GHEA Grapalat" w:eastAsia="Times New Roman" w:hAnsi="GHEA Grapalat" w:cs="Times New Roman"/>
                <w:color w:val="000000"/>
                <w:sz w:val="24"/>
                <w:szCs w:val="24"/>
                <w:lang w:eastAsia="ru-RU"/>
              </w:rPr>
              <w:t>թ.</w:t>
            </w:r>
          </w:p>
        </w:tc>
      </w:tr>
      <w:tr w:rsidR="007721D0" w:rsidRPr="00A16FF0" w:rsidTr="00331667">
        <w:trPr>
          <w:gridAfter w:val="1"/>
          <w:wAfter w:w="8" w:type="dxa"/>
          <w:trHeight w:val="543"/>
          <w:tblCellSpacing w:w="0" w:type="dxa"/>
          <w:jc w:val="center"/>
        </w:trPr>
        <w:tc>
          <w:tcPr>
            <w:tcW w:w="8598"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21D0" w:rsidRPr="00A16FF0" w:rsidRDefault="007721D0" w:rsidP="00A16FF0">
            <w:pPr>
              <w:spacing w:after="0" w:line="240" w:lineRule="auto"/>
              <w:jc w:val="center"/>
              <w:rPr>
                <w:rFonts w:ascii="GHEA Grapalat" w:eastAsia="Times New Roman" w:hAnsi="GHEA Grapalat" w:cs="Times New Roman"/>
                <w:color w:val="000000"/>
                <w:sz w:val="24"/>
                <w:szCs w:val="24"/>
                <w:lang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vAlign w:val="center"/>
            <w:hideMark/>
          </w:tcPr>
          <w:p w:rsidR="007721D0" w:rsidRPr="00A16FF0" w:rsidRDefault="00F219AC"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eastAsia="ru-RU"/>
              </w:rPr>
              <w:t>N01/11-1/15219</w:t>
            </w:r>
          </w:p>
        </w:tc>
      </w:tr>
      <w:tr w:rsidR="00291537" w:rsidRPr="00A16FF0" w:rsidTr="00331667">
        <w:trPr>
          <w:gridAfter w:val="1"/>
          <w:wAfter w:w="8" w:type="dxa"/>
          <w:tblCellSpacing w:w="0" w:type="dxa"/>
          <w:jc w:val="center"/>
        </w:trPr>
        <w:tc>
          <w:tcPr>
            <w:tcW w:w="5199" w:type="dxa"/>
            <w:tcBorders>
              <w:top w:val="outset" w:sz="6" w:space="0" w:color="auto"/>
              <w:left w:val="outset" w:sz="6" w:space="0" w:color="auto"/>
              <w:bottom w:val="outset" w:sz="6" w:space="0" w:color="auto"/>
              <w:right w:val="outset" w:sz="6" w:space="0" w:color="auto"/>
            </w:tcBorders>
            <w:shd w:val="clear" w:color="auto" w:fill="FFFFFF"/>
            <w:hideMark/>
          </w:tcPr>
          <w:p w:rsidR="00291537" w:rsidRPr="00A16FF0" w:rsidRDefault="00291537" w:rsidP="00A16FF0">
            <w:pPr>
              <w:tabs>
                <w:tab w:val="left" w:pos="222"/>
                <w:tab w:val="left" w:pos="5310"/>
                <w:tab w:val="left" w:pos="5400"/>
                <w:tab w:val="left" w:pos="5490"/>
                <w:tab w:val="left" w:pos="5670"/>
              </w:tabs>
              <w:spacing w:after="0" w:line="240" w:lineRule="auto"/>
              <w:ind w:left="222" w:right="192" w:firstLine="364"/>
              <w:jc w:val="both"/>
              <w:rPr>
                <w:rFonts w:ascii="GHEA Grapalat" w:eastAsia="Calibri" w:hAnsi="GHEA Grapalat"/>
                <w:bCs/>
                <w:sz w:val="24"/>
                <w:szCs w:val="24"/>
              </w:rPr>
            </w:pPr>
            <w:r w:rsidRPr="00A16FF0">
              <w:rPr>
                <w:rFonts w:ascii="Sylfaen" w:eastAsia="Times New Roman" w:hAnsi="Sylfaen" w:cs="Times New Roman"/>
                <w:color w:val="000000"/>
                <w:sz w:val="24"/>
                <w:szCs w:val="24"/>
                <w:lang w:eastAsia="ru-RU"/>
              </w:rPr>
              <w:t> </w:t>
            </w:r>
            <w:r w:rsidRPr="00A16FF0">
              <w:rPr>
                <w:rFonts w:ascii="GHEA Grapalat" w:eastAsia="Times New Roman" w:hAnsi="GHEA Grapalat" w:cs="Times New Roman"/>
                <w:color w:val="000000"/>
                <w:sz w:val="24"/>
                <w:szCs w:val="24"/>
                <w:lang w:eastAsia="ru-RU"/>
              </w:rPr>
              <w:t>1.</w:t>
            </w:r>
            <w:r w:rsidRPr="00A16FF0">
              <w:rPr>
                <w:rFonts w:ascii="GHEA Grapalat" w:eastAsia="Calibri" w:hAnsi="GHEA Grapalat"/>
                <w:bCs/>
                <w:sz w:val="24"/>
                <w:szCs w:val="24"/>
                <w:lang w:val="hy-AM"/>
              </w:rPr>
              <w:t xml:space="preserve"> Ֆինանսների նախարարությունն ուսումնասիրել է Կառավարության որոշման նախագիծը և հայտնում է հետևյալը</w:t>
            </w:r>
            <w:r w:rsidRPr="00A16FF0">
              <w:rPr>
                <w:rFonts w:ascii="GHEA Grapalat" w:eastAsia="Calibri" w:hAnsi="GHEA Grapalat"/>
                <w:bCs/>
                <w:sz w:val="24"/>
                <w:szCs w:val="24"/>
              </w:rPr>
              <w:t>.</w:t>
            </w:r>
          </w:p>
          <w:p w:rsidR="00291537" w:rsidRPr="00A16FF0" w:rsidRDefault="00291537" w:rsidP="00A16FF0">
            <w:pPr>
              <w:tabs>
                <w:tab w:val="left" w:pos="222"/>
                <w:tab w:val="left" w:pos="5042"/>
                <w:tab w:val="left" w:pos="5400"/>
                <w:tab w:val="left" w:pos="5490"/>
                <w:tab w:val="left" w:pos="5670"/>
              </w:tabs>
              <w:spacing w:after="0" w:line="240" w:lineRule="auto"/>
              <w:ind w:left="222" w:right="127" w:firstLine="561"/>
              <w:jc w:val="both"/>
              <w:rPr>
                <w:rFonts w:ascii="GHEA Grapalat" w:eastAsia="Calibri" w:hAnsi="GHEA Grapalat"/>
                <w:bCs/>
                <w:sz w:val="24"/>
                <w:szCs w:val="24"/>
                <w:lang w:val="hy-AM"/>
              </w:rPr>
            </w:pPr>
            <w:r w:rsidRPr="00A16FF0">
              <w:rPr>
                <w:rFonts w:ascii="GHEA Grapalat" w:eastAsia="Calibri" w:hAnsi="GHEA Grapalat"/>
                <w:bCs/>
                <w:sz w:val="24"/>
                <w:szCs w:val="24"/>
                <w:lang w:val="hy-AM"/>
              </w:rPr>
              <w:t>Նախագծի հավելված 1-ի 4-րդ կետով նախատեսվում է, որ հողի բերրի շերտի մեկ խոր. մետրի արժեքը որոշվում է հողամասի սեփականատիրոջ և բերրի շերտի գնորդի փոխադարձ համաձայնությամբ, հաշվի առնելով հողի բերրի շերտի որակական ցուցանիշները։ Հողի բերրի շերտի որակական ցուցանիշները բնութագրվում են հողերի մոնիթորինգի բնագավառում հավատարմագրված լաբորատորիայի կողմից տրված՝ հողի որակը հավաստող փաստաթղթում։</w:t>
            </w:r>
          </w:p>
          <w:p w:rsidR="00291537" w:rsidRPr="00A16FF0" w:rsidRDefault="00291537" w:rsidP="00A16FF0">
            <w:pPr>
              <w:tabs>
                <w:tab w:val="left" w:pos="222"/>
                <w:tab w:val="left" w:pos="5042"/>
                <w:tab w:val="left" w:pos="5400"/>
                <w:tab w:val="left" w:pos="5490"/>
                <w:tab w:val="left" w:pos="5670"/>
              </w:tabs>
              <w:spacing w:after="0" w:line="240" w:lineRule="auto"/>
              <w:ind w:left="222" w:right="127" w:firstLine="561"/>
              <w:jc w:val="both"/>
              <w:rPr>
                <w:rFonts w:ascii="GHEA Grapalat" w:eastAsia="Times New Roman" w:hAnsi="GHEA Grapalat" w:cs="Times New Roman"/>
                <w:color w:val="000000"/>
                <w:sz w:val="24"/>
                <w:szCs w:val="24"/>
                <w:lang w:val="hy-AM" w:eastAsia="ru-RU"/>
              </w:rPr>
            </w:pPr>
            <w:r w:rsidRPr="00A16FF0">
              <w:rPr>
                <w:rFonts w:ascii="GHEA Grapalat" w:eastAsia="Calibri" w:hAnsi="GHEA Grapalat"/>
                <w:bCs/>
                <w:sz w:val="24"/>
                <w:szCs w:val="24"/>
                <w:lang w:val="hy-AM"/>
              </w:rPr>
              <w:t>Այս կապակցությամբ առաջարկում ենք հստակեցնել հողերի մոնիթորինգի բնագավառում հավատարմագրված լաբորատորիայի կողմից իրականացվող աշխատանքները հանդիսանում են արդեն իսկ գոյություն ունեցող գործառույթների շրջանակ, թե այն դիտարկվելու է որպես լրացուցիչ գործառույթ, որի դեպքում անհրաժեշտ է հստակեցնել վերջինիս ֆինանսավորման մեխանիզմը (աղբյուրը)։</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91537" w:rsidRPr="006C05AB" w:rsidRDefault="0029153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291537" w:rsidRPr="006C05AB" w:rsidRDefault="00291537" w:rsidP="00A16FF0">
            <w:pPr>
              <w:spacing w:after="0" w:line="240" w:lineRule="auto"/>
              <w:ind w:left="107" w:right="174"/>
              <w:jc w:val="both"/>
              <w:rPr>
                <w:rFonts w:ascii="GHEA Grapalat" w:hAnsi="GHEA Grapalat"/>
                <w:color w:val="000000"/>
                <w:sz w:val="24"/>
                <w:szCs w:val="24"/>
                <w:shd w:val="clear" w:color="auto" w:fill="FFFFFF"/>
                <w:lang w:val="hy-AM"/>
              </w:rPr>
            </w:pPr>
            <w:r w:rsidRPr="006C05AB">
              <w:rPr>
                <w:rFonts w:ascii="GHEA Grapalat" w:hAnsi="GHEA Grapalat"/>
                <w:sz w:val="24"/>
                <w:szCs w:val="24"/>
                <w:lang w:val="hy-AM"/>
              </w:rPr>
              <w:t xml:space="preserve">   </w:t>
            </w:r>
            <w:r w:rsidRPr="00A16FF0">
              <w:rPr>
                <w:rFonts w:ascii="GHEA Grapalat" w:hAnsi="GHEA Grapalat"/>
                <w:sz w:val="24"/>
                <w:szCs w:val="24"/>
                <w:lang w:val="hy-AM"/>
              </w:rPr>
              <w:t xml:space="preserve">ՀՀ կառավարության 2017 թվականի նոյեմբերի 2-ի N1404 որոշմամբ սահմանված են </w:t>
            </w:r>
            <w:r w:rsidRPr="00A16FF0">
              <w:rPr>
                <w:rFonts w:ascii="GHEA Grapalat" w:hAnsi="GHEA Grapalat"/>
                <w:color w:val="000000"/>
                <w:sz w:val="24"/>
                <w:szCs w:val="24"/>
                <w:shd w:val="clear" w:color="auto" w:fill="FFFFFF"/>
                <w:lang w:val="hy-AM"/>
              </w:rPr>
              <w:t>հողի բերրի շերտի հանման նորմերի որոշմանը և պակաս արդյունավետ հողերի բարելավման համար հողի բերրի շերտի պահպանմանն ու օգտագործմանը ներկայացվող պահանջները:</w:t>
            </w:r>
          </w:p>
          <w:p w:rsidR="00291537" w:rsidRPr="00A16FF0" w:rsidRDefault="00291537" w:rsidP="00A16FF0">
            <w:pPr>
              <w:spacing w:after="0" w:line="240" w:lineRule="auto"/>
              <w:ind w:left="107" w:right="174"/>
              <w:jc w:val="both"/>
              <w:rPr>
                <w:rFonts w:ascii="GHEA Grapalat" w:eastAsia="Times New Roman" w:hAnsi="GHEA Grapalat" w:cs="Times New Roman"/>
                <w:color w:val="000000"/>
                <w:sz w:val="24"/>
                <w:szCs w:val="24"/>
                <w:lang w:val="hy-AM" w:eastAsia="ru-RU"/>
              </w:rPr>
            </w:pPr>
            <w:r w:rsidRPr="00A16FF0">
              <w:rPr>
                <w:rFonts w:ascii="GHEA Grapalat" w:hAnsi="GHEA Grapalat"/>
                <w:color w:val="000000"/>
                <w:sz w:val="24"/>
                <w:szCs w:val="24"/>
                <w:shd w:val="clear" w:color="auto" w:fill="FFFFFF"/>
                <w:lang w:val="hy-AM"/>
              </w:rPr>
              <w:t xml:space="preserve">Հողի բերրի շերտի հանման նորմերը որոշվում են` ելնելով հողի բերրի շերտի բաղադրությունից և հատկություններից` այդ պահանջներին համապատասխան: Հողի բերրի շերտը հանվում է հողային խոշորամասշտաբ քարտեզների և լաբորատոր հետազոտությունների տվյալների հիման վրա: </w:t>
            </w:r>
            <w:r w:rsidRPr="00A16FF0">
              <w:rPr>
                <w:rFonts w:ascii="GHEA Grapalat" w:eastAsia="Calibri" w:hAnsi="GHEA Grapalat"/>
                <w:bCs/>
                <w:color w:val="000000" w:themeColor="text1"/>
                <w:sz w:val="24"/>
                <w:szCs w:val="24"/>
                <w:lang w:val="hy-AM"/>
              </w:rPr>
              <w:t>Հողի որակի որոշման աշխատանքները հանդիսանում են արդեն իսկ գոյություն ունեցող գործառույթների շրջանակ։ Հողերի մոնիթորինգի բնագավառում հավատարմագրված լաբորատորիաների կողմից</w:t>
            </w:r>
            <w:r w:rsidRPr="00A16FF0">
              <w:rPr>
                <w:rFonts w:ascii="GHEA Grapalat" w:hAnsi="GHEA Grapalat"/>
                <w:iCs/>
                <w:sz w:val="24"/>
                <w:szCs w:val="24"/>
                <w:shd w:val="clear" w:color="auto" w:fill="FFFFFF"/>
                <w:lang w:val="hy-AM"/>
              </w:rPr>
              <w:t xml:space="preserve"> տրվող հողի որակը հավաստող փաստաթղթ կարող է լինել տեղեկանք/գրություն իրենց կողմից որոշված ձևաչափով և կարգով։ Լրացուցիչ գործառույթի ֆինանսավորման մեխանիզմի հստակեցման անհրաժեշտություն չկա։</w:t>
            </w:r>
            <w:r w:rsidRPr="00A16FF0">
              <w:rPr>
                <w:rFonts w:ascii="Sylfaen" w:eastAsia="Times New Roman" w:hAnsi="Sylfaen" w:cs="Times New Roman"/>
                <w:color w:val="000000"/>
                <w:sz w:val="24"/>
                <w:szCs w:val="24"/>
                <w:lang w:val="hy-AM" w:eastAsia="ru-RU"/>
              </w:rPr>
              <w:t> </w:t>
            </w:r>
          </w:p>
        </w:tc>
      </w:tr>
      <w:tr w:rsidR="007721D0" w:rsidRPr="00A16FF0" w:rsidTr="00331667">
        <w:trPr>
          <w:gridAfter w:val="1"/>
          <w:wAfter w:w="8" w:type="dxa"/>
          <w:tblCellSpacing w:w="0" w:type="dxa"/>
          <w:jc w:val="center"/>
        </w:trPr>
        <w:tc>
          <w:tcPr>
            <w:tcW w:w="8598"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7721D0" w:rsidP="00A16FF0">
            <w:pPr>
              <w:spacing w:after="0"/>
              <w:jc w:val="center"/>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eastAsia="ru-RU"/>
              </w:rPr>
              <w:t>2.</w:t>
            </w:r>
            <w:r w:rsidR="007325D1" w:rsidRPr="00A16FF0">
              <w:rPr>
                <w:rFonts w:ascii="GHEA Grapalat" w:eastAsia="Times New Roman" w:hAnsi="GHEA Grapalat" w:cs="Times New Roman"/>
                <w:color w:val="000000"/>
                <w:sz w:val="24"/>
                <w:szCs w:val="24"/>
                <w:lang w:eastAsia="ru-RU"/>
              </w:rPr>
              <w:t>Էկոնոմիկայի նախարարություն</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7325D1"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eastAsia="ru-RU"/>
              </w:rPr>
              <w:t>07.10.2020</w:t>
            </w:r>
            <w:r w:rsidR="007721D0" w:rsidRPr="00A16FF0">
              <w:rPr>
                <w:rFonts w:ascii="GHEA Grapalat" w:eastAsia="Times New Roman" w:hAnsi="GHEA Grapalat" w:cs="Times New Roman"/>
                <w:color w:val="000000"/>
                <w:sz w:val="24"/>
                <w:szCs w:val="24"/>
                <w:lang w:eastAsia="ru-RU"/>
              </w:rPr>
              <w:t>թ.</w:t>
            </w:r>
          </w:p>
        </w:tc>
      </w:tr>
      <w:tr w:rsidR="007721D0" w:rsidRPr="00A16FF0" w:rsidTr="00331667">
        <w:trPr>
          <w:gridAfter w:val="1"/>
          <w:wAfter w:w="8" w:type="dxa"/>
          <w:tblCellSpacing w:w="0" w:type="dxa"/>
          <w:jc w:val="center"/>
        </w:trPr>
        <w:tc>
          <w:tcPr>
            <w:tcW w:w="8598"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21D0" w:rsidRPr="00A16FF0" w:rsidRDefault="007721D0" w:rsidP="00A16FF0">
            <w:pPr>
              <w:spacing w:after="0" w:line="240" w:lineRule="auto"/>
              <w:rPr>
                <w:rFonts w:ascii="GHEA Grapalat" w:eastAsia="Times New Roman" w:hAnsi="GHEA Grapalat" w:cs="Times New Roman"/>
                <w:color w:val="000000"/>
                <w:sz w:val="24"/>
                <w:szCs w:val="24"/>
                <w:lang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7325D1"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eastAsia="ru-RU"/>
              </w:rPr>
              <w:t>N01/13752</w:t>
            </w:r>
          </w:p>
        </w:tc>
      </w:tr>
      <w:tr w:rsidR="00A910AE" w:rsidRPr="0056652B" w:rsidTr="00331667">
        <w:trPr>
          <w:gridAfter w:val="1"/>
          <w:wAfter w:w="8" w:type="dxa"/>
          <w:tblCellSpacing w:w="0" w:type="dxa"/>
          <w:jc w:val="center"/>
        </w:trPr>
        <w:tc>
          <w:tcPr>
            <w:tcW w:w="5199" w:type="dxa"/>
            <w:tcBorders>
              <w:top w:val="outset" w:sz="6" w:space="0" w:color="auto"/>
              <w:left w:val="outset" w:sz="6" w:space="0" w:color="auto"/>
              <w:bottom w:val="outset" w:sz="6" w:space="0" w:color="auto"/>
              <w:right w:val="outset" w:sz="6" w:space="0" w:color="auto"/>
            </w:tcBorders>
            <w:shd w:val="clear" w:color="auto" w:fill="FFFFFF"/>
            <w:hideMark/>
          </w:tcPr>
          <w:p w:rsidR="00A910AE" w:rsidRPr="00A16FF0" w:rsidRDefault="00A910AE" w:rsidP="00A16FF0">
            <w:pPr>
              <w:spacing w:after="0" w:line="240" w:lineRule="auto"/>
              <w:ind w:left="142" w:right="99" w:firstLine="720"/>
              <w:jc w:val="both"/>
              <w:rPr>
                <w:rFonts w:ascii="GHEA Grapalat" w:hAnsi="GHEA Grapalat" w:cs="Sylfaen"/>
                <w:sz w:val="24"/>
                <w:szCs w:val="24"/>
              </w:rPr>
            </w:pPr>
            <w:r w:rsidRPr="00A16FF0">
              <w:rPr>
                <w:rFonts w:ascii="Sylfaen" w:eastAsia="Times New Roman" w:hAnsi="Sylfaen" w:cs="Times New Roman"/>
                <w:color w:val="000000"/>
                <w:sz w:val="24"/>
                <w:szCs w:val="24"/>
                <w:lang w:eastAsia="ru-RU"/>
              </w:rPr>
              <w:t> </w:t>
            </w:r>
            <w:r w:rsidRPr="00A16FF0">
              <w:rPr>
                <w:rFonts w:ascii="GHEA Grapalat" w:eastAsia="Times New Roman" w:hAnsi="GHEA Grapalat" w:cs="Times New Roman"/>
                <w:color w:val="000000"/>
                <w:sz w:val="24"/>
                <w:szCs w:val="24"/>
                <w:lang w:eastAsia="ru-RU"/>
              </w:rPr>
              <w:t>1.</w:t>
            </w:r>
            <w:r w:rsidRPr="00A16FF0">
              <w:rPr>
                <w:rFonts w:ascii="GHEA Grapalat" w:hAnsi="GHEA Grapalat" w:cs="Sylfaen"/>
                <w:sz w:val="24"/>
                <w:szCs w:val="24"/>
                <w:lang w:val="hy-AM"/>
              </w:rPr>
              <w:t xml:space="preserve"> «Շինարարական աշխատանքներ կատարելու հետևանքով հանված հողի բերրի շերտի վաճառքի կարգը սահմանելու մասին» ՀՀ կառավարության որոշման նախագծի (այսուհետ՝ Նախագիծ) վերաբերյալ հայտնում ենք հետևյալը.</w:t>
            </w:r>
          </w:p>
          <w:p w:rsidR="00A910AE" w:rsidRPr="00A16FF0" w:rsidRDefault="00A910AE" w:rsidP="00A16FF0">
            <w:pPr>
              <w:spacing w:after="0" w:line="240" w:lineRule="auto"/>
              <w:ind w:left="142" w:right="99" w:firstLine="720"/>
              <w:jc w:val="both"/>
              <w:rPr>
                <w:rFonts w:ascii="GHEA Grapalat" w:hAnsi="GHEA Grapalat" w:cs="Sylfaen"/>
                <w:sz w:val="24"/>
                <w:szCs w:val="24"/>
                <w:lang w:val="hy-AM"/>
              </w:rPr>
            </w:pPr>
            <w:r w:rsidRPr="00A16FF0">
              <w:rPr>
                <w:rFonts w:ascii="GHEA Grapalat" w:hAnsi="GHEA Grapalat" w:cs="Sylfaen"/>
                <w:sz w:val="24"/>
                <w:szCs w:val="24"/>
                <w:lang w:val="hy-AM"/>
              </w:rPr>
              <w:t xml:space="preserve">Նախագծի 1-ին կետով հաստատված </w:t>
            </w:r>
            <w:r w:rsidRPr="00A16FF0">
              <w:rPr>
                <w:rFonts w:ascii="GHEA Grapalat" w:hAnsi="GHEA Grapalat" w:cs="Sylfaen"/>
                <w:sz w:val="24"/>
                <w:szCs w:val="24"/>
                <w:lang w:val="hy-AM"/>
              </w:rPr>
              <w:lastRenderedPageBreak/>
              <w:t>հավելվածի՝</w:t>
            </w:r>
          </w:p>
          <w:p w:rsidR="00A910AE" w:rsidRPr="00A16FF0" w:rsidRDefault="00A910AE" w:rsidP="00A16FF0">
            <w:pPr>
              <w:pStyle w:val="ListParagraph"/>
              <w:numPr>
                <w:ilvl w:val="0"/>
                <w:numId w:val="2"/>
              </w:numPr>
              <w:tabs>
                <w:tab w:val="left" w:pos="1080"/>
              </w:tabs>
              <w:spacing w:after="0" w:line="240" w:lineRule="auto"/>
              <w:ind w:left="114" w:right="197" w:firstLine="720"/>
              <w:jc w:val="both"/>
              <w:rPr>
                <w:rFonts w:ascii="GHEA Grapalat" w:hAnsi="GHEA Grapalat" w:cs="Sylfaen"/>
                <w:sz w:val="24"/>
                <w:szCs w:val="24"/>
                <w:lang w:val="hy-AM"/>
              </w:rPr>
            </w:pPr>
            <w:r w:rsidRPr="00A16FF0">
              <w:rPr>
                <w:rFonts w:ascii="GHEA Grapalat" w:hAnsi="GHEA Grapalat" w:cs="Sylfaen"/>
                <w:sz w:val="24"/>
                <w:szCs w:val="24"/>
                <w:lang w:val="hy-AM"/>
              </w:rPr>
              <w:t>9-րդ կետի համաձայն՝</w:t>
            </w:r>
            <w:r w:rsidRPr="00A16FF0">
              <w:rPr>
                <w:rFonts w:ascii="GHEA Grapalat" w:hAnsi="GHEA Grapalat"/>
                <w:sz w:val="24"/>
                <w:szCs w:val="24"/>
                <w:shd w:val="clear" w:color="auto" w:fill="FFFFFF"/>
                <w:lang w:val="hy-AM"/>
              </w:rPr>
              <w:t xml:space="preserve"> հողային պաշարների պետական կառավարման </w:t>
            </w:r>
            <w:r w:rsidRPr="00A16FF0">
              <w:rPr>
                <w:rFonts w:ascii="GHEA Grapalat" w:hAnsi="GHEA Grapalat" w:cs="Sylfaen"/>
                <w:bCs/>
                <w:sz w:val="24"/>
                <w:szCs w:val="24"/>
                <w:lang w:val="hy-AM"/>
              </w:rPr>
              <w:t>համապատասխան</w:t>
            </w:r>
            <w:r w:rsidRPr="00A16FF0">
              <w:rPr>
                <w:rFonts w:ascii="GHEA Grapalat" w:hAnsi="GHEA Grapalat"/>
                <w:sz w:val="24"/>
                <w:szCs w:val="24"/>
                <w:shd w:val="clear" w:color="auto" w:fill="FFFFFF"/>
                <w:lang w:val="hy-AM"/>
              </w:rPr>
              <w:t xml:space="preserve"> լիազոր մարմնի ղեկավարը</w:t>
            </w:r>
            <w:r w:rsidRPr="00A16FF0">
              <w:rPr>
                <w:rFonts w:ascii="GHEA Grapalat" w:hAnsi="GHEA Grapalat" w:cs="Sylfaen"/>
                <w:sz w:val="24"/>
                <w:szCs w:val="24"/>
                <w:lang w:val="hy-AM"/>
              </w:rPr>
              <w:t xml:space="preserve"> կամ համայնքի ղեկավարը </w:t>
            </w:r>
            <w:r w:rsidRPr="00A16FF0">
              <w:rPr>
                <w:rFonts w:ascii="GHEA Grapalat" w:hAnsi="GHEA Grapalat"/>
                <w:color w:val="000000"/>
                <w:sz w:val="24"/>
                <w:szCs w:val="24"/>
                <w:shd w:val="clear" w:color="auto" w:fill="FFFFFF"/>
                <w:lang w:val="hy-AM"/>
              </w:rPr>
              <w:t>գրավոր պատասխանում է դիմումատուին` բերրի շերտը վաճառելու համար իր համաձայնության մասին, այն է՝ տրամադրում է թույլտվություն՝ ձև 2, կնքում է առուվաճառքի պայմանագիր՝ ձև 3</w:t>
            </w:r>
            <w:r w:rsidRPr="00A16FF0">
              <w:rPr>
                <w:rFonts w:ascii="GHEA Grapalat" w:hAnsi="GHEA Grapalat" w:cs="Sylfaen"/>
                <w:sz w:val="24"/>
                <w:szCs w:val="24"/>
                <w:lang w:val="hy-AM"/>
              </w:rPr>
              <w:t xml:space="preserve">, մինչդեռ ձև 3-ում պայմանագրի կողմ է հանդիսանում շինարարական աշխատանքներ իրականացնող կազմակերպությունը՝ որպես վաճառող։ Տվյալ դեպքում անհասկանալի է, թե որ դեպքում է </w:t>
            </w:r>
            <w:r w:rsidRPr="00A16FF0">
              <w:rPr>
                <w:rFonts w:ascii="GHEA Grapalat" w:hAnsi="GHEA Grapalat"/>
                <w:sz w:val="24"/>
                <w:szCs w:val="24"/>
                <w:shd w:val="clear" w:color="auto" w:fill="FFFFFF"/>
                <w:lang w:val="hy-AM"/>
              </w:rPr>
              <w:t xml:space="preserve">հողային պաշարների պետական կառավարման </w:t>
            </w:r>
            <w:r w:rsidRPr="00A16FF0">
              <w:rPr>
                <w:rFonts w:ascii="GHEA Grapalat" w:hAnsi="GHEA Grapalat" w:cs="Sylfaen"/>
                <w:bCs/>
                <w:sz w:val="24"/>
                <w:szCs w:val="24"/>
                <w:lang w:val="hy-AM"/>
              </w:rPr>
              <w:t>համապատասխան</w:t>
            </w:r>
            <w:r w:rsidRPr="00A16FF0">
              <w:rPr>
                <w:rFonts w:ascii="GHEA Grapalat" w:hAnsi="GHEA Grapalat"/>
                <w:sz w:val="24"/>
                <w:szCs w:val="24"/>
                <w:shd w:val="clear" w:color="auto" w:fill="FFFFFF"/>
                <w:lang w:val="hy-AM"/>
              </w:rPr>
              <w:t xml:space="preserve"> լիազոր մարմնի ղեկավարը</w:t>
            </w:r>
            <w:r w:rsidRPr="00A16FF0">
              <w:rPr>
                <w:rFonts w:ascii="GHEA Grapalat" w:hAnsi="GHEA Grapalat" w:cs="Sylfaen"/>
                <w:sz w:val="24"/>
                <w:szCs w:val="24"/>
                <w:lang w:val="hy-AM"/>
              </w:rPr>
              <w:t xml:space="preserve"> կամ համայնքի ղեկավարը հանդիսանում </w:t>
            </w:r>
            <w:r w:rsidRPr="00A16FF0">
              <w:rPr>
                <w:rFonts w:ascii="GHEA Grapalat" w:hAnsi="GHEA Grapalat"/>
                <w:color w:val="000000"/>
                <w:sz w:val="24"/>
                <w:szCs w:val="24"/>
                <w:shd w:val="clear" w:color="auto" w:fill="FFFFFF"/>
                <w:lang w:val="hy-AM"/>
              </w:rPr>
              <w:t xml:space="preserve">առուվաճառքի պայմանագրի կողմ, որ դեպքում՝ </w:t>
            </w:r>
            <w:r w:rsidRPr="00A16FF0">
              <w:rPr>
                <w:rFonts w:ascii="GHEA Grapalat" w:hAnsi="GHEA Grapalat" w:cs="Sylfaen"/>
                <w:sz w:val="24"/>
                <w:szCs w:val="24"/>
                <w:lang w:val="hy-AM"/>
              </w:rPr>
              <w:t>շինարարական աշխատանքներ իրականացնող կազմակերպությունը</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A910AE" w:rsidRPr="00A16FF0" w:rsidRDefault="00A910AE" w:rsidP="00A16FF0">
            <w:pPr>
              <w:spacing w:after="0"/>
              <w:jc w:val="center"/>
              <w:rPr>
                <w:rFonts w:ascii="GHEA Grapalat" w:hAnsi="GHEA Grapalat"/>
                <w:b/>
                <w:sz w:val="24"/>
                <w:szCs w:val="24"/>
                <w:lang w:val="fr-FR"/>
              </w:rPr>
            </w:pPr>
            <w:r w:rsidRPr="00A16FF0">
              <w:rPr>
                <w:rFonts w:ascii="GHEA Grapalat" w:hAnsi="GHEA Grapalat"/>
                <w:b/>
                <w:sz w:val="24"/>
                <w:szCs w:val="24"/>
                <w:lang w:val="fr-FR"/>
              </w:rPr>
              <w:lastRenderedPageBreak/>
              <w:t>Ընդունվել է։</w:t>
            </w:r>
          </w:p>
          <w:p w:rsidR="00A910AE" w:rsidRPr="00A16FF0" w:rsidRDefault="00A910AE" w:rsidP="00A16FF0">
            <w:pPr>
              <w:spacing w:after="0" w:line="240" w:lineRule="auto"/>
              <w:ind w:left="127" w:right="221"/>
              <w:jc w:val="both"/>
              <w:rPr>
                <w:rFonts w:ascii="GHEA Grapalat" w:hAnsi="GHEA Grapalat"/>
                <w:color w:val="000000"/>
                <w:sz w:val="24"/>
                <w:szCs w:val="24"/>
                <w:shd w:val="clear" w:color="auto" w:fill="FFFFFF"/>
                <w:lang w:val="hy-AM"/>
              </w:rPr>
            </w:pPr>
            <w:r w:rsidRPr="00A16FF0">
              <w:rPr>
                <w:rFonts w:ascii="GHEA Grapalat" w:hAnsi="GHEA Grapalat"/>
                <w:sz w:val="24"/>
                <w:szCs w:val="24"/>
                <w:lang w:val="hy-AM"/>
              </w:rPr>
              <w:t xml:space="preserve">9-րդ կետում կատարվել է փոփոխություն՝ առաջին նախադասությունից </w:t>
            </w:r>
            <w:r w:rsidRPr="00A16FF0">
              <w:rPr>
                <w:rFonts w:ascii="GHEA Grapalat" w:hAnsi="GHEA Grapalat" w:cs="Sylfaen"/>
                <w:sz w:val="24"/>
                <w:szCs w:val="24"/>
                <w:lang w:val="hy-AM"/>
              </w:rPr>
              <w:t>«</w:t>
            </w:r>
            <w:r w:rsidRPr="00A16FF0">
              <w:rPr>
                <w:rFonts w:ascii="GHEA Grapalat" w:hAnsi="GHEA Grapalat"/>
                <w:color w:val="000000"/>
                <w:sz w:val="24"/>
                <w:szCs w:val="24"/>
                <w:shd w:val="clear" w:color="auto" w:fill="FFFFFF"/>
                <w:lang w:val="hy-AM"/>
              </w:rPr>
              <w:t>կնքում է առուվաճառքի պայմանագիր՝ ձև 3</w:t>
            </w:r>
            <w:r w:rsidRPr="00A16FF0">
              <w:rPr>
                <w:rFonts w:ascii="GHEA Grapalat" w:hAnsi="GHEA Grapalat" w:cs="Sylfaen"/>
                <w:sz w:val="24"/>
                <w:szCs w:val="24"/>
                <w:lang w:val="hy-AM"/>
              </w:rPr>
              <w:t>» բառերը հանվել են, կետում կատարվել է խմբագրում</w:t>
            </w:r>
            <w:r w:rsidRPr="006C05AB">
              <w:rPr>
                <w:rFonts w:ascii="GHEA Grapalat" w:hAnsi="GHEA Grapalat" w:cs="Cambria Math"/>
                <w:sz w:val="24"/>
                <w:szCs w:val="24"/>
                <w:lang w:val="hy-AM"/>
              </w:rPr>
              <w:t>՝</w:t>
            </w:r>
            <w:r w:rsidRPr="00A16FF0">
              <w:rPr>
                <w:rFonts w:ascii="GHEA Grapalat" w:hAnsi="GHEA Grapalat"/>
                <w:sz w:val="24"/>
                <w:szCs w:val="24"/>
                <w:lang w:val="hy-AM"/>
              </w:rPr>
              <w:t xml:space="preserve"> </w:t>
            </w:r>
            <w:r w:rsidRPr="00A16FF0">
              <w:rPr>
                <w:rFonts w:ascii="GHEA Grapalat" w:hAnsi="GHEA Grapalat"/>
                <w:sz w:val="24"/>
                <w:szCs w:val="24"/>
                <w:shd w:val="clear" w:color="auto" w:fill="FFFFFF"/>
                <w:lang w:val="hy-AM"/>
              </w:rPr>
              <w:t xml:space="preserve">հողային պաշարների պետական կառավարման </w:t>
            </w:r>
            <w:r w:rsidRPr="00A16FF0">
              <w:rPr>
                <w:rFonts w:ascii="GHEA Grapalat" w:hAnsi="GHEA Grapalat" w:cs="Sylfaen"/>
                <w:bCs/>
                <w:sz w:val="24"/>
                <w:szCs w:val="24"/>
                <w:lang w:val="hy-AM"/>
              </w:rPr>
              <w:lastRenderedPageBreak/>
              <w:t>համապատասխան</w:t>
            </w:r>
            <w:r w:rsidRPr="00A16FF0">
              <w:rPr>
                <w:rFonts w:ascii="GHEA Grapalat" w:hAnsi="GHEA Grapalat"/>
                <w:sz w:val="24"/>
                <w:szCs w:val="24"/>
                <w:shd w:val="clear" w:color="auto" w:fill="FFFFFF"/>
                <w:lang w:val="hy-AM"/>
              </w:rPr>
              <w:t xml:space="preserve"> լիազոր մարմնի ղեկավարը</w:t>
            </w:r>
            <w:r w:rsidRPr="00A16FF0">
              <w:rPr>
                <w:rFonts w:ascii="GHEA Grapalat" w:hAnsi="GHEA Grapalat" w:cs="Sylfaen"/>
                <w:sz w:val="24"/>
                <w:szCs w:val="24"/>
                <w:lang w:val="hy-AM"/>
              </w:rPr>
              <w:t xml:space="preserve"> կամ համայնքի ղեկավարը </w:t>
            </w:r>
            <w:r w:rsidRPr="00A16FF0">
              <w:rPr>
                <w:rFonts w:ascii="GHEA Grapalat" w:hAnsi="GHEA Grapalat"/>
                <w:sz w:val="24"/>
                <w:szCs w:val="24"/>
                <w:lang w:val="hy-AM"/>
              </w:rPr>
              <w:t xml:space="preserve"> </w:t>
            </w:r>
            <w:r w:rsidRPr="00A16FF0">
              <w:rPr>
                <w:rFonts w:ascii="GHEA Grapalat" w:hAnsi="GHEA Grapalat"/>
                <w:color w:val="000000"/>
                <w:sz w:val="24"/>
                <w:szCs w:val="24"/>
                <w:shd w:val="clear" w:color="auto" w:fill="FFFFFF"/>
                <w:lang w:val="hy-AM"/>
              </w:rPr>
              <w:t>տրամադրում են թույլտվություն՝ ձև 2,</w:t>
            </w:r>
            <w:r w:rsidRPr="00A16FF0">
              <w:rPr>
                <w:rFonts w:ascii="GHEA Grapalat" w:hAnsi="GHEA Grapalat"/>
                <w:sz w:val="24"/>
                <w:szCs w:val="24"/>
                <w:lang w:val="hy-AM"/>
              </w:rPr>
              <w:t xml:space="preserve"> իսկ </w:t>
            </w:r>
            <w:r w:rsidRPr="00A16FF0">
              <w:rPr>
                <w:rFonts w:ascii="GHEA Grapalat" w:hAnsi="GHEA Grapalat"/>
                <w:color w:val="000000"/>
                <w:sz w:val="24"/>
                <w:szCs w:val="24"/>
                <w:shd w:val="clear" w:color="auto" w:fill="FFFFFF"/>
                <w:lang w:val="hy-AM"/>
              </w:rPr>
              <w:t>առուվաճառքի պայմանագիրը կնքվում է վաճառողի և գնորդի միջև, որոնք էլ հանդիսանում են պայմանագրի կողմ։</w:t>
            </w:r>
          </w:p>
          <w:p w:rsidR="00A910AE" w:rsidRPr="00A16FF0" w:rsidRDefault="00A910AE" w:rsidP="00A16FF0">
            <w:pPr>
              <w:spacing w:after="0" w:line="240" w:lineRule="auto"/>
              <w:rPr>
                <w:rFonts w:ascii="GHEA Grapalat" w:eastAsia="Times New Roman" w:hAnsi="GHEA Grapalat" w:cs="Times New Roman"/>
                <w:color w:val="000000"/>
                <w:sz w:val="24"/>
                <w:szCs w:val="24"/>
                <w:lang w:val="hy-AM" w:eastAsia="ru-RU"/>
              </w:rPr>
            </w:pPr>
            <w:r w:rsidRPr="00A16FF0">
              <w:rPr>
                <w:rFonts w:ascii="Sylfaen" w:eastAsia="Times New Roman" w:hAnsi="Sylfaen" w:cs="Times New Roman"/>
                <w:color w:val="000000"/>
                <w:sz w:val="24"/>
                <w:szCs w:val="24"/>
                <w:lang w:val="hy-AM" w:eastAsia="ru-RU"/>
              </w:rPr>
              <w:t> </w:t>
            </w:r>
          </w:p>
        </w:tc>
      </w:tr>
      <w:tr w:rsidR="00291537" w:rsidRPr="0056652B" w:rsidTr="00331667">
        <w:trPr>
          <w:gridAfter w:val="1"/>
          <w:wAfter w:w="8" w:type="dxa"/>
          <w:tblCellSpacing w:w="0" w:type="dxa"/>
          <w:jc w:val="center"/>
        </w:trPr>
        <w:tc>
          <w:tcPr>
            <w:tcW w:w="5199" w:type="dxa"/>
            <w:tcBorders>
              <w:top w:val="outset" w:sz="6" w:space="0" w:color="auto"/>
              <w:left w:val="outset" w:sz="6" w:space="0" w:color="auto"/>
              <w:bottom w:val="outset" w:sz="6" w:space="0" w:color="auto"/>
              <w:right w:val="outset" w:sz="6" w:space="0" w:color="auto"/>
            </w:tcBorders>
            <w:shd w:val="clear" w:color="auto" w:fill="FFFFFF"/>
            <w:hideMark/>
          </w:tcPr>
          <w:p w:rsidR="00291537" w:rsidRPr="00A16FF0" w:rsidRDefault="00291537" w:rsidP="00A16FF0">
            <w:pPr>
              <w:keepNext/>
              <w:tabs>
                <w:tab w:val="left" w:pos="1080"/>
              </w:tabs>
              <w:spacing w:after="0" w:line="240" w:lineRule="auto"/>
              <w:ind w:left="128" w:right="155"/>
              <w:jc w:val="both"/>
              <w:rPr>
                <w:rFonts w:ascii="GHEA Grapalat" w:hAnsi="GHEA Grapalat" w:cs="Sylfaen"/>
                <w:sz w:val="24"/>
                <w:szCs w:val="24"/>
                <w:lang w:val="hy-AM"/>
              </w:rPr>
            </w:pPr>
            <w:r w:rsidRPr="00A16FF0">
              <w:rPr>
                <w:rFonts w:ascii="GHEA Grapalat" w:hAnsi="GHEA Grapalat" w:cs="Sylfaen"/>
                <w:sz w:val="24"/>
                <w:szCs w:val="24"/>
                <w:lang w:val="hy-AM"/>
              </w:rPr>
              <w:lastRenderedPageBreak/>
              <w:t>2. Ձև 3-ի համաձայն՝ գնորդի կողմից գումարը վճարվում է վաճառողին՝ շինարարական աշխատանքներ իրականացնող կազմակերպությանը (պայմանագրի կետեր 3.1 և 3.2): Մինչդեռ հավելվածի 5-րդ կետով՝ պ</w:t>
            </w:r>
            <w:r w:rsidRPr="00A16FF0">
              <w:rPr>
                <w:rFonts w:ascii="GHEA Grapalat" w:hAnsi="GHEA Grapalat"/>
                <w:sz w:val="24"/>
                <w:szCs w:val="24"/>
                <w:shd w:val="clear" w:color="auto" w:fill="FFFFFF"/>
                <w:lang w:val="hy-AM"/>
              </w:rPr>
              <w:t xml:space="preserve">ետական սեփականություն հանդիսացող հողամասերի հողի բերրի շերտի </w:t>
            </w:r>
            <w:r w:rsidRPr="00A16FF0">
              <w:rPr>
                <w:rFonts w:ascii="GHEA Grapalat" w:hAnsi="GHEA Grapalat"/>
                <w:sz w:val="24"/>
                <w:szCs w:val="24"/>
                <w:lang w:val="hy-AM"/>
              </w:rPr>
              <w:t>վաճառքից ստացված գումարը մուտքագրվում է պետական բյուջե, իսկ համայնքային սեփականության հողամասերի հողի բերրի շերտի վաճառքից ստացված գումարը՝ համայնքային բյուջե։ Տվյալ դեպքում առկա է հակասություն</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91537" w:rsidRPr="006C05AB" w:rsidRDefault="00291537" w:rsidP="00A16FF0">
            <w:pPr>
              <w:spacing w:after="0"/>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291537" w:rsidRPr="00A16FF0" w:rsidRDefault="00291537" w:rsidP="00A16FF0">
            <w:pPr>
              <w:spacing w:after="0" w:line="240" w:lineRule="auto"/>
              <w:ind w:left="151" w:right="145"/>
              <w:jc w:val="both"/>
              <w:rPr>
                <w:rFonts w:ascii="GHEA Grapalat" w:hAnsi="GHEA Grapalat"/>
                <w:sz w:val="24"/>
                <w:szCs w:val="24"/>
                <w:lang w:val="hy-AM"/>
              </w:rPr>
            </w:pPr>
            <w:r w:rsidRPr="00A16FF0">
              <w:rPr>
                <w:rFonts w:ascii="GHEA Grapalat" w:hAnsi="GHEA Grapalat"/>
                <w:sz w:val="24"/>
                <w:szCs w:val="24"/>
                <w:lang w:val="hy-AM"/>
              </w:rPr>
              <w:t>Ձև</w:t>
            </w:r>
            <w:r w:rsidRPr="00A16FF0">
              <w:rPr>
                <w:rFonts w:ascii="GHEA Grapalat" w:hAnsi="GHEA Grapalat"/>
                <w:color w:val="FF0000"/>
                <w:sz w:val="24"/>
                <w:szCs w:val="24"/>
                <w:lang w:val="hy-AM"/>
              </w:rPr>
              <w:t xml:space="preserve"> </w:t>
            </w:r>
            <w:r w:rsidRPr="00A16FF0">
              <w:rPr>
                <w:rFonts w:ascii="GHEA Grapalat" w:hAnsi="GHEA Grapalat"/>
                <w:sz w:val="24"/>
                <w:szCs w:val="24"/>
                <w:lang w:val="hy-AM"/>
              </w:rPr>
              <w:t>3-ում 3</w:t>
            </w:r>
            <w:r w:rsidRPr="00A16FF0">
              <w:rPr>
                <w:rFonts w:ascii="GHEA Grapalat" w:hAnsi="GHEA Grapalat" w:cs="Cambria Math"/>
                <w:sz w:val="24"/>
                <w:szCs w:val="24"/>
                <w:lang w:val="hy-AM"/>
              </w:rPr>
              <w:t>.</w:t>
            </w:r>
            <w:r w:rsidRPr="00A16FF0">
              <w:rPr>
                <w:rFonts w:ascii="GHEA Grapalat" w:hAnsi="GHEA Grapalat"/>
                <w:sz w:val="24"/>
                <w:szCs w:val="24"/>
                <w:lang w:val="hy-AM"/>
              </w:rPr>
              <w:t>3 կետով լրացվել է, որ վաճառողը</w:t>
            </w:r>
            <w:r w:rsidRPr="00A16FF0">
              <w:rPr>
                <w:rFonts w:ascii="GHEA Grapalat" w:hAnsi="GHEA Grapalat"/>
                <w:color w:val="FF0000"/>
                <w:sz w:val="24"/>
                <w:szCs w:val="24"/>
                <w:lang w:val="hy-AM"/>
              </w:rPr>
              <w:t xml:space="preserve"> </w:t>
            </w:r>
            <w:r w:rsidRPr="00A16FF0">
              <w:rPr>
                <w:rFonts w:ascii="GHEA Grapalat" w:hAnsi="GHEA Grapalat"/>
                <w:sz w:val="24"/>
                <w:szCs w:val="24"/>
                <w:lang w:val="hy-AM"/>
              </w:rPr>
              <w:t>հողի բերրի շերտի վաճառքից ստացված գումարը մուտքագրում է պետական կամ համայնքային բյուջե</w:t>
            </w:r>
            <w:r w:rsidRPr="006C05AB">
              <w:rPr>
                <w:rFonts w:ascii="GHEA Grapalat" w:hAnsi="GHEA Grapalat"/>
                <w:sz w:val="24"/>
                <w:szCs w:val="24"/>
                <w:lang w:val="hy-AM"/>
              </w:rPr>
              <w:t xml:space="preserve"> </w:t>
            </w:r>
            <w:r w:rsidRPr="00A16FF0">
              <w:rPr>
                <w:rFonts w:ascii="GHEA Grapalat" w:hAnsi="GHEA Grapalat" w:cs="TimesArmenianPSMT"/>
                <w:sz w:val="24"/>
                <w:szCs w:val="24"/>
                <w:lang w:val="hy-AM"/>
              </w:rPr>
              <w:t>(բացառությամբ՝ ֆիզիկական կամ իրավաբանական անձի սեփականություն հանդիսացող հողամասի</w:t>
            </w:r>
            <w:r w:rsidRPr="00A16FF0">
              <w:rPr>
                <w:rFonts w:ascii="GHEA Grapalat" w:hAnsi="GHEA Grapalat" w:cs="Sylfaen"/>
                <w:sz w:val="24"/>
                <w:szCs w:val="24"/>
                <w:lang w:val="hy-AM"/>
              </w:rPr>
              <w:t>)։</w:t>
            </w:r>
          </w:p>
          <w:p w:rsidR="00291537" w:rsidRPr="00A16FF0" w:rsidRDefault="00291537" w:rsidP="00A16FF0">
            <w:pPr>
              <w:spacing w:after="0"/>
              <w:ind w:right="44"/>
              <w:jc w:val="both"/>
              <w:rPr>
                <w:rFonts w:ascii="GHEA Grapalat" w:hAnsi="GHEA Grapalat" w:cs="Sylfaen"/>
                <w:sz w:val="24"/>
                <w:szCs w:val="24"/>
                <w:lang w:val="hy-AM"/>
              </w:rPr>
            </w:pPr>
          </w:p>
          <w:p w:rsidR="00291537" w:rsidRPr="00A16FF0" w:rsidRDefault="00291537" w:rsidP="00A16FF0">
            <w:pPr>
              <w:spacing w:after="0" w:line="240" w:lineRule="auto"/>
              <w:rPr>
                <w:rFonts w:ascii="GHEA Grapalat" w:eastAsia="Times New Roman" w:hAnsi="GHEA Grapalat" w:cs="Times New Roman"/>
                <w:color w:val="000000"/>
                <w:sz w:val="24"/>
                <w:szCs w:val="24"/>
                <w:lang w:val="hy-AM" w:eastAsia="ru-RU"/>
              </w:rPr>
            </w:pPr>
            <w:r w:rsidRPr="00A16FF0">
              <w:rPr>
                <w:rFonts w:ascii="Sylfaen" w:eastAsia="Times New Roman" w:hAnsi="Sylfaen" w:cs="Times New Roman"/>
                <w:color w:val="000000"/>
                <w:sz w:val="24"/>
                <w:szCs w:val="24"/>
                <w:lang w:val="hy-AM" w:eastAsia="ru-RU"/>
              </w:rPr>
              <w:t> </w:t>
            </w:r>
          </w:p>
        </w:tc>
      </w:tr>
      <w:tr w:rsidR="00291537" w:rsidRPr="0056652B" w:rsidTr="00331667">
        <w:trPr>
          <w:gridAfter w:val="1"/>
          <w:wAfter w:w="8" w:type="dxa"/>
          <w:tblCellSpacing w:w="0" w:type="dxa"/>
          <w:jc w:val="center"/>
        </w:trPr>
        <w:tc>
          <w:tcPr>
            <w:tcW w:w="5199" w:type="dxa"/>
            <w:tcBorders>
              <w:top w:val="outset" w:sz="6" w:space="0" w:color="auto"/>
              <w:left w:val="outset" w:sz="6" w:space="0" w:color="auto"/>
              <w:bottom w:val="outset" w:sz="6" w:space="0" w:color="auto"/>
              <w:right w:val="outset" w:sz="6" w:space="0" w:color="auto"/>
            </w:tcBorders>
            <w:shd w:val="clear" w:color="auto" w:fill="FFFFFF"/>
            <w:hideMark/>
          </w:tcPr>
          <w:p w:rsidR="00291537" w:rsidRPr="00A16FF0" w:rsidRDefault="00291537" w:rsidP="00A16FF0">
            <w:pPr>
              <w:keepNext/>
              <w:tabs>
                <w:tab w:val="left" w:pos="1080"/>
              </w:tabs>
              <w:spacing w:after="0" w:line="240" w:lineRule="auto"/>
              <w:ind w:left="100" w:right="141"/>
              <w:jc w:val="both"/>
              <w:rPr>
                <w:rFonts w:ascii="GHEA Grapalat" w:hAnsi="GHEA Grapalat" w:cs="Sylfaen"/>
                <w:sz w:val="24"/>
                <w:szCs w:val="24"/>
                <w:lang w:val="hy-AM"/>
              </w:rPr>
            </w:pPr>
            <w:r w:rsidRPr="00A16FF0">
              <w:rPr>
                <w:rFonts w:ascii="Sylfaen" w:eastAsia="Times New Roman" w:hAnsi="Sylfaen" w:cs="Times New Roman"/>
                <w:color w:val="000000"/>
                <w:sz w:val="24"/>
                <w:szCs w:val="24"/>
                <w:lang w:val="hy-AM" w:eastAsia="ru-RU"/>
              </w:rPr>
              <w:t> </w:t>
            </w:r>
            <w:r w:rsidRPr="00A16FF0">
              <w:rPr>
                <w:rFonts w:ascii="GHEA Grapalat" w:eastAsia="Times New Roman" w:hAnsi="GHEA Grapalat" w:cs="Times New Roman"/>
                <w:color w:val="000000"/>
                <w:sz w:val="24"/>
                <w:szCs w:val="24"/>
                <w:lang w:val="hy-AM" w:eastAsia="ru-RU"/>
              </w:rPr>
              <w:t>3.</w:t>
            </w:r>
            <w:r w:rsidRPr="00A16FF0">
              <w:rPr>
                <w:rFonts w:ascii="GHEA Grapalat" w:hAnsi="GHEA Grapalat" w:cs="Sylfaen"/>
                <w:sz w:val="24"/>
                <w:szCs w:val="24"/>
                <w:lang w:val="hy-AM"/>
              </w:rPr>
              <w:t xml:space="preserve"> 12-րդ կետն առաջարկվում է ամրագրել նաև Նախագծին կից ներկայացված ձև 3-ում վաճառքի թույլտվություն ստացած անձանց կողմից որպես պայմանագրային պարտավորություն։</w:t>
            </w:r>
          </w:p>
          <w:p w:rsidR="00291537" w:rsidRPr="00A16FF0" w:rsidRDefault="00291537" w:rsidP="00A16FF0">
            <w:pPr>
              <w:spacing w:after="0" w:line="240" w:lineRule="auto"/>
              <w:rPr>
                <w:rFonts w:ascii="GHEA Grapalat" w:eastAsia="Times New Roman" w:hAnsi="GHEA Grapalat" w:cs="Times New Roman"/>
                <w:color w:val="000000"/>
                <w:sz w:val="24"/>
                <w:szCs w:val="24"/>
                <w:lang w:val="hy-AM" w:eastAsia="ru-RU"/>
              </w:rPr>
            </w:pP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91537" w:rsidRPr="00A16FF0" w:rsidRDefault="0029153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291537" w:rsidRPr="00A16FF0" w:rsidRDefault="00291537" w:rsidP="00A16FF0">
            <w:pPr>
              <w:spacing w:after="0" w:line="240" w:lineRule="auto"/>
              <w:ind w:left="109" w:right="173"/>
              <w:jc w:val="both"/>
              <w:rPr>
                <w:rFonts w:ascii="GHEA Grapalat" w:eastAsia="Times New Roman" w:hAnsi="GHEA Grapalat" w:cs="Times New Roman"/>
                <w:color w:val="000000"/>
                <w:sz w:val="24"/>
                <w:szCs w:val="24"/>
                <w:lang w:val="hy-AM" w:eastAsia="ru-RU"/>
              </w:rPr>
            </w:pPr>
            <w:r w:rsidRPr="00A16FF0">
              <w:rPr>
                <w:rFonts w:ascii="GHEA Grapalat" w:hAnsi="GHEA Grapalat" w:cs="Sylfaen"/>
                <w:sz w:val="24"/>
                <w:szCs w:val="24"/>
                <w:lang w:val="hy-AM"/>
              </w:rPr>
              <w:t xml:space="preserve">  Ձև 3-ը </w:t>
            </w:r>
            <w:r w:rsidRPr="00A16FF0">
              <w:rPr>
                <w:rFonts w:ascii="GHEA Grapalat" w:hAnsi="GHEA Grapalat"/>
                <w:sz w:val="24"/>
                <w:szCs w:val="24"/>
                <w:lang w:val="hy-AM"/>
              </w:rPr>
              <w:t xml:space="preserve">լրացվել է </w:t>
            </w:r>
            <w:r w:rsidRPr="00A16FF0">
              <w:rPr>
                <w:rFonts w:ascii="GHEA Grapalat" w:hAnsi="GHEA Grapalat" w:cs="TimesArmenianPSMT"/>
                <w:sz w:val="24"/>
                <w:szCs w:val="24"/>
                <w:lang w:val="hy-AM"/>
              </w:rPr>
              <w:t>2</w:t>
            </w:r>
            <w:r w:rsidRPr="00A16FF0">
              <w:rPr>
                <w:rFonts w:ascii="GHEA Grapalat" w:hAnsi="GHEA Grapalat" w:cs="Cambria Math"/>
                <w:sz w:val="24"/>
                <w:szCs w:val="24"/>
                <w:lang w:val="hy-AM"/>
              </w:rPr>
              <w:t>.</w:t>
            </w:r>
            <w:r w:rsidRPr="00A16FF0">
              <w:rPr>
                <w:rFonts w:ascii="GHEA Grapalat" w:hAnsi="GHEA Grapalat" w:cs="TimesArmenianPSMT"/>
                <w:sz w:val="24"/>
                <w:szCs w:val="24"/>
                <w:lang w:val="hy-AM"/>
              </w:rPr>
              <w:t>5</w:t>
            </w:r>
            <w:r w:rsidRPr="00A16FF0">
              <w:rPr>
                <w:rFonts w:ascii="GHEA Grapalat" w:hAnsi="GHEA Grapalat" w:cs="Cambria Math"/>
                <w:sz w:val="24"/>
                <w:szCs w:val="24"/>
                <w:lang w:val="hy-AM"/>
              </w:rPr>
              <w:t>.</w:t>
            </w:r>
            <w:r w:rsidRPr="00A16FF0">
              <w:rPr>
                <w:rFonts w:ascii="GHEA Grapalat" w:hAnsi="GHEA Grapalat"/>
                <w:sz w:val="24"/>
                <w:szCs w:val="24"/>
                <w:lang w:val="hy-AM"/>
              </w:rPr>
              <w:t xml:space="preserve"> կետով՝ ամրագրվել է պարտավորություն կապված </w:t>
            </w:r>
            <w:r w:rsidRPr="00A16FF0">
              <w:rPr>
                <w:rFonts w:ascii="GHEA Grapalat" w:hAnsi="GHEA Grapalat"/>
                <w:sz w:val="24"/>
                <w:szCs w:val="24"/>
                <w:shd w:val="clear" w:color="auto" w:fill="FFFFFF"/>
                <w:lang w:val="hy-AM"/>
              </w:rPr>
              <w:t xml:space="preserve">հողի բերրի շերտի տեղափոխման աշխատանքների ընթացքում՝ </w:t>
            </w:r>
            <w:r w:rsidRPr="00A16FF0">
              <w:rPr>
                <w:rFonts w:ascii="GHEA Grapalat" w:hAnsi="GHEA Grapalat"/>
                <w:sz w:val="24"/>
                <w:szCs w:val="24"/>
                <w:lang w:val="hy-AM"/>
              </w:rPr>
              <w:t xml:space="preserve">վաճառքի թույլտվություն ստացած անձանց կողմից </w:t>
            </w:r>
            <w:r w:rsidRPr="00A16FF0">
              <w:rPr>
                <w:rFonts w:ascii="GHEA Grapalat" w:hAnsi="GHEA Grapalat"/>
                <w:sz w:val="24"/>
                <w:szCs w:val="24"/>
                <w:shd w:val="clear" w:color="auto" w:fill="FFFFFF"/>
                <w:lang w:val="hy-AM"/>
              </w:rPr>
              <w:t>ձեռնարկվող միջոցների հետ, հողի բերրի շերտի որակական հատկանիշների վատթարացումը</w:t>
            </w:r>
            <w:r w:rsidRPr="00A16FF0">
              <w:rPr>
                <w:rFonts w:ascii="GHEA Grapalat" w:hAnsi="GHEA Grapalat"/>
                <w:sz w:val="24"/>
                <w:szCs w:val="24"/>
                <w:lang w:val="hy-AM"/>
              </w:rPr>
              <w:t xml:space="preserve"> </w:t>
            </w:r>
            <w:r w:rsidRPr="00A16FF0">
              <w:rPr>
                <w:rFonts w:ascii="GHEA Grapalat" w:hAnsi="GHEA Grapalat"/>
                <w:sz w:val="24"/>
                <w:szCs w:val="24"/>
                <w:shd w:val="clear" w:color="auto" w:fill="FFFFFF"/>
                <w:lang w:val="hy-AM"/>
              </w:rPr>
              <w:t>բացառելու</w:t>
            </w:r>
            <w:r w:rsidRPr="00A16FF0">
              <w:rPr>
                <w:rFonts w:ascii="GHEA Grapalat" w:hAnsi="GHEA Grapalat"/>
                <w:sz w:val="24"/>
                <w:szCs w:val="24"/>
                <w:lang w:val="hy-AM"/>
              </w:rPr>
              <w:t xml:space="preserve"> համար։</w:t>
            </w:r>
            <w:r w:rsidRPr="00A16FF0">
              <w:rPr>
                <w:rFonts w:ascii="Sylfaen" w:eastAsia="Times New Roman" w:hAnsi="Sylfaen" w:cs="Times New Roman"/>
                <w:color w:val="000000"/>
                <w:sz w:val="24"/>
                <w:szCs w:val="24"/>
                <w:lang w:val="hy-AM" w:eastAsia="ru-RU"/>
              </w:rPr>
              <w:t> </w:t>
            </w:r>
          </w:p>
        </w:tc>
      </w:tr>
      <w:tr w:rsidR="002F57D1"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2F57D1" w:rsidP="00A16FF0">
            <w:pPr>
              <w:spacing w:after="0" w:line="240" w:lineRule="auto"/>
              <w:jc w:val="center"/>
              <w:rPr>
                <w:rFonts w:ascii="GHEA Grapalat" w:hAnsi="GHEA Grapalat"/>
                <w:color w:val="000000"/>
                <w:sz w:val="24"/>
                <w:szCs w:val="24"/>
                <w:shd w:val="clear" w:color="auto" w:fill="FFFFFF"/>
                <w:lang w:val="hy-AM"/>
              </w:rPr>
            </w:pPr>
            <w:r w:rsidRPr="00A16FF0">
              <w:rPr>
                <w:rFonts w:ascii="GHEA Grapalat" w:eastAsia="Times New Roman" w:hAnsi="GHEA Grapalat" w:cs="Times New Roman"/>
                <w:color w:val="000000"/>
                <w:sz w:val="24"/>
                <w:szCs w:val="24"/>
                <w:lang w:val="hy-AM" w:eastAsia="ru-RU"/>
              </w:rPr>
              <w:t>3. Տարածքային կառավարման և ենթակառուցվածքների նախարարություն</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2F57D1" w:rsidP="00A16FF0">
            <w:pPr>
              <w:spacing w:after="0" w:line="240" w:lineRule="auto"/>
              <w:jc w:val="center"/>
              <w:rPr>
                <w:rFonts w:ascii="GHEA Grapalat" w:eastAsia="Times New Roman" w:hAnsi="GHEA Grapalat" w:cs="Times New Roman"/>
                <w:color w:val="000000"/>
                <w:sz w:val="24"/>
                <w:szCs w:val="24"/>
                <w:lang w:val="hy-AM" w:eastAsia="ru-RU"/>
              </w:rPr>
            </w:pPr>
            <w:r w:rsidRPr="00A16FF0">
              <w:rPr>
                <w:rFonts w:ascii="GHEA Grapalat" w:eastAsia="Times New Roman" w:hAnsi="GHEA Grapalat" w:cs="Times New Roman"/>
                <w:color w:val="000000"/>
                <w:sz w:val="24"/>
                <w:szCs w:val="24"/>
                <w:lang w:val="hy-AM" w:eastAsia="ru-RU"/>
              </w:rPr>
              <w:t>0</w:t>
            </w:r>
            <w:r w:rsidRPr="00A16FF0">
              <w:rPr>
                <w:rFonts w:ascii="GHEA Grapalat" w:eastAsia="Times New Roman" w:hAnsi="GHEA Grapalat" w:cs="Times New Roman"/>
                <w:color w:val="000000"/>
                <w:sz w:val="24"/>
                <w:szCs w:val="24"/>
                <w:lang w:eastAsia="ru-RU"/>
              </w:rPr>
              <w:t>6</w:t>
            </w:r>
            <w:r w:rsidRPr="00A16FF0">
              <w:rPr>
                <w:rFonts w:ascii="GHEA Grapalat" w:eastAsia="Times New Roman" w:hAnsi="GHEA Grapalat" w:cs="Times New Roman"/>
                <w:color w:val="000000"/>
                <w:sz w:val="24"/>
                <w:szCs w:val="24"/>
                <w:lang w:val="hy-AM" w:eastAsia="ru-RU"/>
              </w:rPr>
              <w:t>.10.2020թ.</w:t>
            </w:r>
          </w:p>
        </w:tc>
      </w:tr>
      <w:tr w:rsidR="002F57D1"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57D1" w:rsidRPr="00A16FF0" w:rsidRDefault="002F57D1"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2F57D1"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val="hy-AM" w:eastAsia="ru-RU"/>
              </w:rPr>
              <w:t>N</w:t>
            </w:r>
            <w:r w:rsidRPr="00A16FF0">
              <w:rPr>
                <w:rFonts w:ascii="GHEA Grapalat" w:eastAsia="Times New Roman" w:hAnsi="GHEA Grapalat" w:cs="Times New Roman"/>
                <w:color w:val="000000"/>
                <w:sz w:val="24"/>
                <w:szCs w:val="24"/>
                <w:lang w:eastAsia="ru-RU"/>
              </w:rPr>
              <w:t>ՍՊ/21.1/28326</w:t>
            </w:r>
          </w:p>
        </w:tc>
      </w:tr>
      <w:tr w:rsidR="0029153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1537" w:rsidRPr="00A16FF0" w:rsidRDefault="00291537" w:rsidP="00A16FF0">
            <w:pPr>
              <w:spacing w:after="0" w:line="240" w:lineRule="auto"/>
              <w:ind w:left="198" w:right="183" w:firstLine="720"/>
              <w:jc w:val="both"/>
              <w:outlineLvl w:val="2"/>
              <w:rPr>
                <w:rFonts w:ascii="GHEA Grapalat" w:hAnsi="GHEA Grapalat" w:cs="Sylfaen"/>
                <w:bCs/>
                <w:sz w:val="24"/>
                <w:szCs w:val="24"/>
                <w:lang w:val="pt-BR"/>
              </w:rPr>
            </w:pPr>
            <w:r w:rsidRPr="00A16FF0">
              <w:rPr>
                <w:rFonts w:ascii="GHEA Grapalat" w:hAnsi="GHEA Grapalat"/>
                <w:bCs/>
                <w:color w:val="000000"/>
                <w:sz w:val="24"/>
                <w:szCs w:val="24"/>
                <w:lang w:val="hy-AM"/>
              </w:rPr>
              <w:t>«</w:t>
            </w:r>
            <w:r w:rsidRPr="00A16FF0">
              <w:rPr>
                <w:rFonts w:ascii="GHEA Grapalat" w:hAnsi="GHEA Grapalat"/>
                <w:sz w:val="24"/>
                <w:szCs w:val="24"/>
                <w:shd w:val="clear" w:color="auto" w:fill="FFFFFF"/>
                <w:lang w:val="hy-AM"/>
              </w:rPr>
              <w:t xml:space="preserve">Շինարարական աշխատանքներ </w:t>
            </w:r>
            <w:r w:rsidRPr="00A16FF0">
              <w:rPr>
                <w:rFonts w:ascii="GHEA Grapalat" w:hAnsi="GHEA Grapalat"/>
                <w:sz w:val="24"/>
                <w:szCs w:val="24"/>
                <w:shd w:val="clear" w:color="auto" w:fill="FFFFFF"/>
                <w:lang w:val="hy-AM"/>
              </w:rPr>
              <w:lastRenderedPageBreak/>
              <w:t xml:space="preserve">կատարելու հետևանքով հանված </w:t>
            </w:r>
            <w:r w:rsidRPr="00A16FF0">
              <w:rPr>
                <w:rFonts w:ascii="GHEA Grapalat" w:hAnsi="GHEA Grapalat"/>
                <w:color w:val="000000"/>
                <w:sz w:val="24"/>
                <w:szCs w:val="24"/>
                <w:lang w:val="hy-AM"/>
              </w:rPr>
              <w:t>հողի բերրի շերտի վաճառքի կարգը սահմանելու մասին</w:t>
            </w:r>
            <w:r w:rsidRPr="00A16FF0">
              <w:rPr>
                <w:rFonts w:ascii="GHEA Grapalat" w:hAnsi="GHEA Grapalat"/>
                <w:bCs/>
                <w:color w:val="000000"/>
                <w:sz w:val="24"/>
                <w:szCs w:val="24"/>
                <w:lang w:val="hy-AM"/>
              </w:rPr>
              <w:t>»</w:t>
            </w:r>
            <w:r w:rsidRPr="00A16FF0">
              <w:rPr>
                <w:rFonts w:ascii="GHEA Grapalat" w:hAnsi="GHEA Grapalat"/>
                <w:b/>
                <w:bCs/>
                <w:color w:val="000000"/>
                <w:sz w:val="24"/>
                <w:szCs w:val="24"/>
                <w:lang w:val="hy-AM"/>
              </w:rPr>
              <w:t xml:space="preserve"> </w:t>
            </w:r>
            <w:r w:rsidRPr="00A16FF0">
              <w:rPr>
                <w:rFonts w:ascii="GHEA Grapalat" w:hAnsi="GHEA Grapalat"/>
                <w:bCs/>
                <w:color w:val="000000"/>
                <w:sz w:val="24"/>
                <w:szCs w:val="24"/>
                <w:lang w:val="hy-AM"/>
              </w:rPr>
              <w:t>կառավարության որոշման նախագծի (այսուհետ՝ Նախագիծ)</w:t>
            </w:r>
            <w:r w:rsidRPr="00A16FF0">
              <w:rPr>
                <w:rFonts w:ascii="GHEA Grapalat" w:hAnsi="GHEA Grapalat" w:cs="Sylfaen"/>
                <w:bCs/>
                <w:sz w:val="24"/>
                <w:szCs w:val="24"/>
                <w:lang w:val="pt-BR"/>
              </w:rPr>
              <w:t xml:space="preserve"> վերաբերյալ. </w:t>
            </w:r>
          </w:p>
          <w:p w:rsidR="00291537" w:rsidRPr="00A16FF0" w:rsidRDefault="00291537" w:rsidP="00A16FF0">
            <w:pPr>
              <w:spacing w:after="0" w:line="240" w:lineRule="auto"/>
              <w:ind w:left="156" w:right="197" w:firstLine="720"/>
              <w:jc w:val="both"/>
              <w:outlineLvl w:val="2"/>
              <w:rPr>
                <w:rFonts w:ascii="GHEA Grapalat" w:hAnsi="GHEA Grapalat" w:cs="Verdana"/>
                <w:color w:val="191919"/>
                <w:sz w:val="24"/>
                <w:szCs w:val="24"/>
                <w:shd w:val="clear" w:color="auto" w:fill="FFFFFF"/>
                <w:lang w:val="pt-BR"/>
              </w:rPr>
            </w:pPr>
            <w:r w:rsidRPr="00A16FF0">
              <w:rPr>
                <w:rFonts w:ascii="GHEA Grapalat" w:hAnsi="GHEA Grapalat"/>
                <w:color w:val="191919"/>
                <w:sz w:val="24"/>
                <w:szCs w:val="24"/>
                <w:shd w:val="clear" w:color="auto" w:fill="FFFFFF"/>
                <w:lang w:val="pt-BR"/>
              </w:rPr>
              <w:t xml:space="preserve">Նախագծի 5-րդ կետը առաջարկում ենք խմբագրել հաշվի առնելով, որ 2009-2011 </w:t>
            </w:r>
            <w:r w:rsidRPr="00A16FF0">
              <w:rPr>
                <w:rFonts w:ascii="GHEA Grapalat" w:hAnsi="GHEA Grapalat" w:cs="Sylfaen"/>
                <w:color w:val="191919"/>
                <w:sz w:val="24"/>
                <w:szCs w:val="24"/>
                <w:shd w:val="clear" w:color="auto" w:fill="FFFFFF"/>
              </w:rPr>
              <w:t>թթ</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պետական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բոլո</w:t>
            </w:r>
            <w:r w:rsidRPr="00A16FF0">
              <w:rPr>
                <w:rFonts w:ascii="GHEA Grapalat" w:hAnsi="GHEA Grapalat" w:cs="Verdana"/>
                <w:color w:val="191919"/>
                <w:sz w:val="24"/>
                <w:szCs w:val="24"/>
                <w:shd w:val="clear" w:color="auto" w:fill="FFFFFF"/>
              </w:rPr>
              <w:t>ր</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հողե</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ըն</w:t>
            </w:r>
            <w:r w:rsidRPr="00A16FF0">
              <w:rPr>
                <w:rFonts w:ascii="GHEA Grapalat" w:hAnsi="GHEA Grapalat" w:cs="Verdana"/>
                <w:color w:val="191919"/>
                <w:sz w:val="24"/>
                <w:szCs w:val="24"/>
                <w:shd w:val="clear" w:color="auto" w:fill="FFFFFF"/>
              </w:rPr>
              <w:t>դ</w:t>
            </w:r>
            <w:r w:rsidRPr="00A16FF0">
              <w:rPr>
                <w:rFonts w:ascii="GHEA Grapalat" w:hAnsi="GHEA Grapalat" w:cs="Sylfaen"/>
                <w:color w:val="191919"/>
                <w:sz w:val="24"/>
                <w:szCs w:val="24"/>
                <w:shd w:val="clear" w:color="auto" w:fill="FFFFFF"/>
              </w:rPr>
              <w:t>գ</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կվել</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են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համայնքնե</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վա</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չական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տա</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ածքնե</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ում՝</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այ</w:t>
            </w:r>
            <w:r w:rsidRPr="00A16FF0">
              <w:rPr>
                <w:rFonts w:ascii="GHEA Grapalat" w:hAnsi="GHEA Grapalat" w:cs="Verdana"/>
                <w:color w:val="191919"/>
                <w:sz w:val="24"/>
                <w:szCs w:val="24"/>
                <w:shd w:val="clear" w:color="auto" w:fill="FFFFFF"/>
              </w:rPr>
              <w:t>դ</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հողե</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կառավա</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ման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գո</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ծառույթը</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փոխանցելով</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համայնքնե</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ղեկավա</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նե</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ին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Պետական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հողե</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օտա</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ման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գո</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ծընթացը</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նույնպես</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ի</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ականացնում</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է</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համայնքի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ղեկավա</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ը՝</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ո</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պես</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պետության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պատվի</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ակած</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լիազո</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ություն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այ</w:t>
            </w:r>
            <w:r w:rsidRPr="00A16FF0">
              <w:rPr>
                <w:rFonts w:ascii="GHEA Grapalat" w:hAnsi="GHEA Grapalat" w:cs="Verdana"/>
                <w:color w:val="191919"/>
                <w:sz w:val="24"/>
                <w:szCs w:val="24"/>
                <w:shd w:val="clear" w:color="auto" w:fill="FFFFFF"/>
              </w:rPr>
              <w:t>դ</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ընթացքում</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առաջանում</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են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ֆինանսական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ծախսե</w:t>
            </w:r>
            <w:r w:rsidRPr="00A16FF0">
              <w:rPr>
                <w:rFonts w:ascii="GHEA Grapalat" w:hAnsi="GHEA Grapalat" w:cs="Verdana"/>
                <w:color w:val="191919"/>
                <w:sz w:val="24"/>
                <w:szCs w:val="24"/>
                <w:shd w:val="clear" w:color="auto" w:fill="FFFFFF"/>
              </w:rPr>
              <w:t>ր</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Միանգամայն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տ</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ամաբանական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և</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օ</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ինական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կլինի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ո</w:t>
            </w:r>
            <w:r w:rsidRPr="00A16FF0">
              <w:rPr>
                <w:rFonts w:ascii="GHEA Grapalat" w:hAnsi="GHEA Grapalat" w:cs="Verdana"/>
                <w:color w:val="191919"/>
                <w:sz w:val="24"/>
                <w:szCs w:val="24"/>
                <w:shd w:val="clear" w:color="auto" w:fill="FFFFFF"/>
              </w:rPr>
              <w:t>ր</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պետական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սեփականություն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հան</w:t>
            </w:r>
            <w:r w:rsidRPr="00A16FF0">
              <w:rPr>
                <w:rFonts w:ascii="GHEA Grapalat" w:hAnsi="GHEA Grapalat" w:cs="Verdana"/>
                <w:color w:val="191919"/>
                <w:sz w:val="24"/>
                <w:szCs w:val="24"/>
                <w:shd w:val="clear" w:color="auto" w:fill="FFFFFF"/>
              </w:rPr>
              <w:t>դ</w:t>
            </w:r>
            <w:r w:rsidRPr="00A16FF0">
              <w:rPr>
                <w:rFonts w:ascii="GHEA Grapalat" w:hAnsi="GHEA Grapalat" w:cs="Sylfaen"/>
                <w:color w:val="191919"/>
                <w:sz w:val="24"/>
                <w:szCs w:val="24"/>
                <w:shd w:val="clear" w:color="auto" w:fill="FFFFFF"/>
              </w:rPr>
              <w:t>իսացող</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հողամասե</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բե</w:t>
            </w:r>
            <w:r w:rsidRPr="00A16FF0">
              <w:rPr>
                <w:rFonts w:ascii="GHEA Grapalat" w:hAnsi="GHEA Grapalat" w:cs="Verdana"/>
                <w:color w:val="191919"/>
                <w:sz w:val="24"/>
                <w:szCs w:val="24"/>
                <w:shd w:val="clear" w:color="auto" w:fill="FFFFFF"/>
              </w:rPr>
              <w:t>րր</w:t>
            </w:r>
            <w:r w:rsidRPr="00A16FF0">
              <w:rPr>
                <w:rFonts w:ascii="GHEA Grapalat" w:hAnsi="GHEA Grapalat" w:cs="Sylfaen"/>
                <w:color w:val="191919"/>
                <w:sz w:val="24"/>
                <w:szCs w:val="24"/>
                <w:shd w:val="clear" w:color="auto" w:fill="FFFFFF"/>
              </w:rPr>
              <w:t>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շե</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տի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վաճառքից</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ստացված</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գումա</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նե</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ը</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ևս</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մուտքագ</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վեն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համայնքի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բյուջե</w:t>
            </w:r>
            <w:r w:rsidRPr="00A16FF0">
              <w:rPr>
                <w:rFonts w:ascii="GHEA Grapalat" w:hAnsi="GHEA Grapalat" w:cs="Verdana"/>
                <w:color w:val="191919"/>
                <w:sz w:val="24"/>
                <w:szCs w:val="24"/>
                <w:shd w:val="clear" w:color="auto" w:fill="FFFFFF"/>
                <w:lang w:val="pt-BR"/>
              </w:rPr>
              <w:t xml:space="preserve">: </w:t>
            </w:r>
          </w:p>
          <w:p w:rsidR="00291537" w:rsidRPr="00A16FF0" w:rsidRDefault="00291537" w:rsidP="00A16FF0">
            <w:pPr>
              <w:spacing w:after="0" w:line="240" w:lineRule="auto"/>
              <w:ind w:left="142" w:right="211" w:firstLine="578"/>
              <w:jc w:val="both"/>
              <w:outlineLvl w:val="2"/>
              <w:rPr>
                <w:rFonts w:ascii="GHEA Grapalat" w:hAnsi="GHEA Grapalat"/>
                <w:noProof/>
                <w:sz w:val="24"/>
                <w:szCs w:val="24"/>
                <w:lang w:val="pt-BR"/>
              </w:rPr>
            </w:pPr>
            <w:r w:rsidRPr="00A16FF0">
              <w:rPr>
                <w:rFonts w:ascii="GHEA Grapalat" w:hAnsi="GHEA Grapalat" w:cs="Verdana"/>
                <w:color w:val="191919"/>
                <w:sz w:val="24"/>
                <w:szCs w:val="24"/>
                <w:shd w:val="clear" w:color="auto" w:fill="FFFFFF"/>
                <w:lang w:val="pt-BR"/>
              </w:rPr>
              <w:t>Միաժամանակ հայտնում ենք, որ բ</w:t>
            </w:r>
            <w:r w:rsidRPr="00A16FF0">
              <w:rPr>
                <w:rFonts w:ascii="GHEA Grapalat" w:hAnsi="GHEA Grapalat" w:cs="Sylfaen"/>
                <w:color w:val="191919"/>
                <w:sz w:val="24"/>
                <w:szCs w:val="24"/>
                <w:shd w:val="clear" w:color="auto" w:fill="FFFFFF"/>
              </w:rPr>
              <w:t>ե</w:t>
            </w:r>
            <w:r w:rsidRPr="00A16FF0">
              <w:rPr>
                <w:rFonts w:ascii="GHEA Grapalat" w:hAnsi="GHEA Grapalat" w:cs="Verdana"/>
                <w:color w:val="191919"/>
                <w:sz w:val="24"/>
                <w:szCs w:val="24"/>
                <w:shd w:val="clear" w:color="auto" w:fill="FFFFFF"/>
              </w:rPr>
              <w:t>րր</w:t>
            </w:r>
            <w:r w:rsidRPr="00A16FF0">
              <w:rPr>
                <w:rFonts w:ascii="GHEA Grapalat" w:hAnsi="GHEA Grapalat" w:cs="Sylfaen"/>
                <w:color w:val="191919"/>
                <w:sz w:val="24"/>
                <w:szCs w:val="24"/>
                <w:shd w:val="clear" w:color="auto" w:fill="FFFFFF"/>
              </w:rPr>
              <w:t>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շե</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տի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օտա</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ման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թույլտվությունը</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թե</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համայնքի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սեփականություն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թե</w:t>
            </w:r>
            <w:r w:rsidRPr="00A16FF0">
              <w:rPr>
                <w:rFonts w:ascii="Verdana" w:hAnsi="Verdana" w:cs="Verdana"/>
                <w:color w:val="191919"/>
                <w:sz w:val="24"/>
                <w:szCs w:val="24"/>
                <w:shd w:val="clear" w:color="auto" w:fill="FFFFFF"/>
                <w:lang w:val="pt-BR"/>
              </w:rPr>
              <w:t> </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պետական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սեփականություն</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հան</w:t>
            </w:r>
            <w:r w:rsidRPr="00A16FF0">
              <w:rPr>
                <w:rFonts w:ascii="GHEA Grapalat" w:hAnsi="GHEA Grapalat" w:cs="Verdana"/>
                <w:color w:val="191919"/>
                <w:sz w:val="24"/>
                <w:szCs w:val="24"/>
                <w:shd w:val="clear" w:color="auto" w:fill="FFFFFF"/>
              </w:rPr>
              <w:t>դ</w:t>
            </w:r>
            <w:r w:rsidRPr="00A16FF0">
              <w:rPr>
                <w:rFonts w:ascii="GHEA Grapalat" w:hAnsi="GHEA Grapalat" w:cs="Sylfaen"/>
                <w:color w:val="191919"/>
                <w:sz w:val="24"/>
                <w:szCs w:val="24"/>
                <w:shd w:val="clear" w:color="auto" w:fill="FFFFFF"/>
              </w:rPr>
              <w:t>իս</w:t>
            </w:r>
            <w:r w:rsidRPr="00A16FF0">
              <w:rPr>
                <w:rFonts w:ascii="GHEA Grapalat" w:hAnsi="GHEA Grapalat" w:cs="Sylfaen"/>
                <w:color w:val="191919"/>
                <w:sz w:val="24"/>
                <w:szCs w:val="24"/>
                <w:shd w:val="clear" w:color="auto" w:fill="FFFFFF"/>
                <w:lang w:val="hy-AM"/>
              </w:rPr>
              <w:t>ա</w:t>
            </w:r>
            <w:r w:rsidRPr="00A16FF0">
              <w:rPr>
                <w:rFonts w:ascii="GHEA Grapalat" w:hAnsi="GHEA Grapalat" w:cs="Sylfaen"/>
                <w:color w:val="191919"/>
                <w:sz w:val="24"/>
                <w:szCs w:val="24"/>
                <w:shd w:val="clear" w:color="auto" w:fill="FFFFFF"/>
              </w:rPr>
              <w:t>ցող</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հողե</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համա</w:t>
            </w:r>
            <w:r w:rsidRPr="00A16FF0">
              <w:rPr>
                <w:rFonts w:ascii="GHEA Grapalat" w:hAnsi="GHEA Grapalat" w:cs="Verdana"/>
                <w:color w:val="191919"/>
                <w:sz w:val="24"/>
                <w:szCs w:val="24"/>
                <w:shd w:val="clear" w:color="auto" w:fill="FFFFFF"/>
              </w:rPr>
              <w:t>ր</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պետք</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է</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տ</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ամա</w:t>
            </w:r>
            <w:r w:rsidRPr="00A16FF0">
              <w:rPr>
                <w:rFonts w:ascii="GHEA Grapalat" w:hAnsi="GHEA Grapalat" w:cs="Verdana"/>
                <w:color w:val="191919"/>
                <w:sz w:val="24"/>
                <w:szCs w:val="24"/>
                <w:shd w:val="clear" w:color="auto" w:fill="FFFFFF"/>
              </w:rPr>
              <w:t>դր</w:t>
            </w:r>
            <w:r w:rsidRPr="00A16FF0">
              <w:rPr>
                <w:rFonts w:ascii="GHEA Grapalat" w:hAnsi="GHEA Grapalat" w:cs="Sylfaen"/>
                <w:color w:val="191919"/>
                <w:sz w:val="24"/>
                <w:szCs w:val="24"/>
                <w:shd w:val="clear" w:color="auto" w:fill="FFFFFF"/>
              </w:rPr>
              <w:t>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համայնքի</w:t>
            </w:r>
            <w:r w:rsidRPr="00A16FF0">
              <w:rPr>
                <w:rFonts w:ascii="GHEA Grapalat" w:hAnsi="GHEA Grapalat" w:cs="Verdana"/>
                <w:color w:val="191919"/>
                <w:sz w:val="24"/>
                <w:szCs w:val="24"/>
                <w:shd w:val="clear" w:color="auto" w:fill="FFFFFF"/>
                <w:lang w:val="pt-BR"/>
              </w:rPr>
              <w:t xml:space="preserve"> </w:t>
            </w:r>
            <w:r w:rsidRPr="00A16FF0">
              <w:rPr>
                <w:rFonts w:ascii="GHEA Grapalat" w:hAnsi="GHEA Grapalat" w:cs="Sylfaen"/>
                <w:color w:val="191919"/>
                <w:sz w:val="24"/>
                <w:szCs w:val="24"/>
                <w:shd w:val="clear" w:color="auto" w:fill="FFFFFF"/>
              </w:rPr>
              <w:t>ղեկավա</w:t>
            </w:r>
            <w:r w:rsidRPr="00A16FF0">
              <w:rPr>
                <w:rFonts w:ascii="GHEA Grapalat" w:hAnsi="GHEA Grapalat" w:cs="Verdana"/>
                <w:color w:val="191919"/>
                <w:sz w:val="24"/>
                <w:szCs w:val="24"/>
                <w:shd w:val="clear" w:color="auto" w:fill="FFFFFF"/>
              </w:rPr>
              <w:t>ր</w:t>
            </w:r>
            <w:r w:rsidRPr="00A16FF0">
              <w:rPr>
                <w:rFonts w:ascii="GHEA Grapalat" w:hAnsi="GHEA Grapalat" w:cs="Sylfaen"/>
                <w:color w:val="191919"/>
                <w:sz w:val="24"/>
                <w:szCs w:val="24"/>
                <w:shd w:val="clear" w:color="auto" w:fill="FFFFFF"/>
              </w:rPr>
              <w:t>ը</w:t>
            </w:r>
            <w:r w:rsidRPr="00A16FF0">
              <w:rPr>
                <w:rFonts w:ascii="GHEA Grapalat" w:hAnsi="GHEA Grapalat"/>
                <w:color w:val="191919"/>
                <w:sz w:val="24"/>
                <w:szCs w:val="24"/>
                <w:shd w:val="clear" w:color="auto" w:fill="FFFFFF"/>
                <w:lang w:val="pt-BR"/>
              </w:rPr>
              <w:t>:</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6A2C5D" w:rsidRPr="003C7E45" w:rsidRDefault="006A2C5D" w:rsidP="006A2C5D">
            <w:pPr>
              <w:spacing w:after="0" w:line="240" w:lineRule="auto"/>
              <w:jc w:val="center"/>
              <w:rPr>
                <w:rFonts w:ascii="GHEA Grapalat" w:hAnsi="GHEA Grapalat"/>
                <w:b/>
                <w:sz w:val="24"/>
                <w:szCs w:val="24"/>
                <w:lang w:val="pt-BR"/>
              </w:rPr>
            </w:pPr>
            <w:r w:rsidRPr="00A16FF0">
              <w:rPr>
                <w:rFonts w:ascii="GHEA Grapalat" w:hAnsi="GHEA Grapalat"/>
                <w:b/>
                <w:sz w:val="24"/>
                <w:szCs w:val="24"/>
                <w:lang w:val="hy-AM"/>
              </w:rPr>
              <w:lastRenderedPageBreak/>
              <w:t>Ընդունվել է։</w:t>
            </w:r>
          </w:p>
          <w:p w:rsidR="00880842" w:rsidRPr="003C7E45" w:rsidRDefault="00880842" w:rsidP="006A2C5D">
            <w:pPr>
              <w:spacing w:after="0" w:line="240" w:lineRule="auto"/>
              <w:jc w:val="center"/>
              <w:rPr>
                <w:rFonts w:ascii="GHEA Grapalat" w:hAnsi="GHEA Grapalat"/>
                <w:b/>
                <w:sz w:val="24"/>
                <w:szCs w:val="24"/>
                <w:lang w:val="pt-BR"/>
              </w:rPr>
            </w:pPr>
          </w:p>
          <w:p w:rsidR="00291537" w:rsidRPr="00A16FF0" w:rsidRDefault="006A2C5D" w:rsidP="00A16FF0">
            <w:pPr>
              <w:spacing w:after="0" w:line="240" w:lineRule="auto"/>
              <w:ind w:left="179" w:right="15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en-US" w:eastAsia="ru-RU"/>
              </w:rPr>
              <w:t>Նախագծում</w:t>
            </w:r>
            <w:r w:rsidRPr="006A2C5D">
              <w:rPr>
                <w:rFonts w:ascii="GHEA Grapalat" w:eastAsia="Times New Roman" w:hAnsi="GHEA Grapalat" w:cs="Times New Roman"/>
                <w:color w:val="000000"/>
                <w:sz w:val="24"/>
                <w:szCs w:val="24"/>
                <w:lang w:val="pt-BR" w:eastAsia="ru-RU"/>
              </w:rPr>
              <w:t xml:space="preserve"> </w:t>
            </w:r>
            <w:r>
              <w:rPr>
                <w:rFonts w:ascii="GHEA Grapalat" w:eastAsia="Times New Roman" w:hAnsi="GHEA Grapalat" w:cs="Times New Roman"/>
                <w:color w:val="000000"/>
                <w:sz w:val="24"/>
                <w:szCs w:val="24"/>
                <w:lang w:val="en-US" w:eastAsia="ru-RU"/>
              </w:rPr>
              <w:t>կ</w:t>
            </w:r>
            <w:r w:rsidRPr="0033286B">
              <w:rPr>
                <w:rFonts w:ascii="GHEA Grapalat" w:eastAsia="Times New Roman" w:hAnsi="GHEA Grapalat" w:cs="Times New Roman"/>
                <w:color w:val="000000"/>
                <w:sz w:val="24"/>
                <w:szCs w:val="24"/>
                <w:lang w:val="hy-AM" w:eastAsia="ru-RU"/>
              </w:rPr>
              <w:t xml:space="preserve">ատարվել են համապատասխան փոփոխություններ՝ հաշվի առնելով </w:t>
            </w:r>
            <w:r w:rsidRPr="006C05AB">
              <w:rPr>
                <w:rFonts w:ascii="GHEA Grapalat" w:eastAsia="Times New Roman" w:hAnsi="GHEA Grapalat" w:cs="Times New Roman"/>
                <w:color w:val="000000"/>
                <w:sz w:val="24"/>
                <w:szCs w:val="24"/>
                <w:lang w:val="hy-AM" w:eastAsia="ru-RU"/>
              </w:rPr>
              <w:t>տարածքային զարգացման և շրջակա միջավայրի</w:t>
            </w:r>
            <w:r>
              <w:rPr>
                <w:rFonts w:ascii="GHEA Grapalat" w:eastAsia="Times New Roman" w:hAnsi="GHEA Grapalat" w:cs="Times New Roman"/>
                <w:color w:val="000000"/>
                <w:sz w:val="24"/>
                <w:szCs w:val="24"/>
                <w:lang w:val="hy-AM" w:eastAsia="ru-RU"/>
              </w:rPr>
              <w:t xml:space="preserve"> նախարարական կոմիտեի 02.03.2021</w:t>
            </w:r>
            <w:r w:rsidRPr="006C05AB">
              <w:rPr>
                <w:rFonts w:ascii="GHEA Grapalat" w:eastAsia="Times New Roman" w:hAnsi="GHEA Grapalat" w:cs="Times New Roman"/>
                <w:color w:val="000000"/>
                <w:sz w:val="24"/>
                <w:szCs w:val="24"/>
                <w:lang w:val="hy-AM" w:eastAsia="ru-RU"/>
              </w:rPr>
              <w:t>թ. նիստի</w:t>
            </w:r>
            <w:r w:rsidRPr="0033286B">
              <w:rPr>
                <w:rFonts w:ascii="GHEA Grapalat" w:eastAsia="Times New Roman" w:hAnsi="GHEA Grapalat" w:cs="Times New Roman"/>
                <w:color w:val="000000"/>
                <w:sz w:val="24"/>
                <w:szCs w:val="24"/>
                <w:lang w:val="hy-AM" w:eastAsia="ru-RU"/>
              </w:rPr>
              <w:t xml:space="preserve"> քննարկումները/առաջարկները:</w:t>
            </w:r>
          </w:p>
        </w:tc>
      </w:tr>
      <w:tr w:rsidR="00CB6D03"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CB6D03" w:rsidP="00A16FF0">
            <w:pPr>
              <w:spacing w:after="0" w:line="240" w:lineRule="auto"/>
              <w:jc w:val="center"/>
              <w:rPr>
                <w:rFonts w:ascii="GHEA Grapalat" w:hAnsi="GHEA Grapalat"/>
                <w:color w:val="000000"/>
                <w:sz w:val="24"/>
                <w:szCs w:val="24"/>
                <w:shd w:val="clear" w:color="auto" w:fill="FFFFFF"/>
                <w:lang w:val="hy-AM"/>
              </w:rPr>
            </w:pPr>
            <w:r w:rsidRPr="00A16FF0">
              <w:rPr>
                <w:rFonts w:ascii="GHEA Grapalat" w:eastAsia="Times New Roman" w:hAnsi="GHEA Grapalat" w:cs="Times New Roman"/>
                <w:color w:val="000000"/>
                <w:sz w:val="24"/>
                <w:szCs w:val="24"/>
                <w:lang w:eastAsia="ru-RU"/>
              </w:rPr>
              <w:lastRenderedPageBreak/>
              <w:t>4</w:t>
            </w:r>
            <w:r w:rsidRPr="00A16FF0">
              <w:rPr>
                <w:rFonts w:ascii="GHEA Grapalat" w:eastAsia="Times New Roman" w:hAnsi="GHEA Grapalat" w:cs="Times New Roman"/>
                <w:color w:val="000000"/>
                <w:sz w:val="24"/>
                <w:szCs w:val="24"/>
                <w:lang w:val="hy-AM" w:eastAsia="ru-RU"/>
              </w:rPr>
              <w:t>.</w:t>
            </w:r>
            <w:r w:rsidRPr="00A16FF0">
              <w:rPr>
                <w:rFonts w:ascii="GHEA Grapalat" w:eastAsia="Times New Roman" w:hAnsi="GHEA Grapalat" w:cs="Times New Roman"/>
                <w:color w:val="000000"/>
                <w:sz w:val="24"/>
                <w:szCs w:val="24"/>
                <w:lang w:eastAsia="ru-RU"/>
              </w:rPr>
              <w:t>Բարձր տեխնոլոգիական արդյունաբերության</w:t>
            </w:r>
            <w:r w:rsidRPr="00A16FF0">
              <w:rPr>
                <w:rFonts w:ascii="GHEA Grapalat" w:eastAsia="Times New Roman" w:hAnsi="GHEA Grapalat" w:cs="Times New Roman"/>
                <w:color w:val="000000"/>
                <w:sz w:val="24"/>
                <w:szCs w:val="24"/>
                <w:lang w:val="hy-AM" w:eastAsia="ru-RU"/>
              </w:rPr>
              <w:t xml:space="preserve"> նախարարություն</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CB6D03" w:rsidP="00A16FF0">
            <w:pPr>
              <w:spacing w:after="0" w:line="240" w:lineRule="auto"/>
              <w:jc w:val="center"/>
              <w:rPr>
                <w:rFonts w:ascii="GHEA Grapalat" w:eastAsia="Times New Roman" w:hAnsi="GHEA Grapalat" w:cs="Times New Roman"/>
                <w:color w:val="000000"/>
                <w:sz w:val="24"/>
                <w:szCs w:val="24"/>
                <w:lang w:val="hy-AM" w:eastAsia="ru-RU"/>
              </w:rPr>
            </w:pPr>
            <w:r w:rsidRPr="00A16FF0">
              <w:rPr>
                <w:rFonts w:ascii="GHEA Grapalat" w:eastAsia="Times New Roman" w:hAnsi="GHEA Grapalat" w:cs="Times New Roman"/>
                <w:color w:val="000000"/>
                <w:sz w:val="24"/>
                <w:szCs w:val="24"/>
                <w:lang w:val="hy-AM" w:eastAsia="ru-RU"/>
              </w:rPr>
              <w:t>0</w:t>
            </w:r>
            <w:r w:rsidRPr="00A16FF0">
              <w:rPr>
                <w:rFonts w:ascii="GHEA Grapalat" w:eastAsia="Times New Roman" w:hAnsi="GHEA Grapalat" w:cs="Times New Roman"/>
                <w:color w:val="000000"/>
                <w:sz w:val="24"/>
                <w:szCs w:val="24"/>
                <w:lang w:eastAsia="ru-RU"/>
              </w:rPr>
              <w:t>1</w:t>
            </w:r>
            <w:r w:rsidRPr="00A16FF0">
              <w:rPr>
                <w:rFonts w:ascii="GHEA Grapalat" w:eastAsia="Times New Roman" w:hAnsi="GHEA Grapalat" w:cs="Times New Roman"/>
                <w:color w:val="000000"/>
                <w:sz w:val="24"/>
                <w:szCs w:val="24"/>
                <w:lang w:val="hy-AM" w:eastAsia="ru-RU"/>
              </w:rPr>
              <w:t>.10.2020թ.</w:t>
            </w:r>
          </w:p>
        </w:tc>
      </w:tr>
      <w:tr w:rsidR="00CB6D03"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6D03" w:rsidRPr="00A16FF0" w:rsidRDefault="00CB6D03"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CB6D03"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val="hy-AM" w:eastAsia="ru-RU"/>
              </w:rPr>
              <w:t>N</w:t>
            </w:r>
            <w:r w:rsidRPr="00A16FF0">
              <w:rPr>
                <w:rFonts w:ascii="GHEA Grapalat" w:eastAsia="Times New Roman" w:hAnsi="GHEA Grapalat" w:cs="Times New Roman"/>
                <w:color w:val="000000"/>
                <w:sz w:val="24"/>
                <w:szCs w:val="24"/>
                <w:lang w:eastAsia="ru-RU"/>
              </w:rPr>
              <w:t>01/17.1/5413</w:t>
            </w:r>
          </w:p>
        </w:tc>
      </w:tr>
      <w:tr w:rsidR="00291537" w:rsidRPr="00A16FF0"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1537" w:rsidRPr="00A16FF0" w:rsidRDefault="00291537" w:rsidP="00A16FF0">
            <w:pPr>
              <w:keepNext/>
              <w:tabs>
                <w:tab w:val="left" w:pos="1080"/>
              </w:tabs>
              <w:spacing w:after="0" w:line="240" w:lineRule="auto"/>
              <w:ind w:left="226" w:right="183"/>
              <w:jc w:val="both"/>
              <w:rPr>
                <w:rFonts w:ascii="GHEA Grapalat" w:eastAsia="Times New Roman" w:hAnsi="GHEA Grapalat" w:cs="Times New Roman"/>
                <w:color w:val="000000"/>
                <w:sz w:val="24"/>
                <w:szCs w:val="24"/>
                <w:lang w:val="hy-AM" w:eastAsia="ru-RU"/>
              </w:rPr>
            </w:pPr>
            <w:r w:rsidRPr="00A16FF0">
              <w:rPr>
                <w:rFonts w:ascii="GHEA Grapalat" w:hAnsi="GHEA Grapalat"/>
                <w:bCs/>
                <w:color w:val="000000"/>
                <w:sz w:val="24"/>
                <w:szCs w:val="24"/>
                <w:lang w:val="hy-AM"/>
              </w:rPr>
              <w:t xml:space="preserve">    </w:t>
            </w:r>
            <w:r w:rsidRPr="00A16FF0">
              <w:rPr>
                <w:rFonts w:ascii="GHEA Grapalat" w:hAnsi="GHEA Grapalat"/>
                <w:color w:val="000000"/>
                <w:sz w:val="24"/>
                <w:szCs w:val="24"/>
                <w:lang w:val="hy-AM"/>
              </w:rPr>
              <w:t>«</w:t>
            </w:r>
            <w:r w:rsidRPr="00A16FF0">
              <w:rPr>
                <w:rFonts w:ascii="GHEA Grapalat" w:hAnsi="GHEA Grapalat"/>
                <w:sz w:val="24"/>
                <w:szCs w:val="24"/>
                <w:shd w:val="clear" w:color="auto" w:fill="FFFFFF"/>
                <w:lang w:val="hy-AM"/>
              </w:rPr>
              <w:t xml:space="preserve">Շինարարական աշխատանքներ կատարելու հետևանքով հանված </w:t>
            </w:r>
            <w:r w:rsidRPr="00A16FF0">
              <w:rPr>
                <w:rFonts w:ascii="GHEA Grapalat" w:hAnsi="GHEA Grapalat"/>
                <w:color w:val="000000"/>
                <w:sz w:val="24"/>
                <w:szCs w:val="24"/>
                <w:lang w:val="hy-AM"/>
              </w:rPr>
              <w:t>հողի բերրի շերտի վաճառքի կարգը սահմանելու մասին» ՀՀ Կառավարության որոշման նախագծի</w:t>
            </w:r>
            <w:r w:rsidRPr="00A16FF0">
              <w:rPr>
                <w:rFonts w:ascii="GHEA Grapalat" w:hAnsi="GHEA Grapalat" w:cs="Sylfaen"/>
                <w:sz w:val="24"/>
                <w:szCs w:val="24"/>
                <w:lang w:val="hy-AM" w:eastAsia="ru-RU"/>
              </w:rPr>
              <w:t xml:space="preserve"> վերաբերյալ առարկություններ և առաջարկություններ չունենք:</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91537" w:rsidRPr="00A16FF0" w:rsidRDefault="00291537" w:rsidP="00A16FF0">
            <w:pPr>
              <w:spacing w:after="0" w:line="240" w:lineRule="auto"/>
              <w:jc w:val="center"/>
              <w:rPr>
                <w:rFonts w:ascii="GHEA Grapalat" w:eastAsia="Times New Roman" w:hAnsi="GHEA Grapalat" w:cs="Times New Roman"/>
                <w:color w:val="000000"/>
                <w:sz w:val="24"/>
                <w:szCs w:val="24"/>
                <w:lang w:val="hy-AM" w:eastAsia="ru-RU"/>
              </w:rPr>
            </w:pPr>
            <w:r w:rsidRPr="00A16FF0">
              <w:rPr>
                <w:rFonts w:ascii="GHEA Grapalat" w:hAnsi="GHEA Grapalat"/>
                <w:sz w:val="24"/>
                <w:szCs w:val="24"/>
              </w:rPr>
              <w:t>-</w:t>
            </w:r>
          </w:p>
        </w:tc>
      </w:tr>
      <w:tr w:rsidR="00B478DA"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B478DA" w:rsidP="00A16FF0">
            <w:pPr>
              <w:spacing w:after="0" w:line="240" w:lineRule="auto"/>
              <w:jc w:val="center"/>
              <w:rPr>
                <w:rFonts w:ascii="GHEA Grapalat" w:hAnsi="GHEA Grapalat"/>
                <w:color w:val="000000"/>
                <w:sz w:val="24"/>
                <w:szCs w:val="24"/>
                <w:shd w:val="clear" w:color="auto" w:fill="FFFFFF"/>
                <w:lang w:val="hy-AM"/>
              </w:rPr>
            </w:pPr>
            <w:r w:rsidRPr="00A16FF0">
              <w:rPr>
                <w:rFonts w:ascii="GHEA Grapalat" w:eastAsia="Times New Roman" w:hAnsi="GHEA Grapalat" w:cs="Times New Roman"/>
                <w:color w:val="000000"/>
                <w:sz w:val="24"/>
                <w:szCs w:val="24"/>
                <w:lang w:val="hy-AM" w:eastAsia="ru-RU"/>
              </w:rPr>
              <w:t xml:space="preserve">5. </w:t>
            </w:r>
            <w:r w:rsidRPr="00A16FF0">
              <w:rPr>
                <w:rFonts w:ascii="GHEA Grapalat" w:eastAsia="Times New Roman" w:hAnsi="GHEA Grapalat" w:cs="Times New Roman"/>
                <w:color w:val="000000"/>
                <w:sz w:val="24"/>
                <w:szCs w:val="24"/>
                <w:lang w:eastAsia="ru-RU"/>
              </w:rPr>
              <w:t>Արտակարգ իրավիճակների</w:t>
            </w:r>
            <w:r w:rsidRPr="00A16FF0">
              <w:rPr>
                <w:rFonts w:ascii="GHEA Grapalat" w:eastAsia="Times New Roman" w:hAnsi="GHEA Grapalat" w:cs="Times New Roman"/>
                <w:color w:val="000000"/>
                <w:sz w:val="24"/>
                <w:szCs w:val="24"/>
                <w:lang w:val="hy-AM" w:eastAsia="ru-RU"/>
              </w:rPr>
              <w:t xml:space="preserve"> նախարարություն</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B478DA" w:rsidP="00A16FF0">
            <w:pPr>
              <w:spacing w:after="0" w:line="240" w:lineRule="auto"/>
              <w:jc w:val="center"/>
              <w:rPr>
                <w:rFonts w:ascii="GHEA Grapalat" w:eastAsia="Times New Roman" w:hAnsi="GHEA Grapalat" w:cs="Times New Roman"/>
                <w:color w:val="000000"/>
                <w:sz w:val="24"/>
                <w:szCs w:val="24"/>
                <w:lang w:val="hy-AM" w:eastAsia="ru-RU"/>
              </w:rPr>
            </w:pPr>
            <w:r w:rsidRPr="00A16FF0">
              <w:rPr>
                <w:rFonts w:ascii="GHEA Grapalat" w:eastAsia="Times New Roman" w:hAnsi="GHEA Grapalat" w:cs="Times New Roman"/>
                <w:color w:val="000000"/>
                <w:sz w:val="24"/>
                <w:szCs w:val="24"/>
                <w:lang w:eastAsia="ru-RU"/>
              </w:rPr>
              <w:t>30</w:t>
            </w:r>
            <w:r w:rsidRPr="00A16FF0">
              <w:rPr>
                <w:rFonts w:ascii="GHEA Grapalat" w:eastAsia="Times New Roman" w:hAnsi="GHEA Grapalat" w:cs="Times New Roman"/>
                <w:color w:val="000000"/>
                <w:sz w:val="24"/>
                <w:szCs w:val="24"/>
                <w:lang w:val="hy-AM" w:eastAsia="ru-RU"/>
              </w:rPr>
              <w:t>.</w:t>
            </w:r>
            <w:r w:rsidRPr="00A16FF0">
              <w:rPr>
                <w:rFonts w:ascii="GHEA Grapalat" w:eastAsia="Times New Roman" w:hAnsi="GHEA Grapalat" w:cs="Times New Roman"/>
                <w:color w:val="000000"/>
                <w:sz w:val="24"/>
                <w:szCs w:val="24"/>
                <w:lang w:eastAsia="ru-RU"/>
              </w:rPr>
              <w:t>09</w:t>
            </w:r>
            <w:r w:rsidRPr="00A16FF0">
              <w:rPr>
                <w:rFonts w:ascii="GHEA Grapalat" w:eastAsia="Times New Roman" w:hAnsi="GHEA Grapalat" w:cs="Times New Roman"/>
                <w:color w:val="000000"/>
                <w:sz w:val="24"/>
                <w:szCs w:val="24"/>
                <w:lang w:val="hy-AM" w:eastAsia="ru-RU"/>
              </w:rPr>
              <w:t>.2020թ.</w:t>
            </w:r>
          </w:p>
        </w:tc>
      </w:tr>
      <w:tr w:rsidR="00B478DA" w:rsidRPr="00A16FF0" w:rsidTr="00331667">
        <w:trPr>
          <w:trHeight w:val="337"/>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78DA" w:rsidRPr="00A16FF0" w:rsidRDefault="00B478DA"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B478DA" w:rsidP="00A16FF0">
            <w:pPr>
              <w:spacing w:after="0"/>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val="en-US" w:eastAsia="ru-RU"/>
              </w:rPr>
              <w:t>N</w:t>
            </w:r>
            <w:r w:rsidRPr="00A16FF0">
              <w:rPr>
                <w:rFonts w:ascii="GHEA Grapalat" w:eastAsia="Times New Roman" w:hAnsi="GHEA Grapalat" w:cs="Times New Roman"/>
                <w:color w:val="000000"/>
                <w:sz w:val="24"/>
                <w:szCs w:val="24"/>
                <w:lang w:eastAsia="ru-RU"/>
              </w:rPr>
              <w:t>01/02.1/6001</w:t>
            </w:r>
          </w:p>
        </w:tc>
      </w:tr>
      <w:tr w:rsidR="00291537" w:rsidRPr="00A16FF0"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1537" w:rsidRPr="00A16FF0" w:rsidRDefault="00291537" w:rsidP="00A16FF0">
            <w:pPr>
              <w:spacing w:after="0" w:line="240" w:lineRule="auto"/>
              <w:ind w:left="142" w:right="127"/>
              <w:jc w:val="both"/>
              <w:rPr>
                <w:rFonts w:ascii="GHEA Grapalat" w:hAnsi="GHEA Grapalat"/>
                <w:sz w:val="24"/>
                <w:szCs w:val="24"/>
              </w:rPr>
            </w:pPr>
            <w:r w:rsidRPr="00A16FF0">
              <w:rPr>
                <w:rFonts w:ascii="GHEA Grapalat" w:hAnsi="GHEA Grapalat"/>
                <w:color w:val="000000"/>
                <w:sz w:val="24"/>
                <w:szCs w:val="24"/>
                <w:lang w:val="hy-AM"/>
              </w:rPr>
              <w:t>«</w:t>
            </w:r>
            <w:r w:rsidRPr="00A16FF0">
              <w:rPr>
                <w:rFonts w:ascii="GHEA Grapalat" w:hAnsi="GHEA Grapalat"/>
                <w:sz w:val="24"/>
                <w:szCs w:val="24"/>
                <w:lang w:val="hy-AM"/>
              </w:rPr>
              <w:t>Շինարարական աշխատանքներ կատարելու հետևանքով հանված հողի բերրի շերտի վաճառքի կարգը սահմանելու մասին</w:t>
            </w:r>
            <w:r w:rsidRPr="00A16FF0">
              <w:rPr>
                <w:rFonts w:ascii="GHEA Grapalat" w:hAnsi="GHEA Grapalat"/>
                <w:color w:val="000000"/>
                <w:sz w:val="24"/>
                <w:szCs w:val="24"/>
                <w:lang w:val="hy-AM"/>
              </w:rPr>
              <w:t>»</w:t>
            </w:r>
            <w:r w:rsidRPr="00A16FF0">
              <w:rPr>
                <w:rFonts w:ascii="GHEA Grapalat" w:hAnsi="GHEA Grapalat"/>
                <w:sz w:val="24"/>
                <w:szCs w:val="24"/>
                <w:lang w:val="hy-AM"/>
              </w:rPr>
              <w:t xml:space="preserve"> Հայաստանի Հանրապետության կառավարության որոշման նախագծի վերաբերյալ Արտակարգ իրավիճակների նախարարությունն առաջարկություններ և առարկություններ չունի:</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91537" w:rsidRPr="00A16FF0" w:rsidRDefault="00291537" w:rsidP="00A16FF0">
            <w:pPr>
              <w:spacing w:after="0" w:line="240" w:lineRule="auto"/>
              <w:jc w:val="center"/>
              <w:rPr>
                <w:rFonts w:ascii="GHEA Grapalat" w:eastAsia="Times New Roman" w:hAnsi="GHEA Grapalat" w:cs="Times New Roman"/>
                <w:color w:val="000000"/>
                <w:sz w:val="24"/>
                <w:szCs w:val="24"/>
                <w:lang w:val="hy-AM" w:eastAsia="ru-RU"/>
              </w:rPr>
            </w:pPr>
            <w:r w:rsidRPr="00A16FF0">
              <w:rPr>
                <w:rFonts w:ascii="GHEA Grapalat" w:hAnsi="GHEA Grapalat"/>
                <w:sz w:val="24"/>
                <w:szCs w:val="24"/>
              </w:rPr>
              <w:t>-</w:t>
            </w:r>
          </w:p>
        </w:tc>
      </w:tr>
      <w:tr w:rsidR="004D4900"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4D4900" w:rsidP="00A16FF0">
            <w:pPr>
              <w:spacing w:after="0" w:line="240" w:lineRule="auto"/>
              <w:jc w:val="center"/>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eastAsia="ru-RU"/>
              </w:rPr>
              <w:t>6</w:t>
            </w:r>
            <w:r w:rsidRPr="00A16FF0">
              <w:rPr>
                <w:rFonts w:ascii="GHEA Grapalat" w:eastAsia="Times New Roman" w:hAnsi="GHEA Grapalat" w:cs="Times New Roman"/>
                <w:color w:val="000000"/>
                <w:sz w:val="24"/>
                <w:szCs w:val="24"/>
                <w:lang w:val="hy-AM" w:eastAsia="ru-RU"/>
              </w:rPr>
              <w:t>. Ք</w:t>
            </w:r>
            <w:r w:rsidRPr="00A16FF0">
              <w:rPr>
                <w:rFonts w:ascii="GHEA Grapalat" w:eastAsia="Times New Roman" w:hAnsi="GHEA Grapalat" w:cs="Times New Roman"/>
                <w:color w:val="000000"/>
                <w:sz w:val="24"/>
                <w:szCs w:val="24"/>
                <w:lang w:eastAsia="ru-RU"/>
              </w:rPr>
              <w:t>աղաքաշինության</w:t>
            </w:r>
            <w:r w:rsidRPr="00A16FF0">
              <w:rPr>
                <w:rFonts w:ascii="GHEA Grapalat" w:eastAsia="Times New Roman" w:hAnsi="GHEA Grapalat" w:cs="Times New Roman"/>
                <w:color w:val="000000"/>
                <w:sz w:val="24"/>
                <w:szCs w:val="24"/>
                <w:lang w:val="hy-AM" w:eastAsia="ru-RU"/>
              </w:rPr>
              <w:t xml:space="preserve"> </w:t>
            </w:r>
            <w:r w:rsidRPr="00A16FF0">
              <w:rPr>
                <w:rFonts w:ascii="GHEA Grapalat" w:eastAsia="Times New Roman" w:hAnsi="GHEA Grapalat" w:cs="Times New Roman"/>
                <w:color w:val="000000"/>
                <w:sz w:val="24"/>
                <w:szCs w:val="24"/>
                <w:lang w:eastAsia="ru-RU"/>
              </w:rPr>
              <w:t>կոմիտե</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4D4900" w:rsidP="00A16FF0">
            <w:pPr>
              <w:spacing w:after="0" w:line="240" w:lineRule="auto"/>
              <w:jc w:val="center"/>
              <w:rPr>
                <w:rFonts w:ascii="GHEA Grapalat" w:eastAsia="Times New Roman" w:hAnsi="GHEA Grapalat" w:cs="Times New Roman"/>
                <w:color w:val="000000"/>
                <w:sz w:val="24"/>
                <w:szCs w:val="24"/>
                <w:lang w:val="hy-AM" w:eastAsia="ru-RU"/>
              </w:rPr>
            </w:pPr>
            <w:r w:rsidRPr="00A16FF0">
              <w:rPr>
                <w:rFonts w:ascii="GHEA Grapalat" w:eastAsia="Times New Roman" w:hAnsi="GHEA Grapalat" w:cs="Times New Roman"/>
                <w:color w:val="000000"/>
                <w:sz w:val="24"/>
                <w:szCs w:val="24"/>
                <w:lang w:eastAsia="ru-RU"/>
              </w:rPr>
              <w:t>21</w:t>
            </w:r>
            <w:r w:rsidRPr="00A16FF0">
              <w:rPr>
                <w:rFonts w:ascii="GHEA Grapalat" w:eastAsia="Times New Roman" w:hAnsi="GHEA Grapalat" w:cs="Times New Roman"/>
                <w:color w:val="000000"/>
                <w:sz w:val="24"/>
                <w:szCs w:val="24"/>
                <w:lang w:val="hy-AM" w:eastAsia="ru-RU"/>
              </w:rPr>
              <w:t>.</w:t>
            </w:r>
            <w:r w:rsidRPr="00A16FF0">
              <w:rPr>
                <w:rFonts w:ascii="GHEA Grapalat" w:eastAsia="Times New Roman" w:hAnsi="GHEA Grapalat" w:cs="Times New Roman"/>
                <w:color w:val="000000"/>
                <w:sz w:val="24"/>
                <w:szCs w:val="24"/>
                <w:lang w:eastAsia="ru-RU"/>
              </w:rPr>
              <w:t>10</w:t>
            </w:r>
            <w:r w:rsidRPr="00A16FF0">
              <w:rPr>
                <w:rFonts w:ascii="GHEA Grapalat" w:eastAsia="Times New Roman" w:hAnsi="GHEA Grapalat" w:cs="Times New Roman"/>
                <w:color w:val="000000"/>
                <w:sz w:val="24"/>
                <w:szCs w:val="24"/>
                <w:lang w:val="hy-AM" w:eastAsia="ru-RU"/>
              </w:rPr>
              <w:t>.2020թ.</w:t>
            </w:r>
          </w:p>
        </w:tc>
      </w:tr>
      <w:tr w:rsidR="004D4900"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4900" w:rsidRPr="00A16FF0" w:rsidRDefault="004D4900"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4D4900" w:rsidP="00A16FF0">
            <w:pPr>
              <w:spacing w:after="0" w:line="240" w:lineRule="auto"/>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val="hy-AM" w:eastAsia="ru-RU"/>
              </w:rPr>
              <w:t>N</w:t>
            </w:r>
            <w:r w:rsidRPr="00A16FF0">
              <w:rPr>
                <w:rFonts w:ascii="GHEA Grapalat" w:eastAsia="Times New Roman" w:hAnsi="GHEA Grapalat" w:cs="Times New Roman"/>
                <w:color w:val="000000"/>
                <w:sz w:val="24"/>
                <w:szCs w:val="24"/>
                <w:lang w:eastAsia="ru-RU"/>
              </w:rPr>
              <w:t>01/11.4/7589</w:t>
            </w:r>
          </w:p>
        </w:tc>
      </w:tr>
      <w:tr w:rsidR="00291537" w:rsidRPr="006C05A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1537" w:rsidRPr="00A16FF0" w:rsidRDefault="00291537" w:rsidP="00A16FF0">
            <w:pPr>
              <w:spacing w:after="0" w:line="240" w:lineRule="auto"/>
              <w:ind w:left="170" w:right="155" w:firstLine="720"/>
              <w:contextualSpacing/>
              <w:jc w:val="both"/>
              <w:rPr>
                <w:rFonts w:ascii="GHEA Grapalat" w:eastAsia="Calibri" w:hAnsi="GHEA Grapalat"/>
                <w:sz w:val="24"/>
                <w:szCs w:val="24"/>
                <w:lang w:val="hy-AM"/>
              </w:rPr>
            </w:pPr>
            <w:r w:rsidRPr="00A16FF0">
              <w:rPr>
                <w:rFonts w:ascii="GHEA Grapalat" w:eastAsia="Calibri" w:hAnsi="GHEA Grapalat"/>
                <w:sz w:val="24"/>
                <w:szCs w:val="24"/>
                <w:lang w:val="hy-AM"/>
              </w:rPr>
              <w:t>«Շինարարական աշխատանքներ կատարելու հետևանքով հանված հողի բերրի շերտի վաճառքի կարգը սահմանելու մասին» ՀՀ կառավարության որոշման նախագծի վերաբերյալ առաջարկվում է.</w:t>
            </w:r>
          </w:p>
          <w:p w:rsidR="00291537" w:rsidRPr="00A16FF0" w:rsidRDefault="00291537" w:rsidP="00A16FF0">
            <w:pPr>
              <w:spacing w:after="0" w:line="240" w:lineRule="auto"/>
              <w:ind w:firstLine="720"/>
              <w:contextualSpacing/>
              <w:jc w:val="both"/>
              <w:rPr>
                <w:rFonts w:ascii="GHEA Grapalat" w:eastAsia="Calibri" w:hAnsi="GHEA Grapalat"/>
                <w:sz w:val="24"/>
                <w:szCs w:val="24"/>
              </w:rPr>
            </w:pPr>
            <w:r w:rsidRPr="00A16FF0">
              <w:rPr>
                <w:rFonts w:ascii="GHEA Grapalat" w:eastAsia="Calibri" w:hAnsi="GHEA Grapalat"/>
                <w:sz w:val="24"/>
                <w:szCs w:val="24"/>
              </w:rPr>
              <w:t>որոշման նախագծի 1-ին հավելվածի՝</w:t>
            </w:r>
          </w:p>
          <w:p w:rsidR="00291537" w:rsidRPr="00A16FF0" w:rsidRDefault="00291537" w:rsidP="00A16FF0">
            <w:pPr>
              <w:numPr>
                <w:ilvl w:val="0"/>
                <w:numId w:val="5"/>
              </w:numPr>
              <w:tabs>
                <w:tab w:val="left" w:pos="1080"/>
              </w:tabs>
              <w:spacing w:after="0" w:line="240" w:lineRule="auto"/>
              <w:ind w:left="156" w:right="197" w:firstLine="720"/>
              <w:contextualSpacing/>
              <w:jc w:val="both"/>
              <w:rPr>
                <w:rFonts w:ascii="GHEA Grapalat" w:eastAsia="Calibri" w:hAnsi="GHEA Grapalat"/>
                <w:sz w:val="24"/>
                <w:szCs w:val="24"/>
              </w:rPr>
            </w:pPr>
            <w:r w:rsidRPr="00A16FF0">
              <w:rPr>
                <w:rFonts w:ascii="GHEA Grapalat" w:eastAsia="Calibri" w:hAnsi="GHEA Grapalat"/>
                <w:sz w:val="24"/>
                <w:szCs w:val="24"/>
              </w:rPr>
              <w:t>2-րդ կետը վերանայել հաշվի առնելով այն հանգամանքը, որ քաղաքաշինական գործունեություն իրականացվում է տարբեր նպատակային և գործառնական նշանակության հողերում, իսկ ՀՀ կառավարության 2002 թվականի հունվարի 14-ի «Հողային պաշարների պետական կառավարման լիազոր մարմիններ սահմանելու մասին» N26 որոշման համաձայն տարբեր նպատակային նշանակության հողային պաշարների պետական կառարվարման համար սահմնաված են տարբեր լիազոր մարմիններ։</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6C05AB" w:rsidRDefault="006C05AB" w:rsidP="006C05AB">
            <w:pPr>
              <w:spacing w:after="0" w:line="240" w:lineRule="auto"/>
              <w:jc w:val="center"/>
              <w:rPr>
                <w:rFonts w:ascii="GHEA Grapalat" w:hAnsi="GHEA Grapalat"/>
                <w:b/>
                <w:sz w:val="24"/>
                <w:szCs w:val="24"/>
              </w:rPr>
            </w:pPr>
          </w:p>
          <w:p w:rsidR="006C05AB" w:rsidRPr="006A2C5D" w:rsidRDefault="006C05AB" w:rsidP="006C05AB">
            <w:pPr>
              <w:spacing w:after="0" w:line="240" w:lineRule="auto"/>
              <w:jc w:val="center"/>
              <w:rPr>
                <w:rFonts w:ascii="GHEA Grapalat" w:hAnsi="GHEA Grapalat"/>
                <w:b/>
                <w:sz w:val="24"/>
                <w:szCs w:val="24"/>
              </w:rPr>
            </w:pPr>
            <w:r w:rsidRPr="00A16FF0">
              <w:rPr>
                <w:rFonts w:ascii="GHEA Grapalat" w:hAnsi="GHEA Grapalat"/>
                <w:b/>
                <w:sz w:val="24"/>
                <w:szCs w:val="24"/>
                <w:lang w:val="hy-AM"/>
              </w:rPr>
              <w:t>Ընդունվել է։</w:t>
            </w:r>
          </w:p>
          <w:p w:rsidR="0033286B" w:rsidRPr="006A2C5D" w:rsidRDefault="0033286B" w:rsidP="006C05AB">
            <w:pPr>
              <w:spacing w:after="0" w:line="240" w:lineRule="auto"/>
              <w:jc w:val="center"/>
              <w:rPr>
                <w:rFonts w:ascii="GHEA Grapalat" w:hAnsi="GHEA Grapalat"/>
                <w:b/>
                <w:sz w:val="24"/>
                <w:szCs w:val="24"/>
              </w:rPr>
            </w:pPr>
          </w:p>
          <w:p w:rsidR="00291537" w:rsidRPr="0033286B" w:rsidRDefault="0033286B" w:rsidP="00CF747D">
            <w:pPr>
              <w:spacing w:after="0" w:line="240" w:lineRule="auto"/>
              <w:ind w:left="125" w:right="13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en-US" w:eastAsia="ru-RU"/>
              </w:rPr>
              <w:t>Նախագծում</w:t>
            </w:r>
            <w:r w:rsidRPr="006A2C5D">
              <w:rPr>
                <w:rFonts w:ascii="GHEA Grapalat" w:eastAsia="Times New Roman" w:hAnsi="GHEA Grapalat" w:cs="Times New Roman"/>
                <w:color w:val="000000"/>
                <w:sz w:val="24"/>
                <w:szCs w:val="24"/>
                <w:lang w:eastAsia="ru-RU"/>
              </w:rPr>
              <w:t xml:space="preserve"> </w:t>
            </w:r>
            <w:r>
              <w:rPr>
                <w:rFonts w:ascii="GHEA Grapalat" w:eastAsia="Times New Roman" w:hAnsi="GHEA Grapalat" w:cs="Times New Roman"/>
                <w:color w:val="000000"/>
                <w:sz w:val="24"/>
                <w:szCs w:val="24"/>
                <w:lang w:val="en-US" w:eastAsia="ru-RU"/>
              </w:rPr>
              <w:t>կ</w:t>
            </w:r>
            <w:r w:rsidRPr="0033286B">
              <w:rPr>
                <w:rFonts w:ascii="GHEA Grapalat" w:eastAsia="Times New Roman" w:hAnsi="GHEA Grapalat" w:cs="Times New Roman"/>
                <w:color w:val="000000"/>
                <w:sz w:val="24"/>
                <w:szCs w:val="24"/>
                <w:lang w:val="hy-AM" w:eastAsia="ru-RU"/>
              </w:rPr>
              <w:t xml:space="preserve">ատարվել են համապատասխան փոփոխություններ՝ հաշվի առնելով </w:t>
            </w:r>
            <w:r w:rsidRPr="006C05AB">
              <w:rPr>
                <w:rFonts w:ascii="GHEA Grapalat" w:eastAsia="Times New Roman" w:hAnsi="GHEA Grapalat" w:cs="Times New Roman"/>
                <w:color w:val="000000"/>
                <w:sz w:val="24"/>
                <w:szCs w:val="24"/>
                <w:lang w:val="hy-AM" w:eastAsia="ru-RU"/>
              </w:rPr>
              <w:t>տարածքային զարգացման և շրջակա միջավայրի</w:t>
            </w:r>
            <w:r w:rsidR="00182258">
              <w:rPr>
                <w:rFonts w:ascii="GHEA Grapalat" w:eastAsia="Times New Roman" w:hAnsi="GHEA Grapalat" w:cs="Times New Roman"/>
                <w:color w:val="000000"/>
                <w:sz w:val="24"/>
                <w:szCs w:val="24"/>
                <w:lang w:val="hy-AM" w:eastAsia="ru-RU"/>
              </w:rPr>
              <w:t xml:space="preserve"> նախարարական կոմիտեի 02.03.2021</w:t>
            </w:r>
            <w:r w:rsidRPr="006C05AB">
              <w:rPr>
                <w:rFonts w:ascii="GHEA Grapalat" w:eastAsia="Times New Roman" w:hAnsi="GHEA Grapalat" w:cs="Times New Roman"/>
                <w:color w:val="000000"/>
                <w:sz w:val="24"/>
                <w:szCs w:val="24"/>
                <w:lang w:val="hy-AM" w:eastAsia="ru-RU"/>
              </w:rPr>
              <w:t>թ. նիստի</w:t>
            </w:r>
            <w:r w:rsidRPr="0033286B">
              <w:rPr>
                <w:rFonts w:ascii="GHEA Grapalat" w:eastAsia="Times New Roman" w:hAnsi="GHEA Grapalat" w:cs="Times New Roman"/>
                <w:color w:val="000000"/>
                <w:sz w:val="24"/>
                <w:szCs w:val="24"/>
                <w:lang w:val="hy-AM" w:eastAsia="ru-RU"/>
              </w:rPr>
              <w:t xml:space="preserve"> քննարկումները/առաջարկները:</w:t>
            </w:r>
          </w:p>
        </w:tc>
      </w:tr>
      <w:tr w:rsidR="0029153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1537" w:rsidRPr="00A16FF0" w:rsidRDefault="00291537" w:rsidP="00A16FF0">
            <w:pPr>
              <w:keepNext/>
              <w:tabs>
                <w:tab w:val="left" w:pos="1080"/>
              </w:tabs>
              <w:spacing w:after="0" w:line="240" w:lineRule="auto"/>
              <w:ind w:left="156" w:right="141"/>
              <w:jc w:val="both"/>
              <w:rPr>
                <w:rFonts w:ascii="GHEA Grapalat" w:hAnsi="GHEA Grapalat"/>
                <w:bCs/>
                <w:color w:val="000000"/>
                <w:sz w:val="24"/>
                <w:szCs w:val="24"/>
                <w:lang w:val="hy-AM"/>
              </w:rPr>
            </w:pPr>
            <w:r w:rsidRPr="00A16FF0">
              <w:rPr>
                <w:rFonts w:ascii="GHEA Grapalat" w:eastAsia="Calibri" w:hAnsi="GHEA Grapalat"/>
                <w:sz w:val="24"/>
                <w:szCs w:val="24"/>
                <w:lang w:val="hy-AM"/>
              </w:rPr>
              <w:t>2.4-րդ կետը հստակեցնել՝ սահմանելով հողի բերրի շերտի որակական ցուցանիշներով պայմանավորված մեկ խորանարդ մետրի արժեքը:</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91537" w:rsidRPr="00A16FF0" w:rsidRDefault="0029153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Չի ընդունվել։</w:t>
            </w:r>
          </w:p>
          <w:p w:rsidR="00291537" w:rsidRPr="00A16FF0" w:rsidRDefault="00291537" w:rsidP="00A16FF0">
            <w:pPr>
              <w:shd w:val="clear" w:color="auto" w:fill="FFFFFF" w:themeFill="background1"/>
              <w:tabs>
                <w:tab w:val="left" w:pos="540"/>
              </w:tabs>
              <w:spacing w:after="0" w:line="240" w:lineRule="auto"/>
              <w:ind w:left="95" w:right="131"/>
              <w:jc w:val="both"/>
              <w:rPr>
                <w:rFonts w:ascii="GHEA Grapalat" w:hAnsi="GHEA Grapalat"/>
                <w:bCs/>
                <w:sz w:val="24"/>
                <w:szCs w:val="24"/>
                <w:shd w:val="clear" w:color="auto" w:fill="FFFFFF"/>
                <w:lang w:val="hy-AM"/>
              </w:rPr>
            </w:pPr>
            <w:r w:rsidRPr="00A16FF0">
              <w:rPr>
                <w:rFonts w:ascii="GHEA Grapalat" w:hAnsi="GHEA Grapalat"/>
                <w:sz w:val="24"/>
                <w:szCs w:val="24"/>
                <w:lang w:val="hy-AM"/>
              </w:rPr>
              <w:t xml:space="preserve"> Նախագծի նախնական տարբերակում հողի բերրի շերտի </w:t>
            </w:r>
            <w:r w:rsidRPr="00A16FF0">
              <w:rPr>
                <w:rFonts w:ascii="GHEA Grapalat" w:hAnsi="GHEA Grapalat"/>
                <w:iCs/>
                <w:sz w:val="24"/>
                <w:szCs w:val="24"/>
                <w:shd w:val="clear" w:color="auto" w:fill="FFFFFF"/>
                <w:lang w:val="hy-AM"/>
              </w:rPr>
              <w:t xml:space="preserve">մեկ խոր. մետրի արժեքը </w:t>
            </w:r>
            <w:r w:rsidRPr="00A16FF0">
              <w:rPr>
                <w:rFonts w:ascii="GHEA Grapalat" w:hAnsi="GHEA Grapalat"/>
                <w:sz w:val="24"/>
                <w:szCs w:val="24"/>
                <w:lang w:val="hy-AM"/>
              </w:rPr>
              <w:t xml:space="preserve">սահմանված էր </w:t>
            </w:r>
            <w:r w:rsidRPr="00A16FF0">
              <w:rPr>
                <w:rFonts w:ascii="GHEA Grapalat" w:hAnsi="GHEA Grapalat"/>
                <w:iCs/>
                <w:sz w:val="24"/>
                <w:szCs w:val="24"/>
                <w:shd w:val="clear" w:color="auto" w:fill="FFFFFF"/>
                <w:lang w:val="hy-AM"/>
              </w:rPr>
              <w:t xml:space="preserve">(5000-10000 դրամի սահմաններում), հաշվի առնելով ներկայումս </w:t>
            </w:r>
            <w:r w:rsidRPr="00A16FF0">
              <w:rPr>
                <w:rFonts w:ascii="GHEA Grapalat" w:hAnsi="GHEA Grapalat"/>
                <w:bCs/>
                <w:sz w:val="24"/>
                <w:szCs w:val="24"/>
                <w:shd w:val="clear" w:color="auto" w:fill="FFFFFF"/>
                <w:lang w:val="hy-AM"/>
              </w:rPr>
              <w:t xml:space="preserve">քաղաքացիների կողմից ձեռք բերվող հողի բերրի շերտի շուկայական գները։ </w:t>
            </w:r>
          </w:p>
          <w:p w:rsidR="00291537" w:rsidRPr="00A16FF0" w:rsidRDefault="00291537" w:rsidP="00A16FF0">
            <w:pPr>
              <w:shd w:val="clear" w:color="auto" w:fill="FFFFFF" w:themeFill="background1"/>
              <w:tabs>
                <w:tab w:val="left" w:pos="540"/>
              </w:tabs>
              <w:spacing w:after="0" w:line="240" w:lineRule="auto"/>
              <w:ind w:left="123" w:right="159"/>
              <w:jc w:val="both"/>
              <w:rPr>
                <w:rFonts w:ascii="GHEA Grapalat" w:hAnsi="GHEA Grapalat"/>
                <w:bCs/>
                <w:sz w:val="24"/>
                <w:szCs w:val="24"/>
                <w:shd w:val="clear" w:color="auto" w:fill="FFFFFF"/>
                <w:lang w:val="hy-AM"/>
              </w:rPr>
            </w:pPr>
            <w:r w:rsidRPr="00A16FF0">
              <w:rPr>
                <w:rFonts w:ascii="GHEA Grapalat" w:hAnsi="GHEA Grapalat"/>
                <w:bCs/>
                <w:sz w:val="24"/>
                <w:szCs w:val="24"/>
                <w:shd w:val="clear" w:color="auto" w:fill="FFFFFF"/>
                <w:lang w:val="hy-AM"/>
              </w:rPr>
              <w:t xml:space="preserve">Քննարկումների, առաջարկների (օրինակ՝ </w:t>
            </w:r>
            <w:r w:rsidRPr="00A16FF0">
              <w:rPr>
                <w:rFonts w:ascii="GHEA Grapalat" w:hAnsi="GHEA Grapalat" w:cs="Sylfaen"/>
                <w:sz w:val="24"/>
                <w:szCs w:val="24"/>
                <w:lang w:val="af-ZA"/>
              </w:rPr>
              <w:t>միասնական վճարի սահմանումը բերրի հողի խորանարդ մետրի համար ընդունել</w:t>
            </w:r>
            <w:r w:rsidRPr="00A16FF0">
              <w:rPr>
                <w:rFonts w:ascii="GHEA Grapalat" w:hAnsi="GHEA Grapalat" w:cs="Sylfaen"/>
                <w:sz w:val="24"/>
                <w:szCs w:val="24"/>
                <w:lang w:val="hy-AM"/>
              </w:rPr>
              <w:t>ի</w:t>
            </w:r>
            <w:r w:rsidRPr="00A16FF0">
              <w:rPr>
                <w:rFonts w:ascii="GHEA Grapalat" w:hAnsi="GHEA Grapalat" w:cs="Sylfaen"/>
                <w:sz w:val="24"/>
                <w:szCs w:val="24"/>
                <w:lang w:val="af-ZA"/>
              </w:rPr>
              <w:t xml:space="preserve"> </w:t>
            </w:r>
            <w:r w:rsidRPr="00A16FF0">
              <w:rPr>
                <w:rFonts w:ascii="GHEA Grapalat" w:hAnsi="GHEA Grapalat" w:cs="Sylfaen"/>
                <w:sz w:val="24"/>
                <w:szCs w:val="24"/>
                <w:lang w:val="hy-AM"/>
              </w:rPr>
              <w:t>չի</w:t>
            </w:r>
            <w:r w:rsidRPr="00A16FF0">
              <w:rPr>
                <w:rFonts w:ascii="GHEA Grapalat" w:hAnsi="GHEA Grapalat" w:cs="Sylfaen"/>
                <w:sz w:val="24"/>
                <w:szCs w:val="24"/>
                <w:lang w:val="af-ZA"/>
              </w:rPr>
              <w:t>, քանի որ տարբեր լեռնային գոտիներում հողի բերրիությունը տարբեր է, համապատասխանաբար, և գինը պետք է լինի տարբեր</w:t>
            </w:r>
            <w:r w:rsidRPr="00A16FF0">
              <w:rPr>
                <w:rFonts w:ascii="GHEA Grapalat" w:hAnsi="GHEA Grapalat"/>
                <w:bCs/>
                <w:sz w:val="24"/>
                <w:szCs w:val="24"/>
                <w:shd w:val="clear" w:color="auto" w:fill="FFFFFF"/>
                <w:lang w:val="hy-AM"/>
              </w:rPr>
              <w:t>) արդյունքում՝ արժեքի սահմանման իրավական հիմքերի, դրա վերաբերյալ հստակ առաջարկների բացակայության  պատճառով այն հանվել է։</w:t>
            </w:r>
          </w:p>
          <w:p w:rsidR="00291537" w:rsidRPr="00A16FF0" w:rsidRDefault="00291537" w:rsidP="00A16FF0">
            <w:pPr>
              <w:spacing w:after="0" w:line="240" w:lineRule="auto"/>
              <w:ind w:left="123"/>
              <w:rPr>
                <w:rFonts w:ascii="GHEA Grapalat" w:eastAsia="Times New Roman" w:hAnsi="GHEA Grapalat" w:cs="Times New Roman"/>
                <w:color w:val="000000"/>
                <w:sz w:val="24"/>
                <w:szCs w:val="24"/>
                <w:lang w:val="hy-AM" w:eastAsia="ru-RU"/>
              </w:rPr>
            </w:pPr>
            <w:r w:rsidRPr="00A16FF0">
              <w:rPr>
                <w:rFonts w:ascii="GHEA Grapalat" w:hAnsi="GHEA Grapalat"/>
                <w:iCs/>
                <w:sz w:val="24"/>
                <w:szCs w:val="24"/>
                <w:shd w:val="clear" w:color="auto" w:fill="FFFFFF"/>
                <w:lang w:val="hy-AM"/>
              </w:rPr>
              <w:t xml:space="preserve">Նախատեսվում է, որ </w:t>
            </w:r>
            <w:r w:rsidRPr="00A16FF0">
              <w:rPr>
                <w:rFonts w:ascii="GHEA Grapalat" w:hAnsi="GHEA Grapalat" w:cs="Sylfaen"/>
                <w:iCs/>
                <w:sz w:val="24"/>
                <w:szCs w:val="24"/>
                <w:shd w:val="clear" w:color="auto" w:fill="FFFFFF"/>
                <w:lang w:val="hy-AM"/>
              </w:rPr>
              <w:t>բերրի</w:t>
            </w:r>
            <w:r w:rsidRPr="00A16FF0">
              <w:rPr>
                <w:rFonts w:ascii="GHEA Grapalat" w:hAnsi="GHEA Grapalat"/>
                <w:iCs/>
                <w:sz w:val="24"/>
                <w:szCs w:val="24"/>
                <w:shd w:val="clear" w:color="auto" w:fill="FFFFFF"/>
                <w:lang w:val="hy-AM"/>
              </w:rPr>
              <w:t xml:space="preserve"> շերտի մեկ խոր. մետրի արժեքը որոշվում է հողամասի սեփականատիրոջ և բերրի շերտի գնորդի փոխադարձ համաձայնությամբ՝ պայմանագրային հիմունքներով, ըստ հողի բերրի շերտի որակական ցուցանիշների։</w:t>
            </w:r>
          </w:p>
        </w:tc>
      </w:tr>
      <w:tr w:rsidR="008C6977"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8C6977" w:rsidP="00A16FF0">
            <w:pPr>
              <w:spacing w:after="0" w:line="240" w:lineRule="auto"/>
              <w:jc w:val="center"/>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eastAsia="ru-RU"/>
              </w:rPr>
              <w:t>7</w:t>
            </w:r>
            <w:r w:rsidRPr="00A16FF0">
              <w:rPr>
                <w:rFonts w:ascii="GHEA Grapalat" w:eastAsia="Times New Roman" w:hAnsi="GHEA Grapalat" w:cs="Times New Roman"/>
                <w:color w:val="000000"/>
                <w:sz w:val="24"/>
                <w:szCs w:val="24"/>
                <w:lang w:val="hy-AM" w:eastAsia="ru-RU"/>
              </w:rPr>
              <w:t xml:space="preserve">. </w:t>
            </w:r>
            <w:r w:rsidRPr="00A16FF0">
              <w:rPr>
                <w:rFonts w:ascii="GHEA Grapalat" w:eastAsia="Times New Roman" w:hAnsi="GHEA Grapalat" w:cs="Times New Roman"/>
                <w:color w:val="000000"/>
                <w:sz w:val="24"/>
                <w:szCs w:val="24"/>
                <w:lang w:eastAsia="ru-RU"/>
              </w:rPr>
              <w:t>Կադաստրի կոմիտե</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8C6977" w:rsidP="00A16FF0">
            <w:pPr>
              <w:spacing w:after="0" w:line="240" w:lineRule="auto"/>
              <w:jc w:val="center"/>
              <w:rPr>
                <w:rFonts w:ascii="GHEA Grapalat" w:eastAsia="Times New Roman" w:hAnsi="GHEA Grapalat" w:cs="Times New Roman"/>
                <w:color w:val="000000"/>
                <w:sz w:val="24"/>
                <w:szCs w:val="24"/>
                <w:lang w:val="hy-AM" w:eastAsia="ru-RU"/>
              </w:rPr>
            </w:pPr>
            <w:r w:rsidRPr="00A16FF0">
              <w:rPr>
                <w:rFonts w:ascii="GHEA Grapalat" w:eastAsia="Times New Roman" w:hAnsi="GHEA Grapalat" w:cs="Times New Roman"/>
                <w:color w:val="000000"/>
                <w:sz w:val="24"/>
                <w:szCs w:val="24"/>
                <w:lang w:eastAsia="ru-RU"/>
              </w:rPr>
              <w:t>01</w:t>
            </w:r>
            <w:r w:rsidRPr="00A16FF0">
              <w:rPr>
                <w:rFonts w:ascii="GHEA Grapalat" w:eastAsia="Times New Roman" w:hAnsi="GHEA Grapalat" w:cs="Times New Roman"/>
                <w:color w:val="000000"/>
                <w:sz w:val="24"/>
                <w:szCs w:val="24"/>
                <w:lang w:val="hy-AM" w:eastAsia="ru-RU"/>
              </w:rPr>
              <w:t>.</w:t>
            </w:r>
            <w:r w:rsidRPr="00A16FF0">
              <w:rPr>
                <w:rFonts w:ascii="GHEA Grapalat" w:eastAsia="Times New Roman" w:hAnsi="GHEA Grapalat" w:cs="Times New Roman"/>
                <w:color w:val="000000"/>
                <w:sz w:val="24"/>
                <w:szCs w:val="24"/>
                <w:lang w:eastAsia="ru-RU"/>
              </w:rPr>
              <w:t>10</w:t>
            </w:r>
            <w:r w:rsidRPr="00A16FF0">
              <w:rPr>
                <w:rFonts w:ascii="GHEA Grapalat" w:eastAsia="Times New Roman" w:hAnsi="GHEA Grapalat" w:cs="Times New Roman"/>
                <w:color w:val="000000"/>
                <w:sz w:val="24"/>
                <w:szCs w:val="24"/>
                <w:lang w:val="hy-AM" w:eastAsia="ru-RU"/>
              </w:rPr>
              <w:t>.2020թ.</w:t>
            </w:r>
          </w:p>
        </w:tc>
      </w:tr>
      <w:tr w:rsidR="008C6977"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C6977" w:rsidRPr="00A16FF0" w:rsidRDefault="008C6977"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8C6977" w:rsidP="00A16FF0">
            <w:pPr>
              <w:spacing w:after="0" w:line="240" w:lineRule="auto"/>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val="hy-AM" w:eastAsia="ru-RU"/>
              </w:rPr>
              <w:t>N</w:t>
            </w:r>
            <w:r w:rsidRPr="00A16FF0">
              <w:rPr>
                <w:rFonts w:ascii="GHEA Grapalat" w:eastAsia="Times New Roman" w:hAnsi="GHEA Grapalat" w:cs="Times New Roman"/>
                <w:color w:val="000000"/>
                <w:sz w:val="24"/>
                <w:szCs w:val="24"/>
                <w:lang w:eastAsia="ru-RU"/>
              </w:rPr>
              <w:t>ՍԹ/5952</w:t>
            </w:r>
          </w:p>
        </w:tc>
      </w:tr>
      <w:tr w:rsidR="0029153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1537" w:rsidRPr="00A16FF0" w:rsidRDefault="00291537" w:rsidP="00A16FF0">
            <w:pPr>
              <w:spacing w:after="0" w:line="240" w:lineRule="auto"/>
              <w:ind w:left="226" w:right="155"/>
              <w:jc w:val="both"/>
              <w:rPr>
                <w:rFonts w:ascii="GHEA Grapalat" w:hAnsi="GHEA Grapalat"/>
                <w:color w:val="000000"/>
                <w:sz w:val="24"/>
                <w:szCs w:val="24"/>
                <w:shd w:val="clear" w:color="auto" w:fill="FFFFFF"/>
                <w:lang w:val="hy-AM"/>
              </w:rPr>
            </w:pPr>
            <w:r w:rsidRPr="00A16FF0">
              <w:rPr>
                <w:rFonts w:ascii="GHEA Grapalat" w:hAnsi="GHEA Grapalat"/>
                <w:color w:val="000000"/>
                <w:sz w:val="24"/>
                <w:szCs w:val="24"/>
                <w:shd w:val="clear" w:color="auto" w:fill="FFFFFF"/>
                <w:lang w:val="hy-AM"/>
              </w:rPr>
              <w:t xml:space="preserve">«Շինարարական աշխատանքներ կատարելու հետևանքով հանված հողի </w:t>
            </w:r>
            <w:r w:rsidRPr="00A16FF0">
              <w:rPr>
                <w:rFonts w:ascii="GHEA Grapalat" w:hAnsi="GHEA Grapalat"/>
                <w:color w:val="000000"/>
                <w:sz w:val="24"/>
                <w:szCs w:val="24"/>
                <w:shd w:val="clear" w:color="auto" w:fill="FFFFFF"/>
                <w:lang w:val="hy-AM"/>
              </w:rPr>
              <w:lastRenderedPageBreak/>
              <w:t>բերրի շերտի վաճառքի կարգը սահմանելու մասին» Կառավարության որոշման նախագծի վերաբերյալ ունենք հետևյալ առաջարկությունները և դիտողությունները.</w:t>
            </w:r>
          </w:p>
          <w:p w:rsidR="00291537" w:rsidRPr="00A16FF0" w:rsidRDefault="00291537" w:rsidP="00A16FF0">
            <w:pPr>
              <w:spacing w:after="0" w:line="240" w:lineRule="auto"/>
              <w:ind w:left="128" w:right="187"/>
              <w:jc w:val="both"/>
              <w:rPr>
                <w:rFonts w:ascii="GHEA Grapalat" w:hAnsi="GHEA Grapalat"/>
                <w:sz w:val="24"/>
                <w:szCs w:val="24"/>
                <w:lang w:val="hy-AM"/>
              </w:rPr>
            </w:pPr>
            <w:r w:rsidRPr="00A16FF0">
              <w:rPr>
                <w:rFonts w:ascii="GHEA Grapalat" w:hAnsi="GHEA Grapalat"/>
                <w:color w:val="000000"/>
                <w:sz w:val="24"/>
                <w:szCs w:val="24"/>
                <w:shd w:val="clear" w:color="auto" w:fill="FFFFFF"/>
                <w:lang w:val="hy-AM"/>
              </w:rPr>
              <w:t xml:space="preserve">   </w:t>
            </w:r>
            <w:r w:rsidRPr="00A16FF0">
              <w:rPr>
                <w:rFonts w:ascii="GHEA Grapalat" w:hAnsi="GHEA Grapalat"/>
                <w:sz w:val="24"/>
                <w:szCs w:val="24"/>
                <w:lang w:val="hy-AM"/>
              </w:rPr>
              <w:t>Նախագծով նախատեսված կարգի (այսուհետ՝ Կարգ)`</w:t>
            </w:r>
          </w:p>
          <w:p w:rsidR="00291537" w:rsidRPr="00A16FF0" w:rsidRDefault="00291537" w:rsidP="00A16FF0">
            <w:pPr>
              <w:spacing w:after="0" w:line="240" w:lineRule="auto"/>
              <w:ind w:left="156" w:right="141"/>
              <w:jc w:val="both"/>
              <w:rPr>
                <w:rFonts w:ascii="GHEA Grapalat" w:hAnsi="GHEA Grapalat"/>
                <w:sz w:val="24"/>
                <w:szCs w:val="24"/>
                <w:lang w:val="hy-AM"/>
              </w:rPr>
            </w:pPr>
            <w:r w:rsidRPr="00A16FF0">
              <w:rPr>
                <w:rFonts w:ascii="GHEA Grapalat" w:hAnsi="GHEA Grapalat"/>
                <w:sz w:val="24"/>
                <w:szCs w:val="24"/>
                <w:lang w:val="hy-AM"/>
              </w:rPr>
              <w:t xml:space="preserve">   1) 2-րդ կետի 3-րդ ենթակետում «հողի բերրի շերտի առուվաճառքի պայմանագիր» հասկացության սահմանման անհրաժեշտությունը բացակայում է, քանի որ ՀՀ քաղաքացիական օրենսգրքում առկա է «առուվաճառքի պայմանագիր» հասկացության սահմանումը. </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91537" w:rsidRPr="00A16FF0" w:rsidRDefault="00291537" w:rsidP="00A16FF0">
            <w:pPr>
              <w:spacing w:after="0" w:line="240" w:lineRule="auto"/>
              <w:jc w:val="center"/>
              <w:rPr>
                <w:rFonts w:ascii="GHEA Grapalat" w:hAnsi="GHEA Grapalat"/>
                <w:b/>
                <w:sz w:val="24"/>
                <w:szCs w:val="24"/>
                <w:lang w:val="hy-AM"/>
              </w:rPr>
            </w:pPr>
            <w:r w:rsidRPr="00A16FF0">
              <w:rPr>
                <w:rFonts w:ascii="GHEA Grapalat" w:hAnsi="GHEA Grapalat"/>
                <w:sz w:val="24"/>
                <w:szCs w:val="24"/>
                <w:lang w:val="hy-AM"/>
              </w:rPr>
              <w:lastRenderedPageBreak/>
              <w:t xml:space="preserve">  </w:t>
            </w:r>
            <w:r w:rsidRPr="00A16FF0">
              <w:rPr>
                <w:rFonts w:ascii="GHEA Grapalat" w:hAnsi="GHEA Grapalat"/>
                <w:b/>
                <w:sz w:val="24"/>
                <w:szCs w:val="24"/>
                <w:lang w:val="hy-AM"/>
              </w:rPr>
              <w:t>Ընդունվել է ի գիտություն:</w:t>
            </w:r>
          </w:p>
          <w:p w:rsidR="00291537" w:rsidRPr="00A16FF0" w:rsidRDefault="00291537" w:rsidP="00A16FF0">
            <w:pPr>
              <w:spacing w:after="0" w:line="240" w:lineRule="auto"/>
              <w:rPr>
                <w:rFonts w:ascii="GHEA Grapalat" w:eastAsia="Times New Roman" w:hAnsi="GHEA Grapalat" w:cs="Times New Roman"/>
                <w:color w:val="000000"/>
                <w:sz w:val="24"/>
                <w:szCs w:val="24"/>
                <w:lang w:val="hy-AM" w:eastAsia="ru-RU"/>
              </w:rPr>
            </w:pPr>
          </w:p>
          <w:p w:rsidR="00291537" w:rsidRPr="00A16FF0" w:rsidRDefault="00291537" w:rsidP="00A16FF0">
            <w:pPr>
              <w:spacing w:after="0" w:line="240" w:lineRule="auto"/>
              <w:ind w:left="181" w:right="130"/>
              <w:jc w:val="both"/>
              <w:rPr>
                <w:rFonts w:ascii="GHEA Grapalat" w:hAnsi="GHEA Grapalat"/>
                <w:sz w:val="24"/>
                <w:szCs w:val="24"/>
                <w:lang w:val="hy-AM"/>
              </w:rPr>
            </w:pPr>
            <w:r w:rsidRPr="00A16FF0">
              <w:rPr>
                <w:rFonts w:ascii="GHEA Grapalat" w:hAnsi="GHEA Grapalat"/>
                <w:sz w:val="24"/>
                <w:szCs w:val="24"/>
                <w:lang w:val="hy-AM"/>
              </w:rPr>
              <w:lastRenderedPageBreak/>
              <w:t>Նախագծով սահմանված է</w:t>
            </w:r>
            <w:r w:rsidRPr="00A16FF0">
              <w:rPr>
                <w:rFonts w:ascii="GHEA Grapalat" w:hAnsi="GHEA Grapalat"/>
                <w:b/>
                <w:sz w:val="24"/>
                <w:szCs w:val="24"/>
                <w:lang w:val="hy-AM"/>
              </w:rPr>
              <w:t xml:space="preserve"> </w:t>
            </w:r>
            <w:r w:rsidRPr="00A16FF0">
              <w:rPr>
                <w:rFonts w:ascii="GHEA Grapalat" w:hAnsi="GHEA Grapalat"/>
                <w:sz w:val="24"/>
                <w:szCs w:val="24"/>
                <w:lang w:val="hy-AM"/>
              </w:rPr>
              <w:t>«հողի բերրի շերտի առուվաճառքի պայմանագիր» հասկացությունը։</w:t>
            </w:r>
          </w:p>
          <w:p w:rsidR="00291537" w:rsidRPr="00A16FF0" w:rsidRDefault="00291537" w:rsidP="00A16FF0">
            <w:pPr>
              <w:spacing w:after="0" w:line="240" w:lineRule="auto"/>
              <w:rPr>
                <w:rFonts w:ascii="GHEA Grapalat" w:eastAsia="Times New Roman" w:hAnsi="GHEA Grapalat" w:cs="Times New Roman"/>
                <w:color w:val="000000"/>
                <w:sz w:val="24"/>
                <w:szCs w:val="24"/>
                <w:lang w:val="hy-AM" w:eastAsia="ru-RU"/>
              </w:rPr>
            </w:pPr>
          </w:p>
        </w:tc>
      </w:tr>
      <w:tr w:rsidR="00FB1A66"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B1A66" w:rsidRPr="00A16FF0" w:rsidRDefault="00FB1A66" w:rsidP="00A16FF0">
            <w:pPr>
              <w:spacing w:after="0" w:line="240" w:lineRule="auto"/>
              <w:ind w:left="124" w:right="131"/>
              <w:jc w:val="both"/>
              <w:rPr>
                <w:rFonts w:ascii="GHEA Grapalat" w:hAnsi="GHEA Grapalat"/>
                <w:sz w:val="24"/>
                <w:szCs w:val="24"/>
                <w:lang w:val="hy-AM"/>
              </w:rPr>
            </w:pPr>
            <w:r w:rsidRPr="00A16FF0">
              <w:rPr>
                <w:rFonts w:ascii="GHEA Grapalat" w:hAnsi="GHEA Grapalat"/>
                <w:sz w:val="24"/>
                <w:szCs w:val="24"/>
                <w:lang w:val="hy-AM"/>
              </w:rPr>
              <w:lastRenderedPageBreak/>
              <w:t xml:space="preserve">   2) ՀՀ կառավարության 2002 թվականի հունվարի 14-ի N26 որոշման 1-ին կետի բ) ենթակետի համաձայն՝ ՀՀ հողային օրենսգրքի 10-րդ հոդվածով սահմանված բնակավայրերի հողերի օգտագործման, կառուցապատման համար նախատեսված այլ հողերի քաղաքաշինական սահմանափակումների և նորմերի սահմանման քաղաքականության մասով լիազոր մարմինը ՀՀ քաղաքաշինության նախարարությունն է: </w:t>
            </w:r>
          </w:p>
          <w:p w:rsidR="00FB1A66" w:rsidRPr="00A16FF0" w:rsidRDefault="00FB1A66" w:rsidP="00A16FF0">
            <w:pPr>
              <w:spacing w:after="0" w:line="240" w:lineRule="auto"/>
              <w:ind w:left="96" w:right="173"/>
              <w:jc w:val="both"/>
              <w:rPr>
                <w:rFonts w:ascii="GHEA Grapalat" w:hAnsi="GHEA Grapalat"/>
                <w:color w:val="000000"/>
                <w:sz w:val="24"/>
                <w:szCs w:val="24"/>
                <w:shd w:val="clear" w:color="auto" w:fill="FFFFFF"/>
                <w:lang w:val="hy-AM"/>
              </w:rPr>
            </w:pPr>
            <w:r w:rsidRPr="00A16FF0">
              <w:rPr>
                <w:rFonts w:ascii="GHEA Grapalat" w:hAnsi="GHEA Grapalat"/>
                <w:sz w:val="24"/>
                <w:szCs w:val="24"/>
                <w:lang w:val="hy-AM"/>
              </w:rPr>
              <w:t xml:space="preserve">   «Կառավարության կառուցվածքի և գործունեության մասին» ՀՀ օրենքով քաղաքաշինության նախարարություն նախատեսված չէ, իսկ «Պետական կառավարման համակարգի մարմինների մասին» ՀՀ օրենքի 4-րդ հոդվածի 2-րդ մասում որպես կառավարությանը ենթակա մարմին նախատեսված է քաղաքաշինության կոմիտեն, հետևաբար առաջարկում ենք Կարգի 2-րդ կետի 4-րդ ենթակետում որպես լիազոր մարմին նախատեսել քաղաքաշինության կոմիտեն:</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134C4E" w:rsidRPr="00A16FF0" w:rsidRDefault="00134C4E"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 ի գիտություն։</w:t>
            </w:r>
          </w:p>
          <w:p w:rsidR="00134C4E" w:rsidRPr="00A16FF0" w:rsidRDefault="00134C4E" w:rsidP="00A16FF0">
            <w:pPr>
              <w:spacing w:after="0" w:line="240" w:lineRule="auto"/>
              <w:ind w:left="105" w:right="121"/>
              <w:jc w:val="both"/>
              <w:rPr>
                <w:rFonts w:ascii="GHEA Grapalat" w:hAnsi="GHEA Grapalat"/>
                <w:sz w:val="24"/>
                <w:szCs w:val="24"/>
                <w:lang w:val="hy-AM"/>
              </w:rPr>
            </w:pPr>
            <w:r w:rsidRPr="00A16FF0">
              <w:rPr>
                <w:rFonts w:ascii="GHEA Grapalat" w:hAnsi="GHEA Grapalat"/>
                <w:bCs/>
                <w:sz w:val="24"/>
                <w:szCs w:val="24"/>
                <w:shd w:val="clear" w:color="auto" w:fill="FFFFFF"/>
                <w:lang w:val="hy-AM"/>
              </w:rPr>
              <w:t>ՀՀ Կ</w:t>
            </w:r>
            <w:r w:rsidRPr="00A16FF0">
              <w:rPr>
                <w:rFonts w:ascii="GHEA Grapalat" w:hAnsi="GHEA Grapalat"/>
                <w:sz w:val="24"/>
                <w:szCs w:val="24"/>
                <w:shd w:val="clear" w:color="auto" w:fill="FFFFFF"/>
                <w:lang w:val="hy-AM"/>
              </w:rPr>
              <w:t xml:space="preserve">առավարության 2002 թվականի հունվարի 14-ի N26 որոշման մեջ գործող </w:t>
            </w:r>
            <w:r w:rsidRPr="00A16FF0">
              <w:rPr>
                <w:rFonts w:ascii="GHEA Grapalat" w:hAnsi="GHEA Grapalat"/>
                <w:bCs/>
                <w:sz w:val="24"/>
                <w:szCs w:val="24"/>
                <w:shd w:val="clear" w:color="auto" w:fill="FFFFFF"/>
                <w:lang w:val="hy-AM"/>
              </w:rPr>
              <w:t xml:space="preserve">կառավարման </w:t>
            </w:r>
            <w:r w:rsidRPr="00A16FF0">
              <w:rPr>
                <w:rFonts w:ascii="GHEA Grapalat" w:hAnsi="GHEA Grapalat"/>
                <w:sz w:val="24"/>
                <w:szCs w:val="24"/>
                <w:shd w:val="clear" w:color="auto" w:fill="FFFFFF"/>
                <w:lang w:val="hy-AM"/>
              </w:rPr>
              <w:t>համապատասխան հողային</w:t>
            </w:r>
            <w:r w:rsidRPr="00A16FF0">
              <w:rPr>
                <w:rFonts w:ascii="GHEA Grapalat" w:hAnsi="GHEA Grapalat"/>
                <w:bCs/>
                <w:sz w:val="24"/>
                <w:szCs w:val="24"/>
                <w:shd w:val="clear" w:color="auto" w:fill="FFFFFF"/>
                <w:lang w:val="hy-AM"/>
              </w:rPr>
              <w:t xml:space="preserve"> պաշարների պետական լիազոր մարմիններ</w:t>
            </w:r>
            <w:r w:rsidRPr="00A16FF0">
              <w:rPr>
                <w:rFonts w:ascii="GHEA Grapalat" w:hAnsi="GHEA Grapalat"/>
                <w:sz w:val="24"/>
                <w:szCs w:val="24"/>
                <w:shd w:val="clear" w:color="auto" w:fill="FFFFFF"/>
                <w:lang w:val="hy-AM"/>
              </w:rPr>
              <w:t xml:space="preserve">ի անվանումների մասով ճշտումներ կկատարվեն առանձին՝ փոփոխություններ կատարելով նշված որոշման մեջ և այն համապատասխանեցնելով </w:t>
            </w:r>
            <w:r w:rsidRPr="00A16FF0">
              <w:rPr>
                <w:rFonts w:ascii="GHEA Grapalat" w:hAnsi="GHEA Grapalat"/>
                <w:sz w:val="24"/>
                <w:szCs w:val="24"/>
                <w:lang w:val="hy-AM"/>
              </w:rPr>
              <w:t>«Պետական կառավարման համակարգի մարմինների մասին» ՀՀ օրենքին։</w:t>
            </w:r>
          </w:p>
          <w:p w:rsidR="00134C4E" w:rsidRPr="00A16FF0" w:rsidRDefault="00134C4E" w:rsidP="00A16FF0">
            <w:pPr>
              <w:spacing w:after="0"/>
              <w:ind w:right="44"/>
              <w:jc w:val="both"/>
              <w:rPr>
                <w:rFonts w:ascii="GHEA Grapalat" w:hAnsi="GHEA Grapalat"/>
                <w:sz w:val="24"/>
                <w:szCs w:val="24"/>
                <w:lang w:val="hy-AM"/>
              </w:rPr>
            </w:pPr>
          </w:p>
          <w:p w:rsidR="00FB1A66" w:rsidRPr="00A16FF0" w:rsidRDefault="00FB1A66" w:rsidP="00A16FF0">
            <w:pPr>
              <w:spacing w:after="0" w:line="240" w:lineRule="auto"/>
              <w:jc w:val="center"/>
              <w:rPr>
                <w:rFonts w:ascii="GHEA Grapalat" w:hAnsi="GHEA Grapalat"/>
                <w:sz w:val="24"/>
                <w:szCs w:val="24"/>
                <w:lang w:val="hy-AM"/>
              </w:rPr>
            </w:pPr>
          </w:p>
        </w:tc>
      </w:tr>
      <w:tr w:rsidR="006F73D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F73D7" w:rsidRPr="00A16FF0" w:rsidRDefault="006F73D7" w:rsidP="00A16FF0">
            <w:pPr>
              <w:spacing w:after="0" w:line="240" w:lineRule="auto"/>
              <w:ind w:left="110" w:right="131"/>
              <w:jc w:val="both"/>
              <w:rPr>
                <w:rFonts w:ascii="GHEA Grapalat" w:hAnsi="GHEA Grapalat"/>
                <w:sz w:val="24"/>
                <w:szCs w:val="24"/>
                <w:lang w:val="hy-AM"/>
              </w:rPr>
            </w:pPr>
            <w:r w:rsidRPr="00A16FF0">
              <w:rPr>
                <w:rFonts w:ascii="GHEA Grapalat" w:hAnsi="GHEA Grapalat"/>
                <w:sz w:val="24"/>
                <w:szCs w:val="24"/>
                <w:lang w:val="hy-AM"/>
              </w:rPr>
              <w:t xml:space="preserve">   3) 3-րդ կետում «կարգավորվում են» բառից հետո լրացնել «սույն որոշմամբ և» բառերը.</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6F73D7" w:rsidRPr="00A16FF0" w:rsidRDefault="006F73D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6F73D7" w:rsidRPr="00A16FF0" w:rsidRDefault="006F73D7" w:rsidP="00A16FF0">
            <w:pPr>
              <w:spacing w:after="0" w:line="240" w:lineRule="auto"/>
              <w:ind w:left="133" w:right="149"/>
              <w:jc w:val="both"/>
              <w:rPr>
                <w:rFonts w:ascii="GHEA Grapalat" w:hAnsi="GHEA Grapalat"/>
                <w:sz w:val="24"/>
                <w:szCs w:val="24"/>
                <w:lang w:val="hy-AM"/>
              </w:rPr>
            </w:pPr>
            <w:r w:rsidRPr="00A16FF0">
              <w:rPr>
                <w:rFonts w:ascii="GHEA Grapalat" w:hAnsi="GHEA Grapalat"/>
                <w:sz w:val="24"/>
                <w:szCs w:val="24"/>
                <w:lang w:val="hy-AM"/>
              </w:rPr>
              <w:t>Կատարվել է համապատասխան փոփոխություն։</w:t>
            </w:r>
          </w:p>
        </w:tc>
      </w:tr>
      <w:tr w:rsidR="006F73D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129FF" w:rsidRPr="00A16FF0" w:rsidRDefault="00C129FF" w:rsidP="00A16FF0">
            <w:pPr>
              <w:spacing w:after="0" w:line="240" w:lineRule="auto"/>
              <w:ind w:left="180" w:right="131" w:hanging="180"/>
              <w:jc w:val="both"/>
              <w:rPr>
                <w:rFonts w:ascii="GHEA Grapalat" w:hAnsi="GHEA Grapalat"/>
                <w:sz w:val="24"/>
                <w:szCs w:val="24"/>
                <w:lang w:val="hy-AM"/>
              </w:rPr>
            </w:pPr>
            <w:r w:rsidRPr="00A16FF0">
              <w:rPr>
                <w:rFonts w:ascii="GHEA Grapalat" w:hAnsi="GHEA Grapalat"/>
                <w:sz w:val="24"/>
                <w:szCs w:val="24"/>
                <w:lang w:val="hy-AM"/>
              </w:rPr>
              <w:t xml:space="preserve">  4) 6-րդ կետում նախատեսված է, որ դիմումատուն հողի բերրի շերտի պահանջարկի վերաբերյալ դիմում է ներկայացնում հողային պաշարների պետական կառավարման համապատասխան լիազոր մարմին: Մինչդեռ Կարգի 2-րդ կետի 2-րդ ենթակետի, 8-9-րդ կետերի համաձայն՝ </w:t>
            </w:r>
            <w:r w:rsidRPr="00A16FF0">
              <w:rPr>
                <w:rFonts w:ascii="GHEA Grapalat" w:hAnsi="GHEA Grapalat"/>
                <w:sz w:val="24"/>
                <w:szCs w:val="24"/>
                <w:lang w:val="hy-AM"/>
              </w:rPr>
              <w:lastRenderedPageBreak/>
              <w:t>առուվաճառքի թույլտվություն տրամադրում է նաև համայնքի ղեկավարը:</w:t>
            </w:r>
          </w:p>
          <w:p w:rsidR="00C129FF" w:rsidRPr="00A16FF0" w:rsidRDefault="00C129FF" w:rsidP="00A16FF0">
            <w:pPr>
              <w:spacing w:after="0" w:line="240" w:lineRule="auto"/>
              <w:ind w:left="208" w:right="131"/>
              <w:jc w:val="both"/>
              <w:rPr>
                <w:rFonts w:ascii="GHEA Grapalat" w:hAnsi="GHEA Grapalat"/>
                <w:sz w:val="24"/>
                <w:szCs w:val="24"/>
                <w:lang w:val="hy-AM"/>
              </w:rPr>
            </w:pPr>
            <w:r w:rsidRPr="00A16FF0">
              <w:rPr>
                <w:rFonts w:ascii="GHEA Grapalat" w:hAnsi="GHEA Grapalat"/>
                <w:sz w:val="24"/>
                <w:szCs w:val="24"/>
                <w:lang w:val="hy-AM"/>
              </w:rPr>
              <w:t xml:space="preserve">   Առաջարկում ենք առուվաճառքի թույլտվություն տրամադրելու մասին դիմումը համապատասխան համայնքի ղեկավարին ներկայացնելու հնարավորություն նախատեսող դրույթներ ներառել Կարգում.</w:t>
            </w:r>
          </w:p>
          <w:p w:rsidR="006F73D7" w:rsidRPr="00A16FF0" w:rsidRDefault="006F73D7" w:rsidP="00A16FF0">
            <w:pPr>
              <w:spacing w:after="0" w:line="240" w:lineRule="auto"/>
              <w:jc w:val="both"/>
              <w:rPr>
                <w:rFonts w:ascii="GHEA Grapalat" w:hAnsi="GHEA Grapalat"/>
                <w:sz w:val="24"/>
                <w:szCs w:val="24"/>
                <w:lang w:val="hy-AM"/>
              </w:rPr>
            </w:pP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C129FF" w:rsidRPr="00A16FF0" w:rsidRDefault="00C129FF"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lastRenderedPageBreak/>
              <w:t>Ընդունվել է։</w:t>
            </w:r>
          </w:p>
          <w:p w:rsidR="00C129FF" w:rsidRPr="00A16FF0" w:rsidRDefault="00C129FF" w:rsidP="00A16FF0">
            <w:pPr>
              <w:spacing w:after="0" w:line="240" w:lineRule="auto"/>
              <w:ind w:left="119" w:right="135"/>
              <w:jc w:val="both"/>
              <w:rPr>
                <w:rFonts w:ascii="GHEA Grapalat" w:hAnsi="GHEA Grapalat"/>
                <w:sz w:val="24"/>
                <w:szCs w:val="24"/>
                <w:lang w:val="hy-AM"/>
              </w:rPr>
            </w:pPr>
            <w:r w:rsidRPr="00A16FF0">
              <w:rPr>
                <w:rFonts w:ascii="GHEA Grapalat" w:hAnsi="GHEA Grapalat"/>
                <w:sz w:val="24"/>
                <w:szCs w:val="24"/>
                <w:lang w:val="hy-AM"/>
              </w:rPr>
              <w:t xml:space="preserve">Դիմումատուն ներկայացնում է հողի բերրի շերտի պահանջարկ, տեղյակ չլինելով, ինչ հողերից է (պետական, թե համայնքային) հանվելու/տրամադրվելու հողի բերրի շերտ։ Դիմումը ստանալուց հետո հողային պաշարների պետական կառավարման համապատասխան լիազոր մարմինը՝ </w:t>
            </w:r>
            <w:r w:rsidRPr="00A16FF0">
              <w:rPr>
                <w:rFonts w:ascii="GHEA Grapalat" w:hAnsi="GHEA Grapalat"/>
                <w:sz w:val="24"/>
                <w:szCs w:val="24"/>
                <w:shd w:val="clear" w:color="auto" w:fill="FFFFFF"/>
                <w:lang w:val="hy-AM"/>
              </w:rPr>
              <w:lastRenderedPageBreak/>
              <w:t xml:space="preserve">մարզպետարանների, Երևանի քաղաքապետարանի միջոցով տեղեկանում է </w:t>
            </w:r>
            <w:r w:rsidRPr="00A16FF0">
              <w:rPr>
                <w:rFonts w:ascii="GHEA Grapalat" w:hAnsi="GHEA Grapalat"/>
                <w:color w:val="000000"/>
                <w:sz w:val="24"/>
                <w:szCs w:val="24"/>
                <w:shd w:val="clear" w:color="auto" w:fill="FFFFFF"/>
                <w:lang w:val="hy-AM"/>
              </w:rPr>
              <w:t xml:space="preserve">մարզերում, համայնքներում իրականացվող/իրականացված </w:t>
            </w:r>
            <w:r w:rsidRPr="00A16FF0">
              <w:rPr>
                <w:rFonts w:ascii="GHEA Grapalat" w:hAnsi="GHEA Grapalat"/>
                <w:sz w:val="24"/>
                <w:szCs w:val="24"/>
                <w:lang w:val="hy-AM"/>
              </w:rPr>
              <w:t>շինարարական աշխատանքների հետևանքով առաջացած/կուտակված հողի բերրի շերտի առկայության վերաբերյալ։ Համայնքային հողերից բերրի շերտի հանման դեպքում առուվաճառքի թույլտվություն տրամադրում է համայնքի ղեկավարը՝</w:t>
            </w:r>
          </w:p>
          <w:p w:rsidR="006F73D7" w:rsidRPr="00A16FF0" w:rsidRDefault="00C129FF" w:rsidP="00A16FF0">
            <w:pPr>
              <w:spacing w:after="0" w:line="240" w:lineRule="auto"/>
              <w:ind w:left="133" w:right="163"/>
              <w:jc w:val="both"/>
              <w:rPr>
                <w:rFonts w:ascii="GHEA Grapalat" w:hAnsi="GHEA Grapalat"/>
                <w:sz w:val="24"/>
                <w:szCs w:val="24"/>
                <w:lang w:val="hy-AM"/>
              </w:rPr>
            </w:pPr>
            <w:r w:rsidRPr="00A16FF0">
              <w:rPr>
                <w:rFonts w:ascii="GHEA Grapalat" w:hAnsi="GHEA Grapalat"/>
                <w:sz w:val="24"/>
                <w:szCs w:val="24"/>
                <w:lang w:val="hy-AM"/>
              </w:rPr>
              <w:t xml:space="preserve">8-րդ կետում կատարվել է լրացում, որը սահմանում է, որ </w:t>
            </w:r>
            <w:r w:rsidRPr="00A16FF0">
              <w:rPr>
                <w:rFonts w:ascii="GHEA Grapalat" w:hAnsi="GHEA Grapalat"/>
                <w:sz w:val="24"/>
                <w:szCs w:val="24"/>
                <w:shd w:val="clear" w:color="auto" w:fill="FFFFFF"/>
                <w:lang w:val="hy-AM"/>
              </w:rPr>
              <w:t>դիմումատուն դիմում է հողամասի սեփականատրոջը՝ վաճառքի թույտվություն ստանալու համար</w:t>
            </w:r>
            <w:r w:rsidRPr="00A16FF0">
              <w:rPr>
                <w:rFonts w:ascii="GHEA Grapalat" w:hAnsi="GHEA Grapalat"/>
                <w:sz w:val="24"/>
                <w:szCs w:val="24"/>
                <w:lang w:val="hy-AM"/>
              </w:rPr>
              <w:t>։</w:t>
            </w:r>
          </w:p>
        </w:tc>
      </w:tr>
      <w:tr w:rsidR="00340AD2"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40AD2" w:rsidRPr="00A16FF0" w:rsidRDefault="00340AD2" w:rsidP="00A16FF0">
            <w:pPr>
              <w:spacing w:after="0" w:line="240" w:lineRule="auto"/>
              <w:ind w:left="110" w:right="75"/>
              <w:jc w:val="both"/>
              <w:rPr>
                <w:rFonts w:ascii="GHEA Grapalat" w:hAnsi="GHEA Grapalat"/>
                <w:sz w:val="24"/>
                <w:szCs w:val="24"/>
                <w:lang w:val="hy-AM"/>
              </w:rPr>
            </w:pPr>
            <w:r w:rsidRPr="00A16FF0">
              <w:rPr>
                <w:rFonts w:ascii="GHEA Grapalat" w:hAnsi="GHEA Grapalat"/>
                <w:sz w:val="24"/>
                <w:szCs w:val="24"/>
                <w:lang w:val="hy-AM"/>
              </w:rPr>
              <w:lastRenderedPageBreak/>
              <w:t>5) 8-րդ կետի համաձայն՝ «Պետական սեփականություն հանդիսացող հողամասերից շինարարական աշխատանքների հետևանքով առաջացած հողի բերրի շերտը օգտագործվում է հողերի որակի բարելավման և/կամ վաճառքի նպատակով, որի համար թույլտվությունը տալիս է Հայաստանի Հանրապետության հողային պաշարների պետական կառավարման համապատասխան լիազոր մարմնի ղեկավարը, իսկ համայնքային սեփականություն հանդիսացող հողամասերից շինարարական աշխատանքների հետևանքով առաջացած հողի բերրի շերտի վաճառքի դեպքում՝ համայնքի ղեկավարը»։</w:t>
            </w:r>
          </w:p>
          <w:p w:rsidR="00340AD2" w:rsidRPr="00A16FF0" w:rsidRDefault="00340AD2" w:rsidP="00A16FF0">
            <w:pPr>
              <w:spacing w:after="0" w:line="240" w:lineRule="auto"/>
              <w:ind w:left="152" w:right="89"/>
              <w:jc w:val="both"/>
              <w:rPr>
                <w:rFonts w:ascii="GHEA Grapalat" w:hAnsi="GHEA Grapalat"/>
                <w:sz w:val="24"/>
                <w:szCs w:val="24"/>
                <w:lang w:val="hy-AM"/>
              </w:rPr>
            </w:pPr>
            <w:r w:rsidRPr="00A16FF0">
              <w:rPr>
                <w:rFonts w:ascii="GHEA Grapalat" w:hAnsi="GHEA Grapalat"/>
                <w:sz w:val="24"/>
                <w:szCs w:val="24"/>
                <w:lang w:val="hy-AM"/>
              </w:rPr>
              <w:t xml:space="preserve">   9-րդ կետի համաձայն՝ «Եթե հողամասի սեփականատերը հանդիսանում է պետությունը՝ ապա հողային պաշարների պետական կառավարման համապատասխան լիազոր մարմնի ղեկավարը, եթե՝ համայնքը, ապա համայնքի ղեկավարը 5 աշխատանքային օրվա ընթացքում գրավոր պատասխանում է դիմումատուին` բերրի շերտը վաճառելու համար իր համաձայնության (տրամադրում է թույլտվություն՝ ձև 2, կնքում է առուվաճառքի պայմանագիր՝ ձև 3) կամ մերժման մասին»:</w:t>
            </w:r>
          </w:p>
          <w:p w:rsidR="00340AD2" w:rsidRPr="00A16FF0" w:rsidRDefault="00340AD2" w:rsidP="00A16FF0">
            <w:pPr>
              <w:spacing w:after="0" w:line="240" w:lineRule="auto"/>
              <w:ind w:left="152" w:right="187" w:firstLine="28"/>
              <w:jc w:val="both"/>
              <w:rPr>
                <w:rFonts w:ascii="GHEA Grapalat" w:hAnsi="GHEA Grapalat"/>
                <w:sz w:val="24"/>
                <w:szCs w:val="24"/>
                <w:lang w:val="hy-AM"/>
              </w:rPr>
            </w:pPr>
            <w:r w:rsidRPr="00A16FF0">
              <w:rPr>
                <w:rFonts w:ascii="GHEA Grapalat" w:hAnsi="GHEA Grapalat"/>
                <w:sz w:val="24"/>
                <w:szCs w:val="24"/>
                <w:lang w:val="hy-AM"/>
              </w:rPr>
              <w:t xml:space="preserve">   8-9-րդ կետերից հետևում է, որ պետական սեփականություն հանդիսացող հողերի վաճառքի թույլտվություն տալիս է համապատասխան լիազոր մարմինը, իսկ </w:t>
            </w:r>
            <w:r w:rsidRPr="00A16FF0">
              <w:rPr>
                <w:rFonts w:ascii="GHEA Grapalat" w:hAnsi="GHEA Grapalat"/>
                <w:sz w:val="24"/>
                <w:szCs w:val="24"/>
                <w:lang w:val="hy-AM"/>
              </w:rPr>
              <w:lastRenderedPageBreak/>
              <w:t xml:space="preserve">համայնքային սեփականության դեպքում՝ համայնքի ղեկավարը: ՀՀ հողային օրենսգրքի 36-րդ հոդվածի 5-րդ մասից և Կարգի 1-ին կետից բխում է, որ կառավարության որոշումը պետք է վերաբերի նաև մասնավոր սեփականության հողի բերրի շերտի վաճառքին: </w:t>
            </w:r>
          </w:p>
          <w:p w:rsidR="00340AD2" w:rsidRPr="00A16FF0" w:rsidRDefault="00340AD2" w:rsidP="00A16FF0">
            <w:pPr>
              <w:spacing w:after="0" w:line="240" w:lineRule="auto"/>
              <w:ind w:left="152" w:right="173"/>
              <w:jc w:val="both"/>
              <w:rPr>
                <w:rFonts w:ascii="GHEA Grapalat" w:hAnsi="GHEA Grapalat"/>
                <w:sz w:val="24"/>
                <w:szCs w:val="24"/>
                <w:lang w:val="hy-AM"/>
              </w:rPr>
            </w:pPr>
            <w:r w:rsidRPr="00A16FF0">
              <w:rPr>
                <w:rFonts w:ascii="GHEA Grapalat" w:hAnsi="GHEA Grapalat"/>
                <w:sz w:val="24"/>
                <w:szCs w:val="24"/>
                <w:lang w:val="hy-AM"/>
              </w:rPr>
              <w:t xml:space="preserve">   Առաջարկում ենք քննարկել մասնավոր սեփականություն հանդիսացող հողերի բերրի շերտի վաճառքի հետ կապված հարաբերությունները կարգավորող դրույթներ Կարգում ներառելու հարցը:</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40AD2" w:rsidRPr="00A16FF0" w:rsidRDefault="00340AD2"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lastRenderedPageBreak/>
              <w:t>Ընդունվել է։</w:t>
            </w:r>
          </w:p>
          <w:p w:rsidR="00340AD2" w:rsidRPr="00A16FF0" w:rsidRDefault="00340AD2" w:rsidP="00A16FF0">
            <w:pPr>
              <w:spacing w:after="0" w:line="240" w:lineRule="auto"/>
              <w:ind w:left="133" w:right="135"/>
              <w:jc w:val="both"/>
              <w:rPr>
                <w:rFonts w:ascii="GHEA Grapalat" w:hAnsi="GHEA Grapalat"/>
                <w:sz w:val="24"/>
                <w:szCs w:val="24"/>
                <w:lang w:val="hy-AM"/>
              </w:rPr>
            </w:pPr>
            <w:r w:rsidRPr="00A16FF0">
              <w:rPr>
                <w:rFonts w:ascii="GHEA Grapalat" w:hAnsi="GHEA Grapalat"/>
                <w:sz w:val="24"/>
                <w:szCs w:val="24"/>
                <w:lang w:val="hy-AM"/>
              </w:rPr>
              <w:t xml:space="preserve"> Կարգը լրացվել է դրույթով համաձայն ինչի իրավաբանական կամ ֆիզիկական անձանց սեփականության իրավունքով պատկանող հողամասերից հողի բերրի շերտի վաճառք իրականացնելու համար դիմում է ներկայացվում տվյալ համայնքի ղեկավարին, որն էլ սույն կարգի համաձայն </w:t>
            </w:r>
            <w:r w:rsidRPr="00A16FF0">
              <w:rPr>
                <w:rFonts w:ascii="GHEA Grapalat" w:hAnsi="GHEA Grapalat"/>
                <w:color w:val="000000"/>
                <w:sz w:val="24"/>
                <w:szCs w:val="24"/>
                <w:shd w:val="clear" w:color="auto" w:fill="FFFFFF"/>
                <w:lang w:val="hy-AM"/>
              </w:rPr>
              <w:t>գրավոր պատասխանում է դիմումատուին</w:t>
            </w:r>
            <w:r w:rsidRPr="00A16FF0">
              <w:rPr>
                <w:rFonts w:ascii="GHEA Grapalat" w:hAnsi="GHEA Grapalat"/>
                <w:color w:val="FF0000"/>
                <w:sz w:val="24"/>
                <w:szCs w:val="24"/>
                <w:lang w:val="hy-AM"/>
              </w:rPr>
              <w:t xml:space="preserve"> </w:t>
            </w:r>
            <w:r w:rsidRPr="00A16FF0">
              <w:rPr>
                <w:rFonts w:ascii="GHEA Grapalat" w:hAnsi="GHEA Grapalat"/>
                <w:color w:val="000000"/>
                <w:sz w:val="24"/>
                <w:szCs w:val="24"/>
                <w:shd w:val="clear" w:color="auto" w:fill="FFFFFF"/>
                <w:lang w:val="hy-AM"/>
              </w:rPr>
              <w:t>բերրի շերտը վաճառելու համար իր համաձայնության կամ մերժման մասին</w:t>
            </w:r>
            <w:r w:rsidRPr="00A16FF0">
              <w:rPr>
                <w:rFonts w:ascii="GHEA Grapalat" w:hAnsi="GHEA Grapalat"/>
                <w:color w:val="FF0000"/>
                <w:sz w:val="24"/>
                <w:szCs w:val="24"/>
                <w:lang w:val="hy-AM"/>
              </w:rPr>
              <w:t xml:space="preserve"> </w:t>
            </w:r>
            <w:r w:rsidRPr="00A16FF0">
              <w:rPr>
                <w:rFonts w:ascii="GHEA Grapalat" w:hAnsi="GHEA Grapalat"/>
                <w:sz w:val="24"/>
                <w:szCs w:val="24"/>
                <w:lang w:val="hy-AM"/>
              </w:rPr>
              <w:t>(տես կետ 10)։</w:t>
            </w:r>
          </w:p>
          <w:p w:rsidR="00340AD2" w:rsidRPr="00A16FF0" w:rsidRDefault="00340AD2" w:rsidP="00A16FF0">
            <w:pPr>
              <w:spacing w:after="0"/>
              <w:ind w:right="44"/>
              <w:jc w:val="both"/>
              <w:rPr>
                <w:rFonts w:ascii="GHEA Grapalat" w:hAnsi="GHEA Grapalat"/>
                <w:sz w:val="24"/>
                <w:szCs w:val="24"/>
                <w:lang w:val="hy-AM"/>
              </w:rPr>
            </w:pPr>
          </w:p>
          <w:p w:rsidR="00340AD2" w:rsidRPr="00A16FF0" w:rsidRDefault="00340AD2" w:rsidP="00A16FF0">
            <w:pPr>
              <w:spacing w:after="0"/>
              <w:ind w:right="44"/>
              <w:jc w:val="both"/>
              <w:rPr>
                <w:rFonts w:ascii="GHEA Grapalat" w:hAnsi="GHEA Grapalat"/>
                <w:sz w:val="24"/>
                <w:szCs w:val="24"/>
                <w:lang w:val="hy-AM"/>
              </w:rPr>
            </w:pPr>
          </w:p>
          <w:p w:rsidR="00340AD2" w:rsidRPr="00A16FF0" w:rsidRDefault="00340AD2" w:rsidP="00A16FF0">
            <w:pPr>
              <w:spacing w:after="0"/>
              <w:ind w:right="44"/>
              <w:jc w:val="both"/>
              <w:rPr>
                <w:rFonts w:ascii="GHEA Grapalat" w:hAnsi="GHEA Grapalat"/>
                <w:sz w:val="24"/>
                <w:szCs w:val="24"/>
                <w:lang w:val="hy-AM"/>
              </w:rPr>
            </w:pPr>
          </w:p>
          <w:p w:rsidR="00340AD2" w:rsidRPr="00A16FF0" w:rsidRDefault="00340AD2" w:rsidP="00A16FF0">
            <w:pPr>
              <w:spacing w:after="0"/>
              <w:ind w:right="44"/>
              <w:jc w:val="both"/>
              <w:rPr>
                <w:rFonts w:ascii="GHEA Grapalat" w:hAnsi="GHEA Grapalat"/>
                <w:sz w:val="24"/>
                <w:szCs w:val="24"/>
                <w:lang w:val="hy-AM"/>
              </w:rPr>
            </w:pPr>
          </w:p>
          <w:p w:rsidR="00340AD2" w:rsidRPr="00A16FF0" w:rsidRDefault="00340AD2" w:rsidP="00A16FF0">
            <w:pPr>
              <w:spacing w:after="0"/>
              <w:ind w:right="44"/>
              <w:jc w:val="both"/>
              <w:rPr>
                <w:rFonts w:ascii="GHEA Grapalat" w:hAnsi="GHEA Grapalat"/>
                <w:sz w:val="24"/>
                <w:szCs w:val="24"/>
                <w:lang w:val="hy-AM"/>
              </w:rPr>
            </w:pPr>
          </w:p>
          <w:p w:rsidR="00340AD2" w:rsidRPr="00A16FF0" w:rsidRDefault="00340AD2" w:rsidP="00A16FF0">
            <w:pPr>
              <w:spacing w:after="0"/>
              <w:ind w:right="44"/>
              <w:jc w:val="both"/>
              <w:rPr>
                <w:rFonts w:ascii="GHEA Grapalat" w:hAnsi="GHEA Grapalat"/>
                <w:sz w:val="24"/>
                <w:szCs w:val="24"/>
                <w:lang w:val="hy-AM"/>
              </w:rPr>
            </w:pPr>
          </w:p>
          <w:p w:rsidR="00340AD2" w:rsidRPr="00A16FF0" w:rsidRDefault="00340AD2" w:rsidP="00A16FF0">
            <w:pPr>
              <w:spacing w:after="0"/>
              <w:jc w:val="center"/>
              <w:rPr>
                <w:rFonts w:ascii="GHEA Grapalat" w:hAnsi="GHEA Grapalat"/>
                <w:sz w:val="24"/>
                <w:szCs w:val="24"/>
                <w:lang w:val="hy-AM"/>
              </w:rPr>
            </w:pPr>
          </w:p>
          <w:p w:rsidR="00340AD2" w:rsidRPr="00A16FF0" w:rsidRDefault="00340AD2" w:rsidP="00A16FF0">
            <w:pPr>
              <w:spacing w:after="0" w:line="240" w:lineRule="auto"/>
              <w:jc w:val="center"/>
              <w:rPr>
                <w:rFonts w:ascii="GHEA Grapalat" w:hAnsi="GHEA Grapalat"/>
                <w:sz w:val="24"/>
                <w:szCs w:val="24"/>
                <w:lang w:val="hy-AM"/>
              </w:rPr>
            </w:pPr>
          </w:p>
        </w:tc>
      </w:tr>
      <w:tr w:rsidR="00A85E2C"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8554C" w:rsidRPr="00A16FF0" w:rsidRDefault="00C8554C" w:rsidP="00A16FF0">
            <w:pPr>
              <w:spacing w:after="0" w:line="240" w:lineRule="auto"/>
              <w:ind w:left="208" w:right="173"/>
              <w:jc w:val="both"/>
              <w:rPr>
                <w:rFonts w:ascii="GHEA Grapalat" w:hAnsi="GHEA Grapalat"/>
                <w:sz w:val="24"/>
                <w:szCs w:val="24"/>
                <w:lang w:val="hy-AM"/>
              </w:rPr>
            </w:pPr>
            <w:r w:rsidRPr="00A16FF0">
              <w:rPr>
                <w:rFonts w:ascii="GHEA Grapalat" w:hAnsi="GHEA Grapalat"/>
                <w:sz w:val="24"/>
                <w:szCs w:val="24"/>
                <w:lang w:val="hy-AM"/>
              </w:rPr>
              <w:lastRenderedPageBreak/>
              <w:t>6) 8-րդ կետի համաձայն՝ պետական սեփականություն հանդիսացող հողամասից հանված հողի բերրի շերտը կարող է օգտագործվել հողերի բարելավման և/կամ վաճառքի համար:</w:t>
            </w:r>
          </w:p>
          <w:p w:rsidR="00C8554C" w:rsidRPr="00A16FF0" w:rsidRDefault="00C8554C" w:rsidP="00A16FF0">
            <w:pPr>
              <w:spacing w:after="0" w:line="240" w:lineRule="auto"/>
              <w:ind w:left="152" w:right="173"/>
              <w:jc w:val="both"/>
              <w:rPr>
                <w:rFonts w:ascii="GHEA Grapalat" w:hAnsi="GHEA Grapalat"/>
                <w:sz w:val="24"/>
                <w:szCs w:val="24"/>
                <w:lang w:val="hy-AM"/>
              </w:rPr>
            </w:pPr>
            <w:r w:rsidRPr="00A16FF0">
              <w:rPr>
                <w:rFonts w:ascii="GHEA Grapalat" w:hAnsi="GHEA Grapalat"/>
                <w:sz w:val="24"/>
                <w:szCs w:val="24"/>
                <w:lang w:val="hy-AM"/>
              </w:rPr>
              <w:t xml:space="preserve">   11-րդ կետի համաձայն՝ «Բերրի շերտի վաճառքի թույլտվություն չի կարող տրվել այն դեպքում, երբ հողի սեփականատերն`</w:t>
            </w:r>
          </w:p>
          <w:p w:rsidR="00C8554C" w:rsidRPr="00A16FF0" w:rsidRDefault="00C8554C" w:rsidP="00A16FF0">
            <w:pPr>
              <w:spacing w:after="0" w:line="240" w:lineRule="auto"/>
              <w:jc w:val="both"/>
              <w:rPr>
                <w:rFonts w:ascii="GHEA Grapalat" w:hAnsi="GHEA Grapalat"/>
                <w:sz w:val="24"/>
                <w:szCs w:val="24"/>
                <w:lang w:val="hy-AM"/>
              </w:rPr>
            </w:pPr>
            <w:r w:rsidRPr="00A16FF0">
              <w:rPr>
                <w:rFonts w:ascii="GHEA Grapalat" w:hAnsi="GHEA Grapalat"/>
                <w:sz w:val="24"/>
                <w:szCs w:val="24"/>
                <w:lang w:val="hy-AM"/>
              </w:rPr>
              <w:t xml:space="preserve">   1) ունի յուրացման ծրագիր.</w:t>
            </w:r>
          </w:p>
          <w:p w:rsidR="00C8554C" w:rsidRPr="00A16FF0" w:rsidRDefault="00C8554C" w:rsidP="00A16FF0">
            <w:pPr>
              <w:spacing w:after="0" w:line="240" w:lineRule="auto"/>
              <w:ind w:left="222" w:right="103"/>
              <w:jc w:val="both"/>
              <w:rPr>
                <w:rFonts w:ascii="GHEA Grapalat" w:hAnsi="GHEA Grapalat"/>
                <w:sz w:val="24"/>
                <w:szCs w:val="24"/>
                <w:lang w:val="hy-AM"/>
              </w:rPr>
            </w:pPr>
            <w:r w:rsidRPr="00A16FF0">
              <w:rPr>
                <w:rFonts w:ascii="GHEA Grapalat" w:hAnsi="GHEA Grapalat"/>
                <w:sz w:val="24"/>
                <w:szCs w:val="24"/>
                <w:lang w:val="hy-AM"/>
              </w:rPr>
              <w:t xml:space="preserve">   2) ունի վերականգնման (ռեկուլտիվացիայի) ենթակա խախտված հողեր.</w:t>
            </w:r>
          </w:p>
          <w:p w:rsidR="00C8554C" w:rsidRPr="00A16FF0" w:rsidRDefault="00C8554C" w:rsidP="00A16FF0">
            <w:pPr>
              <w:spacing w:after="0" w:line="240" w:lineRule="auto"/>
              <w:jc w:val="both"/>
              <w:rPr>
                <w:rFonts w:ascii="GHEA Grapalat" w:hAnsi="GHEA Grapalat"/>
                <w:sz w:val="24"/>
                <w:szCs w:val="24"/>
                <w:lang w:val="hy-AM"/>
              </w:rPr>
            </w:pPr>
            <w:r w:rsidRPr="00A16FF0">
              <w:rPr>
                <w:rFonts w:ascii="GHEA Grapalat" w:hAnsi="GHEA Grapalat"/>
                <w:sz w:val="24"/>
                <w:szCs w:val="24"/>
                <w:lang w:val="hy-AM"/>
              </w:rPr>
              <w:t xml:space="preserve">   3) ունի աղտոտված հող` …»:</w:t>
            </w:r>
          </w:p>
          <w:p w:rsidR="00C8554C" w:rsidRPr="00A16FF0" w:rsidRDefault="00C8554C" w:rsidP="00A16FF0">
            <w:pPr>
              <w:spacing w:after="0" w:line="240" w:lineRule="auto"/>
              <w:ind w:left="166" w:right="131"/>
              <w:jc w:val="both"/>
              <w:rPr>
                <w:rFonts w:ascii="GHEA Grapalat" w:hAnsi="GHEA Grapalat"/>
                <w:sz w:val="24"/>
                <w:szCs w:val="24"/>
                <w:lang w:val="hy-AM"/>
              </w:rPr>
            </w:pPr>
            <w:r w:rsidRPr="00A16FF0">
              <w:rPr>
                <w:rFonts w:ascii="GHEA Grapalat" w:hAnsi="GHEA Grapalat"/>
                <w:sz w:val="24"/>
                <w:szCs w:val="24"/>
                <w:lang w:val="hy-AM"/>
              </w:rPr>
              <w:t xml:space="preserve">   Այսինքն՝ 11-րդ կետում սահմանված է հողի բարելավման առաջնահերթություն վաճառքի նկատմամբ, մինչդեռ 8-րդ կետում հողի բերրի շերտի վաճառքը և այն այլ հողերի բարելավման նպատակով օգտագործումը հավասարեցված են: Բացի այդ՝ 8-րդ կետից պարզ չէ, թե արդյո՞ք համայնքային սեփականություն հանդիսացող հողամասերից հանված հողի բերրի շերտը համայնքի կողմից կարող է օգտագործվել հողերի բարելավման նպատակով:</w:t>
            </w:r>
          </w:p>
          <w:p w:rsidR="00C8554C" w:rsidRPr="00A16FF0" w:rsidRDefault="00C8554C" w:rsidP="00A16FF0">
            <w:pPr>
              <w:spacing w:after="0" w:line="240" w:lineRule="auto"/>
              <w:ind w:left="152" w:right="131"/>
              <w:jc w:val="both"/>
              <w:rPr>
                <w:rFonts w:ascii="GHEA Grapalat" w:hAnsi="GHEA Grapalat"/>
                <w:color w:val="000000"/>
                <w:sz w:val="24"/>
                <w:szCs w:val="24"/>
                <w:shd w:val="clear" w:color="auto" w:fill="FFFFFF"/>
                <w:lang w:val="hy-AM"/>
              </w:rPr>
            </w:pPr>
            <w:r w:rsidRPr="00A16FF0">
              <w:rPr>
                <w:rFonts w:ascii="GHEA Grapalat" w:hAnsi="GHEA Grapalat"/>
                <w:color w:val="000000"/>
                <w:sz w:val="24"/>
                <w:szCs w:val="24"/>
                <w:shd w:val="clear" w:color="auto" w:fill="FFFFFF"/>
                <w:lang w:val="hy-AM"/>
              </w:rPr>
              <w:t xml:space="preserve">   Առաջարկում ենք 8-րդ կետը շարադրել հետևյալ խմբագրությամբ. </w:t>
            </w:r>
          </w:p>
          <w:p w:rsidR="00A85E2C" w:rsidRPr="00A16FF0" w:rsidRDefault="00C8554C" w:rsidP="00A16FF0">
            <w:pPr>
              <w:spacing w:after="0" w:line="240" w:lineRule="auto"/>
              <w:ind w:left="138" w:right="103"/>
              <w:jc w:val="both"/>
              <w:rPr>
                <w:rFonts w:ascii="GHEA Grapalat" w:hAnsi="GHEA Grapalat"/>
                <w:sz w:val="24"/>
                <w:szCs w:val="24"/>
                <w:lang w:val="hy-AM"/>
              </w:rPr>
            </w:pPr>
            <w:r w:rsidRPr="00A16FF0">
              <w:rPr>
                <w:rFonts w:ascii="GHEA Grapalat" w:hAnsi="GHEA Grapalat"/>
                <w:color w:val="000000"/>
                <w:sz w:val="24"/>
                <w:szCs w:val="24"/>
                <w:shd w:val="clear" w:color="auto" w:fill="FFFFFF"/>
                <w:lang w:val="hy-AM"/>
              </w:rPr>
              <w:t xml:space="preserve">   «Պետական սեփականություն հանդիսացող հողամասերից շինարարական աշխատանքների հետևանքով առաջացած հողի բերրի շերտի վաճառքի թույլտվությունը տալիս է Հայաստանի Հանրապետության հողային պաշարների պետական կառավարման համապատասխան լիազոր մարմնի </w:t>
            </w:r>
            <w:r w:rsidRPr="00A16FF0">
              <w:rPr>
                <w:rFonts w:ascii="GHEA Grapalat" w:hAnsi="GHEA Grapalat"/>
                <w:color w:val="000000"/>
                <w:sz w:val="24"/>
                <w:szCs w:val="24"/>
                <w:shd w:val="clear" w:color="auto" w:fill="FFFFFF"/>
                <w:lang w:val="hy-AM"/>
              </w:rPr>
              <w:lastRenderedPageBreak/>
              <w:t>ղեկավարը, իսկ համայնքային սեփականություն հանդիսացող հողամասերից շինարարական աշխատանքների հետևանքով առաջացած հողի բերրի շերտի վաճառքի դեպքում՝ համայնքի ղեկավարը:»</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A85E2C" w:rsidRPr="00A16FF0" w:rsidRDefault="00C8554C"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lastRenderedPageBreak/>
              <w:t>Ընդունվել է։</w:t>
            </w:r>
          </w:p>
          <w:p w:rsidR="00C8554C" w:rsidRPr="00A16FF0" w:rsidRDefault="00C8554C" w:rsidP="00A16FF0">
            <w:pPr>
              <w:spacing w:after="0" w:line="240" w:lineRule="auto"/>
              <w:jc w:val="center"/>
              <w:rPr>
                <w:rFonts w:ascii="GHEA Grapalat" w:hAnsi="GHEA Grapalat"/>
                <w:sz w:val="24"/>
                <w:szCs w:val="24"/>
                <w:lang w:val="hy-AM"/>
              </w:rPr>
            </w:pPr>
            <w:r w:rsidRPr="00A16FF0">
              <w:rPr>
                <w:rFonts w:ascii="GHEA Grapalat" w:hAnsi="GHEA Grapalat"/>
                <w:sz w:val="24"/>
                <w:szCs w:val="24"/>
                <w:lang w:val="hy-AM"/>
              </w:rPr>
              <w:t>Կատարվել է համապատասխան խմբագրում։</w:t>
            </w:r>
          </w:p>
        </w:tc>
      </w:tr>
      <w:tr w:rsidR="00291537"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291537" w:rsidP="00A16FF0">
            <w:pPr>
              <w:spacing w:after="0" w:line="240" w:lineRule="auto"/>
              <w:jc w:val="center"/>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eastAsia="ru-RU"/>
              </w:rPr>
              <w:lastRenderedPageBreak/>
              <w:t>8</w:t>
            </w:r>
            <w:r w:rsidRPr="00A16FF0">
              <w:rPr>
                <w:rFonts w:ascii="GHEA Grapalat" w:eastAsia="Times New Roman" w:hAnsi="GHEA Grapalat" w:cs="Times New Roman"/>
                <w:color w:val="000000"/>
                <w:sz w:val="24"/>
                <w:szCs w:val="24"/>
                <w:lang w:val="hy-AM" w:eastAsia="ru-RU"/>
              </w:rPr>
              <w:t>.</w:t>
            </w:r>
            <w:r w:rsidR="00D10F1D" w:rsidRPr="00A16FF0">
              <w:rPr>
                <w:rFonts w:ascii="GHEA Grapalat" w:eastAsia="Times New Roman" w:hAnsi="GHEA Grapalat" w:cs="Times New Roman"/>
                <w:color w:val="000000"/>
                <w:sz w:val="24"/>
                <w:szCs w:val="24"/>
                <w:lang w:eastAsia="ru-RU"/>
              </w:rPr>
              <w:t>Պետական եկամուտների կոմիտե</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D10F1D" w:rsidP="00A16FF0">
            <w:pPr>
              <w:spacing w:after="0" w:line="240" w:lineRule="auto"/>
              <w:jc w:val="center"/>
              <w:rPr>
                <w:rFonts w:ascii="GHEA Grapalat" w:eastAsia="Times New Roman" w:hAnsi="GHEA Grapalat" w:cs="Times New Roman"/>
                <w:color w:val="000000"/>
                <w:sz w:val="24"/>
                <w:szCs w:val="24"/>
                <w:lang w:val="hy-AM" w:eastAsia="ru-RU"/>
              </w:rPr>
            </w:pPr>
            <w:r w:rsidRPr="00A16FF0">
              <w:rPr>
                <w:rFonts w:ascii="GHEA Grapalat" w:eastAsia="Times New Roman" w:hAnsi="GHEA Grapalat" w:cs="Times New Roman"/>
                <w:color w:val="000000"/>
                <w:sz w:val="24"/>
                <w:szCs w:val="24"/>
                <w:lang w:eastAsia="ru-RU"/>
              </w:rPr>
              <w:t>30</w:t>
            </w:r>
            <w:r w:rsidR="00291537" w:rsidRPr="00A16FF0">
              <w:rPr>
                <w:rFonts w:ascii="GHEA Grapalat" w:eastAsia="Times New Roman" w:hAnsi="GHEA Grapalat" w:cs="Times New Roman"/>
                <w:color w:val="000000"/>
                <w:sz w:val="24"/>
                <w:szCs w:val="24"/>
                <w:lang w:val="hy-AM" w:eastAsia="ru-RU"/>
              </w:rPr>
              <w:t>.</w:t>
            </w:r>
            <w:r w:rsidRPr="00A16FF0">
              <w:rPr>
                <w:rFonts w:ascii="GHEA Grapalat" w:eastAsia="Times New Roman" w:hAnsi="GHEA Grapalat" w:cs="Times New Roman"/>
                <w:color w:val="000000"/>
                <w:sz w:val="24"/>
                <w:szCs w:val="24"/>
                <w:lang w:eastAsia="ru-RU"/>
              </w:rPr>
              <w:t>09</w:t>
            </w:r>
            <w:r w:rsidR="00291537" w:rsidRPr="00A16FF0">
              <w:rPr>
                <w:rFonts w:ascii="GHEA Grapalat" w:eastAsia="Times New Roman" w:hAnsi="GHEA Grapalat" w:cs="Times New Roman"/>
                <w:color w:val="000000"/>
                <w:sz w:val="24"/>
                <w:szCs w:val="24"/>
                <w:lang w:val="hy-AM" w:eastAsia="ru-RU"/>
              </w:rPr>
              <w:t>.2020թ.</w:t>
            </w:r>
          </w:p>
        </w:tc>
      </w:tr>
      <w:tr w:rsidR="00291537"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1537" w:rsidRPr="00A16FF0" w:rsidRDefault="00291537"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291537" w:rsidP="00A16FF0">
            <w:pPr>
              <w:spacing w:after="0" w:line="240" w:lineRule="auto"/>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val="hy-AM" w:eastAsia="ru-RU"/>
              </w:rPr>
              <w:t>N</w:t>
            </w:r>
            <w:r w:rsidR="00D10F1D" w:rsidRPr="00A16FF0">
              <w:rPr>
                <w:rFonts w:ascii="GHEA Grapalat" w:eastAsia="Times New Roman" w:hAnsi="GHEA Grapalat" w:cs="Times New Roman"/>
                <w:color w:val="000000"/>
                <w:sz w:val="24"/>
                <w:szCs w:val="24"/>
                <w:lang w:eastAsia="ru-RU"/>
              </w:rPr>
              <w:t>01/3-4/62990</w:t>
            </w:r>
          </w:p>
        </w:tc>
      </w:tr>
      <w:tr w:rsidR="008C6977" w:rsidRPr="00A16FF0"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C6977" w:rsidRPr="00A16FF0" w:rsidRDefault="00A7629A" w:rsidP="00A16FF0">
            <w:pPr>
              <w:keepNext/>
              <w:tabs>
                <w:tab w:val="left" w:pos="1080"/>
              </w:tabs>
              <w:spacing w:after="0" w:line="240" w:lineRule="auto"/>
              <w:ind w:left="194" w:right="103"/>
              <w:jc w:val="both"/>
              <w:rPr>
                <w:rFonts w:ascii="GHEA Grapalat" w:eastAsia="Calibri" w:hAnsi="GHEA Grapalat"/>
                <w:sz w:val="24"/>
                <w:szCs w:val="24"/>
                <w:lang w:val="hy-AM"/>
              </w:rPr>
            </w:pPr>
            <w:r w:rsidRPr="00A16FF0">
              <w:rPr>
                <w:rFonts w:ascii="GHEA Grapalat" w:eastAsia="Calibri" w:hAnsi="GHEA Grapalat"/>
                <w:bCs/>
                <w:sz w:val="24"/>
                <w:szCs w:val="24"/>
                <w:lang w:val="hy-AM"/>
              </w:rPr>
              <w:t>ՀՀ պետական եկամուտների կոմիտեն քննարկել է</w:t>
            </w:r>
            <w:r w:rsidRPr="00A16FF0">
              <w:rPr>
                <w:rFonts w:ascii="GHEA Grapalat" w:eastAsia="Calibri" w:hAnsi="GHEA Grapalat"/>
                <w:sz w:val="24"/>
                <w:szCs w:val="24"/>
                <w:lang w:val="hy-AM"/>
              </w:rPr>
              <w:t xml:space="preserve"> </w:t>
            </w:r>
            <w:r w:rsidRPr="00A16FF0">
              <w:rPr>
                <w:rFonts w:ascii="GHEA Grapalat" w:eastAsia="Calibri" w:hAnsi="GHEA Grapalat"/>
                <w:bCs/>
                <w:sz w:val="24"/>
                <w:szCs w:val="24"/>
                <w:lang w:val="hy-AM"/>
              </w:rPr>
              <w:t>«Շինարարական աշխատանքներ կատարելու հետևանքով հանված հողի բերրի շերտի վաճառքի կարգը սահմանելու մասին»</w:t>
            </w:r>
            <w:r w:rsidRPr="00A16FF0">
              <w:rPr>
                <w:rFonts w:ascii="GHEA Grapalat" w:eastAsia="Calibri" w:hAnsi="GHEA Grapalat"/>
                <w:b/>
                <w:bCs/>
                <w:sz w:val="24"/>
                <w:szCs w:val="24"/>
                <w:lang w:val="hy-AM"/>
              </w:rPr>
              <w:t xml:space="preserve"> </w:t>
            </w:r>
            <w:r w:rsidRPr="00A16FF0">
              <w:rPr>
                <w:rFonts w:ascii="GHEA Grapalat" w:eastAsia="Calibri" w:hAnsi="GHEA Grapalat"/>
                <w:bCs/>
                <w:sz w:val="24"/>
                <w:szCs w:val="24"/>
                <w:lang w:val="hy-AM"/>
              </w:rPr>
              <w:t xml:space="preserve">ՀՀ կառավարության որոշման նախագիծը, </w:t>
            </w:r>
            <w:r w:rsidRPr="00A16FF0">
              <w:rPr>
                <w:rFonts w:ascii="GHEA Grapalat" w:eastAsia="Calibri" w:hAnsi="GHEA Grapalat"/>
                <w:sz w:val="24"/>
                <w:szCs w:val="24"/>
                <w:lang w:val="hy-AM"/>
              </w:rPr>
              <w:t>ինչի առնչությամբ հայտնում ենք, որ առաջարկություններ չկան։</w:t>
            </w:r>
          </w:p>
        </w:tc>
        <w:tc>
          <w:tcPr>
            <w:tcW w:w="3399" w:type="dxa"/>
            <w:gridSpan w:val="2"/>
            <w:tcBorders>
              <w:top w:val="outset" w:sz="6" w:space="0" w:color="auto"/>
              <w:left w:val="outset" w:sz="6" w:space="0" w:color="auto"/>
              <w:bottom w:val="outset" w:sz="6" w:space="0" w:color="auto"/>
              <w:right w:val="nil"/>
            </w:tcBorders>
            <w:shd w:val="clear" w:color="auto" w:fill="FFFFFF"/>
            <w:hideMark/>
          </w:tcPr>
          <w:p w:rsidR="008C6977" w:rsidRPr="00A16FF0" w:rsidRDefault="008C6977" w:rsidP="00A16FF0">
            <w:pPr>
              <w:spacing w:after="0" w:line="240" w:lineRule="auto"/>
              <w:rPr>
                <w:rFonts w:ascii="GHEA Grapalat" w:hAnsi="GHEA Grapalat"/>
                <w:sz w:val="24"/>
                <w:szCs w:val="24"/>
              </w:rPr>
            </w:pPr>
          </w:p>
        </w:tc>
        <w:tc>
          <w:tcPr>
            <w:tcW w:w="1798" w:type="dxa"/>
            <w:gridSpan w:val="2"/>
            <w:tcBorders>
              <w:top w:val="outset" w:sz="6" w:space="0" w:color="auto"/>
              <w:left w:val="nil"/>
              <w:bottom w:val="outset" w:sz="6" w:space="0" w:color="auto"/>
              <w:right w:val="outset" w:sz="6" w:space="0" w:color="auto"/>
            </w:tcBorders>
            <w:shd w:val="clear" w:color="auto" w:fill="FFFFFF"/>
            <w:hideMark/>
          </w:tcPr>
          <w:p w:rsidR="008C6977" w:rsidRPr="00A16FF0" w:rsidRDefault="00A7629A" w:rsidP="00A16FF0">
            <w:pPr>
              <w:spacing w:after="0" w:line="240" w:lineRule="auto"/>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eastAsia="ru-RU"/>
              </w:rPr>
              <w:t>-</w:t>
            </w:r>
          </w:p>
        </w:tc>
      </w:tr>
      <w:tr w:rsidR="00253075"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253075" w:rsidP="00A16FF0">
            <w:pPr>
              <w:spacing w:after="0" w:line="240" w:lineRule="auto"/>
              <w:jc w:val="center"/>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eastAsia="ru-RU"/>
              </w:rPr>
              <w:t>9</w:t>
            </w:r>
            <w:r w:rsidRPr="00A16FF0">
              <w:rPr>
                <w:rFonts w:ascii="GHEA Grapalat" w:eastAsia="Times New Roman" w:hAnsi="GHEA Grapalat" w:cs="Times New Roman"/>
                <w:color w:val="000000"/>
                <w:sz w:val="24"/>
                <w:szCs w:val="24"/>
                <w:lang w:val="hy-AM" w:eastAsia="ru-RU"/>
              </w:rPr>
              <w:t>.</w:t>
            </w:r>
            <w:r w:rsidRPr="00A16FF0">
              <w:rPr>
                <w:rFonts w:ascii="GHEA Grapalat" w:eastAsia="Times New Roman" w:hAnsi="GHEA Grapalat" w:cs="Times New Roman"/>
                <w:color w:val="000000"/>
                <w:sz w:val="24"/>
                <w:szCs w:val="24"/>
                <w:lang w:eastAsia="ru-RU"/>
              </w:rPr>
              <w:t>Առողջապահության նախարարություն</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7721D0" w:rsidP="00A16FF0">
            <w:pPr>
              <w:spacing w:after="0" w:line="240" w:lineRule="auto"/>
              <w:jc w:val="center"/>
              <w:rPr>
                <w:rFonts w:ascii="GHEA Grapalat" w:eastAsia="Times New Roman" w:hAnsi="GHEA Grapalat" w:cs="Times New Roman"/>
                <w:color w:val="000000"/>
                <w:sz w:val="24"/>
                <w:szCs w:val="24"/>
                <w:lang w:eastAsia="ru-RU"/>
              </w:rPr>
            </w:pPr>
          </w:p>
        </w:tc>
      </w:tr>
      <w:tr w:rsidR="00253075"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53075" w:rsidRPr="00A16FF0" w:rsidRDefault="00253075"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7721D0" w:rsidP="00A16FF0">
            <w:pPr>
              <w:spacing w:after="0" w:line="240" w:lineRule="auto"/>
              <w:rPr>
                <w:rFonts w:ascii="GHEA Grapalat" w:hAnsi="GHEA Grapalat"/>
                <w:color w:val="000000"/>
                <w:sz w:val="24"/>
                <w:szCs w:val="24"/>
                <w:shd w:val="clear" w:color="auto" w:fill="FFFFFF"/>
              </w:rPr>
            </w:pPr>
          </w:p>
        </w:tc>
      </w:tr>
      <w:tr w:rsidR="00291537" w:rsidRPr="00A16FF0"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1537" w:rsidRPr="00A16FF0" w:rsidRDefault="00253075" w:rsidP="00A16FF0">
            <w:pPr>
              <w:keepNext/>
              <w:tabs>
                <w:tab w:val="left" w:pos="1080"/>
              </w:tabs>
              <w:spacing w:after="0" w:line="240" w:lineRule="auto"/>
              <w:ind w:left="138" w:right="75"/>
              <w:jc w:val="both"/>
              <w:rPr>
                <w:rFonts w:ascii="GHEA Grapalat" w:eastAsia="Calibri" w:hAnsi="GHEA Grapalat"/>
                <w:sz w:val="24"/>
                <w:szCs w:val="24"/>
                <w:lang w:val="hy-AM"/>
              </w:rPr>
            </w:pPr>
            <w:r w:rsidRPr="00A16FF0">
              <w:rPr>
                <w:rFonts w:ascii="GHEA Grapalat" w:eastAsia="Calibri" w:hAnsi="GHEA Grapalat"/>
                <w:bCs/>
                <w:sz w:val="24"/>
                <w:szCs w:val="24"/>
                <w:lang w:val="hy-AM"/>
              </w:rPr>
              <w:t>Սահմանված ժամկետում առաջարկություններ և դիտողություններ չեն ներկայացվել։</w:t>
            </w:r>
          </w:p>
        </w:tc>
        <w:tc>
          <w:tcPr>
            <w:tcW w:w="3399" w:type="dxa"/>
            <w:gridSpan w:val="2"/>
            <w:tcBorders>
              <w:top w:val="outset" w:sz="6" w:space="0" w:color="auto"/>
              <w:left w:val="outset" w:sz="6" w:space="0" w:color="auto"/>
              <w:bottom w:val="outset" w:sz="6" w:space="0" w:color="auto"/>
              <w:right w:val="nil"/>
            </w:tcBorders>
            <w:shd w:val="clear" w:color="auto" w:fill="FFFFFF"/>
            <w:hideMark/>
          </w:tcPr>
          <w:p w:rsidR="00291537" w:rsidRPr="00A16FF0" w:rsidRDefault="00291537" w:rsidP="00A16FF0">
            <w:pPr>
              <w:spacing w:after="0" w:line="240" w:lineRule="auto"/>
              <w:jc w:val="center"/>
              <w:rPr>
                <w:rFonts w:ascii="GHEA Grapalat" w:hAnsi="GHEA Grapalat"/>
                <w:sz w:val="24"/>
                <w:szCs w:val="24"/>
                <w:lang w:val="hy-AM"/>
              </w:rPr>
            </w:pPr>
          </w:p>
        </w:tc>
        <w:tc>
          <w:tcPr>
            <w:tcW w:w="1798" w:type="dxa"/>
            <w:gridSpan w:val="2"/>
            <w:tcBorders>
              <w:top w:val="outset" w:sz="6" w:space="0" w:color="auto"/>
              <w:left w:val="nil"/>
              <w:bottom w:val="outset" w:sz="6" w:space="0" w:color="auto"/>
              <w:right w:val="outset" w:sz="6" w:space="0" w:color="auto"/>
            </w:tcBorders>
            <w:shd w:val="clear" w:color="auto" w:fill="FFFFFF"/>
            <w:hideMark/>
          </w:tcPr>
          <w:p w:rsidR="00291537" w:rsidRPr="00A16FF0" w:rsidRDefault="00291537" w:rsidP="00A16FF0">
            <w:pPr>
              <w:spacing w:after="0" w:line="240" w:lineRule="auto"/>
              <w:rPr>
                <w:rFonts w:ascii="GHEA Grapalat" w:eastAsia="Times New Roman" w:hAnsi="GHEA Grapalat" w:cs="Times New Roman"/>
                <w:color w:val="000000"/>
                <w:sz w:val="24"/>
                <w:szCs w:val="24"/>
                <w:lang w:val="hy-AM" w:eastAsia="ru-RU"/>
              </w:rPr>
            </w:pPr>
          </w:p>
        </w:tc>
      </w:tr>
      <w:tr w:rsidR="00253075"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253075" w:rsidP="00A16FF0">
            <w:pPr>
              <w:spacing w:after="0" w:line="240" w:lineRule="auto"/>
              <w:jc w:val="center"/>
              <w:rPr>
                <w:rFonts w:ascii="GHEA Grapalat" w:hAnsi="GHEA Grapalat"/>
                <w:color w:val="000000"/>
                <w:sz w:val="24"/>
                <w:szCs w:val="24"/>
                <w:shd w:val="clear" w:color="auto" w:fill="FFFFFF"/>
                <w:lang w:val="hy-AM"/>
              </w:rPr>
            </w:pPr>
            <w:r w:rsidRPr="00A16FF0">
              <w:rPr>
                <w:rFonts w:ascii="GHEA Grapalat" w:eastAsia="Times New Roman" w:hAnsi="GHEA Grapalat" w:cs="Times New Roman"/>
                <w:color w:val="000000"/>
                <w:sz w:val="24"/>
                <w:szCs w:val="24"/>
                <w:lang w:val="hy-AM" w:eastAsia="ru-RU"/>
              </w:rPr>
              <w:t>10. ՀՀ ԳԱԱ Սևանա լճի պահպանության փորձագիտական հանձնաժողով</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253075"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eastAsia="ru-RU"/>
              </w:rPr>
              <w:t>28.09.2020թ.</w:t>
            </w:r>
          </w:p>
        </w:tc>
      </w:tr>
      <w:tr w:rsidR="00253075"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53075" w:rsidRPr="00A16FF0" w:rsidRDefault="00253075"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253075" w:rsidP="00A16FF0">
            <w:pPr>
              <w:spacing w:after="0" w:line="240" w:lineRule="auto"/>
              <w:rPr>
                <w:rFonts w:ascii="GHEA Grapalat" w:hAnsi="GHEA Grapalat"/>
                <w:color w:val="000000"/>
                <w:sz w:val="24"/>
                <w:szCs w:val="24"/>
                <w:shd w:val="clear" w:color="auto" w:fill="FFFFFF"/>
                <w:lang w:val="hy-AM"/>
              </w:rPr>
            </w:pPr>
            <w:r w:rsidRPr="00A16FF0">
              <w:rPr>
                <w:rFonts w:ascii="GHEA Grapalat" w:eastAsia="Times New Roman" w:hAnsi="GHEA Grapalat" w:cs="Times New Roman"/>
                <w:color w:val="000000"/>
                <w:sz w:val="24"/>
                <w:szCs w:val="24"/>
                <w:lang w:val="hy-AM" w:eastAsia="ru-RU"/>
              </w:rPr>
              <w:t>N</w:t>
            </w:r>
            <w:r w:rsidRPr="00A16FF0">
              <w:rPr>
                <w:rFonts w:ascii="GHEA Grapalat" w:eastAsia="Times New Roman" w:hAnsi="GHEA Grapalat" w:cs="Times New Roman"/>
                <w:color w:val="000000"/>
                <w:sz w:val="24"/>
                <w:szCs w:val="24"/>
                <w:lang w:eastAsia="ru-RU"/>
              </w:rPr>
              <w:t>Փ-26/2020</w:t>
            </w:r>
          </w:p>
        </w:tc>
      </w:tr>
      <w:tr w:rsidR="00253075" w:rsidRPr="00A16FF0"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53075" w:rsidRPr="00A16FF0" w:rsidRDefault="00253075" w:rsidP="00A16FF0">
            <w:pPr>
              <w:keepNext/>
              <w:tabs>
                <w:tab w:val="left" w:pos="1080"/>
              </w:tabs>
              <w:spacing w:after="0" w:line="240" w:lineRule="auto"/>
              <w:ind w:left="180" w:right="117"/>
              <w:jc w:val="both"/>
              <w:rPr>
                <w:rFonts w:ascii="GHEA Grapalat" w:eastAsia="Calibri" w:hAnsi="GHEA Grapalat"/>
                <w:bCs/>
                <w:sz w:val="24"/>
                <w:szCs w:val="24"/>
                <w:lang w:val="hy-AM"/>
              </w:rPr>
            </w:pPr>
            <w:r w:rsidRPr="00A16FF0">
              <w:rPr>
                <w:rFonts w:ascii="GHEA Grapalat" w:hAnsi="GHEA Grapalat"/>
                <w:sz w:val="24"/>
                <w:szCs w:val="24"/>
                <w:lang w:val="hy-AM"/>
              </w:rPr>
              <w:t xml:space="preserve">Ընդհանուր առմամբ հավանություն տալ ՀՀ շրջակա միջավայրի նախարարության կողմից մշակված </w:t>
            </w:r>
            <w:r w:rsidRPr="00A16FF0">
              <w:rPr>
                <w:rFonts w:ascii="GHEA Grapalat" w:hAnsi="GHEA Grapalat"/>
                <w:sz w:val="24"/>
                <w:szCs w:val="24"/>
                <w:shd w:val="clear" w:color="auto" w:fill="FFFFFF"/>
                <w:lang w:val="hy-AM"/>
              </w:rPr>
              <w:t xml:space="preserve">«Շինարարական աշխատանքներ կատարելու հետևանքով հանված </w:t>
            </w:r>
            <w:r w:rsidRPr="00A16FF0">
              <w:rPr>
                <w:rFonts w:ascii="GHEA Grapalat" w:hAnsi="GHEA Grapalat"/>
                <w:color w:val="000000"/>
                <w:sz w:val="24"/>
                <w:szCs w:val="24"/>
                <w:lang w:val="hy-AM"/>
              </w:rPr>
              <w:t>հողի բերրի շերտի վաճառքի կարգը սահմանելու մասին» ՀՀ կառավարության որոշման նախագծին։</w:t>
            </w:r>
          </w:p>
        </w:tc>
        <w:tc>
          <w:tcPr>
            <w:tcW w:w="3399" w:type="dxa"/>
            <w:gridSpan w:val="2"/>
            <w:tcBorders>
              <w:top w:val="outset" w:sz="6" w:space="0" w:color="auto"/>
              <w:left w:val="outset" w:sz="6" w:space="0" w:color="auto"/>
              <w:bottom w:val="outset" w:sz="6" w:space="0" w:color="auto"/>
              <w:right w:val="nil"/>
            </w:tcBorders>
            <w:shd w:val="clear" w:color="auto" w:fill="FFFFFF"/>
            <w:hideMark/>
          </w:tcPr>
          <w:p w:rsidR="00253075" w:rsidRPr="00A16FF0" w:rsidRDefault="00253075" w:rsidP="00A16FF0">
            <w:pPr>
              <w:spacing w:after="0" w:line="240" w:lineRule="auto"/>
              <w:jc w:val="center"/>
              <w:rPr>
                <w:rFonts w:ascii="GHEA Grapalat" w:hAnsi="GHEA Grapalat"/>
                <w:sz w:val="24"/>
                <w:szCs w:val="24"/>
              </w:rPr>
            </w:pPr>
            <w:r w:rsidRPr="00A16FF0">
              <w:rPr>
                <w:rFonts w:ascii="GHEA Grapalat" w:hAnsi="GHEA Grapalat"/>
                <w:sz w:val="24"/>
                <w:szCs w:val="24"/>
              </w:rPr>
              <w:t>-</w:t>
            </w:r>
          </w:p>
        </w:tc>
        <w:tc>
          <w:tcPr>
            <w:tcW w:w="1798" w:type="dxa"/>
            <w:gridSpan w:val="2"/>
            <w:tcBorders>
              <w:top w:val="outset" w:sz="6" w:space="0" w:color="auto"/>
              <w:left w:val="nil"/>
              <w:bottom w:val="outset" w:sz="6" w:space="0" w:color="auto"/>
              <w:right w:val="outset" w:sz="6" w:space="0" w:color="auto"/>
            </w:tcBorders>
            <w:shd w:val="clear" w:color="auto" w:fill="FFFFFF"/>
            <w:hideMark/>
          </w:tcPr>
          <w:p w:rsidR="00253075" w:rsidRPr="00A16FF0" w:rsidRDefault="00253075" w:rsidP="00A16FF0">
            <w:pPr>
              <w:spacing w:after="0" w:line="240" w:lineRule="auto"/>
              <w:rPr>
                <w:rFonts w:ascii="GHEA Grapalat" w:eastAsia="Times New Roman" w:hAnsi="GHEA Grapalat" w:cs="Times New Roman"/>
                <w:color w:val="000000"/>
                <w:sz w:val="24"/>
                <w:szCs w:val="24"/>
                <w:lang w:val="hy-AM" w:eastAsia="ru-RU"/>
              </w:rPr>
            </w:pPr>
          </w:p>
        </w:tc>
      </w:tr>
      <w:tr w:rsidR="00DE06E4"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DE06E4" w:rsidP="00A16FF0">
            <w:pPr>
              <w:spacing w:after="0" w:line="240" w:lineRule="auto"/>
              <w:jc w:val="center"/>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val="hy-AM" w:eastAsia="ru-RU"/>
              </w:rPr>
              <w:t>1</w:t>
            </w:r>
            <w:r w:rsidRPr="00A16FF0">
              <w:rPr>
                <w:rFonts w:ascii="GHEA Grapalat" w:eastAsia="Times New Roman" w:hAnsi="GHEA Grapalat" w:cs="Times New Roman"/>
                <w:color w:val="000000"/>
                <w:sz w:val="24"/>
                <w:szCs w:val="24"/>
                <w:lang w:eastAsia="ru-RU"/>
              </w:rPr>
              <w:t>1</w:t>
            </w:r>
            <w:r w:rsidRPr="00A16FF0">
              <w:rPr>
                <w:rFonts w:ascii="GHEA Grapalat" w:eastAsia="Times New Roman" w:hAnsi="GHEA Grapalat" w:cs="Times New Roman"/>
                <w:color w:val="000000"/>
                <w:sz w:val="24"/>
                <w:szCs w:val="24"/>
                <w:lang w:val="hy-AM" w:eastAsia="ru-RU"/>
              </w:rPr>
              <w:t xml:space="preserve">. </w:t>
            </w:r>
            <w:r w:rsidRPr="00A16FF0">
              <w:rPr>
                <w:rFonts w:ascii="GHEA Grapalat" w:eastAsia="Times New Roman" w:hAnsi="GHEA Grapalat" w:cs="Times New Roman"/>
                <w:color w:val="000000"/>
                <w:sz w:val="24"/>
                <w:szCs w:val="24"/>
                <w:lang w:eastAsia="ru-RU"/>
              </w:rPr>
              <w:t>Էկոլոգանոոսֆերային հետազոտությունների կենտրոն ՊՈԱԿ</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7721D0" w:rsidP="00A16FF0">
            <w:pPr>
              <w:spacing w:after="0" w:line="240" w:lineRule="auto"/>
              <w:jc w:val="center"/>
              <w:rPr>
                <w:rFonts w:ascii="GHEA Grapalat" w:eastAsia="Times New Roman" w:hAnsi="GHEA Grapalat" w:cs="Times New Roman"/>
                <w:color w:val="000000"/>
                <w:sz w:val="24"/>
                <w:szCs w:val="24"/>
                <w:lang w:val="hy-AM" w:eastAsia="ru-RU"/>
              </w:rPr>
            </w:pPr>
          </w:p>
        </w:tc>
      </w:tr>
      <w:tr w:rsidR="00DE06E4"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6E4" w:rsidRPr="00A16FF0" w:rsidRDefault="00DE06E4"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7721D0" w:rsidP="00A16FF0">
            <w:pPr>
              <w:spacing w:after="0" w:line="240" w:lineRule="auto"/>
              <w:rPr>
                <w:rFonts w:ascii="GHEA Grapalat" w:hAnsi="GHEA Grapalat"/>
                <w:color w:val="000000"/>
                <w:sz w:val="24"/>
                <w:szCs w:val="24"/>
                <w:shd w:val="clear" w:color="auto" w:fill="FFFFFF"/>
              </w:rPr>
            </w:pPr>
          </w:p>
        </w:tc>
      </w:tr>
      <w:tr w:rsidR="00253075" w:rsidRPr="00A16FF0"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53075" w:rsidRPr="00A16FF0" w:rsidRDefault="00DE06E4" w:rsidP="00A16FF0">
            <w:pPr>
              <w:keepNext/>
              <w:tabs>
                <w:tab w:val="left" w:pos="1080"/>
              </w:tabs>
              <w:spacing w:after="0" w:line="240" w:lineRule="auto"/>
              <w:ind w:left="110" w:right="89"/>
              <w:jc w:val="both"/>
              <w:rPr>
                <w:rFonts w:ascii="GHEA Grapalat" w:eastAsia="Calibri" w:hAnsi="GHEA Grapalat"/>
                <w:bCs/>
                <w:sz w:val="24"/>
                <w:szCs w:val="24"/>
                <w:lang w:val="hy-AM"/>
              </w:rPr>
            </w:pPr>
            <w:r w:rsidRPr="00A16FF0">
              <w:rPr>
                <w:rFonts w:ascii="GHEA Grapalat" w:eastAsia="Calibri" w:hAnsi="GHEA Grapalat"/>
                <w:bCs/>
                <w:sz w:val="24"/>
                <w:szCs w:val="24"/>
                <w:lang w:val="hy-AM"/>
              </w:rPr>
              <w:t>Սահմանված ժամկետում առաջարկություններ և դիտողություններ չեն ներկայացվել։</w:t>
            </w:r>
          </w:p>
        </w:tc>
        <w:tc>
          <w:tcPr>
            <w:tcW w:w="3399" w:type="dxa"/>
            <w:gridSpan w:val="2"/>
            <w:tcBorders>
              <w:top w:val="outset" w:sz="6" w:space="0" w:color="auto"/>
              <w:left w:val="outset" w:sz="6" w:space="0" w:color="auto"/>
              <w:bottom w:val="outset" w:sz="6" w:space="0" w:color="auto"/>
              <w:right w:val="nil"/>
            </w:tcBorders>
            <w:shd w:val="clear" w:color="auto" w:fill="FFFFFF"/>
            <w:hideMark/>
          </w:tcPr>
          <w:p w:rsidR="00253075" w:rsidRPr="00A16FF0" w:rsidRDefault="004C00EB" w:rsidP="00A16FF0">
            <w:pPr>
              <w:spacing w:after="0" w:line="240" w:lineRule="auto"/>
              <w:jc w:val="center"/>
              <w:rPr>
                <w:rFonts w:ascii="GHEA Grapalat" w:hAnsi="GHEA Grapalat"/>
                <w:sz w:val="24"/>
                <w:szCs w:val="24"/>
              </w:rPr>
            </w:pPr>
            <w:r w:rsidRPr="00A16FF0">
              <w:rPr>
                <w:rFonts w:ascii="GHEA Grapalat" w:hAnsi="GHEA Grapalat"/>
                <w:sz w:val="24"/>
                <w:szCs w:val="24"/>
              </w:rPr>
              <w:t>-</w:t>
            </w:r>
          </w:p>
        </w:tc>
        <w:tc>
          <w:tcPr>
            <w:tcW w:w="1798" w:type="dxa"/>
            <w:gridSpan w:val="2"/>
            <w:tcBorders>
              <w:top w:val="outset" w:sz="6" w:space="0" w:color="auto"/>
              <w:left w:val="nil"/>
              <w:bottom w:val="outset" w:sz="6" w:space="0" w:color="auto"/>
              <w:right w:val="outset" w:sz="6" w:space="0" w:color="auto"/>
            </w:tcBorders>
            <w:shd w:val="clear" w:color="auto" w:fill="FFFFFF"/>
            <w:hideMark/>
          </w:tcPr>
          <w:p w:rsidR="00253075" w:rsidRPr="00A16FF0" w:rsidRDefault="00253075" w:rsidP="00A16FF0">
            <w:pPr>
              <w:spacing w:after="0" w:line="240" w:lineRule="auto"/>
              <w:rPr>
                <w:rFonts w:ascii="GHEA Grapalat" w:eastAsia="Times New Roman" w:hAnsi="GHEA Grapalat" w:cs="Times New Roman"/>
                <w:color w:val="000000"/>
                <w:sz w:val="24"/>
                <w:szCs w:val="24"/>
                <w:lang w:val="hy-AM" w:eastAsia="ru-RU"/>
              </w:rPr>
            </w:pPr>
          </w:p>
        </w:tc>
      </w:tr>
      <w:tr w:rsidR="00070111" w:rsidRPr="00A16FF0" w:rsidTr="00331667">
        <w:trPr>
          <w:tblCellSpacing w:w="0" w:type="dxa"/>
          <w:jc w:val="center"/>
        </w:trPr>
        <w:tc>
          <w:tcPr>
            <w:tcW w:w="8606" w:type="dxa"/>
            <w:gridSpan w:val="4"/>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070111" w:rsidP="00A16FF0">
            <w:pPr>
              <w:spacing w:after="0" w:line="240" w:lineRule="auto"/>
              <w:jc w:val="center"/>
              <w:rPr>
                <w:rFonts w:ascii="GHEA Grapalat" w:hAnsi="GHEA Grapalat"/>
                <w:color w:val="000000"/>
                <w:sz w:val="24"/>
                <w:szCs w:val="24"/>
                <w:shd w:val="clear" w:color="auto" w:fill="FFFFFF"/>
                <w:lang w:val="hy-AM"/>
              </w:rPr>
            </w:pPr>
            <w:r w:rsidRPr="00A16FF0">
              <w:rPr>
                <w:rFonts w:ascii="GHEA Grapalat" w:eastAsia="Times New Roman" w:hAnsi="GHEA Grapalat" w:cs="Times New Roman"/>
                <w:color w:val="000000"/>
                <w:sz w:val="24"/>
                <w:szCs w:val="24"/>
                <w:lang w:val="hy-AM" w:eastAsia="ru-RU"/>
              </w:rPr>
              <w:t>12.Հայաստանի ազգային ագրարային համալսարանի Հ.Պետրոսյանի անվան հողագիտության, ագրոքիմիայի և մելիորացիայի գիտական կենտրոն մասնաճյուղ</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7721D0" w:rsidP="00A16FF0">
            <w:pPr>
              <w:spacing w:after="0" w:line="240" w:lineRule="auto"/>
              <w:jc w:val="center"/>
              <w:rPr>
                <w:rFonts w:ascii="GHEA Grapalat" w:eastAsia="Times New Roman" w:hAnsi="GHEA Grapalat" w:cs="Times New Roman"/>
                <w:color w:val="000000"/>
                <w:sz w:val="24"/>
                <w:szCs w:val="24"/>
                <w:lang w:val="hy-AM" w:eastAsia="ru-RU"/>
              </w:rPr>
            </w:pPr>
          </w:p>
        </w:tc>
      </w:tr>
      <w:tr w:rsidR="00253075" w:rsidRPr="00A16FF0"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53075" w:rsidRPr="00A16FF0" w:rsidRDefault="00070111" w:rsidP="00A16FF0">
            <w:pPr>
              <w:keepNext/>
              <w:tabs>
                <w:tab w:val="left" w:pos="1080"/>
              </w:tabs>
              <w:spacing w:after="0" w:line="240" w:lineRule="auto"/>
              <w:ind w:left="124" w:right="89" w:firstLine="14"/>
              <w:jc w:val="both"/>
              <w:rPr>
                <w:rFonts w:ascii="GHEA Grapalat" w:eastAsia="Calibri" w:hAnsi="GHEA Grapalat"/>
                <w:bCs/>
                <w:sz w:val="24"/>
                <w:szCs w:val="24"/>
                <w:lang w:val="hy-AM"/>
              </w:rPr>
            </w:pPr>
            <w:r w:rsidRPr="00A16FF0">
              <w:rPr>
                <w:rFonts w:ascii="GHEA Grapalat" w:eastAsia="Calibri" w:hAnsi="GHEA Grapalat"/>
                <w:bCs/>
                <w:sz w:val="24"/>
                <w:szCs w:val="24"/>
                <w:lang w:val="hy-AM"/>
              </w:rPr>
              <w:t>Սահմանված ժամկետում առաջարկություններ և դիտողություններ չեն ներկայացվել։</w:t>
            </w:r>
          </w:p>
        </w:tc>
        <w:tc>
          <w:tcPr>
            <w:tcW w:w="3399" w:type="dxa"/>
            <w:gridSpan w:val="2"/>
            <w:tcBorders>
              <w:top w:val="outset" w:sz="6" w:space="0" w:color="auto"/>
              <w:left w:val="outset" w:sz="6" w:space="0" w:color="auto"/>
              <w:bottom w:val="outset" w:sz="6" w:space="0" w:color="auto"/>
              <w:right w:val="nil"/>
            </w:tcBorders>
            <w:shd w:val="clear" w:color="auto" w:fill="FFFFFF"/>
            <w:hideMark/>
          </w:tcPr>
          <w:p w:rsidR="00253075" w:rsidRPr="00A16FF0" w:rsidRDefault="00070111" w:rsidP="00A16FF0">
            <w:pPr>
              <w:spacing w:after="0" w:line="240" w:lineRule="auto"/>
              <w:jc w:val="center"/>
              <w:rPr>
                <w:rFonts w:ascii="GHEA Grapalat" w:hAnsi="GHEA Grapalat"/>
                <w:sz w:val="24"/>
                <w:szCs w:val="24"/>
              </w:rPr>
            </w:pPr>
            <w:r w:rsidRPr="00A16FF0">
              <w:rPr>
                <w:rFonts w:ascii="GHEA Grapalat" w:hAnsi="GHEA Grapalat"/>
                <w:sz w:val="24"/>
                <w:szCs w:val="24"/>
              </w:rPr>
              <w:t>-</w:t>
            </w:r>
          </w:p>
        </w:tc>
        <w:tc>
          <w:tcPr>
            <w:tcW w:w="1798" w:type="dxa"/>
            <w:gridSpan w:val="2"/>
            <w:tcBorders>
              <w:top w:val="outset" w:sz="6" w:space="0" w:color="auto"/>
              <w:left w:val="nil"/>
              <w:bottom w:val="outset" w:sz="6" w:space="0" w:color="auto"/>
              <w:right w:val="outset" w:sz="6" w:space="0" w:color="auto"/>
            </w:tcBorders>
            <w:shd w:val="clear" w:color="auto" w:fill="FFFFFF"/>
            <w:hideMark/>
          </w:tcPr>
          <w:p w:rsidR="00253075" w:rsidRPr="00A16FF0" w:rsidRDefault="00253075" w:rsidP="00A16FF0">
            <w:pPr>
              <w:spacing w:after="0" w:line="240" w:lineRule="auto"/>
              <w:rPr>
                <w:rFonts w:ascii="GHEA Grapalat" w:eastAsia="Times New Roman" w:hAnsi="GHEA Grapalat" w:cs="Times New Roman"/>
                <w:color w:val="000000"/>
                <w:sz w:val="24"/>
                <w:szCs w:val="24"/>
                <w:lang w:val="hy-AM" w:eastAsia="ru-RU"/>
              </w:rPr>
            </w:pPr>
          </w:p>
        </w:tc>
      </w:tr>
      <w:tr w:rsidR="00FF50F9"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FF50F9"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val="hy-AM" w:eastAsia="ru-RU"/>
              </w:rPr>
              <w:t>13. Ե</w:t>
            </w:r>
            <w:r w:rsidRPr="00A16FF0">
              <w:rPr>
                <w:rFonts w:ascii="GHEA Grapalat" w:eastAsia="Times New Roman" w:hAnsi="GHEA Grapalat" w:cs="Times New Roman"/>
                <w:color w:val="000000"/>
                <w:sz w:val="24"/>
                <w:szCs w:val="24"/>
                <w:lang w:eastAsia="ru-RU"/>
              </w:rPr>
              <w:t>րևանի քաղաքապետարան</w:t>
            </w:r>
          </w:p>
          <w:p w:rsidR="007721D0" w:rsidRPr="00A16FF0" w:rsidRDefault="007721D0" w:rsidP="00A16FF0">
            <w:pPr>
              <w:spacing w:after="0" w:line="240" w:lineRule="auto"/>
              <w:jc w:val="center"/>
              <w:rPr>
                <w:rFonts w:ascii="GHEA Grapalat" w:hAnsi="GHEA Grapalat"/>
                <w:color w:val="000000"/>
                <w:sz w:val="24"/>
                <w:szCs w:val="24"/>
                <w:shd w:val="clear" w:color="auto" w:fill="FFFFFF"/>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FF50F9"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eastAsia="ru-RU"/>
              </w:rPr>
              <w:t>02.10.2020թ.</w:t>
            </w:r>
          </w:p>
        </w:tc>
      </w:tr>
      <w:tr w:rsidR="00FF50F9"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50F9" w:rsidRPr="00A16FF0" w:rsidRDefault="00FF50F9"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FF50F9" w:rsidP="00A16FF0">
            <w:pPr>
              <w:spacing w:after="0" w:line="240" w:lineRule="auto"/>
              <w:rPr>
                <w:rFonts w:ascii="GHEA Grapalat" w:hAnsi="GHEA Grapalat"/>
                <w:color w:val="000000"/>
                <w:sz w:val="24"/>
                <w:szCs w:val="24"/>
                <w:shd w:val="clear" w:color="auto" w:fill="FFFFFF"/>
                <w:lang w:val="en-US"/>
              </w:rPr>
            </w:pPr>
            <w:r w:rsidRPr="00A16FF0">
              <w:rPr>
                <w:rFonts w:ascii="GHEA Grapalat" w:hAnsi="GHEA Grapalat"/>
                <w:color w:val="000000"/>
                <w:sz w:val="24"/>
                <w:szCs w:val="24"/>
                <w:highlight w:val="lightGray"/>
                <w:shd w:val="clear" w:color="auto" w:fill="FFFFFF"/>
                <w:lang w:val="en-US"/>
              </w:rPr>
              <w:t>01/07-99472h</w:t>
            </w:r>
          </w:p>
        </w:tc>
      </w:tr>
      <w:tr w:rsidR="002E44BE"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E44BE" w:rsidRPr="00A16FF0" w:rsidRDefault="002E44BE" w:rsidP="00A16FF0">
            <w:pPr>
              <w:spacing w:after="0" w:line="240" w:lineRule="auto"/>
              <w:ind w:left="180" w:hanging="14"/>
              <w:rPr>
                <w:rFonts w:ascii="GHEA Grapalat" w:hAnsi="GHEA Grapalat"/>
                <w:bCs/>
                <w:sz w:val="24"/>
                <w:szCs w:val="24"/>
                <w:shd w:val="clear" w:color="auto" w:fill="FFFFFF"/>
                <w:lang w:val="hy-AM"/>
              </w:rPr>
            </w:pPr>
            <w:r w:rsidRPr="00A16FF0">
              <w:rPr>
                <w:rFonts w:ascii="GHEA Grapalat" w:hAnsi="GHEA Grapalat"/>
                <w:sz w:val="24"/>
                <w:szCs w:val="24"/>
                <w:shd w:val="clear" w:color="auto" w:fill="FFFFFF"/>
                <w:lang w:val="hy-AM"/>
              </w:rPr>
              <w:t xml:space="preserve">«Շինարարական աշխատանքներ կատարելու հետևանքով հանված </w:t>
            </w:r>
            <w:r w:rsidRPr="00A16FF0">
              <w:rPr>
                <w:rFonts w:ascii="GHEA Grapalat" w:hAnsi="GHEA Grapalat"/>
                <w:color w:val="000000"/>
                <w:sz w:val="24"/>
                <w:szCs w:val="24"/>
                <w:lang w:val="hy-AM"/>
              </w:rPr>
              <w:t xml:space="preserve">հողի բերրի շերտի վաճառքի կարգը սահմանելու մասին» ՀՀ կառավարության որոշման </w:t>
            </w:r>
            <w:r w:rsidRPr="00A16FF0">
              <w:rPr>
                <w:rFonts w:ascii="GHEA Grapalat" w:hAnsi="GHEA Grapalat"/>
                <w:color w:val="000000"/>
                <w:sz w:val="24"/>
                <w:szCs w:val="24"/>
                <w:lang w:val="hy-AM"/>
              </w:rPr>
              <w:lastRenderedPageBreak/>
              <w:t xml:space="preserve">նախագծի վերաբերյալ </w:t>
            </w:r>
            <w:r w:rsidRPr="00A16FF0">
              <w:rPr>
                <w:rFonts w:ascii="GHEA Grapalat" w:hAnsi="GHEA Grapalat"/>
                <w:bCs/>
                <w:sz w:val="24"/>
                <w:szCs w:val="24"/>
                <w:shd w:val="clear" w:color="auto" w:fill="FFFFFF"/>
                <w:lang w:val="hy-AM"/>
              </w:rPr>
              <w:t>առաջարկում եմ</w:t>
            </w:r>
            <w:r w:rsidRPr="00A16FF0">
              <w:rPr>
                <w:rFonts w:ascii="GHEA Grapalat" w:hAnsi="GHEA Grapalat" w:cs="Cambria Math"/>
                <w:bCs/>
                <w:sz w:val="24"/>
                <w:szCs w:val="24"/>
                <w:shd w:val="clear" w:color="auto" w:fill="FFFFFF"/>
                <w:lang w:val="hy-AM"/>
              </w:rPr>
              <w:t>.</w:t>
            </w:r>
          </w:p>
          <w:p w:rsidR="002E44BE" w:rsidRPr="00A16FF0" w:rsidRDefault="002E44BE" w:rsidP="00A16FF0">
            <w:pPr>
              <w:spacing w:after="0" w:line="240" w:lineRule="auto"/>
              <w:ind w:left="194"/>
              <w:rPr>
                <w:rFonts w:ascii="GHEA Grapalat" w:hAnsi="GHEA Grapalat"/>
                <w:bCs/>
                <w:sz w:val="24"/>
                <w:szCs w:val="24"/>
                <w:shd w:val="clear" w:color="auto" w:fill="FFFFFF"/>
                <w:lang w:val="hy-AM"/>
              </w:rPr>
            </w:pPr>
            <w:r w:rsidRPr="00A16FF0">
              <w:rPr>
                <w:rFonts w:ascii="GHEA Grapalat" w:hAnsi="GHEA Grapalat"/>
                <w:bCs/>
                <w:sz w:val="24"/>
                <w:szCs w:val="24"/>
                <w:shd w:val="clear" w:color="auto" w:fill="FFFFFF"/>
                <w:lang w:val="hy-AM"/>
              </w:rPr>
              <w:t>1</w:t>
            </w:r>
            <w:r w:rsidRPr="00A16FF0">
              <w:rPr>
                <w:rFonts w:ascii="GHEA Grapalat" w:hAnsi="GHEA Grapalat" w:cs="Cambria Math"/>
                <w:bCs/>
                <w:sz w:val="24"/>
                <w:szCs w:val="24"/>
                <w:shd w:val="clear" w:color="auto" w:fill="FFFFFF"/>
                <w:lang w:val="hy-AM"/>
              </w:rPr>
              <w:t>.</w:t>
            </w:r>
            <w:r w:rsidRPr="00A16FF0">
              <w:rPr>
                <w:rFonts w:ascii="GHEA Grapalat" w:hAnsi="GHEA Grapalat"/>
                <w:bCs/>
                <w:sz w:val="24"/>
                <w:szCs w:val="24"/>
                <w:shd w:val="clear" w:color="auto" w:fill="FFFFFF"/>
                <w:lang w:val="hy-AM"/>
              </w:rPr>
              <w:t>Նախագծով հաստատվող կարգի 4-րդ կետը խմբագրել։ Անկախ հողի բերրի շերտի որակական ցուցանիշներից, անհրաժեշտ է հողի բերրի շերտի վաճառքի գնի որոշման հստակ մեխանիզմ, քանի որ պարզ չէ, ինչպես և ում կողմից է որոշվում հողի բերրի շերտի վաճառքի գինը։</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E44BE" w:rsidRPr="00A16FF0" w:rsidRDefault="002E44BE"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lastRenderedPageBreak/>
              <w:t>Չի ընդունվել:</w:t>
            </w:r>
          </w:p>
          <w:p w:rsidR="002E44BE" w:rsidRPr="00A16FF0" w:rsidRDefault="002E44BE" w:rsidP="00A16FF0">
            <w:pPr>
              <w:shd w:val="clear" w:color="auto" w:fill="FFFFFF" w:themeFill="background1"/>
              <w:tabs>
                <w:tab w:val="left" w:pos="540"/>
              </w:tabs>
              <w:spacing w:after="0" w:line="240" w:lineRule="auto"/>
              <w:ind w:left="161" w:right="191" w:hanging="42"/>
              <w:jc w:val="both"/>
              <w:rPr>
                <w:rFonts w:ascii="GHEA Grapalat" w:hAnsi="GHEA Grapalat"/>
                <w:bCs/>
                <w:sz w:val="24"/>
                <w:szCs w:val="24"/>
                <w:shd w:val="clear" w:color="auto" w:fill="FFFFFF"/>
                <w:lang w:val="hy-AM"/>
              </w:rPr>
            </w:pPr>
            <w:r w:rsidRPr="00A16FF0">
              <w:rPr>
                <w:rFonts w:ascii="GHEA Grapalat" w:hAnsi="GHEA Grapalat"/>
                <w:sz w:val="24"/>
                <w:szCs w:val="24"/>
                <w:lang w:val="hy-AM"/>
              </w:rPr>
              <w:t xml:space="preserve">Նախագծի նախնական տարբերակում հողի բերրի շերտի </w:t>
            </w:r>
            <w:r w:rsidRPr="00A16FF0">
              <w:rPr>
                <w:rFonts w:ascii="GHEA Grapalat" w:hAnsi="GHEA Grapalat"/>
                <w:iCs/>
                <w:sz w:val="24"/>
                <w:szCs w:val="24"/>
                <w:shd w:val="clear" w:color="auto" w:fill="FFFFFF"/>
                <w:lang w:val="hy-AM"/>
              </w:rPr>
              <w:t xml:space="preserve">մեկ խոր. մետրի արժեքը </w:t>
            </w:r>
            <w:r w:rsidRPr="00A16FF0">
              <w:rPr>
                <w:rFonts w:ascii="GHEA Grapalat" w:hAnsi="GHEA Grapalat"/>
                <w:sz w:val="24"/>
                <w:szCs w:val="24"/>
                <w:lang w:val="hy-AM"/>
              </w:rPr>
              <w:t xml:space="preserve">սահմանված էր </w:t>
            </w:r>
            <w:r w:rsidRPr="00A16FF0">
              <w:rPr>
                <w:rFonts w:ascii="GHEA Grapalat" w:hAnsi="GHEA Grapalat"/>
                <w:iCs/>
                <w:sz w:val="24"/>
                <w:szCs w:val="24"/>
                <w:shd w:val="clear" w:color="auto" w:fill="FFFFFF"/>
                <w:lang w:val="hy-AM"/>
              </w:rPr>
              <w:t xml:space="preserve">(5000-10000 դրամի </w:t>
            </w:r>
            <w:r w:rsidRPr="00A16FF0">
              <w:rPr>
                <w:rFonts w:ascii="GHEA Grapalat" w:hAnsi="GHEA Grapalat"/>
                <w:iCs/>
                <w:sz w:val="24"/>
                <w:szCs w:val="24"/>
                <w:shd w:val="clear" w:color="auto" w:fill="FFFFFF"/>
                <w:lang w:val="hy-AM"/>
              </w:rPr>
              <w:lastRenderedPageBreak/>
              <w:t xml:space="preserve">սահմաններում), հաշվի առնելով ներկայումս </w:t>
            </w:r>
            <w:r w:rsidRPr="00A16FF0">
              <w:rPr>
                <w:rFonts w:ascii="GHEA Grapalat" w:hAnsi="GHEA Grapalat"/>
                <w:bCs/>
                <w:sz w:val="24"/>
                <w:szCs w:val="24"/>
                <w:shd w:val="clear" w:color="auto" w:fill="FFFFFF"/>
                <w:lang w:val="hy-AM"/>
              </w:rPr>
              <w:t>քաղաքացիների կողմից ձեռք բերվող հողի բերրի շերտի շուկայական գները։ Քննարկումների արդյունքում՝ արժեքի սահմանման իրավական հիմքերի, դրա վերաբերյալ հստակ առաջարկների բացակայության  պատճառով այն հանվել է։</w:t>
            </w:r>
          </w:p>
          <w:p w:rsidR="002E44BE" w:rsidRPr="00A16FF0" w:rsidRDefault="002E44BE" w:rsidP="00A16FF0">
            <w:pPr>
              <w:tabs>
                <w:tab w:val="left" w:pos="1080"/>
              </w:tabs>
              <w:spacing w:after="0" w:line="240" w:lineRule="auto"/>
              <w:ind w:left="203" w:right="44"/>
              <w:contextualSpacing/>
              <w:jc w:val="both"/>
              <w:rPr>
                <w:rFonts w:ascii="GHEA Grapalat" w:hAnsi="GHEA Grapalat"/>
                <w:iCs/>
                <w:sz w:val="24"/>
                <w:szCs w:val="24"/>
                <w:shd w:val="clear" w:color="auto" w:fill="FFFFFF"/>
                <w:lang w:val="hy-AM"/>
              </w:rPr>
            </w:pPr>
            <w:r w:rsidRPr="00A16FF0">
              <w:rPr>
                <w:rFonts w:ascii="GHEA Grapalat" w:hAnsi="GHEA Grapalat"/>
                <w:iCs/>
                <w:sz w:val="24"/>
                <w:szCs w:val="24"/>
                <w:shd w:val="clear" w:color="auto" w:fill="FFFFFF"/>
                <w:lang w:val="hy-AM"/>
              </w:rPr>
              <w:t xml:space="preserve">Նախատեսվում է, որ </w:t>
            </w:r>
            <w:r w:rsidRPr="00A16FF0">
              <w:rPr>
                <w:rFonts w:ascii="GHEA Grapalat" w:hAnsi="GHEA Grapalat" w:cs="Sylfaen"/>
                <w:iCs/>
                <w:sz w:val="24"/>
                <w:szCs w:val="24"/>
                <w:shd w:val="clear" w:color="auto" w:fill="FFFFFF"/>
                <w:lang w:val="hy-AM"/>
              </w:rPr>
              <w:t>բերրի</w:t>
            </w:r>
            <w:r w:rsidRPr="00A16FF0">
              <w:rPr>
                <w:rFonts w:ascii="GHEA Grapalat" w:hAnsi="GHEA Grapalat"/>
                <w:iCs/>
                <w:sz w:val="24"/>
                <w:szCs w:val="24"/>
                <w:shd w:val="clear" w:color="auto" w:fill="FFFFFF"/>
                <w:lang w:val="hy-AM"/>
              </w:rPr>
              <w:t xml:space="preserve"> շերտի մեկ խոր. մետրի արժեքը որոշվում է հողամասի սեփականատիրոջ և բերրի շերտի գնորդի փոխադարձ համաձայնությամբ՝ պայմանագրային հիմունքներով, ըստ հողի բերրի շերտի որակական ցուցանիշների։</w:t>
            </w:r>
          </w:p>
          <w:p w:rsidR="002E44BE" w:rsidRPr="00A16FF0" w:rsidRDefault="002E44BE" w:rsidP="00A16FF0">
            <w:pPr>
              <w:spacing w:after="0" w:line="240" w:lineRule="auto"/>
              <w:jc w:val="center"/>
              <w:rPr>
                <w:rFonts w:ascii="GHEA Grapalat" w:hAnsi="GHEA Grapalat"/>
                <w:sz w:val="24"/>
                <w:szCs w:val="24"/>
                <w:lang w:val="hy-AM"/>
              </w:rPr>
            </w:pPr>
          </w:p>
          <w:p w:rsidR="002E44BE" w:rsidRPr="00A16FF0" w:rsidRDefault="002E44BE" w:rsidP="00A16FF0">
            <w:pPr>
              <w:spacing w:after="0" w:line="240" w:lineRule="auto"/>
              <w:rPr>
                <w:rFonts w:ascii="GHEA Grapalat" w:eastAsia="Times New Roman" w:hAnsi="GHEA Grapalat" w:cs="Times New Roman"/>
                <w:color w:val="000000"/>
                <w:sz w:val="24"/>
                <w:szCs w:val="24"/>
                <w:lang w:val="hy-AM" w:eastAsia="ru-RU"/>
              </w:rPr>
            </w:pPr>
          </w:p>
        </w:tc>
      </w:tr>
      <w:tr w:rsidR="002E44BE"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E44BE" w:rsidRPr="00A16FF0" w:rsidRDefault="002E44BE" w:rsidP="00A16FF0">
            <w:pPr>
              <w:spacing w:after="0" w:line="240" w:lineRule="auto"/>
              <w:ind w:left="124"/>
              <w:rPr>
                <w:rFonts w:ascii="GHEA Grapalat" w:hAnsi="GHEA Grapalat" w:cs="Cambria Math"/>
                <w:bCs/>
                <w:sz w:val="24"/>
                <w:szCs w:val="24"/>
                <w:shd w:val="clear" w:color="auto" w:fill="FFFFFF"/>
                <w:lang w:val="hy-AM"/>
              </w:rPr>
            </w:pPr>
            <w:r w:rsidRPr="00A16FF0">
              <w:rPr>
                <w:rFonts w:ascii="GHEA Grapalat" w:hAnsi="GHEA Grapalat"/>
                <w:bCs/>
                <w:sz w:val="24"/>
                <w:szCs w:val="24"/>
                <w:shd w:val="clear" w:color="auto" w:fill="FFFFFF"/>
                <w:lang w:val="hy-AM"/>
              </w:rPr>
              <w:lastRenderedPageBreak/>
              <w:t>2</w:t>
            </w:r>
            <w:r w:rsidRPr="00A16FF0">
              <w:rPr>
                <w:rFonts w:ascii="GHEA Grapalat" w:hAnsi="GHEA Grapalat" w:cs="Cambria Math"/>
                <w:bCs/>
                <w:sz w:val="24"/>
                <w:szCs w:val="24"/>
                <w:shd w:val="clear" w:color="auto" w:fill="FFFFFF"/>
                <w:lang w:val="hy-AM"/>
              </w:rPr>
              <w:t>.</w:t>
            </w:r>
            <w:r w:rsidRPr="00A16FF0">
              <w:rPr>
                <w:rFonts w:ascii="GHEA Grapalat" w:hAnsi="GHEA Grapalat"/>
                <w:bCs/>
                <w:sz w:val="24"/>
                <w:szCs w:val="24"/>
                <w:shd w:val="clear" w:color="auto" w:fill="FFFFFF"/>
                <w:lang w:val="hy-AM"/>
              </w:rPr>
              <w:t>Կարգի 14-րդ կետը տեղափոխել որպես 7-րդ կետ և այն շարադրել հետևյալ խմբագրությամբ</w:t>
            </w:r>
            <w:r w:rsidRPr="00A16FF0">
              <w:rPr>
                <w:rFonts w:ascii="GHEA Grapalat" w:hAnsi="GHEA Grapalat" w:cs="Cambria Math"/>
                <w:bCs/>
                <w:sz w:val="24"/>
                <w:szCs w:val="24"/>
                <w:shd w:val="clear" w:color="auto" w:fill="FFFFFF"/>
                <w:lang w:val="hy-AM"/>
              </w:rPr>
              <w:t>.</w:t>
            </w:r>
          </w:p>
          <w:p w:rsidR="002E44BE" w:rsidRPr="00A16FF0" w:rsidRDefault="002E44BE" w:rsidP="00A16FF0">
            <w:pPr>
              <w:spacing w:after="0" w:line="240" w:lineRule="auto"/>
              <w:ind w:left="138"/>
              <w:rPr>
                <w:rFonts w:ascii="GHEA Grapalat" w:hAnsi="GHEA Grapalat"/>
                <w:sz w:val="24"/>
                <w:szCs w:val="24"/>
                <w:shd w:val="clear" w:color="auto" w:fill="FFFFFF"/>
                <w:lang w:val="hy-AM"/>
              </w:rPr>
            </w:pPr>
            <w:r w:rsidRPr="00A16FF0">
              <w:rPr>
                <w:rFonts w:ascii="GHEA Grapalat" w:hAnsi="GHEA Grapalat"/>
                <w:sz w:val="24"/>
                <w:szCs w:val="24"/>
                <w:shd w:val="clear" w:color="auto" w:fill="FFFFFF"/>
                <w:lang w:val="hy-AM"/>
              </w:rPr>
              <w:t>«7</w:t>
            </w:r>
            <w:r w:rsidRPr="00A16FF0">
              <w:rPr>
                <w:rFonts w:ascii="GHEA Grapalat" w:hAnsi="GHEA Grapalat" w:cs="Cambria Math"/>
                <w:sz w:val="24"/>
                <w:szCs w:val="24"/>
                <w:shd w:val="clear" w:color="auto" w:fill="FFFFFF"/>
                <w:lang w:val="hy-AM"/>
              </w:rPr>
              <w:t>.</w:t>
            </w:r>
            <w:r w:rsidRPr="00A16FF0">
              <w:rPr>
                <w:rFonts w:ascii="GHEA Grapalat" w:hAnsi="GHEA Grapalat"/>
                <w:sz w:val="24"/>
                <w:szCs w:val="24"/>
                <w:shd w:val="clear" w:color="auto" w:fill="FFFFFF"/>
                <w:lang w:val="hy-AM"/>
              </w:rPr>
              <w:t>Առուվաճառքի ենթակա հողի բերրի շերտի վերաբերյալ տվյալները մարզպետարանների, Երևանի քաղաքապետարանի կողմից եռամսյակային կտրվածքով՝ մինչև յուրաքանչյուր եռամսյակին հաջորդող ամսվա 20-ը ներկայացվում են Հայաստանի Հանրապետության հողային պաշարների պետական կառավարման լիազոր մարմնին։</w:t>
            </w:r>
            <w:r w:rsidRPr="00A16FF0">
              <w:rPr>
                <w:rFonts w:ascii="GHEA Grapalat" w:hAnsi="GHEA Grapalat"/>
                <w:color w:val="000000"/>
                <w:sz w:val="24"/>
                <w:szCs w:val="24"/>
                <w:lang w:val="hy-AM"/>
              </w:rPr>
              <w:t>»։</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E44BE" w:rsidRPr="00A16FF0" w:rsidRDefault="002E44BE"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2E44BE" w:rsidRPr="00A16FF0" w:rsidRDefault="002E44BE" w:rsidP="00A16FF0">
            <w:pPr>
              <w:spacing w:after="0" w:line="240" w:lineRule="auto"/>
              <w:ind w:left="105" w:right="45" w:firstLine="21"/>
              <w:jc w:val="both"/>
              <w:rPr>
                <w:rFonts w:ascii="GHEA Grapalat" w:hAnsi="GHEA Grapalat"/>
                <w:sz w:val="24"/>
                <w:szCs w:val="24"/>
                <w:lang w:val="hy-AM"/>
              </w:rPr>
            </w:pPr>
            <w:r w:rsidRPr="00A16FF0">
              <w:rPr>
                <w:rFonts w:ascii="GHEA Grapalat" w:hAnsi="GHEA Grapalat"/>
                <w:sz w:val="24"/>
                <w:szCs w:val="24"/>
                <w:lang w:val="hy-AM"/>
              </w:rPr>
              <w:t>Կատարվել է համապատասխան փոփոխություն (տես կետ 7)։</w:t>
            </w:r>
          </w:p>
          <w:p w:rsidR="002E44BE" w:rsidRPr="00A16FF0" w:rsidRDefault="002E44BE" w:rsidP="00A16FF0">
            <w:pPr>
              <w:spacing w:after="0" w:line="240" w:lineRule="auto"/>
              <w:ind w:right="44"/>
              <w:jc w:val="both"/>
              <w:rPr>
                <w:rFonts w:ascii="GHEA Grapalat" w:hAnsi="GHEA Grapalat"/>
                <w:sz w:val="24"/>
                <w:szCs w:val="24"/>
                <w:lang w:val="hy-AM"/>
              </w:rPr>
            </w:pPr>
          </w:p>
          <w:p w:rsidR="002E44BE" w:rsidRPr="00A16FF0" w:rsidRDefault="002E44BE" w:rsidP="00A16FF0">
            <w:pPr>
              <w:spacing w:after="0" w:line="240" w:lineRule="auto"/>
              <w:rPr>
                <w:rFonts w:ascii="GHEA Grapalat" w:eastAsia="Times New Roman" w:hAnsi="GHEA Grapalat" w:cs="Times New Roman"/>
                <w:color w:val="000000"/>
                <w:sz w:val="24"/>
                <w:szCs w:val="24"/>
                <w:lang w:val="hy-AM" w:eastAsia="ru-RU"/>
              </w:rPr>
            </w:pPr>
          </w:p>
        </w:tc>
      </w:tr>
      <w:tr w:rsidR="002E44BE"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E44BE" w:rsidRPr="00A16FF0" w:rsidRDefault="002E44BE" w:rsidP="00A16FF0">
            <w:pPr>
              <w:spacing w:after="0" w:line="240" w:lineRule="auto"/>
              <w:ind w:left="110" w:right="89"/>
              <w:jc w:val="both"/>
              <w:rPr>
                <w:rFonts w:ascii="GHEA Grapalat" w:hAnsi="GHEA Grapalat"/>
                <w:color w:val="000000"/>
                <w:sz w:val="24"/>
                <w:szCs w:val="24"/>
                <w:lang w:val="hy-AM"/>
              </w:rPr>
            </w:pPr>
            <w:r w:rsidRPr="00A16FF0">
              <w:rPr>
                <w:rFonts w:ascii="GHEA Grapalat" w:hAnsi="GHEA Grapalat"/>
                <w:color w:val="000000"/>
                <w:sz w:val="24"/>
                <w:szCs w:val="24"/>
                <w:lang w:val="hy-AM"/>
              </w:rPr>
              <w:t>3</w:t>
            </w:r>
            <w:r w:rsidRPr="00A16FF0">
              <w:rPr>
                <w:rFonts w:ascii="GHEA Grapalat" w:hAnsi="GHEA Grapalat" w:cs="Cambria Math"/>
                <w:color w:val="000000"/>
                <w:sz w:val="24"/>
                <w:szCs w:val="24"/>
                <w:lang w:val="hy-AM"/>
              </w:rPr>
              <w:t>.</w:t>
            </w:r>
            <w:r w:rsidRPr="00A16FF0">
              <w:rPr>
                <w:rFonts w:ascii="GHEA Grapalat" w:hAnsi="GHEA Grapalat"/>
                <w:color w:val="000000"/>
                <w:sz w:val="24"/>
                <w:szCs w:val="24"/>
                <w:lang w:val="hy-AM"/>
              </w:rPr>
              <w:t>Կարգի 7-րդ կետի համարակալումը փոխել 8-րդ կետի համարակալման (հաջորդաբար փոփոխելով կետերի համարակալումը) և այն շարադրել հետևյալ խմբագրությամբ</w:t>
            </w:r>
            <w:r w:rsidRPr="00A16FF0">
              <w:rPr>
                <w:rFonts w:ascii="GHEA Grapalat" w:hAnsi="GHEA Grapalat" w:cs="Cambria Math"/>
                <w:color w:val="000000"/>
                <w:sz w:val="24"/>
                <w:szCs w:val="24"/>
                <w:lang w:val="hy-AM"/>
              </w:rPr>
              <w:t>.</w:t>
            </w:r>
          </w:p>
          <w:p w:rsidR="002E44BE" w:rsidRPr="00A16FF0" w:rsidRDefault="002E44BE" w:rsidP="00A16FF0">
            <w:pPr>
              <w:spacing w:after="0" w:line="240" w:lineRule="auto"/>
              <w:ind w:left="110" w:right="61"/>
              <w:jc w:val="both"/>
              <w:rPr>
                <w:rFonts w:ascii="GHEA Grapalat" w:hAnsi="GHEA Grapalat"/>
                <w:sz w:val="24"/>
                <w:szCs w:val="24"/>
                <w:shd w:val="clear" w:color="auto" w:fill="FFFFFF"/>
                <w:lang w:val="hy-AM"/>
              </w:rPr>
            </w:pPr>
            <w:r w:rsidRPr="00A16FF0">
              <w:rPr>
                <w:rFonts w:ascii="GHEA Grapalat" w:hAnsi="GHEA Grapalat"/>
                <w:sz w:val="24"/>
                <w:szCs w:val="24"/>
                <w:shd w:val="clear" w:color="auto" w:fill="FFFFFF"/>
                <w:lang w:val="hy-AM"/>
              </w:rPr>
              <w:t>«8</w:t>
            </w:r>
            <w:r w:rsidRPr="00A16FF0">
              <w:rPr>
                <w:rFonts w:ascii="GHEA Grapalat" w:hAnsi="GHEA Grapalat" w:cs="Cambria Math"/>
                <w:sz w:val="24"/>
                <w:szCs w:val="24"/>
                <w:shd w:val="clear" w:color="auto" w:fill="FFFFFF"/>
                <w:lang w:val="hy-AM"/>
              </w:rPr>
              <w:t>.</w:t>
            </w:r>
            <w:r w:rsidRPr="00A16FF0">
              <w:rPr>
                <w:rFonts w:ascii="GHEA Grapalat" w:hAnsi="GHEA Grapalat"/>
                <w:sz w:val="24"/>
                <w:szCs w:val="24"/>
                <w:shd w:val="clear" w:color="auto" w:fill="FFFFFF"/>
                <w:lang w:val="hy-AM"/>
              </w:rPr>
              <w:t>Հողային պաշարների պետական կառավարման համապատասխան լիազոր մարմինը մարզպետարաններից, Երևանի քաղաքապետարանից ստացված տվյալների հիման վրա տեղեկացնում է դիմումատուին մարզերում, համայնքներում իրականացվող/իրականացված շինարարական աշխատանքների հետևանքով առաջացած/կուտակված հողի բերրի շերտի առկայության վերաբերյալ։ Դիմումատուն դիմում է հողամասի սեփականատրոջը՝ վաճառքի թույտվություն ստանալու համար։</w:t>
            </w:r>
            <w:r w:rsidRPr="00A16FF0">
              <w:rPr>
                <w:rFonts w:ascii="GHEA Grapalat" w:hAnsi="GHEA Grapalat"/>
                <w:color w:val="000000"/>
                <w:sz w:val="24"/>
                <w:szCs w:val="24"/>
                <w:lang w:val="hy-AM"/>
              </w:rPr>
              <w:t>»։</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E44BE" w:rsidRPr="00A16FF0" w:rsidRDefault="002E44BE"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2E44BE" w:rsidRPr="00A16FF0" w:rsidRDefault="002E44BE" w:rsidP="00A16FF0">
            <w:pPr>
              <w:spacing w:after="0" w:line="240" w:lineRule="auto"/>
              <w:ind w:left="91" w:right="107"/>
              <w:jc w:val="both"/>
              <w:rPr>
                <w:rFonts w:ascii="GHEA Grapalat" w:hAnsi="GHEA Grapalat"/>
                <w:sz w:val="24"/>
                <w:szCs w:val="24"/>
                <w:lang w:val="hy-AM"/>
              </w:rPr>
            </w:pPr>
            <w:r w:rsidRPr="00A16FF0">
              <w:rPr>
                <w:rFonts w:ascii="GHEA Grapalat" w:hAnsi="GHEA Grapalat"/>
                <w:sz w:val="24"/>
                <w:szCs w:val="24"/>
                <w:lang w:val="hy-AM"/>
              </w:rPr>
              <w:t>Կատարվել է համապատասխան փոփոխություն (տես կետ 8)։</w:t>
            </w:r>
          </w:p>
          <w:p w:rsidR="002E44BE" w:rsidRPr="00A16FF0" w:rsidRDefault="002E44BE" w:rsidP="00A16FF0">
            <w:pPr>
              <w:spacing w:after="0" w:line="240" w:lineRule="auto"/>
              <w:ind w:right="44"/>
              <w:jc w:val="both"/>
              <w:rPr>
                <w:rFonts w:ascii="GHEA Grapalat" w:hAnsi="GHEA Grapalat"/>
                <w:sz w:val="24"/>
                <w:szCs w:val="24"/>
                <w:lang w:val="hy-AM"/>
              </w:rPr>
            </w:pPr>
          </w:p>
          <w:p w:rsidR="002E44BE" w:rsidRPr="00A16FF0" w:rsidRDefault="002E44BE" w:rsidP="00A16FF0">
            <w:pPr>
              <w:spacing w:after="0" w:line="240" w:lineRule="auto"/>
              <w:rPr>
                <w:rFonts w:ascii="GHEA Grapalat" w:eastAsia="Times New Roman" w:hAnsi="GHEA Grapalat" w:cs="Times New Roman"/>
                <w:color w:val="000000"/>
                <w:sz w:val="24"/>
                <w:szCs w:val="24"/>
                <w:lang w:val="hy-AM" w:eastAsia="ru-RU"/>
              </w:rPr>
            </w:pPr>
          </w:p>
        </w:tc>
      </w:tr>
      <w:tr w:rsidR="002E44BE"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E44BE" w:rsidRPr="00A16FF0" w:rsidRDefault="002E44BE" w:rsidP="00A16FF0">
            <w:pPr>
              <w:spacing w:after="0" w:line="240" w:lineRule="auto"/>
              <w:ind w:left="194" w:right="177"/>
              <w:jc w:val="both"/>
              <w:rPr>
                <w:rFonts w:ascii="GHEA Grapalat" w:eastAsia="Calibri" w:hAnsi="GHEA Grapalat"/>
                <w:bCs/>
                <w:sz w:val="24"/>
                <w:szCs w:val="24"/>
                <w:lang w:val="hy-AM"/>
              </w:rPr>
            </w:pPr>
            <w:r w:rsidRPr="00A16FF0">
              <w:rPr>
                <w:rFonts w:ascii="GHEA Grapalat" w:hAnsi="GHEA Grapalat"/>
                <w:color w:val="000000"/>
                <w:sz w:val="24"/>
                <w:szCs w:val="24"/>
                <w:lang w:val="hy-AM"/>
              </w:rPr>
              <w:t>4</w:t>
            </w:r>
            <w:r w:rsidRPr="00A16FF0">
              <w:rPr>
                <w:rFonts w:ascii="GHEA Grapalat" w:hAnsi="GHEA Grapalat" w:cs="Cambria Math"/>
                <w:color w:val="000000"/>
                <w:sz w:val="24"/>
                <w:szCs w:val="24"/>
                <w:lang w:val="hy-AM"/>
              </w:rPr>
              <w:t>.</w:t>
            </w:r>
            <w:r w:rsidRPr="00A16FF0">
              <w:rPr>
                <w:rFonts w:ascii="GHEA Grapalat" w:hAnsi="GHEA Grapalat"/>
                <w:color w:val="000000"/>
                <w:sz w:val="24"/>
                <w:szCs w:val="24"/>
                <w:lang w:val="hy-AM"/>
              </w:rPr>
              <w:t xml:space="preserve"> Կարգի 9-րդ կետում </w:t>
            </w:r>
            <w:r w:rsidRPr="00A16FF0">
              <w:rPr>
                <w:rFonts w:ascii="GHEA Grapalat" w:hAnsi="GHEA Grapalat"/>
                <w:sz w:val="24"/>
                <w:szCs w:val="24"/>
                <w:shd w:val="clear" w:color="auto" w:fill="FFFFFF"/>
                <w:lang w:val="hy-AM"/>
              </w:rPr>
              <w:t>«</w:t>
            </w:r>
            <w:r w:rsidRPr="00A16FF0">
              <w:rPr>
                <w:rFonts w:ascii="GHEA Grapalat" w:hAnsi="GHEA Grapalat"/>
                <w:color w:val="000000"/>
                <w:sz w:val="24"/>
                <w:szCs w:val="24"/>
                <w:lang w:val="hy-AM"/>
              </w:rPr>
              <w:t xml:space="preserve">5» թիվը փոխել  </w:t>
            </w:r>
            <w:r w:rsidRPr="00A16FF0">
              <w:rPr>
                <w:rFonts w:ascii="GHEA Grapalat" w:hAnsi="GHEA Grapalat"/>
                <w:sz w:val="24"/>
                <w:szCs w:val="24"/>
                <w:shd w:val="clear" w:color="auto" w:fill="FFFFFF"/>
                <w:lang w:val="hy-AM"/>
              </w:rPr>
              <w:t>«</w:t>
            </w:r>
            <w:r w:rsidRPr="00A16FF0">
              <w:rPr>
                <w:rFonts w:ascii="GHEA Grapalat" w:hAnsi="GHEA Grapalat"/>
                <w:color w:val="000000"/>
                <w:sz w:val="24"/>
                <w:szCs w:val="24"/>
                <w:lang w:val="hy-AM"/>
              </w:rPr>
              <w:t xml:space="preserve">15» թվով, քանի որ առուվաճառքի </w:t>
            </w:r>
            <w:r w:rsidRPr="00A16FF0">
              <w:rPr>
                <w:rFonts w:ascii="GHEA Grapalat" w:hAnsi="GHEA Grapalat"/>
                <w:color w:val="000000"/>
                <w:sz w:val="24"/>
                <w:szCs w:val="24"/>
                <w:lang w:val="hy-AM"/>
              </w:rPr>
              <w:lastRenderedPageBreak/>
              <w:t>պայմանագրին կցվում է հողերի մոնիթորինգի բնագավառում հավատարմագրված լաբորատորիայի կողմից տրված հողի որակական հատկությունները հավաստող փաստաթուղթը, իսկ լաբորատոր ուսումնասիրությունը ժամանակ է պահանջում։Այստեղ պարզ չէ նաև թե ով է դիմելու հավաստող փաստաթուղթը ստանալու համար՝ լիազոր մարմինը, համայնքը, թե՝ դիմումատուն։</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E44BE" w:rsidRPr="00A16FF0" w:rsidRDefault="002E44BE"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lastRenderedPageBreak/>
              <w:t>Ընդունվել է։</w:t>
            </w:r>
          </w:p>
          <w:p w:rsidR="002E44BE" w:rsidRPr="00A16FF0" w:rsidRDefault="002E44BE" w:rsidP="00A16FF0">
            <w:pPr>
              <w:spacing w:after="0" w:line="240" w:lineRule="auto"/>
              <w:ind w:left="203" w:right="135"/>
              <w:jc w:val="both"/>
              <w:rPr>
                <w:rFonts w:ascii="GHEA Grapalat" w:hAnsi="GHEA Grapalat"/>
                <w:color w:val="000000"/>
                <w:sz w:val="24"/>
                <w:szCs w:val="24"/>
                <w:lang w:val="hy-AM"/>
              </w:rPr>
            </w:pPr>
            <w:r w:rsidRPr="00A16FF0">
              <w:rPr>
                <w:rFonts w:ascii="GHEA Grapalat" w:hAnsi="GHEA Grapalat"/>
                <w:color w:val="000000"/>
                <w:sz w:val="24"/>
                <w:szCs w:val="24"/>
                <w:lang w:val="hy-AM"/>
              </w:rPr>
              <w:t xml:space="preserve">Կատարվել է փոփոխություն՝ </w:t>
            </w:r>
            <w:r w:rsidRPr="00A16FF0">
              <w:rPr>
                <w:rFonts w:ascii="GHEA Grapalat" w:hAnsi="GHEA Grapalat"/>
                <w:sz w:val="24"/>
                <w:szCs w:val="24"/>
                <w:shd w:val="clear" w:color="auto" w:fill="FFFFFF"/>
                <w:lang w:val="hy-AM"/>
              </w:rPr>
              <w:t>«</w:t>
            </w:r>
            <w:r w:rsidRPr="00A16FF0">
              <w:rPr>
                <w:rFonts w:ascii="GHEA Grapalat" w:hAnsi="GHEA Grapalat"/>
                <w:color w:val="000000"/>
                <w:sz w:val="24"/>
                <w:szCs w:val="24"/>
                <w:lang w:val="hy-AM"/>
              </w:rPr>
              <w:t xml:space="preserve">5» թիվը </w:t>
            </w:r>
            <w:r w:rsidRPr="00A16FF0">
              <w:rPr>
                <w:rFonts w:ascii="GHEA Grapalat" w:hAnsi="GHEA Grapalat"/>
                <w:color w:val="000000"/>
                <w:sz w:val="24"/>
                <w:szCs w:val="24"/>
                <w:lang w:val="hy-AM"/>
              </w:rPr>
              <w:lastRenderedPageBreak/>
              <w:t xml:space="preserve">փոխվել է </w:t>
            </w:r>
            <w:r w:rsidRPr="00A16FF0">
              <w:rPr>
                <w:rFonts w:ascii="GHEA Grapalat" w:hAnsi="GHEA Grapalat"/>
                <w:sz w:val="24"/>
                <w:szCs w:val="24"/>
                <w:shd w:val="clear" w:color="auto" w:fill="FFFFFF"/>
                <w:lang w:val="hy-AM"/>
              </w:rPr>
              <w:t>«</w:t>
            </w:r>
            <w:r w:rsidRPr="00A16FF0">
              <w:rPr>
                <w:rFonts w:ascii="GHEA Grapalat" w:hAnsi="GHEA Grapalat"/>
                <w:color w:val="000000"/>
                <w:sz w:val="24"/>
                <w:szCs w:val="24"/>
                <w:lang w:val="hy-AM"/>
              </w:rPr>
              <w:t xml:space="preserve">15» թվով։ </w:t>
            </w:r>
          </w:p>
          <w:p w:rsidR="002E44BE" w:rsidRPr="00A16FF0" w:rsidRDefault="002E44BE" w:rsidP="00A16FF0">
            <w:pPr>
              <w:spacing w:after="0" w:line="240" w:lineRule="auto"/>
              <w:ind w:left="161" w:right="121"/>
              <w:jc w:val="both"/>
              <w:rPr>
                <w:rFonts w:ascii="GHEA Grapalat" w:hAnsi="GHEA Grapalat"/>
                <w:color w:val="FF0000"/>
                <w:sz w:val="24"/>
                <w:szCs w:val="24"/>
                <w:lang w:val="hy-AM"/>
              </w:rPr>
            </w:pPr>
            <w:r w:rsidRPr="00A16FF0">
              <w:rPr>
                <w:rFonts w:ascii="GHEA Grapalat" w:hAnsi="GHEA Grapalat"/>
                <w:color w:val="000000"/>
                <w:sz w:val="24"/>
                <w:szCs w:val="24"/>
                <w:lang w:val="hy-AM"/>
              </w:rPr>
              <w:t xml:space="preserve">Հողի որակական հատկությունները հավաստող փաստաթուղթը ներկայացվում է </w:t>
            </w:r>
            <w:r w:rsidRPr="00A16FF0">
              <w:rPr>
                <w:rFonts w:ascii="GHEA Grapalat" w:hAnsi="GHEA Grapalat"/>
                <w:sz w:val="24"/>
                <w:szCs w:val="24"/>
                <w:lang w:val="hy-AM"/>
              </w:rPr>
              <w:t>վաճառողի</w:t>
            </w:r>
            <w:r w:rsidRPr="00A16FF0">
              <w:rPr>
                <w:rFonts w:ascii="GHEA Grapalat" w:hAnsi="GHEA Grapalat"/>
                <w:color w:val="000000"/>
                <w:sz w:val="24"/>
                <w:szCs w:val="24"/>
                <w:lang w:val="hy-AM"/>
              </w:rPr>
              <w:t xml:space="preserve"> կողմից, ինչի վերաբերյալ ավելացվել է դրույթ</w:t>
            </w:r>
            <w:r w:rsidRPr="00A16FF0">
              <w:rPr>
                <w:rFonts w:ascii="GHEA Grapalat" w:hAnsi="GHEA Grapalat"/>
                <w:sz w:val="24"/>
                <w:szCs w:val="24"/>
                <w:lang w:val="hy-AM"/>
              </w:rPr>
              <w:t>՝ (տես կետ 10)։</w:t>
            </w:r>
          </w:p>
          <w:p w:rsidR="002E44BE" w:rsidRPr="00A16FF0" w:rsidRDefault="002E44BE" w:rsidP="00A16FF0">
            <w:pPr>
              <w:spacing w:after="0" w:line="240" w:lineRule="auto"/>
              <w:rPr>
                <w:rFonts w:ascii="GHEA Grapalat" w:eastAsia="Times New Roman" w:hAnsi="GHEA Grapalat" w:cs="Times New Roman"/>
                <w:color w:val="000000"/>
                <w:sz w:val="24"/>
                <w:szCs w:val="24"/>
                <w:lang w:val="hy-AM" w:eastAsia="ru-RU"/>
              </w:rPr>
            </w:pPr>
          </w:p>
        </w:tc>
      </w:tr>
      <w:tr w:rsidR="002E44BE"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E44BE" w:rsidRPr="00A16FF0" w:rsidRDefault="002E44BE" w:rsidP="00A16FF0">
            <w:pPr>
              <w:spacing w:after="0" w:line="240" w:lineRule="auto"/>
              <w:ind w:left="194" w:right="177"/>
              <w:jc w:val="both"/>
              <w:rPr>
                <w:rFonts w:ascii="GHEA Grapalat" w:hAnsi="GHEA Grapalat"/>
                <w:color w:val="000000"/>
                <w:sz w:val="24"/>
                <w:szCs w:val="24"/>
                <w:lang w:val="hy-AM"/>
              </w:rPr>
            </w:pPr>
            <w:r w:rsidRPr="00A16FF0">
              <w:rPr>
                <w:rFonts w:ascii="GHEA Grapalat" w:hAnsi="GHEA Grapalat"/>
                <w:color w:val="000000"/>
                <w:sz w:val="24"/>
                <w:szCs w:val="24"/>
                <w:lang w:val="hy-AM"/>
              </w:rPr>
              <w:lastRenderedPageBreak/>
              <w:t>5</w:t>
            </w:r>
            <w:r w:rsidRPr="00A16FF0">
              <w:rPr>
                <w:rFonts w:ascii="GHEA Grapalat" w:hAnsi="GHEA Grapalat" w:cs="Cambria Math"/>
                <w:color w:val="000000"/>
                <w:sz w:val="24"/>
                <w:szCs w:val="24"/>
                <w:lang w:val="hy-AM"/>
              </w:rPr>
              <w:t>.</w:t>
            </w:r>
            <w:r w:rsidRPr="00A16FF0">
              <w:rPr>
                <w:rFonts w:ascii="GHEA Grapalat" w:hAnsi="GHEA Grapalat"/>
                <w:color w:val="000000"/>
                <w:sz w:val="24"/>
                <w:szCs w:val="24"/>
                <w:lang w:val="hy-AM"/>
              </w:rPr>
              <w:t>Կարգի 15-րդ կետը հանել, քանի որ ՀՀ կառավարության 2011 թվականի սեպտեմբերի 8-ի N1396-Ն որոշմամբ հաստատված կարգը սահմանում է միայն հողի բերրի շերտի արդյունավետ օգտագործումը (հանումը, տեղափոխումը, պահպանումը և հաշվառումը)։</w:t>
            </w:r>
          </w:p>
          <w:p w:rsidR="002E44BE" w:rsidRPr="00A16FF0" w:rsidRDefault="002E44BE" w:rsidP="00A16FF0">
            <w:pPr>
              <w:spacing w:after="0" w:line="240" w:lineRule="auto"/>
              <w:ind w:left="222" w:right="135"/>
              <w:jc w:val="both"/>
              <w:rPr>
                <w:rFonts w:ascii="GHEA Grapalat" w:hAnsi="GHEA Grapalat"/>
                <w:color w:val="000000"/>
                <w:sz w:val="24"/>
                <w:szCs w:val="24"/>
                <w:lang w:val="hy-AM"/>
              </w:rPr>
            </w:pPr>
            <w:r w:rsidRPr="00A16FF0">
              <w:rPr>
                <w:rFonts w:ascii="GHEA Grapalat" w:hAnsi="GHEA Grapalat"/>
                <w:color w:val="000000"/>
                <w:sz w:val="24"/>
                <w:szCs w:val="24"/>
                <w:lang w:val="hy-AM"/>
              </w:rPr>
              <w:t>Միաժամանակ, հաշվի առնելով, որ թույտվության տրամադրումը ենթադրում է որոշակի ծախսերի իրականացում (օրինակ՝ հողի որակի լաբորատոր ուսումնասիրություն, առկա հողի պահեստավորում, ծավալի որոշում և այլն), հետևապես այն պետք է տրամադրվի վճարովի հիմունքներով։ Ընդ որում, թույլտվության տրամադրման վճարի առավելագույն չափը պետք է սահմանվի Պետական տուրքի մասին և Տեղական տուրքերի և վճարների մասին օրենքներով։</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E44BE" w:rsidRPr="00A16FF0" w:rsidRDefault="002E44BE"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2E44BE" w:rsidRPr="00A16FF0" w:rsidRDefault="002E44BE" w:rsidP="00A16FF0">
            <w:pPr>
              <w:spacing w:after="0" w:line="240" w:lineRule="auto"/>
              <w:ind w:left="91" w:right="163" w:firstLine="7"/>
              <w:jc w:val="both"/>
              <w:rPr>
                <w:rFonts w:ascii="GHEA Grapalat" w:hAnsi="GHEA Grapalat"/>
                <w:color w:val="000000"/>
                <w:sz w:val="24"/>
                <w:szCs w:val="24"/>
                <w:shd w:val="clear" w:color="auto" w:fill="FFFFFF"/>
                <w:lang w:val="hy-AM"/>
              </w:rPr>
            </w:pPr>
            <w:r w:rsidRPr="00A16FF0">
              <w:rPr>
                <w:rFonts w:ascii="GHEA Grapalat" w:hAnsi="GHEA Grapalat"/>
                <w:sz w:val="24"/>
                <w:szCs w:val="24"/>
                <w:lang w:val="hy-AM"/>
              </w:rPr>
              <w:t xml:space="preserve">15-րդ կետում կատարվել է փոփոխություն, սահմանվել է, որ </w:t>
            </w:r>
            <w:r w:rsidRPr="00A16FF0">
              <w:rPr>
                <w:rFonts w:ascii="GHEA Grapalat" w:hAnsi="GHEA Grapalat"/>
                <w:color w:val="000000"/>
                <w:sz w:val="24"/>
                <w:szCs w:val="24"/>
                <w:shd w:val="clear" w:color="auto" w:fill="FFFFFF"/>
                <w:lang w:val="hy-AM"/>
              </w:rPr>
              <w:t xml:space="preserve">հողի բերրի շերտի վաճառքի մասին տվյալները, կնքված պայմանագրերը պետք է հաշվառվեն ու գրանցվեն մարզպետարաններում, Երևանի քաղաքապետարանում, </w:t>
            </w:r>
          </w:p>
          <w:p w:rsidR="002E44BE" w:rsidRPr="00A16FF0" w:rsidRDefault="002E44BE" w:rsidP="00A16FF0">
            <w:pPr>
              <w:spacing w:after="0" w:line="240" w:lineRule="auto"/>
              <w:ind w:left="119" w:right="163"/>
              <w:jc w:val="both"/>
              <w:rPr>
                <w:rFonts w:ascii="GHEA Grapalat" w:hAnsi="GHEA Grapalat"/>
                <w:color w:val="000000"/>
                <w:sz w:val="24"/>
                <w:szCs w:val="24"/>
                <w:shd w:val="clear" w:color="auto" w:fill="FFFFFF"/>
                <w:lang w:val="hy-AM"/>
              </w:rPr>
            </w:pPr>
            <w:r w:rsidRPr="00A16FF0">
              <w:rPr>
                <w:rFonts w:ascii="GHEA Grapalat" w:hAnsi="GHEA Grapalat"/>
                <w:color w:val="000000"/>
                <w:sz w:val="24"/>
                <w:szCs w:val="24"/>
                <w:lang w:val="hy-AM"/>
              </w:rPr>
              <w:t></w:t>
            </w:r>
            <w:r w:rsidRPr="00A16FF0">
              <w:rPr>
                <w:rFonts w:ascii="GHEA Grapalat" w:hAnsi="GHEA Grapalat"/>
                <w:bCs/>
                <w:sz w:val="24"/>
                <w:szCs w:val="24"/>
                <w:shd w:val="clear" w:color="auto" w:fill="FFFFFF"/>
                <w:lang w:val="hy-AM"/>
              </w:rPr>
              <w:t xml:space="preserve">ՀՀ կառավարության 2011 թվականի </w:t>
            </w:r>
            <w:r w:rsidRPr="00A16FF0">
              <w:rPr>
                <w:rFonts w:ascii="GHEA Grapalat" w:eastAsia="Times New Roman" w:hAnsi="GHEA Grapalat"/>
                <w:bCs/>
                <w:sz w:val="24"/>
                <w:szCs w:val="24"/>
                <w:shd w:val="clear" w:color="auto" w:fill="FFFFFF"/>
                <w:lang w:val="hy-AM"/>
              </w:rPr>
              <w:t xml:space="preserve">սեպտեմբերի 8-ի N1396-Ն որոշման կարգով նախատեսված՝ </w:t>
            </w:r>
            <w:r w:rsidRPr="00A16FF0">
              <w:rPr>
                <w:rFonts w:ascii="GHEA Grapalat" w:hAnsi="GHEA Grapalat"/>
                <w:color w:val="000000"/>
                <w:sz w:val="24"/>
                <w:szCs w:val="24"/>
                <w:shd w:val="clear" w:color="auto" w:fill="FFFFFF"/>
                <w:lang w:val="hy-AM"/>
              </w:rPr>
              <w:t>տարեկան տվյալների հաշվառման համապատասխան մատյանում</w:t>
            </w:r>
            <w:r w:rsidRPr="00A16FF0">
              <w:rPr>
                <w:rFonts w:ascii="GHEA Grapalat" w:hAnsi="GHEA Grapalat"/>
                <w:color w:val="000000"/>
                <w:sz w:val="24"/>
                <w:szCs w:val="24"/>
                <w:lang w:val="hy-AM"/>
              </w:rPr>
              <w:t></w:t>
            </w:r>
            <w:r w:rsidRPr="00A16FF0">
              <w:rPr>
                <w:rFonts w:ascii="GHEA Grapalat" w:hAnsi="GHEA Grapalat"/>
                <w:color w:val="000000"/>
                <w:sz w:val="24"/>
                <w:szCs w:val="24"/>
                <w:shd w:val="clear" w:color="auto" w:fill="FFFFFF"/>
                <w:lang w:val="hy-AM"/>
              </w:rPr>
              <w:t xml:space="preserve"> բառերը հանվել են:</w:t>
            </w:r>
          </w:p>
          <w:p w:rsidR="002E44BE" w:rsidRPr="00A16FF0" w:rsidRDefault="002E44BE" w:rsidP="00A16FF0">
            <w:pPr>
              <w:spacing w:after="0" w:line="240" w:lineRule="auto"/>
              <w:rPr>
                <w:rFonts w:ascii="GHEA Grapalat" w:eastAsia="Times New Roman" w:hAnsi="GHEA Grapalat" w:cs="Times New Roman"/>
                <w:color w:val="000000"/>
                <w:sz w:val="24"/>
                <w:szCs w:val="24"/>
                <w:lang w:val="hy-AM" w:eastAsia="ru-RU"/>
              </w:rPr>
            </w:pPr>
          </w:p>
        </w:tc>
      </w:tr>
      <w:tr w:rsidR="00410E29"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410E29" w:rsidP="00A16FF0">
            <w:pPr>
              <w:spacing w:after="0" w:line="240" w:lineRule="auto"/>
              <w:jc w:val="center"/>
              <w:rPr>
                <w:rFonts w:ascii="GHEA Grapalat" w:hAnsi="GHEA Grapalat"/>
                <w:color w:val="000000"/>
                <w:sz w:val="24"/>
                <w:szCs w:val="24"/>
                <w:shd w:val="clear" w:color="auto" w:fill="FFFFFF"/>
                <w:lang w:val="hy-AM"/>
              </w:rPr>
            </w:pPr>
            <w:r w:rsidRPr="00A16FF0">
              <w:rPr>
                <w:rFonts w:ascii="GHEA Grapalat" w:eastAsia="Times New Roman" w:hAnsi="GHEA Grapalat" w:cs="Times New Roman"/>
                <w:color w:val="000000"/>
                <w:sz w:val="24"/>
                <w:szCs w:val="24"/>
                <w:lang w:val="hy-AM" w:eastAsia="ru-RU"/>
              </w:rPr>
              <w:t>14. Հայաստանի Հանրապետության բնապահպանության և ընդերքի տեսչական մարմին</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410E29"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eastAsia="ru-RU"/>
              </w:rPr>
              <w:t>02.10.2020թ.</w:t>
            </w:r>
          </w:p>
        </w:tc>
      </w:tr>
      <w:tr w:rsidR="00410E29"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10E29" w:rsidRPr="00A16FF0" w:rsidRDefault="00410E29"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410E29" w:rsidP="00A16FF0">
            <w:pPr>
              <w:spacing w:after="0" w:line="240" w:lineRule="auto"/>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val="hy-AM" w:eastAsia="ru-RU"/>
              </w:rPr>
              <w:t>N</w:t>
            </w:r>
            <w:r w:rsidRPr="00A16FF0">
              <w:rPr>
                <w:rFonts w:ascii="GHEA Grapalat" w:eastAsia="Times New Roman" w:hAnsi="GHEA Grapalat" w:cs="Times New Roman"/>
                <w:color w:val="000000"/>
                <w:sz w:val="24"/>
                <w:szCs w:val="24"/>
                <w:lang w:eastAsia="ru-RU"/>
              </w:rPr>
              <w:t>01/14.2/3720թ.</w:t>
            </w:r>
          </w:p>
        </w:tc>
      </w:tr>
      <w:tr w:rsidR="002E44BE" w:rsidRPr="00A16FF0"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E44BE" w:rsidRPr="00A16FF0" w:rsidRDefault="002E44BE" w:rsidP="00A16FF0">
            <w:pPr>
              <w:spacing w:after="0" w:line="240" w:lineRule="auto"/>
              <w:ind w:left="152" w:right="201"/>
              <w:jc w:val="both"/>
              <w:rPr>
                <w:rFonts w:ascii="GHEA Grapalat" w:hAnsi="GHEA Grapalat"/>
                <w:bCs/>
                <w:sz w:val="24"/>
                <w:szCs w:val="24"/>
                <w:shd w:val="clear" w:color="auto" w:fill="FFFFFF"/>
                <w:lang w:val="hy-AM"/>
              </w:rPr>
            </w:pPr>
            <w:r w:rsidRPr="00A16FF0">
              <w:rPr>
                <w:rFonts w:ascii="GHEA Grapalat" w:hAnsi="GHEA Grapalat"/>
                <w:sz w:val="24"/>
                <w:szCs w:val="24"/>
                <w:shd w:val="clear" w:color="auto" w:fill="FFFFFF"/>
                <w:lang w:val="hy-AM"/>
              </w:rPr>
              <w:t xml:space="preserve">«Շինարարական աշխատանքներ կատարելու հետևանքով հանված </w:t>
            </w:r>
            <w:r w:rsidRPr="00A16FF0">
              <w:rPr>
                <w:rFonts w:ascii="GHEA Grapalat" w:hAnsi="GHEA Grapalat"/>
                <w:color w:val="000000"/>
                <w:sz w:val="24"/>
                <w:szCs w:val="24"/>
                <w:lang w:val="hy-AM"/>
              </w:rPr>
              <w:t xml:space="preserve">հողի բերրի շերտի վաճառքի կարգը հաստատելու մասին» որոշման նախագծի վերաբերյալ </w:t>
            </w:r>
            <w:r w:rsidRPr="00A16FF0">
              <w:rPr>
                <w:rFonts w:ascii="GHEA Grapalat" w:hAnsi="GHEA Grapalat"/>
                <w:bCs/>
                <w:sz w:val="24"/>
                <w:szCs w:val="24"/>
                <w:shd w:val="clear" w:color="auto" w:fill="FFFFFF"/>
                <w:lang w:val="hy-AM"/>
              </w:rPr>
              <w:t>առաջարկում ենք՝ միաժամանակ փոփոխություն կատարել ՀՀ Կ</w:t>
            </w:r>
            <w:r w:rsidRPr="00A16FF0">
              <w:rPr>
                <w:rFonts w:ascii="GHEA Grapalat" w:hAnsi="GHEA Grapalat"/>
                <w:sz w:val="24"/>
                <w:szCs w:val="24"/>
                <w:shd w:val="clear" w:color="auto" w:fill="FFFFFF"/>
                <w:lang w:val="hy-AM"/>
              </w:rPr>
              <w:t xml:space="preserve">առավարության 2002 թվականի հունվարի 14-ի N26 որոշման մեջ՝ որոշման 1-ին կետում նշել գործող </w:t>
            </w:r>
            <w:r w:rsidRPr="00A16FF0">
              <w:rPr>
                <w:rFonts w:ascii="GHEA Grapalat" w:hAnsi="GHEA Grapalat"/>
                <w:bCs/>
                <w:sz w:val="24"/>
                <w:szCs w:val="24"/>
                <w:shd w:val="clear" w:color="auto" w:fill="FFFFFF"/>
                <w:lang w:val="hy-AM"/>
              </w:rPr>
              <w:t xml:space="preserve">կառավարման </w:t>
            </w:r>
            <w:r w:rsidRPr="00A16FF0">
              <w:rPr>
                <w:rFonts w:ascii="GHEA Grapalat" w:hAnsi="GHEA Grapalat"/>
                <w:sz w:val="24"/>
                <w:szCs w:val="24"/>
                <w:shd w:val="clear" w:color="auto" w:fill="FFFFFF"/>
                <w:lang w:val="hy-AM"/>
              </w:rPr>
              <w:t>համապատասխան հողային</w:t>
            </w:r>
            <w:r w:rsidRPr="00A16FF0">
              <w:rPr>
                <w:rFonts w:ascii="GHEA Grapalat" w:hAnsi="GHEA Grapalat"/>
                <w:bCs/>
                <w:sz w:val="24"/>
                <w:szCs w:val="24"/>
                <w:shd w:val="clear" w:color="auto" w:fill="FFFFFF"/>
                <w:lang w:val="hy-AM"/>
              </w:rPr>
              <w:t xml:space="preserve"> պաշարների պետական լիազոր մարմիններ</w:t>
            </w:r>
            <w:r w:rsidRPr="00A16FF0">
              <w:rPr>
                <w:rFonts w:ascii="GHEA Grapalat" w:hAnsi="GHEA Grapalat"/>
                <w:sz w:val="24"/>
                <w:szCs w:val="24"/>
                <w:shd w:val="clear" w:color="auto" w:fill="FFFFFF"/>
                <w:lang w:val="hy-AM"/>
              </w:rPr>
              <w:t>ի ճիշտ անվանումները։</w:t>
            </w:r>
          </w:p>
          <w:p w:rsidR="002E44BE" w:rsidRPr="00A16FF0" w:rsidRDefault="002E44BE" w:rsidP="00A16FF0">
            <w:pPr>
              <w:spacing w:after="0" w:line="240" w:lineRule="auto"/>
              <w:rPr>
                <w:rFonts w:ascii="GHEA Grapalat" w:hAnsi="GHEA Grapalat"/>
                <w:color w:val="000000"/>
                <w:sz w:val="24"/>
                <w:szCs w:val="24"/>
                <w:lang w:val="hy-AM"/>
              </w:rPr>
            </w:pP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E44BE" w:rsidRPr="00A16FF0" w:rsidRDefault="002E44BE" w:rsidP="00A16FF0">
            <w:pPr>
              <w:spacing w:after="0" w:line="240" w:lineRule="auto"/>
              <w:ind w:left="119"/>
              <w:jc w:val="center"/>
              <w:rPr>
                <w:rFonts w:ascii="GHEA Grapalat" w:hAnsi="GHEA Grapalat"/>
                <w:b/>
                <w:sz w:val="24"/>
                <w:szCs w:val="24"/>
                <w:lang w:val="hy-AM"/>
              </w:rPr>
            </w:pPr>
            <w:r w:rsidRPr="00A16FF0">
              <w:rPr>
                <w:rFonts w:ascii="GHEA Grapalat" w:hAnsi="GHEA Grapalat"/>
                <w:b/>
                <w:sz w:val="24"/>
                <w:szCs w:val="24"/>
                <w:lang w:val="hy-AM"/>
              </w:rPr>
              <w:t>Ընդունվել է ի   գիտություն։</w:t>
            </w:r>
          </w:p>
          <w:p w:rsidR="002E44BE" w:rsidRPr="00A16FF0" w:rsidRDefault="002E44BE" w:rsidP="00A16FF0">
            <w:pPr>
              <w:spacing w:after="0" w:line="240" w:lineRule="auto"/>
              <w:ind w:left="175" w:right="135"/>
              <w:jc w:val="both"/>
              <w:rPr>
                <w:rFonts w:ascii="GHEA Grapalat" w:eastAsia="Times New Roman" w:hAnsi="GHEA Grapalat" w:cs="Times New Roman"/>
                <w:color w:val="000000"/>
                <w:sz w:val="24"/>
                <w:szCs w:val="24"/>
                <w:lang w:val="hy-AM" w:eastAsia="ru-RU"/>
              </w:rPr>
            </w:pPr>
            <w:r w:rsidRPr="00A16FF0">
              <w:rPr>
                <w:rFonts w:ascii="GHEA Grapalat" w:hAnsi="GHEA Grapalat"/>
                <w:bCs/>
                <w:sz w:val="24"/>
                <w:szCs w:val="24"/>
                <w:shd w:val="clear" w:color="auto" w:fill="FFFFFF"/>
                <w:lang w:val="hy-AM"/>
              </w:rPr>
              <w:t>ՀՀ Կ</w:t>
            </w:r>
            <w:r w:rsidRPr="00A16FF0">
              <w:rPr>
                <w:rFonts w:ascii="GHEA Grapalat" w:hAnsi="GHEA Grapalat"/>
                <w:sz w:val="24"/>
                <w:szCs w:val="24"/>
                <w:shd w:val="clear" w:color="auto" w:fill="FFFFFF"/>
                <w:lang w:val="hy-AM"/>
              </w:rPr>
              <w:t xml:space="preserve">առավարության 2002 թվականի հունվարի 14-ի N26 որոշման մեջ գործող </w:t>
            </w:r>
            <w:r w:rsidRPr="00A16FF0">
              <w:rPr>
                <w:rFonts w:ascii="GHEA Grapalat" w:hAnsi="GHEA Grapalat"/>
                <w:bCs/>
                <w:sz w:val="24"/>
                <w:szCs w:val="24"/>
                <w:shd w:val="clear" w:color="auto" w:fill="FFFFFF"/>
                <w:lang w:val="hy-AM"/>
              </w:rPr>
              <w:t xml:space="preserve">կառավարման </w:t>
            </w:r>
            <w:r w:rsidRPr="00A16FF0">
              <w:rPr>
                <w:rFonts w:ascii="GHEA Grapalat" w:hAnsi="GHEA Grapalat"/>
                <w:sz w:val="24"/>
                <w:szCs w:val="24"/>
                <w:shd w:val="clear" w:color="auto" w:fill="FFFFFF"/>
                <w:lang w:val="hy-AM"/>
              </w:rPr>
              <w:t>համապատասխան հողային</w:t>
            </w:r>
            <w:r w:rsidRPr="00A16FF0">
              <w:rPr>
                <w:rFonts w:ascii="GHEA Grapalat" w:hAnsi="GHEA Grapalat"/>
                <w:bCs/>
                <w:sz w:val="24"/>
                <w:szCs w:val="24"/>
                <w:shd w:val="clear" w:color="auto" w:fill="FFFFFF"/>
                <w:lang w:val="hy-AM"/>
              </w:rPr>
              <w:t xml:space="preserve"> պաշարների պետական լիազոր մարմիններ</w:t>
            </w:r>
            <w:r w:rsidRPr="00A16FF0">
              <w:rPr>
                <w:rFonts w:ascii="GHEA Grapalat" w:hAnsi="GHEA Grapalat"/>
                <w:sz w:val="24"/>
                <w:szCs w:val="24"/>
                <w:shd w:val="clear" w:color="auto" w:fill="FFFFFF"/>
                <w:lang w:val="hy-AM"/>
              </w:rPr>
              <w:t>ի ճիշտ անվանումների մասով փոփոխություններ կատարել տվյալ իրավական ակտի նախագծի մշակման շրջանակներում հնարավոր չէ՝ կարգավորվում են հողի բերրի շերտի վաճառքի հետ կապված իրավահարաբերությունները։ Առաջարկվող փոփոխությունները պահանջում են առանձին կարգավորում։</w:t>
            </w:r>
          </w:p>
        </w:tc>
      </w:tr>
      <w:tr w:rsidR="00970305"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970305" w:rsidP="00A16FF0">
            <w:pPr>
              <w:spacing w:after="0" w:line="240" w:lineRule="auto"/>
              <w:jc w:val="center"/>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val="hy-AM" w:eastAsia="ru-RU"/>
              </w:rPr>
              <w:t>1</w:t>
            </w:r>
            <w:r w:rsidR="00A16FF0">
              <w:rPr>
                <w:rFonts w:ascii="GHEA Grapalat" w:eastAsia="Times New Roman" w:hAnsi="GHEA Grapalat" w:cs="Times New Roman"/>
                <w:color w:val="000000"/>
                <w:sz w:val="24"/>
                <w:szCs w:val="24"/>
                <w:lang w:eastAsia="ru-RU"/>
              </w:rPr>
              <w:t>5</w:t>
            </w:r>
            <w:r w:rsidRPr="00A16FF0">
              <w:rPr>
                <w:rFonts w:ascii="GHEA Grapalat" w:eastAsia="Times New Roman" w:hAnsi="GHEA Grapalat" w:cs="Times New Roman"/>
                <w:color w:val="000000"/>
                <w:sz w:val="24"/>
                <w:szCs w:val="24"/>
                <w:lang w:val="hy-AM" w:eastAsia="ru-RU"/>
              </w:rPr>
              <w:t xml:space="preserve">. </w:t>
            </w:r>
            <w:r w:rsidRPr="00A16FF0">
              <w:rPr>
                <w:rFonts w:ascii="GHEA Grapalat" w:eastAsia="Times New Roman" w:hAnsi="GHEA Grapalat" w:cs="Times New Roman"/>
                <w:color w:val="000000"/>
                <w:sz w:val="24"/>
                <w:szCs w:val="24"/>
                <w:lang w:eastAsia="ru-RU"/>
              </w:rPr>
              <w:t>Արդարադատության նախարարություն</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970305"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eastAsia="ru-RU"/>
              </w:rPr>
              <w:t>27.11.2020թ.</w:t>
            </w:r>
          </w:p>
        </w:tc>
      </w:tr>
      <w:tr w:rsidR="00970305"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0305" w:rsidRPr="00A16FF0" w:rsidRDefault="00970305"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970305" w:rsidP="00A16FF0">
            <w:pPr>
              <w:spacing w:after="0" w:line="240" w:lineRule="auto"/>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val="hy-AM" w:eastAsia="ru-RU"/>
              </w:rPr>
              <w:t>N</w:t>
            </w:r>
            <w:r w:rsidRPr="00A16FF0">
              <w:rPr>
                <w:rFonts w:ascii="GHEA Grapalat" w:eastAsia="Times New Roman" w:hAnsi="GHEA Grapalat" w:cs="Times New Roman"/>
                <w:color w:val="000000"/>
                <w:sz w:val="24"/>
                <w:szCs w:val="24"/>
                <w:lang w:eastAsia="ru-RU"/>
              </w:rPr>
              <w:t>01//26186</w:t>
            </w:r>
          </w:p>
        </w:tc>
      </w:tr>
      <w:tr w:rsidR="002E44BE"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E44BE" w:rsidRPr="00A16FF0" w:rsidRDefault="002E44BE" w:rsidP="00A16FF0">
            <w:pPr>
              <w:spacing w:after="0" w:line="240" w:lineRule="auto"/>
              <w:ind w:left="138" w:right="135"/>
              <w:jc w:val="both"/>
              <w:rPr>
                <w:rFonts w:ascii="GHEA Grapalat" w:hAnsi="GHEA Grapalat"/>
                <w:sz w:val="24"/>
                <w:szCs w:val="24"/>
                <w:shd w:val="clear" w:color="auto" w:fill="FFFFFF"/>
                <w:lang w:val="hy-AM"/>
              </w:rPr>
            </w:pPr>
            <w:r w:rsidRPr="00A16FF0">
              <w:rPr>
                <w:rFonts w:ascii="GHEA Grapalat" w:hAnsi="GHEA Grapalat"/>
                <w:sz w:val="24"/>
                <w:szCs w:val="24"/>
                <w:shd w:val="clear" w:color="auto" w:fill="FFFFFF"/>
                <w:lang w:val="hy-AM"/>
              </w:rPr>
              <w:t>«Շինարարական աշխատանքներ կատարելու հետևանքով հանված հողի բերրի շերտի վաճառքի կարգը սահմանելու մասին» Կառավարության որոշման նախագծի վերաբերյալ</w:t>
            </w:r>
          </w:p>
          <w:p w:rsidR="002E44BE" w:rsidRPr="00A16FF0" w:rsidRDefault="002E44BE" w:rsidP="00A16FF0">
            <w:pPr>
              <w:spacing w:after="0" w:line="240" w:lineRule="auto"/>
              <w:ind w:left="194" w:right="121"/>
              <w:jc w:val="both"/>
              <w:rPr>
                <w:rFonts w:ascii="GHEA Grapalat" w:hAnsi="GHEA Grapalat"/>
                <w:color w:val="000000"/>
                <w:sz w:val="24"/>
                <w:szCs w:val="24"/>
                <w:lang w:val="hy-AM"/>
              </w:rPr>
            </w:pPr>
            <w:r w:rsidRPr="00A16FF0">
              <w:rPr>
                <w:rFonts w:ascii="GHEA Grapalat" w:hAnsi="GHEA Grapalat"/>
                <w:sz w:val="24"/>
                <w:szCs w:val="24"/>
                <w:shd w:val="clear" w:color="auto" w:fill="FFFFFF"/>
                <w:lang w:val="hy-AM"/>
              </w:rPr>
              <w:t>1.Նախագծի 1-ին կետում «հաստատել» բառն անհրաժեշտ է փոխարինել «սահմանել» բառով՝ նկատի ունենալով նախագծի վերնագրի դրույթները:</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E44BE" w:rsidRPr="00A16FF0" w:rsidRDefault="002E44BE"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2E44BE" w:rsidRPr="00A16FF0" w:rsidRDefault="002E44BE" w:rsidP="00A16FF0">
            <w:pPr>
              <w:spacing w:after="0" w:line="240" w:lineRule="auto"/>
              <w:ind w:left="143" w:right="83"/>
              <w:jc w:val="both"/>
              <w:rPr>
                <w:rFonts w:ascii="GHEA Grapalat" w:hAnsi="GHEA Grapalat"/>
                <w:bCs/>
                <w:sz w:val="24"/>
                <w:szCs w:val="24"/>
                <w:shd w:val="clear" w:color="auto" w:fill="FFFFFF"/>
                <w:lang w:val="hy-AM"/>
              </w:rPr>
            </w:pPr>
            <w:r w:rsidRPr="00A16FF0">
              <w:rPr>
                <w:rFonts w:ascii="GHEA Grapalat" w:hAnsi="GHEA Grapalat"/>
                <w:bCs/>
                <w:sz w:val="24"/>
                <w:szCs w:val="24"/>
                <w:shd w:val="clear" w:color="auto" w:fill="FFFFFF"/>
                <w:lang w:val="hy-AM"/>
              </w:rPr>
              <w:t>Կատարվել է համապատասխան փոփոխություն:</w:t>
            </w:r>
          </w:p>
          <w:p w:rsidR="002E44BE" w:rsidRPr="00A16FF0" w:rsidRDefault="002E44BE" w:rsidP="00A16FF0">
            <w:pPr>
              <w:spacing w:after="0" w:line="240" w:lineRule="auto"/>
              <w:jc w:val="center"/>
              <w:rPr>
                <w:rFonts w:ascii="GHEA Grapalat" w:hAnsi="GHEA Grapalat"/>
                <w:sz w:val="24"/>
                <w:szCs w:val="24"/>
                <w:lang w:val="hy-AM"/>
              </w:rPr>
            </w:pPr>
          </w:p>
          <w:p w:rsidR="002E44BE" w:rsidRPr="00A16FF0" w:rsidRDefault="002E44BE" w:rsidP="00A16FF0">
            <w:pPr>
              <w:spacing w:after="0" w:line="240" w:lineRule="auto"/>
              <w:ind w:right="83"/>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2E44BE" w:rsidRPr="00A16FF0" w:rsidRDefault="002E44BE" w:rsidP="00A16FF0">
            <w:pPr>
              <w:spacing w:after="0" w:line="240" w:lineRule="auto"/>
              <w:ind w:left="157" w:right="44"/>
              <w:jc w:val="both"/>
              <w:rPr>
                <w:rFonts w:ascii="GHEA Grapalat" w:hAnsi="GHEA Grapalat"/>
                <w:bCs/>
                <w:sz w:val="24"/>
                <w:szCs w:val="24"/>
                <w:shd w:val="clear" w:color="auto" w:fill="FFFFFF"/>
                <w:lang w:val="hy-AM"/>
              </w:rPr>
            </w:pPr>
            <w:r w:rsidRPr="00A16FF0">
              <w:rPr>
                <w:rFonts w:ascii="GHEA Grapalat" w:hAnsi="GHEA Grapalat"/>
                <w:bCs/>
                <w:sz w:val="24"/>
                <w:szCs w:val="24"/>
                <w:shd w:val="clear" w:color="auto" w:fill="FFFFFF"/>
                <w:lang w:val="hy-AM"/>
              </w:rPr>
              <w:t>Կատարվել է համապատասխան փոփոխություն:</w:t>
            </w:r>
          </w:p>
          <w:p w:rsidR="002E44BE" w:rsidRPr="00A16FF0" w:rsidRDefault="002E44BE" w:rsidP="00A16FF0">
            <w:pPr>
              <w:spacing w:after="0" w:line="240" w:lineRule="auto"/>
              <w:rPr>
                <w:rFonts w:ascii="GHEA Grapalat" w:eastAsia="Times New Roman" w:hAnsi="GHEA Grapalat" w:cs="Times New Roman"/>
                <w:color w:val="000000"/>
                <w:sz w:val="24"/>
                <w:szCs w:val="24"/>
                <w:lang w:val="hy-AM" w:eastAsia="ru-RU"/>
              </w:rPr>
            </w:pPr>
          </w:p>
        </w:tc>
      </w:tr>
      <w:tr w:rsidR="002E44BE"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E44BE" w:rsidRPr="00A16FF0" w:rsidRDefault="002E44BE" w:rsidP="00A16FF0">
            <w:pPr>
              <w:spacing w:after="0" w:line="240" w:lineRule="auto"/>
              <w:ind w:left="198" w:right="177" w:firstLine="14"/>
              <w:jc w:val="both"/>
              <w:rPr>
                <w:rFonts w:ascii="GHEA Grapalat" w:hAnsi="GHEA Grapalat"/>
                <w:color w:val="000000"/>
                <w:sz w:val="24"/>
                <w:szCs w:val="24"/>
                <w:lang w:val="hy-AM"/>
              </w:rPr>
            </w:pPr>
            <w:r w:rsidRPr="00A16FF0">
              <w:rPr>
                <w:rFonts w:ascii="GHEA Grapalat" w:hAnsi="GHEA Grapalat"/>
                <w:sz w:val="24"/>
                <w:szCs w:val="24"/>
                <w:shd w:val="clear" w:color="auto" w:fill="FFFFFF"/>
                <w:lang w:val="hy-AM"/>
              </w:rPr>
              <w:t>2.Նախագծով հաստատված հավելվածի (այսուհետ՝ Հավելված) վերնագիրն անհրաժեշտ է համապատասխանեցնել նախագծի 1-ին կետի դրույթներին:</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E44BE" w:rsidRPr="00A16FF0" w:rsidRDefault="002E44BE"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2E44BE" w:rsidRPr="00A16FF0" w:rsidRDefault="002E44BE" w:rsidP="00A16FF0">
            <w:pPr>
              <w:spacing w:after="0" w:line="240" w:lineRule="auto"/>
              <w:ind w:left="199" w:right="125"/>
              <w:jc w:val="both"/>
              <w:rPr>
                <w:rFonts w:ascii="GHEA Grapalat" w:eastAsia="Times New Roman" w:hAnsi="GHEA Grapalat" w:cs="Times New Roman"/>
                <w:color w:val="000000"/>
                <w:sz w:val="24"/>
                <w:szCs w:val="24"/>
                <w:lang w:val="hy-AM" w:eastAsia="ru-RU"/>
              </w:rPr>
            </w:pPr>
            <w:r w:rsidRPr="00A16FF0">
              <w:rPr>
                <w:rFonts w:ascii="GHEA Grapalat" w:hAnsi="GHEA Grapalat"/>
                <w:bCs/>
                <w:sz w:val="24"/>
                <w:szCs w:val="24"/>
                <w:shd w:val="clear" w:color="auto" w:fill="FFFFFF"/>
                <w:lang w:val="hy-AM"/>
              </w:rPr>
              <w:t>Կատարվել է համապատասխան փոփոխություն:</w:t>
            </w:r>
          </w:p>
        </w:tc>
      </w:tr>
      <w:tr w:rsidR="002E44BE" w:rsidRPr="0056652B" w:rsidTr="00331667">
        <w:trPr>
          <w:trHeight w:val="1975"/>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E44BE" w:rsidRPr="00A16FF0" w:rsidRDefault="002E44BE" w:rsidP="00A16FF0">
            <w:pPr>
              <w:spacing w:after="0" w:line="240" w:lineRule="auto"/>
              <w:ind w:left="184" w:right="247"/>
              <w:jc w:val="both"/>
              <w:rPr>
                <w:rFonts w:ascii="GHEA Grapalat" w:hAnsi="GHEA Grapalat"/>
                <w:color w:val="000000"/>
                <w:sz w:val="24"/>
                <w:szCs w:val="24"/>
                <w:lang w:val="hy-AM"/>
              </w:rPr>
            </w:pPr>
            <w:r w:rsidRPr="00A16FF0">
              <w:rPr>
                <w:rFonts w:ascii="GHEA Grapalat" w:hAnsi="GHEA Grapalat"/>
                <w:sz w:val="24"/>
                <w:szCs w:val="24"/>
                <w:shd w:val="clear" w:color="auto" w:fill="FFFFFF"/>
                <w:lang w:val="hy-AM"/>
              </w:rPr>
              <w:t>3. Հավելվածի 2-րդ կետի 1-ին ենթակետի համաձայն՝ դիմումատու է համարվում հողի բերրի շերտի պահանջ ներկայացնող ֆիզիկական կամ իրավաբանական անձը: Այս առումով գտնում ենք, որ անհրաժեշտ է հստակեցնել թե ինչ պահանջի իրավունք ունի դիմումատուն հողի բերրի շերտի նկատմամբ:</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E44BE" w:rsidRPr="00A16FF0" w:rsidRDefault="002E44BE"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2E44BE" w:rsidRPr="00A16FF0" w:rsidRDefault="002E44BE" w:rsidP="00A16FF0">
            <w:pPr>
              <w:spacing w:after="0" w:line="240" w:lineRule="auto"/>
              <w:ind w:left="143" w:right="153"/>
              <w:jc w:val="both"/>
              <w:rPr>
                <w:rFonts w:ascii="GHEA Grapalat" w:eastAsia="Times New Roman" w:hAnsi="GHEA Grapalat" w:cs="Times New Roman"/>
                <w:color w:val="000000"/>
                <w:sz w:val="24"/>
                <w:szCs w:val="24"/>
                <w:lang w:val="hy-AM" w:eastAsia="ru-RU"/>
              </w:rPr>
            </w:pPr>
            <w:r w:rsidRPr="00A16FF0">
              <w:rPr>
                <w:rFonts w:ascii="GHEA Grapalat" w:hAnsi="GHEA Grapalat"/>
                <w:bCs/>
                <w:sz w:val="24"/>
                <w:szCs w:val="24"/>
                <w:shd w:val="clear" w:color="auto" w:fill="FFFFFF"/>
                <w:lang w:val="hy-AM"/>
              </w:rPr>
              <w:t xml:space="preserve">Համապատասխան կետում հստակեցվել է դիմումատուի հողի բերրի շերտի նկատմամբ պահանջի իրավունքը. </w:t>
            </w:r>
            <w:r w:rsidRPr="00A16FF0">
              <w:rPr>
                <w:rStyle w:val="Strong"/>
                <w:rFonts w:ascii="GHEA Grapalat" w:hAnsi="GHEA Grapalat" w:cs="Calibri"/>
                <w:b w:val="0"/>
                <w:color w:val="000000"/>
                <w:sz w:val="24"/>
                <w:szCs w:val="24"/>
                <w:shd w:val="clear" w:color="auto" w:fill="FFFFFF"/>
                <w:lang w:val="hy-AM"/>
              </w:rPr>
              <w:t>գնման (ձեռք բերման):</w:t>
            </w:r>
          </w:p>
        </w:tc>
      </w:tr>
      <w:tr w:rsidR="002E44BE"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E44BE" w:rsidRPr="00A16FF0" w:rsidRDefault="002E44BE" w:rsidP="00A16FF0">
            <w:pPr>
              <w:spacing w:after="0" w:line="240" w:lineRule="auto"/>
              <w:ind w:left="142" w:right="135"/>
              <w:jc w:val="both"/>
              <w:rPr>
                <w:rFonts w:ascii="GHEA Grapalat" w:hAnsi="GHEA Grapalat"/>
                <w:color w:val="000000"/>
                <w:sz w:val="24"/>
                <w:szCs w:val="24"/>
                <w:lang w:val="hy-AM"/>
              </w:rPr>
            </w:pPr>
            <w:r w:rsidRPr="00A16FF0">
              <w:rPr>
                <w:rFonts w:ascii="GHEA Grapalat" w:hAnsi="GHEA Grapalat"/>
                <w:sz w:val="24"/>
                <w:szCs w:val="24"/>
                <w:shd w:val="clear" w:color="auto" w:fill="FFFFFF"/>
                <w:lang w:val="hy-AM"/>
              </w:rPr>
              <w:t xml:space="preserve">4. </w:t>
            </w:r>
            <w:r w:rsidRPr="00A16FF0">
              <w:rPr>
                <w:rStyle w:val="Strong"/>
                <w:rFonts w:ascii="GHEA Grapalat" w:hAnsi="GHEA Grapalat" w:cs="Sylfaen"/>
                <w:b w:val="0"/>
                <w:color w:val="000000"/>
                <w:sz w:val="24"/>
                <w:szCs w:val="24"/>
                <w:shd w:val="clear" w:color="auto" w:fill="FFFFFF"/>
                <w:lang w:val="hy-AM"/>
              </w:rPr>
              <w:t>Նախագծի</w:t>
            </w:r>
            <w:r w:rsidRPr="00A16FF0">
              <w:rPr>
                <w:rStyle w:val="Strong"/>
                <w:rFonts w:ascii="GHEA Grapalat" w:hAnsi="GHEA Grapalat"/>
                <w:b w:val="0"/>
                <w:color w:val="000000"/>
                <w:sz w:val="24"/>
                <w:szCs w:val="24"/>
                <w:shd w:val="clear" w:color="auto" w:fill="FFFFFF"/>
                <w:lang w:val="hy-AM"/>
              </w:rPr>
              <w:t xml:space="preserve"> 2-</w:t>
            </w:r>
            <w:r w:rsidRPr="00A16FF0">
              <w:rPr>
                <w:rStyle w:val="Strong"/>
                <w:rFonts w:ascii="GHEA Grapalat" w:hAnsi="GHEA Grapalat" w:cs="Sylfaen"/>
                <w:b w:val="0"/>
                <w:color w:val="000000"/>
                <w:sz w:val="24"/>
                <w:szCs w:val="24"/>
                <w:shd w:val="clear" w:color="auto" w:fill="FFFFFF"/>
                <w:lang w:val="hy-AM"/>
              </w:rPr>
              <w:t>րդ</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կետի</w:t>
            </w:r>
            <w:r w:rsidRPr="00A16FF0">
              <w:rPr>
                <w:rStyle w:val="Strong"/>
                <w:rFonts w:ascii="GHEA Grapalat" w:hAnsi="GHEA Grapalat"/>
                <w:b w:val="0"/>
                <w:color w:val="000000"/>
                <w:sz w:val="24"/>
                <w:szCs w:val="24"/>
                <w:shd w:val="clear" w:color="auto" w:fill="FFFFFF"/>
                <w:lang w:val="hy-AM"/>
              </w:rPr>
              <w:t xml:space="preserve"> 3-</w:t>
            </w:r>
            <w:r w:rsidRPr="00A16FF0">
              <w:rPr>
                <w:rStyle w:val="Strong"/>
                <w:rFonts w:ascii="GHEA Grapalat" w:hAnsi="GHEA Grapalat" w:cs="Sylfaen"/>
                <w:b w:val="0"/>
                <w:color w:val="000000"/>
                <w:sz w:val="24"/>
                <w:szCs w:val="24"/>
                <w:shd w:val="clear" w:color="auto" w:fill="FFFFFF"/>
                <w:lang w:val="hy-AM"/>
              </w:rPr>
              <w:t>րդ</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ենթակետում</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առուվաճառքի</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բառն</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անհրաժեշտ</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է</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փոխարինել</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առուվաճառքի</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բառով՝</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հիմք</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ընդունելով</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քաղաքացիական</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օրենսգրքի</w:t>
            </w:r>
            <w:r w:rsidRPr="00A16FF0">
              <w:rPr>
                <w:rStyle w:val="Strong"/>
                <w:rFonts w:ascii="GHEA Grapalat" w:hAnsi="GHEA Grapalat"/>
                <w:b w:val="0"/>
                <w:color w:val="000000"/>
                <w:sz w:val="24"/>
                <w:szCs w:val="24"/>
                <w:shd w:val="clear" w:color="auto" w:fill="FFFFFF"/>
                <w:lang w:val="hy-AM"/>
              </w:rPr>
              <w:t xml:space="preserve"> 470-</w:t>
            </w:r>
            <w:r w:rsidRPr="00A16FF0">
              <w:rPr>
                <w:rStyle w:val="Strong"/>
                <w:rFonts w:ascii="GHEA Grapalat" w:hAnsi="GHEA Grapalat" w:cs="Sylfaen"/>
                <w:b w:val="0"/>
                <w:color w:val="000000"/>
                <w:sz w:val="24"/>
                <w:szCs w:val="24"/>
                <w:shd w:val="clear" w:color="auto" w:fill="FFFFFF"/>
                <w:lang w:val="hy-AM"/>
              </w:rPr>
              <w:t>րդ</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հոդվածի</w:t>
            </w:r>
            <w:r w:rsidRPr="00A16FF0">
              <w:rPr>
                <w:rStyle w:val="Strong"/>
                <w:rFonts w:ascii="GHEA Grapalat" w:hAnsi="GHEA Grapalat"/>
                <w:b w:val="0"/>
                <w:color w:val="000000"/>
                <w:sz w:val="24"/>
                <w:szCs w:val="24"/>
                <w:shd w:val="clear" w:color="auto" w:fill="FFFFFF"/>
                <w:lang w:val="hy-AM"/>
              </w:rPr>
              <w:t xml:space="preserve"> </w:t>
            </w:r>
            <w:r w:rsidRPr="00A16FF0">
              <w:rPr>
                <w:rStyle w:val="Strong"/>
                <w:rFonts w:ascii="GHEA Grapalat" w:hAnsi="GHEA Grapalat" w:cs="Sylfaen"/>
                <w:b w:val="0"/>
                <w:color w:val="000000"/>
                <w:sz w:val="24"/>
                <w:szCs w:val="24"/>
                <w:shd w:val="clear" w:color="auto" w:fill="FFFFFF"/>
                <w:lang w:val="hy-AM"/>
              </w:rPr>
              <w:t>դրույթները</w:t>
            </w:r>
            <w:r w:rsidRPr="00A16FF0">
              <w:rPr>
                <w:rStyle w:val="Strong"/>
                <w:rFonts w:ascii="GHEA Grapalat" w:hAnsi="GHEA Grapalat"/>
                <w:b w:val="0"/>
                <w:color w:val="000000"/>
                <w:sz w:val="24"/>
                <w:szCs w:val="24"/>
                <w:shd w:val="clear" w:color="auto" w:fill="FFFFFF"/>
                <w:lang w:val="hy-AM"/>
              </w:rPr>
              <w:t>:</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E44BE" w:rsidRPr="00A16FF0" w:rsidRDefault="002E44BE"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2E44BE" w:rsidRPr="00A16FF0" w:rsidRDefault="002E44BE" w:rsidP="00A16FF0">
            <w:pPr>
              <w:spacing w:after="0" w:line="240" w:lineRule="auto"/>
              <w:ind w:left="171" w:right="153"/>
              <w:jc w:val="both"/>
              <w:rPr>
                <w:rFonts w:ascii="GHEA Grapalat" w:eastAsia="Times New Roman" w:hAnsi="GHEA Grapalat" w:cs="Times New Roman"/>
                <w:color w:val="000000"/>
                <w:sz w:val="24"/>
                <w:szCs w:val="24"/>
                <w:lang w:val="hy-AM" w:eastAsia="ru-RU"/>
              </w:rPr>
            </w:pPr>
            <w:r w:rsidRPr="00A16FF0">
              <w:rPr>
                <w:rFonts w:ascii="GHEA Grapalat" w:hAnsi="GHEA Grapalat"/>
                <w:bCs/>
                <w:sz w:val="24"/>
                <w:szCs w:val="24"/>
                <w:shd w:val="clear" w:color="auto" w:fill="FFFFFF"/>
                <w:lang w:val="hy-AM"/>
              </w:rPr>
              <w:t>Կատարվել է համապատասխան փոփոխություն:</w:t>
            </w:r>
          </w:p>
        </w:tc>
      </w:tr>
      <w:tr w:rsidR="002E44BE"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E44BE" w:rsidRPr="00A16FF0" w:rsidRDefault="002E44BE" w:rsidP="00A16FF0">
            <w:pPr>
              <w:spacing w:after="0" w:line="240" w:lineRule="auto"/>
              <w:ind w:left="184" w:right="135"/>
              <w:jc w:val="both"/>
              <w:rPr>
                <w:rFonts w:ascii="GHEA Grapalat" w:hAnsi="GHEA Grapalat"/>
                <w:sz w:val="24"/>
                <w:szCs w:val="24"/>
                <w:shd w:val="clear" w:color="auto" w:fill="FFFFFF"/>
                <w:lang w:val="hy-AM"/>
              </w:rPr>
            </w:pPr>
            <w:r w:rsidRPr="00A16FF0">
              <w:rPr>
                <w:rFonts w:ascii="GHEA Grapalat" w:hAnsi="GHEA Grapalat"/>
                <w:sz w:val="24"/>
                <w:szCs w:val="24"/>
                <w:shd w:val="clear" w:color="auto" w:fill="FFFFFF"/>
                <w:lang w:val="hy-AM"/>
              </w:rPr>
              <w:t xml:space="preserve">5. </w:t>
            </w:r>
            <w:r w:rsidRPr="00A16FF0">
              <w:rPr>
                <w:rFonts w:ascii="GHEA Grapalat" w:hAnsi="GHEA Grapalat" w:cs="Sylfaen"/>
                <w:bCs/>
                <w:sz w:val="24"/>
                <w:szCs w:val="24"/>
                <w:lang w:val="hy-AM"/>
              </w:rPr>
              <w:t xml:space="preserve">Հավելվածի 8-րդ կետի համաձայն՝ </w:t>
            </w:r>
            <w:r w:rsidRPr="00A16FF0">
              <w:rPr>
                <w:rFonts w:ascii="GHEA Grapalat" w:hAnsi="GHEA Grapalat"/>
                <w:sz w:val="24"/>
                <w:szCs w:val="24"/>
                <w:shd w:val="clear" w:color="auto" w:fill="FFFFFF"/>
                <w:lang w:val="hy-AM"/>
              </w:rPr>
              <w:t>դիմումատուն դիմում է հողամասի սեփականատրոջը՝ վաճառքի թույլտվություն ստանալու համար։</w:t>
            </w:r>
          </w:p>
          <w:p w:rsidR="002E44BE" w:rsidRPr="00A16FF0" w:rsidRDefault="002E44BE" w:rsidP="00A16FF0">
            <w:pPr>
              <w:spacing w:after="0" w:line="240" w:lineRule="auto"/>
              <w:ind w:left="210" w:right="177"/>
              <w:jc w:val="both"/>
              <w:rPr>
                <w:rFonts w:ascii="GHEA Grapalat" w:hAnsi="GHEA Grapalat"/>
                <w:sz w:val="24"/>
                <w:szCs w:val="24"/>
                <w:shd w:val="clear" w:color="auto" w:fill="FFFFFF"/>
                <w:lang w:val="hy-AM"/>
              </w:rPr>
            </w:pPr>
            <w:r w:rsidRPr="00A16FF0">
              <w:rPr>
                <w:rFonts w:ascii="GHEA Grapalat" w:hAnsi="GHEA Grapalat"/>
                <w:sz w:val="24"/>
                <w:szCs w:val="24"/>
                <w:shd w:val="clear" w:color="auto" w:fill="FFFFFF"/>
                <w:lang w:val="hy-AM"/>
              </w:rPr>
              <w:t>Հավելվածի 10-րդ կետով նախատեսվում է, որ իրավաբանական կամ ֆիզիկական անձանց սեփականության իրավունքով պատկանող հողամասերից շինարարական աշխատանքների հետևանքով առաջացած հողի բերրի շերտի վաճառք իրականացնելու համար դիմում է ներկայացվում տվյալ համայնքի ղեկավարին, որն էլ սույն կարգի համաձայն գրավոր պատասխանում է դիմումատուին բերրի շերտը վաճառելու համար իր համաձայնության կամ մերժման մասին:</w:t>
            </w:r>
          </w:p>
          <w:p w:rsidR="002E44BE" w:rsidRPr="00A16FF0" w:rsidRDefault="002E44BE" w:rsidP="00A16FF0">
            <w:pPr>
              <w:spacing w:after="0" w:line="240" w:lineRule="auto"/>
              <w:ind w:left="210" w:right="191"/>
              <w:jc w:val="both"/>
              <w:rPr>
                <w:rFonts w:ascii="GHEA Grapalat" w:hAnsi="GHEA Grapalat"/>
                <w:sz w:val="24"/>
                <w:szCs w:val="24"/>
                <w:shd w:val="clear" w:color="auto" w:fill="FFFFFF"/>
                <w:lang w:val="hy-AM"/>
              </w:rPr>
            </w:pPr>
            <w:r w:rsidRPr="00A16FF0">
              <w:rPr>
                <w:rFonts w:ascii="GHEA Grapalat" w:hAnsi="GHEA Grapalat"/>
                <w:sz w:val="24"/>
                <w:szCs w:val="24"/>
                <w:shd w:val="clear" w:color="auto" w:fill="FFFFFF"/>
                <w:lang w:val="hy-AM"/>
              </w:rPr>
              <w:t xml:space="preserve">Հաշվի առնելով վերոգրյալը՝ առաջարկում ենք Հավելվածի 8-րդ և 10-րդ կետերը խմբագրել, քանի որ այդ կետերի միջև առերևույթ առկա է </w:t>
            </w:r>
            <w:r w:rsidRPr="00A16FF0">
              <w:rPr>
                <w:rFonts w:ascii="GHEA Grapalat" w:hAnsi="GHEA Grapalat"/>
                <w:sz w:val="24"/>
                <w:szCs w:val="24"/>
                <w:shd w:val="clear" w:color="auto" w:fill="FFFFFF"/>
                <w:lang w:val="hy-AM"/>
              </w:rPr>
              <w:lastRenderedPageBreak/>
              <w:t>անհամապատասխանություն:</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2E44BE" w:rsidRPr="00A16FF0" w:rsidRDefault="002E44BE"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lastRenderedPageBreak/>
              <w:t>Չի ընդունվել:</w:t>
            </w:r>
          </w:p>
          <w:p w:rsidR="002E44BE" w:rsidRPr="00A16FF0" w:rsidRDefault="002E44BE" w:rsidP="00A16FF0">
            <w:pPr>
              <w:spacing w:after="0" w:line="240" w:lineRule="auto"/>
              <w:ind w:left="143" w:right="153"/>
              <w:rPr>
                <w:rFonts w:ascii="GHEA Grapalat" w:eastAsia="Times New Roman" w:hAnsi="GHEA Grapalat" w:cs="Times New Roman"/>
                <w:color w:val="000000"/>
                <w:sz w:val="24"/>
                <w:szCs w:val="24"/>
                <w:lang w:val="hy-AM" w:eastAsia="ru-RU"/>
              </w:rPr>
            </w:pPr>
            <w:r w:rsidRPr="00A16FF0">
              <w:rPr>
                <w:rFonts w:ascii="GHEA Grapalat" w:hAnsi="GHEA Grapalat"/>
                <w:bCs/>
                <w:sz w:val="24"/>
                <w:szCs w:val="24"/>
                <w:shd w:val="clear" w:color="auto" w:fill="FFFFFF"/>
                <w:lang w:val="hy-AM"/>
              </w:rPr>
              <w:t>8-րդ կետի կարգավորումը վերաբերվում է պետական և համայնքային սեփականության հողերից բերրի շերտի վաճառքի թույլտվություն ստանալու համար դիմում ներկայացնելուն (</w:t>
            </w:r>
            <w:r w:rsidRPr="00A16FF0">
              <w:rPr>
                <w:rFonts w:ascii="GHEA Grapalat" w:hAnsi="GHEA Grapalat"/>
                <w:color w:val="000000"/>
                <w:sz w:val="24"/>
                <w:szCs w:val="24"/>
                <w:shd w:val="clear" w:color="auto" w:fill="FFFFFF"/>
                <w:lang w:val="hy-AM"/>
              </w:rPr>
              <w:t xml:space="preserve">եթե հողամասի սեփականատերը հանդիսանում է պետությունը՝ թույտվությունը տրամադրում է </w:t>
            </w:r>
            <w:r w:rsidRPr="00A16FF0">
              <w:rPr>
                <w:rFonts w:ascii="GHEA Grapalat" w:hAnsi="GHEA Grapalat"/>
                <w:sz w:val="24"/>
                <w:szCs w:val="24"/>
                <w:shd w:val="clear" w:color="auto" w:fill="FFFFFF"/>
                <w:lang w:val="hy-AM"/>
              </w:rPr>
              <w:t xml:space="preserve">հողային պաշարների պետական կառավարման </w:t>
            </w:r>
            <w:r w:rsidRPr="00A16FF0">
              <w:rPr>
                <w:rStyle w:val="Strong"/>
                <w:rFonts w:ascii="GHEA Grapalat" w:hAnsi="GHEA Grapalat"/>
                <w:b w:val="0"/>
                <w:sz w:val="24"/>
                <w:szCs w:val="24"/>
                <w:shd w:val="clear" w:color="auto" w:fill="FFFFFF"/>
                <w:lang w:val="hy-AM"/>
              </w:rPr>
              <w:t>համապատասխան</w:t>
            </w:r>
            <w:r w:rsidRPr="00A16FF0">
              <w:rPr>
                <w:rFonts w:ascii="GHEA Grapalat" w:hAnsi="GHEA Grapalat"/>
                <w:sz w:val="24"/>
                <w:szCs w:val="24"/>
                <w:shd w:val="clear" w:color="auto" w:fill="FFFFFF"/>
                <w:lang w:val="hy-AM"/>
              </w:rPr>
              <w:t xml:space="preserve"> լիազոր մարմնի ղեկավարը, եթե՝</w:t>
            </w:r>
            <w:r w:rsidRPr="00A16FF0">
              <w:rPr>
                <w:rFonts w:ascii="GHEA Grapalat" w:hAnsi="GHEA Grapalat"/>
                <w:color w:val="000000"/>
                <w:sz w:val="24"/>
                <w:szCs w:val="24"/>
                <w:shd w:val="clear" w:color="auto" w:fill="FFFFFF"/>
                <w:lang w:val="hy-AM"/>
              </w:rPr>
              <w:t xml:space="preserve"> համայնքը, ապա համայնքի ղեկավարը</w:t>
            </w:r>
            <w:r w:rsidRPr="00A16FF0">
              <w:rPr>
                <w:rFonts w:ascii="GHEA Grapalat" w:hAnsi="GHEA Grapalat"/>
                <w:bCs/>
                <w:sz w:val="24"/>
                <w:szCs w:val="24"/>
                <w:shd w:val="clear" w:color="auto" w:fill="FFFFFF"/>
                <w:lang w:val="hy-AM"/>
              </w:rPr>
              <w:t xml:space="preserve">), իսկ 10-րդ կետով կարգավորվում է  նաև </w:t>
            </w:r>
            <w:r w:rsidRPr="00A16FF0">
              <w:rPr>
                <w:rFonts w:ascii="GHEA Grapalat" w:hAnsi="GHEA Grapalat"/>
                <w:sz w:val="24"/>
                <w:szCs w:val="24"/>
                <w:shd w:val="clear" w:color="auto" w:fill="FFFFFF"/>
                <w:lang w:val="hy-AM"/>
              </w:rPr>
              <w:t>իրավաբանական կամ ֆիզիկական անձանց սեփականության իրավունքով պատկանող հողամասերից շինարարական աշխատանքների հետևանքով առաջացած հողի բերրի շերտի վաճառք իրականացնելու համար դեպքը, որի ժամանակ դիմում է ներկայացվում տվյալ համայնքի ղեկավարին</w:t>
            </w: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14" w:right="205"/>
              <w:jc w:val="both"/>
              <w:rPr>
                <w:rFonts w:ascii="GHEA Grapalat" w:hAnsi="GHEA Grapalat"/>
                <w:color w:val="000000"/>
                <w:sz w:val="24"/>
                <w:szCs w:val="24"/>
                <w:shd w:val="clear" w:color="auto" w:fill="FFFFFF"/>
                <w:lang w:val="hy-AM"/>
              </w:rPr>
            </w:pPr>
            <w:r w:rsidRPr="00A16FF0">
              <w:rPr>
                <w:rFonts w:ascii="GHEA Grapalat" w:hAnsi="GHEA Grapalat"/>
                <w:sz w:val="24"/>
                <w:szCs w:val="24"/>
                <w:shd w:val="clear" w:color="auto" w:fill="FFFFFF"/>
                <w:lang w:val="hy-AM"/>
              </w:rPr>
              <w:lastRenderedPageBreak/>
              <w:t>6.</w:t>
            </w:r>
            <w:r w:rsidRPr="00A16FF0">
              <w:rPr>
                <w:rFonts w:ascii="GHEA Grapalat" w:hAnsi="GHEA Grapalat"/>
                <w:sz w:val="24"/>
                <w:szCs w:val="24"/>
                <w:lang w:val="hy-AM"/>
              </w:rPr>
              <w:t xml:space="preserve"> Հավելվածի 10-րդ կետի համաձայն՝ </w:t>
            </w:r>
            <w:r w:rsidRPr="00A16FF0">
              <w:rPr>
                <w:rFonts w:ascii="GHEA Grapalat" w:hAnsi="GHEA Grapalat"/>
                <w:color w:val="000000"/>
                <w:sz w:val="24"/>
                <w:szCs w:val="24"/>
                <w:shd w:val="clear" w:color="auto" w:fill="FFFFFF"/>
                <w:lang w:val="hy-AM"/>
              </w:rPr>
              <w:t xml:space="preserve">եթե հողամասի սեփականատերը հանդիսանում է պետությունը՝ ապա </w:t>
            </w:r>
            <w:r w:rsidRPr="00A16FF0">
              <w:rPr>
                <w:rFonts w:ascii="GHEA Grapalat" w:hAnsi="GHEA Grapalat"/>
                <w:sz w:val="24"/>
                <w:szCs w:val="24"/>
                <w:shd w:val="clear" w:color="auto" w:fill="FFFFFF"/>
                <w:lang w:val="hy-AM"/>
              </w:rPr>
              <w:t xml:space="preserve">հողային պաշարների պետական կառավարման </w:t>
            </w:r>
            <w:r w:rsidRPr="00A16FF0">
              <w:rPr>
                <w:rStyle w:val="Strong"/>
                <w:rFonts w:ascii="GHEA Grapalat" w:hAnsi="GHEA Grapalat" w:cs="Sylfaen"/>
                <w:b w:val="0"/>
                <w:sz w:val="24"/>
                <w:szCs w:val="24"/>
                <w:shd w:val="clear" w:color="auto" w:fill="FFFFFF"/>
                <w:lang w:val="hy-AM"/>
              </w:rPr>
              <w:t>համապատասխան</w:t>
            </w:r>
            <w:r w:rsidRPr="00A16FF0">
              <w:rPr>
                <w:rFonts w:ascii="GHEA Grapalat" w:hAnsi="GHEA Grapalat"/>
                <w:b/>
                <w:sz w:val="24"/>
                <w:szCs w:val="24"/>
                <w:shd w:val="clear" w:color="auto" w:fill="FFFFFF"/>
                <w:lang w:val="hy-AM"/>
              </w:rPr>
              <w:t xml:space="preserve"> </w:t>
            </w:r>
            <w:r w:rsidRPr="00A16FF0">
              <w:rPr>
                <w:rFonts w:ascii="GHEA Grapalat" w:hAnsi="GHEA Grapalat"/>
                <w:sz w:val="24"/>
                <w:szCs w:val="24"/>
                <w:shd w:val="clear" w:color="auto" w:fill="FFFFFF"/>
                <w:lang w:val="hy-AM"/>
              </w:rPr>
              <w:t>լիազոր մարմնի ղեկավարը, եթե՝</w:t>
            </w:r>
            <w:r w:rsidRPr="00A16FF0">
              <w:rPr>
                <w:rFonts w:ascii="GHEA Grapalat" w:hAnsi="GHEA Grapalat"/>
                <w:color w:val="000000"/>
                <w:sz w:val="24"/>
                <w:szCs w:val="24"/>
                <w:shd w:val="clear" w:color="auto" w:fill="FFFFFF"/>
                <w:lang w:val="hy-AM"/>
              </w:rPr>
              <w:t xml:space="preserve"> համայնքը, ապա համայնքի ղեկավարը </w:t>
            </w:r>
            <w:r w:rsidRPr="00A16FF0">
              <w:rPr>
                <w:rFonts w:ascii="GHEA Grapalat" w:hAnsi="GHEA Grapalat"/>
                <w:sz w:val="24"/>
                <w:szCs w:val="24"/>
                <w:shd w:val="clear" w:color="auto" w:fill="FFFFFF"/>
                <w:lang w:val="hy-AM"/>
              </w:rPr>
              <w:t>15</w:t>
            </w:r>
            <w:r w:rsidRPr="00A16FF0">
              <w:rPr>
                <w:rFonts w:ascii="GHEA Grapalat" w:hAnsi="GHEA Grapalat"/>
                <w:color w:val="000000"/>
                <w:sz w:val="24"/>
                <w:szCs w:val="24"/>
                <w:shd w:val="clear" w:color="auto" w:fill="FFFFFF"/>
                <w:lang w:val="hy-AM"/>
              </w:rPr>
              <w:t xml:space="preserve"> աշխատանքային օրվա ընթացքում</w:t>
            </w:r>
            <w:r w:rsidRPr="00A16FF0">
              <w:rPr>
                <w:rFonts w:ascii="GHEA Grapalat" w:hAnsi="GHEA Grapalat"/>
                <w:b/>
                <w:color w:val="000000"/>
                <w:sz w:val="24"/>
                <w:szCs w:val="24"/>
                <w:shd w:val="clear" w:color="auto" w:fill="FFFFFF"/>
                <w:lang w:val="hy-AM"/>
              </w:rPr>
              <w:t xml:space="preserve"> </w:t>
            </w:r>
            <w:r w:rsidRPr="00A16FF0">
              <w:rPr>
                <w:rFonts w:ascii="GHEA Grapalat" w:hAnsi="GHEA Grapalat"/>
                <w:color w:val="000000"/>
                <w:sz w:val="24"/>
                <w:szCs w:val="24"/>
                <w:shd w:val="clear" w:color="auto" w:fill="FFFFFF"/>
                <w:lang w:val="hy-AM"/>
              </w:rPr>
              <w:t>գրավոր պատասխանում է դիմումատուին` բերրի շերտը վաճառելու համար իր համաձայնության (տրամադրում է թույլտվություն՝ ձև 2) կամ մերժման մասին:</w:t>
            </w:r>
          </w:p>
          <w:p w:rsidR="00331667" w:rsidRPr="00A16FF0" w:rsidRDefault="00331667" w:rsidP="00A16FF0">
            <w:pPr>
              <w:spacing w:after="0" w:line="240" w:lineRule="auto"/>
              <w:ind w:left="142" w:right="191"/>
              <w:jc w:val="both"/>
              <w:rPr>
                <w:rFonts w:ascii="GHEA Grapalat" w:hAnsi="GHEA Grapalat"/>
                <w:sz w:val="24"/>
                <w:szCs w:val="24"/>
                <w:shd w:val="clear" w:color="auto" w:fill="FFFFFF"/>
                <w:lang w:val="hy-AM"/>
              </w:rPr>
            </w:pPr>
            <w:r w:rsidRPr="00A16FF0">
              <w:rPr>
                <w:rFonts w:ascii="GHEA Grapalat" w:hAnsi="GHEA Grapalat"/>
                <w:color w:val="000000"/>
                <w:sz w:val="24"/>
                <w:szCs w:val="24"/>
                <w:shd w:val="clear" w:color="auto" w:fill="FFFFFF"/>
                <w:lang w:val="hy-AM"/>
              </w:rPr>
              <w:t>Այս առումով անհրաժեշտ է հստակեցնել, թե որ պահից է սկսում 15 աշխատանքային օրվա հաշվարկը:</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101" w:right="153" w:hanging="14"/>
              <w:jc w:val="both"/>
              <w:rPr>
                <w:rFonts w:ascii="GHEA Grapalat" w:hAnsi="GHEA Grapalat"/>
                <w:color w:val="000000"/>
                <w:sz w:val="24"/>
                <w:szCs w:val="24"/>
                <w:shd w:val="clear" w:color="auto" w:fill="FFFFFF"/>
                <w:lang w:val="hy-AM"/>
              </w:rPr>
            </w:pPr>
            <w:r w:rsidRPr="00A16FF0">
              <w:rPr>
                <w:rFonts w:ascii="GHEA Grapalat" w:hAnsi="GHEA Grapalat"/>
                <w:sz w:val="24"/>
                <w:szCs w:val="24"/>
                <w:shd w:val="clear" w:color="auto" w:fill="FFFFFF"/>
                <w:lang w:val="hy-AM"/>
              </w:rPr>
              <w:t>Կատարվել է լրացում 10-րդ կետում՝ ավելացվել են «</w:t>
            </w:r>
            <w:r w:rsidRPr="00A16FF0">
              <w:rPr>
                <w:rFonts w:ascii="GHEA Grapalat" w:hAnsi="GHEA Grapalat"/>
                <w:color w:val="000000"/>
                <w:sz w:val="24"/>
                <w:szCs w:val="24"/>
                <w:shd w:val="clear" w:color="auto" w:fill="FFFFFF"/>
                <w:lang w:val="hy-AM"/>
              </w:rPr>
              <w:t>դիմումը ներկայացնելու օրվանից</w:t>
            </w:r>
            <w:r w:rsidRPr="00A16FF0">
              <w:rPr>
                <w:rStyle w:val="Strong"/>
                <w:rFonts w:ascii="GHEA Grapalat" w:hAnsi="GHEA Grapalat"/>
                <w:b w:val="0"/>
                <w:color w:val="000000"/>
                <w:sz w:val="24"/>
                <w:szCs w:val="24"/>
                <w:shd w:val="clear" w:color="auto" w:fill="FFFFFF"/>
                <w:lang w:val="hy-AM"/>
              </w:rPr>
              <w:t>»</w:t>
            </w:r>
            <w:r w:rsidRPr="00A16FF0">
              <w:rPr>
                <w:rFonts w:ascii="GHEA Grapalat" w:hAnsi="GHEA Grapalat"/>
                <w:color w:val="000000"/>
                <w:sz w:val="24"/>
                <w:szCs w:val="24"/>
                <w:shd w:val="clear" w:color="auto" w:fill="FFFFFF"/>
                <w:lang w:val="hy-AM"/>
              </w:rPr>
              <w:t xml:space="preserve"> բառերը:</w:t>
            </w:r>
          </w:p>
          <w:p w:rsidR="00331667" w:rsidRPr="00A16FF0" w:rsidRDefault="00331667" w:rsidP="00A16FF0">
            <w:pPr>
              <w:spacing w:after="0" w:line="240" w:lineRule="auto"/>
              <w:rPr>
                <w:rFonts w:ascii="GHEA Grapalat" w:eastAsia="Times New Roman" w:hAnsi="GHEA Grapalat" w:cs="Times New Roman"/>
                <w:color w:val="000000"/>
                <w:sz w:val="24"/>
                <w:szCs w:val="24"/>
                <w:lang w:val="hy-AM" w:eastAsia="ru-RU"/>
              </w:rPr>
            </w:pP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42" w:right="121"/>
              <w:jc w:val="both"/>
              <w:rPr>
                <w:rFonts w:ascii="GHEA Grapalat" w:hAnsi="GHEA Grapalat"/>
                <w:sz w:val="24"/>
                <w:szCs w:val="24"/>
                <w:shd w:val="clear" w:color="auto" w:fill="FFFFFF"/>
                <w:lang w:val="hy-AM"/>
              </w:rPr>
            </w:pPr>
            <w:r w:rsidRPr="00A16FF0">
              <w:rPr>
                <w:rFonts w:ascii="GHEA Grapalat" w:hAnsi="GHEA Grapalat"/>
                <w:color w:val="000000"/>
                <w:sz w:val="24"/>
                <w:szCs w:val="24"/>
                <w:shd w:val="clear" w:color="auto" w:fill="FFFFFF"/>
                <w:lang w:val="hy-AM"/>
              </w:rPr>
              <w:t>7.Հավելվածով հաստատված Ձև 1-ում անհրաժեշտ է լրացնել դիմումի վերնագիրը:</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157" w:right="44"/>
              <w:jc w:val="both"/>
              <w:rPr>
                <w:rFonts w:ascii="GHEA Grapalat" w:eastAsia="Times New Roman" w:hAnsi="GHEA Grapalat" w:cs="Times New Roman"/>
                <w:color w:val="000000"/>
                <w:sz w:val="24"/>
                <w:szCs w:val="24"/>
                <w:lang w:val="hy-AM" w:eastAsia="ru-RU"/>
              </w:rPr>
            </w:pPr>
            <w:r w:rsidRPr="00A16FF0">
              <w:rPr>
                <w:rFonts w:ascii="GHEA Grapalat" w:hAnsi="GHEA Grapalat"/>
                <w:bCs/>
                <w:sz w:val="24"/>
                <w:szCs w:val="24"/>
                <w:shd w:val="clear" w:color="auto" w:fill="FFFFFF"/>
                <w:lang w:val="hy-AM"/>
              </w:rPr>
              <w:t>Դիմումի վերնագիրը լրացվել է:</w:t>
            </w: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86" w:right="219"/>
              <w:jc w:val="both"/>
              <w:rPr>
                <w:rFonts w:ascii="GHEA Grapalat" w:hAnsi="GHEA Grapalat"/>
                <w:sz w:val="24"/>
                <w:szCs w:val="24"/>
                <w:shd w:val="clear" w:color="auto" w:fill="FFFFFF"/>
                <w:lang w:val="hy-AM"/>
              </w:rPr>
            </w:pPr>
            <w:r w:rsidRPr="00A16FF0">
              <w:rPr>
                <w:rFonts w:ascii="GHEA Grapalat" w:hAnsi="GHEA Grapalat"/>
                <w:color w:val="000000"/>
                <w:sz w:val="24"/>
                <w:szCs w:val="24"/>
                <w:shd w:val="clear" w:color="auto" w:fill="FFFFFF"/>
                <w:lang w:val="hy-AM"/>
              </w:rPr>
              <w:t>8.</w:t>
            </w:r>
            <w:r w:rsidRPr="00A16FF0">
              <w:rPr>
                <w:rFonts w:ascii="GHEA Grapalat" w:hAnsi="GHEA Grapalat"/>
                <w:sz w:val="24"/>
                <w:szCs w:val="24"/>
                <w:lang w:val="hy-AM"/>
              </w:rPr>
              <w:t xml:space="preserve"> Հավելվածով հաստատված Ձև 1-ի տողատակում լրացված «գնման գումարը» բառերն անհրաժեշտ է հանել, քանի որ քաղաքացիական օրենսգրքի 501-րդ հոդվածի 1-ին մասի համաձայն՝ </w:t>
            </w:r>
            <w:r w:rsidRPr="00A16FF0">
              <w:rPr>
                <w:rFonts w:ascii="GHEA Grapalat" w:hAnsi="GHEA Grapalat"/>
                <w:color w:val="000000"/>
                <w:sz w:val="24"/>
                <w:szCs w:val="24"/>
                <w:shd w:val="clear" w:color="auto" w:fill="FFFFFF"/>
                <w:lang w:val="hy-AM"/>
              </w:rPr>
              <w:t>գնորդը պարտավոր է ապրանքի համար վճարել առուվաճառքի պայմանագրով նախատեսված գինը,</w:t>
            </w:r>
            <w:r w:rsidRPr="00A16FF0">
              <w:rPr>
                <w:rFonts w:ascii="GHEA Grapalat" w:hAnsi="GHEA Grapalat"/>
                <w:b/>
                <w:i/>
                <w:color w:val="000000"/>
                <w:sz w:val="24"/>
                <w:szCs w:val="24"/>
                <w:shd w:val="clear" w:color="auto" w:fill="FFFFFF"/>
                <w:lang w:val="hy-AM"/>
              </w:rPr>
              <w:t xml:space="preserve"> </w:t>
            </w:r>
            <w:r w:rsidRPr="00A16FF0">
              <w:rPr>
                <w:rFonts w:ascii="GHEA Grapalat" w:hAnsi="GHEA Grapalat"/>
                <w:color w:val="000000"/>
                <w:sz w:val="24"/>
                <w:szCs w:val="24"/>
                <w:shd w:val="clear" w:color="auto" w:fill="FFFFFF"/>
                <w:lang w:val="hy-AM"/>
              </w:rPr>
              <w:t>հետևաբար գինը նախատեսվում է առուվաճառքի պայամանգրով ոչ թե դիմումով:</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101" w:right="44"/>
              <w:jc w:val="both"/>
              <w:rPr>
                <w:rFonts w:ascii="GHEA Grapalat" w:eastAsia="Times New Roman" w:hAnsi="GHEA Grapalat" w:cs="Times New Roman"/>
                <w:color w:val="000000"/>
                <w:sz w:val="24"/>
                <w:szCs w:val="24"/>
                <w:lang w:val="hy-AM" w:eastAsia="ru-RU"/>
              </w:rPr>
            </w:pPr>
            <w:r w:rsidRPr="00A16FF0">
              <w:rPr>
                <w:rFonts w:ascii="GHEA Grapalat" w:hAnsi="GHEA Grapalat"/>
                <w:sz w:val="24"/>
                <w:szCs w:val="24"/>
                <w:lang w:val="hy-AM"/>
              </w:rPr>
              <w:t>«Գնման գումարը» բառերը հանվել են:</w:t>
            </w: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14" w:right="135"/>
              <w:jc w:val="both"/>
              <w:rPr>
                <w:rFonts w:ascii="GHEA Grapalat" w:hAnsi="GHEA Grapalat"/>
                <w:color w:val="000000"/>
                <w:sz w:val="24"/>
                <w:szCs w:val="24"/>
                <w:shd w:val="clear" w:color="auto" w:fill="FFFFFF"/>
                <w:lang w:val="hy-AM"/>
              </w:rPr>
            </w:pPr>
            <w:r w:rsidRPr="00A16FF0">
              <w:rPr>
                <w:rFonts w:ascii="GHEA Grapalat" w:hAnsi="GHEA Grapalat"/>
                <w:color w:val="000000"/>
                <w:sz w:val="24"/>
                <w:szCs w:val="24"/>
                <w:shd w:val="clear" w:color="auto" w:fill="FFFFFF"/>
                <w:lang w:val="hy-AM"/>
              </w:rPr>
              <w:t xml:space="preserve">9.Հավելվածով հաստատված Ձև 3-ով նախատեսված պայմանագրի  (այսուհետ Պայմանագիր) անհրաժեշտ է լրացնել </w:t>
            </w:r>
            <w:r w:rsidRPr="00A16FF0">
              <w:rPr>
                <w:rFonts w:ascii="GHEA Grapalat" w:hAnsi="GHEA Grapalat"/>
                <w:sz w:val="24"/>
                <w:szCs w:val="24"/>
                <w:lang w:val="hy-AM"/>
              </w:rPr>
              <w:t>«</w:t>
            </w:r>
            <w:r w:rsidRPr="00A16FF0">
              <w:rPr>
                <w:rFonts w:ascii="GHEA Grapalat" w:hAnsi="GHEA Grapalat"/>
                <w:color w:val="000000"/>
                <w:sz w:val="24"/>
                <w:szCs w:val="24"/>
                <w:shd w:val="clear" w:color="auto" w:fill="FFFFFF"/>
                <w:lang w:val="hy-AM"/>
              </w:rPr>
              <w:t>վաճառողի</w:t>
            </w:r>
            <w:r w:rsidRPr="00A16FF0">
              <w:rPr>
                <w:rFonts w:ascii="GHEA Grapalat" w:hAnsi="GHEA Grapalat"/>
                <w:sz w:val="24"/>
                <w:szCs w:val="24"/>
                <w:lang w:val="hy-AM"/>
              </w:rPr>
              <w:t>» և «գնորդի» նույնականացման տվյալները՝ մասնավորապես քաղաքացու անձնագրի տվյալները, ծննդյան օրը, ամիսը, տարին, հաշվառման կամ բնակության հասցեն, իսկ իրավաբանական անձանց կամ անհատ ձեռնարկատերերի դեպքում համապատասխան ՀՎՀՀ-ն և գտնվելու վայրի հասցեն:</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143" w:right="44"/>
              <w:jc w:val="both"/>
              <w:rPr>
                <w:rFonts w:ascii="GHEA Grapalat" w:eastAsia="Times New Roman" w:hAnsi="GHEA Grapalat" w:cs="Times New Roman"/>
                <w:color w:val="000000"/>
                <w:sz w:val="24"/>
                <w:szCs w:val="24"/>
                <w:lang w:val="hy-AM" w:eastAsia="ru-RU"/>
              </w:rPr>
            </w:pPr>
            <w:r w:rsidRPr="00A16FF0">
              <w:rPr>
                <w:rFonts w:ascii="GHEA Grapalat" w:hAnsi="GHEA Grapalat"/>
                <w:color w:val="000000"/>
                <w:sz w:val="24"/>
                <w:szCs w:val="24"/>
                <w:shd w:val="clear" w:color="auto" w:fill="FFFFFF"/>
                <w:lang w:val="hy-AM"/>
              </w:rPr>
              <w:t xml:space="preserve">Ձև 3-ում </w:t>
            </w:r>
            <w:r w:rsidRPr="00A16FF0">
              <w:rPr>
                <w:rFonts w:ascii="GHEA Grapalat" w:hAnsi="GHEA Grapalat"/>
                <w:sz w:val="24"/>
                <w:szCs w:val="24"/>
                <w:lang w:val="hy-AM"/>
              </w:rPr>
              <w:t xml:space="preserve">կատարվել են լրացումներ: </w:t>
            </w: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28" w:right="121"/>
              <w:jc w:val="both"/>
              <w:rPr>
                <w:rFonts w:ascii="GHEA Grapalat" w:hAnsi="GHEA Grapalat"/>
                <w:color w:val="000000"/>
                <w:sz w:val="24"/>
                <w:szCs w:val="24"/>
                <w:shd w:val="clear" w:color="auto" w:fill="FFFFFF"/>
                <w:lang w:val="hy-AM"/>
              </w:rPr>
            </w:pPr>
            <w:r w:rsidRPr="00A16FF0">
              <w:rPr>
                <w:rFonts w:ascii="GHEA Grapalat" w:hAnsi="GHEA Grapalat"/>
                <w:sz w:val="24"/>
                <w:szCs w:val="24"/>
                <w:lang w:val="hy-AM"/>
              </w:rPr>
              <w:t>10. Պայմանագրի «Գնորդ»-ի տողատակում գրված «պաշտոնը» բառն անհրաժեշտ է հանել:</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143" w:right="44"/>
              <w:jc w:val="both"/>
              <w:rPr>
                <w:rFonts w:ascii="GHEA Grapalat" w:eastAsia="Times New Roman" w:hAnsi="GHEA Grapalat" w:cs="Times New Roman"/>
                <w:color w:val="000000"/>
                <w:sz w:val="24"/>
                <w:szCs w:val="24"/>
                <w:lang w:val="hy-AM" w:eastAsia="ru-RU"/>
              </w:rPr>
            </w:pPr>
            <w:r w:rsidRPr="00A16FF0">
              <w:rPr>
                <w:rFonts w:ascii="GHEA Grapalat" w:hAnsi="GHEA Grapalat"/>
                <w:sz w:val="24"/>
                <w:szCs w:val="24"/>
                <w:lang w:val="hy-AM"/>
              </w:rPr>
              <w:t>«Պաշտոնը» բառը հանվել է:</w:t>
            </w: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59" w:right="135"/>
              <w:jc w:val="both"/>
              <w:rPr>
                <w:rFonts w:ascii="GHEA Grapalat" w:hAnsi="GHEA Grapalat"/>
                <w:color w:val="000000"/>
                <w:sz w:val="24"/>
                <w:szCs w:val="24"/>
                <w:lang w:val="hy-AM"/>
              </w:rPr>
            </w:pPr>
            <w:r w:rsidRPr="00A16FF0">
              <w:rPr>
                <w:rFonts w:ascii="GHEA Grapalat" w:hAnsi="GHEA Grapalat"/>
                <w:sz w:val="24"/>
                <w:szCs w:val="24"/>
                <w:shd w:val="clear" w:color="auto" w:fill="FFFFFF"/>
                <w:lang w:val="hy-AM"/>
              </w:rPr>
              <w:t>11.</w:t>
            </w:r>
            <w:r w:rsidRPr="00A16FF0">
              <w:rPr>
                <w:rFonts w:ascii="GHEA Grapalat" w:hAnsi="GHEA Grapalat"/>
                <w:sz w:val="24"/>
                <w:szCs w:val="24"/>
                <w:lang w:val="hy-AM"/>
              </w:rPr>
              <w:t xml:space="preserve"> Պայմանագրի 1-ին կետով նախատեսված է սահմանել պայմանագրի առարկան, իսկ 1.1 կետի համաձայն՝ </w:t>
            </w:r>
            <w:r w:rsidRPr="00A16FF0">
              <w:rPr>
                <w:rFonts w:ascii="GHEA Grapalat" w:hAnsi="GHEA Grapalat"/>
                <w:color w:val="000000"/>
                <w:sz w:val="24"/>
                <w:szCs w:val="24"/>
                <w:lang w:val="hy-AM"/>
              </w:rPr>
              <w:t xml:space="preserve">վաճառողը պարտավորվում է Գնորդին վաճառել հողի բերրի շերտ, իսկ գնորդը պարտավորվում է ընդունել և վճարել դրա </w:t>
            </w:r>
            <w:r w:rsidRPr="00A16FF0">
              <w:rPr>
                <w:rFonts w:ascii="GHEA Grapalat" w:hAnsi="GHEA Grapalat"/>
                <w:color w:val="000000"/>
                <w:sz w:val="24"/>
                <w:szCs w:val="24"/>
                <w:lang w:val="hy-AM"/>
              </w:rPr>
              <w:lastRenderedPageBreak/>
              <w:t>համար ուստի գտնում ենք, որ 1.1 կետն անհրաժեշտ է նախատեսել Պայմանագրի 2-րդ կետում՝ որպես կողմերի իրավունքներ և պարտականություններ:</w:t>
            </w:r>
          </w:p>
          <w:p w:rsidR="00331667" w:rsidRPr="00A16FF0" w:rsidRDefault="00331667" w:rsidP="00A16FF0">
            <w:pPr>
              <w:spacing w:after="0" w:line="240" w:lineRule="auto"/>
              <w:ind w:left="159" w:right="177"/>
              <w:jc w:val="both"/>
              <w:rPr>
                <w:rFonts w:ascii="GHEA Grapalat" w:hAnsi="GHEA Grapalat"/>
                <w:color w:val="000000"/>
                <w:sz w:val="24"/>
                <w:szCs w:val="24"/>
                <w:shd w:val="clear" w:color="auto" w:fill="FFFFFF"/>
                <w:lang w:val="hy-AM"/>
              </w:rPr>
            </w:pPr>
            <w:r w:rsidRPr="00A16FF0">
              <w:rPr>
                <w:rFonts w:ascii="GHEA Grapalat" w:hAnsi="GHEA Grapalat"/>
                <w:color w:val="000000"/>
                <w:sz w:val="24"/>
                <w:szCs w:val="24"/>
                <w:lang w:val="hy-AM"/>
              </w:rPr>
              <w:t xml:space="preserve"> Բացի այդ Պայմանագրի 1-ին կետի տողատակում գրված «վաճառքի գումարը» բառերն անհրաժեշտ է հանել:</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ind w:left="129" w:right="139"/>
              <w:jc w:val="both"/>
              <w:rPr>
                <w:rFonts w:ascii="GHEA Grapalat" w:hAnsi="GHEA Grapalat"/>
                <w:sz w:val="24"/>
                <w:szCs w:val="24"/>
                <w:lang w:val="hy-AM"/>
              </w:rPr>
            </w:pPr>
            <w:r w:rsidRPr="00A16FF0">
              <w:rPr>
                <w:rFonts w:ascii="GHEA Grapalat" w:eastAsia="Times New Roman" w:hAnsi="GHEA Grapalat" w:cs="Times New Roman"/>
                <w:bCs/>
                <w:color w:val="000000"/>
                <w:sz w:val="24"/>
                <w:szCs w:val="24"/>
                <w:lang w:val="hy-AM" w:eastAsia="ru-RU"/>
              </w:rPr>
              <w:lastRenderedPageBreak/>
              <w:t>Մասամբ է ընդունվել</w:t>
            </w:r>
            <w:r w:rsidRPr="00A16FF0">
              <w:rPr>
                <w:rFonts w:ascii="GHEA Grapalat" w:hAnsi="GHEA Grapalat"/>
                <w:sz w:val="24"/>
                <w:szCs w:val="24"/>
                <w:lang w:val="hy-AM"/>
              </w:rPr>
              <w:t xml:space="preserve"> Պայմանագրի ձևը վերցվել է տիպային փաստաթղթերի առուվաճառքի պայմանագրի ընդհանուր ձևերից:</w:t>
            </w:r>
          </w:p>
          <w:p w:rsidR="00331667" w:rsidRPr="00A16FF0" w:rsidRDefault="00331667" w:rsidP="00A16FF0">
            <w:pPr>
              <w:spacing w:after="0" w:line="240" w:lineRule="auto"/>
              <w:ind w:left="129" w:right="181"/>
              <w:jc w:val="both"/>
              <w:rPr>
                <w:rFonts w:ascii="GHEA Grapalat" w:hAnsi="GHEA Grapalat"/>
                <w:color w:val="000000"/>
                <w:sz w:val="24"/>
                <w:szCs w:val="24"/>
                <w:lang w:val="hy-AM"/>
              </w:rPr>
            </w:pPr>
            <w:r w:rsidRPr="00A16FF0">
              <w:rPr>
                <w:rFonts w:ascii="GHEA Grapalat" w:hAnsi="GHEA Grapalat"/>
                <w:color w:val="000000"/>
                <w:sz w:val="24"/>
                <w:szCs w:val="24"/>
                <w:lang w:val="hy-AM"/>
              </w:rPr>
              <w:t>«Վաճառքի գումարը» բառերն հանվել են:</w:t>
            </w:r>
          </w:p>
          <w:p w:rsidR="00331667" w:rsidRPr="00A16FF0" w:rsidRDefault="00331667" w:rsidP="00A16FF0">
            <w:pPr>
              <w:spacing w:after="0" w:line="240" w:lineRule="auto"/>
              <w:ind w:right="44"/>
              <w:jc w:val="both"/>
              <w:rPr>
                <w:rFonts w:ascii="GHEA Grapalat" w:hAnsi="GHEA Grapalat"/>
                <w:color w:val="000000"/>
                <w:sz w:val="24"/>
                <w:szCs w:val="24"/>
                <w:lang w:val="hy-AM"/>
              </w:rPr>
            </w:pPr>
          </w:p>
          <w:p w:rsidR="00331667" w:rsidRPr="006C05AB" w:rsidRDefault="00331667" w:rsidP="00A16FF0">
            <w:pPr>
              <w:spacing w:after="0" w:line="240" w:lineRule="auto"/>
              <w:rPr>
                <w:rFonts w:ascii="GHEA Grapalat" w:eastAsia="Times New Roman" w:hAnsi="GHEA Grapalat" w:cs="Times New Roman"/>
                <w:color w:val="000000"/>
                <w:sz w:val="24"/>
                <w:szCs w:val="24"/>
                <w:lang w:val="hy-AM" w:eastAsia="ru-RU"/>
              </w:rPr>
            </w:pP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28" w:right="177"/>
              <w:jc w:val="both"/>
              <w:rPr>
                <w:rFonts w:ascii="GHEA Grapalat" w:hAnsi="GHEA Grapalat"/>
                <w:color w:val="000000"/>
                <w:sz w:val="24"/>
                <w:szCs w:val="24"/>
                <w:shd w:val="clear" w:color="auto" w:fill="FFFFFF"/>
                <w:lang w:val="hy-AM"/>
              </w:rPr>
            </w:pPr>
            <w:r w:rsidRPr="00A16FF0">
              <w:rPr>
                <w:rFonts w:ascii="GHEA Grapalat" w:hAnsi="GHEA Grapalat"/>
                <w:color w:val="000000"/>
                <w:sz w:val="24"/>
                <w:szCs w:val="24"/>
                <w:lang w:val="hy-AM"/>
              </w:rPr>
              <w:lastRenderedPageBreak/>
              <w:t>12. Պայմանագրի 2.1 կետում «ապրանքի համար» բառերն անհրաժեշտ է փոխարինել «պայմանագրով նախատեսված գինը» բառերով:</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129" w:right="139"/>
              <w:jc w:val="both"/>
              <w:rPr>
                <w:rFonts w:ascii="GHEA Grapalat" w:eastAsia="Times New Roman" w:hAnsi="GHEA Grapalat" w:cs="Times New Roman"/>
                <w:color w:val="000000"/>
                <w:sz w:val="24"/>
                <w:szCs w:val="24"/>
                <w:lang w:val="hy-AM" w:eastAsia="ru-RU"/>
              </w:rPr>
            </w:pPr>
            <w:r w:rsidRPr="00A16FF0">
              <w:rPr>
                <w:rFonts w:ascii="GHEA Grapalat" w:hAnsi="GHEA Grapalat"/>
                <w:color w:val="000000"/>
                <w:sz w:val="24"/>
                <w:szCs w:val="24"/>
                <w:lang w:val="hy-AM"/>
              </w:rPr>
              <w:t>Կատարվել է համապատասխան փոփոխություն:</w:t>
            </w: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56" w:right="107"/>
              <w:jc w:val="both"/>
              <w:rPr>
                <w:rFonts w:ascii="GHEA Grapalat" w:hAnsi="GHEA Grapalat" w:cs="TimesArmenianPSMT"/>
                <w:b/>
                <w:sz w:val="24"/>
                <w:szCs w:val="24"/>
                <w:lang w:val="hy-AM"/>
              </w:rPr>
            </w:pPr>
            <w:r w:rsidRPr="00A16FF0">
              <w:rPr>
                <w:rFonts w:ascii="GHEA Grapalat" w:hAnsi="GHEA Grapalat"/>
                <w:color w:val="000000"/>
                <w:sz w:val="24"/>
                <w:szCs w:val="24"/>
                <w:lang w:val="hy-AM"/>
              </w:rPr>
              <w:t xml:space="preserve">13. Պայմանագրի 2.2.1 կետի համաձայն՝ վաճառողը պարտավոր է </w:t>
            </w:r>
            <w:r w:rsidRPr="00A16FF0">
              <w:rPr>
                <w:rFonts w:ascii="GHEA Grapalat" w:hAnsi="GHEA Grapalat" w:cs="TimesArmenianPSMT"/>
                <w:sz w:val="24"/>
                <w:szCs w:val="24"/>
                <w:lang w:val="hy-AM"/>
              </w:rPr>
              <w:t>գնորդին հանձնել սույն պայմանագրի 1.1 կետում նշված ապրանքը` սույն պայմանագրով նախատեսված պայմաններին համապատասխան:</w:t>
            </w:r>
          </w:p>
          <w:p w:rsidR="00331667" w:rsidRPr="00A16FF0" w:rsidRDefault="00331667" w:rsidP="00A16FF0">
            <w:pPr>
              <w:spacing w:after="0" w:line="240" w:lineRule="auto"/>
              <w:ind w:left="100" w:right="177"/>
              <w:jc w:val="both"/>
              <w:rPr>
                <w:rFonts w:ascii="GHEA Grapalat" w:hAnsi="GHEA Grapalat" w:cs="TimesArmenianPSMT"/>
                <w:sz w:val="24"/>
                <w:szCs w:val="24"/>
                <w:lang w:val="hy-AM"/>
              </w:rPr>
            </w:pPr>
            <w:r w:rsidRPr="00A16FF0">
              <w:rPr>
                <w:rFonts w:ascii="GHEA Grapalat" w:hAnsi="GHEA Grapalat" w:cs="TimesArmenianPSMT"/>
                <w:sz w:val="24"/>
                <w:szCs w:val="24"/>
                <w:lang w:val="hy-AM"/>
              </w:rPr>
              <w:t xml:space="preserve"> Այս առումով անհրաժեշտ է հստակեցնել, թե որ կետով են նախատեսված վերը նշված պայմանները:</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101" w:right="97"/>
              <w:jc w:val="both"/>
              <w:rPr>
                <w:rFonts w:ascii="GHEA Grapalat" w:hAnsi="GHEA Grapalat"/>
                <w:color w:val="000000"/>
                <w:sz w:val="24"/>
                <w:szCs w:val="24"/>
                <w:lang w:val="hy-AM"/>
              </w:rPr>
            </w:pPr>
            <w:r w:rsidRPr="00A16FF0">
              <w:rPr>
                <w:rFonts w:ascii="GHEA Grapalat" w:hAnsi="GHEA Grapalat"/>
                <w:color w:val="000000"/>
                <w:sz w:val="24"/>
                <w:szCs w:val="24"/>
                <w:lang w:val="hy-AM"/>
              </w:rPr>
              <w:t>Նախատեսված պայմանները հստակեցվել են կետերով:</w:t>
            </w:r>
          </w:p>
          <w:p w:rsidR="00331667" w:rsidRPr="00A16FF0" w:rsidRDefault="00331667" w:rsidP="00A16FF0">
            <w:pPr>
              <w:spacing w:after="0" w:line="240" w:lineRule="auto"/>
              <w:rPr>
                <w:rFonts w:ascii="GHEA Grapalat" w:eastAsia="Times New Roman" w:hAnsi="GHEA Grapalat" w:cs="Times New Roman"/>
                <w:color w:val="000000"/>
                <w:sz w:val="24"/>
                <w:szCs w:val="24"/>
                <w:lang w:val="hy-AM" w:eastAsia="ru-RU"/>
              </w:rPr>
            </w:pP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28" w:right="135"/>
              <w:jc w:val="both"/>
              <w:rPr>
                <w:rFonts w:ascii="GHEA Grapalat" w:hAnsi="GHEA Grapalat" w:cs="TimesArmenianPSMT"/>
                <w:sz w:val="24"/>
                <w:szCs w:val="24"/>
                <w:lang w:val="hy-AM"/>
              </w:rPr>
            </w:pPr>
            <w:r w:rsidRPr="00A16FF0">
              <w:rPr>
                <w:rFonts w:ascii="GHEA Grapalat" w:hAnsi="GHEA Grapalat" w:cs="TimesArmenianPSMT"/>
                <w:sz w:val="24"/>
                <w:szCs w:val="24"/>
                <w:lang w:val="hy-AM"/>
              </w:rPr>
              <w:t>14. Պայմանագրի 2.3.2 կետում «քանակի» բառն անհրաժեշտ է փոխարինել «ծավալի» բառով՝ նկատի ունենալով Պայմանագրի 1.1 կետի դրույթները:</w:t>
            </w:r>
          </w:p>
          <w:p w:rsidR="00331667" w:rsidRPr="00A16FF0" w:rsidRDefault="00331667" w:rsidP="00A16FF0">
            <w:pPr>
              <w:spacing w:after="0" w:line="240" w:lineRule="auto"/>
              <w:ind w:left="170" w:right="93" w:hanging="92"/>
              <w:jc w:val="both"/>
              <w:rPr>
                <w:rFonts w:ascii="GHEA Grapalat" w:hAnsi="GHEA Grapalat"/>
                <w:color w:val="000000"/>
                <w:sz w:val="24"/>
                <w:szCs w:val="24"/>
                <w:lang w:val="hy-AM"/>
              </w:rPr>
            </w:pPr>
            <w:r w:rsidRPr="00A16FF0">
              <w:rPr>
                <w:rFonts w:ascii="GHEA Grapalat" w:hAnsi="GHEA Grapalat" w:cs="TimesArmenianPSMT"/>
                <w:sz w:val="24"/>
                <w:szCs w:val="24"/>
                <w:lang w:val="hy-AM"/>
              </w:rPr>
              <w:t xml:space="preserve"> Սույն դիտողությունը վերաբերում է 2.4.1-րդ կետի դրույթներին:</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185" w:right="139"/>
              <w:jc w:val="both"/>
              <w:rPr>
                <w:rFonts w:ascii="GHEA Grapalat" w:hAnsi="GHEA Grapalat"/>
                <w:color w:val="000000"/>
                <w:sz w:val="24"/>
                <w:szCs w:val="24"/>
                <w:lang w:val="hy-AM"/>
              </w:rPr>
            </w:pPr>
            <w:r w:rsidRPr="00A16FF0">
              <w:rPr>
                <w:rFonts w:ascii="GHEA Grapalat" w:hAnsi="GHEA Grapalat"/>
                <w:color w:val="000000"/>
                <w:sz w:val="24"/>
                <w:szCs w:val="24"/>
                <w:lang w:val="hy-AM"/>
              </w:rPr>
              <w:t>Կատարվել են համապատասխան փոփոխություններ:</w:t>
            </w:r>
          </w:p>
          <w:p w:rsidR="00331667" w:rsidRPr="00A16FF0" w:rsidRDefault="00331667" w:rsidP="00A16FF0">
            <w:pPr>
              <w:spacing w:after="0" w:line="240" w:lineRule="auto"/>
              <w:rPr>
                <w:rFonts w:ascii="GHEA Grapalat" w:eastAsia="Times New Roman" w:hAnsi="GHEA Grapalat" w:cs="Times New Roman"/>
                <w:color w:val="000000"/>
                <w:sz w:val="24"/>
                <w:szCs w:val="24"/>
                <w:lang w:val="hy-AM" w:eastAsia="ru-RU"/>
              </w:rPr>
            </w:pP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98" w:right="131" w:hanging="91"/>
              <w:jc w:val="both"/>
              <w:rPr>
                <w:rFonts w:ascii="GHEA Grapalat" w:hAnsi="GHEA Grapalat" w:cs="TimesArmenianPSMT"/>
                <w:sz w:val="24"/>
                <w:szCs w:val="24"/>
                <w:lang w:val="hy-AM"/>
              </w:rPr>
            </w:pPr>
            <w:r w:rsidRPr="00A16FF0">
              <w:rPr>
                <w:rFonts w:ascii="GHEA Grapalat" w:hAnsi="GHEA Grapalat" w:cs="TimesArmenianPSMT"/>
                <w:sz w:val="24"/>
                <w:szCs w:val="24"/>
                <w:lang w:val="hy-AM"/>
              </w:rPr>
              <w:t>15. Պայմանագրի 3-րդ կետում «Հաշվարկները» բառն անհրաժեշտ է փոխարինել «Պայմանագրի գինը» բառերով՝ նկատի ունենալով քաղաքացիական օրենսգրքի 440-րդ հոդվածի դրույթները:</w:t>
            </w:r>
          </w:p>
          <w:p w:rsidR="00331667" w:rsidRPr="00A16FF0" w:rsidRDefault="00331667" w:rsidP="00A16FF0">
            <w:pPr>
              <w:spacing w:after="0" w:line="240" w:lineRule="auto"/>
              <w:ind w:left="142" w:right="131" w:hanging="91"/>
              <w:jc w:val="both"/>
              <w:rPr>
                <w:rFonts w:ascii="GHEA Grapalat" w:hAnsi="GHEA Grapalat"/>
                <w:color w:val="000000"/>
                <w:sz w:val="24"/>
                <w:szCs w:val="24"/>
                <w:lang w:val="hy-AM"/>
              </w:rPr>
            </w:pPr>
            <w:r w:rsidRPr="00A16FF0">
              <w:rPr>
                <w:rFonts w:ascii="GHEA Grapalat" w:hAnsi="GHEA Grapalat" w:cs="TimesArmenianPSMT"/>
                <w:sz w:val="24"/>
                <w:szCs w:val="24"/>
                <w:lang w:val="hy-AM"/>
              </w:rPr>
              <w:t xml:space="preserve"> Բացի այդ Պայմանագրի 3.1 կետում «գումարը» բառն անհրաժեշտ է փոխարինել «գինը» բառով:</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129" w:right="139"/>
              <w:jc w:val="both"/>
              <w:rPr>
                <w:rFonts w:ascii="GHEA Grapalat" w:hAnsi="GHEA Grapalat"/>
                <w:color w:val="000000"/>
                <w:sz w:val="24"/>
                <w:szCs w:val="24"/>
                <w:lang w:val="hy-AM"/>
              </w:rPr>
            </w:pPr>
            <w:r w:rsidRPr="00A16FF0">
              <w:rPr>
                <w:rFonts w:ascii="GHEA Grapalat" w:hAnsi="GHEA Grapalat"/>
                <w:color w:val="000000"/>
                <w:sz w:val="24"/>
                <w:szCs w:val="24"/>
                <w:lang w:val="hy-AM"/>
              </w:rPr>
              <w:t>Կատարվել են համապատասխան խմբագրումներ:</w:t>
            </w:r>
          </w:p>
          <w:p w:rsidR="00331667" w:rsidRPr="00A16FF0" w:rsidRDefault="00331667" w:rsidP="00A16FF0">
            <w:pPr>
              <w:spacing w:after="0" w:line="240" w:lineRule="auto"/>
              <w:rPr>
                <w:rFonts w:ascii="GHEA Grapalat" w:eastAsia="Times New Roman" w:hAnsi="GHEA Grapalat" w:cs="Times New Roman"/>
                <w:color w:val="000000"/>
                <w:sz w:val="24"/>
                <w:szCs w:val="24"/>
                <w:lang w:val="hy-AM" w:eastAsia="ru-RU"/>
              </w:rPr>
            </w:pP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28" w:hanging="92"/>
              <w:jc w:val="both"/>
              <w:rPr>
                <w:rFonts w:ascii="GHEA Grapalat" w:hAnsi="GHEA Grapalat"/>
                <w:color w:val="000000"/>
                <w:sz w:val="24"/>
                <w:szCs w:val="24"/>
                <w:lang w:val="hy-AM"/>
              </w:rPr>
            </w:pPr>
            <w:r w:rsidRPr="00A16FF0">
              <w:rPr>
                <w:rFonts w:ascii="GHEA Grapalat" w:hAnsi="GHEA Grapalat" w:cs="TimesArmenianPSMT"/>
                <w:sz w:val="24"/>
                <w:szCs w:val="24"/>
                <w:lang w:val="hy-AM"/>
              </w:rPr>
              <w:t>16. Պայմանագրի 3.3 կետում «բյուջե» բառից հետո գրված «:» կետադրական նշանն անհրաժեշտ է հանել:</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227" w:right="44"/>
              <w:jc w:val="both"/>
              <w:rPr>
                <w:rFonts w:ascii="GHEA Grapalat" w:eastAsia="Times New Roman" w:hAnsi="GHEA Grapalat" w:cs="Times New Roman"/>
                <w:color w:val="000000"/>
                <w:sz w:val="24"/>
                <w:szCs w:val="24"/>
                <w:lang w:val="hy-AM" w:eastAsia="ru-RU"/>
              </w:rPr>
            </w:pPr>
            <w:r w:rsidRPr="00A16FF0">
              <w:rPr>
                <w:rFonts w:ascii="GHEA Grapalat" w:hAnsi="GHEA Grapalat"/>
                <w:bCs/>
                <w:sz w:val="24"/>
                <w:szCs w:val="24"/>
                <w:shd w:val="clear" w:color="auto" w:fill="FFFFFF"/>
                <w:lang w:val="hy-AM"/>
              </w:rPr>
              <w:t>Կատարվել է շտկում:</w:t>
            </w:r>
          </w:p>
        </w:tc>
      </w:tr>
      <w:tr w:rsidR="00331667" w:rsidRPr="0056652B" w:rsidTr="00A16FF0">
        <w:trPr>
          <w:trHeight w:val="1034"/>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14" w:right="93" w:hanging="92"/>
              <w:jc w:val="both"/>
              <w:rPr>
                <w:rFonts w:ascii="GHEA Grapalat" w:hAnsi="GHEA Grapalat"/>
                <w:color w:val="000000"/>
                <w:sz w:val="24"/>
                <w:szCs w:val="24"/>
                <w:lang w:val="hy-AM"/>
              </w:rPr>
            </w:pPr>
            <w:r w:rsidRPr="00A16FF0">
              <w:rPr>
                <w:rFonts w:ascii="GHEA Grapalat" w:hAnsi="GHEA Grapalat" w:cs="TimesArmenianPSMT"/>
                <w:sz w:val="24"/>
                <w:szCs w:val="24"/>
                <w:lang w:val="hy-AM"/>
              </w:rPr>
              <w:t xml:space="preserve"> 17.  Պայմանագրի 4-րդ կետում «հայերեն լեզվով» բառերն անհրաժեշտ է փոխարինել «հայերեն» բառով:</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101" w:right="44"/>
              <w:jc w:val="both"/>
              <w:rPr>
                <w:rFonts w:ascii="GHEA Grapalat" w:eastAsia="Times New Roman" w:hAnsi="GHEA Grapalat" w:cs="Times New Roman"/>
                <w:color w:val="000000"/>
                <w:sz w:val="24"/>
                <w:szCs w:val="24"/>
                <w:lang w:val="hy-AM" w:eastAsia="ru-RU"/>
              </w:rPr>
            </w:pPr>
            <w:r w:rsidRPr="00A16FF0">
              <w:rPr>
                <w:rFonts w:ascii="GHEA Grapalat" w:hAnsi="GHEA Grapalat"/>
                <w:bCs/>
                <w:sz w:val="24"/>
                <w:szCs w:val="24"/>
                <w:shd w:val="clear" w:color="auto" w:fill="FFFFFF"/>
                <w:lang w:val="hy-AM"/>
              </w:rPr>
              <w:t>Կատարվել է շտկում:</w:t>
            </w: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70" w:right="121" w:hanging="92"/>
              <w:jc w:val="both"/>
              <w:rPr>
                <w:rFonts w:ascii="GHEA Grapalat" w:hAnsi="GHEA Grapalat"/>
                <w:color w:val="000000"/>
                <w:sz w:val="24"/>
                <w:szCs w:val="24"/>
                <w:lang w:val="hy-AM"/>
              </w:rPr>
            </w:pPr>
            <w:r w:rsidRPr="00A16FF0">
              <w:rPr>
                <w:rFonts w:ascii="GHEA Grapalat" w:hAnsi="GHEA Grapalat" w:cs="TimesArmenianPSMT"/>
                <w:sz w:val="24"/>
                <w:szCs w:val="24"/>
                <w:lang w:val="hy-AM"/>
              </w:rPr>
              <w:t>18. Միաժամանակ հարկ ենք համարում նշել, որ Պայմանագրում բացակայում է պայմանագրի փոփոխման, դադարման, լուծման և ուժի մեջ մտնելու դրույթներ:</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185" w:hanging="101"/>
              <w:rPr>
                <w:rFonts w:ascii="GHEA Grapalat" w:eastAsia="Times New Roman" w:hAnsi="GHEA Grapalat" w:cs="Times New Roman"/>
                <w:color w:val="000000"/>
                <w:sz w:val="24"/>
                <w:szCs w:val="24"/>
                <w:lang w:val="hy-AM" w:eastAsia="ru-RU"/>
              </w:rPr>
            </w:pPr>
            <w:r w:rsidRPr="00A16FF0">
              <w:rPr>
                <w:rFonts w:ascii="GHEA Grapalat" w:hAnsi="GHEA Grapalat"/>
                <w:color w:val="000000"/>
                <w:sz w:val="24"/>
                <w:szCs w:val="24"/>
                <w:lang w:val="hy-AM"/>
              </w:rPr>
              <w:t xml:space="preserve">Ձև 3-ում </w:t>
            </w:r>
            <w:r w:rsidRPr="00A16FF0">
              <w:rPr>
                <w:rFonts w:ascii="GHEA Grapalat" w:hAnsi="GHEA Grapalat"/>
                <w:bCs/>
                <w:sz w:val="24"/>
                <w:szCs w:val="24"/>
                <w:shd w:val="clear" w:color="auto" w:fill="FFFFFF"/>
                <w:lang w:val="hy-AM"/>
              </w:rPr>
              <w:t>կատարվել է  5-րդ կետով լրացում:</w:t>
            </w:r>
          </w:p>
        </w:tc>
      </w:tr>
      <w:tr w:rsidR="00544C2F"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544C2F" w:rsidP="00A16FF0">
            <w:pPr>
              <w:spacing w:after="0" w:line="240" w:lineRule="auto"/>
              <w:jc w:val="center"/>
              <w:rPr>
                <w:rFonts w:ascii="GHEA Grapalat" w:hAnsi="GHEA Grapalat"/>
                <w:color w:val="000000"/>
                <w:sz w:val="24"/>
                <w:szCs w:val="24"/>
                <w:shd w:val="clear" w:color="auto" w:fill="FFFFFF"/>
                <w:lang w:val="hy-AM"/>
              </w:rPr>
            </w:pPr>
            <w:r w:rsidRPr="00A16FF0">
              <w:rPr>
                <w:rFonts w:ascii="GHEA Grapalat" w:eastAsia="Times New Roman" w:hAnsi="GHEA Grapalat" w:cs="Times New Roman"/>
                <w:color w:val="000000"/>
                <w:sz w:val="24"/>
                <w:szCs w:val="24"/>
                <w:lang w:val="hy-AM" w:eastAsia="ru-RU"/>
              </w:rPr>
              <w:t>16. Վարչապետի աշխատակազմի տեսչական մարմինների աշխատանքների համակարգման գրասենյակ</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544C2F"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eastAsia="ru-RU"/>
              </w:rPr>
              <w:t>17.12.2020թ.</w:t>
            </w:r>
          </w:p>
        </w:tc>
      </w:tr>
      <w:tr w:rsidR="00544C2F"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4C2F" w:rsidRPr="00A16FF0" w:rsidRDefault="00544C2F"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544C2F" w:rsidP="00A16FF0">
            <w:pPr>
              <w:spacing w:after="0" w:line="240" w:lineRule="auto"/>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val="hy-AM" w:eastAsia="ru-RU"/>
              </w:rPr>
              <w:t>N</w:t>
            </w:r>
            <w:r w:rsidRPr="00A16FF0">
              <w:rPr>
                <w:rFonts w:ascii="GHEA Grapalat" w:eastAsia="Times New Roman" w:hAnsi="GHEA Grapalat" w:cs="Times New Roman"/>
                <w:color w:val="000000"/>
                <w:sz w:val="24"/>
                <w:szCs w:val="24"/>
                <w:lang w:eastAsia="ru-RU"/>
              </w:rPr>
              <w:t>02/51.3/52896</w:t>
            </w: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02" w:right="136" w:firstLine="467"/>
              <w:jc w:val="both"/>
              <w:rPr>
                <w:rFonts w:ascii="GHEA Grapalat" w:hAnsi="GHEA Grapalat" w:cs="Sylfaen"/>
                <w:sz w:val="24"/>
                <w:szCs w:val="24"/>
                <w:lang w:val="hy-AM"/>
              </w:rPr>
            </w:pPr>
            <w:r w:rsidRPr="00A16FF0">
              <w:rPr>
                <w:rFonts w:ascii="GHEA Grapalat" w:hAnsi="GHEA Grapalat"/>
                <w:sz w:val="24"/>
                <w:szCs w:val="24"/>
                <w:lang w:val="hy-AM"/>
              </w:rPr>
              <w:lastRenderedPageBreak/>
              <w:t xml:space="preserve">Ուսումնասիրելով </w:t>
            </w:r>
            <w:r w:rsidRPr="00A16FF0">
              <w:rPr>
                <w:rFonts w:ascii="GHEA Grapalat" w:hAnsi="GHEA Grapalat" w:cs="Sylfaen"/>
                <w:sz w:val="24"/>
                <w:szCs w:val="24"/>
                <w:lang w:val="hy-AM"/>
              </w:rPr>
              <w:t xml:space="preserve">«Շինարարական աշխատանքներ կատարելու հետևանքով հանված հողի բերրի շերտի վաճառքի կարգը սահմանելու մասին» Հայաստանի Հանրապետության կառավարության որոշման նախագիծը (այսուհետ՝ Նախագիծ) հայտնում եմ  հետևյալը.  </w:t>
            </w:r>
          </w:p>
          <w:p w:rsidR="00331667" w:rsidRPr="00A16FF0" w:rsidRDefault="00331667" w:rsidP="00A16FF0">
            <w:pPr>
              <w:spacing w:after="0" w:line="240" w:lineRule="auto"/>
              <w:ind w:left="102" w:right="136" w:firstLine="567"/>
              <w:jc w:val="both"/>
              <w:rPr>
                <w:rFonts w:ascii="GHEA Grapalat" w:hAnsi="GHEA Grapalat" w:cs="Sylfaen"/>
                <w:sz w:val="24"/>
                <w:szCs w:val="24"/>
                <w:lang w:val="hy-AM"/>
              </w:rPr>
            </w:pPr>
            <w:r w:rsidRPr="00A16FF0">
              <w:rPr>
                <w:rFonts w:ascii="GHEA Grapalat" w:hAnsi="GHEA Grapalat" w:cs="Sylfaen"/>
                <w:sz w:val="24"/>
                <w:szCs w:val="24"/>
                <w:lang w:val="hy-AM"/>
              </w:rPr>
              <w:t xml:space="preserve">1.Նախագծի հավելված 1-ի 9-րդ կետով սահմանվում է, որ պետական սեփականություն հանդիսացող հողամասերից շինարարական աշխատանքների հետևանքով առաջացած հողի բերրի շերտի վաճառքի թույլտվությունը տալիս է Հայաստանի Հանրապետության հողային պաշարների պետական կառավարման համապատասխան լիազոր մարմնի ղեկավարը, իսկ համայնքային սեփականություն հանդիսացող հողամասերից շինարարական աշխատանքների հետևանքով առաջացած հողի բերրի շերտի վաճառքի դեպքում՝ համայնքի ղեկավարը: </w:t>
            </w:r>
          </w:p>
          <w:p w:rsidR="00331667" w:rsidRPr="00A16FF0" w:rsidRDefault="00331667" w:rsidP="00A16FF0">
            <w:pPr>
              <w:spacing w:after="0" w:line="240" w:lineRule="auto"/>
              <w:ind w:left="142" w:right="205" w:firstLine="567"/>
              <w:jc w:val="both"/>
              <w:rPr>
                <w:rFonts w:ascii="GHEA Grapalat" w:hAnsi="GHEA Grapalat" w:cs="Sylfaen"/>
                <w:sz w:val="24"/>
                <w:szCs w:val="24"/>
                <w:lang w:val="hy-AM"/>
              </w:rPr>
            </w:pPr>
            <w:r w:rsidRPr="00A16FF0">
              <w:rPr>
                <w:rFonts w:ascii="GHEA Grapalat" w:hAnsi="GHEA Grapalat" w:cs="Sylfaen"/>
                <w:sz w:val="24"/>
                <w:szCs w:val="24"/>
                <w:lang w:val="hy-AM"/>
              </w:rPr>
              <w:t xml:space="preserve">Հաշվի առնելով վերոգրյալը՝ առաջարկում եմ Նախագծի հավելված 1-ի 9-րդ կետում սահմանել դրույթ՝ </w:t>
            </w:r>
          </w:p>
          <w:p w:rsidR="00331667" w:rsidRPr="00A16FF0" w:rsidRDefault="00331667" w:rsidP="00A16FF0">
            <w:pPr>
              <w:pStyle w:val="ListParagraph"/>
              <w:numPr>
                <w:ilvl w:val="0"/>
                <w:numId w:val="6"/>
              </w:numPr>
              <w:spacing w:after="0" w:line="240" w:lineRule="auto"/>
              <w:ind w:left="156" w:right="247" w:firstLine="474"/>
              <w:jc w:val="both"/>
              <w:rPr>
                <w:rFonts w:ascii="GHEA Grapalat" w:hAnsi="GHEA Grapalat" w:cs="Sylfaen"/>
                <w:sz w:val="24"/>
                <w:szCs w:val="24"/>
                <w:lang w:val="hy-AM"/>
              </w:rPr>
            </w:pPr>
            <w:r w:rsidRPr="00A16FF0">
              <w:rPr>
                <w:rFonts w:ascii="GHEA Grapalat" w:hAnsi="GHEA Grapalat" w:cs="Sylfaen"/>
                <w:sz w:val="24"/>
                <w:szCs w:val="24"/>
                <w:lang w:val="hy-AM"/>
              </w:rPr>
              <w:t xml:space="preserve">տվյալների էլեկտրոնային բազայի առկայության պարագայում՝ բնապահպանության և ընդերքի տեսչական մարմնին տվյալ բազային հասանելիություն ապահովելու վերաբերյալ, </w:t>
            </w:r>
          </w:p>
          <w:p w:rsidR="00331667" w:rsidRPr="00A16FF0" w:rsidRDefault="00331667" w:rsidP="00A16FF0">
            <w:pPr>
              <w:pStyle w:val="ListParagraph"/>
              <w:numPr>
                <w:ilvl w:val="0"/>
                <w:numId w:val="6"/>
              </w:numPr>
              <w:spacing w:after="0" w:line="240" w:lineRule="auto"/>
              <w:ind w:left="198" w:right="275" w:firstLine="432"/>
              <w:jc w:val="both"/>
              <w:rPr>
                <w:rFonts w:ascii="GHEA Grapalat" w:hAnsi="GHEA Grapalat" w:cs="Sylfaen"/>
                <w:sz w:val="24"/>
                <w:szCs w:val="24"/>
                <w:lang w:val="hy-AM"/>
              </w:rPr>
            </w:pPr>
            <w:r w:rsidRPr="00A16FF0">
              <w:rPr>
                <w:rFonts w:ascii="GHEA Grapalat" w:hAnsi="GHEA Grapalat" w:cs="Sylfaen"/>
                <w:sz w:val="24"/>
                <w:szCs w:val="24"/>
                <w:lang w:val="hy-AM"/>
              </w:rPr>
              <w:t xml:space="preserve">տվյալների էլեկտրոնային բազայի բացակայության պարագայում՝ օրենսդրությամբ սահմանված կարգով թույլտվություն տալու մասին որոշում կայացնելուց և պայմանագիր կնքելուց հետո՝ 3 աշխատանքային օրվա ընթացքում համապատասխան տեղեկատվությունը բնապահպանության և ընդերքի տեսչական մարմնին թղթային տարբերակով տրամադրելու վերաբերյալ: </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t>Ընդունվել է:</w:t>
            </w:r>
          </w:p>
          <w:p w:rsidR="00331667" w:rsidRPr="00A16FF0" w:rsidRDefault="00331667" w:rsidP="00A16FF0">
            <w:pPr>
              <w:spacing w:after="0" w:line="240" w:lineRule="auto"/>
              <w:ind w:left="129" w:right="97"/>
              <w:jc w:val="both"/>
              <w:rPr>
                <w:rFonts w:ascii="GHEA Grapalat" w:hAnsi="GHEA Grapalat" w:cs="Sylfaen"/>
                <w:sz w:val="24"/>
                <w:szCs w:val="24"/>
                <w:lang w:val="hy-AM"/>
              </w:rPr>
            </w:pPr>
            <w:r w:rsidRPr="00A16FF0">
              <w:rPr>
                <w:rFonts w:ascii="GHEA Grapalat" w:hAnsi="GHEA Grapalat" w:cs="Sylfaen"/>
                <w:sz w:val="24"/>
                <w:szCs w:val="24"/>
                <w:lang w:val="hy-AM"/>
              </w:rPr>
              <w:t>Նախագծի հավելված 1-ի 9-րդ կետում սահմանվել է դրույթ. բնապահպանության և ընդերքի տեսչական մարմնին՝ հողի բերրի շերտի վաճառքի վերաբերյալ տվյալների էլեկտրոնային բազային հասանելիության, ինչպես նաև, դրա բացակայության դեպքում համապատասխան տեղեկատվությունը թղթային տարբերակով տրամադրելու վերաբերյալ:</w:t>
            </w:r>
          </w:p>
          <w:p w:rsidR="00331667" w:rsidRPr="00A16FF0" w:rsidRDefault="00331667" w:rsidP="00A16FF0">
            <w:pPr>
              <w:spacing w:after="0" w:line="240" w:lineRule="auto"/>
              <w:rPr>
                <w:rFonts w:ascii="GHEA Grapalat" w:eastAsia="Times New Roman" w:hAnsi="GHEA Grapalat" w:cs="Times New Roman"/>
                <w:color w:val="000000"/>
                <w:sz w:val="24"/>
                <w:szCs w:val="24"/>
                <w:lang w:val="hy-AM" w:eastAsia="ru-RU"/>
              </w:rPr>
            </w:pPr>
          </w:p>
        </w:tc>
      </w:tr>
      <w:tr w:rsidR="00331667" w:rsidRPr="0056652B" w:rsidTr="00331667">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31667" w:rsidRPr="00A16FF0" w:rsidRDefault="00331667" w:rsidP="00A16FF0">
            <w:pPr>
              <w:spacing w:after="0" w:line="240" w:lineRule="auto"/>
              <w:ind w:left="184" w:right="107" w:firstLine="567"/>
              <w:jc w:val="both"/>
              <w:rPr>
                <w:rFonts w:ascii="GHEA Grapalat" w:hAnsi="GHEA Grapalat" w:cs="TimesArmenianPSMT"/>
                <w:sz w:val="24"/>
                <w:szCs w:val="24"/>
                <w:lang w:val="hy-AM"/>
              </w:rPr>
            </w:pPr>
            <w:r w:rsidRPr="00A16FF0">
              <w:rPr>
                <w:rFonts w:ascii="GHEA Grapalat" w:hAnsi="GHEA Grapalat"/>
                <w:sz w:val="24"/>
                <w:szCs w:val="24"/>
                <w:lang w:val="hy-AM"/>
              </w:rPr>
              <w:t>2. Նախագծի հավելված 1-ի 10-րդ կետում օգտագործվում են միաժամանակ «թույլտվություն»  և «համաձայնություն» եզրույթները: Հաշվի առնելով այն հանգամանքը, որ նշված եզրույթները սկզբունքորեն իրարից տարբերվում են՝</w:t>
            </w:r>
            <w:r w:rsidRPr="00A16FF0">
              <w:rPr>
                <w:rFonts w:ascii="GHEA Grapalat" w:hAnsi="GHEA Grapalat"/>
                <w:i/>
                <w:sz w:val="24"/>
                <w:szCs w:val="24"/>
                <w:lang w:val="hy-AM"/>
              </w:rPr>
              <w:t xml:space="preserve"> </w:t>
            </w:r>
            <w:r w:rsidRPr="00A16FF0">
              <w:rPr>
                <w:rFonts w:ascii="GHEA Grapalat" w:hAnsi="GHEA Grapalat"/>
                <w:sz w:val="24"/>
                <w:szCs w:val="24"/>
                <w:lang w:val="hy-AM"/>
              </w:rPr>
              <w:lastRenderedPageBreak/>
              <w:t>տարընթերցումններից և հակասություններից խուսափելու նպատակով, ինչպես նաև  հիմք ընդունելով  «Նորմատիվ իրավական ակտերի մասին» օրենքի 15-րդ հոդվածի 2-րդ մասը, համաձայն որի՝ նորմատիվ</w:t>
            </w:r>
            <w:r w:rsidRPr="00A16FF0">
              <w:rPr>
                <w:rFonts w:cs="Calibri"/>
                <w:sz w:val="24"/>
                <w:szCs w:val="24"/>
                <w:lang w:val="hy-AM"/>
              </w:rPr>
              <w:t> </w:t>
            </w:r>
            <w:r w:rsidRPr="00A16FF0">
              <w:rPr>
                <w:rFonts w:ascii="GHEA Grapalat" w:hAnsi="GHEA Grapalat"/>
                <w:sz w:val="24"/>
                <w:szCs w:val="24"/>
                <w:lang w:val="hy-AM"/>
              </w:rPr>
              <w:t>իրավական ակտում միևնույն միտքն արտահայտելիս կիրառվում են միևնույն բառերը,</w:t>
            </w:r>
            <w:r w:rsidRPr="00A16FF0">
              <w:rPr>
                <w:rFonts w:ascii="GHEA Grapalat" w:hAnsi="GHEA Grapalat"/>
                <w:i/>
                <w:sz w:val="24"/>
                <w:szCs w:val="24"/>
                <w:lang w:val="hy-AM"/>
              </w:rPr>
              <w:t xml:space="preserve"> </w:t>
            </w:r>
            <w:r w:rsidRPr="00A16FF0">
              <w:rPr>
                <w:rFonts w:ascii="GHEA Grapalat" w:hAnsi="GHEA Grapalat"/>
                <w:sz w:val="24"/>
                <w:szCs w:val="24"/>
                <w:lang w:val="hy-AM"/>
              </w:rPr>
              <w:t>տերմինները կամ բառակապակցությունները</w:t>
            </w:r>
            <w:r w:rsidRPr="00A16FF0">
              <w:rPr>
                <w:rFonts w:ascii="GHEA Grapalat" w:hAnsi="GHEA Grapalat"/>
                <w:i/>
                <w:sz w:val="24"/>
                <w:szCs w:val="24"/>
                <w:lang w:val="hy-AM"/>
              </w:rPr>
              <w:t>`</w:t>
            </w:r>
            <w:r w:rsidRPr="00A16FF0">
              <w:rPr>
                <w:rFonts w:ascii="GHEA Grapalat" w:hAnsi="GHEA Grapalat"/>
                <w:sz w:val="24"/>
                <w:szCs w:val="24"/>
                <w:lang w:val="hy-AM"/>
              </w:rPr>
              <w:t xml:space="preserve"> առաջարկում եմ Նախագծում օգտագործել նշված եզրույթներից  որևէ մեկը:</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331667" w:rsidRPr="00A16FF0" w:rsidRDefault="00331667" w:rsidP="00A16FF0">
            <w:pPr>
              <w:spacing w:after="0" w:line="240" w:lineRule="auto"/>
              <w:jc w:val="center"/>
              <w:rPr>
                <w:rFonts w:ascii="GHEA Grapalat" w:hAnsi="GHEA Grapalat"/>
                <w:b/>
                <w:sz w:val="24"/>
                <w:szCs w:val="24"/>
                <w:lang w:val="hy-AM"/>
              </w:rPr>
            </w:pPr>
            <w:r w:rsidRPr="00A16FF0">
              <w:rPr>
                <w:rFonts w:ascii="GHEA Grapalat" w:hAnsi="GHEA Grapalat"/>
                <w:b/>
                <w:sz w:val="24"/>
                <w:szCs w:val="24"/>
                <w:lang w:val="hy-AM"/>
              </w:rPr>
              <w:lastRenderedPageBreak/>
              <w:t>Ընդունվել է:</w:t>
            </w:r>
          </w:p>
          <w:p w:rsidR="00331667" w:rsidRPr="00A16FF0" w:rsidRDefault="00331667" w:rsidP="00A16FF0">
            <w:pPr>
              <w:spacing w:after="0" w:line="240" w:lineRule="auto"/>
              <w:ind w:left="157" w:right="111"/>
              <w:rPr>
                <w:rFonts w:ascii="GHEA Grapalat" w:eastAsia="Times New Roman" w:hAnsi="GHEA Grapalat" w:cs="Times New Roman"/>
                <w:color w:val="000000"/>
                <w:sz w:val="24"/>
                <w:szCs w:val="24"/>
                <w:lang w:val="hy-AM" w:eastAsia="ru-RU"/>
              </w:rPr>
            </w:pPr>
            <w:r w:rsidRPr="00A16FF0">
              <w:rPr>
                <w:rFonts w:ascii="GHEA Grapalat" w:hAnsi="GHEA Grapalat"/>
                <w:bCs/>
                <w:sz w:val="24"/>
                <w:szCs w:val="24"/>
                <w:shd w:val="clear" w:color="auto" w:fill="FFFFFF"/>
                <w:lang w:val="hy-AM"/>
              </w:rPr>
              <w:t xml:space="preserve">10-րդ կետում կատարվել է համապատասխան խմբագրում՝ </w:t>
            </w:r>
            <w:r w:rsidRPr="00A16FF0">
              <w:rPr>
                <w:rFonts w:ascii="GHEA Grapalat" w:hAnsi="GHEA Grapalat"/>
                <w:sz w:val="24"/>
                <w:szCs w:val="24"/>
                <w:lang w:val="hy-AM"/>
              </w:rPr>
              <w:t>«համաձայնություն» բառը հանվել է:</w:t>
            </w:r>
          </w:p>
        </w:tc>
      </w:tr>
      <w:tr w:rsidR="00927C21" w:rsidRPr="00A16FF0" w:rsidTr="00331667">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7721D0" w:rsidRPr="006C05AB" w:rsidRDefault="00927C21" w:rsidP="00A16FF0">
            <w:pPr>
              <w:spacing w:after="0" w:line="240" w:lineRule="auto"/>
              <w:jc w:val="center"/>
              <w:rPr>
                <w:rFonts w:ascii="GHEA Grapalat" w:eastAsia="Times New Roman" w:hAnsi="GHEA Grapalat" w:cs="Times New Roman"/>
                <w:color w:val="000000"/>
                <w:sz w:val="24"/>
                <w:szCs w:val="24"/>
                <w:lang w:val="hy-AM" w:eastAsia="ru-RU"/>
              </w:rPr>
            </w:pPr>
            <w:r w:rsidRPr="00A16FF0">
              <w:rPr>
                <w:rFonts w:ascii="GHEA Grapalat" w:eastAsia="Times New Roman" w:hAnsi="GHEA Grapalat" w:cs="Times New Roman"/>
                <w:color w:val="000000"/>
                <w:sz w:val="24"/>
                <w:szCs w:val="24"/>
                <w:lang w:val="hy-AM" w:eastAsia="ru-RU"/>
              </w:rPr>
              <w:lastRenderedPageBreak/>
              <w:t>1</w:t>
            </w:r>
            <w:r w:rsidRPr="006C05AB">
              <w:rPr>
                <w:rFonts w:ascii="GHEA Grapalat" w:eastAsia="Times New Roman" w:hAnsi="GHEA Grapalat" w:cs="Times New Roman"/>
                <w:color w:val="000000"/>
                <w:sz w:val="24"/>
                <w:szCs w:val="24"/>
                <w:lang w:val="hy-AM" w:eastAsia="ru-RU"/>
              </w:rPr>
              <w:t>7</w:t>
            </w:r>
            <w:r w:rsidRPr="00A16FF0">
              <w:rPr>
                <w:rFonts w:ascii="GHEA Grapalat" w:eastAsia="Times New Roman" w:hAnsi="GHEA Grapalat" w:cs="Times New Roman"/>
                <w:color w:val="000000"/>
                <w:sz w:val="24"/>
                <w:szCs w:val="24"/>
                <w:lang w:val="hy-AM" w:eastAsia="ru-RU"/>
              </w:rPr>
              <w:t>. Վարչապետի աշխատակազմ</w:t>
            </w:r>
          </w:p>
          <w:p w:rsidR="007721D0" w:rsidRPr="006C05AB" w:rsidRDefault="00927C21" w:rsidP="00A16FF0">
            <w:pPr>
              <w:spacing w:after="0" w:line="240" w:lineRule="auto"/>
              <w:jc w:val="center"/>
              <w:rPr>
                <w:rFonts w:ascii="GHEA Grapalat" w:hAnsi="GHEA Grapalat"/>
                <w:color w:val="000000"/>
                <w:sz w:val="24"/>
                <w:szCs w:val="24"/>
                <w:shd w:val="clear" w:color="auto" w:fill="FFFFFF"/>
                <w:lang w:val="hy-AM"/>
              </w:rPr>
            </w:pPr>
            <w:r w:rsidRPr="006C05AB">
              <w:rPr>
                <w:rFonts w:ascii="GHEA Grapalat" w:eastAsia="Times New Roman" w:hAnsi="GHEA Grapalat" w:cs="Times New Roman"/>
                <w:color w:val="000000"/>
                <w:sz w:val="24"/>
                <w:szCs w:val="24"/>
                <w:lang w:val="hy-AM" w:eastAsia="ru-RU"/>
              </w:rPr>
              <w:t>Ի լրումն տարածքային զարգացման և շրջակա միջավայրի նախարարական կոմիտեի 02.03.2021 թ. նիստի թիվ ԿԱ/42-2021 արձանագրության 5-րդ կետի հանձնարարականի</w:t>
            </w: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927C21" w:rsidP="00A16FF0">
            <w:pPr>
              <w:spacing w:after="0" w:line="240" w:lineRule="auto"/>
              <w:jc w:val="center"/>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eastAsia="ru-RU"/>
              </w:rPr>
              <w:t>09.03.2021թ.</w:t>
            </w:r>
          </w:p>
        </w:tc>
      </w:tr>
      <w:tr w:rsidR="00927C21" w:rsidRPr="00A16FF0" w:rsidTr="00331667">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7C21" w:rsidRPr="00A16FF0" w:rsidRDefault="00927C21" w:rsidP="00A16FF0">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7721D0" w:rsidRPr="00A16FF0" w:rsidRDefault="00927C21" w:rsidP="00A16FF0">
            <w:pPr>
              <w:spacing w:after="0" w:line="240" w:lineRule="auto"/>
              <w:rPr>
                <w:rFonts w:ascii="GHEA Grapalat" w:hAnsi="GHEA Grapalat"/>
                <w:color w:val="000000"/>
                <w:sz w:val="24"/>
                <w:szCs w:val="24"/>
                <w:shd w:val="clear" w:color="auto" w:fill="FFFFFF"/>
              </w:rPr>
            </w:pPr>
            <w:r w:rsidRPr="00A16FF0">
              <w:rPr>
                <w:rFonts w:ascii="GHEA Grapalat" w:eastAsia="Times New Roman" w:hAnsi="GHEA Grapalat" w:cs="Times New Roman"/>
                <w:color w:val="000000"/>
                <w:sz w:val="24"/>
                <w:szCs w:val="24"/>
                <w:lang w:val="hy-AM" w:eastAsia="ru-RU"/>
              </w:rPr>
              <w:t>N</w:t>
            </w:r>
            <w:r w:rsidRPr="00A16FF0">
              <w:rPr>
                <w:rFonts w:ascii="GHEA Grapalat" w:eastAsia="Times New Roman" w:hAnsi="GHEA Grapalat" w:cs="Times New Roman"/>
                <w:color w:val="000000"/>
                <w:sz w:val="24"/>
                <w:szCs w:val="24"/>
                <w:lang w:eastAsia="ru-RU"/>
              </w:rPr>
              <w:t>02/12.4/507</w:t>
            </w:r>
          </w:p>
        </w:tc>
      </w:tr>
      <w:tr w:rsidR="00A16FF0" w:rsidRPr="00A16FF0" w:rsidTr="00A16FF0">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6FF0" w:rsidRPr="00A16FF0" w:rsidRDefault="00A16FF0" w:rsidP="00A16FF0">
            <w:pPr>
              <w:spacing w:after="0" w:line="240" w:lineRule="auto"/>
              <w:ind w:left="128" w:right="135"/>
              <w:jc w:val="both"/>
              <w:rPr>
                <w:rFonts w:ascii="GHEA Grapalat" w:hAnsi="GHEA Grapalat"/>
                <w:sz w:val="24"/>
                <w:szCs w:val="24"/>
              </w:rPr>
            </w:pPr>
            <w:r w:rsidRPr="00A16FF0">
              <w:rPr>
                <w:rFonts w:ascii="GHEA Grapalat" w:hAnsi="GHEA Grapalat"/>
                <w:sz w:val="24"/>
                <w:szCs w:val="24"/>
              </w:rPr>
              <w:t>1.Քաղաքաշինության կոմիտեի նախագահ Արմեն Ղուլարյանի առաջարկությամբ՝ վերանայել որոշման նախագիծը, այն համապատասխանեցնել ՀՀ հողային օրենսգրքի և տեղական ինքնակառավարման մասին ՀՀ օրենքի պահանջներին՝ հողային պաշարների կառավարման լիազորությունը վերապահելով տվյալ համայնքի ղեկավարին, նախատեսել դրույթ, համաձայն որի՝ շինարարական աշխատանքներ կատարելու հետևանքով հանված հողի բերրի շերտի վաճառքի արդյունքում ստացված ֆինանսական միջոցները կուղղվեն համայնքային բյուջե:</w:t>
            </w:r>
          </w:p>
          <w:p w:rsidR="00A16FF0" w:rsidRPr="00A16FF0" w:rsidRDefault="00A16FF0" w:rsidP="00A16FF0">
            <w:pPr>
              <w:spacing w:after="0" w:line="240" w:lineRule="auto"/>
              <w:ind w:left="100" w:right="135"/>
              <w:jc w:val="both"/>
              <w:rPr>
                <w:rFonts w:ascii="GHEA Grapalat" w:hAnsi="GHEA Grapalat" w:cs="TimesArmenianPSMT"/>
                <w:sz w:val="24"/>
                <w:szCs w:val="24"/>
              </w:rPr>
            </w:pPr>
            <w:r w:rsidRPr="00A16FF0">
              <w:rPr>
                <w:rFonts w:ascii="GHEA Grapalat" w:hAnsi="GHEA Grapalat"/>
                <w:sz w:val="24"/>
                <w:szCs w:val="24"/>
              </w:rPr>
              <w:t>2.Որոշման նախագծի վերջնական լրամշակված տարբերակը ներկայացնել վարչապետի աշխատակազմ՝ ՀՀ կառավարության նիստի օրակարգ ներառելու համար:</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hideMark/>
          </w:tcPr>
          <w:p w:rsidR="00A16FF0" w:rsidRPr="00A16FF0" w:rsidRDefault="00A16FF0" w:rsidP="00A16FF0">
            <w:pPr>
              <w:spacing w:after="0" w:line="240" w:lineRule="auto"/>
              <w:jc w:val="center"/>
              <w:rPr>
                <w:rFonts w:ascii="GHEA Grapalat" w:hAnsi="GHEA Grapalat"/>
                <w:b/>
                <w:sz w:val="24"/>
                <w:szCs w:val="24"/>
              </w:rPr>
            </w:pPr>
            <w:r w:rsidRPr="00A16FF0">
              <w:rPr>
                <w:rFonts w:ascii="GHEA Grapalat" w:hAnsi="GHEA Grapalat"/>
                <w:b/>
                <w:sz w:val="24"/>
                <w:szCs w:val="24"/>
              </w:rPr>
              <w:t>Ընդունվել է:</w:t>
            </w:r>
          </w:p>
          <w:p w:rsidR="00A16FF0" w:rsidRPr="00A16FF0" w:rsidRDefault="00A16FF0" w:rsidP="00A16FF0">
            <w:pPr>
              <w:spacing w:after="0" w:line="240" w:lineRule="auto"/>
              <w:ind w:left="171" w:right="167"/>
              <w:jc w:val="both"/>
              <w:rPr>
                <w:rFonts w:ascii="GHEA Grapalat" w:hAnsi="GHEA Grapalat"/>
                <w:bCs/>
                <w:sz w:val="24"/>
                <w:szCs w:val="24"/>
                <w:shd w:val="clear" w:color="auto" w:fill="FFFFFF"/>
              </w:rPr>
            </w:pPr>
            <w:r w:rsidRPr="00A16FF0">
              <w:rPr>
                <w:rFonts w:ascii="GHEA Grapalat" w:hAnsi="GHEA Grapalat"/>
                <w:sz w:val="24"/>
                <w:szCs w:val="24"/>
              </w:rPr>
              <w:t xml:space="preserve">Նախագծում կատարվել են փոփոխություն՝  բերրի շերտի </w:t>
            </w:r>
            <w:r w:rsidRPr="00A16FF0">
              <w:rPr>
                <w:rFonts w:ascii="GHEA Grapalat" w:hAnsi="GHEA Grapalat"/>
                <w:sz w:val="24"/>
                <w:szCs w:val="24"/>
                <w:lang w:val="hy-AM"/>
              </w:rPr>
              <w:t>ձեռք բերման/գնման/</w:t>
            </w:r>
            <w:r w:rsidRPr="00A16FF0">
              <w:rPr>
                <w:rFonts w:ascii="GHEA Grapalat" w:hAnsi="GHEA Grapalat"/>
                <w:color w:val="000000"/>
                <w:sz w:val="24"/>
                <w:szCs w:val="24"/>
                <w:lang w:val="hy-AM"/>
              </w:rPr>
              <w:t>վաճառքի</w:t>
            </w:r>
            <w:r w:rsidRPr="00A16FF0">
              <w:rPr>
                <w:rFonts w:ascii="GHEA Grapalat" w:hAnsi="GHEA Grapalat"/>
                <w:sz w:val="24"/>
                <w:szCs w:val="24"/>
              </w:rPr>
              <w:t xml:space="preserve"> թույլտվության լիազորությունը  վերապահելով տվյալ համայնքի ղեկավարին,</w:t>
            </w:r>
          </w:p>
          <w:p w:rsidR="00A16FF0" w:rsidRPr="00A16FF0" w:rsidRDefault="00A16FF0" w:rsidP="00A16FF0">
            <w:pPr>
              <w:spacing w:after="0" w:line="240" w:lineRule="auto"/>
              <w:ind w:left="241" w:right="195"/>
              <w:jc w:val="both"/>
              <w:rPr>
                <w:rFonts w:ascii="GHEA Grapalat" w:hAnsi="GHEA Grapalat"/>
                <w:sz w:val="24"/>
                <w:szCs w:val="24"/>
              </w:rPr>
            </w:pPr>
            <w:r w:rsidRPr="00A16FF0">
              <w:rPr>
                <w:rFonts w:ascii="GHEA Grapalat" w:hAnsi="GHEA Grapalat"/>
                <w:bCs/>
                <w:sz w:val="24"/>
                <w:szCs w:val="24"/>
                <w:shd w:val="clear" w:color="auto" w:fill="FFFFFF"/>
              </w:rPr>
              <w:t xml:space="preserve">նախատեսվել է դրույթ համաձայն որի </w:t>
            </w:r>
            <w:r w:rsidRPr="00A16FF0">
              <w:rPr>
                <w:rFonts w:ascii="GHEA Grapalat" w:hAnsi="GHEA Grapalat"/>
                <w:sz w:val="24"/>
                <w:szCs w:val="24"/>
              </w:rPr>
              <w:t>շինարարական աշխատանքներ կատարելու հետևանքով հանված հողի բերրի շերտի վաճառքի արդյունքում ստացված ֆինանսական միջոցները կուղղվեն համայնքային բյուջե:</w:t>
            </w:r>
          </w:p>
          <w:p w:rsidR="00A16FF0" w:rsidRPr="00A16FF0" w:rsidRDefault="00A16FF0" w:rsidP="00A16FF0">
            <w:pPr>
              <w:spacing w:after="0" w:line="240" w:lineRule="auto"/>
              <w:rPr>
                <w:rFonts w:ascii="GHEA Grapalat" w:eastAsia="Times New Roman" w:hAnsi="GHEA Grapalat" w:cs="Times New Roman"/>
                <w:color w:val="000000"/>
                <w:sz w:val="24"/>
                <w:szCs w:val="24"/>
                <w:lang w:val="hy-AM" w:eastAsia="ru-RU"/>
              </w:rPr>
            </w:pPr>
          </w:p>
        </w:tc>
      </w:tr>
      <w:tr w:rsidR="003C7E45" w:rsidRPr="00A16FF0" w:rsidTr="007373AD">
        <w:trPr>
          <w:tblCellSpacing w:w="0" w:type="dxa"/>
          <w:jc w:val="center"/>
        </w:trPr>
        <w:tc>
          <w:tcPr>
            <w:tcW w:w="8606"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rsidR="003C7E45" w:rsidRPr="006C05AB" w:rsidRDefault="003C7E45" w:rsidP="007373AD">
            <w:pPr>
              <w:spacing w:after="0" w:line="240" w:lineRule="auto"/>
              <w:jc w:val="center"/>
              <w:rPr>
                <w:rFonts w:ascii="GHEA Grapalat" w:eastAsia="Times New Roman" w:hAnsi="GHEA Grapalat" w:cs="Times New Roman"/>
                <w:color w:val="000000"/>
                <w:sz w:val="24"/>
                <w:szCs w:val="24"/>
                <w:lang w:val="hy-AM" w:eastAsia="ru-RU"/>
              </w:rPr>
            </w:pPr>
            <w:r w:rsidRPr="00A16FF0">
              <w:rPr>
                <w:rFonts w:ascii="GHEA Grapalat" w:eastAsia="Times New Roman" w:hAnsi="GHEA Grapalat" w:cs="Times New Roman"/>
                <w:color w:val="000000"/>
                <w:sz w:val="24"/>
                <w:szCs w:val="24"/>
                <w:lang w:val="hy-AM" w:eastAsia="ru-RU"/>
              </w:rPr>
              <w:t>1</w:t>
            </w:r>
            <w:r>
              <w:rPr>
                <w:rFonts w:ascii="GHEA Grapalat" w:eastAsia="Times New Roman" w:hAnsi="GHEA Grapalat" w:cs="Times New Roman"/>
                <w:color w:val="000000"/>
                <w:sz w:val="24"/>
                <w:szCs w:val="24"/>
                <w:lang w:val="hy-AM" w:eastAsia="ru-RU"/>
              </w:rPr>
              <w:t>8</w:t>
            </w:r>
            <w:r w:rsidRPr="00A16FF0">
              <w:rPr>
                <w:rFonts w:ascii="GHEA Grapalat" w:eastAsia="Times New Roman" w:hAnsi="GHEA Grapalat" w:cs="Times New Roman"/>
                <w:color w:val="000000"/>
                <w:sz w:val="24"/>
                <w:szCs w:val="24"/>
                <w:lang w:val="hy-AM" w:eastAsia="ru-RU"/>
              </w:rPr>
              <w:t>. Վարչապետի աշխատակազմ</w:t>
            </w:r>
          </w:p>
          <w:p w:rsidR="003C7E45" w:rsidRPr="006C05AB" w:rsidRDefault="003C7E45" w:rsidP="007373AD">
            <w:pPr>
              <w:spacing w:after="0" w:line="240" w:lineRule="auto"/>
              <w:jc w:val="center"/>
              <w:rPr>
                <w:rFonts w:ascii="GHEA Grapalat" w:hAnsi="GHEA Grapalat"/>
                <w:color w:val="000000"/>
                <w:sz w:val="24"/>
                <w:szCs w:val="24"/>
                <w:shd w:val="clear" w:color="auto" w:fill="FFFFFF"/>
                <w:lang w:val="hy-AM"/>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C7E45" w:rsidRPr="00A16FF0" w:rsidRDefault="003C7E45" w:rsidP="007373AD">
            <w:pPr>
              <w:spacing w:after="0" w:line="240" w:lineRule="auto"/>
              <w:jc w:val="center"/>
              <w:rPr>
                <w:rFonts w:ascii="GHEA Grapalat" w:eastAsia="Times New Roman" w:hAnsi="GHEA Grapalat" w:cs="Times New Roman"/>
                <w:color w:val="000000"/>
                <w:sz w:val="24"/>
                <w:szCs w:val="24"/>
                <w:lang w:eastAsia="ru-RU"/>
              </w:rPr>
            </w:pPr>
            <w:r>
              <w:rPr>
                <w:rFonts w:ascii="GHEA Grapalat" w:eastAsia="Times New Roman" w:hAnsi="GHEA Grapalat" w:cs="Times New Roman"/>
                <w:color w:val="000000"/>
                <w:sz w:val="24"/>
                <w:szCs w:val="24"/>
                <w:lang w:eastAsia="ru-RU"/>
              </w:rPr>
              <w:t>26</w:t>
            </w:r>
            <w:r w:rsidRPr="00A16FF0">
              <w:rPr>
                <w:rFonts w:ascii="GHEA Grapalat" w:eastAsia="Times New Roman" w:hAnsi="GHEA Grapalat" w:cs="Times New Roman"/>
                <w:color w:val="000000"/>
                <w:sz w:val="24"/>
                <w:szCs w:val="24"/>
                <w:lang w:eastAsia="ru-RU"/>
              </w:rPr>
              <w:t>.03.2021թ.</w:t>
            </w:r>
          </w:p>
        </w:tc>
      </w:tr>
      <w:tr w:rsidR="003C7E45" w:rsidRPr="00A16FF0" w:rsidTr="007373AD">
        <w:trPr>
          <w:tblCellSpacing w:w="0" w:type="dxa"/>
          <w:jc w:val="center"/>
        </w:trPr>
        <w:tc>
          <w:tcPr>
            <w:tcW w:w="86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7E45" w:rsidRPr="00A16FF0" w:rsidRDefault="003C7E45" w:rsidP="007373AD">
            <w:pPr>
              <w:spacing w:after="0" w:line="240" w:lineRule="auto"/>
              <w:rPr>
                <w:rFonts w:ascii="GHEA Grapalat" w:eastAsia="Times New Roman" w:hAnsi="GHEA Grapalat" w:cs="Times New Roman"/>
                <w:color w:val="000000"/>
                <w:sz w:val="24"/>
                <w:szCs w:val="24"/>
                <w:lang w:val="hy-AM" w:eastAsia="ru-RU"/>
              </w:rPr>
            </w:pPr>
          </w:p>
        </w:tc>
        <w:tc>
          <w:tcPr>
            <w:tcW w:w="179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3C7E45" w:rsidRPr="0056652B" w:rsidRDefault="003C7E45" w:rsidP="007373AD">
            <w:pPr>
              <w:spacing w:after="0" w:line="240" w:lineRule="auto"/>
              <w:rPr>
                <w:rFonts w:ascii="GHEA Grapalat" w:eastAsia="Times New Roman" w:hAnsi="GHEA Grapalat" w:cs="Times New Roman"/>
                <w:color w:val="000000"/>
                <w:sz w:val="24"/>
                <w:szCs w:val="24"/>
                <w:lang w:eastAsia="ru-RU"/>
              </w:rPr>
            </w:pPr>
            <w:r w:rsidRPr="00A16FF0">
              <w:rPr>
                <w:rFonts w:ascii="GHEA Grapalat" w:eastAsia="Times New Roman" w:hAnsi="GHEA Grapalat" w:cs="Times New Roman"/>
                <w:color w:val="000000"/>
                <w:sz w:val="24"/>
                <w:szCs w:val="24"/>
                <w:lang w:val="hy-AM" w:eastAsia="ru-RU"/>
              </w:rPr>
              <w:t>N</w:t>
            </w:r>
            <w:r>
              <w:rPr>
                <w:rFonts w:ascii="GHEA Grapalat" w:eastAsia="Times New Roman" w:hAnsi="GHEA Grapalat" w:cs="Times New Roman"/>
                <w:color w:val="000000"/>
                <w:sz w:val="24"/>
                <w:szCs w:val="24"/>
                <w:lang w:val="hy-AM" w:eastAsia="ru-RU"/>
              </w:rPr>
              <w:t>02/12</w:t>
            </w:r>
            <w:r>
              <w:rPr>
                <w:rFonts w:ascii="GHEA Grapalat" w:eastAsia="Times New Roman" w:hAnsi="GHEA Grapalat" w:cs="Times New Roman"/>
                <w:color w:val="000000"/>
                <w:sz w:val="24"/>
                <w:szCs w:val="24"/>
                <w:lang w:eastAsia="ru-RU"/>
              </w:rPr>
              <w:t>.</w:t>
            </w:r>
            <w:r>
              <w:rPr>
                <w:rFonts w:ascii="GHEA Grapalat" w:eastAsia="Times New Roman" w:hAnsi="GHEA Grapalat" w:cs="Times New Roman"/>
                <w:color w:val="000000"/>
                <w:sz w:val="24"/>
                <w:szCs w:val="24"/>
                <w:lang w:val="hy-AM" w:eastAsia="ru-RU"/>
              </w:rPr>
              <w:t>4/9108</w:t>
            </w:r>
          </w:p>
        </w:tc>
      </w:tr>
      <w:tr w:rsidR="003C7E45" w:rsidRPr="00A16FF0" w:rsidTr="00A16FF0">
        <w:trPr>
          <w:tblCellSpacing w:w="0" w:type="dxa"/>
          <w:jc w:val="center"/>
        </w:trPr>
        <w:tc>
          <w:tcPr>
            <w:tcW w:w="5207" w:type="dxa"/>
            <w:gridSpan w:val="2"/>
            <w:tcBorders>
              <w:top w:val="outset" w:sz="6" w:space="0" w:color="auto"/>
              <w:left w:val="outset" w:sz="6" w:space="0" w:color="auto"/>
              <w:bottom w:val="outset" w:sz="6" w:space="0" w:color="auto"/>
              <w:right w:val="outset" w:sz="6" w:space="0" w:color="auto"/>
            </w:tcBorders>
            <w:shd w:val="clear" w:color="auto" w:fill="FFFFFF"/>
          </w:tcPr>
          <w:p w:rsidR="003C7E45" w:rsidRPr="00A16FF0" w:rsidRDefault="00BD10B7" w:rsidP="00A16FF0">
            <w:pPr>
              <w:spacing w:after="0" w:line="240" w:lineRule="auto"/>
              <w:ind w:left="128" w:right="135"/>
              <w:jc w:val="both"/>
              <w:rPr>
                <w:rFonts w:ascii="GHEA Grapalat" w:hAnsi="GHEA Grapalat"/>
                <w:sz w:val="24"/>
                <w:szCs w:val="24"/>
              </w:rPr>
            </w:pPr>
            <w:r>
              <w:rPr>
                <w:rFonts w:ascii="GHEA Grapalat" w:eastAsia="Times New Roman" w:hAnsi="GHEA Grapalat" w:cs="Times New Roman"/>
                <w:sz w:val="24"/>
                <w:szCs w:val="24"/>
                <w:lang w:val="hy-AM"/>
              </w:rPr>
              <w:t>Հ</w:t>
            </w:r>
            <w:r w:rsidRPr="00D32BF1">
              <w:rPr>
                <w:rFonts w:ascii="GHEA Grapalat" w:eastAsia="Times New Roman" w:hAnsi="GHEA Grapalat" w:cs="Times New Roman"/>
                <w:sz w:val="24"/>
                <w:szCs w:val="24"/>
                <w:lang w:val="hy-AM"/>
              </w:rPr>
              <w:t>ստակեցնել</w:t>
            </w:r>
            <w:r w:rsidRPr="006777A9">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արդյո՞ք</w:t>
            </w:r>
            <w:r w:rsidRPr="00D32BF1">
              <w:rPr>
                <w:rFonts w:ascii="GHEA Grapalat" w:eastAsia="Times New Roman" w:hAnsi="GHEA Grapalat" w:cs="Times New Roman"/>
                <w:sz w:val="24"/>
                <w:szCs w:val="24"/>
                <w:lang w:val="hy-AM"/>
              </w:rPr>
              <w:t xml:space="preserve"> նախագծով հաստատվող հավելվածի 10-րդ կետով սահմանվող դրույթը վերաբերվում է տվյալ հողամասին, որից շինարարական աշխատանքներ կատարելու հետևանքո</w:t>
            </w:r>
            <w:r>
              <w:rPr>
                <w:rFonts w:ascii="GHEA Grapalat" w:eastAsia="Times New Roman" w:hAnsi="GHEA Grapalat" w:cs="Times New Roman"/>
                <w:sz w:val="24"/>
                <w:szCs w:val="24"/>
                <w:lang w:val="hy-AM"/>
              </w:rPr>
              <w:t>վ հանվել է հողի բերրի շերտը, թե՝</w:t>
            </w:r>
            <w:r w:rsidRPr="00D32BF1">
              <w:rPr>
                <w:rFonts w:ascii="GHEA Grapalat" w:eastAsia="Times New Roman" w:hAnsi="GHEA Grapalat" w:cs="Times New Roman"/>
                <w:sz w:val="24"/>
                <w:szCs w:val="24"/>
                <w:lang w:val="hy-AM"/>
              </w:rPr>
              <w:t xml:space="preserve"> հողի սեփականատիրոջ ունեցած ցանկացած այլ հողերի</w:t>
            </w:r>
            <w:r>
              <w:rPr>
                <w:rFonts w:ascii="GHEA Grapalat" w:eastAsia="Times New Roman" w:hAnsi="GHEA Grapalat" w:cs="Times New Roman"/>
                <w:sz w:val="24"/>
                <w:szCs w:val="24"/>
                <w:lang w:val="hy-AM"/>
              </w:rPr>
              <w:t>ն</w:t>
            </w:r>
          </w:p>
        </w:tc>
        <w:tc>
          <w:tcPr>
            <w:tcW w:w="5197" w:type="dxa"/>
            <w:gridSpan w:val="4"/>
            <w:tcBorders>
              <w:top w:val="outset" w:sz="6" w:space="0" w:color="auto"/>
              <w:left w:val="outset" w:sz="6" w:space="0" w:color="auto"/>
              <w:bottom w:val="outset" w:sz="6" w:space="0" w:color="auto"/>
              <w:right w:val="outset" w:sz="6" w:space="0" w:color="808080"/>
            </w:tcBorders>
            <w:shd w:val="clear" w:color="auto" w:fill="FFFFFF"/>
          </w:tcPr>
          <w:p w:rsidR="00BD10B7" w:rsidRPr="00A16FF0" w:rsidRDefault="00BD10B7" w:rsidP="00BD10B7">
            <w:pPr>
              <w:spacing w:after="0" w:line="240" w:lineRule="auto"/>
              <w:jc w:val="center"/>
              <w:rPr>
                <w:rFonts w:ascii="GHEA Grapalat" w:hAnsi="GHEA Grapalat"/>
                <w:b/>
                <w:sz w:val="24"/>
                <w:szCs w:val="24"/>
              </w:rPr>
            </w:pPr>
            <w:r w:rsidRPr="00A16FF0">
              <w:rPr>
                <w:rFonts w:ascii="GHEA Grapalat" w:hAnsi="GHEA Grapalat"/>
                <w:b/>
                <w:sz w:val="24"/>
                <w:szCs w:val="24"/>
              </w:rPr>
              <w:t>Ընդունվել է:</w:t>
            </w:r>
          </w:p>
          <w:p w:rsidR="003C7E45" w:rsidRPr="00A16FF0" w:rsidRDefault="003D78A0" w:rsidP="003D78A0">
            <w:pPr>
              <w:spacing w:after="0" w:line="240" w:lineRule="auto"/>
              <w:jc w:val="both"/>
              <w:rPr>
                <w:rFonts w:ascii="GHEA Grapalat" w:hAnsi="GHEA Grapalat"/>
                <w:b/>
                <w:sz w:val="24"/>
                <w:szCs w:val="24"/>
              </w:rPr>
            </w:pPr>
            <w:r>
              <w:rPr>
                <w:rFonts w:ascii="GHEA Grapalat" w:hAnsi="GHEA Grapalat"/>
                <w:sz w:val="24"/>
                <w:szCs w:val="24"/>
                <w:lang w:val="hy-AM"/>
              </w:rPr>
              <w:t xml:space="preserve"> </w:t>
            </w:r>
            <w:r w:rsidR="00E70410">
              <w:rPr>
                <w:rFonts w:ascii="GHEA Grapalat" w:hAnsi="GHEA Grapalat"/>
                <w:sz w:val="24"/>
                <w:szCs w:val="24"/>
                <w:lang w:val="hy-AM"/>
              </w:rPr>
              <w:t xml:space="preserve">  </w:t>
            </w:r>
            <w:r w:rsidR="00BD10B7" w:rsidRPr="00A16FF0">
              <w:rPr>
                <w:rFonts w:ascii="GHEA Grapalat" w:hAnsi="GHEA Grapalat"/>
                <w:sz w:val="24"/>
                <w:szCs w:val="24"/>
              </w:rPr>
              <w:t>Նախագծ</w:t>
            </w:r>
            <w:r w:rsidR="00BD10B7">
              <w:rPr>
                <w:rFonts w:ascii="GHEA Grapalat" w:hAnsi="GHEA Grapalat"/>
                <w:sz w:val="24"/>
                <w:szCs w:val="24"/>
                <w:lang w:val="hy-AM"/>
              </w:rPr>
              <w:t xml:space="preserve">ով հաստատվող հավելվածի 10-րդ </w:t>
            </w:r>
            <w:r w:rsidR="00C64130">
              <w:rPr>
                <w:rFonts w:ascii="GHEA Grapalat" w:hAnsi="GHEA Grapalat"/>
                <w:sz w:val="24"/>
                <w:szCs w:val="24"/>
                <w:lang w:val="hy-AM"/>
              </w:rPr>
              <w:t xml:space="preserve">   </w:t>
            </w:r>
            <w:r w:rsidR="00BD10B7">
              <w:rPr>
                <w:rFonts w:ascii="GHEA Grapalat" w:hAnsi="GHEA Grapalat"/>
                <w:sz w:val="24"/>
                <w:szCs w:val="24"/>
                <w:lang w:val="hy-AM"/>
              </w:rPr>
              <w:t>կետ</w:t>
            </w:r>
            <w:r>
              <w:rPr>
                <w:rFonts w:ascii="GHEA Grapalat" w:hAnsi="GHEA Grapalat"/>
                <w:sz w:val="24"/>
                <w:szCs w:val="24"/>
                <w:lang w:val="hy-AM"/>
              </w:rPr>
              <w:t xml:space="preserve">ում </w:t>
            </w:r>
            <w:r w:rsidR="00BD10B7" w:rsidRPr="00A16FF0">
              <w:rPr>
                <w:rFonts w:ascii="GHEA Grapalat" w:hAnsi="GHEA Grapalat"/>
                <w:sz w:val="24"/>
                <w:szCs w:val="24"/>
              </w:rPr>
              <w:t xml:space="preserve">կատարվել </w:t>
            </w:r>
            <w:r w:rsidR="00BD10B7">
              <w:rPr>
                <w:rFonts w:ascii="GHEA Grapalat" w:hAnsi="GHEA Grapalat"/>
                <w:sz w:val="24"/>
                <w:szCs w:val="24"/>
                <w:lang w:val="hy-AM"/>
              </w:rPr>
              <w:t>է լրացում</w:t>
            </w:r>
            <w:r w:rsidR="00BD10B7" w:rsidRPr="00A16FF0">
              <w:rPr>
                <w:rFonts w:ascii="GHEA Grapalat" w:hAnsi="GHEA Grapalat"/>
                <w:sz w:val="24"/>
                <w:szCs w:val="24"/>
              </w:rPr>
              <w:t>՝</w:t>
            </w:r>
            <w:r>
              <w:rPr>
                <w:rFonts w:ascii="GHEA Grapalat" w:hAnsi="GHEA Grapalat"/>
                <w:sz w:val="24"/>
                <w:szCs w:val="24"/>
              </w:rPr>
              <w:t xml:space="preserve"> </w:t>
            </w:r>
            <w:r>
              <w:rPr>
                <w:rFonts w:ascii="GHEA Grapalat" w:hAnsi="GHEA Grapalat"/>
                <w:sz w:val="24"/>
                <w:szCs w:val="24"/>
                <w:lang w:val="hy-AM"/>
              </w:rPr>
              <w:t>հստակեցվել է, որ</w:t>
            </w:r>
            <w:bookmarkStart w:id="0" w:name="_GoBack"/>
            <w:bookmarkEnd w:id="0"/>
            <w:r>
              <w:rPr>
                <w:rFonts w:ascii="GHEA Grapalat" w:hAnsi="GHEA Grapalat"/>
                <w:sz w:val="24"/>
                <w:szCs w:val="24"/>
                <w:lang w:val="hy-AM"/>
              </w:rPr>
              <w:t xml:space="preserve"> </w:t>
            </w:r>
            <w:r w:rsidR="00BD10B7">
              <w:rPr>
                <w:rFonts w:ascii="GHEA Grapalat" w:hAnsi="GHEA Grapalat"/>
                <w:sz w:val="24"/>
                <w:szCs w:val="24"/>
                <w:lang w:val="hy-AM"/>
              </w:rPr>
              <w:t>դրույթը</w:t>
            </w:r>
            <w:r>
              <w:rPr>
                <w:rFonts w:ascii="GHEA Grapalat" w:hAnsi="GHEA Grapalat"/>
                <w:sz w:val="24"/>
                <w:szCs w:val="24"/>
                <w:lang w:val="hy-AM"/>
              </w:rPr>
              <w:t xml:space="preserve"> վերաբերվում է տվյալ հողամասին, որից շինարարական աշխատանքներ կատարելու հետևանքով հանվել է հողի բերրի շերտը։</w:t>
            </w:r>
          </w:p>
        </w:tc>
      </w:tr>
    </w:tbl>
    <w:p w:rsidR="00826A5F" w:rsidRPr="00A16FF0" w:rsidRDefault="00826A5F" w:rsidP="00A16FF0">
      <w:pPr>
        <w:spacing w:after="0"/>
        <w:rPr>
          <w:rFonts w:ascii="GHEA Grapalat" w:hAnsi="GHEA Grapalat"/>
          <w:sz w:val="24"/>
          <w:szCs w:val="24"/>
        </w:rPr>
      </w:pPr>
    </w:p>
    <w:sectPr w:rsidR="00826A5F" w:rsidRPr="00A16FF0" w:rsidSect="00A910AE">
      <w:pgSz w:w="11906" w:h="16838"/>
      <w:pgMar w:top="568"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66A"/>
    <w:multiLevelType w:val="hybridMultilevel"/>
    <w:tmpl w:val="4F3C114A"/>
    <w:lvl w:ilvl="0" w:tplc="110A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74B6F"/>
    <w:multiLevelType w:val="hybridMultilevel"/>
    <w:tmpl w:val="4F3C114A"/>
    <w:lvl w:ilvl="0" w:tplc="110A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82591"/>
    <w:multiLevelType w:val="hybridMultilevel"/>
    <w:tmpl w:val="42DA12B8"/>
    <w:lvl w:ilvl="0" w:tplc="0088D6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D3E4D61"/>
    <w:multiLevelType w:val="hybridMultilevel"/>
    <w:tmpl w:val="70E6C6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45BD24F6"/>
    <w:multiLevelType w:val="hybridMultilevel"/>
    <w:tmpl w:val="ABD23D2A"/>
    <w:lvl w:ilvl="0" w:tplc="8CBCA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302369"/>
    <w:multiLevelType w:val="hybridMultilevel"/>
    <w:tmpl w:val="4F3C114A"/>
    <w:lvl w:ilvl="0" w:tplc="110A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7721D0"/>
    <w:rsid w:val="00006857"/>
    <w:rsid w:val="00070111"/>
    <w:rsid w:val="000A0697"/>
    <w:rsid w:val="000A13B1"/>
    <w:rsid w:val="000D6002"/>
    <w:rsid w:val="001071F2"/>
    <w:rsid w:val="00134C4E"/>
    <w:rsid w:val="0014178B"/>
    <w:rsid w:val="00175F2F"/>
    <w:rsid w:val="00182258"/>
    <w:rsid w:val="001F6E65"/>
    <w:rsid w:val="00206817"/>
    <w:rsid w:val="00217A4A"/>
    <w:rsid w:val="00253075"/>
    <w:rsid w:val="0026764D"/>
    <w:rsid w:val="0028629E"/>
    <w:rsid w:val="00291537"/>
    <w:rsid w:val="002D5E05"/>
    <w:rsid w:val="002E1C58"/>
    <w:rsid w:val="002E44BE"/>
    <w:rsid w:val="002F09DC"/>
    <w:rsid w:val="002F5479"/>
    <w:rsid w:val="002F57D1"/>
    <w:rsid w:val="003015FD"/>
    <w:rsid w:val="00331667"/>
    <w:rsid w:val="0033286B"/>
    <w:rsid w:val="003375F9"/>
    <w:rsid w:val="00340AD2"/>
    <w:rsid w:val="003B3B7D"/>
    <w:rsid w:val="003C7E45"/>
    <w:rsid w:val="003D78A0"/>
    <w:rsid w:val="003F6728"/>
    <w:rsid w:val="00410E29"/>
    <w:rsid w:val="0041273D"/>
    <w:rsid w:val="004600D5"/>
    <w:rsid w:val="004C00EB"/>
    <w:rsid w:val="004C2A0B"/>
    <w:rsid w:val="004D4900"/>
    <w:rsid w:val="00544C2F"/>
    <w:rsid w:val="0056652B"/>
    <w:rsid w:val="005D74EE"/>
    <w:rsid w:val="005E6B7A"/>
    <w:rsid w:val="006A2C5D"/>
    <w:rsid w:val="006C05AB"/>
    <w:rsid w:val="006F73D7"/>
    <w:rsid w:val="00722369"/>
    <w:rsid w:val="007325D1"/>
    <w:rsid w:val="007721D0"/>
    <w:rsid w:val="007F12F4"/>
    <w:rsid w:val="00826A5F"/>
    <w:rsid w:val="00832F77"/>
    <w:rsid w:val="00843ED5"/>
    <w:rsid w:val="0086495E"/>
    <w:rsid w:val="00880842"/>
    <w:rsid w:val="008978D9"/>
    <w:rsid w:val="008A686F"/>
    <w:rsid w:val="008C6977"/>
    <w:rsid w:val="008F692F"/>
    <w:rsid w:val="00927C21"/>
    <w:rsid w:val="00944671"/>
    <w:rsid w:val="00970305"/>
    <w:rsid w:val="00977EBD"/>
    <w:rsid w:val="00987521"/>
    <w:rsid w:val="00993D14"/>
    <w:rsid w:val="009B3C66"/>
    <w:rsid w:val="009B6924"/>
    <w:rsid w:val="00A16FF0"/>
    <w:rsid w:val="00A55737"/>
    <w:rsid w:val="00A6198A"/>
    <w:rsid w:val="00A7155D"/>
    <w:rsid w:val="00A75BAB"/>
    <w:rsid w:val="00A7629A"/>
    <w:rsid w:val="00A85E2C"/>
    <w:rsid w:val="00A86A28"/>
    <w:rsid w:val="00A910AE"/>
    <w:rsid w:val="00B2580A"/>
    <w:rsid w:val="00B478DA"/>
    <w:rsid w:val="00BD10B7"/>
    <w:rsid w:val="00C129FF"/>
    <w:rsid w:val="00C64130"/>
    <w:rsid w:val="00C67359"/>
    <w:rsid w:val="00C8554C"/>
    <w:rsid w:val="00CB6D03"/>
    <w:rsid w:val="00CF747D"/>
    <w:rsid w:val="00D10F1D"/>
    <w:rsid w:val="00D37959"/>
    <w:rsid w:val="00D94897"/>
    <w:rsid w:val="00DE06E4"/>
    <w:rsid w:val="00DF145C"/>
    <w:rsid w:val="00E5212B"/>
    <w:rsid w:val="00E70410"/>
    <w:rsid w:val="00EE732B"/>
    <w:rsid w:val="00F219AC"/>
    <w:rsid w:val="00F72F1A"/>
    <w:rsid w:val="00FB1A66"/>
    <w:rsid w:val="00FF5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7721D0"/>
    <w:rPr>
      <w:b/>
      <w:bCs/>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List Paragraph nowy"/>
    <w:basedOn w:val="Normal"/>
    <w:link w:val="ListParagraphChar"/>
    <w:uiPriority w:val="34"/>
    <w:qFormat/>
    <w:rsid w:val="008F692F"/>
    <w:pPr>
      <w:ind w:left="720"/>
      <w:contextualSpacing/>
    </w:pPr>
  </w:style>
  <w:style w:type="paragraph" w:styleId="Header">
    <w:name w:val="header"/>
    <w:aliases w:val=" Знак11"/>
    <w:basedOn w:val="Normal"/>
    <w:link w:val="HeaderChar"/>
    <w:rsid w:val="008F692F"/>
    <w:pPr>
      <w:tabs>
        <w:tab w:val="center" w:pos="4677"/>
        <w:tab w:val="right" w:pos="9355"/>
      </w:tabs>
      <w:spacing w:after="0" w:line="240" w:lineRule="auto"/>
    </w:pPr>
    <w:rPr>
      <w:rFonts w:ascii="Times New Roman" w:eastAsia="Times New Roman" w:hAnsi="Times New Roman" w:cs="Times New Roman"/>
      <w:sz w:val="20"/>
      <w:szCs w:val="20"/>
      <w:lang w:val="hy-AM" w:eastAsia="ru-RU"/>
    </w:rPr>
  </w:style>
  <w:style w:type="character" w:customStyle="1" w:styleId="HeaderChar">
    <w:name w:val="Header Char"/>
    <w:aliases w:val=" Знак11 Char"/>
    <w:basedOn w:val="DefaultParagraphFont"/>
    <w:link w:val="Header"/>
    <w:rsid w:val="008F692F"/>
    <w:rPr>
      <w:rFonts w:ascii="Times New Roman" w:eastAsia="Times New Roman" w:hAnsi="Times New Roman" w:cs="Times New Roman"/>
      <w:sz w:val="20"/>
      <w:szCs w:val="20"/>
      <w:lang w:val="hy-AM"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99"/>
    <w:locked/>
    <w:rsid w:val="000A13B1"/>
  </w:style>
</w:styles>
</file>

<file path=word/webSettings.xml><?xml version="1.0" encoding="utf-8"?>
<w:webSettings xmlns:r="http://schemas.openxmlformats.org/officeDocument/2006/relationships" xmlns:w="http://schemas.openxmlformats.org/wordprocessingml/2006/main">
  <w:divs>
    <w:div w:id="80839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4378</Words>
  <Characters>24960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n.petrosyan</dc:creator>
  <cp:lastModifiedBy>TatshatH</cp:lastModifiedBy>
  <cp:revision>14</cp:revision>
  <dcterms:created xsi:type="dcterms:W3CDTF">2021-03-23T06:31:00Z</dcterms:created>
  <dcterms:modified xsi:type="dcterms:W3CDTF">2021-04-05T13:48:00Z</dcterms:modified>
</cp:coreProperties>
</file>