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1B3CF7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1B3CF7">
        <w:rPr>
          <w:rFonts w:ascii="GHEA Grapalat" w:hAnsi="GHEA Grapalat"/>
          <w:u w:val="single"/>
        </w:rPr>
        <w:t>ՆԱԽԱԳԻԾ</w:t>
      </w:r>
    </w:p>
    <w:p w:rsidR="00F56F36" w:rsidRPr="001B3CF7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CD0EC2" w:rsidRPr="001B3CF7" w:rsidRDefault="00CD0EC2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B3CF7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B3CF7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1B3CF7">
        <w:rPr>
          <w:rFonts w:ascii="GHEA Grapalat" w:hAnsi="GHEA Grapalat" w:cs="Sylfaen"/>
          <w:b/>
          <w:bCs/>
          <w:lang w:eastAsia="en-GB"/>
        </w:rPr>
        <w:t xml:space="preserve"> </w:t>
      </w:r>
      <w:r w:rsidRPr="001B3CF7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1B3CF7">
        <w:rPr>
          <w:rFonts w:ascii="GHEA Grapalat" w:hAnsi="GHEA Grapalat" w:cs="Sylfaen"/>
          <w:b/>
          <w:bCs/>
          <w:lang w:eastAsia="en-GB"/>
        </w:rPr>
        <w:t xml:space="preserve"> </w:t>
      </w:r>
      <w:r w:rsidRPr="001B3CF7">
        <w:rPr>
          <w:rFonts w:ascii="GHEA Grapalat" w:hAnsi="GHEA Grapalat" w:cs="Sylfaen"/>
          <w:b/>
          <w:bCs/>
          <w:lang w:eastAsia="en-GB"/>
        </w:rPr>
        <w:t>ԿԱՌԱՎԱՐՈՒԹՅՈՒ</w:t>
      </w:r>
      <w:r w:rsidRPr="001B3CF7">
        <w:rPr>
          <w:rFonts w:ascii="GHEA Grapalat" w:hAnsi="GHEA Grapalat"/>
          <w:b/>
          <w:bCs/>
          <w:lang w:eastAsia="en-GB"/>
        </w:rPr>
        <w:t>Ն</w:t>
      </w:r>
    </w:p>
    <w:p w:rsidR="00F56F36" w:rsidRPr="001B3CF7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B3CF7">
        <w:rPr>
          <w:rFonts w:ascii="Calibri" w:hAnsi="Calibri" w:cs="Calibri"/>
          <w:lang w:eastAsia="en-GB"/>
        </w:rPr>
        <w:t> </w:t>
      </w:r>
      <w:r w:rsidRPr="001B3CF7">
        <w:rPr>
          <w:rFonts w:ascii="Calibri" w:hAnsi="Calibri" w:cs="Calibri"/>
          <w:b/>
          <w:bCs/>
          <w:lang w:eastAsia="en-GB"/>
        </w:rPr>
        <w:t> </w:t>
      </w:r>
      <w:r w:rsidRPr="001B3CF7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1B3CF7" w:rsidRDefault="00F56F36" w:rsidP="00F56F36">
      <w:pPr>
        <w:pStyle w:val="mechtex"/>
        <w:rPr>
          <w:rFonts w:ascii="GHEA Grapalat" w:hAnsi="GHEA Grapalat"/>
        </w:rPr>
      </w:pPr>
    </w:p>
    <w:p w:rsidR="00F56F36" w:rsidRPr="001B3CF7" w:rsidRDefault="00F56F36" w:rsidP="00F56F36">
      <w:pPr>
        <w:pStyle w:val="mechtex"/>
        <w:rPr>
          <w:rFonts w:ascii="GHEA Grapalat" w:hAnsi="GHEA Grapalat"/>
        </w:rPr>
      </w:pPr>
    </w:p>
    <w:p w:rsidR="00F56F36" w:rsidRPr="001B3CF7" w:rsidRDefault="00F56F36" w:rsidP="00F56F36">
      <w:pPr>
        <w:jc w:val="center"/>
        <w:rPr>
          <w:rFonts w:ascii="GHEA Grapalat" w:hAnsi="GHEA Grapalat"/>
        </w:rPr>
      </w:pPr>
      <w:r w:rsidRPr="001B3CF7">
        <w:rPr>
          <w:rFonts w:ascii="GHEA Grapalat" w:hAnsi="GHEA Grapalat" w:cs="Sylfaen"/>
        </w:rPr>
        <w:t xml:space="preserve">   _</w:t>
      </w:r>
      <w:r w:rsidR="00BD6931">
        <w:rPr>
          <w:rFonts w:ascii="GHEA Grapalat" w:hAnsi="GHEA Grapalat" w:cs="Sylfaen"/>
          <w:lang w:val="hy-AM"/>
        </w:rPr>
        <w:t xml:space="preserve"> ապրիլի</w:t>
      </w:r>
      <w:r w:rsidR="00F4362B" w:rsidRPr="001B3CF7">
        <w:rPr>
          <w:rFonts w:ascii="GHEA Grapalat" w:hAnsi="GHEA Grapalat"/>
        </w:rPr>
        <w:t xml:space="preserve"> 2021</w:t>
      </w:r>
      <w:r w:rsidR="000063CA" w:rsidRPr="001B3CF7">
        <w:rPr>
          <w:rFonts w:ascii="GHEA Grapalat" w:hAnsi="GHEA Grapalat"/>
        </w:rPr>
        <w:t xml:space="preserve"> </w:t>
      </w:r>
      <w:proofErr w:type="spellStart"/>
      <w:proofErr w:type="gramStart"/>
      <w:r w:rsidRPr="001B3CF7">
        <w:rPr>
          <w:rFonts w:ascii="GHEA Grapalat" w:hAnsi="GHEA Grapalat"/>
        </w:rPr>
        <w:t>թվականի</w:t>
      </w:r>
      <w:proofErr w:type="spellEnd"/>
      <w:r w:rsidRPr="001B3CF7">
        <w:rPr>
          <w:rFonts w:ascii="GHEA Grapalat" w:hAnsi="GHEA Grapalat"/>
        </w:rPr>
        <w:t xml:space="preserve">  N</w:t>
      </w:r>
      <w:proofErr w:type="gramEnd"/>
      <w:r w:rsidRPr="001B3CF7">
        <w:rPr>
          <w:rFonts w:ascii="GHEA Grapalat" w:hAnsi="GHEA Grapalat"/>
        </w:rPr>
        <w:t xml:space="preserve">             - Լ</w:t>
      </w:r>
    </w:p>
    <w:p w:rsidR="00F56F36" w:rsidRPr="001B3CF7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1B3CF7" w:rsidRDefault="00CD0EC2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1B3CF7">
        <w:rPr>
          <w:rFonts w:ascii="GHEA Grapalat" w:hAnsi="GHEA Grapalat" w:cs="Sylfaen"/>
          <w:spacing w:val="10"/>
          <w:lang w:val="af-ZA"/>
        </w:rPr>
        <w:t>«ՀԱՅԱՍՏԱՆԻ ՀԱՆՐԱՊԵՏՈՒԹՅԱՆ ՀԱՐԿԱՅԻՆ ՕՐԵՆՍ</w:t>
      </w:r>
      <w:r w:rsidRPr="001B3CF7">
        <w:rPr>
          <w:rFonts w:ascii="GHEA Grapalat" w:hAnsi="GHEA Grapalat" w:cs="Sylfaen"/>
          <w:spacing w:val="10"/>
          <w:lang w:val="af-ZA"/>
        </w:rPr>
        <w:softHyphen/>
        <w:t>ԳՐՔՈՒՄ ԼՐԱՑՈՒՄՆԵՐ ԵՎ ՓՈՓՈԽՈՒԹՅՈՒՆՆԵՐ ԿԱՏԱՐԵ</w:t>
      </w:r>
      <w:r w:rsidRPr="001B3CF7">
        <w:rPr>
          <w:rFonts w:ascii="GHEA Grapalat" w:hAnsi="GHEA Grapalat" w:cs="Sylfaen"/>
          <w:spacing w:val="10"/>
          <w:lang w:val="af-ZA"/>
        </w:rPr>
        <w:softHyphen/>
        <w:t>ԼՈՒ ՄԱՍԻՆ» ԵՎ «ԵԿԱՄՏԱՅԻՆ ՀԱՐԿԻ ՄԱՍԻՆ» «ՀԱՅԱՍՏԱ</w:t>
      </w:r>
      <w:r w:rsidRPr="001B3CF7">
        <w:rPr>
          <w:rFonts w:ascii="GHEA Grapalat" w:hAnsi="GHEA Grapalat" w:cs="Sylfaen"/>
          <w:spacing w:val="10"/>
          <w:lang w:val="af-ZA"/>
        </w:rPr>
        <w:softHyphen/>
        <w:t>ՆԻ ՀԱՆՐԱՊԵՏՈՒԹՅԱՆ ՕՐԵՆՔՈՒՄ ԼՐԱՑՈՒՄՆԵՐ ԿԱՏԱ</w:t>
      </w:r>
      <w:r w:rsidRPr="001B3CF7">
        <w:rPr>
          <w:rFonts w:ascii="GHEA Grapalat" w:hAnsi="GHEA Grapalat" w:cs="Sylfaen"/>
          <w:spacing w:val="10"/>
          <w:lang w:val="af-ZA"/>
        </w:rPr>
        <w:softHyphen/>
        <w:t>ՐԵ</w:t>
      </w:r>
      <w:r w:rsidRPr="001B3CF7">
        <w:rPr>
          <w:rFonts w:ascii="GHEA Grapalat" w:hAnsi="GHEA Grapalat" w:cs="Sylfaen"/>
          <w:spacing w:val="10"/>
          <w:lang w:val="af-ZA"/>
        </w:rPr>
        <w:softHyphen/>
        <w:t xml:space="preserve">ԼՈՒ ՄԱՍԻՆ» ՕՐԵՆՔՆԵՐԻ ՆԱԽԱԳԾԵՐԻ ՓԱԹԵԹԻ </w:t>
      </w:r>
      <w:r w:rsidR="00501F2E" w:rsidRPr="001B3CF7">
        <w:rPr>
          <w:rFonts w:ascii="GHEA Grapalat" w:hAnsi="GHEA Grapalat" w:cs="Tahoma"/>
          <w:spacing w:val="-4"/>
          <w:lang w:val="af-ZA"/>
        </w:rPr>
        <w:t>ՎԵՐԱ</w:t>
      </w:r>
      <w:r w:rsidRPr="001B3CF7">
        <w:rPr>
          <w:rFonts w:ascii="GHEA Grapalat" w:hAnsi="GHEA Grapalat" w:cs="Tahoma"/>
          <w:spacing w:val="-4"/>
          <w:lang w:val="af-ZA"/>
        </w:rPr>
        <w:softHyphen/>
      </w:r>
      <w:r w:rsidR="00501F2E" w:rsidRPr="001B3CF7">
        <w:rPr>
          <w:rFonts w:ascii="GHEA Grapalat" w:hAnsi="GHEA Grapalat" w:cs="Tahoma"/>
          <w:spacing w:val="-4"/>
          <w:lang w:val="af-ZA"/>
        </w:rPr>
        <w:t xml:space="preserve">ԲԵՐՅԱԼ </w:t>
      </w:r>
      <w:r w:rsidR="00F56F36" w:rsidRPr="001B3CF7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1B3CF7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B3CF7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1B3CF7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B3CF7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D202EC" w:rsidRPr="001B3CF7" w:rsidRDefault="00F56F36" w:rsidP="00CD0EC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1B3CF7">
        <w:rPr>
          <w:rFonts w:ascii="GHEA Grapalat" w:hAnsi="GHEA Grapalat" w:cs="Tahoma"/>
          <w:szCs w:val="22"/>
        </w:rPr>
        <w:t>Հիմք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ընդունելով</w:t>
      </w:r>
      <w:proofErr w:type="spellEnd"/>
      <w:r w:rsidRPr="001B3CF7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1B3CF7">
        <w:rPr>
          <w:rFonts w:ascii="GHEA Grapalat" w:hAnsi="GHEA Grapalat" w:cs="Tahoma"/>
          <w:szCs w:val="22"/>
        </w:rPr>
        <w:t>Ազգային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ժողովի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կանոնակարգ</w:t>
      </w:r>
      <w:proofErr w:type="spellEnd"/>
      <w:r w:rsidRPr="001B3CF7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1B3CF7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օրենքի</w:t>
      </w:r>
      <w:proofErr w:type="spellEnd"/>
      <w:r w:rsidRPr="001B3CF7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1B3CF7">
        <w:rPr>
          <w:rFonts w:ascii="GHEA Grapalat" w:hAnsi="GHEA Grapalat" w:cs="Tahoma"/>
          <w:szCs w:val="22"/>
        </w:rPr>
        <w:t>րդ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հոդվածի</w:t>
      </w:r>
      <w:proofErr w:type="spellEnd"/>
      <w:r w:rsidRPr="001B3CF7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1B3CF7">
        <w:rPr>
          <w:rFonts w:ascii="GHEA Grapalat" w:hAnsi="GHEA Grapalat" w:cs="Tahoma"/>
          <w:szCs w:val="22"/>
        </w:rPr>
        <w:t>ին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մասը</w:t>
      </w:r>
      <w:proofErr w:type="spellEnd"/>
      <w:r w:rsidRPr="001B3CF7">
        <w:rPr>
          <w:rFonts w:ascii="GHEA Grapalat" w:hAnsi="GHEA Grapalat" w:cs="Tahoma"/>
          <w:szCs w:val="22"/>
        </w:rPr>
        <w:t>՝</w:t>
      </w:r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որոշում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r w:rsidRPr="001B3CF7">
        <w:rPr>
          <w:rFonts w:ascii="GHEA Grapalat" w:hAnsi="GHEA Grapalat" w:cs="Tahoma"/>
          <w:szCs w:val="22"/>
        </w:rPr>
        <w:t>է</w:t>
      </w:r>
      <w:r w:rsidRPr="001B3CF7">
        <w:rPr>
          <w:rFonts w:ascii="GHEA Grapalat" w:hAnsi="GHEA Grapalat" w:cs="Tahoma"/>
          <w:szCs w:val="22"/>
          <w:lang w:val="af-ZA"/>
        </w:rPr>
        <w:t>.</w:t>
      </w:r>
    </w:p>
    <w:p w:rsidR="00F56F36" w:rsidRPr="001B3CF7" w:rsidRDefault="00F56F36" w:rsidP="00CD0EC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1B3CF7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1B3CF7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տալ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հարկային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օրենսգրքում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» և «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Եկամտային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հարկի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» «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օրենքների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նախագծերի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>փաթեթի</w:t>
      </w:r>
      <w:proofErr w:type="spellEnd"/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D202EC" w:rsidRPr="001B3CF7">
        <w:rPr>
          <w:rFonts w:ascii="GHEA Grapalat" w:hAnsi="GHEA Grapalat"/>
          <w:i/>
          <w:iCs/>
          <w:szCs w:val="22"/>
        </w:rPr>
        <w:t>Պ</w:t>
      </w:r>
      <w:r w:rsidR="00D202EC" w:rsidRPr="001B3CF7">
        <w:rPr>
          <w:rFonts w:ascii="GHEA Grapalat" w:hAnsi="GHEA Grapalat"/>
          <w:i/>
          <w:iCs/>
          <w:szCs w:val="22"/>
          <w:lang w:val="af-ZA"/>
        </w:rPr>
        <w:t>-865-15.02.2021-</w:t>
      </w:r>
      <w:r w:rsidR="00D202EC" w:rsidRPr="001B3CF7">
        <w:rPr>
          <w:rFonts w:ascii="GHEA Grapalat" w:hAnsi="GHEA Grapalat"/>
          <w:i/>
          <w:iCs/>
          <w:szCs w:val="22"/>
        </w:rPr>
        <w:t>ՏՀ</w:t>
      </w:r>
      <w:r w:rsidR="00D202EC" w:rsidRPr="001B3CF7">
        <w:rPr>
          <w:rFonts w:ascii="GHEA Grapalat" w:hAnsi="GHEA Grapalat"/>
          <w:i/>
          <w:iCs/>
          <w:szCs w:val="22"/>
          <w:lang w:val="af-ZA"/>
        </w:rPr>
        <w:t>-011/0</w:t>
      </w:r>
      <w:r w:rsidR="00D202EC" w:rsidRPr="001B3CF7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1B3CF7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1B3CF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 w:cs="Tahoma"/>
          <w:szCs w:val="22"/>
        </w:rPr>
        <w:t>առաջարկությանը</w:t>
      </w:r>
      <w:proofErr w:type="spellEnd"/>
      <w:r w:rsidRPr="001B3CF7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1B3CF7" w:rsidRDefault="00F56F36" w:rsidP="00CD0EC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1B3CF7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1B3CF7">
        <w:rPr>
          <w:rFonts w:ascii="GHEA Grapalat" w:hAnsi="GHEA Grapalat"/>
          <w:szCs w:val="22"/>
        </w:rPr>
        <w:t>Հայաստանի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կառավարության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սահմանված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կարգով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ներկայացնել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Հայաստանի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Ազգային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ժողովի</w:t>
      </w:r>
      <w:proofErr w:type="spellEnd"/>
      <w:r w:rsidR="000063CA" w:rsidRPr="001B3CF7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B3CF7">
        <w:rPr>
          <w:rFonts w:ascii="GHEA Grapalat" w:hAnsi="GHEA Grapalat"/>
          <w:szCs w:val="22"/>
        </w:rPr>
        <w:t>աշխատակազմ</w:t>
      </w:r>
      <w:proofErr w:type="spellEnd"/>
      <w:r w:rsidRPr="001B3CF7">
        <w:rPr>
          <w:rFonts w:ascii="GHEA Grapalat" w:hAnsi="GHEA Grapalat"/>
          <w:szCs w:val="22"/>
          <w:lang w:val="af-ZA"/>
        </w:rPr>
        <w:t>:</w:t>
      </w:r>
    </w:p>
    <w:p w:rsidR="00F56F36" w:rsidRPr="001B3CF7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1B3CF7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1B3CF7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1B3CF7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1B3CF7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1B3CF7">
        <w:rPr>
          <w:rFonts w:ascii="GHEA Grapalat" w:hAnsi="GHEA Grapalat" w:cs="Sylfaen"/>
          <w:lang w:val="af-ZA"/>
        </w:rPr>
        <w:t xml:space="preserve">               </w:t>
      </w:r>
      <w:r w:rsidR="00F56F36" w:rsidRPr="001B3CF7">
        <w:rPr>
          <w:rFonts w:ascii="GHEA Grapalat" w:hAnsi="GHEA Grapalat" w:cs="Sylfaen"/>
        </w:rPr>
        <w:t>ՎԱՐՉԱՊԵՏ</w:t>
      </w:r>
      <w:r w:rsidR="00F56F36" w:rsidRPr="001B3CF7">
        <w:rPr>
          <w:rFonts w:ascii="GHEA Grapalat" w:hAnsi="GHEA Grapalat" w:cs="Arial Armenian"/>
          <w:lang w:val="af-ZA"/>
        </w:rPr>
        <w:tab/>
      </w:r>
      <w:r w:rsidR="00F56F36" w:rsidRPr="001B3CF7">
        <w:rPr>
          <w:rFonts w:ascii="GHEA Grapalat" w:hAnsi="GHEA Grapalat" w:cs="Arial Armenian"/>
          <w:lang w:val="af-ZA"/>
        </w:rPr>
        <w:tab/>
      </w:r>
      <w:r w:rsidR="00F56F36" w:rsidRPr="001B3CF7">
        <w:rPr>
          <w:rFonts w:ascii="GHEA Grapalat" w:hAnsi="GHEA Grapalat" w:cs="Arial Armenian"/>
          <w:lang w:val="af-ZA"/>
        </w:rPr>
        <w:tab/>
      </w:r>
      <w:r w:rsidR="00731A73" w:rsidRPr="001B3CF7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1B3CF7">
        <w:rPr>
          <w:rFonts w:ascii="GHEA Grapalat" w:hAnsi="GHEA Grapalat" w:cs="Arial Armenian"/>
        </w:rPr>
        <w:t>Ն</w:t>
      </w:r>
      <w:r w:rsidR="00F56F36" w:rsidRPr="001B3CF7">
        <w:rPr>
          <w:rFonts w:ascii="GHEA Grapalat" w:hAnsi="GHEA Grapalat" w:cs="Sylfaen"/>
          <w:lang w:val="af-ZA"/>
        </w:rPr>
        <w:t>.</w:t>
      </w:r>
      <w:r w:rsidR="00F56F36" w:rsidRPr="001B3CF7">
        <w:rPr>
          <w:rFonts w:ascii="GHEA Grapalat" w:hAnsi="GHEA Grapalat" w:cs="Arial Armenian"/>
          <w:lang w:val="af-ZA"/>
        </w:rPr>
        <w:t xml:space="preserve"> ՓԱՇԻՆ</w:t>
      </w:r>
      <w:r w:rsidR="00F56F36" w:rsidRPr="001B3CF7">
        <w:rPr>
          <w:rFonts w:ascii="GHEA Grapalat" w:hAnsi="GHEA Grapalat" w:cs="Sylfaen"/>
        </w:rPr>
        <w:t>ՅԱՆ</w:t>
      </w:r>
    </w:p>
    <w:p w:rsidR="00F56F36" w:rsidRPr="001B3CF7" w:rsidRDefault="00F56F36" w:rsidP="00F56F36">
      <w:pPr>
        <w:rPr>
          <w:rFonts w:ascii="GHEA Grapalat" w:hAnsi="GHEA Grapalat"/>
          <w:lang w:val="af-ZA"/>
        </w:rPr>
      </w:pPr>
    </w:p>
    <w:p w:rsidR="00F56F36" w:rsidRPr="001B3CF7" w:rsidRDefault="00F4362B" w:rsidP="00F56F36">
      <w:pPr>
        <w:rPr>
          <w:rFonts w:ascii="GHEA Grapalat" w:hAnsi="GHEA Grapalat"/>
          <w:spacing w:val="-4"/>
          <w:lang w:val="hy-AM"/>
        </w:rPr>
      </w:pPr>
      <w:r w:rsidRPr="001B3CF7">
        <w:rPr>
          <w:rFonts w:ascii="GHEA Grapalat" w:hAnsi="GHEA Grapalat"/>
          <w:lang w:val="af-ZA"/>
        </w:rPr>
        <w:tab/>
        <w:t xml:space="preserve">   2021</w:t>
      </w:r>
      <w:r w:rsidR="00F56F36" w:rsidRPr="001B3CF7">
        <w:rPr>
          <w:rFonts w:ascii="GHEA Grapalat" w:hAnsi="GHEA Grapalat" w:cs="Sylfaen"/>
        </w:rPr>
        <w:t>թ</w:t>
      </w:r>
      <w:r w:rsidR="00F56F36" w:rsidRPr="001B3CF7">
        <w:rPr>
          <w:rFonts w:ascii="GHEA Grapalat" w:hAnsi="GHEA Grapalat" w:cs="Arial Armenian"/>
          <w:lang w:val="af-ZA"/>
        </w:rPr>
        <w:t xml:space="preserve">. </w:t>
      </w:r>
      <w:r w:rsidR="00BD6931">
        <w:rPr>
          <w:rFonts w:ascii="GHEA Grapalat" w:hAnsi="GHEA Grapalat" w:cs="IRTEK Courier"/>
          <w:spacing w:val="-4"/>
          <w:lang w:val="hy-AM"/>
        </w:rPr>
        <w:t>ապրիլի</w:t>
      </w:r>
    </w:p>
    <w:p w:rsidR="00F56F36" w:rsidRPr="00BD6931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1B3CF7">
        <w:rPr>
          <w:rFonts w:ascii="GHEA Grapalat" w:hAnsi="GHEA Grapalat"/>
          <w:lang w:val="af-ZA"/>
        </w:rPr>
        <w:tab/>
      </w:r>
      <w:r w:rsidR="000063CA" w:rsidRPr="001B3CF7">
        <w:rPr>
          <w:rFonts w:ascii="GHEA Grapalat" w:hAnsi="GHEA Grapalat"/>
          <w:lang w:val="af-ZA"/>
        </w:rPr>
        <w:t xml:space="preserve">         </w:t>
      </w:r>
      <w:proofErr w:type="spellStart"/>
      <w:r w:rsidRPr="001B3CF7">
        <w:rPr>
          <w:rFonts w:ascii="GHEA Grapalat" w:hAnsi="GHEA Grapalat" w:cs="Sylfaen"/>
        </w:rPr>
        <w:t>Երևան</w:t>
      </w:r>
      <w:proofErr w:type="spellEnd"/>
    </w:p>
    <w:p w:rsidR="00CD0EC2" w:rsidRPr="00BD6931" w:rsidRDefault="00CD0E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D0EC2" w:rsidRPr="00BD6931" w:rsidRDefault="00CD0E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D0EC2" w:rsidRPr="001B3CF7" w:rsidRDefault="00CD0EC2" w:rsidP="00CD0EC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1B3CF7">
        <w:rPr>
          <w:rFonts w:ascii="GHEA Grapalat" w:hAnsi="GHEA Grapalat" w:cs="Sylfaen"/>
          <w:spacing w:val="10"/>
          <w:lang w:val="af-ZA"/>
        </w:rPr>
        <w:t>«ՀԱՅԱՍՏԱՆԻ ՀԱՆՐԱՊԵՏՈՒԹՅԱՆ ՀԱՐԿԱՅԻՆ ՕՐԵՆՍ</w:t>
      </w:r>
      <w:r w:rsidRPr="001B3CF7">
        <w:rPr>
          <w:rFonts w:ascii="GHEA Grapalat" w:hAnsi="GHEA Grapalat" w:cs="Sylfaen"/>
          <w:spacing w:val="10"/>
          <w:lang w:val="af-ZA"/>
        </w:rPr>
        <w:softHyphen/>
        <w:t>ԳՐՔՈՒՄ ԼՐԱՑՈՒՄՆԵՐ ԵՎ ՓՈՓՈԽՈՒԹՅՈՒՆՆԵՐ ԿԱՏԱՐԵ</w:t>
      </w:r>
      <w:r w:rsidRPr="001B3CF7">
        <w:rPr>
          <w:rFonts w:ascii="GHEA Grapalat" w:hAnsi="GHEA Grapalat" w:cs="Sylfaen"/>
          <w:spacing w:val="10"/>
          <w:lang w:val="af-ZA"/>
        </w:rPr>
        <w:softHyphen/>
        <w:t>ԼՈՒ ՄԱՍԻՆ» ԵՎ «ԵԿԱՄՏԱՅԻՆ ՀԱՐԿԻ ՄԱՍԻՆ» «ՀԱՅԱՍՏԱ</w:t>
      </w:r>
      <w:r w:rsidRPr="001B3CF7">
        <w:rPr>
          <w:rFonts w:ascii="GHEA Grapalat" w:hAnsi="GHEA Grapalat" w:cs="Sylfaen"/>
          <w:spacing w:val="10"/>
          <w:lang w:val="af-ZA"/>
        </w:rPr>
        <w:softHyphen/>
        <w:t>ՆԻ ՀԱՆՐԱՊԵՏՈՒԹՅԱՆ ՕՐԵՆՔՈՒՄ ԼՐԱՑՈՒՄՆԵՐ ԿԱՏԱ</w:t>
      </w:r>
      <w:r w:rsidRPr="001B3CF7">
        <w:rPr>
          <w:rFonts w:ascii="GHEA Grapalat" w:hAnsi="GHEA Grapalat" w:cs="Sylfaen"/>
          <w:spacing w:val="10"/>
          <w:lang w:val="af-ZA"/>
        </w:rPr>
        <w:softHyphen/>
        <w:t>ՐԵ</w:t>
      </w:r>
      <w:r w:rsidRPr="001B3CF7">
        <w:rPr>
          <w:rFonts w:ascii="GHEA Grapalat" w:hAnsi="GHEA Grapalat" w:cs="Sylfaen"/>
          <w:spacing w:val="10"/>
          <w:lang w:val="af-ZA"/>
        </w:rPr>
        <w:softHyphen/>
        <w:t xml:space="preserve">ԼՈՒ ՄԱՍԻՆ» ՕՐԵՆՔՆԵՐԻ ՆԱԽԱԳԾԵՐԻ ՓԱԹԵԹԻ </w:t>
      </w:r>
      <w:r w:rsidR="001F1C76" w:rsidRPr="001B3CF7">
        <w:rPr>
          <w:rFonts w:ascii="GHEA Grapalat" w:hAnsi="GHEA Grapalat" w:cs="Sylfaen"/>
          <w:spacing w:val="10"/>
          <w:lang w:val="af-ZA"/>
        </w:rPr>
        <w:t>(</w:t>
      </w:r>
      <w:r w:rsidR="001F1C76" w:rsidRPr="001B3CF7">
        <w:rPr>
          <w:rFonts w:ascii="GHEA Grapalat" w:hAnsi="GHEA Grapalat"/>
          <w:i/>
          <w:iCs/>
        </w:rPr>
        <w:t>Պ</w:t>
      </w:r>
      <w:r w:rsidR="001F1C76" w:rsidRPr="001B3CF7">
        <w:rPr>
          <w:rFonts w:ascii="GHEA Grapalat" w:hAnsi="GHEA Grapalat"/>
          <w:i/>
          <w:iCs/>
          <w:lang w:val="af-ZA"/>
        </w:rPr>
        <w:t>-865-15.02.2021-</w:t>
      </w:r>
      <w:r w:rsidR="001F1C76" w:rsidRPr="001B3CF7">
        <w:rPr>
          <w:rFonts w:ascii="GHEA Grapalat" w:hAnsi="GHEA Grapalat"/>
          <w:i/>
          <w:iCs/>
        </w:rPr>
        <w:t>ՏՀ</w:t>
      </w:r>
      <w:r w:rsidR="001F1C76" w:rsidRPr="001B3CF7">
        <w:rPr>
          <w:rFonts w:ascii="GHEA Grapalat" w:hAnsi="GHEA Grapalat"/>
          <w:i/>
          <w:iCs/>
          <w:lang w:val="af-ZA"/>
        </w:rPr>
        <w:t>-011/0</w:t>
      </w:r>
      <w:r w:rsidR="001F1C76" w:rsidRPr="001B3CF7">
        <w:rPr>
          <w:rFonts w:ascii="GHEA Grapalat" w:hAnsi="GHEA Grapalat" w:cs="Sylfaen"/>
          <w:spacing w:val="10"/>
          <w:lang w:val="af-ZA"/>
        </w:rPr>
        <w:t xml:space="preserve">) </w:t>
      </w:r>
      <w:r w:rsidRPr="001B3CF7">
        <w:rPr>
          <w:rFonts w:ascii="GHEA Grapalat" w:hAnsi="GHEA Grapalat" w:cs="Tahoma"/>
          <w:spacing w:val="-4"/>
          <w:lang w:val="af-ZA"/>
        </w:rPr>
        <w:t>ՎԵՐԱ</w:t>
      </w:r>
      <w:r w:rsidRPr="001B3CF7">
        <w:rPr>
          <w:rFonts w:ascii="GHEA Grapalat" w:hAnsi="GHEA Grapalat" w:cs="Tahoma"/>
          <w:spacing w:val="-4"/>
          <w:lang w:val="af-ZA"/>
        </w:rPr>
        <w:softHyphen/>
        <w:t>ԲԵՐՅԱԼ ՀԱՅԱՍՏԱՆԻ ՀԱՆՐԱՊԵՏՈՒԹՅԱՆ ԿԱՌԱՎԱՐՈՒԹՅԱՆ ԱՌԱՋԱՐԿՈՒԹՅՈՒՆԸ</w:t>
      </w:r>
    </w:p>
    <w:p w:rsidR="00CD0EC2" w:rsidRPr="001B3CF7" w:rsidRDefault="00CD0E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D0EC2" w:rsidRPr="001B3CF7" w:rsidRDefault="00CD0E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D0EC2" w:rsidRPr="001B3CF7" w:rsidRDefault="00CD0E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D0EC2" w:rsidRDefault="00CD0EC2" w:rsidP="001B3CF7">
      <w:pPr>
        <w:spacing w:before="120" w:after="0" w:line="348" w:lineRule="auto"/>
        <w:ind w:firstLine="562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t>«Հայաստանի Հան</w:t>
      </w:r>
      <w:r w:rsidRPr="001B3CF7">
        <w:rPr>
          <w:rFonts w:ascii="GHEA Grapalat" w:hAnsi="GHEA Grapalat"/>
          <w:lang w:val="hy-AM"/>
        </w:rPr>
        <w:softHyphen/>
        <w:t>րա</w:t>
      </w:r>
      <w:r w:rsidRPr="001B3CF7">
        <w:rPr>
          <w:rFonts w:ascii="GHEA Grapalat" w:hAnsi="GHEA Grapalat"/>
          <w:lang w:val="hy-AM"/>
        </w:rPr>
        <w:softHyphen/>
        <w:t>պետության հարկային օրենսգրքում լրացումներ և փոփոխու</w:t>
      </w:r>
      <w:r w:rsidRPr="001B3CF7">
        <w:rPr>
          <w:rFonts w:ascii="GHEA Grapalat" w:hAnsi="GHEA Grapalat"/>
          <w:lang w:val="hy-AM"/>
        </w:rPr>
        <w:softHyphen/>
        <w:t>թյուն</w:t>
      </w:r>
      <w:r w:rsidRPr="001B3CF7">
        <w:rPr>
          <w:rFonts w:ascii="GHEA Grapalat" w:hAnsi="GHEA Grapalat"/>
          <w:lang w:val="hy-AM"/>
        </w:rPr>
        <w:softHyphen/>
        <w:t>ներ կատարելու մասին» և «Եկամտային հարկի մասին» «Հայաստանի Հանրապե</w:t>
      </w:r>
      <w:r w:rsidRPr="001B3CF7">
        <w:rPr>
          <w:rFonts w:ascii="GHEA Grapalat" w:hAnsi="GHEA Grapalat"/>
          <w:lang w:val="hy-AM"/>
        </w:rPr>
        <w:softHyphen/>
        <w:t>տու</w:t>
      </w:r>
      <w:r w:rsidRPr="001B3CF7">
        <w:rPr>
          <w:rFonts w:ascii="GHEA Grapalat" w:hAnsi="GHEA Grapalat"/>
          <w:lang w:val="hy-AM"/>
        </w:rPr>
        <w:softHyphen/>
        <w:t>թյան օրենքում լրա</w:t>
      </w:r>
      <w:r w:rsidRPr="001B3CF7">
        <w:rPr>
          <w:rFonts w:ascii="GHEA Grapalat" w:hAnsi="GHEA Grapalat"/>
          <w:lang w:val="hy-AM"/>
        </w:rPr>
        <w:softHyphen/>
        <w:t>ցում</w:t>
      </w:r>
      <w:r w:rsidRPr="001B3CF7">
        <w:rPr>
          <w:rFonts w:ascii="GHEA Grapalat" w:hAnsi="GHEA Grapalat"/>
          <w:lang w:val="hy-AM"/>
        </w:rPr>
        <w:softHyphen/>
        <w:t>ներ կատա</w:t>
      </w:r>
      <w:r w:rsidRPr="001B3CF7">
        <w:rPr>
          <w:rFonts w:ascii="GHEA Grapalat" w:hAnsi="GHEA Grapalat"/>
          <w:lang w:val="hy-AM"/>
        </w:rPr>
        <w:softHyphen/>
        <w:t>րելու մասին» ՀՀ օրենքների նախագծեր</w:t>
      </w:r>
      <w:r w:rsidR="001B3CF7">
        <w:rPr>
          <w:rFonts w:ascii="GHEA Grapalat" w:hAnsi="GHEA Grapalat"/>
          <w:lang w:val="hy-AM"/>
        </w:rPr>
        <w:t xml:space="preserve">ով </w:t>
      </w:r>
      <w:r w:rsidRPr="001B3CF7">
        <w:rPr>
          <w:rFonts w:ascii="GHEA Grapalat" w:hAnsi="GHEA Grapalat"/>
          <w:lang w:val="hy-AM"/>
        </w:rPr>
        <w:t>առաջարկվում է սահմանել, որ հիպոտեկային վարկի սպասարկման համար վճարվող տոկոսների գումարների չափով եկամտային հարկի վերադարձման համա</w:t>
      </w:r>
      <w:r w:rsidRPr="001B3CF7">
        <w:rPr>
          <w:rFonts w:ascii="GHEA Grapalat" w:hAnsi="GHEA Grapalat"/>
          <w:lang w:val="hy-AM"/>
        </w:rPr>
        <w:softHyphen/>
        <w:t>կարգը կիրառ</w:t>
      </w:r>
      <w:r w:rsidRPr="001B3CF7">
        <w:rPr>
          <w:rFonts w:ascii="GHEA Grapalat" w:hAnsi="GHEA Grapalat"/>
          <w:lang w:val="hy-AM"/>
        </w:rPr>
        <w:softHyphen/>
        <w:t xml:space="preserve">վում է նաև </w:t>
      </w:r>
      <w:proofErr w:type="spellStart"/>
      <w:r w:rsidRPr="001B3CF7">
        <w:rPr>
          <w:rFonts w:ascii="GHEA Grapalat" w:hAnsi="GHEA Grapalat"/>
          <w:lang w:val="hy-AM"/>
        </w:rPr>
        <w:t>կառուցապատողից</w:t>
      </w:r>
      <w:proofErr w:type="spellEnd"/>
      <w:r w:rsidRPr="001B3CF7">
        <w:rPr>
          <w:rFonts w:ascii="GHEA Grapalat" w:hAnsi="GHEA Grapalat"/>
          <w:lang w:val="hy-AM"/>
        </w:rPr>
        <w:t xml:space="preserve"> կառու</w:t>
      </w:r>
      <w:r w:rsidRPr="001B3CF7">
        <w:rPr>
          <w:rFonts w:ascii="GHEA Grapalat" w:hAnsi="GHEA Grapalat"/>
          <w:lang w:val="hy-AM"/>
        </w:rPr>
        <w:softHyphen/>
        <w:t>ցա</w:t>
      </w:r>
      <w:r w:rsidRPr="001B3CF7">
        <w:rPr>
          <w:rFonts w:ascii="GHEA Grapalat" w:hAnsi="GHEA Grapalat"/>
          <w:lang w:val="hy-AM"/>
        </w:rPr>
        <w:softHyphen/>
        <w:t>պատ</w:t>
      </w:r>
      <w:r w:rsidRPr="001B3CF7">
        <w:rPr>
          <w:rFonts w:ascii="GHEA Grapalat" w:hAnsi="GHEA Grapalat"/>
          <w:lang w:val="hy-AM"/>
        </w:rPr>
        <w:softHyphen/>
        <w:t>ման իրավունք ձեռք բերած՝ վարձու աշխատող հանդիսացող ֆիզիկական անձանց նկատ</w:t>
      </w:r>
      <w:r w:rsidRPr="001B3CF7">
        <w:rPr>
          <w:rFonts w:ascii="GHEA Grapalat" w:hAnsi="GHEA Grapalat"/>
          <w:lang w:val="hy-AM"/>
        </w:rPr>
        <w:softHyphen/>
        <w:t>մամբ:</w:t>
      </w:r>
    </w:p>
    <w:p w:rsidR="00CD0EC2" w:rsidRPr="001B3CF7" w:rsidRDefault="00CD0EC2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t>Նախագծերի ընդունման հիմնավորման համաձայն՝ նախագծերի ընդունման անհրա</w:t>
      </w:r>
      <w:r w:rsidRPr="001B3CF7">
        <w:rPr>
          <w:rFonts w:ascii="GHEA Grapalat" w:hAnsi="GHEA Grapalat"/>
          <w:lang w:val="hy-AM"/>
        </w:rPr>
        <w:softHyphen/>
        <w:t>ժեշ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տու</w:t>
      </w:r>
      <w:r w:rsidRPr="001B3CF7">
        <w:rPr>
          <w:rFonts w:ascii="GHEA Grapalat" w:hAnsi="GHEA Grapalat"/>
          <w:lang w:val="hy-AM"/>
        </w:rPr>
        <w:softHyphen/>
        <w:t xml:space="preserve">թյունը կայանում է նրանում, որ գործնականում առկա են դեպքեր, երբ ֆիզիկական անձանց կողմից բնակարանը </w:t>
      </w:r>
      <w:proofErr w:type="spellStart"/>
      <w:r w:rsidRPr="001B3CF7">
        <w:rPr>
          <w:rFonts w:ascii="GHEA Grapalat" w:hAnsi="GHEA Grapalat"/>
          <w:lang w:val="hy-AM"/>
        </w:rPr>
        <w:t>կառուցապատողից</w:t>
      </w:r>
      <w:proofErr w:type="spellEnd"/>
      <w:r w:rsidRPr="001B3CF7">
        <w:rPr>
          <w:rFonts w:ascii="GHEA Grapalat" w:hAnsi="GHEA Grapalat"/>
          <w:lang w:val="hy-AM"/>
        </w:rPr>
        <w:t xml:space="preserve"> ձեռք է բերվում բնակարանի կառուցա</w:t>
      </w:r>
      <w:r w:rsidRPr="001B3CF7">
        <w:rPr>
          <w:rFonts w:ascii="GHEA Grapalat" w:hAnsi="GHEA Grapalat"/>
          <w:lang w:val="hy-AM"/>
        </w:rPr>
        <w:softHyphen/>
        <w:t>պատման իրավունք ձեռք բերելու միջոցով, և այս պարագայում եկամտային հարկի վերա</w:t>
      </w:r>
      <w:r w:rsidRPr="001B3CF7">
        <w:rPr>
          <w:rFonts w:ascii="GHEA Grapalat" w:hAnsi="GHEA Grapalat"/>
          <w:lang w:val="hy-AM"/>
        </w:rPr>
        <w:softHyphen/>
        <w:t>դարձ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ման համակարգը կիրառելի չէ:</w:t>
      </w:r>
    </w:p>
    <w:p w:rsidR="00CD0EC2" w:rsidRPr="001B3CF7" w:rsidRDefault="00CD0EC2" w:rsidP="00CD0EC2">
      <w:pPr>
        <w:spacing w:after="0" w:line="348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proofErr w:type="spellStart"/>
      <w:r w:rsidRPr="005520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Վերոգրյալի</w:t>
      </w:r>
      <w:proofErr w:type="spellEnd"/>
      <w:r w:rsidRPr="005520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կապակցությամբ, հայտնում ենք,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 վերջին երկու տարիների ընթացքում տարբեր սուբ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յեկտ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ների կող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մից ՀՀ կառա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թյան քննարկմանն են ներ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կայացվել 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t>եկամտային հարկի վերա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դարձ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ման հա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մա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կարգի կիրա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ռության շրջանակն 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այս կամ այն ուղղությամբ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ընդլայնելու բազ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մա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թիվ առա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ջարկու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թյուն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ներ: Այս առումով, հայտնում ենք, որ բոլոր դեպքերում այդ առա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ջար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կու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թյուն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ները 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ՀՀ կառավարության կողմից համար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վել են 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t>սկզբուն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քո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րեն անըն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դու</w:t>
      </w:r>
      <w:r w:rsidRPr="001B3CF7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նելի: 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ՀՀ կառավարության նման դիրքորոշումը հիմնավորվել է, մաս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նավորապես, </w:t>
      </w:r>
      <w:proofErr w:type="spellStart"/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հիմնական հան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գամանք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նե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րով.</w:t>
      </w:r>
    </w:p>
    <w:p w:rsidR="00CD0EC2" w:rsidRPr="001B3CF7" w:rsidRDefault="00CD0EC2" w:rsidP="00CD0EC2">
      <w:pPr>
        <w:pStyle w:val="ListParagraph"/>
        <w:numPr>
          <w:ilvl w:val="0"/>
          <w:numId w:val="2"/>
        </w:numPr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t xml:space="preserve">Ամբողջ աշխարհում </w:t>
      </w:r>
      <w:proofErr w:type="spellStart"/>
      <w:r w:rsidRPr="001B3CF7">
        <w:rPr>
          <w:rFonts w:ascii="GHEA Grapalat" w:hAnsi="GHEA Grapalat"/>
          <w:lang w:val="hy-AM"/>
        </w:rPr>
        <w:t>բնա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րա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շի</w:t>
      </w:r>
      <w:r w:rsidRPr="001B3CF7">
        <w:rPr>
          <w:rFonts w:ascii="GHEA Grapalat" w:hAnsi="GHEA Grapalat"/>
          <w:lang w:val="hy-AM"/>
        </w:rPr>
        <w:softHyphen/>
        <w:t>նությունը</w:t>
      </w:r>
      <w:proofErr w:type="spellEnd"/>
      <w:r w:rsidRPr="001B3CF7">
        <w:rPr>
          <w:rFonts w:ascii="GHEA Grapalat" w:hAnsi="GHEA Grapalat"/>
          <w:lang w:val="hy-AM"/>
        </w:rPr>
        <w:t xml:space="preserve"> համարվում է շահու</w:t>
      </w:r>
      <w:r w:rsidRPr="001B3CF7">
        <w:rPr>
          <w:rFonts w:ascii="GHEA Grapalat" w:hAnsi="GHEA Grapalat"/>
          <w:lang w:val="hy-AM"/>
        </w:rPr>
        <w:softHyphen/>
        <w:t>թա</w:t>
      </w:r>
      <w:r w:rsidRPr="001B3CF7">
        <w:rPr>
          <w:rFonts w:ascii="GHEA Grapalat" w:hAnsi="GHEA Grapalat"/>
          <w:lang w:val="hy-AM"/>
        </w:rPr>
        <w:softHyphen/>
        <w:t>բեր և մաս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վոր ներդրողների շրջանում հետա</w:t>
      </w:r>
      <w:r w:rsidRPr="001B3CF7">
        <w:rPr>
          <w:rFonts w:ascii="GHEA Grapalat" w:hAnsi="GHEA Grapalat"/>
          <w:lang w:val="hy-AM"/>
        </w:rPr>
        <w:softHyphen/>
        <w:t>քրքրու</w:t>
      </w:r>
      <w:r w:rsidRPr="001B3CF7">
        <w:rPr>
          <w:rFonts w:ascii="GHEA Grapalat" w:hAnsi="GHEA Grapalat"/>
          <w:lang w:val="hy-AM"/>
        </w:rPr>
        <w:softHyphen/>
        <w:t>թյուն վայե</w:t>
      </w:r>
      <w:r w:rsidRPr="001B3CF7">
        <w:rPr>
          <w:rFonts w:ascii="GHEA Grapalat" w:hAnsi="GHEA Grapalat"/>
          <w:lang w:val="hy-AM"/>
        </w:rPr>
        <w:softHyphen/>
        <w:t>լող ոլորտ: Այս պարագայում պե</w:t>
      </w:r>
      <w:r w:rsidRPr="001B3CF7">
        <w:rPr>
          <w:rFonts w:ascii="GHEA Grapalat" w:hAnsi="GHEA Grapalat"/>
          <w:lang w:val="hy-AM"/>
        </w:rPr>
        <w:softHyphen/>
        <w:t xml:space="preserve">տական </w:t>
      </w:r>
      <w:r w:rsidRPr="001B3CF7">
        <w:rPr>
          <w:rFonts w:ascii="GHEA Grapalat" w:hAnsi="GHEA Grapalat"/>
          <w:lang w:val="hy-AM"/>
        </w:rPr>
        <w:lastRenderedPageBreak/>
        <w:t>բյու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 xml:space="preserve">ջեի սահմանափակ հնարավորությունները </w:t>
      </w:r>
      <w:proofErr w:type="spellStart"/>
      <w:r w:rsidRPr="001B3CF7">
        <w:rPr>
          <w:rFonts w:ascii="GHEA Grapalat" w:hAnsi="GHEA Grapalat"/>
          <w:lang w:val="hy-AM"/>
        </w:rPr>
        <w:t>բնակարանաշինությամբ</w:t>
      </w:r>
      <w:proofErr w:type="spellEnd"/>
      <w:r w:rsidRPr="001B3CF7">
        <w:rPr>
          <w:rFonts w:ascii="GHEA Grapalat" w:hAnsi="GHEA Grapalat"/>
          <w:lang w:val="hy-AM"/>
        </w:rPr>
        <w:t xml:space="preserve"> զբաղ</w:t>
      </w:r>
      <w:r w:rsidRPr="001B3CF7">
        <w:rPr>
          <w:rFonts w:ascii="GHEA Grapalat" w:hAnsi="GHEA Grapalat"/>
          <w:lang w:val="hy-AM"/>
        </w:rPr>
        <w:softHyphen/>
        <w:t>վող տնտե</w:t>
      </w:r>
      <w:r w:rsidRPr="001B3CF7">
        <w:rPr>
          <w:rFonts w:ascii="GHEA Grapalat" w:hAnsi="GHEA Grapalat"/>
          <w:lang w:val="hy-AM"/>
        </w:rPr>
        <w:softHyphen/>
        <w:t>սա</w:t>
      </w:r>
      <w:r w:rsidRPr="001B3CF7">
        <w:rPr>
          <w:rFonts w:ascii="GHEA Grapalat" w:hAnsi="GHEA Grapalat"/>
          <w:lang w:val="hy-AM"/>
        </w:rPr>
        <w:softHyphen/>
        <w:t>վա</w:t>
      </w:r>
      <w:r w:rsidRPr="001B3CF7">
        <w:rPr>
          <w:rFonts w:ascii="GHEA Grapalat" w:hAnsi="GHEA Grapalat"/>
          <w:lang w:val="hy-AM"/>
        </w:rPr>
        <w:softHyphen/>
        <w:t>րող սուբ</w:t>
      </w:r>
      <w:r w:rsidRPr="001B3CF7">
        <w:rPr>
          <w:rFonts w:ascii="GHEA Grapalat" w:hAnsi="GHEA Grapalat"/>
          <w:lang w:val="hy-AM"/>
        </w:rPr>
        <w:softHyphen/>
        <w:t>յեկտներին աջակցության նպատակով օգտագործելը բյուջե</w:t>
      </w:r>
      <w:r w:rsidRPr="001B3CF7">
        <w:rPr>
          <w:rFonts w:ascii="GHEA Grapalat" w:hAnsi="GHEA Grapalat"/>
          <w:lang w:val="hy-AM"/>
        </w:rPr>
        <w:softHyphen/>
        <w:t>տային ծախսերի առաջ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հեր</w:t>
      </w:r>
      <w:r w:rsidRPr="001B3CF7">
        <w:rPr>
          <w:rFonts w:ascii="GHEA Grapalat" w:hAnsi="GHEA Grapalat"/>
          <w:lang w:val="hy-AM"/>
        </w:rPr>
        <w:softHyphen/>
        <w:t>թությունների որոշման քաղաքականության տեսանկյունից հիմնավորված չէ:</w:t>
      </w:r>
    </w:p>
    <w:p w:rsidR="00CD0EC2" w:rsidRPr="001B3CF7" w:rsidRDefault="00CD0EC2" w:rsidP="00CD0EC2">
      <w:pPr>
        <w:pStyle w:val="ListParagraph"/>
        <w:numPr>
          <w:ilvl w:val="0"/>
          <w:numId w:val="2"/>
        </w:numPr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lang w:val="hy-AM"/>
        </w:rPr>
      </w:pP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1B3CF7">
        <w:rPr>
          <w:rFonts w:ascii="GHEA Grapalat" w:hAnsi="GHEA Grapalat"/>
          <w:lang w:val="hy-AM"/>
        </w:rPr>
        <w:t>ախագծերի ընդունումը նշանակում է ընդլայնել պետական բյու</w:t>
      </w:r>
      <w:r w:rsidRPr="001B3CF7">
        <w:rPr>
          <w:rFonts w:ascii="GHEA Grapalat" w:hAnsi="GHEA Grapalat"/>
          <w:lang w:val="hy-AM"/>
        </w:rPr>
        <w:softHyphen/>
        <w:t xml:space="preserve">ջեից </w:t>
      </w:r>
      <w:proofErr w:type="spellStart"/>
      <w:r w:rsidRPr="001B3CF7">
        <w:rPr>
          <w:rFonts w:ascii="GHEA Grapalat" w:hAnsi="GHEA Grapalat"/>
          <w:lang w:val="hy-AM"/>
        </w:rPr>
        <w:t>սուբսիդա</w:t>
      </w:r>
      <w:r w:rsidRPr="001B3CF7">
        <w:rPr>
          <w:rFonts w:ascii="GHEA Grapalat" w:hAnsi="GHEA Grapalat"/>
          <w:lang w:val="hy-AM"/>
        </w:rPr>
        <w:softHyphen/>
        <w:t>վոր</w:t>
      </w:r>
      <w:r w:rsidRPr="001B3CF7">
        <w:rPr>
          <w:rFonts w:ascii="GHEA Grapalat" w:hAnsi="GHEA Grapalat"/>
          <w:lang w:val="hy-AM"/>
        </w:rPr>
        <w:softHyphen/>
        <w:t>ման</w:t>
      </w:r>
      <w:proofErr w:type="spellEnd"/>
      <w:r w:rsidRPr="001B3CF7">
        <w:rPr>
          <w:rFonts w:ascii="GHEA Grapalat" w:hAnsi="GHEA Grapalat"/>
          <w:lang w:val="hy-AM"/>
        </w:rPr>
        <w:t xml:space="preserve"> ճանա</w:t>
      </w:r>
      <w:r w:rsidRPr="001B3CF7">
        <w:rPr>
          <w:rFonts w:ascii="GHEA Grapalat" w:hAnsi="GHEA Grapalat"/>
          <w:lang w:val="hy-AM"/>
        </w:rPr>
        <w:softHyphen/>
        <w:t>պար</w:t>
      </w:r>
      <w:r w:rsidRPr="001B3CF7">
        <w:rPr>
          <w:rFonts w:ascii="GHEA Grapalat" w:hAnsi="GHEA Grapalat"/>
          <w:lang w:val="hy-AM"/>
        </w:rPr>
        <w:softHyphen/>
        <w:t>հով տնտեսության երկու ոչ արտա</w:t>
      </w:r>
      <w:r w:rsidRPr="001B3CF7">
        <w:rPr>
          <w:rFonts w:ascii="GHEA Grapalat" w:hAnsi="GHEA Grapalat"/>
          <w:lang w:val="hy-AM"/>
        </w:rPr>
        <w:softHyphen/>
        <w:t>հա</w:t>
      </w:r>
      <w:r w:rsidRPr="001B3CF7">
        <w:rPr>
          <w:rFonts w:ascii="GHEA Grapalat" w:hAnsi="GHEA Grapalat"/>
          <w:lang w:val="hy-AM"/>
        </w:rPr>
        <w:softHyphen/>
        <w:t>նելի՝ ֆինան</w:t>
      </w:r>
      <w:r w:rsidRPr="001B3CF7">
        <w:rPr>
          <w:rFonts w:ascii="GHEA Grapalat" w:hAnsi="GHEA Grapalat"/>
          <w:lang w:val="hy-AM"/>
        </w:rPr>
        <w:softHyphen/>
        <w:t>սա</w:t>
      </w:r>
      <w:r w:rsidRPr="001B3CF7">
        <w:rPr>
          <w:rFonts w:ascii="GHEA Grapalat" w:hAnsi="GHEA Grapalat"/>
          <w:lang w:val="hy-AM"/>
        </w:rPr>
        <w:softHyphen/>
        <w:t xml:space="preserve">կան և շինարարական ոլորտների զարգացման համար կիրառվող խթանների շրջանակը։ Այս առումով, 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խնդրո առարկա օրենս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դրա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կան փոփո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խու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ների կատարումը հակասում է 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կառա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ծրագ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րում ամրագրված հիմնական ծրագրային դրույթներից մեկին, որի համաձայն՝ 2019 թվա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կանից սկսած՝ առաջիկա հինգ տարի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րին Կառա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գործունեությունը միտ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է լինելու Հայաս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տանի Հան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տու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բարձր տեխ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լոգիա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կան, արդյու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բե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կան, ինչ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պես նաև բնա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պահ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բարձր չափա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նիշ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րին համա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պատասխանող, 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t>արտա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>հան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>մանը միտված մրցու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 xml:space="preserve">նակ և </w:t>
      </w:r>
      <w:proofErr w:type="spellStart"/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t>ներա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>ռական</w:t>
      </w:r>
      <w:proofErr w:type="spellEnd"/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t xml:space="preserve"> տնտե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 xml:space="preserve">սություն </w:t>
      </w:r>
      <w:proofErr w:type="spellStart"/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t>կառու</w:t>
      </w:r>
      <w:r w:rsidRPr="001B3CF7">
        <w:rPr>
          <w:rFonts w:ascii="GHEA Grapalat" w:hAnsi="GHEA Grapalat"/>
          <w:bCs/>
          <w:i/>
          <w:iCs/>
          <w:color w:val="000000"/>
          <w:shd w:val="clear" w:color="auto" w:fill="FFFFFF"/>
          <w:lang w:val="hy-AM" w:eastAsia="ru-RU"/>
        </w:rPr>
        <w:softHyphen/>
        <w:t>ցելուն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։</w:t>
      </w:r>
    </w:p>
    <w:p w:rsidR="00CD0EC2" w:rsidRPr="001B3CF7" w:rsidRDefault="00CD0EC2" w:rsidP="00CD0EC2">
      <w:pPr>
        <w:pStyle w:val="ListParagraph"/>
        <w:numPr>
          <w:ilvl w:val="0"/>
          <w:numId w:val="2"/>
        </w:numPr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t>Եկամտային հարկի վերադարձման համակարգը, ըստ էության, պետք է ընկալ</w:t>
      </w:r>
      <w:r w:rsidRPr="001B3CF7">
        <w:rPr>
          <w:rFonts w:ascii="GHEA Grapalat" w:hAnsi="GHEA Grapalat"/>
          <w:lang w:val="hy-AM"/>
        </w:rPr>
        <w:softHyphen/>
        <w:t>վի ոչ թե որպես համակարգի շահառուներին տրամադրվող հար</w:t>
      </w:r>
      <w:r w:rsidRPr="001B3CF7">
        <w:rPr>
          <w:rFonts w:ascii="GHEA Grapalat" w:hAnsi="GHEA Grapalat"/>
          <w:lang w:val="hy-AM"/>
        </w:rPr>
        <w:softHyphen/>
        <w:t>կային արտոնություն, այլ որպես սոցիալական քաղաքականության շրջանակներում շահա</w:t>
      </w:r>
      <w:r w:rsidRPr="001B3CF7">
        <w:rPr>
          <w:rFonts w:ascii="GHEA Grapalat" w:hAnsi="GHEA Grapalat"/>
          <w:lang w:val="hy-AM"/>
        </w:rPr>
        <w:softHyphen/>
        <w:t>ռուներին տրամա</w:t>
      </w:r>
      <w:r w:rsidRPr="001B3CF7">
        <w:rPr>
          <w:rFonts w:ascii="GHEA Grapalat" w:hAnsi="GHEA Grapalat"/>
          <w:lang w:val="hy-AM"/>
        </w:rPr>
        <w:softHyphen/>
        <w:t>դրվող բյուջե</w:t>
      </w:r>
      <w:r w:rsidRPr="001B3CF7">
        <w:rPr>
          <w:rFonts w:ascii="GHEA Grapalat" w:hAnsi="GHEA Grapalat"/>
          <w:lang w:val="hy-AM"/>
        </w:rPr>
        <w:softHyphen/>
        <w:t>տա</w:t>
      </w:r>
      <w:r w:rsidRPr="001B3CF7">
        <w:rPr>
          <w:rFonts w:ascii="GHEA Grapalat" w:hAnsi="GHEA Grapalat"/>
          <w:lang w:val="hy-AM"/>
        </w:rPr>
        <w:softHyphen/>
        <w:t xml:space="preserve">յին աջակցություն, քանի որ համակարգի </w:t>
      </w:r>
      <w:proofErr w:type="spellStart"/>
      <w:r w:rsidRPr="001B3CF7">
        <w:rPr>
          <w:rFonts w:ascii="GHEA Grapalat" w:hAnsi="GHEA Grapalat"/>
          <w:lang w:val="hy-AM"/>
        </w:rPr>
        <w:t>շահա</w:t>
      </w:r>
      <w:r w:rsidRPr="001B3CF7">
        <w:rPr>
          <w:rFonts w:ascii="GHEA Grapalat" w:hAnsi="GHEA Grapalat"/>
          <w:lang w:val="hy-AM"/>
        </w:rPr>
        <w:softHyphen/>
        <w:t>ռու</w:t>
      </w:r>
      <w:r w:rsidRPr="001B3CF7">
        <w:rPr>
          <w:rFonts w:ascii="GHEA Grapalat" w:hAnsi="GHEA Grapalat"/>
          <w:lang w:val="hy-AM"/>
        </w:rPr>
        <w:softHyphen/>
        <w:t>ներն</w:t>
      </w:r>
      <w:proofErr w:type="spellEnd"/>
      <w:r w:rsidRPr="001B3CF7">
        <w:rPr>
          <w:rFonts w:ascii="GHEA Grapalat" w:hAnsi="GHEA Grapalat"/>
          <w:lang w:val="hy-AM"/>
        </w:rPr>
        <w:t xml:space="preserve"> ընդհանուր սահ</w:t>
      </w:r>
      <w:r w:rsidRPr="001B3CF7">
        <w:rPr>
          <w:rFonts w:ascii="GHEA Grapalat" w:hAnsi="GHEA Grapalat"/>
          <w:lang w:val="hy-AM"/>
        </w:rPr>
        <w:softHyphen/>
        <w:t>մանված կարգով հաշ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վարկում և կատարում են եկամտային հարկի գծով իրենց հար</w:t>
      </w:r>
      <w:r w:rsidRPr="001B3CF7">
        <w:rPr>
          <w:rFonts w:ascii="GHEA Grapalat" w:hAnsi="GHEA Grapalat"/>
          <w:lang w:val="hy-AM"/>
        </w:rPr>
        <w:softHyphen/>
        <w:t>կային պարտավորու</w:t>
      </w:r>
      <w:r w:rsidRPr="001B3CF7">
        <w:rPr>
          <w:rFonts w:ascii="GHEA Grapalat" w:hAnsi="GHEA Grapalat"/>
          <w:lang w:val="hy-AM"/>
        </w:rPr>
        <w:softHyphen/>
        <w:t>թյուն</w:t>
      </w:r>
      <w:r w:rsidRPr="001B3CF7">
        <w:rPr>
          <w:rFonts w:ascii="GHEA Grapalat" w:hAnsi="GHEA Grapalat"/>
          <w:lang w:val="hy-AM"/>
        </w:rPr>
        <w:softHyphen/>
        <w:t>ները, որից հետո նոր միայն դիմում են պետական բյուջեից եկա</w:t>
      </w:r>
      <w:r w:rsidRPr="001B3CF7">
        <w:rPr>
          <w:rFonts w:ascii="GHEA Grapalat" w:hAnsi="GHEA Grapalat"/>
          <w:lang w:val="hy-AM"/>
        </w:rPr>
        <w:softHyphen/>
        <w:t xml:space="preserve">մտային հարկի գումարը հետ ստանալու համար: </w:t>
      </w:r>
      <w:proofErr w:type="spellStart"/>
      <w:r w:rsidRPr="001B3CF7">
        <w:rPr>
          <w:rFonts w:ascii="GHEA Grapalat" w:hAnsi="GHEA Grapalat"/>
          <w:lang w:val="hy-AM"/>
        </w:rPr>
        <w:t>Հետևաբար</w:t>
      </w:r>
      <w:proofErr w:type="spellEnd"/>
      <w:r w:rsidRPr="001B3CF7">
        <w:rPr>
          <w:rFonts w:ascii="GHEA Grapalat" w:hAnsi="GHEA Grapalat"/>
          <w:lang w:val="hy-AM"/>
        </w:rPr>
        <w:t>, գտնում ենք, որ այս համակարգի կիրառության արդ</w:t>
      </w:r>
      <w:r w:rsidRPr="001B3CF7">
        <w:rPr>
          <w:rFonts w:ascii="GHEA Grapalat" w:hAnsi="GHEA Grapalat"/>
          <w:lang w:val="hy-AM"/>
        </w:rPr>
        <w:softHyphen/>
        <w:t>յու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վե</w:t>
      </w:r>
      <w:r w:rsidRPr="001B3CF7">
        <w:rPr>
          <w:rFonts w:ascii="GHEA Grapalat" w:hAnsi="GHEA Grapalat"/>
          <w:lang w:val="hy-AM"/>
        </w:rPr>
        <w:softHyphen/>
        <w:t>տու</w:t>
      </w:r>
      <w:r w:rsidRPr="001B3CF7">
        <w:rPr>
          <w:rFonts w:ascii="GHEA Grapalat" w:hAnsi="GHEA Grapalat"/>
          <w:lang w:val="hy-AM"/>
        </w:rPr>
        <w:softHyphen/>
        <w:t>թյունը գնահատելիս կամ համակարգի կիրա</w:t>
      </w:r>
      <w:r w:rsidRPr="001B3CF7">
        <w:rPr>
          <w:rFonts w:ascii="GHEA Grapalat" w:hAnsi="GHEA Grapalat"/>
          <w:lang w:val="hy-AM"/>
        </w:rPr>
        <w:softHyphen/>
        <w:t>ռության շրջանակներն ընդլայնելու որո</w:t>
      </w:r>
      <w:r w:rsidRPr="001B3CF7">
        <w:rPr>
          <w:rFonts w:ascii="GHEA Grapalat" w:hAnsi="GHEA Grapalat"/>
          <w:lang w:val="hy-AM"/>
        </w:rPr>
        <w:softHyphen/>
        <w:t>շում</w:t>
      </w:r>
      <w:r w:rsidRPr="001B3CF7">
        <w:rPr>
          <w:rFonts w:ascii="GHEA Grapalat" w:hAnsi="GHEA Grapalat"/>
          <w:lang w:val="hy-AM"/>
        </w:rPr>
        <w:softHyphen/>
        <w:t xml:space="preserve">ներ կայացնելիս շատ </w:t>
      </w:r>
      <w:proofErr w:type="spellStart"/>
      <w:r w:rsidRPr="001B3CF7">
        <w:rPr>
          <w:rFonts w:ascii="GHEA Grapalat" w:hAnsi="GHEA Grapalat"/>
          <w:lang w:val="hy-AM"/>
        </w:rPr>
        <w:t>կարևոր</w:t>
      </w:r>
      <w:proofErr w:type="spellEnd"/>
      <w:r w:rsidRPr="001B3CF7">
        <w:rPr>
          <w:rFonts w:ascii="GHEA Grapalat" w:hAnsi="GHEA Grapalat"/>
          <w:lang w:val="hy-AM"/>
        </w:rPr>
        <w:t xml:space="preserve"> է, որ համա</w:t>
      </w:r>
      <w:r w:rsidRPr="001B3CF7">
        <w:rPr>
          <w:rFonts w:ascii="GHEA Grapalat" w:hAnsi="GHEA Grapalat"/>
          <w:lang w:val="hy-AM"/>
        </w:rPr>
        <w:softHyphen/>
        <w:t>կարգը դիտարկվի բյուջետային գործ</w:t>
      </w:r>
      <w:r w:rsidRPr="001B3CF7">
        <w:rPr>
          <w:rFonts w:ascii="GHEA Grapalat" w:hAnsi="GHEA Grapalat"/>
          <w:lang w:val="hy-AM"/>
        </w:rPr>
        <w:softHyphen/>
        <w:t>ըն</w:t>
      </w:r>
      <w:r w:rsidRPr="001B3CF7">
        <w:rPr>
          <w:rFonts w:ascii="GHEA Grapalat" w:hAnsi="GHEA Grapalat"/>
          <w:lang w:val="hy-AM"/>
        </w:rPr>
        <w:softHyphen/>
        <w:t>թացի շրջա</w:t>
      </w:r>
      <w:r w:rsidRPr="001B3CF7">
        <w:rPr>
          <w:rFonts w:ascii="GHEA Grapalat" w:hAnsi="GHEA Grapalat"/>
          <w:lang w:val="hy-AM"/>
        </w:rPr>
        <w:softHyphen/>
        <w:t>նակներում սոցիալական նշանա</w:t>
      </w:r>
      <w:r w:rsidRPr="001B3CF7">
        <w:rPr>
          <w:rFonts w:ascii="GHEA Grapalat" w:hAnsi="GHEA Grapalat"/>
          <w:lang w:val="hy-AM"/>
        </w:rPr>
        <w:softHyphen/>
        <w:t>կու</w:t>
      </w:r>
      <w:r w:rsidRPr="001B3CF7">
        <w:rPr>
          <w:rFonts w:ascii="GHEA Grapalat" w:hAnsi="GHEA Grapalat"/>
          <w:lang w:val="hy-AM"/>
        </w:rPr>
        <w:softHyphen/>
        <w:t>թյամբ պետական աջակցության ծրագ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րերի ընդ</w:t>
      </w:r>
      <w:r w:rsidRPr="001B3CF7">
        <w:rPr>
          <w:rFonts w:ascii="GHEA Grapalat" w:hAnsi="GHEA Grapalat"/>
          <w:lang w:val="hy-AM"/>
        </w:rPr>
        <w:softHyphen/>
        <w:t>հա</w:t>
      </w:r>
      <w:r w:rsidRPr="001B3CF7">
        <w:rPr>
          <w:rFonts w:ascii="GHEA Grapalat" w:hAnsi="GHEA Grapalat"/>
          <w:lang w:val="hy-AM"/>
        </w:rPr>
        <w:softHyphen/>
        <w:t xml:space="preserve">նուր համատեքստում: Այս առումով, </w:t>
      </w:r>
      <w:proofErr w:type="spellStart"/>
      <w:r w:rsidRPr="001B3CF7">
        <w:rPr>
          <w:rFonts w:ascii="GHEA Grapalat" w:hAnsi="GHEA Grapalat"/>
          <w:lang w:val="hy-AM"/>
        </w:rPr>
        <w:t>կարևորելով</w:t>
      </w:r>
      <w:proofErr w:type="spellEnd"/>
      <w:r w:rsidRPr="001B3CF7">
        <w:rPr>
          <w:rFonts w:ascii="GHEA Grapalat" w:hAnsi="GHEA Grapalat"/>
          <w:lang w:val="hy-AM"/>
        </w:rPr>
        <w:t xml:space="preserve"> սահմանափակ բյուջե</w:t>
      </w:r>
      <w:r w:rsidRPr="001B3CF7">
        <w:rPr>
          <w:rFonts w:ascii="GHEA Grapalat" w:hAnsi="GHEA Grapalat"/>
          <w:lang w:val="hy-AM"/>
        </w:rPr>
        <w:softHyphen/>
        <w:t>տա</w:t>
      </w:r>
      <w:r w:rsidRPr="001B3CF7">
        <w:rPr>
          <w:rFonts w:ascii="GHEA Grapalat" w:hAnsi="GHEA Grapalat"/>
          <w:lang w:val="hy-AM"/>
        </w:rPr>
        <w:softHyphen/>
        <w:t>յին միջոց</w:t>
      </w:r>
      <w:r w:rsidRPr="001B3CF7">
        <w:rPr>
          <w:rFonts w:ascii="GHEA Grapalat" w:hAnsi="GHEA Grapalat"/>
          <w:lang w:val="hy-AM"/>
        </w:rPr>
        <w:softHyphen/>
        <w:t>ներն առա</w:t>
      </w:r>
      <w:r w:rsidRPr="001B3CF7">
        <w:rPr>
          <w:rFonts w:ascii="GHEA Grapalat" w:hAnsi="GHEA Grapalat"/>
          <w:lang w:val="hy-AM"/>
        </w:rPr>
        <w:softHyphen/>
        <w:t>վե</w:t>
      </w:r>
      <w:r w:rsidRPr="001B3CF7">
        <w:rPr>
          <w:rFonts w:ascii="GHEA Grapalat" w:hAnsi="GHEA Grapalat"/>
          <w:lang w:val="hy-AM"/>
        </w:rPr>
        <w:softHyphen/>
        <w:t>լա</w:t>
      </w:r>
      <w:r w:rsidRPr="001B3CF7">
        <w:rPr>
          <w:rFonts w:ascii="GHEA Grapalat" w:hAnsi="GHEA Grapalat"/>
          <w:lang w:val="hy-AM"/>
        </w:rPr>
        <w:softHyphen/>
        <w:t xml:space="preserve">գույն </w:t>
      </w:r>
      <w:proofErr w:type="spellStart"/>
      <w:r w:rsidRPr="001B3CF7">
        <w:rPr>
          <w:rFonts w:ascii="GHEA Grapalat" w:hAnsi="GHEA Grapalat"/>
          <w:lang w:val="hy-AM"/>
        </w:rPr>
        <w:t>հասցեակա</w:t>
      </w:r>
      <w:r w:rsidRPr="001B3CF7">
        <w:rPr>
          <w:rFonts w:ascii="GHEA Grapalat" w:hAnsi="GHEA Grapalat"/>
          <w:lang w:val="hy-AM"/>
        </w:rPr>
        <w:softHyphen/>
        <w:t>նու</w:t>
      </w:r>
      <w:r w:rsidRPr="001B3CF7">
        <w:rPr>
          <w:rFonts w:ascii="GHEA Grapalat" w:hAnsi="GHEA Grapalat"/>
          <w:lang w:val="hy-AM"/>
        </w:rPr>
        <w:softHyphen/>
        <w:t>թյամբ</w:t>
      </w:r>
      <w:proofErr w:type="spellEnd"/>
      <w:r w:rsidRPr="001B3CF7">
        <w:rPr>
          <w:rFonts w:ascii="GHEA Grapalat" w:hAnsi="GHEA Grapalat"/>
          <w:lang w:val="hy-AM"/>
        </w:rPr>
        <w:t xml:space="preserve"> և առավելագույն արդյունավե</w:t>
      </w:r>
      <w:r w:rsidRPr="001B3CF7">
        <w:rPr>
          <w:rFonts w:ascii="GHEA Grapalat" w:hAnsi="GHEA Grapalat"/>
          <w:lang w:val="hy-AM"/>
        </w:rPr>
        <w:softHyphen/>
        <w:t>տու</w:t>
      </w:r>
      <w:r w:rsidRPr="001B3CF7">
        <w:rPr>
          <w:rFonts w:ascii="GHEA Grapalat" w:hAnsi="GHEA Grapalat"/>
          <w:lang w:val="hy-AM"/>
        </w:rPr>
        <w:softHyphen/>
        <w:t>թյամբ օգտագոր</w:t>
      </w:r>
      <w:r w:rsidRPr="001B3CF7">
        <w:rPr>
          <w:rFonts w:ascii="GHEA Grapalat" w:hAnsi="GHEA Grapalat"/>
          <w:lang w:val="hy-AM"/>
        </w:rPr>
        <w:softHyphen/>
        <w:t>ծելու նպա</w:t>
      </w:r>
      <w:r w:rsidRPr="001B3CF7">
        <w:rPr>
          <w:rFonts w:ascii="GHEA Grapalat" w:hAnsi="GHEA Grapalat"/>
          <w:lang w:val="hy-AM"/>
        </w:rPr>
        <w:softHyphen/>
        <w:t>տա</w:t>
      </w:r>
      <w:r w:rsidRPr="001B3CF7">
        <w:rPr>
          <w:rFonts w:ascii="GHEA Grapalat" w:hAnsi="GHEA Grapalat"/>
          <w:lang w:val="hy-AM"/>
        </w:rPr>
        <w:softHyphen/>
        <w:t>կադրումը, գտնում ենք, որ եկամտային հարկի վերադարձման համա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կարգի կիրա</w:t>
      </w:r>
      <w:r w:rsidRPr="001B3CF7">
        <w:rPr>
          <w:rFonts w:ascii="GHEA Grapalat" w:hAnsi="GHEA Grapalat"/>
          <w:lang w:val="hy-AM"/>
        </w:rPr>
        <w:softHyphen/>
        <w:t>ռության շրջանակի ընդլայնման արդյունքում առա</w:t>
      </w:r>
      <w:r w:rsidRPr="001B3CF7">
        <w:rPr>
          <w:rFonts w:ascii="GHEA Grapalat" w:hAnsi="GHEA Grapalat"/>
          <w:lang w:val="hy-AM"/>
        </w:rPr>
        <w:softHyphen/>
        <w:t>ջացող՝ պետա</w:t>
      </w:r>
      <w:r w:rsidRPr="001B3CF7">
        <w:rPr>
          <w:rFonts w:ascii="GHEA Grapalat" w:hAnsi="GHEA Grapalat"/>
          <w:lang w:val="hy-AM"/>
        </w:rPr>
        <w:softHyphen/>
        <w:t>կան բյուջեի լրա</w:t>
      </w:r>
      <w:r w:rsidRPr="001B3CF7">
        <w:rPr>
          <w:rFonts w:ascii="GHEA Grapalat" w:hAnsi="GHEA Grapalat"/>
          <w:lang w:val="hy-AM"/>
        </w:rPr>
        <w:softHyphen/>
        <w:t>ցուցիչ ծախսերը հիմ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վորվածության ու առաջնահեր</w:t>
      </w:r>
      <w:r w:rsidRPr="001B3CF7">
        <w:rPr>
          <w:rFonts w:ascii="GHEA Grapalat" w:hAnsi="GHEA Grapalat"/>
          <w:lang w:val="hy-AM"/>
        </w:rPr>
        <w:softHyphen/>
        <w:t>թու</w:t>
      </w:r>
      <w:r w:rsidRPr="001B3CF7">
        <w:rPr>
          <w:rFonts w:ascii="GHEA Grapalat" w:hAnsi="GHEA Grapalat"/>
          <w:lang w:val="hy-AM"/>
        </w:rPr>
        <w:softHyphen/>
        <w:t>թյունների առումով պետք է անպայ</w:t>
      </w:r>
      <w:r w:rsidRPr="001B3CF7">
        <w:rPr>
          <w:rFonts w:ascii="GHEA Grapalat" w:hAnsi="GHEA Grapalat"/>
          <w:lang w:val="hy-AM"/>
        </w:rPr>
        <w:softHyphen/>
        <w:t>մա</w:t>
      </w:r>
      <w:r w:rsidRPr="001B3CF7">
        <w:rPr>
          <w:rFonts w:ascii="GHEA Grapalat" w:hAnsi="GHEA Grapalat"/>
          <w:lang w:val="hy-AM"/>
        </w:rPr>
        <w:softHyphen/>
        <w:t>նո</w:t>
      </w:r>
      <w:r w:rsidRPr="001B3CF7">
        <w:rPr>
          <w:rFonts w:ascii="GHEA Grapalat" w:hAnsi="GHEA Grapalat"/>
          <w:lang w:val="hy-AM"/>
        </w:rPr>
        <w:softHyphen/>
        <w:t xml:space="preserve">րեն </w:t>
      </w:r>
      <w:proofErr w:type="spellStart"/>
      <w:r w:rsidRPr="001B3CF7">
        <w:rPr>
          <w:rFonts w:ascii="GHEA Grapalat" w:hAnsi="GHEA Grapalat"/>
          <w:lang w:val="hy-AM"/>
        </w:rPr>
        <w:t>համա</w:t>
      </w:r>
      <w:r w:rsidRPr="001B3CF7">
        <w:rPr>
          <w:rFonts w:ascii="GHEA Grapalat" w:hAnsi="GHEA Grapalat"/>
          <w:lang w:val="hy-AM"/>
        </w:rPr>
        <w:softHyphen/>
        <w:t>դր</w:t>
      </w:r>
      <w:r w:rsidRPr="001B3CF7">
        <w:rPr>
          <w:rFonts w:ascii="GHEA Grapalat" w:hAnsi="GHEA Grapalat"/>
          <w:lang w:val="hy-AM"/>
        </w:rPr>
        <w:softHyphen/>
        <w:t>վեն</w:t>
      </w:r>
      <w:proofErr w:type="spellEnd"/>
      <w:r w:rsidRPr="001B3CF7">
        <w:rPr>
          <w:rFonts w:ascii="GHEA Grapalat" w:hAnsi="GHEA Grapalat"/>
          <w:lang w:val="hy-AM"/>
        </w:rPr>
        <w:t xml:space="preserve"> </w:t>
      </w:r>
      <w:proofErr w:type="spellStart"/>
      <w:r w:rsidRPr="001B3CF7">
        <w:rPr>
          <w:rFonts w:ascii="GHEA Grapalat" w:hAnsi="GHEA Grapalat"/>
          <w:lang w:val="hy-AM"/>
        </w:rPr>
        <w:t>միևնույն</w:t>
      </w:r>
      <w:proofErr w:type="spellEnd"/>
      <w:r w:rsidRPr="001B3CF7">
        <w:rPr>
          <w:rFonts w:ascii="GHEA Grapalat" w:hAnsi="GHEA Grapalat"/>
          <w:lang w:val="hy-AM"/>
        </w:rPr>
        <w:t>՝ սոցիալական ոլոր</w:t>
      </w:r>
      <w:r w:rsidRPr="001B3CF7">
        <w:rPr>
          <w:rFonts w:ascii="GHEA Grapalat" w:hAnsi="GHEA Grapalat"/>
          <w:lang w:val="hy-AM"/>
        </w:rPr>
        <w:softHyphen/>
        <w:t>տում այլ բյուջետային ծրագ</w:t>
      </w:r>
      <w:r w:rsidRPr="001B3CF7">
        <w:rPr>
          <w:rFonts w:ascii="GHEA Grapalat" w:hAnsi="GHEA Grapalat"/>
          <w:lang w:val="hy-AM"/>
        </w:rPr>
        <w:softHyphen/>
        <w:t>րերի շրջա</w:t>
      </w:r>
      <w:r w:rsidRPr="001B3CF7">
        <w:rPr>
          <w:rFonts w:ascii="GHEA Grapalat" w:hAnsi="GHEA Grapalat"/>
          <w:lang w:val="hy-AM"/>
        </w:rPr>
        <w:softHyphen/>
        <w:t>նակ</w:t>
      </w:r>
      <w:r w:rsidRPr="001B3CF7">
        <w:rPr>
          <w:rFonts w:ascii="GHEA Grapalat" w:hAnsi="GHEA Grapalat"/>
          <w:lang w:val="hy-AM"/>
        </w:rPr>
        <w:softHyphen/>
        <w:t>նե</w:t>
      </w:r>
      <w:r w:rsidRPr="001B3CF7">
        <w:rPr>
          <w:rFonts w:ascii="GHEA Grapalat" w:hAnsi="GHEA Grapalat"/>
          <w:lang w:val="hy-AM"/>
        </w:rPr>
        <w:softHyphen/>
        <w:t>րում կատար</w:t>
      </w:r>
      <w:r w:rsidRPr="001B3CF7">
        <w:rPr>
          <w:rFonts w:ascii="GHEA Grapalat" w:hAnsi="GHEA Grapalat"/>
          <w:lang w:val="hy-AM"/>
        </w:rPr>
        <w:softHyphen/>
        <w:t>վող ծախսերի հիմնա</w:t>
      </w:r>
      <w:r w:rsidRPr="001B3CF7">
        <w:rPr>
          <w:rFonts w:ascii="GHEA Grapalat" w:hAnsi="GHEA Grapalat"/>
          <w:lang w:val="hy-AM"/>
        </w:rPr>
        <w:softHyphen/>
        <w:t>վոր</w:t>
      </w:r>
      <w:r w:rsidRPr="001B3CF7">
        <w:rPr>
          <w:rFonts w:ascii="GHEA Grapalat" w:hAnsi="GHEA Grapalat"/>
          <w:lang w:val="hy-AM"/>
        </w:rPr>
        <w:softHyphen/>
        <w:t>վա</w:t>
      </w:r>
      <w:r w:rsidRPr="001B3CF7">
        <w:rPr>
          <w:rFonts w:ascii="GHEA Grapalat" w:hAnsi="GHEA Grapalat"/>
          <w:lang w:val="hy-AM"/>
        </w:rPr>
        <w:softHyphen/>
        <w:t>ծու</w:t>
      </w:r>
      <w:r w:rsidRPr="001B3CF7">
        <w:rPr>
          <w:rFonts w:ascii="GHEA Grapalat" w:hAnsi="GHEA Grapalat"/>
          <w:lang w:val="hy-AM"/>
        </w:rPr>
        <w:softHyphen/>
        <w:t>թյան ու առաջնահեր</w:t>
      </w:r>
      <w:r w:rsidRPr="001B3CF7">
        <w:rPr>
          <w:rFonts w:ascii="GHEA Grapalat" w:hAnsi="GHEA Grapalat"/>
          <w:lang w:val="hy-AM"/>
        </w:rPr>
        <w:softHyphen/>
        <w:t>թու</w:t>
      </w:r>
      <w:r w:rsidRPr="001B3CF7">
        <w:rPr>
          <w:rFonts w:ascii="GHEA Grapalat" w:hAnsi="GHEA Grapalat"/>
          <w:lang w:val="hy-AM"/>
        </w:rPr>
        <w:softHyphen/>
        <w:t>թյուն</w:t>
      </w:r>
      <w:r w:rsidRPr="001B3CF7">
        <w:rPr>
          <w:rFonts w:ascii="GHEA Grapalat" w:hAnsi="GHEA Grapalat"/>
          <w:lang w:val="hy-AM"/>
        </w:rPr>
        <w:softHyphen/>
        <w:t>ների հետ:</w:t>
      </w:r>
    </w:p>
    <w:p w:rsidR="00CD0EC2" w:rsidRPr="001B3CF7" w:rsidRDefault="00CD0EC2" w:rsidP="00CD0EC2">
      <w:pPr>
        <w:pStyle w:val="ListParagraph"/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1B3CF7">
        <w:rPr>
          <w:rFonts w:ascii="GHEA Grapalat" w:hAnsi="GHEA Grapalat"/>
          <w:lang w:val="hy-AM"/>
        </w:rPr>
        <w:lastRenderedPageBreak/>
        <w:t>Վերոգրյալի</w:t>
      </w:r>
      <w:proofErr w:type="spellEnd"/>
      <w:r w:rsidRPr="001B3CF7">
        <w:rPr>
          <w:rFonts w:ascii="GHEA Grapalat" w:hAnsi="GHEA Grapalat"/>
          <w:lang w:val="hy-AM"/>
        </w:rPr>
        <w:t xml:space="preserve"> կապակցությամբ, հարկ ենք համարում ներկայացնել նաև եկամտային հարկի վերադարձի համակարգի կապակցությամբ առկա վիճակագրությունը: Այսպես, 2015 թվականին </w:t>
      </w:r>
      <w:proofErr w:type="spellStart"/>
      <w:r w:rsidRPr="001B3CF7">
        <w:rPr>
          <w:rFonts w:ascii="GHEA Grapalat" w:hAnsi="GHEA Grapalat"/>
          <w:lang w:val="hy-AM"/>
        </w:rPr>
        <w:t>վարկառուներին</w:t>
      </w:r>
      <w:proofErr w:type="spellEnd"/>
      <w:r w:rsidRPr="001B3CF7">
        <w:rPr>
          <w:rFonts w:ascii="GHEA Grapalat" w:hAnsi="GHEA Grapalat"/>
          <w:lang w:val="hy-AM"/>
        </w:rPr>
        <w:t xml:space="preserve"> (</w:t>
      </w:r>
      <w:proofErr w:type="spellStart"/>
      <w:r w:rsidRPr="001B3CF7">
        <w:rPr>
          <w:rFonts w:ascii="GHEA Grapalat" w:hAnsi="GHEA Grapalat"/>
          <w:lang w:val="hy-AM"/>
        </w:rPr>
        <w:t>համա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վար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  <w:t>ռու</w:t>
      </w:r>
      <w:r w:rsidRPr="001B3CF7">
        <w:rPr>
          <w:rFonts w:ascii="GHEA Grapalat" w:hAnsi="GHEA Grapalat"/>
          <w:lang w:val="hy-AM"/>
        </w:rPr>
        <w:softHyphen/>
        <w:t>նե</w:t>
      </w:r>
      <w:r w:rsidRPr="001B3CF7">
        <w:rPr>
          <w:rFonts w:ascii="GHEA Grapalat" w:hAnsi="GHEA Grapalat"/>
          <w:lang w:val="hy-AM"/>
        </w:rPr>
        <w:softHyphen/>
        <w:t>րին</w:t>
      </w:r>
      <w:proofErr w:type="spellEnd"/>
      <w:r w:rsidRPr="001B3CF7">
        <w:rPr>
          <w:rFonts w:ascii="GHEA Grapalat" w:hAnsi="GHEA Grapalat"/>
          <w:lang w:val="hy-AM"/>
        </w:rPr>
        <w:t>) վերա</w:t>
      </w:r>
      <w:r w:rsidRPr="001B3CF7">
        <w:rPr>
          <w:rFonts w:ascii="GHEA Grapalat" w:hAnsi="GHEA Grapalat"/>
          <w:lang w:val="hy-AM"/>
        </w:rPr>
        <w:softHyphen/>
        <w:t>դարձ</w:t>
      </w:r>
      <w:r w:rsidRPr="001B3CF7">
        <w:rPr>
          <w:rFonts w:ascii="GHEA Grapalat" w:hAnsi="GHEA Grapalat"/>
          <w:lang w:val="hy-AM"/>
        </w:rPr>
        <w:softHyphen/>
        <w:t xml:space="preserve">վել է </w:t>
      </w:r>
      <w:r w:rsidRPr="001B3CF7">
        <w:rPr>
          <w:rFonts w:ascii="GHEA Grapalat" w:hAnsi="GHEA Grapalat" w:cs="Sylfaen"/>
          <w:lang w:val="af-ZA"/>
        </w:rPr>
        <w:t>253,2</w:t>
      </w:r>
      <w:r w:rsidRPr="001B3CF7">
        <w:rPr>
          <w:rFonts w:ascii="GHEA Grapalat" w:hAnsi="GHEA Grapalat"/>
          <w:lang w:val="hy-AM"/>
        </w:rPr>
        <w:t xml:space="preserve"> մլն դրամ, 2016 թվականին՝ 1.350,4 մլն դրամ, 2017 թվակա</w:t>
      </w:r>
      <w:r w:rsidRPr="001B3CF7">
        <w:rPr>
          <w:rFonts w:ascii="GHEA Grapalat" w:hAnsi="GHEA Grapalat"/>
          <w:lang w:val="hy-AM"/>
        </w:rPr>
        <w:softHyphen/>
        <w:t>նին՝ 2.419,3 մլն դրամ, 2018 թվա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նին՝ 4.679,9 մլն դրամ, 2019 թվականին՝ 7.910,9 մլն դրամ, իսկ 2020 թվականին՝ 13.335,5 մլն դրամ եկամտային հարկ:</w:t>
      </w:r>
      <w:r w:rsidRPr="001B3CF7">
        <w:rPr>
          <w:rFonts w:ascii="GHEA Grapalat" w:hAnsi="GHEA Grapalat" w:cs="Sylfaen"/>
          <w:lang w:val="hy-AM"/>
        </w:rPr>
        <w:t xml:space="preserve"> Վերոգրյալը նշանակում է, որ եկա</w:t>
      </w:r>
      <w:r w:rsidRPr="001B3CF7">
        <w:rPr>
          <w:rFonts w:ascii="GHEA Grapalat" w:hAnsi="GHEA Grapalat" w:cs="Sylfaen"/>
          <w:lang w:val="hy-AM"/>
        </w:rPr>
        <w:softHyphen/>
        <w:t>մտա</w:t>
      </w:r>
      <w:r w:rsidRPr="001B3CF7">
        <w:rPr>
          <w:rFonts w:ascii="GHEA Grapalat" w:hAnsi="GHEA Grapalat" w:cs="Sylfaen"/>
          <w:lang w:val="hy-AM"/>
        </w:rPr>
        <w:softHyphen/>
      </w:r>
      <w:r w:rsidRPr="001B3CF7">
        <w:rPr>
          <w:rFonts w:ascii="GHEA Grapalat" w:hAnsi="GHEA Grapalat" w:cs="Sylfaen"/>
          <w:lang w:val="hy-AM"/>
        </w:rPr>
        <w:softHyphen/>
        <w:t>յին հարկի վերա</w:t>
      </w:r>
      <w:r w:rsidRPr="001B3CF7">
        <w:rPr>
          <w:rFonts w:ascii="GHEA Grapalat" w:hAnsi="GHEA Grapalat" w:cs="Sylfaen"/>
          <w:lang w:val="hy-AM"/>
        </w:rPr>
        <w:softHyphen/>
        <w:t>դարձման համա</w:t>
      </w:r>
      <w:r w:rsidRPr="001B3CF7">
        <w:rPr>
          <w:rFonts w:ascii="GHEA Grapalat" w:hAnsi="GHEA Grapalat" w:cs="Sylfaen"/>
          <w:lang w:val="hy-AM"/>
        </w:rPr>
        <w:softHyphen/>
        <w:t>կարգի շրջանակներում պետական բյուջեից կատար</w:t>
      </w:r>
      <w:r w:rsidRPr="001B3CF7">
        <w:rPr>
          <w:rFonts w:ascii="GHEA Grapalat" w:hAnsi="GHEA Grapalat" w:cs="Sylfaen"/>
          <w:lang w:val="hy-AM"/>
        </w:rPr>
        <w:softHyphen/>
        <w:t>վող ծախ</w:t>
      </w:r>
      <w:r w:rsidRPr="001B3CF7">
        <w:rPr>
          <w:rFonts w:ascii="GHEA Grapalat" w:hAnsi="GHEA Grapalat" w:cs="Sylfaen"/>
          <w:lang w:val="hy-AM"/>
        </w:rPr>
        <w:softHyphen/>
        <w:t>սերն էական են և ամեն տարի նկատելիորեն աճում են: Բացի այդ, վերջին տարիներին աճել է նաև համա</w:t>
      </w:r>
      <w:r w:rsidRPr="001B3CF7">
        <w:rPr>
          <w:rFonts w:ascii="GHEA Grapalat" w:hAnsi="GHEA Grapalat" w:cs="Sylfaen"/>
          <w:lang w:val="hy-AM"/>
        </w:rPr>
        <w:softHyphen/>
        <w:t xml:space="preserve">կարգից </w:t>
      </w:r>
      <w:proofErr w:type="spellStart"/>
      <w:r w:rsidRPr="001B3CF7">
        <w:rPr>
          <w:rFonts w:ascii="GHEA Grapalat" w:hAnsi="GHEA Grapalat" w:cs="Sylfaen"/>
          <w:lang w:val="hy-AM"/>
        </w:rPr>
        <w:t>օգտվողների</w:t>
      </w:r>
      <w:proofErr w:type="spellEnd"/>
      <w:r w:rsidRPr="001B3CF7">
        <w:rPr>
          <w:rFonts w:ascii="GHEA Grapalat" w:hAnsi="GHEA Grapalat" w:cs="Sylfaen"/>
          <w:lang w:val="hy-AM"/>
        </w:rPr>
        <w:t xml:space="preserve"> քանակը։ Մաս</w:t>
      </w:r>
      <w:r w:rsidRPr="001B3CF7">
        <w:rPr>
          <w:rFonts w:ascii="GHEA Grapalat" w:hAnsi="GHEA Grapalat" w:cs="Sylfaen"/>
          <w:lang w:val="hy-AM"/>
        </w:rPr>
        <w:softHyphen/>
        <w:t>նա</w:t>
      </w:r>
      <w:r w:rsidRPr="001B3CF7">
        <w:rPr>
          <w:rFonts w:ascii="GHEA Grapalat" w:hAnsi="GHEA Grapalat" w:cs="Sylfaen"/>
          <w:lang w:val="hy-AM"/>
        </w:rPr>
        <w:softHyphen/>
        <w:t xml:space="preserve">վորապես, </w:t>
      </w:r>
      <w:r w:rsidRPr="001B3CF7">
        <w:rPr>
          <w:rFonts w:ascii="GHEA Grapalat" w:hAnsi="GHEA Grapalat"/>
          <w:lang w:val="hy-AM"/>
        </w:rPr>
        <w:t>2015 թվականի ընթացքում համա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կարգում ներ</w:t>
      </w:r>
      <w:r w:rsidRPr="001B3CF7">
        <w:rPr>
          <w:rFonts w:ascii="GHEA Grapalat" w:hAnsi="GHEA Grapalat"/>
          <w:lang w:val="hy-AM"/>
        </w:rPr>
        <w:softHyphen/>
        <w:t>գրավ</w:t>
      </w:r>
      <w:r w:rsidRPr="001B3CF7">
        <w:rPr>
          <w:rFonts w:ascii="GHEA Grapalat" w:hAnsi="GHEA Grapalat"/>
          <w:lang w:val="hy-AM"/>
        </w:rPr>
        <w:softHyphen/>
        <w:t>ված է եղել 560, 2016 թվա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  <w:t>նին՝ 1276, 2018 թվականին՝ 4021, 2019 թվականին՝ 7152, իսկ 2020 թվա</w:t>
      </w:r>
      <w:r w:rsidRPr="001B3CF7">
        <w:rPr>
          <w:rFonts w:ascii="GHEA Grapalat" w:hAnsi="GHEA Grapalat"/>
          <w:lang w:val="hy-AM"/>
        </w:rPr>
        <w:softHyphen/>
        <w:t>կանի դեկտեմ</w:t>
      </w:r>
      <w:r w:rsidRPr="001B3CF7">
        <w:rPr>
          <w:rFonts w:ascii="GHEA Grapalat" w:hAnsi="GHEA Grapalat"/>
          <w:lang w:val="hy-AM"/>
        </w:rPr>
        <w:softHyphen/>
        <w:t>բեր ամսվա ավար</w:t>
      </w:r>
      <w:r w:rsidRPr="001B3CF7">
        <w:rPr>
          <w:rFonts w:ascii="GHEA Grapalat" w:hAnsi="GHEA Grapalat"/>
          <w:lang w:val="hy-AM"/>
        </w:rPr>
        <w:softHyphen/>
        <w:t>տին համակարգում ներ</w:t>
      </w:r>
      <w:r w:rsidRPr="001B3CF7">
        <w:rPr>
          <w:rFonts w:ascii="GHEA Grapalat" w:hAnsi="GHEA Grapalat"/>
          <w:lang w:val="hy-AM"/>
        </w:rPr>
        <w:softHyphen/>
        <w:t>գրավ</w:t>
      </w:r>
      <w:r w:rsidRPr="001B3CF7">
        <w:rPr>
          <w:rFonts w:ascii="GHEA Grapalat" w:hAnsi="GHEA Grapalat"/>
          <w:lang w:val="hy-AM"/>
        </w:rPr>
        <w:softHyphen/>
        <w:t>ված է եղել 12.322 մաս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 xml:space="preserve">կից։ Այսինքն, </w:t>
      </w:r>
      <w:r w:rsidRPr="001B3CF7">
        <w:rPr>
          <w:rFonts w:ascii="GHEA Grapalat" w:hAnsi="GHEA Grapalat" w:cs="Sylfaen"/>
          <w:lang w:val="hy-AM"/>
        </w:rPr>
        <w:t>ամեն տարի աճում է նաև մաս</w:t>
      </w:r>
      <w:r w:rsidRPr="001B3CF7">
        <w:rPr>
          <w:rFonts w:ascii="GHEA Grapalat" w:hAnsi="GHEA Grapalat" w:cs="Sylfaen"/>
          <w:lang w:val="hy-AM"/>
        </w:rPr>
        <w:softHyphen/>
        <w:t>նակիցների թիվը: Այս առումով, ակնհայտ է, որ նշյալ ծախ</w:t>
      </w:r>
      <w:r w:rsidRPr="001B3CF7">
        <w:rPr>
          <w:rFonts w:ascii="GHEA Grapalat" w:hAnsi="GHEA Grapalat" w:cs="Sylfaen"/>
          <w:lang w:val="hy-AM"/>
        </w:rPr>
        <w:softHyphen/>
        <w:t>սերն էլ ավելի ընդլայնելու առա</w:t>
      </w:r>
      <w:r w:rsidRPr="001B3CF7">
        <w:rPr>
          <w:rFonts w:ascii="GHEA Grapalat" w:hAnsi="GHEA Grapalat" w:cs="Sylfaen"/>
          <w:lang w:val="hy-AM"/>
        </w:rPr>
        <w:softHyphen/>
        <w:t>ջար</w:t>
      </w:r>
      <w:r w:rsidRPr="001B3CF7">
        <w:rPr>
          <w:rFonts w:ascii="GHEA Grapalat" w:hAnsi="GHEA Grapalat" w:cs="Sylfaen"/>
          <w:lang w:val="hy-AM"/>
        </w:rPr>
        <w:softHyphen/>
        <w:t>կությունների ընդու</w:t>
      </w:r>
      <w:r w:rsidRPr="001B3CF7">
        <w:rPr>
          <w:rFonts w:ascii="GHEA Grapalat" w:hAnsi="GHEA Grapalat" w:cs="Sylfaen"/>
          <w:lang w:val="hy-AM"/>
        </w:rPr>
        <w:softHyphen/>
        <w:t xml:space="preserve">նումը </w:t>
      </w:r>
      <w:r w:rsidRPr="001B3CF7">
        <w:rPr>
          <w:rFonts w:ascii="GHEA Grapalat" w:hAnsi="GHEA Grapalat"/>
          <w:lang w:val="hy-AM"/>
        </w:rPr>
        <w:t>սահ</w:t>
      </w:r>
      <w:r w:rsidRPr="001B3CF7">
        <w:rPr>
          <w:rFonts w:ascii="GHEA Grapalat" w:hAnsi="GHEA Grapalat"/>
          <w:lang w:val="hy-AM"/>
        </w:rPr>
        <w:softHyphen/>
        <w:t>մա</w:t>
      </w:r>
      <w:r w:rsidRPr="001B3CF7">
        <w:rPr>
          <w:rFonts w:ascii="GHEA Grapalat" w:hAnsi="GHEA Grapalat"/>
          <w:lang w:val="hy-AM"/>
        </w:rPr>
        <w:softHyphen/>
        <w:t>նափակ բյուջե</w:t>
      </w:r>
      <w:r w:rsidRPr="001B3CF7">
        <w:rPr>
          <w:rFonts w:ascii="GHEA Grapalat" w:hAnsi="GHEA Grapalat"/>
          <w:lang w:val="hy-AM"/>
        </w:rPr>
        <w:softHyphen/>
        <w:t>տա</w:t>
      </w:r>
      <w:r w:rsidRPr="001B3CF7">
        <w:rPr>
          <w:rFonts w:ascii="GHEA Grapalat" w:hAnsi="GHEA Grapalat"/>
          <w:lang w:val="hy-AM"/>
        </w:rPr>
        <w:softHyphen/>
        <w:t>յին միջոց</w:t>
      </w:r>
      <w:r w:rsidRPr="001B3CF7">
        <w:rPr>
          <w:rFonts w:ascii="GHEA Grapalat" w:hAnsi="GHEA Grapalat"/>
          <w:lang w:val="hy-AM"/>
        </w:rPr>
        <w:softHyphen/>
        <w:t xml:space="preserve">ների պայմաններում իր մեջ </w:t>
      </w:r>
      <w:r w:rsidRPr="001B3CF7">
        <w:rPr>
          <w:rFonts w:ascii="GHEA Grapalat" w:hAnsi="GHEA Grapalat" w:cs="Sylfaen"/>
          <w:lang w:val="hy-AM"/>
        </w:rPr>
        <w:t>ռիս</w:t>
      </w:r>
      <w:r w:rsidRPr="001B3CF7">
        <w:rPr>
          <w:rFonts w:ascii="GHEA Grapalat" w:hAnsi="GHEA Grapalat" w:cs="Sylfaen"/>
          <w:lang w:val="hy-AM"/>
        </w:rPr>
        <w:softHyphen/>
        <w:t>կ է պարունակում:</w:t>
      </w:r>
    </w:p>
    <w:p w:rsidR="00CD0EC2" w:rsidRPr="001B3CF7" w:rsidRDefault="00CD0EC2" w:rsidP="00CD0EC2">
      <w:pPr>
        <w:pStyle w:val="ListParagraph"/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t>Հաշվի առնելով վերոնշյալ հանգամանքները՝ վերջին երկու տարվա ընթացքում պար</w:t>
      </w:r>
      <w:r w:rsidRPr="001B3CF7">
        <w:rPr>
          <w:rFonts w:ascii="GHEA Grapalat" w:hAnsi="GHEA Grapalat"/>
          <w:lang w:val="hy-AM"/>
        </w:rPr>
        <w:softHyphen/>
        <w:t>բե</w:t>
      </w:r>
      <w:r w:rsidRPr="001B3CF7">
        <w:rPr>
          <w:rFonts w:ascii="GHEA Grapalat" w:hAnsi="GHEA Grapalat"/>
          <w:lang w:val="hy-AM"/>
        </w:rPr>
        <w:softHyphen/>
        <w:t>րաբար հայտարարություններ են եղել այն մասին, որ անհրաժեշտ է ընտրել հարմար պահ և քննարկել այս համա</w:t>
      </w:r>
      <w:r w:rsidRPr="001B3CF7">
        <w:rPr>
          <w:rFonts w:ascii="GHEA Grapalat" w:hAnsi="GHEA Grapalat"/>
          <w:lang w:val="hy-AM"/>
        </w:rPr>
        <w:softHyphen/>
        <w:t>կարգի կիրա</w:t>
      </w:r>
      <w:r w:rsidRPr="001B3CF7">
        <w:rPr>
          <w:rFonts w:ascii="GHEA Grapalat" w:hAnsi="GHEA Grapalat"/>
          <w:lang w:val="hy-AM"/>
        </w:rPr>
        <w:softHyphen/>
        <w:t>ռության շրջա</w:t>
      </w:r>
      <w:r w:rsidRPr="001B3CF7">
        <w:rPr>
          <w:rFonts w:ascii="GHEA Grapalat" w:hAnsi="GHEA Grapalat"/>
          <w:lang w:val="hy-AM"/>
        </w:rPr>
        <w:softHyphen/>
        <w:t>նակը կրճատելու կամ համակարգի գոր</w:t>
      </w:r>
      <w:r w:rsidRPr="001B3CF7">
        <w:rPr>
          <w:rFonts w:ascii="GHEA Grapalat" w:hAnsi="GHEA Grapalat"/>
          <w:lang w:val="hy-AM"/>
        </w:rPr>
        <w:softHyphen/>
        <w:t>ծարկ</w:t>
      </w:r>
      <w:r w:rsidRPr="001B3CF7">
        <w:rPr>
          <w:rFonts w:ascii="GHEA Grapalat" w:hAnsi="GHEA Grapalat"/>
          <w:lang w:val="hy-AM"/>
        </w:rPr>
        <w:softHyphen/>
        <w:t>ման տրամաբանությունը վերանայելու նպա</w:t>
      </w:r>
      <w:r w:rsidRPr="001B3CF7">
        <w:rPr>
          <w:rFonts w:ascii="GHEA Grapalat" w:hAnsi="GHEA Grapalat"/>
          <w:lang w:val="hy-AM"/>
        </w:rPr>
        <w:softHyphen/>
        <w:t>տա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  <w:t>հար</w:t>
      </w:r>
      <w:r w:rsidRPr="001B3CF7">
        <w:rPr>
          <w:rFonts w:ascii="GHEA Grapalat" w:hAnsi="GHEA Grapalat"/>
          <w:lang w:val="hy-AM"/>
        </w:rPr>
        <w:softHyphen/>
        <w:t>մա</w:t>
      </w:r>
      <w:r w:rsidRPr="001B3CF7">
        <w:rPr>
          <w:rFonts w:ascii="GHEA Grapalat" w:hAnsi="GHEA Grapalat"/>
          <w:lang w:val="hy-AM"/>
        </w:rPr>
        <w:softHyphen/>
        <w:t>րու</w:t>
      </w:r>
      <w:r w:rsidRPr="001B3CF7">
        <w:rPr>
          <w:rFonts w:ascii="GHEA Grapalat" w:hAnsi="GHEA Grapalat"/>
          <w:lang w:val="hy-AM"/>
        </w:rPr>
        <w:softHyphen/>
        <w:t>թյան հարցը:</w:t>
      </w:r>
    </w:p>
    <w:p w:rsidR="00CD0EC2" w:rsidRPr="001B3CF7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Անդ</w:t>
      </w:r>
      <w:r w:rsidR="00CD0EC2" w:rsidRPr="001B3CF7">
        <w:rPr>
          <w:rFonts w:ascii="GHEA Grapalat" w:hAnsi="GHEA Grapalat"/>
          <w:lang w:val="hy-AM"/>
        </w:rPr>
        <w:t xml:space="preserve">րադառնալով ներկայացված նախագծերին՝ հայտնում ենք </w:t>
      </w:r>
      <w:proofErr w:type="spellStart"/>
      <w:r w:rsidR="00CD0EC2" w:rsidRPr="001B3CF7">
        <w:rPr>
          <w:rFonts w:ascii="GHEA Grapalat" w:hAnsi="GHEA Grapalat"/>
          <w:lang w:val="hy-AM"/>
        </w:rPr>
        <w:t>հետևյալը</w:t>
      </w:r>
      <w:proofErr w:type="spellEnd"/>
      <w:r w:rsidR="00CD0EC2" w:rsidRPr="001B3CF7">
        <w:rPr>
          <w:rFonts w:ascii="GHEA Grapalat" w:hAnsi="GHEA Grapalat"/>
          <w:lang w:val="hy-AM"/>
        </w:rPr>
        <w:t xml:space="preserve">: </w:t>
      </w:r>
    </w:p>
    <w:p w:rsidR="00CD0EC2" w:rsidRPr="001B3CF7" w:rsidRDefault="00CD0EC2" w:rsidP="00CD0EC2">
      <w:pPr>
        <w:pStyle w:val="ListParagraph"/>
        <w:numPr>
          <w:ilvl w:val="0"/>
          <w:numId w:val="1"/>
        </w:numPr>
        <w:tabs>
          <w:tab w:val="left" w:pos="851"/>
        </w:tabs>
        <w:spacing w:after="0" w:line="348" w:lineRule="auto"/>
        <w:ind w:left="0" w:firstLine="567"/>
        <w:jc w:val="both"/>
        <w:rPr>
          <w:rStyle w:val="Strong"/>
          <w:rFonts w:ascii="GHEA Grapalat" w:hAnsi="GHEA Grapalat" w:cs="Sylfaen"/>
          <w:b w:val="0"/>
          <w:iCs/>
          <w:lang w:val="hy-AM" w:eastAsia="ru-RU"/>
        </w:rPr>
      </w:pPr>
      <w:r w:rsidRPr="001B3CF7">
        <w:rPr>
          <w:rFonts w:ascii="GHEA Grapalat" w:hAnsi="GHEA Grapalat" w:cs="Sylfaen"/>
          <w:bCs/>
          <w:iCs/>
          <w:lang w:val="hy-AM" w:eastAsia="ru-RU"/>
        </w:rPr>
        <w:t>Առաջարկվող օրենսդրական փոփոխության կատարումը կարող է ուղեկցվել չարա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շահում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 xml:space="preserve">ների ռիսկերի </w:t>
      </w:r>
      <w:proofErr w:type="spellStart"/>
      <w:r w:rsidRPr="001B3CF7">
        <w:rPr>
          <w:rFonts w:ascii="GHEA Grapalat" w:hAnsi="GHEA Grapalat" w:cs="Sylfaen"/>
          <w:bCs/>
          <w:iCs/>
          <w:lang w:val="hy-AM" w:eastAsia="ru-RU"/>
        </w:rPr>
        <w:t>ձևավորմամբ</w:t>
      </w:r>
      <w:proofErr w:type="spellEnd"/>
      <w:r w:rsidRPr="001B3CF7">
        <w:rPr>
          <w:rFonts w:ascii="GHEA Grapalat" w:hAnsi="GHEA Grapalat" w:cs="Sylfaen"/>
          <w:bCs/>
          <w:iCs/>
          <w:lang w:val="hy-AM" w:eastAsia="ru-RU"/>
        </w:rPr>
        <w:t xml:space="preserve"> ու </w:t>
      </w:r>
      <w:proofErr w:type="spellStart"/>
      <w:r w:rsidRPr="001B3CF7">
        <w:rPr>
          <w:rFonts w:ascii="GHEA Grapalat" w:hAnsi="GHEA Grapalat" w:cs="Sylfaen"/>
          <w:bCs/>
          <w:iCs/>
          <w:lang w:val="hy-AM" w:eastAsia="ru-RU"/>
        </w:rPr>
        <w:t>վարչարարական</w:t>
      </w:r>
      <w:proofErr w:type="spellEnd"/>
      <w:r w:rsidRPr="001B3CF7">
        <w:rPr>
          <w:rFonts w:ascii="GHEA Grapalat" w:hAnsi="GHEA Grapalat" w:cs="Sylfaen"/>
          <w:bCs/>
          <w:iCs/>
          <w:lang w:val="hy-AM" w:eastAsia="ru-RU"/>
        </w:rPr>
        <w:t xml:space="preserve"> բարդություններով, քանի որ կառու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ցապատման իրավունք ձեռք բերած և եկամտային հարկի վերադարձման համա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կար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 xml:space="preserve">գից օգտվող անձը, որը, ըստ էության, իր հերթին դառնում է </w:t>
      </w:r>
      <w:proofErr w:type="spellStart"/>
      <w:r w:rsidRPr="001B3CF7">
        <w:rPr>
          <w:rFonts w:ascii="GHEA Grapalat" w:hAnsi="GHEA Grapalat" w:cs="Sylfaen"/>
          <w:bCs/>
          <w:iCs/>
          <w:lang w:val="hy-AM" w:eastAsia="ru-RU"/>
        </w:rPr>
        <w:t>կառուցապատող</w:t>
      </w:r>
      <w:proofErr w:type="spellEnd"/>
      <w:r w:rsidRPr="001B3CF7">
        <w:rPr>
          <w:rFonts w:ascii="GHEA Grapalat" w:hAnsi="GHEA Grapalat" w:cs="Sylfaen"/>
          <w:bCs/>
          <w:iCs/>
          <w:lang w:val="hy-AM" w:eastAsia="ru-RU"/>
        </w:rPr>
        <w:t>, կարող է կառու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ցա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պատման իրավունքն օտարել մեկ այլ անձի, որը նույն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պես կարող է դիմել նույն իրա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վունքի շրջանակներում եկամտային հարկի վերադարձման համա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>կար</w:t>
      </w:r>
      <w:r w:rsidRPr="001B3CF7">
        <w:rPr>
          <w:rFonts w:ascii="GHEA Grapalat" w:hAnsi="GHEA Grapalat" w:cs="Sylfaen"/>
          <w:bCs/>
          <w:iCs/>
          <w:lang w:val="hy-AM" w:eastAsia="ru-RU"/>
        </w:rPr>
        <w:softHyphen/>
        <w:t xml:space="preserve">գից օգտվելու համար, և 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արդյունքում կստացվի այնպես, որ մեկ գույքի մասով բազմակի վերադարձեր են կատար</w:t>
      </w:r>
      <w:r w:rsidRPr="001B3CF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վում: </w:t>
      </w:r>
      <w:r w:rsidRPr="001B3CF7">
        <w:rPr>
          <w:rFonts w:ascii="GHEA Grapalat" w:hAnsi="GHEA Grapalat"/>
          <w:lang w:val="hy-AM"/>
        </w:rPr>
        <w:t>Մինչդեռ քննարկվող կարգավորման տրամաբանության հիմքում դրված է բացառա</w:t>
      </w:r>
      <w:r w:rsidRPr="001B3CF7">
        <w:rPr>
          <w:rFonts w:ascii="GHEA Grapalat" w:hAnsi="GHEA Grapalat"/>
          <w:lang w:val="hy-AM"/>
        </w:rPr>
        <w:softHyphen/>
        <w:t>պես առաջնային շուկա</w:t>
      </w:r>
      <w:r w:rsidRPr="001B3CF7">
        <w:rPr>
          <w:rFonts w:ascii="GHEA Grapalat" w:hAnsi="GHEA Grapalat"/>
          <w:lang w:val="hy-AM"/>
        </w:rPr>
        <w:softHyphen/>
        <w:t>յից ձեռք բերվող բնակարանների մասով վարձու աշխատողի եկա</w:t>
      </w:r>
      <w:r w:rsidRPr="001B3CF7">
        <w:rPr>
          <w:rFonts w:ascii="GHEA Grapalat" w:hAnsi="GHEA Grapalat"/>
          <w:lang w:val="hy-AM"/>
        </w:rPr>
        <w:softHyphen/>
        <w:t>մտա</w:t>
      </w:r>
      <w:r w:rsidRPr="001B3CF7">
        <w:rPr>
          <w:rFonts w:ascii="GHEA Grapalat" w:hAnsi="GHEA Grapalat"/>
          <w:lang w:val="hy-AM"/>
        </w:rPr>
        <w:softHyphen/>
        <w:t>յին հարկի վերադարձը։</w:t>
      </w:r>
    </w:p>
    <w:p w:rsidR="00CD0EC2" w:rsidRPr="001B3CF7" w:rsidRDefault="009E2228" w:rsidP="00CD0EC2">
      <w:pPr>
        <w:pStyle w:val="ListParagraph"/>
        <w:numPr>
          <w:ilvl w:val="0"/>
          <w:numId w:val="1"/>
        </w:numPr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eastAsiaTheme="minorEastAsia" w:hAnsi="GHEA Grapalat"/>
          <w:lang w:val="hy-AM" w:eastAsia="ru-RU"/>
        </w:rPr>
      </w:pPr>
      <w:r w:rsidRPr="001B3CF7">
        <w:rPr>
          <w:rFonts w:ascii="GHEA Grapalat" w:hAnsi="GHEA Grapalat"/>
          <w:lang w:val="hy-AM"/>
        </w:rPr>
        <w:lastRenderedPageBreak/>
        <w:t xml:space="preserve"> </w:t>
      </w:r>
      <w:r w:rsidR="00CD0EC2" w:rsidRPr="001B3CF7">
        <w:rPr>
          <w:rFonts w:ascii="GHEA Grapalat" w:hAnsi="GHEA Grapalat"/>
          <w:lang w:val="hy-AM"/>
        </w:rPr>
        <w:t>ՀՀ քաղաքացիական օրենսգրքով սահմանված է հողամասի կառուցապատման իրա</w:t>
      </w:r>
      <w:r w:rsidR="00CD0EC2" w:rsidRPr="001B3CF7">
        <w:rPr>
          <w:rFonts w:ascii="GHEA Grapalat" w:hAnsi="GHEA Grapalat"/>
          <w:lang w:val="hy-AM"/>
        </w:rPr>
        <w:softHyphen/>
      </w:r>
      <w:r w:rsidR="00CD0EC2" w:rsidRPr="001B3CF7">
        <w:rPr>
          <w:rFonts w:ascii="GHEA Grapalat" w:hAnsi="GHEA Grapalat"/>
          <w:lang w:val="hy-AM"/>
        </w:rPr>
        <w:softHyphen/>
        <w:t>վունքը, մինչդեռ հասկանալի չէ, թե ինչ է իրենից ներկայացնում բնակելի շենքում բնա</w:t>
      </w:r>
      <w:r w:rsidR="00CD0EC2" w:rsidRPr="001B3CF7">
        <w:rPr>
          <w:rFonts w:ascii="GHEA Grapalat" w:hAnsi="GHEA Grapalat"/>
          <w:lang w:val="hy-AM"/>
        </w:rPr>
        <w:softHyphen/>
        <w:t>կա</w:t>
      </w:r>
      <w:r w:rsidR="00CD0EC2" w:rsidRPr="001B3CF7">
        <w:rPr>
          <w:rFonts w:ascii="GHEA Grapalat" w:hAnsi="GHEA Grapalat"/>
          <w:lang w:val="hy-AM"/>
        </w:rPr>
        <w:softHyphen/>
        <w:t>րանի կառուցապատման իրավունքը։ Այսպես, ՀՀ քաղաքացիական օրենսգրքի 204.1-ին հոդ</w:t>
      </w:r>
      <w:r w:rsidR="00CD0EC2" w:rsidRPr="001B3CF7">
        <w:rPr>
          <w:rFonts w:ascii="GHEA Grapalat" w:hAnsi="GHEA Grapalat"/>
          <w:lang w:val="hy-AM"/>
        </w:rPr>
        <w:softHyphen/>
        <w:t>վածի 1-ի մասի համաձայն՝ այլ անձի պատկանող հողամասում անձը կարող է պայ</w:t>
      </w:r>
      <w:r w:rsidR="00CD0EC2" w:rsidRPr="001B3CF7">
        <w:rPr>
          <w:rFonts w:ascii="GHEA Grapalat" w:hAnsi="GHEA Grapalat"/>
          <w:lang w:val="hy-AM"/>
        </w:rPr>
        <w:softHyphen/>
        <w:t>մա</w:t>
      </w:r>
      <w:r w:rsidR="00CD0EC2" w:rsidRPr="001B3CF7">
        <w:rPr>
          <w:rFonts w:ascii="GHEA Grapalat" w:hAnsi="GHEA Grapalat"/>
          <w:lang w:val="hy-AM"/>
        </w:rPr>
        <w:softHyphen/>
        <w:t>նա</w:t>
      </w:r>
      <w:r w:rsidR="00CD0EC2" w:rsidRPr="001B3CF7">
        <w:rPr>
          <w:rFonts w:ascii="GHEA Grapalat" w:hAnsi="GHEA Grapalat"/>
          <w:lang w:val="hy-AM"/>
        </w:rPr>
        <w:softHyphen/>
        <w:t>գրով ձեռք բերել կառուցապատման իրավունք՝ քաղաքաշինական նորմերի ու կանոն</w:t>
      </w:r>
      <w:r w:rsidR="00CD0EC2" w:rsidRPr="001B3CF7">
        <w:rPr>
          <w:rFonts w:ascii="GHEA Grapalat" w:hAnsi="GHEA Grapalat"/>
          <w:lang w:val="hy-AM"/>
        </w:rPr>
        <w:softHyphen/>
        <w:t>ների, ինչպես նաև հողամասի նշա</w:t>
      </w:r>
      <w:r w:rsidR="00CD0EC2" w:rsidRPr="001B3CF7">
        <w:rPr>
          <w:rFonts w:ascii="GHEA Grapalat" w:hAnsi="GHEA Grapalat"/>
          <w:lang w:val="hy-AM"/>
        </w:rPr>
        <w:softHyphen/>
        <w:t>նա</w:t>
      </w:r>
      <w:r w:rsidR="00CD0EC2" w:rsidRPr="001B3CF7">
        <w:rPr>
          <w:rFonts w:ascii="GHEA Grapalat" w:hAnsi="GHEA Grapalat"/>
          <w:lang w:val="hy-AM"/>
        </w:rPr>
        <w:softHyphen/>
        <w:t>կու</w:t>
      </w:r>
      <w:r w:rsidR="00CD0EC2" w:rsidRPr="001B3CF7">
        <w:rPr>
          <w:rFonts w:ascii="GHEA Grapalat" w:hAnsi="GHEA Grapalat"/>
          <w:lang w:val="hy-AM"/>
        </w:rPr>
        <w:softHyphen/>
        <w:t>թյան վերաբերյալ պահանջների պահպանմամբ սահ</w:t>
      </w:r>
      <w:r w:rsidR="00CD0EC2" w:rsidRPr="001B3CF7">
        <w:rPr>
          <w:rFonts w:ascii="GHEA Grapalat" w:hAnsi="GHEA Grapalat"/>
          <w:lang w:val="hy-AM"/>
        </w:rPr>
        <w:softHyphen/>
        <w:t>մանված կարգով կառուցել շենքեր և շինու</w:t>
      </w:r>
      <w:r w:rsidR="00CD0EC2" w:rsidRPr="001B3CF7">
        <w:rPr>
          <w:rFonts w:ascii="GHEA Grapalat" w:hAnsi="GHEA Grapalat"/>
          <w:lang w:val="hy-AM"/>
        </w:rPr>
        <w:softHyphen/>
        <w:t>թյուններ, դրանք վերակառուցել կամ քանդել և կառուցապատման իրավունքի գոր</w:t>
      </w:r>
      <w:r w:rsidR="00CD0EC2" w:rsidRPr="001B3CF7">
        <w:rPr>
          <w:rFonts w:ascii="GHEA Grapalat" w:hAnsi="GHEA Grapalat"/>
          <w:lang w:val="hy-AM"/>
        </w:rPr>
        <w:softHyphen/>
        <w:t>ծո</w:t>
      </w:r>
      <w:r w:rsidR="00CD0EC2" w:rsidRPr="001B3CF7">
        <w:rPr>
          <w:rFonts w:ascii="GHEA Grapalat" w:hAnsi="GHEA Grapalat"/>
          <w:lang w:val="hy-AM"/>
        </w:rPr>
        <w:softHyphen/>
        <w:t>ղու</w:t>
      </w:r>
      <w:r w:rsidR="00CD0EC2" w:rsidRPr="001B3CF7">
        <w:rPr>
          <w:rFonts w:ascii="GHEA Grapalat" w:hAnsi="GHEA Grapalat"/>
          <w:lang w:val="hy-AM"/>
        </w:rPr>
        <w:softHyphen/>
        <w:t>թյան ժամկետի ընթացքում տիրապետել և օգտա</w:t>
      </w:r>
      <w:r w:rsidR="00CD0EC2" w:rsidRPr="001B3CF7">
        <w:rPr>
          <w:rFonts w:ascii="GHEA Grapalat" w:hAnsi="GHEA Grapalat"/>
          <w:lang w:val="hy-AM"/>
        </w:rPr>
        <w:softHyphen/>
        <w:t>գոր</w:t>
      </w:r>
      <w:r w:rsidR="00CD0EC2" w:rsidRPr="001B3CF7">
        <w:rPr>
          <w:rFonts w:ascii="GHEA Grapalat" w:hAnsi="GHEA Grapalat"/>
          <w:lang w:val="hy-AM"/>
        </w:rPr>
        <w:softHyphen/>
        <w:t>ծել այդ գույքը: ՀՀ քաղաքացիական օրենսգրքի 204.1-ին հոդվածի համակարգային վեր</w:t>
      </w:r>
      <w:r w:rsidR="00CD0EC2" w:rsidRPr="001B3CF7">
        <w:rPr>
          <w:rFonts w:ascii="GHEA Grapalat" w:hAnsi="GHEA Grapalat"/>
          <w:lang w:val="hy-AM"/>
        </w:rPr>
        <w:softHyphen/>
      </w:r>
      <w:r w:rsidR="00CD0EC2" w:rsidRPr="001B3CF7">
        <w:rPr>
          <w:rFonts w:ascii="GHEA Grapalat" w:hAnsi="GHEA Grapalat"/>
          <w:lang w:val="hy-AM"/>
        </w:rPr>
        <w:softHyphen/>
        <w:t>լուծությունը ցույց է տալիս, որ կառուցապատման իրավունքով հողամասի օգտա</w:t>
      </w:r>
      <w:r w:rsidR="00CD0EC2" w:rsidRPr="001B3CF7">
        <w:rPr>
          <w:rFonts w:ascii="GHEA Grapalat" w:hAnsi="GHEA Grapalat"/>
          <w:lang w:val="hy-AM"/>
        </w:rPr>
        <w:softHyphen/>
        <w:t>գոր</w:t>
      </w:r>
      <w:r w:rsidR="00CD0EC2" w:rsidRPr="001B3CF7">
        <w:rPr>
          <w:rFonts w:ascii="GHEA Grapalat" w:hAnsi="GHEA Grapalat"/>
          <w:lang w:val="hy-AM"/>
        </w:rPr>
        <w:softHyphen/>
        <w:t>ծումը հողամասի օգտագործումն է զուտ շինարարական նպատակներով: Մինչդեռ նախա</w:t>
      </w:r>
      <w:r w:rsidR="00CD0EC2" w:rsidRPr="001B3CF7">
        <w:rPr>
          <w:rFonts w:ascii="GHEA Grapalat" w:hAnsi="GHEA Grapalat"/>
          <w:lang w:val="hy-AM"/>
        </w:rPr>
        <w:softHyphen/>
        <w:t>գծե</w:t>
      </w:r>
      <w:r w:rsidR="00CD0EC2" w:rsidRPr="001B3CF7">
        <w:rPr>
          <w:rFonts w:ascii="GHEA Grapalat" w:hAnsi="GHEA Grapalat"/>
          <w:lang w:val="hy-AM"/>
        </w:rPr>
        <w:softHyphen/>
        <w:t xml:space="preserve">րում խոսքը վերաբերում է </w:t>
      </w:r>
      <w:proofErr w:type="spellStart"/>
      <w:r w:rsidR="00CD0EC2" w:rsidRPr="001B3CF7">
        <w:rPr>
          <w:rFonts w:ascii="GHEA Grapalat" w:hAnsi="GHEA Grapalat"/>
          <w:lang w:val="hy-AM"/>
        </w:rPr>
        <w:t>բազմաբնակարան</w:t>
      </w:r>
      <w:proofErr w:type="spellEnd"/>
      <w:r w:rsidR="00CD0EC2" w:rsidRPr="001B3CF7">
        <w:rPr>
          <w:rFonts w:ascii="GHEA Grapalat" w:hAnsi="GHEA Grapalat"/>
          <w:lang w:val="hy-AM"/>
        </w:rPr>
        <w:t xml:space="preserve"> շենքում որոշակի մակերեսով բնակարա</w:t>
      </w:r>
      <w:r w:rsidR="00CD0EC2" w:rsidRPr="001B3CF7">
        <w:rPr>
          <w:rFonts w:ascii="GHEA Grapalat" w:hAnsi="GHEA Grapalat"/>
          <w:lang w:val="hy-AM"/>
        </w:rPr>
        <w:softHyphen/>
        <w:t>նին, ինչի պարագայում նույնիսկ տեսականորեն դժվար է պատկերացնել իրավիճակ, երբ հողա</w:t>
      </w:r>
      <w:r w:rsidR="00CD0EC2" w:rsidRPr="001B3CF7">
        <w:rPr>
          <w:rFonts w:ascii="GHEA Grapalat" w:hAnsi="GHEA Grapalat"/>
          <w:lang w:val="hy-AM"/>
        </w:rPr>
        <w:softHyphen/>
        <w:t>մասի սեփակա</w:t>
      </w:r>
      <w:r w:rsidR="00CD0EC2" w:rsidRPr="001B3CF7">
        <w:rPr>
          <w:rFonts w:ascii="GHEA Grapalat" w:hAnsi="GHEA Grapalat"/>
          <w:lang w:val="hy-AM"/>
        </w:rPr>
        <w:softHyphen/>
        <w:t>նա</w:t>
      </w:r>
      <w:r w:rsidR="00CD0EC2" w:rsidRPr="001B3CF7">
        <w:rPr>
          <w:rFonts w:ascii="GHEA Grapalat" w:hAnsi="GHEA Grapalat"/>
          <w:lang w:val="hy-AM"/>
        </w:rPr>
        <w:softHyphen/>
        <w:t xml:space="preserve">տերը դրա վրա գտնվող (կառուցվող) </w:t>
      </w:r>
      <w:proofErr w:type="spellStart"/>
      <w:r w:rsidR="00CD0EC2" w:rsidRPr="001B3CF7">
        <w:rPr>
          <w:rFonts w:ascii="GHEA Grapalat" w:hAnsi="GHEA Grapalat"/>
          <w:lang w:val="hy-AM"/>
        </w:rPr>
        <w:t>բազմաբնակարան</w:t>
      </w:r>
      <w:proofErr w:type="spellEnd"/>
      <w:r w:rsidR="00CD0EC2" w:rsidRPr="001B3CF7">
        <w:rPr>
          <w:rFonts w:ascii="GHEA Grapalat" w:hAnsi="GHEA Grapalat"/>
          <w:lang w:val="hy-AM"/>
        </w:rPr>
        <w:t xml:space="preserve"> շենքի որո</w:t>
      </w:r>
      <w:r w:rsidR="00CD0EC2" w:rsidRPr="001B3CF7">
        <w:rPr>
          <w:rFonts w:ascii="GHEA Grapalat" w:hAnsi="GHEA Grapalat"/>
          <w:lang w:val="hy-AM"/>
        </w:rPr>
        <w:softHyphen/>
        <w:t>շակի մակերեսի նկատ</w:t>
      </w:r>
      <w:r w:rsidR="00CD0EC2" w:rsidRPr="001B3CF7">
        <w:rPr>
          <w:rFonts w:ascii="GHEA Grapalat" w:hAnsi="GHEA Grapalat"/>
          <w:lang w:val="hy-AM"/>
        </w:rPr>
        <w:softHyphen/>
        <w:t>մամբ առանձնացված կառուցապատման իրավունք կարող է տրա</w:t>
      </w:r>
      <w:r w:rsidR="00CD0EC2" w:rsidRPr="001B3CF7">
        <w:rPr>
          <w:rFonts w:ascii="GHEA Grapalat" w:hAnsi="GHEA Grapalat"/>
          <w:lang w:val="hy-AM"/>
        </w:rPr>
        <w:softHyphen/>
        <w:t>մա</w:t>
      </w:r>
      <w:r w:rsidR="00CD0EC2" w:rsidRPr="001B3CF7">
        <w:rPr>
          <w:rFonts w:ascii="GHEA Grapalat" w:hAnsi="GHEA Grapalat"/>
          <w:lang w:val="hy-AM"/>
        </w:rPr>
        <w:softHyphen/>
        <w:t xml:space="preserve">դրել </w:t>
      </w:r>
      <w:proofErr w:type="spellStart"/>
      <w:r w:rsidR="00CD0EC2" w:rsidRPr="001B3CF7">
        <w:rPr>
          <w:rFonts w:ascii="GHEA Grapalat" w:hAnsi="GHEA Grapalat"/>
          <w:lang w:val="hy-AM"/>
        </w:rPr>
        <w:t>բազմաբնակարան</w:t>
      </w:r>
      <w:proofErr w:type="spellEnd"/>
      <w:r w:rsidR="00CD0EC2" w:rsidRPr="001B3CF7">
        <w:rPr>
          <w:rFonts w:ascii="GHEA Grapalat" w:hAnsi="GHEA Grapalat"/>
          <w:lang w:val="hy-AM"/>
        </w:rPr>
        <w:t xml:space="preserve"> շենքը կառուցող անձից տարբերվող այլ անձի: </w:t>
      </w:r>
      <w:r w:rsidR="00CD0EC2" w:rsidRPr="001B3CF7">
        <w:rPr>
          <w:rFonts w:ascii="GHEA Grapalat" w:eastAsiaTheme="minorEastAsia" w:hAnsi="GHEA Grapalat"/>
          <w:bCs/>
          <w:lang w:val="hy-AM" w:eastAsia="ru-RU"/>
        </w:rPr>
        <w:t>Ընդ որում, կառուց</w:t>
      </w:r>
      <w:r w:rsidR="00CD0EC2" w:rsidRPr="001B3CF7">
        <w:rPr>
          <w:rFonts w:ascii="GHEA Grapalat" w:eastAsiaTheme="minorEastAsia" w:hAnsi="GHEA Grapalat"/>
          <w:bCs/>
          <w:lang w:val="hy-AM" w:eastAsia="ru-RU"/>
        </w:rPr>
        <w:softHyphen/>
        <w:t>ված</w:t>
      </w:r>
      <w:r w:rsidR="00CD0EC2" w:rsidRPr="001B3CF7">
        <w:rPr>
          <w:rFonts w:ascii="GHEA Grapalat" w:eastAsiaTheme="minorEastAsia" w:hAnsi="GHEA Grapalat"/>
          <w:b/>
          <w:bCs/>
          <w:i/>
          <w:lang w:val="hy-AM" w:eastAsia="ru-RU"/>
        </w:rPr>
        <w:t xml:space="preserve"> </w:t>
      </w:r>
      <w:r w:rsidR="00CD0EC2" w:rsidRPr="001B3CF7">
        <w:rPr>
          <w:rFonts w:ascii="GHEA Grapalat" w:eastAsiaTheme="minorEastAsia" w:hAnsi="GHEA Grapalat"/>
          <w:bCs/>
          <w:lang w:val="hy-AM" w:eastAsia="ru-RU"/>
        </w:rPr>
        <w:t xml:space="preserve">բնակարանը կարող է ձեռք բերվել </w:t>
      </w:r>
      <w:proofErr w:type="spellStart"/>
      <w:r w:rsidR="00CD0EC2" w:rsidRPr="001B3CF7">
        <w:rPr>
          <w:rFonts w:ascii="GHEA Grapalat" w:eastAsiaTheme="minorEastAsia" w:hAnsi="GHEA Grapalat"/>
          <w:b/>
          <w:bCs/>
          <w:lang w:val="hy-AM" w:eastAsia="ru-RU"/>
        </w:rPr>
        <w:t>առուվաճառքի</w:t>
      </w:r>
      <w:proofErr w:type="spellEnd"/>
      <w:r w:rsidR="00CD0EC2" w:rsidRPr="001B3CF7">
        <w:rPr>
          <w:rFonts w:ascii="GHEA Grapalat" w:eastAsiaTheme="minorEastAsia" w:hAnsi="GHEA Grapalat"/>
          <w:b/>
          <w:bCs/>
          <w:lang w:val="hy-AM" w:eastAsia="ru-RU"/>
        </w:rPr>
        <w:t>, իսկ կառուց</w:t>
      </w:r>
      <w:r w:rsidR="00CD0EC2" w:rsidRPr="001B3CF7">
        <w:rPr>
          <w:rFonts w:ascii="GHEA Grapalat" w:eastAsiaTheme="minorEastAsia" w:hAnsi="GHEA Grapalat"/>
          <w:b/>
          <w:bCs/>
          <w:lang w:val="hy-AM" w:eastAsia="ru-RU"/>
        </w:rPr>
        <w:softHyphen/>
        <w:t>վող բնակարանը գնման իրավունքի պայմանագրերի</w:t>
      </w:r>
      <w:r w:rsidR="00CD0EC2" w:rsidRPr="001B3CF7">
        <w:rPr>
          <w:rFonts w:ascii="GHEA Grapalat" w:eastAsiaTheme="minorEastAsia" w:hAnsi="GHEA Grapalat"/>
          <w:bCs/>
          <w:lang w:val="hy-AM" w:eastAsia="ru-RU"/>
        </w:rPr>
        <w:t xml:space="preserve"> հիման վրա:</w:t>
      </w:r>
    </w:p>
    <w:p w:rsidR="00CD0EC2" w:rsidRPr="001B3CF7" w:rsidRDefault="00CD0EC2" w:rsidP="00CD0EC2">
      <w:pPr>
        <w:spacing w:after="0" w:line="348" w:lineRule="auto"/>
        <w:ind w:firstLine="567"/>
        <w:jc w:val="both"/>
        <w:rPr>
          <w:rFonts w:ascii="GHEA Grapalat" w:eastAsiaTheme="minorEastAsia" w:hAnsi="GHEA Grapalat"/>
          <w:lang w:val="hy-AM" w:eastAsia="ru-RU"/>
        </w:rPr>
      </w:pPr>
      <w:r w:rsidRPr="001B3CF7">
        <w:rPr>
          <w:rFonts w:ascii="GHEA Grapalat" w:eastAsiaTheme="minorEastAsia" w:hAnsi="GHEA Grapalat"/>
          <w:lang w:val="hy-AM" w:eastAsia="ru-RU"/>
        </w:rPr>
        <w:t xml:space="preserve">Ինչ </w:t>
      </w:r>
      <w:r w:rsidRPr="001B3CF7">
        <w:rPr>
          <w:rFonts w:ascii="GHEA Grapalat" w:hAnsi="GHEA Grapalat"/>
          <w:lang w:val="hy-AM"/>
        </w:rPr>
        <w:t>վերաբերում</w:t>
      </w:r>
      <w:r w:rsidRPr="001B3CF7">
        <w:rPr>
          <w:rFonts w:ascii="GHEA Grapalat" w:eastAsiaTheme="minorEastAsia" w:hAnsi="GHEA Grapalat"/>
          <w:lang w:val="hy-AM" w:eastAsia="ru-RU"/>
        </w:rPr>
        <w:t xml:space="preserve"> է կառու</w:t>
      </w:r>
      <w:r w:rsidRPr="001B3CF7">
        <w:rPr>
          <w:rFonts w:ascii="GHEA Grapalat" w:eastAsiaTheme="minorEastAsia" w:hAnsi="GHEA Grapalat"/>
          <w:lang w:val="hy-AM" w:eastAsia="ru-RU"/>
        </w:rPr>
        <w:softHyphen/>
        <w:t>ցապատման իրավունքի բովանդակությանը, ապա պետք է նշել, որ այն ձեռք բերելու միջոցով քաղաքացին ձեռք է բերում ոչ թե բնակարան կամ անհա</w:t>
      </w:r>
      <w:r w:rsidRPr="001B3CF7">
        <w:rPr>
          <w:rFonts w:ascii="GHEA Grapalat" w:eastAsiaTheme="minorEastAsia" w:hAnsi="GHEA Grapalat"/>
          <w:lang w:val="hy-AM" w:eastAsia="ru-RU"/>
        </w:rPr>
        <w:softHyphen/>
        <w:t>տա</w:t>
      </w:r>
      <w:r w:rsidRPr="001B3CF7">
        <w:rPr>
          <w:rFonts w:ascii="GHEA Grapalat" w:eastAsiaTheme="minorEastAsia" w:hAnsi="GHEA Grapalat"/>
          <w:lang w:val="hy-AM" w:eastAsia="ru-RU"/>
        </w:rPr>
        <w:softHyphen/>
        <w:t xml:space="preserve">կան բնակելի տուն, այլ </w:t>
      </w:r>
      <w:r w:rsidRPr="001B3CF7">
        <w:rPr>
          <w:rFonts w:ascii="GHEA Grapalat" w:hAnsi="GHEA Grapalat"/>
          <w:lang w:val="hy-AM"/>
        </w:rPr>
        <w:t>ՀՀ քաղաքացիական օրենսգրքի 204.1-ին հոդվածի 1-ին մասի համա</w:t>
      </w:r>
      <w:r w:rsidRPr="001B3CF7">
        <w:rPr>
          <w:rFonts w:ascii="GHEA Grapalat" w:hAnsi="GHEA Grapalat"/>
          <w:lang w:val="hy-AM"/>
        </w:rPr>
        <w:softHyphen/>
        <w:t>ձայն հնարավորություն է ստա</w:t>
      </w:r>
      <w:r w:rsidRPr="001B3CF7">
        <w:rPr>
          <w:rFonts w:ascii="GHEA Grapalat" w:hAnsi="GHEA Grapalat"/>
          <w:lang w:val="hy-AM"/>
        </w:rPr>
        <w:softHyphen/>
        <w:t>նում քաղաքաշինական նորմերի ու կանոնների, ինչպես նաև հողամասի նշանակության վերա</w:t>
      </w:r>
      <w:r w:rsidRPr="001B3CF7">
        <w:rPr>
          <w:rFonts w:ascii="GHEA Grapalat" w:hAnsi="GHEA Grapalat"/>
          <w:lang w:val="hy-AM"/>
        </w:rPr>
        <w:softHyphen/>
        <w:t>բերյալ պահանջների պահպանմամբ սահմանված կար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գով կառուցել շենքեր և շինու</w:t>
      </w:r>
      <w:r w:rsidRPr="001B3CF7">
        <w:rPr>
          <w:rFonts w:ascii="GHEA Grapalat" w:hAnsi="GHEA Grapalat"/>
          <w:lang w:val="hy-AM"/>
        </w:rPr>
        <w:softHyphen/>
        <w:t>թյուններ, դրանք վերակառուցել կամ քանդել և կառու</w:t>
      </w:r>
      <w:r w:rsidRPr="001B3CF7">
        <w:rPr>
          <w:rFonts w:ascii="GHEA Grapalat" w:hAnsi="GHEA Grapalat"/>
          <w:lang w:val="hy-AM"/>
        </w:rPr>
        <w:softHyphen/>
        <w:t>ցա</w:t>
      </w:r>
      <w:r w:rsidRPr="001B3CF7">
        <w:rPr>
          <w:rFonts w:ascii="GHEA Grapalat" w:hAnsi="GHEA Grapalat"/>
          <w:lang w:val="hy-AM"/>
        </w:rPr>
        <w:softHyphen/>
        <w:t>պատ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 xml:space="preserve">ման իրավունքի գործողության ժամկետի ընթացքում տիրապետել և օգտագործել այդ գույքը: </w:t>
      </w:r>
      <w:proofErr w:type="spellStart"/>
      <w:r w:rsidRPr="001B3CF7">
        <w:rPr>
          <w:rFonts w:ascii="GHEA Grapalat" w:hAnsi="GHEA Grapalat"/>
          <w:lang w:val="hy-AM"/>
        </w:rPr>
        <w:t>Հետևաբար</w:t>
      </w:r>
      <w:proofErr w:type="spellEnd"/>
      <w:r w:rsidRPr="001B3CF7">
        <w:rPr>
          <w:rFonts w:ascii="GHEA Grapalat" w:hAnsi="GHEA Grapalat"/>
          <w:lang w:val="hy-AM"/>
        </w:rPr>
        <w:t>, նախագծերի հիմ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վորման մեջ նկարագրված իրավիճակը, երբ ֆիզի</w:t>
      </w:r>
      <w:r w:rsidRPr="001B3CF7">
        <w:rPr>
          <w:rFonts w:ascii="GHEA Grapalat" w:hAnsi="GHEA Grapalat"/>
          <w:lang w:val="hy-AM"/>
        </w:rPr>
        <w:softHyphen/>
        <w:t>կա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կան անձանց</w:t>
      </w:r>
      <w:r w:rsidRPr="001B3CF7">
        <w:rPr>
          <w:rFonts w:ascii="GHEA Grapalat" w:eastAsiaTheme="minorEastAsia" w:hAnsi="GHEA Grapalat"/>
          <w:bCs/>
          <w:lang w:val="hy-AM" w:eastAsia="ru-RU"/>
        </w:rPr>
        <w:t xml:space="preserve"> կողմից </w:t>
      </w:r>
      <w:r w:rsidRPr="001B3CF7">
        <w:rPr>
          <w:rFonts w:ascii="GHEA Grapalat" w:eastAsiaTheme="minorEastAsia" w:hAnsi="GHEA Grapalat"/>
          <w:b/>
          <w:bCs/>
          <w:i/>
          <w:lang w:val="hy-AM" w:eastAsia="ru-RU"/>
        </w:rPr>
        <w:t>բնակարանը ձեռք է բերվում բնակարանի կառուցապատման իրա</w:t>
      </w:r>
      <w:r w:rsidRPr="001B3CF7">
        <w:rPr>
          <w:rFonts w:ascii="GHEA Grapalat" w:eastAsiaTheme="minorEastAsia" w:hAnsi="GHEA Grapalat"/>
          <w:b/>
          <w:bCs/>
          <w:i/>
          <w:lang w:val="hy-AM" w:eastAsia="ru-RU"/>
        </w:rPr>
        <w:softHyphen/>
        <w:t xml:space="preserve">վունք ձեռք բերելու միջոցով, </w:t>
      </w:r>
      <w:r w:rsidRPr="001B3CF7">
        <w:rPr>
          <w:rFonts w:ascii="GHEA Grapalat" w:eastAsiaTheme="minorEastAsia" w:hAnsi="GHEA Grapalat"/>
          <w:bCs/>
          <w:lang w:val="hy-AM" w:eastAsia="ru-RU"/>
        </w:rPr>
        <w:t>գործ</w:t>
      </w:r>
      <w:r w:rsidRPr="001B3CF7">
        <w:rPr>
          <w:rFonts w:ascii="GHEA Grapalat" w:eastAsiaTheme="minorEastAsia" w:hAnsi="GHEA Grapalat"/>
          <w:bCs/>
          <w:lang w:val="hy-AM" w:eastAsia="ru-RU"/>
        </w:rPr>
        <w:softHyphen/>
        <w:t>նա</w:t>
      </w:r>
      <w:r w:rsidRPr="001B3CF7">
        <w:rPr>
          <w:rFonts w:ascii="GHEA Grapalat" w:eastAsiaTheme="minorEastAsia" w:hAnsi="GHEA Grapalat"/>
          <w:bCs/>
          <w:lang w:val="hy-AM" w:eastAsia="ru-RU"/>
        </w:rPr>
        <w:softHyphen/>
        <w:t>կանում հնարավոր չէ:</w:t>
      </w:r>
    </w:p>
    <w:p w:rsidR="00CD0EC2" w:rsidRPr="001B3CF7" w:rsidRDefault="00CD0EC2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lang w:val="hy-AM"/>
        </w:rPr>
        <w:lastRenderedPageBreak/>
        <w:t xml:space="preserve">Բացի այդ, նախագծով առաջարկվող </w:t>
      </w:r>
      <w:proofErr w:type="spellStart"/>
      <w:r w:rsidRPr="001B3CF7">
        <w:rPr>
          <w:rFonts w:ascii="GHEA Grapalat" w:hAnsi="GHEA Grapalat"/>
          <w:lang w:val="hy-AM"/>
        </w:rPr>
        <w:t>կարգավորումների</w:t>
      </w:r>
      <w:proofErr w:type="spellEnd"/>
      <w:r w:rsidRPr="001B3CF7">
        <w:rPr>
          <w:rFonts w:ascii="GHEA Grapalat" w:hAnsi="GHEA Grapalat"/>
          <w:lang w:val="hy-AM"/>
        </w:rPr>
        <w:t xml:space="preserve"> շրջանակներում առաջանում են հարցեր, որոնց պատասխանները չկան: Մաս</w:t>
      </w:r>
      <w:r w:rsidRPr="001B3CF7">
        <w:rPr>
          <w:rFonts w:ascii="GHEA Grapalat" w:hAnsi="GHEA Grapalat"/>
          <w:lang w:val="hy-AM"/>
        </w:rPr>
        <w:softHyphen/>
        <w:t>նա</w:t>
      </w:r>
      <w:r w:rsidRPr="001B3CF7">
        <w:rPr>
          <w:rFonts w:ascii="GHEA Grapalat" w:hAnsi="GHEA Grapalat"/>
          <w:lang w:val="hy-AM"/>
        </w:rPr>
        <w:softHyphen/>
        <w:t>վո</w:t>
      </w:r>
      <w:r w:rsidRPr="001B3CF7">
        <w:rPr>
          <w:rFonts w:ascii="GHEA Grapalat" w:hAnsi="GHEA Grapalat"/>
          <w:lang w:val="hy-AM"/>
        </w:rPr>
        <w:softHyphen/>
        <w:t>րա</w:t>
      </w:r>
      <w:r w:rsidRPr="001B3CF7">
        <w:rPr>
          <w:rFonts w:ascii="GHEA Grapalat" w:hAnsi="GHEA Grapalat"/>
          <w:lang w:val="hy-AM"/>
        </w:rPr>
        <w:softHyphen/>
        <w:t>պես, հաշվի առնելով այն հանգա</w:t>
      </w:r>
      <w:r w:rsidRPr="001B3CF7">
        <w:rPr>
          <w:rFonts w:ascii="GHEA Grapalat" w:hAnsi="GHEA Grapalat"/>
          <w:lang w:val="hy-AM"/>
        </w:rPr>
        <w:softHyphen/>
        <w:t>մանքը, որ կառուցապատման իրավունքով կառուցված կամ ստեղծ</w:t>
      </w:r>
      <w:r w:rsidRPr="001B3CF7">
        <w:rPr>
          <w:rFonts w:ascii="GHEA Grapalat" w:hAnsi="GHEA Grapalat"/>
          <w:lang w:val="hy-AM"/>
        </w:rPr>
        <w:softHyphen/>
        <w:t>ված շենքերը և շինու</w:t>
      </w:r>
      <w:r w:rsidRPr="001B3CF7">
        <w:rPr>
          <w:rFonts w:ascii="GHEA Grapalat" w:hAnsi="GHEA Grapalat"/>
          <w:lang w:val="hy-AM"/>
        </w:rPr>
        <w:softHyphen/>
        <w:t>թյուն</w:t>
      </w:r>
      <w:r w:rsidRPr="001B3CF7">
        <w:rPr>
          <w:rFonts w:ascii="GHEA Grapalat" w:hAnsi="GHEA Grapalat"/>
          <w:lang w:val="hy-AM"/>
        </w:rPr>
        <w:softHyphen/>
        <w:t>ները հողամասի սեփականատիրոջ սեփականությունն են հան</w:t>
      </w:r>
      <w:r w:rsidRPr="001B3CF7">
        <w:rPr>
          <w:rFonts w:ascii="GHEA Grapalat" w:hAnsi="GHEA Grapalat"/>
          <w:lang w:val="hy-AM"/>
        </w:rPr>
        <w:softHyphen/>
        <w:t>դիսանում, հարց է առա</w:t>
      </w:r>
      <w:r w:rsidRPr="001B3CF7">
        <w:rPr>
          <w:rFonts w:ascii="GHEA Grapalat" w:hAnsi="GHEA Grapalat"/>
          <w:lang w:val="hy-AM"/>
        </w:rPr>
        <w:softHyphen/>
        <w:t>ջա</w:t>
      </w:r>
      <w:r w:rsidRPr="001B3CF7">
        <w:rPr>
          <w:rFonts w:ascii="GHEA Grapalat" w:hAnsi="GHEA Grapalat"/>
          <w:lang w:val="hy-AM"/>
        </w:rPr>
        <w:softHyphen/>
        <w:t xml:space="preserve">նում, թե </w:t>
      </w:r>
      <w:proofErr w:type="spellStart"/>
      <w:r w:rsidRPr="001B3CF7">
        <w:rPr>
          <w:rFonts w:ascii="GHEA Grapalat" w:hAnsi="GHEA Grapalat"/>
          <w:lang w:val="hy-AM"/>
        </w:rPr>
        <w:t>ու՞մ</w:t>
      </w:r>
      <w:proofErr w:type="spellEnd"/>
      <w:r w:rsidRPr="001B3CF7">
        <w:rPr>
          <w:rFonts w:ascii="GHEA Grapalat" w:hAnsi="GHEA Grapalat"/>
          <w:lang w:val="hy-AM"/>
        </w:rPr>
        <w:t xml:space="preserve"> է պատկանելու </w:t>
      </w:r>
      <w:proofErr w:type="spellStart"/>
      <w:r w:rsidRPr="001B3CF7">
        <w:rPr>
          <w:rFonts w:ascii="GHEA Grapalat" w:hAnsi="GHEA Grapalat"/>
          <w:lang w:val="hy-AM"/>
        </w:rPr>
        <w:t>կառուցապատողից</w:t>
      </w:r>
      <w:proofErr w:type="spellEnd"/>
      <w:r w:rsidRPr="001B3CF7">
        <w:rPr>
          <w:rFonts w:ascii="GHEA Grapalat" w:hAnsi="GHEA Grapalat"/>
          <w:lang w:val="hy-AM"/>
        </w:rPr>
        <w:t xml:space="preserve"> կառու</w:t>
      </w:r>
      <w:r w:rsidRPr="001B3CF7">
        <w:rPr>
          <w:rFonts w:ascii="GHEA Grapalat" w:hAnsi="GHEA Grapalat"/>
          <w:lang w:val="hy-AM"/>
        </w:rPr>
        <w:softHyphen/>
        <w:t>ցա</w:t>
      </w:r>
      <w:r w:rsidRPr="001B3CF7">
        <w:rPr>
          <w:rFonts w:ascii="GHEA Grapalat" w:hAnsi="GHEA Grapalat"/>
          <w:lang w:val="hy-AM"/>
        </w:rPr>
        <w:softHyphen/>
        <w:t>պատ</w:t>
      </w:r>
      <w:r w:rsidRPr="001B3CF7">
        <w:rPr>
          <w:rFonts w:ascii="GHEA Grapalat" w:hAnsi="GHEA Grapalat"/>
          <w:lang w:val="hy-AM"/>
        </w:rPr>
        <w:softHyphen/>
        <w:t>ման իրավունքով ձեռք բեր</w:t>
      </w:r>
      <w:r w:rsidRPr="001B3CF7">
        <w:rPr>
          <w:rFonts w:ascii="GHEA Grapalat" w:hAnsi="GHEA Grapalat"/>
          <w:lang w:val="hy-AM"/>
        </w:rPr>
        <w:softHyphen/>
        <w:t>ված բնակարանի սեփականության իրավունքը։ Ավելին, հաշվի առնելով այն, որ կառու</w:t>
      </w:r>
      <w:r w:rsidRPr="001B3CF7">
        <w:rPr>
          <w:rFonts w:ascii="GHEA Grapalat" w:hAnsi="GHEA Grapalat"/>
          <w:lang w:val="hy-AM"/>
        </w:rPr>
        <w:softHyphen/>
        <w:t>ցա</w:t>
      </w:r>
      <w:r w:rsidRPr="001B3CF7">
        <w:rPr>
          <w:rFonts w:ascii="GHEA Grapalat" w:hAnsi="GHEA Grapalat"/>
          <w:lang w:val="hy-AM"/>
        </w:rPr>
        <w:softHyphen/>
        <w:t>պատման իրավունքը կրում է ժամկետային բնույթ (ՀՀ քաղա</w:t>
      </w:r>
      <w:r w:rsidRPr="001B3CF7">
        <w:rPr>
          <w:rFonts w:ascii="GHEA Grapalat" w:hAnsi="GHEA Grapalat"/>
          <w:lang w:val="hy-AM"/>
        </w:rPr>
        <w:softHyphen/>
      </w:r>
      <w:r w:rsidRPr="001B3CF7">
        <w:rPr>
          <w:rFonts w:ascii="GHEA Grapalat" w:hAnsi="GHEA Grapalat"/>
          <w:lang w:val="hy-AM"/>
        </w:rPr>
        <w:softHyphen/>
        <w:t>քացիական օրենսգրքի 204.1-ին հոդվածի 5-րդ կետ) և սահմանված ժամկետի ավար</w:t>
      </w:r>
      <w:r w:rsidRPr="001B3CF7">
        <w:rPr>
          <w:rFonts w:ascii="GHEA Grapalat" w:hAnsi="GHEA Grapalat"/>
          <w:lang w:val="hy-AM"/>
        </w:rPr>
        <w:softHyphen/>
        <w:t>տից հետո այդ իրավունքը դադա</w:t>
      </w:r>
      <w:r w:rsidRPr="001B3CF7">
        <w:rPr>
          <w:rFonts w:ascii="GHEA Grapalat" w:hAnsi="GHEA Grapalat"/>
          <w:lang w:val="hy-AM"/>
        </w:rPr>
        <w:softHyphen/>
        <w:t xml:space="preserve">րում է, հարց է առաջանում, թե իրավունքի դադարումից հետո </w:t>
      </w:r>
      <w:proofErr w:type="spellStart"/>
      <w:r w:rsidRPr="001B3CF7">
        <w:rPr>
          <w:rFonts w:ascii="GHEA Grapalat" w:hAnsi="GHEA Grapalat"/>
          <w:lang w:val="hy-AM"/>
        </w:rPr>
        <w:t>ու՞մ</w:t>
      </w:r>
      <w:proofErr w:type="spellEnd"/>
      <w:r w:rsidRPr="001B3CF7">
        <w:rPr>
          <w:rFonts w:ascii="GHEA Grapalat" w:hAnsi="GHEA Grapalat"/>
          <w:lang w:val="hy-AM"/>
        </w:rPr>
        <w:t xml:space="preserve"> է պատկանելու </w:t>
      </w:r>
      <w:proofErr w:type="spellStart"/>
      <w:r w:rsidRPr="001B3CF7">
        <w:rPr>
          <w:rFonts w:ascii="GHEA Grapalat" w:hAnsi="GHEA Grapalat"/>
          <w:lang w:val="hy-AM"/>
        </w:rPr>
        <w:t>կառու</w:t>
      </w:r>
      <w:r w:rsidRPr="001B3CF7">
        <w:rPr>
          <w:rFonts w:ascii="GHEA Grapalat" w:hAnsi="GHEA Grapalat"/>
          <w:lang w:val="hy-AM"/>
        </w:rPr>
        <w:softHyphen/>
        <w:t>ցապատողից</w:t>
      </w:r>
      <w:proofErr w:type="spellEnd"/>
      <w:r w:rsidRPr="001B3CF7">
        <w:rPr>
          <w:rFonts w:ascii="GHEA Grapalat" w:hAnsi="GHEA Grapalat"/>
          <w:lang w:val="hy-AM"/>
        </w:rPr>
        <w:t xml:space="preserve"> կառուցապատման իրավունքով ձեռք բերված բնա</w:t>
      </w:r>
      <w:r w:rsidRPr="001B3CF7">
        <w:rPr>
          <w:rFonts w:ascii="GHEA Grapalat" w:hAnsi="GHEA Grapalat"/>
          <w:lang w:val="hy-AM"/>
        </w:rPr>
        <w:softHyphen/>
        <w:t>կարանի սեփակա</w:t>
      </w:r>
      <w:r w:rsidRPr="001B3CF7">
        <w:rPr>
          <w:rFonts w:ascii="GHEA Grapalat" w:hAnsi="GHEA Grapalat"/>
          <w:lang w:val="hy-AM"/>
        </w:rPr>
        <w:softHyphen/>
        <w:t>նու</w:t>
      </w:r>
      <w:r w:rsidRPr="001B3CF7">
        <w:rPr>
          <w:rFonts w:ascii="GHEA Grapalat" w:hAnsi="GHEA Grapalat"/>
          <w:lang w:val="hy-AM"/>
        </w:rPr>
        <w:softHyphen/>
        <w:t>թյան իրավունքը։</w:t>
      </w:r>
    </w:p>
    <w:p w:rsidR="00CD0EC2" w:rsidRPr="001B3CF7" w:rsidRDefault="009E2228" w:rsidP="00CD0EC2">
      <w:pPr>
        <w:pStyle w:val="ListParagraph"/>
        <w:numPr>
          <w:ilvl w:val="0"/>
          <w:numId w:val="1"/>
        </w:numPr>
        <w:tabs>
          <w:tab w:val="left" w:pos="851"/>
        </w:tabs>
        <w:spacing w:after="0" w:line="348" w:lineRule="auto"/>
        <w:ind w:left="0" w:firstLine="567"/>
        <w:jc w:val="both"/>
        <w:rPr>
          <w:rFonts w:ascii="GHEA Grapalat" w:hAnsi="GHEA Grapalat"/>
          <w:lang w:val="hy-AM"/>
        </w:rPr>
      </w:pPr>
      <w:r w:rsidRPr="001B3C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ՀՀ քաղաքացիական օրենսգրքի 260-րդ հոդվածով սահմանված է հիփոթեքի հաս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ցությունը, որի համաձայն հիփոթեք է համարվում անշարժ գույքի գրավը, ինչպես նաև հողա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մասի կառուցապատման իրավունքի և կառուցվող </w:t>
      </w:r>
      <w:proofErr w:type="spellStart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բազմաբնակարան</w:t>
      </w:r>
      <w:proofErr w:type="spellEnd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</w:t>
      </w:r>
      <w:proofErr w:type="spellStart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ստորաբա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ժան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ված</w:t>
      </w:r>
      <w:proofErr w:type="spellEnd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 xml:space="preserve"> շենքից անշարժ գույք գնելու իրավունքի </w:t>
      </w:r>
      <w:r w:rsidR="00CD0EC2" w:rsidRPr="001B3CF7">
        <w:rPr>
          <w:rFonts w:ascii="GHEA Grapalat" w:hAnsi="GHEA Grapalat" w:cs="GHEA Grapalat"/>
          <w:color w:val="000000"/>
          <w:shd w:val="clear" w:color="auto" w:fill="FFFFFF"/>
          <w:lang w:val="hy-AM"/>
        </w:rPr>
        <w:t>գրավը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: Այսինքն, հիփոթեքի հաս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</w:t>
      </w:r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թյան դրույթները </w:t>
      </w:r>
      <w:proofErr w:type="spellStart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ևս</w:t>
      </w:r>
      <w:proofErr w:type="spellEnd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վերաբերում են բացառապես հողամասերի </w:t>
      </w:r>
      <w:proofErr w:type="spellStart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կառուցապատմանը</w:t>
      </w:r>
      <w:proofErr w:type="spellEnd"/>
      <w:r w:rsidR="00CD0EC2" w:rsidRPr="001B3CF7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3023E" w:rsidRPr="0093023E" w:rsidRDefault="0093023E" w:rsidP="0093023E">
      <w:pPr>
        <w:shd w:val="clear" w:color="auto" w:fill="FFFFFF"/>
        <w:spacing w:after="0" w:line="360" w:lineRule="auto"/>
        <w:ind w:firstLine="567"/>
        <w:jc w:val="both"/>
        <w:rPr>
          <w:rFonts w:ascii="Segoe UI" w:eastAsia="Times New Roman" w:hAnsi="Segoe UI" w:cs="Segoe UI"/>
          <w:color w:val="222222"/>
          <w:lang w:val="hy-AM"/>
        </w:rPr>
      </w:pPr>
      <w:r w:rsidRPr="0093023E">
        <w:rPr>
          <w:rFonts w:ascii="GHEA Grapalat" w:eastAsia="Times New Roman" w:hAnsi="GHEA Grapalat" w:cs="Segoe UI"/>
          <w:color w:val="222222"/>
          <w:lang w:val="hy-AM"/>
        </w:rPr>
        <w:t>Գտնում ենք, որ նախագծերի ընդունումը չի բխում հայտարարված տնտեսական քաղաքականության հիմնական ուղղություններից ու առաջ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softHyphen/>
        <w:t>նահերթություններից և</w:t>
      </w:r>
      <w:r w:rsidRPr="0093023E">
        <w:rPr>
          <w:rFonts w:ascii="Calibri" w:eastAsia="Times New Roman" w:hAnsi="Calibri" w:cs="Calibri"/>
          <w:color w:val="222222"/>
          <w:lang w:val="hy-AM"/>
        </w:rPr>
        <w:t> 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t>ընդունելու պարագայում դրանց կիրառությ</w:t>
      </w:r>
      <w:bookmarkStart w:id="0" w:name="_GoBack"/>
      <w:bookmarkEnd w:id="0"/>
      <w:r w:rsidRPr="0093023E">
        <w:rPr>
          <w:rFonts w:ascii="GHEA Grapalat" w:eastAsia="Times New Roman" w:hAnsi="GHEA Grapalat" w:cs="Segoe UI"/>
          <w:color w:val="222222"/>
          <w:lang w:val="hy-AM"/>
        </w:rPr>
        <w:t>ունը հան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softHyphen/>
        <w:t xml:space="preserve">գեցնելու է տարատեսակ խնդիրների ու ռիսկերի </w:t>
      </w:r>
      <w:proofErr w:type="spellStart"/>
      <w:r w:rsidRPr="0093023E">
        <w:rPr>
          <w:rFonts w:ascii="GHEA Grapalat" w:eastAsia="Times New Roman" w:hAnsi="GHEA Grapalat" w:cs="Segoe UI"/>
          <w:color w:val="222222"/>
          <w:lang w:val="hy-AM"/>
        </w:rPr>
        <w:t>ձևավորման</w:t>
      </w:r>
      <w:proofErr w:type="spellEnd"/>
      <w:r w:rsidRPr="0093023E">
        <w:rPr>
          <w:rFonts w:ascii="GHEA Grapalat" w:eastAsia="Times New Roman" w:hAnsi="GHEA Grapalat" w:cs="Segoe UI"/>
          <w:color w:val="222222"/>
          <w:lang w:val="hy-AM"/>
        </w:rPr>
        <w:t>:</w:t>
      </w:r>
    </w:p>
    <w:p w:rsidR="0093023E" w:rsidRPr="0093023E" w:rsidRDefault="0093023E" w:rsidP="0093023E">
      <w:pPr>
        <w:shd w:val="clear" w:color="auto" w:fill="FFFFFF"/>
        <w:spacing w:after="0" w:line="360" w:lineRule="auto"/>
        <w:ind w:firstLine="567"/>
        <w:jc w:val="both"/>
        <w:rPr>
          <w:rFonts w:ascii="Segoe UI" w:eastAsia="Times New Roman" w:hAnsi="Segoe UI" w:cs="Segoe UI"/>
          <w:color w:val="222222"/>
          <w:lang w:val="hy-AM"/>
        </w:rPr>
      </w:pPr>
      <w:r w:rsidRPr="0093023E">
        <w:rPr>
          <w:rFonts w:ascii="GHEA Grapalat" w:eastAsia="Times New Roman" w:hAnsi="GHEA Grapalat" w:cs="Segoe UI"/>
          <w:color w:val="222222"/>
          <w:lang w:val="hy-AM"/>
        </w:rPr>
        <w:t>Ամփոփելով վերոգրյալը Կառավարությունը</w:t>
      </w:r>
      <w:r w:rsidRPr="0093023E">
        <w:rPr>
          <w:rFonts w:ascii="Calibri" w:eastAsia="Times New Roman" w:hAnsi="Calibri" w:cs="Calibri"/>
          <w:color w:val="222222"/>
          <w:lang w:val="hy-AM"/>
        </w:rPr>
        <w:t> </w:t>
      </w:r>
      <w:r w:rsidRPr="0093023E">
        <w:rPr>
          <w:rFonts w:ascii="GHEA Grapalat" w:eastAsia="Times New Roman" w:hAnsi="GHEA Grapalat" w:cs="GHEA Grapalat"/>
          <w:color w:val="222222"/>
          <w:lang w:val="hy-AM"/>
        </w:rPr>
        <w:t>առաջարկում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t xml:space="preserve"> </w:t>
      </w:r>
      <w:r w:rsidRPr="0093023E">
        <w:rPr>
          <w:rFonts w:ascii="GHEA Grapalat" w:eastAsia="Times New Roman" w:hAnsi="GHEA Grapalat" w:cs="GHEA Grapalat"/>
          <w:color w:val="222222"/>
          <w:lang w:val="hy-AM"/>
        </w:rPr>
        <w:t>է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t xml:space="preserve"> </w:t>
      </w:r>
      <w:r w:rsidRPr="0093023E">
        <w:rPr>
          <w:rFonts w:ascii="GHEA Grapalat" w:eastAsia="Times New Roman" w:hAnsi="GHEA Grapalat" w:cs="GHEA Grapalat"/>
          <w:color w:val="222222"/>
          <w:lang w:val="hy-AM"/>
        </w:rPr>
        <w:t>նախագծերով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t xml:space="preserve"> </w:t>
      </w:r>
      <w:r w:rsidRPr="0093023E">
        <w:rPr>
          <w:rFonts w:ascii="GHEA Grapalat" w:eastAsia="Times New Roman" w:hAnsi="GHEA Grapalat" w:cs="GHEA Grapalat"/>
          <w:color w:val="222222"/>
          <w:lang w:val="hy-AM"/>
        </w:rPr>
        <w:t>քննարկ</w:t>
      </w:r>
      <w:r w:rsidRPr="0093023E">
        <w:rPr>
          <w:rFonts w:ascii="GHEA Grapalat" w:eastAsia="Times New Roman" w:hAnsi="GHEA Grapalat" w:cs="Segoe UI"/>
          <w:color w:val="222222"/>
          <w:lang w:val="hy-AM"/>
        </w:rPr>
        <w:t>վող օրենքների հոդվածները թողնել անփոփոխ:</w:t>
      </w:r>
    </w:p>
    <w:p w:rsidR="001B3CF7" w:rsidRPr="001B3CF7" w:rsidRDefault="001B3CF7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1B3CF7" w:rsidRDefault="001B3CF7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B96BAF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B96BAF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B96BAF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FA066A" w:rsidRDefault="00FA066A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B96BAF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B96BAF" w:rsidRPr="001B3CF7" w:rsidRDefault="00B96BAF" w:rsidP="00CD0EC2">
      <w:pPr>
        <w:spacing w:after="0" w:line="348" w:lineRule="auto"/>
        <w:ind w:firstLine="567"/>
        <w:jc w:val="both"/>
        <w:rPr>
          <w:rFonts w:ascii="GHEA Grapalat" w:hAnsi="GHEA Grapalat"/>
          <w:lang w:val="hy-AM"/>
        </w:rPr>
      </w:pPr>
    </w:p>
    <w:p w:rsidR="001B3CF7" w:rsidRDefault="001B3CF7" w:rsidP="001B3CF7">
      <w:pPr>
        <w:spacing w:after="0" w:line="360" w:lineRule="auto"/>
        <w:jc w:val="center"/>
        <w:rPr>
          <w:rFonts w:ascii="GHEA Grapalat" w:hAnsi="GHEA Grapalat"/>
          <w:b/>
          <w:bCs/>
          <w:iCs/>
          <w:color w:val="000000"/>
          <w:shd w:val="clear" w:color="auto" w:fill="FFFFFF"/>
          <w:lang w:val="de-AT" w:eastAsia="ru-RU"/>
        </w:rPr>
      </w:pPr>
      <w:r w:rsidRPr="00B96BAF">
        <w:rPr>
          <w:rFonts w:ascii="GHEA Grapalat" w:hAnsi="GHEA Grapalat"/>
          <w:b/>
          <w:bCs/>
          <w:iCs/>
          <w:color w:val="000000"/>
          <w:shd w:val="clear" w:color="auto" w:fill="FFFFFF"/>
          <w:lang w:val="de-AT" w:eastAsia="ru-RU"/>
        </w:rPr>
        <w:t>ԵԶՐԱԿԱՑՈՒԹՅՈՒՆ</w:t>
      </w:r>
    </w:p>
    <w:p w:rsidR="00B96BAF" w:rsidRPr="00B96BAF" w:rsidRDefault="00B96BAF" w:rsidP="001B3CF7">
      <w:pPr>
        <w:spacing w:after="0" w:line="360" w:lineRule="auto"/>
        <w:jc w:val="center"/>
        <w:rPr>
          <w:rFonts w:ascii="GHEA Grapalat" w:hAnsi="GHEA Grapalat"/>
          <w:b/>
          <w:bCs/>
          <w:iCs/>
          <w:color w:val="000000"/>
          <w:shd w:val="clear" w:color="auto" w:fill="FFFFFF"/>
          <w:lang w:val="de-AT" w:eastAsia="ru-RU"/>
        </w:rPr>
      </w:pPr>
    </w:p>
    <w:p w:rsidR="001B3CF7" w:rsidRPr="001B3CF7" w:rsidRDefault="001B3CF7" w:rsidP="001B3CF7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1B3CF7">
        <w:rPr>
          <w:rFonts w:ascii="GHEA Grapalat" w:hAnsi="GHEA Grapalat"/>
          <w:lang w:val="hy-AM"/>
        </w:rPr>
        <w:t>«Հայաստանի Հանրապետության հարկային օրենսգրքում լրացումներ և փոփոխություններ կատարելու մասին» և «Եկամտային հարկի մասին» «Հայաստանի Հանրապետության օրենքում լրացումներ կատարելու մասին» ՀՀ օրենքների նախագծեր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ի՝ պետական բյուջեի եկամուտների էական նվազեցման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ծախսերի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ավելացման վերաբերյալ</w:t>
      </w:r>
    </w:p>
    <w:p w:rsidR="001B3CF7" w:rsidRPr="001B3CF7" w:rsidRDefault="001B3CF7" w:rsidP="001B3CF7">
      <w:pPr>
        <w:spacing w:after="0" w:line="360" w:lineRule="auto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</w:p>
    <w:p w:rsidR="001B3CF7" w:rsidRPr="001B3CF7" w:rsidRDefault="001B3CF7" w:rsidP="001B3CF7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1B3CF7" w:rsidRPr="001B3CF7" w:rsidRDefault="001B3CF7" w:rsidP="001B3CF7">
      <w:pPr>
        <w:pStyle w:val="Normal1"/>
        <w:spacing w:after="0" w:line="360" w:lineRule="auto"/>
        <w:ind w:firstLine="567"/>
        <w:jc w:val="both"/>
        <w:rPr>
          <w:rFonts w:ascii="GHEA Grapalat" w:hAnsi="GHEA Grapalat"/>
        </w:rPr>
      </w:pPr>
    </w:p>
    <w:p w:rsidR="001B3CF7" w:rsidRPr="001B3CF7" w:rsidRDefault="001B3CF7" w:rsidP="001B3CF7">
      <w:pPr>
        <w:pStyle w:val="Normal1"/>
        <w:spacing w:after="0" w:line="360" w:lineRule="auto"/>
        <w:ind w:firstLine="567"/>
        <w:jc w:val="both"/>
        <w:rPr>
          <w:rFonts w:ascii="GHEA Grapalat" w:eastAsia="Times New Roman" w:hAnsi="GHEA Grapalat" w:cs="Sylfaen"/>
        </w:rPr>
      </w:pPr>
      <w:r w:rsidRPr="001B3CF7">
        <w:rPr>
          <w:rFonts w:ascii="GHEA Grapalat" w:hAnsi="GHEA Grapalat"/>
        </w:rPr>
        <w:t>Նախագծերով առաջարկվում է սահմանել, որ հիպոտեկային վարկի սպասարկման համար վճարվող տոկոսների գումարների չափով եկամտային հարկի վերադարձման համա</w:t>
      </w:r>
      <w:r w:rsidRPr="001B3CF7">
        <w:rPr>
          <w:rFonts w:ascii="GHEA Grapalat" w:hAnsi="GHEA Grapalat"/>
        </w:rPr>
        <w:softHyphen/>
      </w:r>
      <w:r w:rsidRPr="001B3CF7">
        <w:rPr>
          <w:rFonts w:ascii="GHEA Grapalat" w:hAnsi="GHEA Grapalat"/>
        </w:rPr>
        <w:softHyphen/>
        <w:t>կարգը կիրառ</w:t>
      </w:r>
      <w:r w:rsidRPr="001B3CF7">
        <w:rPr>
          <w:rFonts w:ascii="GHEA Grapalat" w:hAnsi="GHEA Grapalat"/>
        </w:rPr>
        <w:softHyphen/>
        <w:t xml:space="preserve">վում է նաև բնակարան ձեռք բերելու նպատակով </w:t>
      </w:r>
      <w:proofErr w:type="spellStart"/>
      <w:r w:rsidRPr="001B3CF7">
        <w:rPr>
          <w:rFonts w:ascii="GHEA Grapalat" w:hAnsi="GHEA Grapalat"/>
        </w:rPr>
        <w:t>կառուցապատողից</w:t>
      </w:r>
      <w:proofErr w:type="spellEnd"/>
      <w:r w:rsidRPr="001B3CF7">
        <w:rPr>
          <w:rFonts w:ascii="GHEA Grapalat" w:hAnsi="GHEA Grapalat"/>
        </w:rPr>
        <w:t xml:space="preserve"> կառու</w:t>
      </w:r>
      <w:r w:rsidRPr="001B3CF7">
        <w:rPr>
          <w:rFonts w:ascii="GHEA Grapalat" w:hAnsi="GHEA Grapalat"/>
        </w:rPr>
        <w:softHyphen/>
        <w:t>ցա</w:t>
      </w:r>
      <w:r w:rsidRPr="001B3CF7">
        <w:rPr>
          <w:rFonts w:ascii="GHEA Grapalat" w:hAnsi="GHEA Grapalat"/>
        </w:rPr>
        <w:softHyphen/>
        <w:t>պատ</w:t>
      </w:r>
      <w:r w:rsidRPr="001B3CF7">
        <w:rPr>
          <w:rFonts w:ascii="GHEA Grapalat" w:hAnsi="GHEA Grapalat"/>
        </w:rPr>
        <w:softHyphen/>
        <w:t>ման իրավունք ձեռք բերած՝ վարձու աշխատող հանդիսացող ֆիզիկական անձանց նկատ</w:t>
      </w:r>
      <w:r w:rsidRPr="001B3CF7">
        <w:rPr>
          <w:rFonts w:ascii="GHEA Grapalat" w:hAnsi="GHEA Grapalat"/>
        </w:rPr>
        <w:softHyphen/>
        <w:t>մամբ:</w:t>
      </w:r>
    </w:p>
    <w:p w:rsidR="001B3CF7" w:rsidRPr="001B3CF7" w:rsidRDefault="001B3CF7" w:rsidP="001B3CF7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</w:pPr>
      <w:r w:rsidRPr="001B3CF7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աշվի առնելով վերոգրյալը, ինչպես նաև այն հանգամանքը, որ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գործող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ընթա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ցա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կարգի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համաձայն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հիպոթեքային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վարկի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սպասարկման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համար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վճարվող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տոկոսների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գումար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ների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չափով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եկամտային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հարկի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վերա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դարձը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կատարվում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է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ընթացիկ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եկամուտների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նվա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զեցման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ճանապարհով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և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չունի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ծախսային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ձևակերպում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՝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հայտնում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ենք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որ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նախագծերի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ընդունումը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կհանգեցնի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պետական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բյուջեի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եկամուտների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նվազեցման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և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չի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հանգեցնի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ծախ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սերի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ավելաց</w:t>
      </w:r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  <w:t>ման</w:t>
      </w:r>
      <w:proofErr w:type="spellEnd"/>
      <w:r w:rsidRPr="001B3CF7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t>:</w:t>
      </w:r>
    </w:p>
    <w:p w:rsidR="001B3CF7" w:rsidRPr="001B3CF7" w:rsidRDefault="001B3CF7" w:rsidP="00CD0EC2">
      <w:pPr>
        <w:spacing w:after="0" w:line="348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</w:pPr>
    </w:p>
    <w:sectPr w:rsidR="001B3CF7" w:rsidRPr="001B3CF7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3E2C"/>
    <w:multiLevelType w:val="hybridMultilevel"/>
    <w:tmpl w:val="DB084C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5D54D43"/>
    <w:multiLevelType w:val="hybridMultilevel"/>
    <w:tmpl w:val="92BE21A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7FC5F84"/>
    <w:multiLevelType w:val="hybridMultilevel"/>
    <w:tmpl w:val="1AF6C85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C3678E7"/>
    <w:multiLevelType w:val="hybridMultilevel"/>
    <w:tmpl w:val="631A694C"/>
    <w:lvl w:ilvl="0" w:tplc="245A1D0E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078BF"/>
    <w:rsid w:val="001B3CF7"/>
    <w:rsid w:val="001F1C76"/>
    <w:rsid w:val="00243801"/>
    <w:rsid w:val="002825EF"/>
    <w:rsid w:val="002B2488"/>
    <w:rsid w:val="00471848"/>
    <w:rsid w:val="00501F2E"/>
    <w:rsid w:val="005520FC"/>
    <w:rsid w:val="00613A8B"/>
    <w:rsid w:val="006945B9"/>
    <w:rsid w:val="00731A73"/>
    <w:rsid w:val="008100C6"/>
    <w:rsid w:val="008D37DA"/>
    <w:rsid w:val="0093023E"/>
    <w:rsid w:val="009E2228"/>
    <w:rsid w:val="00A5381E"/>
    <w:rsid w:val="00B96BAF"/>
    <w:rsid w:val="00BD6931"/>
    <w:rsid w:val="00CD0EC2"/>
    <w:rsid w:val="00D202EC"/>
    <w:rsid w:val="00D40405"/>
    <w:rsid w:val="00F4362B"/>
    <w:rsid w:val="00F56F36"/>
    <w:rsid w:val="00FA066A"/>
    <w:rsid w:val="00FF6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A385D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2B24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B24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2B248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B248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2B24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2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D0EC2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CD0EC2"/>
  </w:style>
  <w:style w:type="paragraph" w:customStyle="1" w:styleId="Normal1">
    <w:name w:val="Normal1"/>
    <w:rsid w:val="001B3CF7"/>
    <w:rPr>
      <w:rFonts w:ascii="Calibri" w:eastAsia="Calibri" w:hAnsi="Calibri" w:cs="Calibri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7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18</cp:revision>
  <dcterms:created xsi:type="dcterms:W3CDTF">2019-10-11T04:41:00Z</dcterms:created>
  <dcterms:modified xsi:type="dcterms:W3CDTF">2021-04-05T12:17:00Z</dcterms:modified>
</cp:coreProperties>
</file>