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99EB93" w14:textId="77777777" w:rsidR="0058153A" w:rsidRPr="00EC1235" w:rsidRDefault="0058153A" w:rsidP="00EC1235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EC1235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N - Ա</w:t>
      </w:r>
    </w:p>
    <w:p w14:paraId="41904115" w14:textId="45974F4B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EC1235">
        <w:rPr>
          <w:rFonts w:ascii="GHEA Grapalat" w:hAnsi="GHEA Grapalat"/>
          <w:b/>
          <w:caps/>
          <w:lang w:val="hy-AM"/>
        </w:rPr>
        <w:t>Հայաստանի Հ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 </w:t>
      </w:r>
      <w:r w:rsidR="000C65C8">
        <w:rPr>
          <w:rFonts w:ascii="GHEA Grapalat" w:hAnsi="GHEA Grapalat"/>
          <w:b/>
          <w:caps/>
          <w:lang w:val="hy-AM"/>
        </w:rPr>
        <w:t>ՕԳՈՍՏՈՍԻ 13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2E78A7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0C65C8">
        <w:rPr>
          <w:rFonts w:ascii="GHEA Grapalat" w:hAnsi="GHEA Grapalat"/>
          <w:b/>
          <w:caps/>
          <w:lang w:val="hy-AM"/>
        </w:rPr>
        <w:t>1332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7B6D63">
        <w:rPr>
          <w:rFonts w:ascii="GHEA Grapalat" w:hAnsi="GHEA Grapalat"/>
          <w:b/>
          <w:caps/>
          <w:lang w:val="hy-AM"/>
        </w:rPr>
        <w:t>ԼՐԱՑՈՒՄՆԵՐ</w:t>
      </w:r>
      <w:r w:rsidR="00AC7E5B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ԵՎ </w:t>
      </w:r>
      <w:r w:rsidR="00F72BD6">
        <w:rPr>
          <w:rFonts w:ascii="GHEA Grapalat" w:hAnsi="GHEA Grapalat"/>
          <w:b/>
          <w:caps/>
          <w:lang w:val="hy-AM"/>
        </w:rPr>
        <w:t>փոփոխություն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Pr="00EC1235" w:rsidRDefault="004855DE" w:rsidP="00EC123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388F98CA" w14:textId="58C9C42A" w:rsidR="00A86614" w:rsidRPr="00EC1235" w:rsidRDefault="004855DE" w:rsidP="00EC123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2020</w:t>
      </w:r>
      <w:r w:rsidR="00A66A31" w:rsidRPr="00EC1235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65C8">
        <w:rPr>
          <w:rFonts w:ascii="GHEA Grapalat" w:hAnsi="GHEA Grapalat" w:cs="Arial"/>
          <w:sz w:val="24"/>
          <w:szCs w:val="24"/>
          <w:lang w:val="hy-AM"/>
        </w:rPr>
        <w:t>օգոստոսի 13</w:t>
      </w:r>
      <w:r w:rsidR="002367EA" w:rsidRPr="00EC1235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EC1235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0C65C8">
        <w:rPr>
          <w:rFonts w:ascii="GHEA Grapalat" w:hAnsi="GHEA Grapalat" w:cs="Arial"/>
          <w:sz w:val="24"/>
          <w:szCs w:val="24"/>
          <w:lang w:val="hy-AM"/>
        </w:rPr>
        <w:t>ԲԱԱՄ ՎԵՆՏՉՐ ԿԱՊԻՏԱԼ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C65C8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EC1235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65C8">
        <w:rPr>
          <w:rFonts w:ascii="GHEA Grapalat" w:hAnsi="GHEA Grapalat" w:cs="Arial"/>
          <w:sz w:val="24"/>
          <w:szCs w:val="24"/>
          <w:lang w:val="hy-AM"/>
        </w:rPr>
        <w:t>1332</w:t>
      </w:r>
      <w:r w:rsidR="005A27F6" w:rsidRPr="00EC1235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7B6D63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D2B70" w:rsidRPr="00EC1235">
        <w:rPr>
          <w:rFonts w:ascii="GHEA Grapalat" w:hAnsi="GHEA Grapalat" w:cs="Arial"/>
          <w:sz w:val="24"/>
          <w:szCs w:val="24"/>
          <w:lang w:val="hy-AM"/>
        </w:rPr>
        <w:t>ը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F72BD6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ը</w:t>
      </w:r>
    </w:p>
    <w:p w14:paraId="2344D9ED" w14:textId="64CF9C5B" w:rsidR="008702D9" w:rsidRPr="008702D9" w:rsidRDefault="008702D9" w:rsidP="008702D9">
      <w:pPr>
        <w:numPr>
          <w:ilvl w:val="0"/>
          <w:numId w:val="7"/>
        </w:numPr>
        <w:jc w:val="both"/>
        <w:rPr>
          <w:rFonts w:ascii="GHEA Grapalat" w:hAnsi="GHEA Grapalat" w:cs="Arial"/>
          <w:lang w:val="hy-AM"/>
        </w:rPr>
      </w:pPr>
      <w:r w:rsidRPr="008702D9">
        <w:rPr>
          <w:rFonts w:ascii="GHEA Grapalat" w:hAnsi="GHEA Grapalat" w:cs="Arial"/>
          <w:lang w:val="hy-AM"/>
        </w:rPr>
        <w:t xml:space="preserve">հավելվածը </w:t>
      </w:r>
      <w:r w:rsidR="0074181B">
        <w:rPr>
          <w:rFonts w:ascii="GHEA Grapalat" w:hAnsi="GHEA Grapalat" w:cs="Arial"/>
          <w:lang w:val="hy-AM"/>
        </w:rPr>
        <w:t>8</w:t>
      </w:r>
      <w:r w:rsidRPr="008702D9">
        <w:rPr>
          <w:rFonts w:ascii="GHEA Grapalat" w:hAnsi="GHEA Grapalat" w:cs="Arial"/>
          <w:lang w:val="hy-AM"/>
        </w:rPr>
        <w:t xml:space="preserve">-րդ կետից հետո լրացնել հետևյալ բովանդակությամբ՝ նոր </w:t>
      </w:r>
      <w:r w:rsidR="0074181B">
        <w:rPr>
          <w:rFonts w:ascii="GHEA Grapalat" w:hAnsi="GHEA Grapalat" w:cs="Arial"/>
          <w:lang w:val="hy-AM"/>
        </w:rPr>
        <w:t>9</w:t>
      </w:r>
      <w:r w:rsidRPr="008702D9">
        <w:rPr>
          <w:rFonts w:ascii="GHEA Grapalat" w:hAnsi="GHEA Grapalat" w:cs="Arial"/>
          <w:lang w:val="hy-AM"/>
        </w:rPr>
        <w:t>-</w:t>
      </w:r>
      <w:r w:rsidR="0074181B">
        <w:rPr>
          <w:rFonts w:ascii="GHEA Grapalat" w:hAnsi="GHEA Grapalat" w:cs="Arial"/>
          <w:lang w:val="hy-AM"/>
        </w:rPr>
        <w:t>12-</w:t>
      </w:r>
      <w:r w:rsidRPr="008702D9">
        <w:rPr>
          <w:rFonts w:ascii="GHEA Grapalat" w:hAnsi="GHEA Grapalat" w:cs="Arial"/>
          <w:lang w:val="hy-AM"/>
        </w:rPr>
        <w:t>րդ կետերով</w:t>
      </w:r>
    </w:p>
    <w:p w14:paraId="1865FC9D" w14:textId="77777777" w:rsidR="00F02C4E" w:rsidRPr="00EC1235" w:rsidRDefault="00F02C4E" w:rsidP="00EC1235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tbl>
      <w:tblPr>
        <w:tblW w:w="110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1530"/>
        <w:gridCol w:w="1710"/>
        <w:gridCol w:w="810"/>
        <w:gridCol w:w="900"/>
        <w:gridCol w:w="2070"/>
        <w:gridCol w:w="1710"/>
      </w:tblGrid>
      <w:tr w:rsidR="0074181B" w:rsidRPr="00EC1235" w14:paraId="6AE2F939" w14:textId="77777777" w:rsidTr="00907B75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5F5CD72" w14:textId="342FE80C" w:rsidR="0074181B" w:rsidRPr="00EC1235" w:rsidRDefault="0074181B" w:rsidP="0074181B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9</w:t>
            </w:r>
            <w:r w:rsidRPr="00EC1235">
              <w:rPr>
                <w:rFonts w:ascii="GHEA Grapalat" w:hAnsi="GHEA Grapalat" w:cs="Sylfaen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1D771EC" w14:textId="558A3C6B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6914900000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A269A" w14:textId="5A06A89F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Պիեզոէլեկտրական կերամիկական մատանի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BDC7707" w14:textId="548ADF8F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 w:eastAsia="en-US"/>
              </w:rPr>
              <w:t>Ո</w:t>
            </w:r>
            <w:r w:rsidRPr="0074181B">
              <w:rPr>
                <w:rFonts w:ascii="GHEA Grapalat" w:hAnsi="GHEA Grapalat"/>
                <w:lang w:val="hy-AM" w:eastAsia="en-US"/>
              </w:rPr>
              <w:t>ւլտրասոնիկ եռակցող սարքերի անխափան աշխատանքն ապահովելու համար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3CF195E" w14:textId="5E887706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 xml:space="preserve"> կգ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B0CEC1D" w14:textId="344B0C8E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125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CADA86" w14:textId="3E2D623A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62DECD1" w14:textId="25CE15FA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13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337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500</w:t>
            </w:r>
          </w:p>
        </w:tc>
      </w:tr>
      <w:tr w:rsidR="0074181B" w:rsidRPr="00EC1235" w14:paraId="04965E19" w14:textId="77777777" w:rsidTr="00907B75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A20A6B4" w14:textId="3253F7AC" w:rsidR="0074181B" w:rsidRPr="0074181B" w:rsidRDefault="0074181B" w:rsidP="0074181B">
            <w:pPr>
              <w:tabs>
                <w:tab w:val="left" w:pos="4020"/>
              </w:tabs>
              <w:spacing w:line="360" w:lineRule="auto"/>
              <w:jc w:val="center"/>
              <w:rPr>
                <w:rFonts w:ascii="Cambria Math" w:hAnsi="Cambria Math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lastRenderedPageBreak/>
              <w:t>10</w:t>
            </w:r>
            <w:r>
              <w:rPr>
                <w:rFonts w:ascii="Cambria Math" w:hAnsi="Cambria Math" w:cs="Sylfaen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1A82640" w14:textId="38C55C46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8412310009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03D71" w14:textId="66AF1D46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Պնևմատիկ սարք՝ ցիլինդր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1D1E9DF" w14:textId="6702EC7B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Ականջին ամրացվող ռեզինի եռակցում կատարող ուլտրասոնիկ սարքի՝ օդով աշխատող դետալ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D05F757" w14:textId="763713A8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8EE8A96" w14:textId="39FA003A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160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478F5B" w14:textId="46E79600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E53815C" w14:textId="1AA43E60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121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600</w:t>
            </w:r>
          </w:p>
        </w:tc>
      </w:tr>
      <w:tr w:rsidR="0074181B" w:rsidRPr="00EC1235" w14:paraId="751C7CCE" w14:textId="77777777" w:rsidTr="00907B75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E6BB1F0" w14:textId="283177D1" w:rsidR="0074181B" w:rsidRPr="0074181B" w:rsidRDefault="0074181B" w:rsidP="0074181B">
            <w:pPr>
              <w:tabs>
                <w:tab w:val="left" w:pos="4020"/>
              </w:tabs>
              <w:spacing w:line="360" w:lineRule="auto"/>
              <w:jc w:val="center"/>
              <w:rPr>
                <w:rFonts w:ascii="Cambria Math" w:hAnsi="Cambria Math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11</w:t>
            </w:r>
            <w:r>
              <w:rPr>
                <w:rFonts w:ascii="Cambria Math" w:hAnsi="Cambria Math" w:cs="Sylfaen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496164E" w14:textId="64BADAA2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7616999008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2B189" w14:textId="6F625828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Horn Ալյումին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FC1B0B4" w14:textId="2ADCF889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Ուլտրասոնիկ եռակցող սարքի մակերևույթ, որի վրա իրականացվում է հումքի եռակցում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4A4E4B9" w14:textId="7A3758F0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4E7664B" w14:textId="385BDFBB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64,6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C4A54" w14:textId="37A2DC2E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5CC2E64" w14:textId="31C4B012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667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500</w:t>
            </w:r>
          </w:p>
        </w:tc>
      </w:tr>
      <w:tr w:rsidR="0074181B" w:rsidRPr="00EC1235" w14:paraId="49242537" w14:textId="77777777" w:rsidTr="00907B75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005BFA" w14:textId="77F87C7F" w:rsidR="0074181B" w:rsidRPr="0074181B" w:rsidRDefault="0074181B" w:rsidP="0074181B">
            <w:pPr>
              <w:tabs>
                <w:tab w:val="left" w:pos="4020"/>
              </w:tabs>
              <w:spacing w:line="360" w:lineRule="auto"/>
              <w:jc w:val="center"/>
              <w:rPr>
                <w:rFonts w:ascii="Cambria Math" w:hAnsi="Cambria Math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12</w:t>
            </w:r>
            <w:r>
              <w:rPr>
                <w:rFonts w:ascii="Cambria Math" w:hAnsi="Cambria Math" w:cs="Sylfaen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BD5376D" w14:textId="6DAA61F4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7326199009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C0D83" w14:textId="3C7CC7B3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Horn մետաղ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25F4E48" w14:textId="1A05F3D3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Ուլտրասոնիկ եռակցող սարքի մակերևույթ, որի վրա իրականացվում է հումքի եռակցում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D4AE503" w14:textId="7167984D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D40A184" w14:textId="2E4ABA16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102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147DA" w14:textId="03D19811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1AE5C9F" w14:textId="40856E2D" w:rsidR="0074181B" w:rsidRPr="0074181B" w:rsidRDefault="0074181B" w:rsidP="0074181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4181B">
              <w:rPr>
                <w:rFonts w:ascii="GHEA Grapalat" w:hAnsi="GHEA Grapalat"/>
                <w:lang w:val="hy-AM"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667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4181B">
              <w:rPr>
                <w:rFonts w:ascii="GHEA Grapalat" w:hAnsi="GHEA Grapalat"/>
                <w:lang w:val="hy-AM" w:eastAsia="en-US"/>
              </w:rPr>
              <w:t>500</w:t>
            </w:r>
          </w:p>
        </w:tc>
      </w:tr>
    </w:tbl>
    <w:p w14:paraId="65364069" w14:textId="77777777" w:rsidR="00F02C4E" w:rsidRPr="00EC1235" w:rsidRDefault="00F02C4E" w:rsidP="00EC1235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248F50E5" w14:textId="2BBA3AFE" w:rsidR="0058153A" w:rsidRPr="00EC1235" w:rsidRDefault="000C65C8" w:rsidP="00EC1235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2</w:t>
      </w:r>
      <w:r w:rsidR="0058153A" w:rsidRPr="00EC1235">
        <w:rPr>
          <w:rFonts w:ascii="GHEA Grapalat" w:eastAsia="Calibri" w:hAnsi="GHEA Grapalat" w:cs="Tahoma"/>
          <w:lang w:val="hy-AM"/>
        </w:rPr>
        <w:t xml:space="preserve">) </w:t>
      </w:r>
      <w:r w:rsidR="0058153A" w:rsidRPr="00EC1235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EC1235">
        <w:rPr>
          <w:rFonts w:ascii="GHEA Grapalat" w:hAnsi="GHEA Grapalat" w:cs="Arial"/>
          <w:lang w:val="hy-AM"/>
        </w:rPr>
        <w:t xml:space="preserve"> «</w:t>
      </w:r>
      <w:bookmarkStart w:id="0" w:name="_GoBack"/>
      <w:r w:rsidR="0074181B" w:rsidRPr="0074181B">
        <w:rPr>
          <w:rFonts w:ascii="GHEA Grapalat" w:hAnsi="GHEA Grapalat" w:cs="Arial"/>
          <w:lang w:val="hy-AM"/>
        </w:rPr>
        <w:t>242 530 712</w:t>
      </w:r>
      <w:bookmarkEnd w:id="0"/>
      <w:r w:rsidR="0058153A" w:rsidRPr="00EC1235">
        <w:rPr>
          <w:rFonts w:ascii="GHEA Grapalat" w:hAnsi="GHEA Grapalat" w:cs="Arial"/>
          <w:lang w:val="hy-AM"/>
        </w:rPr>
        <w:t xml:space="preserve">» թիվը </w:t>
      </w:r>
      <w:r w:rsidR="00AA769E" w:rsidRPr="00EC1235">
        <w:rPr>
          <w:rFonts w:ascii="GHEA Grapalat" w:hAnsi="GHEA Grapalat" w:cs="Arial"/>
          <w:lang w:val="hy-AM"/>
        </w:rPr>
        <w:t xml:space="preserve">փոխարինել </w:t>
      </w:r>
      <w:r w:rsidR="00886EA9" w:rsidRPr="00EC1235">
        <w:rPr>
          <w:rFonts w:ascii="GHEA Grapalat" w:hAnsi="GHEA Grapalat" w:cs="Arial"/>
          <w:lang w:val="hy-AM"/>
        </w:rPr>
        <w:t xml:space="preserve">      </w:t>
      </w:r>
      <w:r w:rsidR="0074181B">
        <w:rPr>
          <w:rFonts w:ascii="GHEA Grapalat" w:hAnsi="GHEA Grapalat" w:cs="Arial"/>
          <w:lang w:val="hy-AM"/>
        </w:rPr>
        <w:t xml:space="preserve">   </w:t>
      </w:r>
      <w:r w:rsidR="00AA769E" w:rsidRPr="00EC1235">
        <w:rPr>
          <w:rFonts w:ascii="GHEA Grapalat" w:hAnsi="GHEA Grapalat" w:cs="Arial"/>
          <w:lang w:val="hy-AM"/>
        </w:rPr>
        <w:t>«</w:t>
      </w:r>
      <w:r w:rsidR="0074181B">
        <w:rPr>
          <w:rFonts w:ascii="GHEA Grapalat" w:hAnsi="GHEA Grapalat" w:cs="Arial"/>
          <w:lang w:val="hy-AM"/>
        </w:rPr>
        <w:t>266 324 812</w:t>
      </w:r>
      <w:r w:rsidR="00AA769E" w:rsidRPr="00EC1235">
        <w:rPr>
          <w:rFonts w:ascii="GHEA Grapalat" w:hAnsi="GHEA Grapalat" w:cs="Arial"/>
          <w:lang w:val="hy-AM"/>
        </w:rPr>
        <w:t>» թվով</w:t>
      </w:r>
      <w:r w:rsidR="0058153A" w:rsidRPr="00EC1235">
        <w:rPr>
          <w:rFonts w:ascii="GHEA Grapalat" w:hAnsi="GHEA Grapalat" w:cs="Arial"/>
          <w:lang w:val="hy-AM"/>
        </w:rPr>
        <w:t>։</w:t>
      </w:r>
    </w:p>
    <w:p w14:paraId="55F1755B" w14:textId="77777777" w:rsidR="00F02C4E" w:rsidRPr="00EC1235" w:rsidRDefault="00F02C4E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678F294" w14:textId="77777777" w:rsidR="0033127A" w:rsidRPr="00EC1235" w:rsidRDefault="0033127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306ECD7" w14:textId="77777777" w:rsidR="0033127A" w:rsidRPr="00EC1235" w:rsidRDefault="0033127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08FED390" w:rsidR="0058153A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0B47819D" w14:textId="43A2AD5C" w:rsidR="000A13FD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C324461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C7D98B0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5DAE8D6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00394E5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A8F86A8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DC1EFE" w14:textId="549536BE" w:rsidR="00D414C8" w:rsidRDefault="00D414C8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B61FE0C" w14:textId="2275FFC9" w:rsidR="000C65C8" w:rsidRDefault="000C65C8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3E28FDF" w14:textId="45B62D49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8F42A19" w14:textId="4A000674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E047644" w14:textId="0C39FEA6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7EAE82B" w14:textId="79D9867F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9099DEA" w14:textId="70FBE383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A53F9B3" w14:textId="529F0B16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A793AA3" w14:textId="57CB4B6A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D19174C" w14:textId="369F86C4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101E3F9" w14:textId="609387F8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16D41DFF" w14:textId="628F7E80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5F4DD8D" w14:textId="0DE43707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71FC1FE" w14:textId="6861D475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C208CA3" w14:textId="57BFED8E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9093E18" w14:textId="72A012EE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2032A2D" w14:textId="4E75C19C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16915F89" w14:textId="620AB76D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02BB454" w14:textId="37B1CB4A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AD0A861" w14:textId="71D86A8D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167C90D8" w14:textId="77777777" w:rsidR="0074181B" w:rsidRDefault="0074181B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491A1BE" w14:textId="77777777" w:rsidR="00907B75" w:rsidRDefault="00907B75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354CF64C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5AD9A04C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EC1235">
        <w:rPr>
          <w:rFonts w:ascii="GHEA Grapalat" w:eastAsia="Calibri" w:hAnsi="GHEA Grapalat"/>
          <w:b/>
          <w:caps/>
          <w:lang w:val="hy-AM" w:eastAsia="en-US"/>
        </w:rPr>
        <w:t>«</w:t>
      </w:r>
      <w:r w:rsidRPr="00EC1235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Pr="00EC1235">
        <w:rPr>
          <w:rFonts w:ascii="GHEA Grapalat" w:hAnsi="GHEA Grapalat"/>
          <w:b/>
          <w:caps/>
          <w:lang w:val="hy-AM"/>
        </w:rPr>
        <w:t xml:space="preserve"> </w:t>
      </w:r>
      <w:r w:rsidR="000C65C8">
        <w:rPr>
          <w:rFonts w:ascii="GHEA Grapalat" w:hAnsi="GHEA Grapalat"/>
          <w:b/>
          <w:caps/>
          <w:lang w:val="hy-AM"/>
        </w:rPr>
        <w:t>ՕԳՈՍՏՈՍԻ 13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7A0123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0C65C8">
        <w:rPr>
          <w:rFonts w:ascii="GHEA Grapalat" w:hAnsi="GHEA Grapalat"/>
          <w:b/>
          <w:caps/>
          <w:lang w:val="hy-AM"/>
        </w:rPr>
        <w:t>1332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7B6D63">
        <w:rPr>
          <w:rFonts w:ascii="GHEA Grapalat" w:hAnsi="GHEA Grapalat"/>
          <w:b/>
          <w:caps/>
          <w:lang w:val="hy-AM"/>
        </w:rPr>
        <w:t>ԼՐԱՑՈՒՄՆԵՐ</w:t>
      </w:r>
      <w:r w:rsidR="00AC7E5B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ԵՎ </w:t>
      </w:r>
      <w:r w:rsidR="00F72BD6">
        <w:rPr>
          <w:rFonts w:ascii="GHEA Grapalat" w:hAnsi="GHEA Grapalat"/>
          <w:b/>
          <w:caps/>
          <w:lang w:val="hy-AM"/>
        </w:rPr>
        <w:t>փոփոխություն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EC1235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EC1235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861F55D" w14:textId="2B3B52CC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EC1235">
        <w:rPr>
          <w:rFonts w:ascii="GHEA Grapalat" w:eastAsia="Calibri" w:hAnsi="GHEA Grapalat"/>
          <w:bCs/>
          <w:lang w:val="hy-AM" w:eastAsia="en-US"/>
        </w:rPr>
        <w:t>«</w:t>
      </w:r>
      <w:r w:rsidR="000C65C8">
        <w:rPr>
          <w:rFonts w:ascii="GHEA Grapalat" w:eastAsia="Calibri" w:hAnsi="GHEA Grapalat"/>
          <w:bCs/>
          <w:lang w:val="hy-AM" w:eastAsia="en-US"/>
        </w:rPr>
        <w:t>ԲԱԱՄ ՎԵՆՏՉՐ ԿԱՊԻՏԱԼ</w:t>
      </w:r>
      <w:r w:rsidRPr="00EC1235">
        <w:rPr>
          <w:rFonts w:ascii="GHEA Grapalat" w:eastAsia="Calibri" w:hAnsi="GHEA Grapalat"/>
          <w:bCs/>
          <w:lang w:val="hy-AM" w:eastAsia="en-US"/>
        </w:rPr>
        <w:t>»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="000C65C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EC1235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210ECB60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BFEEA30" w:rsidR="0058153A" w:rsidRPr="00EC1235" w:rsidRDefault="0058153A" w:rsidP="00EC123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օգոստոսի 13</w:t>
      </w:r>
      <w:r w:rsidR="00A210D1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1332</w:t>
      </w:r>
      <w:r w:rsidR="00A210D1" w:rsidRPr="00EC1235">
        <w:rPr>
          <w:rFonts w:ascii="GHEA Grapalat" w:hAnsi="GHEA Grapalat" w:cs="Sylfaen"/>
          <w:lang w:val="hy-AM"/>
        </w:rPr>
        <w:t>-</w:t>
      </w:r>
      <w:r w:rsidR="005A27F6" w:rsidRPr="00EC1235">
        <w:rPr>
          <w:rFonts w:ascii="GHEA Grapalat" w:hAnsi="GHEA Grapalat" w:cs="Sylfaen"/>
          <w:lang w:val="hy-AM"/>
        </w:rPr>
        <w:t xml:space="preserve">Ա </w:t>
      </w:r>
      <w:r w:rsidRPr="00EC1235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EC1235">
        <w:rPr>
          <w:rFonts w:ascii="GHEA Grapalat" w:hAnsi="GHEA Grapalat" w:cs="Sylfaen"/>
          <w:bCs/>
          <w:lang w:val="hy-AM"/>
        </w:rPr>
        <w:t>«</w:t>
      </w:r>
      <w:r w:rsidR="000C65C8">
        <w:rPr>
          <w:rFonts w:ascii="GHEA Grapalat" w:hAnsi="GHEA Grapalat" w:cs="Sylfaen"/>
          <w:bCs/>
          <w:lang w:val="hy-AM"/>
        </w:rPr>
        <w:t>ԲԱԱՄ ՎԵՆՏՉՐ ԿԱՊԻՏԱԼ</w:t>
      </w:r>
      <w:r w:rsidRPr="00EC1235">
        <w:rPr>
          <w:rFonts w:ascii="GHEA Grapalat" w:hAnsi="GHEA Grapalat" w:cs="Sylfaen"/>
          <w:bCs/>
          <w:lang w:val="hy-AM"/>
        </w:rPr>
        <w:t>»</w:t>
      </w:r>
      <w:r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սահմանափակ պատասխանատվությամբ</w:t>
      </w:r>
      <w:r w:rsidRPr="00EC1235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EC1235">
        <w:rPr>
          <w:rFonts w:ascii="GHEA Grapalat" w:hAnsi="GHEA Grapalat" w:cs="Sylfaen"/>
          <w:lang w:val="hy-AM"/>
        </w:rPr>
        <w:t xml:space="preserve"> հայտը: </w:t>
      </w:r>
    </w:p>
    <w:p w14:paraId="09C1FFB6" w14:textId="153F08E3" w:rsidR="00460542" w:rsidRPr="00EC1235" w:rsidRDefault="004855DE" w:rsidP="00EC1235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EC1235">
        <w:rPr>
          <w:rFonts w:ascii="GHEA Grapalat" w:hAnsi="GHEA Grapalat" w:cs="Sylfaen"/>
          <w:lang w:val="hy-AM"/>
        </w:rPr>
        <w:t xml:space="preserve"> «</w:t>
      </w:r>
      <w:r w:rsidR="000C65C8">
        <w:rPr>
          <w:rFonts w:ascii="GHEA Grapalat" w:hAnsi="GHEA Grapalat" w:cs="Sylfaen"/>
          <w:lang w:val="hy-AM"/>
        </w:rPr>
        <w:t>ԲԱԱՄ ՎԵՆՏՉՐ ԿԱՊԻՏԱԼ</w:t>
      </w:r>
      <w:r w:rsidRPr="00EC1235">
        <w:rPr>
          <w:rFonts w:ascii="GHEA Grapalat" w:hAnsi="GHEA Grapalat" w:cs="Sylfaen"/>
          <w:lang w:val="hy-AM"/>
        </w:rPr>
        <w:t xml:space="preserve">» </w:t>
      </w:r>
      <w:r w:rsidR="000A13FD" w:rsidRPr="00EC1235">
        <w:rPr>
          <w:rFonts w:ascii="GHEA Grapalat" w:hAnsi="GHEA Grapalat" w:cs="Sylfaen"/>
          <w:lang w:val="hy-AM"/>
        </w:rPr>
        <w:t>ՍՊ</w:t>
      </w:r>
      <w:r w:rsidR="009E61F5" w:rsidRPr="00EC1235">
        <w:rPr>
          <w:rFonts w:ascii="GHEA Grapalat" w:hAnsi="GHEA Grapalat" w:cs="Sylfaen"/>
          <w:lang w:val="hy-AM"/>
        </w:rPr>
        <w:t>Ը</w:t>
      </w:r>
      <w:r w:rsidRPr="00EC1235">
        <w:rPr>
          <w:rFonts w:ascii="GHEA Grapalat" w:hAnsi="GHEA Grapalat" w:cs="Sylfaen"/>
          <w:lang w:val="hy-AM"/>
        </w:rPr>
        <w:t xml:space="preserve"> ներմուծել է</w:t>
      </w:r>
      <w:r w:rsidR="009A44F0" w:rsidRPr="00EC1235">
        <w:rPr>
          <w:rFonts w:ascii="GHEA Grapalat" w:hAnsi="GHEA Grapalat" w:cs="Sylfaen"/>
          <w:lang w:val="hy-AM"/>
        </w:rPr>
        <w:t xml:space="preserve"> </w:t>
      </w:r>
      <w:r w:rsidR="000A13FD" w:rsidRPr="00EC1235">
        <w:rPr>
          <w:rFonts w:ascii="GHEA Grapalat" w:hAnsi="GHEA Grapalat" w:cs="Sylfaen"/>
          <w:lang w:val="hy-AM"/>
        </w:rPr>
        <w:t>հումք</w:t>
      </w:r>
      <w:r w:rsidR="00463594" w:rsidRPr="00EC1235">
        <w:rPr>
          <w:rFonts w:ascii="GHEA Grapalat" w:hAnsi="GHEA Grapalat" w:cs="Sylfaen"/>
          <w:lang w:val="hy-AM"/>
        </w:rPr>
        <w:t xml:space="preserve">՝ </w:t>
      </w:r>
      <w:r w:rsidR="0074181B" w:rsidRPr="0074181B">
        <w:rPr>
          <w:rFonts w:ascii="GHEA Grapalat" w:hAnsi="GHEA Grapalat" w:cs="Sylfaen"/>
          <w:lang w:val="hy-AM"/>
        </w:rPr>
        <w:t xml:space="preserve">բժշկական դիմակների արտադրության համար </w:t>
      </w:r>
      <w:r w:rsidR="0074181B" w:rsidRPr="0074181B">
        <w:rPr>
          <w:rFonts w:ascii="GHEA Grapalat" w:hAnsi="GHEA Grapalat" w:cs="Sylfaen"/>
          <w:bCs/>
          <w:lang w:val="hy-AM"/>
        </w:rPr>
        <w:t>(</w:t>
      </w:r>
      <w:r w:rsidR="0074181B">
        <w:rPr>
          <w:rFonts w:ascii="GHEA Grapalat" w:hAnsi="GHEA Grapalat" w:cs="Sylfaen"/>
          <w:bCs/>
          <w:lang w:val="hy-AM"/>
        </w:rPr>
        <w:t>ք</w:t>
      </w:r>
      <w:r w:rsidR="0074181B">
        <w:rPr>
          <w:rFonts w:ascii="Cambria Math" w:hAnsi="Cambria Math" w:cs="Sylfaen"/>
          <w:bCs/>
          <w:lang w:val="hy-AM"/>
        </w:rPr>
        <w:t xml:space="preserve">․ </w:t>
      </w:r>
      <w:r w:rsidR="0074181B">
        <w:rPr>
          <w:rFonts w:ascii="GHEA Grapalat" w:hAnsi="GHEA Grapalat" w:cs="Sylfaen"/>
          <w:bCs/>
          <w:lang w:val="hy-AM"/>
        </w:rPr>
        <w:t>Երևան</w:t>
      </w:r>
      <w:r w:rsidR="0074181B" w:rsidRPr="0074181B">
        <w:rPr>
          <w:rFonts w:ascii="GHEA Grapalat" w:hAnsi="GHEA Grapalat" w:cs="Sylfaen"/>
          <w:bCs/>
          <w:lang w:val="hy-AM"/>
        </w:rPr>
        <w:t>)</w:t>
      </w:r>
      <w:r w:rsidR="00460542" w:rsidRPr="00EC1235">
        <w:rPr>
          <w:rFonts w:ascii="GHEA Grapalat" w:hAnsi="GHEA Grapalat" w:cs="Sylfaen"/>
          <w:b/>
          <w:lang w:val="hy-AM"/>
        </w:rPr>
        <w:t xml:space="preserve">։ </w:t>
      </w:r>
      <w:r w:rsidR="00460542" w:rsidRPr="00EC1235">
        <w:rPr>
          <w:rFonts w:ascii="GHEA Grapalat" w:hAnsi="GHEA Grapalat" w:cs="Sylfaen"/>
          <w:lang w:val="hy-AM"/>
        </w:rPr>
        <w:t xml:space="preserve">Ընկերությունը հիմնադրվել է 2020 թվականին: </w:t>
      </w:r>
    </w:p>
    <w:p w14:paraId="2C9F52C1" w14:textId="3C3F4E68" w:rsidR="0058153A" w:rsidRDefault="000A13FD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35">
        <w:rPr>
          <w:rFonts w:ascii="GHEA Grapalat" w:hAnsi="GHEA Grapalat" w:cs="Sylfaen"/>
          <w:lang w:val="hy-AM"/>
        </w:rPr>
        <w:t>Ներկայումս անհրաժեշտություն է առաջացել</w:t>
      </w:r>
      <w:r w:rsidR="00195F56" w:rsidRPr="00EC1235">
        <w:rPr>
          <w:rFonts w:ascii="GHEA Grapalat" w:hAnsi="GHEA Grapalat" w:cs="Sylfaen"/>
          <w:lang w:val="hy-AM"/>
        </w:rPr>
        <w:t xml:space="preserve"> ներմուծե</w:t>
      </w:r>
      <w:r w:rsidR="0033127A" w:rsidRPr="00EC1235">
        <w:rPr>
          <w:rFonts w:ascii="GHEA Grapalat" w:hAnsi="GHEA Grapalat" w:cs="Sylfaen"/>
          <w:lang w:val="hy-AM"/>
        </w:rPr>
        <w:t>լ</w:t>
      </w:r>
      <w:r w:rsidR="00195F56" w:rsidRPr="00EC1235">
        <w:rPr>
          <w:rFonts w:ascii="GHEA Grapalat" w:hAnsi="GHEA Grapalat" w:cs="Sylfaen"/>
          <w:lang w:val="hy-AM"/>
        </w:rPr>
        <w:t xml:space="preserve"> </w:t>
      </w:r>
      <w:r w:rsidR="00DE0CD1">
        <w:rPr>
          <w:rFonts w:ascii="GHEA Grapalat" w:hAnsi="GHEA Grapalat" w:cs="Sylfaen"/>
          <w:lang w:val="hy-AM"/>
        </w:rPr>
        <w:t xml:space="preserve">սարքավորումների </w:t>
      </w:r>
      <w:r w:rsidR="00195F56" w:rsidRPr="00EC1235">
        <w:rPr>
          <w:rFonts w:ascii="GHEA Grapalat" w:hAnsi="GHEA Grapalat" w:cs="Sylfaen"/>
          <w:lang w:val="hy-AM"/>
        </w:rPr>
        <w:t>լրացուցիչ խմբաքանակ՝ առաջիկա արտադրական պրոցեսի բնականոն ընթացքը չխաթարելու համար</w:t>
      </w:r>
      <w:r w:rsidRPr="00EC1235">
        <w:rPr>
          <w:rFonts w:ascii="GHEA Grapalat" w:hAnsi="GHEA Grapalat" w:cs="Sylfaen"/>
          <w:lang w:val="hy-AM"/>
        </w:rPr>
        <w:t>։</w:t>
      </w:r>
    </w:p>
    <w:p w14:paraId="56BB7A08" w14:textId="7BE38088" w:rsidR="0074181B" w:rsidRPr="0074181B" w:rsidRDefault="0074181B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 w:rsidR="00740247">
        <w:rPr>
          <w:rFonts w:ascii="GHEA Grapalat" w:hAnsi="GHEA Grapalat" w:cs="Sylfaen"/>
          <w:lang w:val="hy-AM"/>
        </w:rPr>
        <w:t>21 նոր աշխատատեղ, արտադրվել ավելի քան 100,000 դիմակ և իրականացվել 200 մլն դրամի ներդրում։</w:t>
      </w:r>
    </w:p>
    <w:p w14:paraId="7736850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ED65369" w14:textId="5B6B2EF7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F4AEDC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4FD6EDB7" w14:textId="72E5A08D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EC1235">
        <w:rPr>
          <w:rFonts w:ascii="GHEA Grapalat" w:hAnsi="GHEA Grapalat"/>
          <w:bCs/>
          <w:lang w:val="hy-AM"/>
        </w:rPr>
        <w:t>«</w:t>
      </w:r>
      <w:r w:rsidR="000C65C8">
        <w:rPr>
          <w:rFonts w:ascii="GHEA Grapalat" w:hAnsi="GHEA Grapalat"/>
          <w:bCs/>
          <w:lang w:val="hy-AM"/>
        </w:rPr>
        <w:t>ԲԱԱՄ ՎԵՆՏՉՐ ԿԱՊԻՏԱԼ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0C65C8">
        <w:rPr>
          <w:rFonts w:ascii="GHEA Grapalat" w:hAnsi="GHEA Grapalat"/>
          <w:lang w:val="hy-AM"/>
        </w:rPr>
        <w:t>սահմանափակ պատասխանատվությամբ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օգոստոսի 13</w:t>
      </w:r>
      <w:r w:rsidR="00C6183A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1332</w:t>
      </w:r>
      <w:r w:rsidR="005A27F6" w:rsidRPr="00EC1235">
        <w:rPr>
          <w:rFonts w:ascii="GHEA Grapalat" w:hAnsi="GHEA Grapalat" w:cs="Sylfaen"/>
          <w:lang w:val="hy-AM"/>
        </w:rPr>
        <w:t xml:space="preserve">-Ա </w:t>
      </w:r>
      <w:r w:rsidRPr="00EC1235">
        <w:rPr>
          <w:rFonts w:ascii="GHEA Grapalat" w:hAnsi="GHEA Grapalat" w:cs="Sylfaen"/>
          <w:lang w:val="hy-AM"/>
        </w:rPr>
        <w:t>որոշմամբ</w:t>
      </w:r>
      <w:r w:rsidRPr="00EC1235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036A53A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11FE6751" w14:textId="4A74662D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EC1235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EC1235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67CE4891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2241A684" w14:textId="4741193B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hAnsi="GHEA Grapalat"/>
          <w:bCs/>
          <w:lang w:val="hy-AM"/>
        </w:rPr>
        <w:t>«</w:t>
      </w:r>
      <w:r w:rsidR="000C65C8">
        <w:rPr>
          <w:rFonts w:ascii="GHEA Grapalat" w:hAnsi="GHEA Grapalat"/>
          <w:bCs/>
          <w:lang w:val="hy-AM"/>
        </w:rPr>
        <w:t>ԲԱԱՄ ՎԵՆՏՉՐ ԿԱՊԻՏԱԼ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0C65C8">
        <w:rPr>
          <w:rFonts w:ascii="GHEA Grapalat" w:hAnsi="GHEA Grapalat"/>
          <w:lang w:val="hy-AM"/>
        </w:rPr>
        <w:t>սահմանափակ պատասխանատվությամբ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4B9DDF4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Pr="00EC123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524F44A8" w14:textId="7076A2B7" w:rsidR="00EC1235" w:rsidRPr="00EC1235" w:rsidRDefault="0058153A" w:rsidP="00EC1235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2020 թվականի </w:t>
      </w:r>
      <w:r w:rsidR="000C65C8">
        <w:rPr>
          <w:rFonts w:ascii="GHEA Grapalat" w:eastAsia="Calibri" w:hAnsi="GHEA Grapalat"/>
          <w:lang w:val="hy-AM" w:eastAsia="en-US"/>
        </w:rPr>
        <w:t>օգոստոսի 13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-ի թիվ </w:t>
      </w:r>
      <w:r w:rsidR="000C65C8">
        <w:rPr>
          <w:rFonts w:ascii="GHEA Grapalat" w:eastAsia="Calibri" w:hAnsi="GHEA Grapalat"/>
          <w:lang w:val="hy-AM" w:eastAsia="en-US"/>
        </w:rPr>
        <w:t>1332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7B6D63">
        <w:rPr>
          <w:rFonts w:ascii="GHEA Grapalat" w:eastAsia="Calibri" w:hAnsi="GHEA Grapalat"/>
          <w:lang w:val="hy-AM" w:eastAsia="en-US"/>
        </w:rPr>
        <w:t>լրացումներ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 և </w:t>
      </w:r>
      <w:r w:rsidR="00F72BD6">
        <w:rPr>
          <w:rFonts w:ascii="GHEA Grapalat" w:eastAsia="Calibri" w:hAnsi="GHEA Grapalat"/>
          <w:lang w:val="hy-AM" w:eastAsia="en-US"/>
        </w:rPr>
        <w:t>փոփոխություն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9D0B250" w14:textId="77777777" w:rsidR="0058153A" w:rsidRPr="00EC1235" w:rsidRDefault="0058153A" w:rsidP="00D414C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0A3B414A" w:rsidR="0058153A" w:rsidRPr="00EC1235" w:rsidRDefault="009A44F0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</w:t>
      </w:r>
      <w:r w:rsidR="00AC7E5B" w:rsidRPr="00EC1235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Pr="00EC1235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Pr="00EC1235" w:rsidRDefault="0058153A" w:rsidP="00EC1235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3252482B" w14:textId="2AA43915" w:rsidR="000B222B" w:rsidRPr="00D414C8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19A75A49" w14:textId="77777777" w:rsidR="000A15F4" w:rsidRPr="00EC1235" w:rsidRDefault="000A15F4" w:rsidP="00EC1235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B98EFE9" w14:textId="4C3DC3D3" w:rsidR="000A15F4" w:rsidRPr="00EC1235" w:rsidRDefault="000A15F4" w:rsidP="00EC1235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EC1235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00389D59" w:rsidR="000A15F4" w:rsidRPr="00EC1235" w:rsidRDefault="000A15F4" w:rsidP="00EC123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12398C03" w:rsidR="000A15F4" w:rsidRPr="00EC1235" w:rsidRDefault="000A15F4" w:rsidP="00EC1235">
      <w:pPr>
        <w:pStyle w:val="Header"/>
        <w:spacing w:line="360" w:lineRule="auto"/>
        <w:jc w:val="center"/>
        <w:rPr>
          <w:rFonts w:ascii="GHEA Grapalat" w:hAnsi="GHEA Grapalat"/>
          <w:lang w:val="af-ZA"/>
        </w:rPr>
      </w:pPr>
      <w:r w:rsidRPr="00EC1235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CE76D1" w:rsidRPr="00EC1235">
        <w:rPr>
          <w:rFonts w:ascii="GHEA Grapalat" w:hAnsi="GHEA Grapalat"/>
          <w:lang w:val="hy-AM"/>
        </w:rPr>
        <w:t>2020</w:t>
      </w:r>
      <w:r w:rsidRPr="00EC1235">
        <w:rPr>
          <w:rFonts w:ascii="GHEA Grapalat" w:hAnsi="GHEA Grapalat"/>
          <w:lang w:val="hy-AM"/>
        </w:rPr>
        <w:t xml:space="preserve"> թվականի </w:t>
      </w:r>
      <w:r w:rsidR="000C65C8">
        <w:rPr>
          <w:rFonts w:ascii="GHEA Grapalat" w:hAnsi="GHEA Grapalat"/>
          <w:lang w:val="hy-AM"/>
        </w:rPr>
        <w:t>օգոստոսի 13</w:t>
      </w:r>
      <w:r w:rsidRPr="00EC1235">
        <w:rPr>
          <w:rFonts w:ascii="GHEA Grapalat" w:hAnsi="GHEA Grapalat"/>
          <w:lang w:val="hy-AM"/>
        </w:rPr>
        <w:t xml:space="preserve">-ի N </w:t>
      </w:r>
      <w:r w:rsidR="000C65C8">
        <w:rPr>
          <w:rFonts w:ascii="GHEA Grapalat" w:hAnsi="GHEA Grapalat"/>
          <w:lang w:val="hy-AM"/>
        </w:rPr>
        <w:t>1332</w:t>
      </w:r>
      <w:r w:rsidRPr="00EC1235">
        <w:rPr>
          <w:rFonts w:ascii="GHEA Grapalat" w:hAnsi="GHEA Grapalat"/>
          <w:lang w:val="hy-AM"/>
        </w:rPr>
        <w:t xml:space="preserve">-Ա որոշման մեջ </w:t>
      </w:r>
      <w:r w:rsidR="007B6D63">
        <w:rPr>
          <w:rFonts w:ascii="GHEA Grapalat" w:hAnsi="GHEA Grapalat"/>
          <w:lang w:val="hy-AM"/>
        </w:rPr>
        <w:t>լրացումներ</w:t>
      </w:r>
      <w:r w:rsidR="00AC7E5B"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hAnsi="GHEA Grapalat"/>
          <w:lang w:val="hy-AM"/>
        </w:rPr>
        <w:t xml:space="preserve">և </w:t>
      </w:r>
      <w:r w:rsidR="00F72BD6">
        <w:rPr>
          <w:rFonts w:ascii="GHEA Grapalat" w:hAnsi="GHEA Grapalat"/>
          <w:lang w:val="hy-AM"/>
        </w:rPr>
        <w:t>փոփոխություն</w:t>
      </w:r>
      <w:r w:rsidRPr="00EC1235">
        <w:rPr>
          <w:rFonts w:ascii="GHEA Grapalat" w:hAnsi="GHEA Grapalat"/>
          <w:lang w:val="hy-AM"/>
        </w:rPr>
        <w:t xml:space="preserve"> կատարելու մասին»</w:t>
      </w:r>
      <w:r w:rsidRPr="00EC1235">
        <w:rPr>
          <w:rFonts w:ascii="GHEA Grapalat" w:hAnsi="GHEA Grapalat"/>
          <w:b/>
          <w:lang w:val="hy-AM"/>
        </w:rPr>
        <w:t xml:space="preserve"> </w:t>
      </w:r>
      <w:r w:rsidRPr="00EC1235"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EC1235" w:rsidRPr="00EC1235" w14:paraId="1CE05C73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2F7378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1F6D7A91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03DA74" w14:textId="1B088E74" w:rsidR="00EC1235" w:rsidRPr="00EC1235" w:rsidRDefault="00740247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24</w:t>
            </w:r>
            <w:r w:rsidR="00EC1235" w:rsidRPr="00EC1235">
              <w:rPr>
                <w:rFonts w:ascii="GHEA Grapalat" w:eastAsia="Calibri" w:hAnsi="GHEA Grapalat"/>
                <w:lang w:val="hy-AM"/>
              </w:rPr>
              <w:t>-</w:t>
            </w:r>
            <w:r w:rsidR="00EC1235" w:rsidRPr="00EC1235">
              <w:rPr>
                <w:rFonts w:ascii="GHEA Grapalat" w:eastAsia="Calibri" w:hAnsi="GHEA Grapalat"/>
              </w:rPr>
              <w:t>0</w:t>
            </w:r>
            <w:r w:rsidR="00EC1235" w:rsidRPr="00EC1235">
              <w:rPr>
                <w:rFonts w:ascii="GHEA Grapalat" w:eastAsia="Calibri" w:hAnsi="GHEA Grapalat"/>
                <w:lang w:val="hy-AM"/>
              </w:rPr>
              <w:t>3-2021թ.</w:t>
            </w:r>
          </w:p>
        </w:tc>
      </w:tr>
      <w:tr w:rsidR="00EC1235" w:rsidRPr="00EC1235" w14:paraId="229B2A0F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47661E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256B88" w14:textId="47A22C39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740247" w:rsidRPr="00740247">
              <w:rPr>
                <w:rFonts w:ascii="GHEA Grapalat" w:eastAsia="Calibri" w:hAnsi="GHEA Grapalat"/>
              </w:rPr>
              <w:t>01/2-1/4252-2021</w:t>
            </w:r>
          </w:p>
        </w:tc>
      </w:tr>
      <w:tr w:rsidR="00EC1235" w:rsidRPr="004B35B9" w14:paraId="7D89119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A93946" w14:textId="372AAA6F" w:rsidR="00EC1235" w:rsidRPr="00EC1235" w:rsidRDefault="00EC1235" w:rsidP="00907B7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1. 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t>Ցանկի 1-ին և 2-րդ տողերում ներառված</w:t>
            </w:r>
            <w:r w:rsidR="00740247" w:rsidRPr="00740247">
              <w:rPr>
                <w:rFonts w:ascii="GHEA Grapalat" w:eastAsia="Calibri" w:hAnsi="GHEA Grapalat"/>
              </w:rPr>
              <w:t>՝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t xml:space="preserve"> ԵԱՏՄ ԱՏԳ ԱԱ ծածկագրեր</w:t>
            </w:r>
            <w:r w:rsidR="00740247" w:rsidRPr="00740247">
              <w:rPr>
                <w:rFonts w:ascii="GHEA Grapalat" w:eastAsia="Calibri" w:hAnsi="GHEA Grapalat"/>
              </w:rPr>
              <w:t>ն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t xml:space="preserve"> անհրաժեշտ է ներկայացնել 10 նիշով՝ համա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պա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տաս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խանեցնելով ՀՀ կառա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վա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րության 2015 թվականի սեպ</w:t>
            </w:r>
            <w:r w:rsidR="00740247" w:rsidRPr="00740247">
              <w:rPr>
                <w:rFonts w:ascii="GHEA Grapalat" w:eastAsia="Calibri" w:hAnsi="GHEA Grapalat"/>
              </w:rPr>
              <w:softHyphen/>
            </w:r>
            <w:r w:rsidR="00740247" w:rsidRPr="00740247">
              <w:rPr>
                <w:rFonts w:ascii="GHEA Grapalat" w:eastAsia="Calibri" w:hAnsi="GHEA Grapalat"/>
                <w:lang w:val="hy-AM"/>
              </w:rPr>
              <w:t>տեմ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բերի 17-ի թիվ 1118-Ն որոշ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մամբ սահմանված պահանջ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նե</w:t>
            </w:r>
            <w:r w:rsidR="00740247" w:rsidRPr="00740247">
              <w:rPr>
                <w:rFonts w:ascii="GHEA Grapalat" w:eastAsia="Calibri" w:hAnsi="GHEA Grapalat"/>
                <w:lang w:val="hy-AM"/>
              </w:rPr>
              <w:softHyphen/>
              <w:t>րին, իսկ ԵԱՏՄ ԱՏԳ ԱԱ 8543 70 900 0 ծածկագրին դասվող ապրանքների ներմուծման համար ԵՏՀ 2012 թվականի հուլիսի 16-ի թիվ 54 որոշմամբ սահմանված է 0 տոկոս մաքսատուրքի դրույքաչափ</w:t>
            </w:r>
            <w:r w:rsidRPr="00EC1235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06F245" w14:textId="6FA04D8F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Calibri" w:eastAsia="Calibri" w:hAnsi="Calibri" w:cs="Calibri"/>
                <w:lang w:val="hy-AM"/>
              </w:rPr>
              <w:t> </w:t>
            </w:r>
            <w:r w:rsidRPr="00EC1235">
              <w:rPr>
                <w:rFonts w:ascii="GHEA Grapalat" w:eastAsia="Calibri" w:hAnsi="GHEA Grapalat" w:cs="Calibri"/>
                <w:lang w:val="hy-AM"/>
              </w:rPr>
              <w:t>Ընդունվել է։</w:t>
            </w:r>
            <w:r w:rsidR="00740247">
              <w:rPr>
                <w:rFonts w:ascii="GHEA Grapalat" w:eastAsia="Calibri" w:hAnsi="GHEA Grapalat" w:cs="Calibri"/>
                <w:lang w:val="hy-AM"/>
              </w:rPr>
              <w:t xml:space="preserve"> Կատարվել են համապատասխան փոփոխություններ։</w:t>
            </w:r>
          </w:p>
        </w:tc>
      </w:tr>
      <w:tr w:rsidR="00EC1235" w:rsidRPr="00EC1235" w14:paraId="7EBB2020" w14:textId="77777777" w:rsidTr="00C555D3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7597FE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5054AABD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26E8BA" w14:textId="6054169F" w:rsidR="00EC1235" w:rsidRPr="00EC1235" w:rsidRDefault="00740247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="00EC1235" w:rsidRPr="00EC1235">
              <w:rPr>
                <w:rFonts w:ascii="GHEA Grapalat" w:hAnsi="GHEA Grapalat"/>
                <w:lang w:val="hy-AM"/>
              </w:rPr>
              <w:t>-03-2021</w:t>
            </w:r>
            <w:r w:rsidR="00EC1235" w:rsidRPr="00EC1235">
              <w:rPr>
                <w:rFonts w:ascii="GHEA Grapalat" w:eastAsia="Calibri" w:hAnsi="GHEA Grapalat"/>
                <w:lang w:val="hy-AM"/>
              </w:rPr>
              <w:t>թ.</w:t>
            </w:r>
            <w:r w:rsidR="00EC1235" w:rsidRPr="00EC123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C1235" w:rsidRPr="00EC1235" w14:paraId="46B1BDD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C75CA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CFC47D" w14:textId="4492FAC5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740247" w:rsidRPr="00740247">
              <w:rPr>
                <w:rFonts w:ascii="GHEA Grapalat" w:eastAsia="Calibri" w:hAnsi="GHEA Grapalat"/>
              </w:rPr>
              <w:t>01/3-2/16724-2021</w:t>
            </w:r>
          </w:p>
        </w:tc>
      </w:tr>
      <w:tr w:rsidR="00EC1235" w:rsidRPr="004B35B9" w14:paraId="37F27BD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C6CA7" w14:textId="77777777" w:rsidR="00740247" w:rsidRPr="00740247" w:rsidRDefault="00EC1235" w:rsidP="0074024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</w:t>
            </w:r>
            <w:r w:rsidRPr="00EC1235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="00740247"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Դիմումին կից ներկայացված ցանկի ապրանքների նկարագրությունները բավարար չեն ԵՏՄ ԱՏԳ ԱԱ դասակարգման ճշգրտության վերաբերյալ դիրքորոշում ներկայացնելու համար: Միաժամանակ, անհրաժեշտ է ներկայացնել նշված ապրանքների տեխնիկական բնութագրի, չափման միավորի, քանակի, ծագման երկրի և արժեքի վերաբերյալ տեղեկատվություն՝ Հայաստանի Հանրապետության կառավարության 2015 թվականի սեպտեմբերի 17-ի N 1118-Ն որոշմամբ սահմանված պահանջներին </w:t>
            </w:r>
            <w:r w:rsidR="00740247" w:rsidRPr="00740247">
              <w:rPr>
                <w:rFonts w:ascii="GHEA Grapalat" w:eastAsia="Calibri" w:hAnsi="GHEA Grapalat"/>
                <w:bCs/>
                <w:iCs/>
                <w:lang w:val="hy-AM"/>
              </w:rPr>
              <w:lastRenderedPageBreak/>
              <w:t>համապատասխան։</w:t>
            </w:r>
          </w:p>
          <w:p w14:paraId="611120A0" w14:textId="77777777" w:rsidR="00740247" w:rsidRPr="00740247" w:rsidRDefault="00740247" w:rsidP="0074024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>Նույն դիմումի 1-ին և 2-րդ տողերում ներկայացված ԱՏԳ ԱԱ ծածկագրերը անհրաժեշտ է համապատասխանեցնել Եվրասիական տնտեսական հանձնաժողովի խորհրդի 2012 թվականի հուլիսի 16-ի N 54 որոշմամբ հաստատված` արտաքին տնտեսական գործունեության միասնական ապրանքային անվանացանկով սահմանված ԱՏԳ ԱԱ ծածկագրերին։</w:t>
            </w:r>
          </w:p>
          <w:p w14:paraId="691D91C9" w14:textId="77777777" w:rsidR="00740247" w:rsidRPr="00740247" w:rsidRDefault="00740247" w:rsidP="0074024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>Միաժամանակ, դիմումին կից ներկայացված ցանկի 5-րդ տողի ապրանքը անհրաժեշտ է հանել ցանկից, քանի որ Եվրասիական տնտեսական հանձնաժողովի խորհրդի 2012 թվականի հուլիսի 16-ի N 54 որոշմամբ նշված ծածկագրին դասվող ապրանքների ներմուծման համար սահմանված է մաքսատուրքի 0% դրույքաչափ։</w:t>
            </w:r>
          </w:p>
          <w:p w14:paraId="2F7AA3DD" w14:textId="77777777" w:rsidR="004B35B9" w:rsidRDefault="00740247" w:rsidP="0074024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Հայտնում ենք նաև, որ 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 xml:space="preserve">«ԲԱԱՄ ՎԵՆՏՉՐ ԿԱՊԻՏԱԼ» 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>սահմանափակ պատասխանատվությամբ ընկերությունը (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>ՀՎՀՀ 02816665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, գրանցված 30.10.2019թ.) 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>ըստ ներկայացրած վերջին՝ 2021թ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>. փետրվար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 xml:space="preserve"> ամսվա եկամտային հարկի և սոցիալական վճարի ամսական հաշվարկի ունի 7 հարկման բազա ունեցող վարձու աշխատող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>ներ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>, որոնց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 միջին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 xml:space="preserve"> հարկման բազան կազմում է 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286,855 </w:t>
            </w:r>
            <w:r w:rsidRPr="00740247">
              <w:rPr>
                <w:rFonts w:ascii="GHEA Grapalat" w:eastAsia="Calibri" w:hAnsi="GHEA Grapalat"/>
                <w:bCs/>
                <w:iCs/>
                <w:lang w:val="af-ZA"/>
              </w:rPr>
              <w:t>դրամ:</w:t>
            </w: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22.03.2021թ. դրությամբ ընկերությունը ունի հարկային մարմնի կողմից վերահսկվող պարտավորություն:</w:t>
            </w:r>
          </w:p>
          <w:p w14:paraId="3B6F5939" w14:textId="77777777" w:rsidR="004B35B9" w:rsidRDefault="004B35B9" w:rsidP="0074024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</w:p>
          <w:p w14:paraId="05F0F0BF" w14:textId="0EED29F5" w:rsidR="00EC1235" w:rsidRPr="00EC1235" w:rsidRDefault="00740247" w:rsidP="00740247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740247">
              <w:rPr>
                <w:rFonts w:ascii="GHEA Grapalat" w:eastAsia="Calibri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08B09" w14:textId="70FADC3A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EC1235">
              <w:rPr>
                <w:rFonts w:ascii="GHEA Grapalat" w:hAnsi="GHEA Grapalat"/>
                <w:lang w:val="hy-AM"/>
              </w:rPr>
              <w:t>Ընդունվել է։</w:t>
            </w:r>
            <w:r w:rsidR="00740247">
              <w:rPr>
                <w:rFonts w:ascii="GHEA Grapalat" w:hAnsi="GHEA Grapalat"/>
                <w:lang w:val="hy-AM"/>
              </w:rPr>
              <w:t xml:space="preserve"> Կատարվել են համապատասխան փոփոխություններ։</w:t>
            </w:r>
          </w:p>
        </w:tc>
      </w:tr>
      <w:tr w:rsidR="004B35B9" w:rsidRPr="004B35B9" w14:paraId="1156FC49" w14:textId="77777777" w:rsidTr="0074638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1FAF1A67" w14:textId="510CD040" w:rsidR="004B35B9" w:rsidRPr="00EC1235" w:rsidRDefault="004B35B9" w:rsidP="004B35B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3</w:t>
            </w:r>
            <w:r w:rsidRPr="00EC1235">
              <w:rPr>
                <w:rFonts w:ascii="GHEA Grapalat" w:eastAsia="Calibri" w:hAnsi="GHEA Grapalat"/>
                <w:lang w:val="hy-AM"/>
              </w:rPr>
              <w:t xml:space="preserve">. ՀՀ </w:t>
            </w:r>
            <w:r>
              <w:rPr>
                <w:rFonts w:ascii="GHEA Grapalat" w:eastAsia="Calibri" w:hAnsi="GHEA Grapalat"/>
                <w:lang w:val="hy-AM"/>
              </w:rPr>
              <w:t>առողջապահության</w:t>
            </w:r>
            <w:r w:rsidRPr="00EC1235">
              <w:rPr>
                <w:rFonts w:ascii="GHEA Grapalat" w:eastAsia="Calibri" w:hAnsi="GHEA Grapalat"/>
                <w:lang w:val="hy-AM"/>
              </w:rPr>
              <w:t xml:space="preserve"> նախարարություն</w:t>
            </w:r>
          </w:p>
          <w:p w14:paraId="1B94AE86" w14:textId="77777777" w:rsidR="004B35B9" w:rsidRPr="00EC1235" w:rsidRDefault="004B35B9" w:rsidP="004B35B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31F7FAA3" w14:textId="7F4DB20C" w:rsidR="004B35B9" w:rsidRPr="004B35B9" w:rsidRDefault="004B35B9" w:rsidP="0049034F">
            <w:pPr>
              <w:spacing w:line="360" w:lineRule="auto"/>
              <w:rPr>
                <w:rFonts w:ascii="GHEA Grapalat" w:eastAsia="Calibri" w:hAnsi="GHEA Grapalat" w:cs="Calibri"/>
                <w:lang w:val="hy-AM"/>
              </w:rPr>
            </w:pPr>
            <w:r w:rsidRPr="004B35B9">
              <w:rPr>
                <w:rFonts w:ascii="GHEA Grapalat" w:eastAsia="Calibri" w:hAnsi="GHEA Grapalat" w:cs="Calibri"/>
                <w:lang w:val="hy-AM"/>
              </w:rPr>
              <w:t>2</w:t>
            </w:r>
            <w:r>
              <w:rPr>
                <w:rFonts w:ascii="GHEA Grapalat" w:eastAsia="Calibri" w:hAnsi="GHEA Grapalat" w:cs="Calibri"/>
                <w:lang w:val="hy-AM"/>
              </w:rPr>
              <w:t>5</w:t>
            </w:r>
            <w:r w:rsidRPr="004B35B9">
              <w:rPr>
                <w:rFonts w:ascii="GHEA Grapalat" w:eastAsia="Calibri" w:hAnsi="GHEA Grapalat" w:cs="Calibri"/>
                <w:lang w:val="hy-AM"/>
              </w:rPr>
              <w:t>-03-2021թ.</w:t>
            </w:r>
          </w:p>
        </w:tc>
      </w:tr>
      <w:tr w:rsidR="004B35B9" w:rsidRPr="004B35B9" w14:paraId="14855B04" w14:textId="77777777" w:rsidTr="0074638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5119316B" w14:textId="77777777" w:rsidR="004B35B9" w:rsidRPr="00EC1235" w:rsidRDefault="004B35B9" w:rsidP="004B35B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4E89B8DA" w14:textId="41503A3E" w:rsidR="004B35B9" w:rsidRPr="004B35B9" w:rsidRDefault="004B35B9" w:rsidP="0049034F">
            <w:pPr>
              <w:spacing w:line="360" w:lineRule="auto"/>
              <w:rPr>
                <w:rFonts w:ascii="GHEA Grapalat" w:eastAsia="Calibri" w:hAnsi="GHEA Grapalat" w:cs="Calibri"/>
                <w:lang w:val="hy-AM"/>
              </w:rPr>
            </w:pPr>
            <w:r w:rsidRPr="004B35B9">
              <w:rPr>
                <w:rFonts w:ascii="GHEA Grapalat" w:eastAsia="Calibri" w:hAnsi="GHEA Grapalat" w:cs="Calibri"/>
                <w:lang w:val="hy-AM"/>
              </w:rPr>
              <w:t xml:space="preserve">N </w:t>
            </w:r>
            <w:r w:rsidRPr="004B35B9">
              <w:rPr>
                <w:rFonts w:ascii="GHEA Grapalat" w:eastAsia="Calibri" w:hAnsi="GHEA Grapalat" w:cs="Calibri"/>
              </w:rPr>
              <w:t>ԱԱ/22.1/5771-2021</w:t>
            </w:r>
          </w:p>
        </w:tc>
      </w:tr>
      <w:tr w:rsidR="004B35B9" w:rsidRPr="004B35B9" w14:paraId="2ED59F4D" w14:textId="77777777" w:rsidTr="004B35B9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1576F" w14:textId="4FA2D170" w:rsidR="004B35B9" w:rsidRPr="00EC1235" w:rsidRDefault="004B35B9" w:rsidP="0049034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hAnsi="GHEA Grapalat"/>
                <w:lang w:val="hy-AM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lang w:val="hy-AM"/>
              </w:rPr>
              <w:t>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8412E4" w14:textId="344985DD" w:rsidR="004B35B9" w:rsidRPr="004B35B9" w:rsidRDefault="004B35B9" w:rsidP="0049034F">
            <w:pPr>
              <w:spacing w:line="360" w:lineRule="auto"/>
              <w:rPr>
                <w:rFonts w:ascii="GHEA Grapalat" w:eastAsia="Calibri" w:hAnsi="GHEA Grapalat" w:cs="Calibri"/>
                <w:lang w:val="hy-AM"/>
              </w:rPr>
            </w:pPr>
            <w:r w:rsidRPr="004B35B9">
              <w:rPr>
                <w:rFonts w:ascii="Calibri" w:eastAsia="Calibri" w:hAnsi="Calibri" w:cs="Calibri"/>
                <w:lang w:val="hy-AM"/>
              </w:rPr>
              <w:t> </w:t>
            </w:r>
            <w:r w:rsidRPr="004B35B9">
              <w:rPr>
                <w:rFonts w:ascii="GHEA Grapalat" w:eastAsia="Calibri" w:hAnsi="GHEA Grapalat" w:cs="Calibri"/>
                <w:lang w:val="hy-AM"/>
              </w:rPr>
              <w:t xml:space="preserve">Ընդունվել է։ </w:t>
            </w:r>
          </w:p>
        </w:tc>
      </w:tr>
    </w:tbl>
    <w:p w14:paraId="66204A12" w14:textId="77777777" w:rsidR="004B35B9" w:rsidRDefault="004B35B9" w:rsidP="00EC1235">
      <w:pPr>
        <w:spacing w:line="360" w:lineRule="auto"/>
        <w:rPr>
          <w:rFonts w:ascii="GHEA Grapalat" w:hAnsi="GHEA Grapalat"/>
          <w:lang w:val="hy-AM"/>
        </w:rPr>
      </w:pPr>
    </w:p>
    <w:p w14:paraId="000B9149" w14:textId="77777777" w:rsidR="004B35B9" w:rsidRDefault="004B35B9" w:rsidP="00EC1235">
      <w:pPr>
        <w:spacing w:line="360" w:lineRule="auto"/>
        <w:rPr>
          <w:rFonts w:ascii="GHEA Grapalat" w:hAnsi="GHEA Grapalat"/>
          <w:lang w:val="hy-AM"/>
        </w:rPr>
      </w:pPr>
    </w:p>
    <w:p w14:paraId="37EC0F00" w14:textId="77777777" w:rsidR="004B35B9" w:rsidRDefault="004B35B9" w:rsidP="00EC1235">
      <w:pPr>
        <w:spacing w:line="360" w:lineRule="auto"/>
        <w:rPr>
          <w:rFonts w:ascii="GHEA Grapalat" w:hAnsi="GHEA Grapalat"/>
          <w:lang w:val="hy-AM"/>
        </w:rPr>
      </w:pPr>
    </w:p>
    <w:p w14:paraId="3539BFA5" w14:textId="77777777" w:rsidR="004B35B9" w:rsidRDefault="004B35B9" w:rsidP="00EC1235">
      <w:pPr>
        <w:spacing w:line="360" w:lineRule="auto"/>
        <w:rPr>
          <w:rFonts w:ascii="GHEA Grapalat" w:hAnsi="GHEA Grapalat"/>
          <w:lang w:val="hy-AM"/>
        </w:rPr>
      </w:pPr>
    </w:p>
    <w:p w14:paraId="75FACAFC" w14:textId="77777777" w:rsidR="004B35B9" w:rsidRDefault="004B35B9" w:rsidP="00EC1235">
      <w:pPr>
        <w:spacing w:line="360" w:lineRule="auto"/>
        <w:rPr>
          <w:rFonts w:ascii="GHEA Grapalat" w:hAnsi="GHEA Grapalat"/>
          <w:lang w:val="hy-AM"/>
        </w:rPr>
      </w:pPr>
    </w:p>
    <w:p w14:paraId="27D3649E" w14:textId="0379E2B4" w:rsidR="000A15F4" w:rsidRPr="00EC1235" w:rsidRDefault="000A15F4" w:rsidP="00EC1235">
      <w:pPr>
        <w:spacing w:line="360" w:lineRule="auto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26E3E6" w14:textId="4DE2FB20" w:rsidR="001A1B94" w:rsidRPr="00EC1235" w:rsidRDefault="000A15F4" w:rsidP="00EC1235">
      <w:pPr>
        <w:spacing w:line="360" w:lineRule="auto"/>
        <w:rPr>
          <w:rFonts w:ascii="GHEA Grapalat" w:hAnsi="GHEA Grapalat"/>
          <w:lang w:val="hy-AM"/>
        </w:rPr>
        <w:sectPr w:rsidR="001A1B94" w:rsidRPr="00EC1235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EC1235">
        <w:rPr>
          <w:rFonts w:ascii="GHEA Grapalat" w:hAnsi="GHEA Grapalat"/>
          <w:lang w:val="hy-AM"/>
        </w:rPr>
        <w:t>ԷԿՈՆՈՄԻԿԱՅԻ ՆԱԽԱՐԱՐ</w:t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="00AC7E5B" w:rsidRPr="00EC1235">
        <w:rPr>
          <w:rFonts w:ascii="GHEA Grapalat" w:hAnsi="GHEA Grapalat"/>
          <w:lang w:val="hy-AM"/>
        </w:rPr>
        <w:t>ՎԱՀԱՆ ՔԵՐՈԲՅԱՆ</w:t>
      </w:r>
      <w:r w:rsidRPr="00EC1235">
        <w:rPr>
          <w:rFonts w:ascii="GHEA Grapalat" w:hAnsi="GHEA Grapalat"/>
          <w:lang w:val="hy-AM"/>
        </w:rPr>
        <w:t xml:space="preserve">                                                                       </w:t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  <w:t xml:space="preserve">                                                                                          </w:t>
      </w:r>
      <w:r w:rsidR="00AC7E5B" w:rsidRPr="00EC1235">
        <w:rPr>
          <w:rFonts w:ascii="GHEA Grapalat" w:hAnsi="GHEA Grapalat"/>
          <w:lang w:val="hy-AM"/>
        </w:rPr>
        <w:t xml:space="preserve">                      </w:t>
      </w:r>
    </w:p>
    <w:p w14:paraId="3601E88A" w14:textId="77777777" w:rsidR="000A15F4" w:rsidRPr="00F72BD6" w:rsidRDefault="000A15F4" w:rsidP="00EC1235">
      <w:pPr>
        <w:spacing w:line="360" w:lineRule="auto"/>
        <w:rPr>
          <w:rFonts w:ascii="GHEA Grapalat" w:hAnsi="GHEA Grapalat"/>
          <w:lang w:val="hy-AM"/>
        </w:rPr>
      </w:pPr>
    </w:p>
    <w:sectPr w:rsidR="000A15F4" w:rsidRPr="00F72BD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1DAA7" w14:textId="77777777" w:rsidR="0074638D" w:rsidRDefault="0074638D">
      <w:r>
        <w:separator/>
      </w:r>
    </w:p>
  </w:endnote>
  <w:endnote w:type="continuationSeparator" w:id="0">
    <w:p w14:paraId="13C0AF6B" w14:textId="77777777" w:rsidR="0074638D" w:rsidRDefault="0074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C5BBD" w14:textId="77777777" w:rsidR="0074638D" w:rsidRDefault="0074638D">
      <w:r>
        <w:separator/>
      </w:r>
    </w:p>
  </w:footnote>
  <w:footnote w:type="continuationSeparator" w:id="0">
    <w:p w14:paraId="4EC962D0" w14:textId="77777777" w:rsidR="0074638D" w:rsidRDefault="00746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57384"/>
    <w:multiLevelType w:val="hybridMultilevel"/>
    <w:tmpl w:val="B04035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8250FC"/>
    <w:multiLevelType w:val="hybridMultilevel"/>
    <w:tmpl w:val="526A41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F003E3"/>
    <w:multiLevelType w:val="hybridMultilevel"/>
    <w:tmpl w:val="D7BCDCB2"/>
    <w:lvl w:ilvl="0" w:tplc="F6BC53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1C1"/>
    <w:rsid w:val="000070E1"/>
    <w:rsid w:val="00022F7A"/>
    <w:rsid w:val="00036EE7"/>
    <w:rsid w:val="00047CF3"/>
    <w:rsid w:val="0005090F"/>
    <w:rsid w:val="0005629B"/>
    <w:rsid w:val="000716A8"/>
    <w:rsid w:val="00075FCB"/>
    <w:rsid w:val="00076F67"/>
    <w:rsid w:val="00080D30"/>
    <w:rsid w:val="00082DAD"/>
    <w:rsid w:val="000915E6"/>
    <w:rsid w:val="000A13FD"/>
    <w:rsid w:val="000A15F4"/>
    <w:rsid w:val="000B222B"/>
    <w:rsid w:val="000C1B17"/>
    <w:rsid w:val="000C65C8"/>
    <w:rsid w:val="000F72C5"/>
    <w:rsid w:val="00102150"/>
    <w:rsid w:val="00104F11"/>
    <w:rsid w:val="00121370"/>
    <w:rsid w:val="0012182D"/>
    <w:rsid w:val="00124A8F"/>
    <w:rsid w:val="00127B8E"/>
    <w:rsid w:val="00156F38"/>
    <w:rsid w:val="00165259"/>
    <w:rsid w:val="0017617D"/>
    <w:rsid w:val="00195F56"/>
    <w:rsid w:val="001A1B94"/>
    <w:rsid w:val="001B12E8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127A"/>
    <w:rsid w:val="00331F1B"/>
    <w:rsid w:val="003323C8"/>
    <w:rsid w:val="00352A24"/>
    <w:rsid w:val="00361E23"/>
    <w:rsid w:val="0037008D"/>
    <w:rsid w:val="003A0382"/>
    <w:rsid w:val="003A334C"/>
    <w:rsid w:val="003C6E48"/>
    <w:rsid w:val="003E10A6"/>
    <w:rsid w:val="0040211C"/>
    <w:rsid w:val="00436375"/>
    <w:rsid w:val="00460542"/>
    <w:rsid w:val="00463594"/>
    <w:rsid w:val="004704EA"/>
    <w:rsid w:val="00475010"/>
    <w:rsid w:val="004855DE"/>
    <w:rsid w:val="0049465D"/>
    <w:rsid w:val="004B35B9"/>
    <w:rsid w:val="004C0761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160E6"/>
    <w:rsid w:val="00723477"/>
    <w:rsid w:val="00730718"/>
    <w:rsid w:val="00740247"/>
    <w:rsid w:val="0074181B"/>
    <w:rsid w:val="0074638D"/>
    <w:rsid w:val="00757EC6"/>
    <w:rsid w:val="00772CE6"/>
    <w:rsid w:val="00776492"/>
    <w:rsid w:val="00791053"/>
    <w:rsid w:val="0079293C"/>
    <w:rsid w:val="007933A8"/>
    <w:rsid w:val="007A0123"/>
    <w:rsid w:val="007B1684"/>
    <w:rsid w:val="007B305A"/>
    <w:rsid w:val="007B6D63"/>
    <w:rsid w:val="007D4A28"/>
    <w:rsid w:val="007F5920"/>
    <w:rsid w:val="007F7E8E"/>
    <w:rsid w:val="00810BCD"/>
    <w:rsid w:val="00827EA4"/>
    <w:rsid w:val="00831144"/>
    <w:rsid w:val="00834CA6"/>
    <w:rsid w:val="0084239A"/>
    <w:rsid w:val="00845F02"/>
    <w:rsid w:val="00853B51"/>
    <w:rsid w:val="008702D9"/>
    <w:rsid w:val="00886EA9"/>
    <w:rsid w:val="008C49D3"/>
    <w:rsid w:val="008E1F44"/>
    <w:rsid w:val="00905518"/>
    <w:rsid w:val="00907B75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B20D6"/>
    <w:rsid w:val="009E3120"/>
    <w:rsid w:val="009E61F5"/>
    <w:rsid w:val="00A029F2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86614"/>
    <w:rsid w:val="00A90FF5"/>
    <w:rsid w:val="00AA769E"/>
    <w:rsid w:val="00AB0C3B"/>
    <w:rsid w:val="00AC57DE"/>
    <w:rsid w:val="00AC5AF4"/>
    <w:rsid w:val="00AC7E5B"/>
    <w:rsid w:val="00B03F6E"/>
    <w:rsid w:val="00B04707"/>
    <w:rsid w:val="00B11682"/>
    <w:rsid w:val="00B25000"/>
    <w:rsid w:val="00B5240A"/>
    <w:rsid w:val="00B52838"/>
    <w:rsid w:val="00B57178"/>
    <w:rsid w:val="00B64A72"/>
    <w:rsid w:val="00BA1719"/>
    <w:rsid w:val="00BB6AA0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402C"/>
    <w:rsid w:val="00C36016"/>
    <w:rsid w:val="00C60855"/>
    <w:rsid w:val="00C6183A"/>
    <w:rsid w:val="00C70404"/>
    <w:rsid w:val="00CA623F"/>
    <w:rsid w:val="00CD6E2E"/>
    <w:rsid w:val="00CE736C"/>
    <w:rsid w:val="00CE76D1"/>
    <w:rsid w:val="00D16782"/>
    <w:rsid w:val="00D33C9F"/>
    <w:rsid w:val="00D414C8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E0CD1"/>
    <w:rsid w:val="00DF362C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C1235"/>
    <w:rsid w:val="00EC30A6"/>
    <w:rsid w:val="00EE0AB8"/>
    <w:rsid w:val="00EE62F9"/>
    <w:rsid w:val="00F02C4E"/>
    <w:rsid w:val="00F043C0"/>
    <w:rsid w:val="00F3607C"/>
    <w:rsid w:val="00F62C1D"/>
    <w:rsid w:val="00F643E2"/>
    <w:rsid w:val="00F72BD6"/>
    <w:rsid w:val="00F90D5F"/>
    <w:rsid w:val="00F90F5F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AA7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ADF95-DFC0-462D-B1BF-7BD0B6E87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9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Gohar H. Harutyunyan</cp:lastModifiedBy>
  <cp:revision>23</cp:revision>
  <dcterms:created xsi:type="dcterms:W3CDTF">2018-11-26T05:52:00Z</dcterms:created>
  <dcterms:modified xsi:type="dcterms:W3CDTF">2021-03-31T13:41:00Z</dcterms:modified>
</cp:coreProperties>
</file>