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D860E" w14:textId="77777777" w:rsidR="00BF644D" w:rsidRPr="001920FF" w:rsidRDefault="00BF644D" w:rsidP="006636B7">
      <w:pPr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1920FF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103C808F" w14:textId="70A3B2DC" w:rsidR="00BF644D" w:rsidRPr="001920FF" w:rsidRDefault="00BF644D" w:rsidP="006636B7">
      <w:pPr>
        <w:spacing w:after="10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1920F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կառավարության ԵՎ Ֆրանսիայի Հանրապետության կառավարության միջԵՎ Հայաստանում Զարգացման Ֆրանսիական գործակալության </w:t>
      </w:r>
      <w:r w:rsidR="00C0132E" w:rsidRPr="001920FF">
        <w:rPr>
          <w:rFonts w:ascii="GHEA Grapalat" w:eastAsia="Calibri" w:hAnsi="GHEA Grapalat" w:cs="Times New Roman"/>
          <w:b/>
          <w:caps/>
          <w:sz w:val="24"/>
          <w:szCs w:val="24"/>
          <w:lang w:val="af-ZA"/>
        </w:rPr>
        <w:t>(</w:t>
      </w:r>
      <w:r w:rsidR="00C0132E" w:rsidRPr="001920F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ԶՖԳ</w:t>
      </w:r>
      <w:r w:rsidR="00C0132E" w:rsidRPr="001920FF">
        <w:rPr>
          <w:rFonts w:ascii="GHEA Grapalat" w:eastAsia="Calibri" w:hAnsi="GHEA Grapalat" w:cs="Times New Roman"/>
          <w:b/>
          <w:caps/>
          <w:sz w:val="24"/>
          <w:szCs w:val="24"/>
          <w:lang w:val="af-ZA"/>
        </w:rPr>
        <w:t>)</w:t>
      </w:r>
      <w:r w:rsidR="00C0132E" w:rsidRPr="001920F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1920F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ԵՎ Տնտեսական համագործակցության խթանման ԵՎ մասնակցության ընկերության (Պրոպարկո) հիմնադրման ԵՎ գործունեության մասին ՀԱՄԱՁԱՅՆԱԳՐԻ վավերացման </w:t>
      </w:r>
      <w:r w:rsidRPr="001920FF">
        <w:rPr>
          <w:rFonts w:ascii="GHEA Grapalat" w:hAnsi="GHEA Grapalat" w:cs="Sylfaen"/>
          <w:b/>
          <w:caps/>
          <w:sz w:val="24"/>
          <w:szCs w:val="24"/>
          <w:lang w:val="hy-AM"/>
        </w:rPr>
        <w:t>նպատակահարմարության</w:t>
      </w:r>
      <w:r w:rsidRPr="001920FF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1920FF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</w:p>
    <w:p w14:paraId="7C1CADA3" w14:textId="77777777" w:rsidR="00BF644D" w:rsidRPr="001920FF" w:rsidRDefault="00BF644D" w:rsidP="006636B7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6CDD089" w14:textId="4B174844" w:rsidR="00763A2B" w:rsidRPr="001920FF" w:rsidRDefault="00763A2B" w:rsidP="006636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GHEA Grapalat" w:hAnsi="GHEA Grapalat" w:cs="Arial LatArm"/>
          <w:sz w:val="24"/>
          <w:szCs w:val="24"/>
          <w:lang w:val="hy-AM"/>
        </w:rPr>
      </w:pPr>
      <w:r w:rsidRPr="001920FF">
        <w:rPr>
          <w:rFonts w:ascii="GHEA Grapalat" w:hAnsi="GHEA Grapalat" w:cs="Arial LatArm"/>
          <w:sz w:val="24"/>
          <w:szCs w:val="24"/>
          <w:lang w:val="hy-AM"/>
        </w:rPr>
        <w:tab/>
        <w:t>Ֆրանսիան հանդիսանում է Եվրոպայում Հայաստանի ամենակարևոր գործըն</w:t>
      </w:r>
      <w:r w:rsidRPr="001920FF">
        <w:rPr>
          <w:rFonts w:ascii="GHEA Grapalat" w:hAnsi="GHEA Grapalat" w:cs="Arial LatArm"/>
          <w:sz w:val="24"/>
          <w:szCs w:val="24"/>
          <w:lang w:val="hy-AM"/>
        </w:rPr>
        <w:softHyphen/>
        <w:t>կերներից մեկը</w:t>
      </w:r>
      <w:r w:rsidR="001920FF" w:rsidRPr="001920FF">
        <w:rPr>
          <w:rFonts w:ascii="GHEA Grapalat" w:hAnsi="GHEA Grapalat" w:cs="Arial LatArm"/>
          <w:b/>
          <w:sz w:val="24"/>
          <w:szCs w:val="24"/>
          <w:lang w:val="hy-AM"/>
        </w:rPr>
        <w:t xml:space="preserve">, </w:t>
      </w:r>
      <w:r w:rsidR="001920FF" w:rsidRPr="001920FF">
        <w:rPr>
          <w:rFonts w:ascii="GHEA Grapalat" w:hAnsi="GHEA Grapalat" w:cs="Arial LatArm"/>
          <w:bCs/>
          <w:sz w:val="24"/>
          <w:szCs w:val="24"/>
          <w:lang w:val="hy-AM"/>
        </w:rPr>
        <w:t>ինչը</w:t>
      </w:r>
      <w:r w:rsidR="001920FF" w:rsidRPr="001920F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1920FF">
        <w:rPr>
          <w:rFonts w:ascii="GHEA Grapalat" w:hAnsi="GHEA Grapalat" w:cs="Arial LatArm"/>
          <w:sz w:val="24"/>
          <w:szCs w:val="24"/>
          <w:lang w:val="hy-AM"/>
        </w:rPr>
        <w:t>պայմանավորված է</w:t>
      </w:r>
      <w:r w:rsidRPr="001920F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1920FF">
        <w:rPr>
          <w:rFonts w:ascii="GHEA Grapalat" w:hAnsi="GHEA Grapalat" w:cs="Arial LatArm"/>
          <w:sz w:val="24"/>
          <w:szCs w:val="24"/>
          <w:lang w:val="hy-AM"/>
        </w:rPr>
        <w:t>Ֆրանսիայի հետ պատմական, տնտեսական և մշակութային առնչություններով, միջազգային ասպարե</w:t>
      </w:r>
      <w:r w:rsidRPr="001920FF">
        <w:rPr>
          <w:rFonts w:ascii="GHEA Grapalat" w:hAnsi="GHEA Grapalat" w:cs="Arial LatArm"/>
          <w:sz w:val="24"/>
          <w:szCs w:val="24"/>
          <w:lang w:val="hy-AM"/>
        </w:rPr>
        <w:softHyphen/>
        <w:t>զում Ֆրանսիայի ծանրակշիռ դերով, երկրի հզոր տնտեսությամբ, ֆրանսահայ խոշոր և ազդեցիկ համայնքի առկայությամբ, ինչպես նաև Ֆրանսիայի՝ Լեռնային Ղարաբաղի հակա</w:t>
      </w:r>
      <w:r w:rsidRPr="001920FF">
        <w:rPr>
          <w:rFonts w:ascii="GHEA Grapalat" w:hAnsi="GHEA Grapalat" w:cs="Arial LatArm"/>
          <w:sz w:val="24"/>
          <w:szCs w:val="24"/>
          <w:lang w:val="hy-AM"/>
        </w:rPr>
        <w:softHyphen/>
        <w:t>մարտության կարգավորման հարցերով ԵԱՀԿ Մինսկի խմբի համա</w:t>
      </w:r>
      <w:r w:rsidRPr="001920FF">
        <w:rPr>
          <w:rFonts w:ascii="GHEA Grapalat" w:hAnsi="GHEA Grapalat" w:cs="Arial LatArm"/>
          <w:sz w:val="24"/>
          <w:szCs w:val="24"/>
          <w:lang w:val="hy-AM"/>
        </w:rPr>
        <w:softHyphen/>
        <w:t xml:space="preserve">նախագահ լինելու փաստով: </w:t>
      </w:r>
    </w:p>
    <w:p w14:paraId="76693FE7" w14:textId="34517F9C" w:rsidR="0068274B" w:rsidRPr="001920FF" w:rsidRDefault="00763A2B" w:rsidP="006636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920FF">
        <w:rPr>
          <w:rFonts w:ascii="GHEA Grapalat" w:hAnsi="GHEA Grapalat" w:cs="Sylfaen"/>
          <w:sz w:val="24"/>
          <w:szCs w:val="24"/>
          <w:lang w:val="hy-AM"/>
        </w:rPr>
        <w:tab/>
      </w:r>
      <w:r w:rsidRPr="001920FF">
        <w:rPr>
          <w:rFonts w:ascii="GHEA Grapalat" w:hAnsi="GHEA Grapalat"/>
          <w:sz w:val="24"/>
          <w:szCs w:val="24"/>
          <w:lang w:val="hy-AM"/>
        </w:rPr>
        <w:t xml:space="preserve">Հայաստանը կարևորում է Զարգացման ֆրանսիական գործակալության </w:t>
      </w:r>
      <w:r w:rsidR="006636B7" w:rsidRPr="001920FF">
        <w:rPr>
          <w:rFonts w:ascii="GHEA Grapalat" w:hAnsi="GHEA Grapalat"/>
          <w:sz w:val="24"/>
          <w:szCs w:val="24"/>
          <w:lang w:val="hy-AM"/>
        </w:rPr>
        <w:t xml:space="preserve">(այսուհետ՝ ԶՖԳ) </w:t>
      </w:r>
      <w:r w:rsidRPr="001920FF">
        <w:rPr>
          <w:rFonts w:ascii="GHEA Grapalat" w:hAnsi="GHEA Grapalat"/>
          <w:sz w:val="24"/>
          <w:szCs w:val="24"/>
          <w:lang w:val="hy-AM"/>
        </w:rPr>
        <w:t>կողմից 2013թ.-ից ի վեր Հայաստանում իրականացվող ծրագրերը, որոնք մեծապես նպաստում են ՀՀ սոցիալ-տնտեսական առաջընթացին՝ զարգացման հնարավորություններ ստեղծելով երկրի առավել խոցելի խմբերի համար:</w:t>
      </w:r>
    </w:p>
    <w:p w14:paraId="0394A64D" w14:textId="37E6A907" w:rsidR="0068274B" w:rsidRPr="001920FF" w:rsidRDefault="0068274B" w:rsidP="006636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920FF">
        <w:rPr>
          <w:rFonts w:ascii="GHEA Grapalat" w:hAnsi="GHEA Grapalat"/>
          <w:sz w:val="24"/>
          <w:szCs w:val="24"/>
          <w:lang w:val="hy-AM"/>
        </w:rPr>
        <w:tab/>
        <w:t xml:space="preserve">«Հայաստանի Հանրապետության Կառավարության և Ֆրանսիայի Հանրապետության Կառավարության միջև 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համաձայնագիրը </w:t>
      </w:r>
      <w:r w:rsidRPr="001920FF">
        <w:rPr>
          <w:rFonts w:ascii="GHEA Grapalat" w:hAnsi="GHEA Grapalat" w:cs="Sylfaen"/>
          <w:sz w:val="24"/>
          <w:szCs w:val="24"/>
          <w:lang w:val="hy-AM"/>
        </w:rPr>
        <w:t xml:space="preserve">ստորագրվել է 2018թ. մայիսի 28-ին՝ </w:t>
      </w:r>
      <w:r w:rsidRPr="001920FF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արտաքին գործերի նախարար Զոհրաբ Մնացականյանի կողմից՝</w:t>
      </w:r>
      <w:r w:rsidRPr="001920FF">
        <w:rPr>
          <w:rFonts w:ascii="GHEA Grapalat" w:hAnsi="GHEA Grapalat" w:cs="Franklin Gothic Medium Cond"/>
          <w:sz w:val="24"/>
          <w:szCs w:val="24"/>
          <w:lang w:val="hy-AM"/>
        </w:rPr>
        <w:t xml:space="preserve"> Ֆրանսիայի Հանրապետության Եվրոպայի և արտաքին գործերի նախարար Ժան-Իվ Լը Դրիանի Հայաստան կատարված այցի շրջանակներում:</w:t>
      </w:r>
    </w:p>
    <w:p w14:paraId="33049D4A" w14:textId="77777777" w:rsidR="009A3698" w:rsidRPr="001920FF" w:rsidRDefault="0068274B" w:rsidP="006636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920FF">
        <w:rPr>
          <w:rFonts w:ascii="GHEA Grapalat" w:hAnsi="GHEA Grapalat"/>
          <w:sz w:val="24"/>
          <w:szCs w:val="24"/>
          <w:lang w:val="hy-AM"/>
        </w:rPr>
        <w:tab/>
        <w:t xml:space="preserve">Համաձայնագրով սահմանվում են Զարգացման ֆրանսիական գործակալության և Տնտեսական համագործակցության խթանման և մասնակցության ընկերության  մասնաճյուղը (ՊՐՈՊԱՐԿՈ) Հայաստանում հաստատվելու, կարգավիճակի </w:t>
      </w:r>
      <w:r w:rsidR="006636B7" w:rsidRPr="001920FF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1920FF">
        <w:rPr>
          <w:rFonts w:ascii="GHEA Grapalat" w:hAnsi="GHEA Grapalat"/>
          <w:sz w:val="24"/>
          <w:szCs w:val="24"/>
          <w:lang w:val="hy-AM"/>
        </w:rPr>
        <w:t>գործունեության իրավաբանական, հա</w:t>
      </w:r>
      <w:r w:rsidR="006636B7" w:rsidRPr="001920FF">
        <w:rPr>
          <w:rFonts w:ascii="GHEA Grapalat" w:hAnsi="GHEA Grapalat"/>
          <w:sz w:val="24"/>
          <w:szCs w:val="24"/>
          <w:lang w:val="hy-AM"/>
        </w:rPr>
        <w:t>ր</w:t>
      </w:r>
      <w:r w:rsidRPr="001920FF">
        <w:rPr>
          <w:rFonts w:ascii="GHEA Grapalat" w:hAnsi="GHEA Grapalat"/>
          <w:sz w:val="24"/>
          <w:szCs w:val="24"/>
          <w:lang w:val="hy-AM"/>
        </w:rPr>
        <w:t xml:space="preserve">կային, ֆինանսական և այլ </w:t>
      </w:r>
      <w:r w:rsidRPr="001920FF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պայմանները՝ </w:t>
      </w:r>
      <w:r w:rsidR="00763A2B" w:rsidRPr="001920FF">
        <w:rPr>
          <w:rFonts w:ascii="GHEA Grapalat" w:hAnsi="GHEA Grapalat"/>
          <w:sz w:val="24"/>
          <w:szCs w:val="24"/>
          <w:lang w:val="hy-AM"/>
        </w:rPr>
        <w:t>նոր հնարավորություններ ստեղծ</w:t>
      </w:r>
      <w:r w:rsidRPr="001920FF">
        <w:rPr>
          <w:rFonts w:ascii="GHEA Grapalat" w:hAnsi="GHEA Grapalat"/>
          <w:sz w:val="24"/>
          <w:szCs w:val="24"/>
          <w:lang w:val="hy-AM"/>
        </w:rPr>
        <w:t xml:space="preserve">ելով </w:t>
      </w:r>
      <w:r w:rsidR="00AC5D65" w:rsidRPr="001920FF">
        <w:rPr>
          <w:rFonts w:ascii="GHEA Grapalat" w:hAnsi="GHEA Grapalat"/>
          <w:sz w:val="24"/>
          <w:szCs w:val="24"/>
          <w:lang w:val="hy-AM"/>
        </w:rPr>
        <w:t xml:space="preserve">վերջիններիս </w:t>
      </w:r>
      <w:r w:rsidR="00763A2B" w:rsidRPr="001920FF">
        <w:rPr>
          <w:rFonts w:ascii="GHEA Grapalat" w:hAnsi="GHEA Grapalat"/>
          <w:sz w:val="24"/>
          <w:szCs w:val="24"/>
          <w:lang w:val="hy-AM"/>
        </w:rPr>
        <w:t>գործունեության համար։</w:t>
      </w:r>
    </w:p>
    <w:p w14:paraId="50F1758E" w14:textId="77777777" w:rsidR="00C0132E" w:rsidRPr="001920FF" w:rsidRDefault="009A3698" w:rsidP="009A36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920FF">
        <w:rPr>
          <w:rFonts w:ascii="GHEA Grapalat" w:hAnsi="GHEA Grapalat"/>
          <w:sz w:val="24"/>
          <w:szCs w:val="24"/>
          <w:lang w:val="hy-AM"/>
        </w:rPr>
        <w:tab/>
      </w:r>
      <w:r w:rsidR="006636B7" w:rsidRPr="001920FF">
        <w:rPr>
          <w:rFonts w:ascii="GHEA Grapalat" w:hAnsi="GHEA Grapalat"/>
          <w:sz w:val="24"/>
          <w:szCs w:val="24"/>
          <w:lang w:val="hy-AM"/>
        </w:rPr>
        <w:t xml:space="preserve">Համաձայնագրով ԶՖԳ–ին և ՊՐՈՊԱՐԿՈ–ին պաշտոնապես թույլատրվում է տրամադրել ֆինանսական և տեխնիկական օժանդակություն Հայաստանի Հանրապետությանը։ </w:t>
      </w:r>
    </w:p>
    <w:p w14:paraId="7CC2B518" w14:textId="5A379A68" w:rsidR="000C550D" w:rsidRPr="001920FF" w:rsidRDefault="00C0132E" w:rsidP="009A36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920FF">
        <w:rPr>
          <w:rFonts w:ascii="GHEA Grapalat" w:hAnsi="GHEA Grapalat"/>
          <w:sz w:val="24"/>
          <w:szCs w:val="24"/>
          <w:lang w:val="hy-AM"/>
        </w:rPr>
        <w:tab/>
      </w:r>
      <w:r w:rsidR="000C550D" w:rsidRPr="001920FF">
        <w:rPr>
          <w:rFonts w:ascii="GHEA Grapalat" w:hAnsi="GHEA Grapalat"/>
          <w:sz w:val="24"/>
          <w:szCs w:val="24"/>
          <w:lang w:val="hy-AM"/>
        </w:rPr>
        <w:t>Համաձայնագրի վավերացումը էական նշանակություն ունի հայ-ֆրանսիական տնտեսական համագործակցության ընդլայնման ու զարգացման համար, այն թույլ կտա ընդլայնելու Ֆրանսիայի կողմից ֆինանսավորվող ծրագրերի քանակն ու Հայաստանում ներդրումային ծրագրերում ֆրանսիական կապիտալով ընկերությունների ավելի ակտիվ մասնակցությունը։</w:t>
      </w:r>
      <w:r w:rsidR="000C550D" w:rsidRPr="001920FF">
        <w:rPr>
          <w:rFonts w:ascii="GHEA Grapalat" w:hAnsi="GHEA Grapalat"/>
          <w:sz w:val="24"/>
          <w:szCs w:val="24"/>
          <w:lang w:val="hy-AM"/>
        </w:rPr>
        <w:tab/>
      </w:r>
    </w:p>
    <w:p w14:paraId="29C4BCD7" w14:textId="4EB2888E" w:rsidR="00BF644D" w:rsidRPr="001920FF" w:rsidRDefault="009A3698" w:rsidP="009A36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920FF">
        <w:rPr>
          <w:rFonts w:ascii="GHEA Grapalat" w:hAnsi="GHEA Grapalat"/>
          <w:sz w:val="24"/>
          <w:szCs w:val="24"/>
          <w:lang w:val="hy-AM"/>
        </w:rPr>
        <w:tab/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`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ՀՀ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է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գտնում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6636B7" w:rsidRPr="001920F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Ֆրանսիայի Հանրապետության Կառավարության միջև 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>գ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րի վավերացումը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BF644D" w:rsidRPr="001920F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644D" w:rsidRPr="001920FF">
        <w:rPr>
          <w:rFonts w:ascii="GHEA Grapalat" w:hAnsi="GHEA Grapalat" w:cs="Sylfaen"/>
          <w:sz w:val="24"/>
          <w:szCs w:val="24"/>
          <w:lang w:val="hy-AM"/>
        </w:rPr>
        <w:t>կողմից:</w:t>
      </w:r>
    </w:p>
    <w:p w14:paraId="7B8D418B" w14:textId="797F73F7" w:rsidR="00BF644D" w:rsidRPr="001920FF" w:rsidRDefault="00BF644D" w:rsidP="006636B7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990B2F5" w14:textId="3A5C73AE" w:rsidR="006636B7" w:rsidRPr="001920FF" w:rsidRDefault="006636B7" w:rsidP="006636B7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CEB52D" w14:textId="77777777" w:rsidR="006636B7" w:rsidRPr="001920FF" w:rsidRDefault="006636B7" w:rsidP="006636B7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75186F99" w14:textId="4C4D6B0E" w:rsidR="00BF644D" w:rsidRPr="001920FF" w:rsidRDefault="006636B7" w:rsidP="006636B7">
      <w:pPr>
        <w:spacing w:after="0"/>
        <w:rPr>
          <w:rFonts w:ascii="GHEA Grapalat" w:hAnsi="GHEA Grapalat"/>
          <w:b/>
          <w:caps/>
          <w:sz w:val="24"/>
          <w:szCs w:val="24"/>
          <w:lang w:val="hy-AM"/>
        </w:rPr>
      </w:pPr>
      <w:r w:rsidRPr="001920FF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1920FF">
        <w:rPr>
          <w:rFonts w:ascii="GHEA Grapalat" w:hAnsi="GHEA Grapalat" w:cs="Sylfaen"/>
          <w:b/>
          <w:sz w:val="24"/>
          <w:szCs w:val="24"/>
          <w:lang w:val="hy-AM"/>
        </w:rPr>
        <w:t>ԷԿՈՆՈՄԻԿԱՅԻ</w:t>
      </w:r>
      <w:r w:rsidRPr="001920FF">
        <w:rPr>
          <w:rFonts w:ascii="GHEA Grapalat" w:hAnsi="GHEA Grapalat"/>
          <w:b/>
          <w:sz w:val="24"/>
          <w:szCs w:val="24"/>
          <w:lang w:val="hy-AM"/>
        </w:rPr>
        <w:t xml:space="preserve"> ՆԱԽԱՐԱՐ</w:t>
      </w:r>
      <w:r w:rsidR="001920FF">
        <w:rPr>
          <w:rFonts w:ascii="GHEA Grapalat" w:hAnsi="GHEA Grapalat"/>
          <w:b/>
          <w:sz w:val="24"/>
          <w:szCs w:val="24"/>
          <w:lang w:val="hy-AM"/>
        </w:rPr>
        <w:t>՝</w:t>
      </w:r>
      <w:r w:rsidRPr="001920F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501ABAB" w14:textId="5F9020CF" w:rsidR="006636B7" w:rsidRPr="001920FF" w:rsidRDefault="001920FF" w:rsidP="006636B7">
      <w:pPr>
        <w:ind w:left="5760" w:right="-180" w:firstLine="72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ՎԱՀԱՆ ՔԵՐՈԲՅԱՆ</w:t>
      </w:r>
    </w:p>
    <w:sectPr w:rsidR="006636B7" w:rsidRPr="001920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815"/>
    <w:rsid w:val="000C550D"/>
    <w:rsid w:val="001920FF"/>
    <w:rsid w:val="001C74D8"/>
    <w:rsid w:val="006636B7"/>
    <w:rsid w:val="0068274B"/>
    <w:rsid w:val="00763A2B"/>
    <w:rsid w:val="009A3698"/>
    <w:rsid w:val="00A06815"/>
    <w:rsid w:val="00AC5967"/>
    <w:rsid w:val="00AC5D65"/>
    <w:rsid w:val="00AE7766"/>
    <w:rsid w:val="00BF644D"/>
    <w:rsid w:val="00C0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D8798"/>
  <w15:chartTrackingRefBased/>
  <w15:docId w15:val="{82539389-D297-48A0-896B-051AD959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44D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opennewstext">
    <w:name w:val="opennewstext"/>
    <w:basedOn w:val="DefaultParagraphFont"/>
    <w:rsid w:val="00763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/>
  <dc:description/>
  <cp:lastModifiedBy>Astghik Y. Alexanyan</cp:lastModifiedBy>
  <cp:revision>7</cp:revision>
  <cp:lastPrinted>2021-03-18T06:45:00Z</cp:lastPrinted>
  <dcterms:created xsi:type="dcterms:W3CDTF">2021-03-11T12:40:00Z</dcterms:created>
  <dcterms:modified xsi:type="dcterms:W3CDTF">2021-03-18T08:04:00Z</dcterms:modified>
</cp:coreProperties>
</file>