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EC1235" w:rsidRDefault="0058153A" w:rsidP="004C4EBE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EC1235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EC1235" w:rsidRDefault="0058153A" w:rsidP="004C4EBE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EC1235" w:rsidRDefault="0058153A" w:rsidP="004C4EB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EC1235" w:rsidRDefault="0058153A" w:rsidP="004C4EB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EC1235" w:rsidRDefault="0058153A" w:rsidP="004C4EB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N - Ա</w:t>
      </w:r>
    </w:p>
    <w:p w14:paraId="41904115" w14:textId="270038DE" w:rsidR="0058153A" w:rsidRPr="00EC1235" w:rsidRDefault="0058153A" w:rsidP="004C4EBE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EC1235">
        <w:rPr>
          <w:rFonts w:ascii="GHEA Grapalat" w:hAnsi="GHEA Grapalat"/>
          <w:b/>
          <w:caps/>
          <w:lang w:val="hy-AM"/>
        </w:rPr>
        <w:t>Հայաստանի Հ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 </w:t>
      </w:r>
      <w:r w:rsidR="00CE76D1" w:rsidRPr="00EC1235">
        <w:rPr>
          <w:rFonts w:ascii="GHEA Grapalat" w:hAnsi="GHEA Grapalat"/>
          <w:b/>
          <w:caps/>
          <w:lang w:val="hy-AM"/>
        </w:rPr>
        <w:t>ԴԵԿՏԵՄԲԵՐԻ 24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2E78A7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CE76D1" w:rsidRPr="00EC1235">
        <w:rPr>
          <w:rFonts w:ascii="GHEA Grapalat" w:hAnsi="GHEA Grapalat"/>
          <w:b/>
          <w:caps/>
          <w:lang w:val="hy-AM"/>
        </w:rPr>
        <w:t>2171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1E3469">
        <w:rPr>
          <w:rFonts w:ascii="GHEA Grapalat" w:hAnsi="GHEA Grapalat"/>
          <w:b/>
          <w:caps/>
          <w:lang w:val="hy-AM"/>
        </w:rPr>
        <w:t>փոփոխություններ</w:t>
      </w:r>
      <w:r w:rsidR="001E3469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>ԵՎ</w:t>
      </w:r>
      <w:r w:rsidR="0033127A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 xml:space="preserve"> </w:t>
      </w:r>
      <w:r w:rsidR="001E3469">
        <w:rPr>
          <w:rFonts w:ascii="GHEA Grapalat" w:hAnsi="GHEA Grapalat"/>
          <w:b/>
          <w:caps/>
          <w:lang w:val="hy-AM"/>
        </w:rPr>
        <w:t>ԼՐԱՑՈՒՄՆԵՐ</w:t>
      </w:r>
      <w:r w:rsidR="001E3469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>կատարելու մասին</w:t>
      </w:r>
    </w:p>
    <w:p w14:paraId="561D932D" w14:textId="77777777" w:rsidR="0058153A" w:rsidRPr="00EC1235" w:rsidRDefault="0058153A" w:rsidP="004C4EBE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Pr="00EC1235" w:rsidRDefault="004855DE" w:rsidP="004C4EBE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388F98CA" w14:textId="47C863EA" w:rsidR="00A86614" w:rsidRPr="005D07C9" w:rsidRDefault="004855DE" w:rsidP="004C4EBE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2020</w:t>
      </w:r>
      <w:r w:rsidR="00A66A31" w:rsidRPr="00EC1235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դեկտեմբերի 24</w:t>
      </w:r>
      <w:r w:rsidR="002367EA" w:rsidRPr="00EC1235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EC1235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ԱՐ</w:t>
      </w:r>
      <w:r w:rsidR="00CE76D1" w:rsidRPr="00EC1235">
        <w:rPr>
          <w:rFonts w:ascii="Cambria Math" w:hAnsi="Cambria Math" w:cs="Cambria Math"/>
          <w:sz w:val="24"/>
          <w:szCs w:val="24"/>
          <w:lang w:val="hy-AM"/>
        </w:rPr>
        <w:t>․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76D1" w:rsidRPr="00EC1235">
        <w:rPr>
          <w:rFonts w:ascii="GHEA Grapalat" w:hAnsi="GHEA Grapalat" w:cs="GHEA Grapalat"/>
          <w:sz w:val="24"/>
          <w:szCs w:val="24"/>
          <w:lang w:val="hy-AM"/>
        </w:rPr>
        <w:t>ՏՈԲԱԿՈ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EC1235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2171</w:t>
      </w:r>
      <w:r w:rsidR="005A27F6" w:rsidRPr="00EC1235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 w:rsidRPr="00EC1235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B6D63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D2B70" w:rsidRPr="00EC1235">
        <w:rPr>
          <w:rFonts w:ascii="GHEA Grapalat" w:hAnsi="GHEA Grapalat" w:cs="Arial"/>
          <w:sz w:val="24"/>
          <w:szCs w:val="24"/>
          <w:lang w:val="hy-AM"/>
        </w:rPr>
        <w:t>ը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F72BD6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ը</w:t>
      </w:r>
      <w:r w:rsidR="005D07C9" w:rsidRPr="005D07C9">
        <w:rPr>
          <w:rFonts w:ascii="GHEA Grapalat" w:hAnsi="GHEA Grapalat" w:cs="Arial"/>
          <w:sz w:val="24"/>
          <w:szCs w:val="24"/>
          <w:lang w:val="hy-AM"/>
        </w:rPr>
        <w:t>.</w:t>
      </w:r>
    </w:p>
    <w:p w14:paraId="3D3734BD" w14:textId="79D3A75C" w:rsidR="005D07C9" w:rsidRPr="005D07C9" w:rsidRDefault="005D07C9" w:rsidP="005D07C9">
      <w:pPr>
        <w:numPr>
          <w:ilvl w:val="0"/>
          <w:numId w:val="7"/>
        </w:num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1-14-րդ կետերի «Ծագման երկիրը» սյունակը լրացնել «Հունաստան» բառով,</w:t>
      </w:r>
    </w:p>
    <w:p w14:paraId="06C43071" w14:textId="261892BC" w:rsidR="0040211C" w:rsidRPr="00EC1235" w:rsidRDefault="0040211C" w:rsidP="004C4EBE">
      <w:pPr>
        <w:numPr>
          <w:ilvl w:val="0"/>
          <w:numId w:val="7"/>
        </w:num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EC1235">
        <w:rPr>
          <w:rFonts w:ascii="GHEA Grapalat" w:hAnsi="GHEA Grapalat" w:cs="Arial"/>
          <w:lang w:val="hy-AM"/>
        </w:rPr>
        <w:t>2</w:t>
      </w:r>
      <w:r w:rsidR="00A86614" w:rsidRPr="00EC1235">
        <w:rPr>
          <w:rFonts w:ascii="GHEA Grapalat" w:hAnsi="GHEA Grapalat" w:cs="Arial"/>
          <w:lang w:val="hy-AM"/>
        </w:rPr>
        <w:t xml:space="preserve">-րդ </w:t>
      </w:r>
      <w:bookmarkStart w:id="0" w:name="_Hlk67405808"/>
      <w:r w:rsidR="00A86614" w:rsidRPr="00EC1235">
        <w:rPr>
          <w:rFonts w:ascii="GHEA Grapalat" w:hAnsi="GHEA Grapalat" w:cs="Arial"/>
          <w:lang w:val="hy-AM"/>
        </w:rPr>
        <w:t>կետ</w:t>
      </w:r>
      <w:r w:rsidRPr="00EC1235">
        <w:rPr>
          <w:rFonts w:ascii="GHEA Grapalat" w:hAnsi="GHEA Grapalat" w:cs="Arial"/>
          <w:lang w:val="hy-AM"/>
        </w:rPr>
        <w:t>ի</w:t>
      </w:r>
      <w:r w:rsidR="00A86614" w:rsidRPr="00EC1235">
        <w:rPr>
          <w:rFonts w:ascii="GHEA Grapalat" w:hAnsi="GHEA Grapalat" w:cs="Arial"/>
          <w:lang w:val="hy-AM"/>
        </w:rPr>
        <w:t xml:space="preserve"> «</w:t>
      </w:r>
      <w:r w:rsidRPr="00EC1235">
        <w:rPr>
          <w:rFonts w:ascii="GHEA Grapalat" w:hAnsi="GHEA Grapalat" w:cs="Arial"/>
          <w:lang w:val="hy-AM"/>
        </w:rPr>
        <w:t>Քանակը</w:t>
      </w:r>
      <w:r w:rsidR="00A86614" w:rsidRPr="00EC1235">
        <w:rPr>
          <w:rFonts w:ascii="GHEA Grapalat" w:hAnsi="GHEA Grapalat" w:cs="Arial"/>
          <w:lang w:val="hy-AM"/>
        </w:rPr>
        <w:t>» սյունակ</w:t>
      </w:r>
      <w:r w:rsidRPr="00EC1235">
        <w:rPr>
          <w:rFonts w:ascii="GHEA Grapalat" w:hAnsi="GHEA Grapalat" w:cs="Arial"/>
          <w:lang w:val="hy-AM"/>
        </w:rPr>
        <w:t xml:space="preserve">ի </w:t>
      </w:r>
      <w:r w:rsidR="00A86614" w:rsidRPr="00EC1235">
        <w:rPr>
          <w:rFonts w:ascii="GHEA Grapalat" w:hAnsi="GHEA Grapalat" w:cs="Arial"/>
          <w:lang w:val="hy-AM"/>
        </w:rPr>
        <w:t>«</w:t>
      </w:r>
      <w:r w:rsidRPr="00EC1235">
        <w:rPr>
          <w:rFonts w:ascii="GHEA Grapalat" w:hAnsi="GHEA Grapalat" w:cs="Arial"/>
          <w:lang w:val="hy-AM"/>
        </w:rPr>
        <w:t>800</w:t>
      </w:r>
      <w:r w:rsidR="00A86614" w:rsidRPr="00EC1235">
        <w:rPr>
          <w:rFonts w:ascii="GHEA Grapalat" w:hAnsi="GHEA Grapalat" w:cs="Arial"/>
          <w:lang w:val="hy-AM"/>
        </w:rPr>
        <w:t xml:space="preserve">» </w:t>
      </w:r>
      <w:r w:rsidRPr="00EC1235">
        <w:rPr>
          <w:rFonts w:ascii="GHEA Grapalat" w:hAnsi="GHEA Grapalat" w:cs="Arial"/>
          <w:lang w:val="hy-AM"/>
        </w:rPr>
        <w:t>թիվը փոխարինել «800 000» թվով</w:t>
      </w:r>
      <w:bookmarkEnd w:id="0"/>
      <w:r w:rsidRPr="00EC1235">
        <w:rPr>
          <w:rFonts w:ascii="GHEA Grapalat" w:hAnsi="GHEA Grapalat" w:cs="Arial"/>
          <w:lang w:val="hy-AM"/>
        </w:rPr>
        <w:t>,</w:t>
      </w:r>
    </w:p>
    <w:p w14:paraId="75947B48" w14:textId="17C1FAC9" w:rsidR="0040211C" w:rsidRPr="00EC1235" w:rsidRDefault="0040211C" w:rsidP="004C4EBE">
      <w:pPr>
        <w:numPr>
          <w:ilvl w:val="0"/>
          <w:numId w:val="7"/>
        </w:num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EC1235">
        <w:rPr>
          <w:rFonts w:ascii="GHEA Grapalat" w:hAnsi="GHEA Grapalat" w:cs="Arial"/>
          <w:lang w:val="hy-AM"/>
        </w:rPr>
        <w:t>3-րդ կետի «Քանակը» սյունակի «900» թիվը փոխարինել «900 000» թվով</w:t>
      </w:r>
      <w:r w:rsidR="001E3469">
        <w:rPr>
          <w:rFonts w:ascii="GHEA Grapalat" w:hAnsi="GHEA Grapalat" w:cs="Arial"/>
          <w:lang w:val="hy-AM"/>
        </w:rPr>
        <w:t>,</w:t>
      </w:r>
    </w:p>
    <w:p w14:paraId="2344D9ED" w14:textId="56700E46" w:rsidR="008702D9" w:rsidRPr="008702D9" w:rsidRDefault="008702D9" w:rsidP="004C4EBE">
      <w:pPr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8702D9">
        <w:rPr>
          <w:rFonts w:ascii="GHEA Grapalat" w:hAnsi="GHEA Grapalat" w:cs="Arial"/>
          <w:lang w:val="hy-AM"/>
        </w:rPr>
        <w:t xml:space="preserve">14-րդ կետից հետո լրացնել </w:t>
      </w:r>
      <w:proofErr w:type="spellStart"/>
      <w:r w:rsidRPr="008702D9">
        <w:rPr>
          <w:rFonts w:ascii="GHEA Grapalat" w:hAnsi="GHEA Grapalat" w:cs="Arial"/>
          <w:lang w:val="hy-AM"/>
        </w:rPr>
        <w:t>հետևյալ</w:t>
      </w:r>
      <w:proofErr w:type="spellEnd"/>
      <w:r w:rsidRPr="008702D9">
        <w:rPr>
          <w:rFonts w:ascii="GHEA Grapalat" w:hAnsi="GHEA Grapalat" w:cs="Arial"/>
          <w:lang w:val="hy-AM"/>
        </w:rPr>
        <w:t xml:space="preserve"> բովանդակությամբ՝ 15-րդ կետով</w:t>
      </w:r>
      <w:r w:rsidR="00E92304">
        <w:rPr>
          <w:rFonts w:ascii="GHEA Grapalat" w:hAnsi="GHEA Grapalat" w:cs="Arial"/>
          <w:lang w:val="hy-AM"/>
        </w:rPr>
        <w:t>.</w:t>
      </w:r>
    </w:p>
    <w:p w14:paraId="1865FC9D" w14:textId="77777777" w:rsidR="00F02C4E" w:rsidRPr="00EC1235" w:rsidRDefault="00F02C4E" w:rsidP="00EC1235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tbl>
      <w:tblPr>
        <w:tblW w:w="110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00"/>
        <w:gridCol w:w="1620"/>
        <w:gridCol w:w="1620"/>
        <w:gridCol w:w="540"/>
        <w:gridCol w:w="1170"/>
        <w:gridCol w:w="2070"/>
        <w:gridCol w:w="1710"/>
      </w:tblGrid>
      <w:tr w:rsidR="0040211C" w:rsidRPr="00EC1235" w14:paraId="6AE2F939" w14:textId="77777777" w:rsidTr="00F72BD6">
        <w:trPr>
          <w:trHeight w:val="2316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5F5CD72" w14:textId="09946277" w:rsidR="0040211C" w:rsidRPr="00EC1235" w:rsidRDefault="0040211C" w:rsidP="00EC1235">
            <w:pPr>
              <w:tabs>
                <w:tab w:val="left" w:pos="4020"/>
              </w:tabs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EC1235">
              <w:rPr>
                <w:rFonts w:ascii="GHEA Grapalat" w:hAnsi="GHEA Grapalat" w:cs="Sylfaen"/>
                <w:lang w:val="hy-AM" w:eastAsia="en-US"/>
              </w:rPr>
              <w:t>15</w:t>
            </w:r>
            <w:r w:rsidRPr="00EC1235">
              <w:rPr>
                <w:rFonts w:ascii="GHEA Grapalat" w:hAnsi="GHEA Grapalat" w:cs="Sylfaen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771EC" w14:textId="7B45DFF2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3302909000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79E9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Բուրավետ նյութերի խառնուրդներ եւ խառնուրդն</w:t>
            </w: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եր</w:t>
            </w:r>
          </w:p>
          <w:p w14:paraId="766A9EE2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(ներառյալ սպիրտային լուծույթները)՝ ստացված մեկ</w:t>
            </w:r>
          </w:p>
          <w:p w14:paraId="735E29A0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 ավելի այդպիսի նյութերի հիման վրա, որոնք</w:t>
            </w:r>
          </w:p>
          <w:p w14:paraId="7E6FE41F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օգտագործվում են որպես արդյունաբերական հումք, այլ</w:t>
            </w:r>
          </w:p>
          <w:p w14:paraId="258F62FD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պատրաստուկներ բուրավետ նյութերի հիմքով, որոնք</w:t>
            </w:r>
          </w:p>
          <w:p w14:paraId="08D542C7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օգտագործվում են ըմպելիքների արտադրության</w:t>
            </w:r>
          </w:p>
          <w:p w14:paraId="786F8EFA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համար.</w:t>
            </w:r>
          </w:p>
          <w:p w14:paraId="313A269A" w14:textId="6ACCFFFC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ԱՅԼ-------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21B8D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Բուրավետ նյութերի խառնուրդներ եւ խառնուրդն</w:t>
            </w:r>
            <w:r w:rsidRPr="00EC123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եր</w:t>
            </w:r>
          </w:p>
          <w:p w14:paraId="3BDC7707" w14:textId="5585476E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F195E" w14:textId="75F9B27B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EC1235">
              <w:rPr>
                <w:rFonts w:ascii="GHEA Grapalat" w:hAnsi="GHEA Grapalat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CEC1D" w14:textId="6778AD61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C1235">
              <w:rPr>
                <w:rFonts w:ascii="GHEA Grapalat" w:hAnsi="GHEA Grapalat"/>
                <w:lang w:val="hy-AM"/>
              </w:rPr>
              <w:t>68 500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5315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C1235">
              <w:rPr>
                <w:rFonts w:ascii="GHEA Grapalat" w:hAnsi="GHEA Grapalat"/>
                <w:lang w:val="hy-AM"/>
              </w:rPr>
              <w:t>Բրազիլիա, Հնդկաստան, Քենիա,Բուլղարիա,</w:t>
            </w:r>
          </w:p>
          <w:p w14:paraId="70A0153B" w14:textId="62E462F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C1235">
              <w:rPr>
                <w:rFonts w:ascii="GHEA Grapalat" w:hAnsi="GHEA Grapalat"/>
                <w:lang w:val="hy-AM"/>
              </w:rPr>
              <w:t>Գերմանիա,Հոլ</w:t>
            </w:r>
            <w:r w:rsidRPr="00EC1235">
              <w:rPr>
                <w:rFonts w:ascii="GHEA Grapalat" w:hAnsi="GHEA Grapalat"/>
                <w:lang w:val="hy-AM"/>
              </w:rPr>
              <w:lastRenderedPageBreak/>
              <w:t>անդիա, Իտալիա</w:t>
            </w:r>
            <w:r w:rsidR="00F72BD6">
              <w:rPr>
                <w:rFonts w:ascii="GHEA Grapalat" w:hAnsi="GHEA Grapalat"/>
                <w:lang w:val="hy-AM"/>
              </w:rPr>
              <w:t xml:space="preserve">, </w:t>
            </w:r>
            <w:r w:rsidRPr="00EC1235">
              <w:rPr>
                <w:rFonts w:ascii="GHEA Grapalat" w:hAnsi="GHEA Grapalat"/>
                <w:lang w:val="hy-AM"/>
              </w:rPr>
              <w:t>Ավստիա</w:t>
            </w:r>
          </w:p>
          <w:p w14:paraId="485B7903" w14:textId="77777777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C1235">
              <w:rPr>
                <w:rFonts w:ascii="GHEA Grapalat" w:hAnsi="GHEA Grapalat"/>
                <w:lang w:val="hy-AM"/>
              </w:rPr>
              <w:t>Լիտվա,</w:t>
            </w:r>
          </w:p>
          <w:p w14:paraId="783E363D" w14:textId="6D36C3B3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C1235">
              <w:rPr>
                <w:rFonts w:ascii="GHEA Grapalat" w:hAnsi="GHEA Grapalat"/>
                <w:lang w:val="hy-AM"/>
              </w:rPr>
              <w:t>Արաբական Միացյալ Էմիրություններ, Ֆրանսիա, Շվեյցարիա, Շվեդիա, Իսպանիա,Չինաստան, Իրանի Իսլամական Հանրապետություն,Սիրիա,Վրաստան, Դանիա, Լատվիա,Նորվեգիա,</w:t>
            </w:r>
            <w:r w:rsidR="007B6D63">
              <w:rPr>
                <w:rFonts w:ascii="GHEA Grapalat" w:hAnsi="GHEA Grapalat"/>
                <w:lang w:val="hy-AM"/>
              </w:rPr>
              <w:t xml:space="preserve"> Հունաստան</w:t>
            </w:r>
          </w:p>
          <w:p w14:paraId="09CADA86" w14:textId="4C7A2AB3" w:rsidR="0040211C" w:rsidRPr="00EC1235" w:rsidRDefault="0040211C" w:rsidP="00EC123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DECD1" w14:textId="00BB4302" w:rsidR="0040211C" w:rsidRPr="00EC1235" w:rsidRDefault="00F72BD6" w:rsidP="00EC1235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F72BD6">
              <w:rPr>
                <w:rFonts w:ascii="GHEA Grapalat" w:hAnsi="GHEA Grapalat"/>
                <w:lang w:val="hy-AM"/>
              </w:rPr>
              <w:lastRenderedPageBreak/>
              <w:t>658 944 000</w:t>
            </w:r>
          </w:p>
        </w:tc>
      </w:tr>
    </w:tbl>
    <w:p w14:paraId="65364069" w14:textId="77777777" w:rsidR="00F02C4E" w:rsidRPr="00EC1235" w:rsidRDefault="00F02C4E" w:rsidP="00EC1235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248F50E5" w14:textId="017E6504" w:rsidR="0058153A" w:rsidRPr="00EC1235" w:rsidRDefault="007B6D63" w:rsidP="00EC1235">
      <w:pPr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5</w:t>
      </w:r>
      <w:r w:rsidR="0058153A" w:rsidRPr="00EC1235">
        <w:rPr>
          <w:rFonts w:ascii="GHEA Grapalat" w:eastAsia="Calibri" w:hAnsi="GHEA Grapalat" w:cs="Tahoma"/>
          <w:lang w:val="hy-AM"/>
        </w:rPr>
        <w:t xml:space="preserve">) </w:t>
      </w:r>
      <w:r w:rsidR="0058153A" w:rsidRPr="00EC1235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EC1235">
        <w:rPr>
          <w:rFonts w:ascii="GHEA Grapalat" w:hAnsi="GHEA Grapalat" w:cs="Arial"/>
          <w:lang w:val="hy-AM"/>
        </w:rPr>
        <w:t xml:space="preserve"> «</w:t>
      </w:r>
      <w:r w:rsidR="0040211C" w:rsidRPr="00EC1235">
        <w:rPr>
          <w:rFonts w:ascii="GHEA Grapalat" w:hAnsi="GHEA Grapalat" w:cs="Arial"/>
          <w:lang w:val="hy-AM"/>
        </w:rPr>
        <w:t>35 940 807 853</w:t>
      </w:r>
      <w:r w:rsidR="0058153A" w:rsidRPr="00EC1235">
        <w:rPr>
          <w:rFonts w:ascii="GHEA Grapalat" w:hAnsi="GHEA Grapalat" w:cs="Arial"/>
          <w:lang w:val="hy-AM"/>
        </w:rPr>
        <w:t xml:space="preserve">» թիվը </w:t>
      </w:r>
      <w:r w:rsidR="00AA769E" w:rsidRPr="00EC1235">
        <w:rPr>
          <w:rFonts w:ascii="GHEA Grapalat" w:hAnsi="GHEA Grapalat" w:cs="Arial"/>
          <w:lang w:val="hy-AM"/>
        </w:rPr>
        <w:t xml:space="preserve">փոխարինել </w:t>
      </w:r>
      <w:r w:rsidR="00886EA9" w:rsidRPr="00EC1235">
        <w:rPr>
          <w:rFonts w:ascii="GHEA Grapalat" w:hAnsi="GHEA Grapalat" w:cs="Arial"/>
          <w:lang w:val="hy-AM"/>
        </w:rPr>
        <w:t xml:space="preserve">      </w:t>
      </w:r>
      <w:r w:rsidR="00AA769E" w:rsidRPr="00EC1235">
        <w:rPr>
          <w:rFonts w:ascii="GHEA Grapalat" w:hAnsi="GHEA Grapalat" w:cs="Arial"/>
          <w:lang w:val="hy-AM"/>
        </w:rPr>
        <w:t>«</w:t>
      </w:r>
      <w:r w:rsidR="00A029F2" w:rsidRPr="00EC1235">
        <w:rPr>
          <w:rFonts w:ascii="GHEA Grapalat" w:hAnsi="GHEA Grapalat" w:cs="Arial"/>
          <w:lang w:val="hy-AM"/>
        </w:rPr>
        <w:t>36 599 751 853</w:t>
      </w:r>
      <w:r w:rsidR="00AA769E" w:rsidRPr="00EC1235">
        <w:rPr>
          <w:rFonts w:ascii="GHEA Grapalat" w:hAnsi="GHEA Grapalat" w:cs="Arial"/>
          <w:lang w:val="hy-AM"/>
        </w:rPr>
        <w:t>» թվով</w:t>
      </w:r>
      <w:r w:rsidR="0058153A" w:rsidRPr="00EC1235">
        <w:rPr>
          <w:rFonts w:ascii="GHEA Grapalat" w:hAnsi="GHEA Grapalat" w:cs="Arial"/>
          <w:lang w:val="hy-AM"/>
        </w:rPr>
        <w:t>։</w:t>
      </w:r>
    </w:p>
    <w:p w14:paraId="55F1755B" w14:textId="77777777" w:rsidR="00F02C4E" w:rsidRPr="00EC1235" w:rsidRDefault="00F02C4E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678F294" w14:textId="77777777" w:rsidR="0033127A" w:rsidRPr="00EC1235" w:rsidRDefault="0033127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306ECD7" w14:textId="77777777" w:rsidR="0033127A" w:rsidRPr="00EC1235" w:rsidRDefault="0033127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08FED390" w:rsidR="0058153A" w:rsidRPr="00EC1235" w:rsidRDefault="0058153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0B47819D" w14:textId="43A2AD5C" w:rsidR="000A13FD" w:rsidRPr="00EC1235" w:rsidRDefault="0058153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C324461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C7D98B0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5DAE8D6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00394E5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A8F86A8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CC7B5A" w14:textId="55A32DBD" w:rsidR="00886EA9" w:rsidRPr="00EC1235" w:rsidRDefault="00886EA9" w:rsidP="00EC123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01E8319" w14:textId="77777777" w:rsidR="0040211C" w:rsidRPr="00EC1235" w:rsidRDefault="0040211C" w:rsidP="00EC123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9A632E9" w14:textId="77777777" w:rsidR="00886EA9" w:rsidRPr="00EC1235" w:rsidRDefault="00886EA9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C9028A" w14:textId="77777777" w:rsidR="00D414C8" w:rsidRDefault="00D414C8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B77D8FE" w14:textId="77777777" w:rsidR="00D414C8" w:rsidRDefault="00D414C8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19464FD" w14:textId="77777777" w:rsidR="00D414C8" w:rsidRDefault="00D414C8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8230921" w14:textId="77777777" w:rsidR="00D414C8" w:rsidRDefault="00D414C8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9A22C95" w14:textId="77777777" w:rsidR="00D414C8" w:rsidRDefault="00D414C8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616454" w14:textId="77777777" w:rsidR="00D414C8" w:rsidRDefault="00D414C8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F4EA5AE" w14:textId="77777777" w:rsidR="00D414C8" w:rsidRDefault="00D414C8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2DC1EFE" w14:textId="77777777" w:rsidR="00D414C8" w:rsidRDefault="00D414C8" w:rsidP="008702D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019DF882" w14:textId="23E0681A" w:rsidR="0058153A" w:rsidRPr="00EC1235" w:rsidRDefault="00E92304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bookmarkStart w:id="1" w:name="_GoBack"/>
      <w:bookmarkEnd w:id="1"/>
      <w:r w:rsidR="0058153A" w:rsidRPr="00EC123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60F24D9A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EC1235">
        <w:rPr>
          <w:rFonts w:ascii="GHEA Grapalat" w:eastAsia="Calibri" w:hAnsi="GHEA Grapalat"/>
          <w:b/>
          <w:caps/>
          <w:lang w:val="hy-AM" w:eastAsia="en-US"/>
        </w:rPr>
        <w:t>«</w:t>
      </w:r>
      <w:r w:rsidRPr="00EC1235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Pr="00EC1235">
        <w:rPr>
          <w:rFonts w:ascii="GHEA Grapalat" w:hAnsi="GHEA Grapalat"/>
          <w:b/>
          <w:caps/>
          <w:lang w:val="hy-AM"/>
        </w:rPr>
        <w:t xml:space="preserve"> </w:t>
      </w:r>
      <w:r w:rsidR="00CE76D1" w:rsidRPr="00EC1235">
        <w:rPr>
          <w:rFonts w:ascii="GHEA Grapalat" w:hAnsi="GHEA Grapalat"/>
          <w:b/>
          <w:caps/>
          <w:lang w:val="hy-AM"/>
        </w:rPr>
        <w:t>ԴԵԿՏԵՄԲԵՐԻ 24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7A0123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CE76D1" w:rsidRPr="00EC1235">
        <w:rPr>
          <w:rFonts w:ascii="GHEA Grapalat" w:hAnsi="GHEA Grapalat"/>
          <w:b/>
          <w:caps/>
          <w:lang w:val="hy-AM"/>
        </w:rPr>
        <w:t>2171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7B6D63">
        <w:rPr>
          <w:rFonts w:ascii="GHEA Grapalat" w:hAnsi="GHEA Grapalat"/>
          <w:b/>
          <w:caps/>
          <w:lang w:val="hy-AM"/>
        </w:rPr>
        <w:t>ԼՐԱՑՈՒՄՆԵՐ</w:t>
      </w:r>
      <w:r w:rsidR="00AC7E5B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 xml:space="preserve">ԵՎ </w:t>
      </w:r>
      <w:r w:rsidR="00F72BD6">
        <w:rPr>
          <w:rFonts w:ascii="GHEA Grapalat" w:hAnsi="GHEA Grapalat"/>
          <w:b/>
          <w:caps/>
          <w:lang w:val="hy-AM"/>
        </w:rPr>
        <w:t>փոփոխություններ</w:t>
      </w:r>
      <w:r w:rsidR="0033127A" w:rsidRPr="00EC1235">
        <w:rPr>
          <w:rFonts w:ascii="GHEA Grapalat" w:hAnsi="GHEA Grapalat"/>
          <w:b/>
          <w:caps/>
          <w:lang w:val="hy-AM"/>
        </w:rPr>
        <w:t xml:space="preserve"> </w:t>
      </w:r>
      <w:r w:rsidRPr="00EC1235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EC1235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EC1235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861F55D" w14:textId="20CE6FD0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EC1235">
        <w:rPr>
          <w:rFonts w:ascii="GHEA Grapalat" w:eastAsia="Calibri" w:hAnsi="GHEA Grapalat"/>
          <w:bCs/>
          <w:lang w:val="hy-AM" w:eastAsia="en-US"/>
        </w:rPr>
        <w:t>«</w:t>
      </w:r>
      <w:r w:rsidR="00CE76D1" w:rsidRPr="00EC1235">
        <w:rPr>
          <w:rFonts w:ascii="GHEA Grapalat" w:eastAsia="Calibri" w:hAnsi="GHEA Grapalat"/>
          <w:bCs/>
          <w:lang w:val="hy-AM" w:eastAsia="en-US"/>
        </w:rPr>
        <w:t>ԱՐ</w:t>
      </w:r>
      <w:r w:rsidR="00CE76D1" w:rsidRPr="00EC1235">
        <w:rPr>
          <w:rFonts w:ascii="Cambria Math" w:eastAsia="Calibri" w:hAnsi="Cambria Math" w:cs="Cambria Math"/>
          <w:bCs/>
          <w:lang w:val="hy-AM" w:eastAsia="en-US"/>
        </w:rPr>
        <w:t>․</w:t>
      </w:r>
      <w:r w:rsidR="00CE76D1" w:rsidRPr="00EC1235">
        <w:rPr>
          <w:rFonts w:ascii="GHEA Grapalat" w:eastAsia="Calibri" w:hAnsi="GHEA Grapalat"/>
          <w:bCs/>
          <w:lang w:val="hy-AM" w:eastAsia="en-US"/>
        </w:rPr>
        <w:t xml:space="preserve"> ՏՈԲԱԿՈ</w:t>
      </w:r>
      <w:r w:rsidRPr="00EC1235">
        <w:rPr>
          <w:rFonts w:ascii="GHEA Grapalat" w:eastAsia="Calibri" w:hAnsi="GHEA Grapalat"/>
          <w:bCs/>
          <w:lang w:val="hy-AM" w:eastAsia="en-US"/>
        </w:rPr>
        <w:t>»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="00CE76D1" w:rsidRPr="00EC1235">
        <w:rPr>
          <w:rFonts w:ascii="GHEA Grapalat" w:eastAsia="Calibri" w:hAnsi="GHEA Grapalat"/>
          <w:lang w:val="hy-AM" w:eastAsia="en-US"/>
        </w:rPr>
        <w:t>փակ բաժնետիրական</w:t>
      </w:r>
      <w:r w:rsidRPr="00EC1235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210ECB60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71792DD4" w:rsidR="0058153A" w:rsidRPr="00EC1235" w:rsidRDefault="0058153A" w:rsidP="00EC123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CE76D1" w:rsidRPr="00EC1235">
        <w:rPr>
          <w:rFonts w:ascii="GHEA Grapalat" w:hAnsi="GHEA Grapalat" w:cs="Sylfaen"/>
          <w:lang w:val="hy-AM"/>
        </w:rPr>
        <w:t>դեկտեմբերի 24</w:t>
      </w:r>
      <w:r w:rsidR="00A210D1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CE76D1" w:rsidRPr="00EC1235">
        <w:rPr>
          <w:rFonts w:ascii="GHEA Grapalat" w:hAnsi="GHEA Grapalat" w:cs="Sylfaen"/>
          <w:lang w:val="hy-AM"/>
        </w:rPr>
        <w:t>2171</w:t>
      </w:r>
      <w:r w:rsidR="00A210D1" w:rsidRPr="00EC1235">
        <w:rPr>
          <w:rFonts w:ascii="GHEA Grapalat" w:hAnsi="GHEA Grapalat" w:cs="Sylfaen"/>
          <w:lang w:val="hy-AM"/>
        </w:rPr>
        <w:t>-</w:t>
      </w:r>
      <w:r w:rsidR="005A27F6" w:rsidRPr="00EC1235">
        <w:rPr>
          <w:rFonts w:ascii="GHEA Grapalat" w:hAnsi="GHEA Grapalat" w:cs="Sylfaen"/>
          <w:lang w:val="hy-AM"/>
        </w:rPr>
        <w:t xml:space="preserve">Ա </w:t>
      </w:r>
      <w:r w:rsidRPr="00EC1235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EC1235">
        <w:rPr>
          <w:rFonts w:ascii="GHEA Grapalat" w:hAnsi="GHEA Grapalat" w:cs="Sylfaen"/>
          <w:bCs/>
          <w:lang w:val="hy-AM"/>
        </w:rPr>
        <w:t>«</w:t>
      </w:r>
      <w:r w:rsidR="00CE76D1" w:rsidRPr="00EC1235">
        <w:rPr>
          <w:rFonts w:ascii="GHEA Grapalat" w:hAnsi="GHEA Grapalat" w:cs="Sylfaen"/>
          <w:bCs/>
          <w:lang w:val="hy-AM"/>
        </w:rPr>
        <w:t>ԱՐ</w:t>
      </w:r>
      <w:r w:rsidR="00CE76D1" w:rsidRPr="00EC1235">
        <w:rPr>
          <w:rFonts w:ascii="Cambria Math" w:hAnsi="Cambria Math" w:cs="Cambria Math"/>
          <w:bCs/>
          <w:lang w:val="hy-AM"/>
        </w:rPr>
        <w:t>․</w:t>
      </w:r>
      <w:r w:rsidR="00CE76D1" w:rsidRPr="00EC1235">
        <w:rPr>
          <w:rFonts w:ascii="GHEA Grapalat" w:hAnsi="GHEA Grapalat" w:cs="Sylfaen"/>
          <w:bCs/>
          <w:lang w:val="hy-AM"/>
        </w:rPr>
        <w:t xml:space="preserve"> </w:t>
      </w:r>
      <w:r w:rsidR="00CE76D1" w:rsidRPr="00EC1235">
        <w:rPr>
          <w:rFonts w:ascii="GHEA Grapalat" w:hAnsi="GHEA Grapalat" w:cs="GHEA Grapalat"/>
          <w:bCs/>
          <w:lang w:val="hy-AM"/>
        </w:rPr>
        <w:t>ՏՈԲԱԿՈ</w:t>
      </w:r>
      <w:r w:rsidRPr="00EC1235">
        <w:rPr>
          <w:rFonts w:ascii="GHEA Grapalat" w:hAnsi="GHEA Grapalat" w:cs="Sylfaen"/>
          <w:bCs/>
          <w:lang w:val="hy-AM"/>
        </w:rPr>
        <w:t>»</w:t>
      </w:r>
      <w:r w:rsidRPr="00EC1235">
        <w:rPr>
          <w:rFonts w:ascii="GHEA Grapalat" w:hAnsi="GHEA Grapalat" w:cs="Sylfaen"/>
          <w:lang w:val="hy-AM"/>
        </w:rPr>
        <w:t xml:space="preserve"> </w:t>
      </w:r>
      <w:r w:rsidR="00CE76D1" w:rsidRPr="00EC1235">
        <w:rPr>
          <w:rFonts w:ascii="GHEA Grapalat" w:hAnsi="GHEA Grapalat" w:cs="Sylfaen"/>
          <w:lang w:val="hy-AM"/>
        </w:rPr>
        <w:t>փակ բաժնետիրական</w:t>
      </w:r>
      <w:r w:rsidRPr="00EC1235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EC1235">
        <w:rPr>
          <w:rFonts w:ascii="GHEA Grapalat" w:hAnsi="GHEA Grapalat" w:cs="Sylfaen"/>
          <w:lang w:val="hy-AM"/>
        </w:rPr>
        <w:t xml:space="preserve"> հայտը: </w:t>
      </w:r>
    </w:p>
    <w:p w14:paraId="09C1FFB6" w14:textId="63BFF9E6" w:rsidR="00460542" w:rsidRPr="00EC1235" w:rsidRDefault="004855DE" w:rsidP="00EC1235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EC1235">
        <w:rPr>
          <w:rFonts w:ascii="GHEA Grapalat" w:hAnsi="GHEA Grapalat" w:cs="Sylfaen"/>
          <w:lang w:val="hy-AM"/>
        </w:rPr>
        <w:t xml:space="preserve"> «</w:t>
      </w:r>
      <w:r w:rsidR="00CE76D1" w:rsidRPr="00EC1235">
        <w:rPr>
          <w:rFonts w:ascii="GHEA Grapalat" w:hAnsi="GHEA Grapalat" w:cs="Sylfaen"/>
          <w:lang w:val="hy-AM"/>
        </w:rPr>
        <w:t>ԱՐ</w:t>
      </w:r>
      <w:r w:rsidR="00CE76D1" w:rsidRPr="00EC1235">
        <w:rPr>
          <w:rFonts w:ascii="Cambria Math" w:hAnsi="Cambria Math" w:cs="Cambria Math"/>
          <w:lang w:val="hy-AM"/>
        </w:rPr>
        <w:t>․</w:t>
      </w:r>
      <w:r w:rsidR="00CE76D1" w:rsidRPr="00EC1235">
        <w:rPr>
          <w:rFonts w:ascii="GHEA Grapalat" w:hAnsi="GHEA Grapalat" w:cs="Sylfaen"/>
          <w:lang w:val="hy-AM"/>
        </w:rPr>
        <w:t xml:space="preserve"> </w:t>
      </w:r>
      <w:r w:rsidR="00CE76D1" w:rsidRPr="00EC1235">
        <w:rPr>
          <w:rFonts w:ascii="GHEA Grapalat" w:hAnsi="GHEA Grapalat" w:cs="GHEA Grapalat"/>
          <w:lang w:val="hy-AM"/>
        </w:rPr>
        <w:t>ՏՈԲԱԿՈ</w:t>
      </w:r>
      <w:r w:rsidRPr="00EC1235">
        <w:rPr>
          <w:rFonts w:ascii="GHEA Grapalat" w:hAnsi="GHEA Grapalat" w:cs="Sylfaen"/>
          <w:lang w:val="hy-AM"/>
        </w:rPr>
        <w:t xml:space="preserve">» </w:t>
      </w:r>
      <w:r w:rsidR="000A13FD" w:rsidRPr="00EC1235">
        <w:rPr>
          <w:rFonts w:ascii="GHEA Grapalat" w:hAnsi="GHEA Grapalat" w:cs="Sylfaen"/>
          <w:lang w:val="hy-AM"/>
        </w:rPr>
        <w:t>ՍՊ</w:t>
      </w:r>
      <w:r w:rsidR="009E61F5" w:rsidRPr="00EC1235">
        <w:rPr>
          <w:rFonts w:ascii="GHEA Grapalat" w:hAnsi="GHEA Grapalat" w:cs="Sylfaen"/>
          <w:lang w:val="hy-AM"/>
        </w:rPr>
        <w:t>Ը</w:t>
      </w:r>
      <w:r w:rsidRPr="00EC1235">
        <w:rPr>
          <w:rFonts w:ascii="GHEA Grapalat" w:hAnsi="GHEA Grapalat" w:cs="Sylfaen"/>
          <w:lang w:val="hy-AM"/>
        </w:rPr>
        <w:t xml:space="preserve"> ներմուծել է</w:t>
      </w:r>
      <w:r w:rsidR="009A44F0" w:rsidRPr="00EC1235">
        <w:rPr>
          <w:rFonts w:ascii="GHEA Grapalat" w:hAnsi="GHEA Grapalat" w:cs="Sylfaen"/>
          <w:lang w:val="hy-AM"/>
        </w:rPr>
        <w:t xml:space="preserve"> </w:t>
      </w:r>
      <w:r w:rsidR="000A13FD" w:rsidRPr="00EC1235">
        <w:rPr>
          <w:rFonts w:ascii="GHEA Grapalat" w:hAnsi="GHEA Grapalat" w:cs="Sylfaen"/>
          <w:lang w:val="hy-AM"/>
        </w:rPr>
        <w:t>հումք</w:t>
      </w:r>
      <w:r w:rsidR="00463594" w:rsidRPr="00EC1235">
        <w:rPr>
          <w:rFonts w:ascii="GHEA Grapalat" w:hAnsi="GHEA Grapalat" w:cs="Sylfaen"/>
          <w:lang w:val="hy-AM"/>
        </w:rPr>
        <w:t xml:space="preserve">՝ </w:t>
      </w:r>
      <w:r w:rsidR="00460542" w:rsidRPr="00EC1235">
        <w:rPr>
          <w:rFonts w:ascii="GHEA Grapalat" w:hAnsi="GHEA Grapalat" w:cs="Sylfaen"/>
          <w:bCs/>
          <w:lang w:val="hy-AM"/>
        </w:rPr>
        <w:t xml:space="preserve">ծխախոտի արտադրության համար (3 տեսակի չափսերով, 9-ից 11 անուն ապրանքանիշերով և 34-ից 37 տեսակի խեժի,  նիկոտինի տարբեր համադրություններով)։ </w:t>
      </w:r>
      <w:r w:rsidR="00460542" w:rsidRPr="00EC1235">
        <w:rPr>
          <w:rFonts w:ascii="GHEA Grapalat" w:hAnsi="GHEA Grapalat" w:cs="Sylfaen"/>
          <w:lang w:val="hy-AM"/>
        </w:rPr>
        <w:t xml:space="preserve">Արտադրությունն </w:t>
      </w:r>
      <w:r w:rsidR="00460542" w:rsidRPr="00EC1235">
        <w:rPr>
          <w:rFonts w:ascii="GHEA Grapalat" w:hAnsi="GHEA Grapalat" w:cs="Sylfaen"/>
          <w:bCs/>
          <w:lang w:val="hy-AM"/>
        </w:rPr>
        <w:t>նախատեսվում է իրականացնել ք.Երևանում, հետագայում 2021-ին ստեղծել ևս մեկ արտադրամաս ք. Ստեփանակերտում</w:t>
      </w:r>
      <w:r w:rsidR="00460542" w:rsidRPr="00EC1235">
        <w:rPr>
          <w:rFonts w:ascii="GHEA Grapalat" w:hAnsi="GHEA Grapalat" w:cs="Sylfaen"/>
          <w:b/>
          <w:lang w:val="hy-AM"/>
        </w:rPr>
        <w:t xml:space="preserve">։ </w:t>
      </w:r>
      <w:r w:rsidR="00460542" w:rsidRPr="00EC1235">
        <w:rPr>
          <w:rFonts w:ascii="GHEA Grapalat" w:hAnsi="GHEA Grapalat" w:cs="Sylfaen"/>
          <w:lang w:val="hy-AM"/>
        </w:rPr>
        <w:t xml:space="preserve">Ընկերությունը հիմնադրվել է 2020 թվականին: </w:t>
      </w:r>
    </w:p>
    <w:p w14:paraId="2C9F52C1" w14:textId="39F5ABD9" w:rsidR="0058153A" w:rsidRPr="00EC1235" w:rsidRDefault="000A13FD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C1235">
        <w:rPr>
          <w:rFonts w:ascii="GHEA Grapalat" w:hAnsi="GHEA Grapalat" w:cs="Sylfaen"/>
          <w:lang w:val="hy-AM"/>
        </w:rPr>
        <w:t>Ներկայումս անհրաժեշտություն է առաջացել</w:t>
      </w:r>
      <w:r w:rsidR="00195F56" w:rsidRPr="00EC1235">
        <w:rPr>
          <w:rFonts w:ascii="GHEA Grapalat" w:hAnsi="GHEA Grapalat" w:cs="Sylfaen"/>
          <w:lang w:val="hy-AM"/>
        </w:rPr>
        <w:t xml:space="preserve"> </w:t>
      </w:r>
      <w:r w:rsidR="00F72BD6">
        <w:rPr>
          <w:rFonts w:ascii="GHEA Grapalat" w:hAnsi="GHEA Grapalat" w:cs="Sylfaen"/>
          <w:lang w:val="hy-AM"/>
        </w:rPr>
        <w:t>փոփոխություններ</w:t>
      </w:r>
      <w:r w:rsidR="00EC1235" w:rsidRPr="00EC1235">
        <w:rPr>
          <w:rFonts w:ascii="GHEA Grapalat" w:hAnsi="GHEA Grapalat" w:cs="Sylfaen"/>
          <w:lang w:val="hy-AM"/>
        </w:rPr>
        <w:t xml:space="preserve"> կատարել ներմուծվող ապրանքների  քանակը սյունակում</w:t>
      </w:r>
      <w:r w:rsidR="00195F56" w:rsidRPr="00EC1235">
        <w:rPr>
          <w:rFonts w:ascii="GHEA Grapalat" w:hAnsi="GHEA Grapalat" w:cs="Sylfaen"/>
          <w:lang w:val="hy-AM"/>
        </w:rPr>
        <w:t>, ինչպես նաև ներմուծե</w:t>
      </w:r>
      <w:r w:rsidR="0033127A" w:rsidRPr="00EC1235">
        <w:rPr>
          <w:rFonts w:ascii="GHEA Grapalat" w:hAnsi="GHEA Grapalat" w:cs="Sylfaen"/>
          <w:lang w:val="hy-AM"/>
        </w:rPr>
        <w:t>լ</w:t>
      </w:r>
      <w:r w:rsidR="00195F56" w:rsidRPr="00EC1235">
        <w:rPr>
          <w:rFonts w:ascii="GHEA Grapalat" w:hAnsi="GHEA Grapalat" w:cs="Sylfaen"/>
          <w:lang w:val="hy-AM"/>
        </w:rPr>
        <w:t xml:space="preserve"> ապրանքատեսակներ</w:t>
      </w:r>
      <w:r w:rsidR="0033127A" w:rsidRPr="00EC1235">
        <w:rPr>
          <w:rFonts w:ascii="GHEA Grapalat" w:hAnsi="GHEA Grapalat" w:cs="Sylfaen"/>
          <w:lang w:val="hy-AM"/>
        </w:rPr>
        <w:t>ի</w:t>
      </w:r>
      <w:r w:rsidR="00195F56" w:rsidRPr="00EC1235">
        <w:rPr>
          <w:rFonts w:ascii="GHEA Grapalat" w:hAnsi="GHEA Grapalat" w:cs="Sylfaen"/>
          <w:lang w:val="hy-AM"/>
        </w:rPr>
        <w:t xml:space="preserve"> լրացուցիչ խմբաքանակ՝ առաջիկա արտադրական պրոցեսի բնականոն ընթացքը չխաթարելու համար</w:t>
      </w:r>
      <w:r w:rsidRPr="00EC1235">
        <w:rPr>
          <w:rFonts w:ascii="GHEA Grapalat" w:hAnsi="GHEA Grapalat" w:cs="Sylfaen"/>
          <w:lang w:val="hy-AM"/>
        </w:rPr>
        <w:t>։</w:t>
      </w:r>
    </w:p>
    <w:p w14:paraId="7736850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ED65369" w14:textId="5B6B2EF7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F4AEDC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FD6EDB7" w14:textId="6E80B9F7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EC1235">
        <w:rPr>
          <w:rFonts w:ascii="GHEA Grapalat" w:hAnsi="GHEA Grapalat"/>
          <w:bCs/>
          <w:lang w:val="hy-AM"/>
        </w:rPr>
        <w:t>«</w:t>
      </w:r>
      <w:r w:rsidR="00CE76D1" w:rsidRPr="00EC1235">
        <w:rPr>
          <w:rFonts w:ascii="GHEA Grapalat" w:hAnsi="GHEA Grapalat"/>
          <w:bCs/>
          <w:lang w:val="hy-AM"/>
        </w:rPr>
        <w:t>ԱՐ</w:t>
      </w:r>
      <w:r w:rsidR="00CE76D1" w:rsidRPr="00EC1235">
        <w:rPr>
          <w:rFonts w:ascii="Cambria Math" w:hAnsi="Cambria Math" w:cs="Cambria Math"/>
          <w:bCs/>
          <w:lang w:val="hy-AM"/>
        </w:rPr>
        <w:t>․</w:t>
      </w:r>
      <w:r w:rsidR="00CE76D1" w:rsidRPr="00EC1235">
        <w:rPr>
          <w:rFonts w:ascii="GHEA Grapalat" w:hAnsi="GHEA Grapalat"/>
          <w:bCs/>
          <w:lang w:val="hy-AM"/>
        </w:rPr>
        <w:t xml:space="preserve"> </w:t>
      </w:r>
      <w:r w:rsidR="00CE76D1" w:rsidRPr="00EC1235">
        <w:rPr>
          <w:rFonts w:ascii="GHEA Grapalat" w:hAnsi="GHEA Grapalat" w:cs="GHEA Grapalat"/>
          <w:bCs/>
          <w:lang w:val="hy-AM"/>
        </w:rPr>
        <w:t>ՏՈԲԱԿՈ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CE76D1" w:rsidRPr="00EC1235">
        <w:rPr>
          <w:rFonts w:ascii="GHEA Grapalat" w:hAnsi="GHEA Grapalat"/>
          <w:lang w:val="hy-AM"/>
        </w:rPr>
        <w:t>փակ բաժնետիրական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CE76D1" w:rsidRPr="00EC1235">
        <w:rPr>
          <w:rFonts w:ascii="GHEA Grapalat" w:hAnsi="GHEA Grapalat" w:cs="Sylfaen"/>
          <w:lang w:val="hy-AM"/>
        </w:rPr>
        <w:t>դեկտեմբերի 24</w:t>
      </w:r>
      <w:r w:rsidR="00C6183A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CE76D1" w:rsidRPr="00EC1235">
        <w:rPr>
          <w:rFonts w:ascii="GHEA Grapalat" w:hAnsi="GHEA Grapalat" w:cs="Sylfaen"/>
          <w:lang w:val="hy-AM"/>
        </w:rPr>
        <w:t>2171</w:t>
      </w:r>
      <w:r w:rsidR="005A27F6" w:rsidRPr="00EC1235">
        <w:rPr>
          <w:rFonts w:ascii="GHEA Grapalat" w:hAnsi="GHEA Grapalat" w:cs="Sylfaen"/>
          <w:lang w:val="hy-AM"/>
        </w:rPr>
        <w:t xml:space="preserve">-Ա </w:t>
      </w:r>
      <w:r w:rsidRPr="00EC1235">
        <w:rPr>
          <w:rFonts w:ascii="GHEA Grapalat" w:hAnsi="GHEA Grapalat" w:cs="Sylfaen"/>
          <w:lang w:val="hy-AM"/>
        </w:rPr>
        <w:t>որոշմամբ</w:t>
      </w:r>
      <w:r w:rsidRPr="00EC1235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036A53A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11FE6751" w14:textId="4A74662D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EC1235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EC1235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67CE4891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2241A684" w14:textId="719DB6A2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hAnsi="GHEA Grapalat"/>
          <w:bCs/>
          <w:lang w:val="hy-AM"/>
        </w:rPr>
        <w:t>«</w:t>
      </w:r>
      <w:r w:rsidR="00CE76D1" w:rsidRPr="00EC1235">
        <w:rPr>
          <w:rFonts w:ascii="GHEA Grapalat" w:hAnsi="GHEA Grapalat"/>
          <w:bCs/>
          <w:lang w:val="hy-AM"/>
        </w:rPr>
        <w:t>ԱՐ</w:t>
      </w:r>
      <w:r w:rsidR="00CE76D1" w:rsidRPr="00EC1235">
        <w:rPr>
          <w:rFonts w:ascii="Cambria Math" w:hAnsi="Cambria Math" w:cs="Cambria Math"/>
          <w:bCs/>
          <w:lang w:val="hy-AM"/>
        </w:rPr>
        <w:t>․</w:t>
      </w:r>
      <w:r w:rsidR="00CE76D1" w:rsidRPr="00EC1235">
        <w:rPr>
          <w:rFonts w:ascii="GHEA Grapalat" w:hAnsi="GHEA Grapalat"/>
          <w:bCs/>
          <w:lang w:val="hy-AM"/>
        </w:rPr>
        <w:t xml:space="preserve"> </w:t>
      </w:r>
      <w:r w:rsidR="00CE76D1" w:rsidRPr="00EC1235">
        <w:rPr>
          <w:rFonts w:ascii="GHEA Grapalat" w:hAnsi="GHEA Grapalat" w:cs="GHEA Grapalat"/>
          <w:bCs/>
          <w:lang w:val="hy-AM"/>
        </w:rPr>
        <w:t>ՏՈԲԱԿՈ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CE76D1" w:rsidRPr="00EC1235">
        <w:rPr>
          <w:rFonts w:ascii="GHEA Grapalat" w:hAnsi="GHEA Grapalat"/>
          <w:lang w:val="hy-AM"/>
        </w:rPr>
        <w:t>փակ բաժնետիրական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4B9DDF4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Pr="00EC123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524F44A8" w14:textId="415DB49B" w:rsidR="00EC1235" w:rsidRPr="00EC1235" w:rsidRDefault="0058153A" w:rsidP="00EC1235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2020 թվականի դեկտեմբերի 24-ի թիվ 2171-Ա որոշման մեջ </w:t>
      </w:r>
      <w:r w:rsidR="007B6D63">
        <w:rPr>
          <w:rFonts w:ascii="GHEA Grapalat" w:eastAsia="Calibri" w:hAnsi="GHEA Grapalat"/>
          <w:lang w:val="hy-AM" w:eastAsia="en-US"/>
        </w:rPr>
        <w:t>լրացումներ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 և </w:t>
      </w:r>
      <w:r w:rsidR="00F72BD6">
        <w:rPr>
          <w:rFonts w:ascii="GHEA Grapalat" w:eastAsia="Calibri" w:hAnsi="GHEA Grapalat"/>
          <w:lang w:val="hy-AM" w:eastAsia="en-US"/>
        </w:rPr>
        <w:t>փոփոխություններ</w:t>
      </w:r>
      <w:r w:rsidR="00EC1235" w:rsidRPr="00EC1235">
        <w:rPr>
          <w:rFonts w:ascii="GHEA Grapalat" w:eastAsia="Calibri" w:hAnsi="GHEA Grapalat"/>
          <w:lang w:val="hy-AM" w:eastAsia="en-US"/>
        </w:rPr>
        <w:t>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9D0B250" w14:textId="77777777" w:rsidR="0058153A" w:rsidRPr="00EC1235" w:rsidRDefault="0058153A" w:rsidP="00D414C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0A3B414A" w:rsidR="0058153A" w:rsidRPr="00EC1235" w:rsidRDefault="009A44F0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</w:t>
      </w:r>
      <w:r w:rsidR="00AC7E5B" w:rsidRPr="00EC1235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Pr="00EC1235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2670113A" w14:textId="77777777" w:rsidR="0058153A" w:rsidRPr="00EC1235" w:rsidRDefault="0058153A" w:rsidP="00EC1235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3252482B" w14:textId="2AA43915" w:rsidR="000B222B" w:rsidRPr="00D414C8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19A75A49" w14:textId="77777777" w:rsidR="000A15F4" w:rsidRPr="00EC1235" w:rsidRDefault="000A15F4" w:rsidP="00EC1235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B98EFE9" w14:textId="4C3DC3D3" w:rsidR="000A15F4" w:rsidRPr="00EC1235" w:rsidRDefault="000A15F4" w:rsidP="00EC1235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EC1235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38AD37" w14:textId="00389D59" w:rsidR="000A15F4" w:rsidRPr="00EC1235" w:rsidRDefault="000A15F4" w:rsidP="00EC123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lastRenderedPageBreak/>
        <w:t>ԱՄՓՈՓԱԹԵՐԹ</w:t>
      </w:r>
    </w:p>
    <w:p w14:paraId="5A59DC4A" w14:textId="3ED43694" w:rsidR="000A15F4" w:rsidRPr="00EC1235" w:rsidRDefault="000A15F4" w:rsidP="00EC1235">
      <w:pPr>
        <w:pStyle w:val="Header"/>
        <w:spacing w:line="360" w:lineRule="auto"/>
        <w:jc w:val="center"/>
        <w:rPr>
          <w:rFonts w:ascii="GHEA Grapalat" w:hAnsi="GHEA Grapalat"/>
          <w:lang w:val="af-ZA"/>
        </w:rPr>
      </w:pPr>
      <w:r w:rsidRPr="00EC1235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CE76D1" w:rsidRPr="00EC1235">
        <w:rPr>
          <w:rFonts w:ascii="GHEA Grapalat" w:hAnsi="GHEA Grapalat"/>
          <w:lang w:val="hy-AM"/>
        </w:rPr>
        <w:t>2020</w:t>
      </w:r>
      <w:r w:rsidRPr="00EC1235">
        <w:rPr>
          <w:rFonts w:ascii="GHEA Grapalat" w:hAnsi="GHEA Grapalat"/>
          <w:lang w:val="hy-AM"/>
        </w:rPr>
        <w:t xml:space="preserve"> թվականի </w:t>
      </w:r>
      <w:r w:rsidR="00CE76D1" w:rsidRPr="00EC1235">
        <w:rPr>
          <w:rFonts w:ascii="GHEA Grapalat" w:hAnsi="GHEA Grapalat"/>
          <w:lang w:val="hy-AM"/>
        </w:rPr>
        <w:t>դեկտեմբերի 24</w:t>
      </w:r>
      <w:r w:rsidRPr="00EC1235">
        <w:rPr>
          <w:rFonts w:ascii="GHEA Grapalat" w:hAnsi="GHEA Grapalat"/>
          <w:lang w:val="hy-AM"/>
        </w:rPr>
        <w:t xml:space="preserve">-ի N </w:t>
      </w:r>
      <w:r w:rsidR="00CE76D1" w:rsidRPr="00EC1235">
        <w:rPr>
          <w:rFonts w:ascii="GHEA Grapalat" w:hAnsi="GHEA Grapalat"/>
          <w:lang w:val="hy-AM"/>
        </w:rPr>
        <w:t>2171</w:t>
      </w:r>
      <w:r w:rsidRPr="00EC1235">
        <w:rPr>
          <w:rFonts w:ascii="GHEA Grapalat" w:hAnsi="GHEA Grapalat"/>
          <w:lang w:val="hy-AM"/>
        </w:rPr>
        <w:t xml:space="preserve">-Ա որոշման մեջ </w:t>
      </w:r>
      <w:r w:rsidR="007B6D63">
        <w:rPr>
          <w:rFonts w:ascii="GHEA Grapalat" w:hAnsi="GHEA Grapalat"/>
          <w:lang w:val="hy-AM"/>
        </w:rPr>
        <w:t>լրացումներ</w:t>
      </w:r>
      <w:r w:rsidR="00AC7E5B"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hAnsi="GHEA Grapalat"/>
          <w:lang w:val="hy-AM"/>
        </w:rPr>
        <w:t xml:space="preserve">և </w:t>
      </w:r>
      <w:r w:rsidR="00F72BD6">
        <w:rPr>
          <w:rFonts w:ascii="GHEA Grapalat" w:hAnsi="GHEA Grapalat"/>
          <w:lang w:val="hy-AM"/>
        </w:rPr>
        <w:t>փոփոխություններ</w:t>
      </w:r>
      <w:r w:rsidRPr="00EC1235">
        <w:rPr>
          <w:rFonts w:ascii="GHEA Grapalat" w:hAnsi="GHEA Grapalat"/>
          <w:lang w:val="hy-AM"/>
        </w:rPr>
        <w:t xml:space="preserve"> կատարելու մասին»</w:t>
      </w:r>
      <w:r w:rsidRPr="00EC1235">
        <w:rPr>
          <w:rFonts w:ascii="GHEA Grapalat" w:hAnsi="GHEA Grapalat"/>
          <w:b/>
          <w:lang w:val="hy-AM"/>
        </w:rPr>
        <w:t xml:space="preserve"> </w:t>
      </w:r>
      <w:r w:rsidRPr="00EC1235"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EC1235" w:rsidRPr="00EC1235" w14:paraId="1CE05C73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82F7378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1F6D7A91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03DA74" w14:textId="262F1F22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</w:t>
            </w:r>
            <w:r w:rsidR="00F72BD6">
              <w:rPr>
                <w:rFonts w:ascii="GHEA Grapalat" w:eastAsia="Calibri" w:hAnsi="GHEA Grapalat"/>
                <w:lang w:val="hy-AM"/>
              </w:rPr>
              <w:t>2</w:t>
            </w:r>
            <w:r w:rsidRPr="00EC1235">
              <w:rPr>
                <w:rFonts w:ascii="GHEA Grapalat" w:eastAsia="Calibri" w:hAnsi="GHEA Grapalat"/>
                <w:lang w:val="hy-AM"/>
              </w:rPr>
              <w:t>-</w:t>
            </w:r>
            <w:r w:rsidRPr="00EC1235">
              <w:rPr>
                <w:rFonts w:ascii="GHEA Grapalat" w:eastAsia="Calibri" w:hAnsi="GHEA Grapalat"/>
              </w:rPr>
              <w:t>0</w:t>
            </w:r>
            <w:r w:rsidRPr="00EC1235">
              <w:rPr>
                <w:rFonts w:ascii="GHEA Grapalat" w:eastAsia="Calibri" w:hAnsi="GHEA Grapalat"/>
                <w:lang w:val="hy-AM"/>
              </w:rPr>
              <w:t>3-2021թ.</w:t>
            </w:r>
          </w:p>
        </w:tc>
      </w:tr>
      <w:tr w:rsidR="00EC1235" w:rsidRPr="00EC1235" w14:paraId="229B2A0F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47661E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256B88" w14:textId="7CA01E9D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F72BD6" w:rsidRPr="00F72BD6">
              <w:rPr>
                <w:rFonts w:ascii="GHEA Grapalat" w:eastAsia="Calibri" w:hAnsi="GHEA Grapalat"/>
              </w:rPr>
              <w:t>01/2-1/3515-2021</w:t>
            </w:r>
          </w:p>
        </w:tc>
      </w:tr>
      <w:tr w:rsidR="00EC1235" w:rsidRPr="00EC1235" w14:paraId="7D89119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5A93946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 Դիտողություններ և առա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EC1235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06F245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Calibri" w:eastAsia="Calibri" w:hAnsi="Calibri" w:cs="Calibri"/>
                <w:lang w:val="hy-AM"/>
              </w:rPr>
              <w:t> </w:t>
            </w:r>
            <w:r w:rsidRPr="00EC1235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EC1235" w:rsidRPr="00EC1235" w14:paraId="7EBB2020" w14:textId="77777777" w:rsidTr="00C555D3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7597FE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5054AABD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26E8BA" w14:textId="6DB38C3B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EC1235">
              <w:rPr>
                <w:rFonts w:ascii="GHEA Grapalat" w:hAnsi="GHEA Grapalat"/>
                <w:lang w:val="hy-AM"/>
              </w:rPr>
              <w:t>-03-2021</w:t>
            </w:r>
            <w:r w:rsidRPr="00EC1235">
              <w:rPr>
                <w:rFonts w:ascii="GHEA Grapalat" w:eastAsia="Calibri" w:hAnsi="GHEA Grapalat"/>
                <w:lang w:val="hy-AM"/>
              </w:rPr>
              <w:t>թ.</w:t>
            </w:r>
            <w:r w:rsidRPr="00EC123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C1235" w:rsidRPr="00EC1235" w14:paraId="46B1BDD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CC75CA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CFC47D" w14:textId="7B5C2478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EC1235">
              <w:rPr>
                <w:rFonts w:ascii="GHEA Grapalat" w:eastAsia="Calibri" w:hAnsi="GHEA Grapalat"/>
              </w:rPr>
              <w:t>01/3-2/13865-2021</w:t>
            </w:r>
          </w:p>
        </w:tc>
      </w:tr>
      <w:tr w:rsidR="00EC1235" w:rsidRPr="00EC1235" w14:paraId="37F27BDC" w14:textId="77777777" w:rsidTr="00C555D3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28531" w14:textId="542DA753" w:rsidR="00EC1235" w:rsidRPr="00EC1235" w:rsidRDefault="00EC1235" w:rsidP="00EC1235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EC1235">
              <w:rPr>
                <w:rFonts w:ascii="GHEA Grapalat" w:eastAsia="Calibri" w:hAnsi="GHEA Grapalat"/>
                <w:lang w:val="hy-AM"/>
              </w:rPr>
              <w:t>1.</w:t>
            </w:r>
            <w:r w:rsidRPr="00EC1235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="00F72BD6">
              <w:rPr>
                <w:rFonts w:ascii="GHEA Grapalat" w:eastAsia="Calibri" w:hAnsi="GHEA Grapalat"/>
                <w:bCs/>
                <w:iCs/>
                <w:lang w:val="hy-AM"/>
              </w:rPr>
              <w:t>Դ</w:t>
            </w:r>
            <w:r w:rsidRPr="00EC1235">
              <w:rPr>
                <w:rFonts w:ascii="GHEA Grapalat" w:eastAsia="Calibri" w:hAnsi="GHEA Grapalat"/>
                <w:bCs/>
                <w:iCs/>
                <w:lang w:val="hy-AM"/>
              </w:rPr>
              <w:t>իմումի վերաբերյալ hայտնում ենք, որ առարկություններ և առաջարկություններ չունենք։</w:t>
            </w:r>
          </w:p>
          <w:p w14:paraId="4F9C6DBC" w14:textId="77777777" w:rsidR="00EC1235" w:rsidRPr="00EC1235" w:rsidRDefault="00EC1235" w:rsidP="00EC1235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EC1235">
              <w:rPr>
                <w:rFonts w:ascii="GHEA Grapalat" w:eastAsia="Calibri" w:hAnsi="GHEA Grapalat"/>
                <w:bCs/>
                <w:iCs/>
                <w:lang w:val="hy-AM"/>
              </w:rPr>
              <w:t>Հայտնում ենք նաև, որ «ԱՐ.ՏՈԲԱԿՈ» ՓԲԸ ՀՄ ՕԻԱՄ-ը (ՀՎՀՀ 00219513, գրանցված 19.03.2020թ.) ըստ տեղեկատվական բազայում առկա տվյալների 11.03.2021թ. դրությամբ չունի վարձու աշխատող: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11.03.2021թ. դրությամբ ընկերությունը չունի հարկային մարմնի կողմից վերահսկվող եկամուտների գծով պարտավորություն:</w:t>
            </w:r>
          </w:p>
          <w:p w14:paraId="05F0F0BF" w14:textId="3F2AA355" w:rsidR="00EC1235" w:rsidRPr="00EC1235" w:rsidRDefault="00EC1235" w:rsidP="00EC123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08B09" w14:textId="77777777" w:rsidR="00EC1235" w:rsidRPr="00EC1235" w:rsidRDefault="00EC1235" w:rsidP="00EC123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EC1235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EC123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3FB542E0" w14:textId="77777777" w:rsidR="00834CA6" w:rsidRPr="00EC1235" w:rsidRDefault="00834CA6" w:rsidP="00EC1235">
      <w:pPr>
        <w:spacing w:line="360" w:lineRule="auto"/>
        <w:rPr>
          <w:rFonts w:ascii="GHEA Grapalat" w:hAnsi="GHEA Grapalat"/>
          <w:lang w:val="hy-AM"/>
        </w:rPr>
      </w:pPr>
    </w:p>
    <w:p w14:paraId="27D3649E" w14:textId="77777777" w:rsidR="000A15F4" w:rsidRPr="00EC1235" w:rsidRDefault="000A15F4" w:rsidP="00EC1235">
      <w:pPr>
        <w:spacing w:line="360" w:lineRule="auto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3C7C1AF" w14:textId="593E9DBE" w:rsidR="000A15F4" w:rsidRPr="00EC1235" w:rsidRDefault="000A15F4" w:rsidP="00EC1235">
      <w:pPr>
        <w:spacing w:line="360" w:lineRule="auto"/>
        <w:rPr>
          <w:rFonts w:ascii="GHEA Grapalat" w:hAnsi="GHEA Grapalat"/>
          <w:lang w:val="hy-AM"/>
        </w:rPr>
      </w:pPr>
      <w:r w:rsidRPr="00EC1235">
        <w:rPr>
          <w:rFonts w:ascii="GHEA Grapalat" w:hAnsi="GHEA Grapalat"/>
          <w:lang w:val="hy-AM"/>
        </w:rPr>
        <w:t>ԷԿՈՆՈՄԻԿԱՅԻ ՆԱԽԱՐԱՐ</w:t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</w:r>
      <w:r w:rsidR="00AC7E5B" w:rsidRPr="00EC1235">
        <w:rPr>
          <w:rFonts w:ascii="GHEA Grapalat" w:hAnsi="GHEA Grapalat"/>
          <w:lang w:val="hy-AM"/>
        </w:rPr>
        <w:t>ՎԱՀԱՆ ՔԵՐՈԲՅԱՆ</w:t>
      </w:r>
      <w:r w:rsidRPr="00EC1235">
        <w:rPr>
          <w:rFonts w:ascii="GHEA Grapalat" w:hAnsi="GHEA Grapalat"/>
          <w:lang w:val="hy-AM"/>
        </w:rPr>
        <w:t xml:space="preserve">                                                                       </w:t>
      </w:r>
      <w:r w:rsidRPr="00EC1235">
        <w:rPr>
          <w:rFonts w:ascii="GHEA Grapalat" w:hAnsi="GHEA Grapalat"/>
          <w:lang w:val="hy-AM"/>
        </w:rPr>
        <w:tab/>
      </w:r>
      <w:r w:rsidRPr="00EC1235">
        <w:rPr>
          <w:rFonts w:ascii="GHEA Grapalat" w:hAnsi="GHEA Grapalat"/>
          <w:lang w:val="hy-AM"/>
        </w:rPr>
        <w:tab/>
        <w:t xml:space="preserve">                                                                                     </w:t>
      </w:r>
    </w:p>
    <w:p w14:paraId="7326E3E6" w14:textId="089B2D87" w:rsidR="001A1B94" w:rsidRPr="00EC1235" w:rsidRDefault="000A15F4" w:rsidP="00EC1235">
      <w:pPr>
        <w:spacing w:line="360" w:lineRule="auto"/>
        <w:rPr>
          <w:rFonts w:ascii="GHEA Grapalat" w:hAnsi="GHEA Grapalat"/>
          <w:lang w:val="hy-AM"/>
        </w:rPr>
        <w:sectPr w:rsidR="001A1B94" w:rsidRPr="00EC1235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EC1235">
        <w:rPr>
          <w:rFonts w:ascii="GHEA Grapalat" w:hAnsi="GHEA Grapalat"/>
          <w:lang w:val="hy-AM"/>
        </w:rPr>
        <w:t xml:space="preserve">                  </w:t>
      </w:r>
      <w:r w:rsidR="00AC7E5B" w:rsidRPr="00EC1235">
        <w:rPr>
          <w:rFonts w:ascii="GHEA Grapalat" w:hAnsi="GHEA Grapalat"/>
          <w:lang w:val="hy-AM"/>
        </w:rPr>
        <w:t xml:space="preserve">                        </w:t>
      </w:r>
    </w:p>
    <w:p w14:paraId="3601E88A" w14:textId="77777777" w:rsidR="000A15F4" w:rsidRPr="00F72BD6" w:rsidRDefault="000A15F4" w:rsidP="00EC1235">
      <w:pPr>
        <w:spacing w:line="360" w:lineRule="auto"/>
        <w:rPr>
          <w:rFonts w:ascii="GHEA Grapalat" w:hAnsi="GHEA Grapalat"/>
          <w:lang w:val="hy-AM"/>
        </w:rPr>
      </w:pPr>
    </w:p>
    <w:sectPr w:rsidR="000A15F4" w:rsidRPr="00F72BD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D7E8B" w14:textId="77777777" w:rsidR="00B519C6" w:rsidRDefault="00B519C6">
      <w:r>
        <w:separator/>
      </w:r>
    </w:p>
  </w:endnote>
  <w:endnote w:type="continuationSeparator" w:id="0">
    <w:p w14:paraId="03B41B3F" w14:textId="77777777" w:rsidR="00B519C6" w:rsidRDefault="00B51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7D360" w14:textId="77777777" w:rsidR="00B519C6" w:rsidRDefault="00B519C6">
      <w:r>
        <w:separator/>
      </w:r>
    </w:p>
  </w:footnote>
  <w:footnote w:type="continuationSeparator" w:id="0">
    <w:p w14:paraId="4C0D8A91" w14:textId="77777777" w:rsidR="00B519C6" w:rsidRDefault="00B51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57384"/>
    <w:multiLevelType w:val="hybridMultilevel"/>
    <w:tmpl w:val="B04035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8250FC"/>
    <w:multiLevelType w:val="hybridMultilevel"/>
    <w:tmpl w:val="526A41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F003E3"/>
    <w:multiLevelType w:val="hybridMultilevel"/>
    <w:tmpl w:val="D7BCDCB2"/>
    <w:lvl w:ilvl="0" w:tplc="F6BC53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36EE7"/>
    <w:rsid w:val="00047CF3"/>
    <w:rsid w:val="0005090F"/>
    <w:rsid w:val="0005629B"/>
    <w:rsid w:val="000716A8"/>
    <w:rsid w:val="00075FCB"/>
    <w:rsid w:val="00076F67"/>
    <w:rsid w:val="00080D30"/>
    <w:rsid w:val="00082DAD"/>
    <w:rsid w:val="000A13FD"/>
    <w:rsid w:val="000A15F4"/>
    <w:rsid w:val="000B222B"/>
    <w:rsid w:val="000C1B17"/>
    <w:rsid w:val="000F72C5"/>
    <w:rsid w:val="00102150"/>
    <w:rsid w:val="00104F11"/>
    <w:rsid w:val="00121370"/>
    <w:rsid w:val="0012182D"/>
    <w:rsid w:val="00124A8F"/>
    <w:rsid w:val="00127B8E"/>
    <w:rsid w:val="00156F38"/>
    <w:rsid w:val="00165259"/>
    <w:rsid w:val="0017617D"/>
    <w:rsid w:val="00184408"/>
    <w:rsid w:val="00195F56"/>
    <w:rsid w:val="001A1B94"/>
    <w:rsid w:val="001B12E8"/>
    <w:rsid w:val="001D1412"/>
    <w:rsid w:val="001D6A99"/>
    <w:rsid w:val="001E3469"/>
    <w:rsid w:val="001E4075"/>
    <w:rsid w:val="00230D63"/>
    <w:rsid w:val="00233982"/>
    <w:rsid w:val="002367EA"/>
    <w:rsid w:val="0024558D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127A"/>
    <w:rsid w:val="00331F1B"/>
    <w:rsid w:val="003323C8"/>
    <w:rsid w:val="00352A24"/>
    <w:rsid w:val="00361E23"/>
    <w:rsid w:val="0037008D"/>
    <w:rsid w:val="003A0382"/>
    <w:rsid w:val="003A334C"/>
    <w:rsid w:val="003C6E48"/>
    <w:rsid w:val="003E10A6"/>
    <w:rsid w:val="0040211C"/>
    <w:rsid w:val="00436375"/>
    <w:rsid w:val="00460542"/>
    <w:rsid w:val="00463594"/>
    <w:rsid w:val="004704EA"/>
    <w:rsid w:val="00475010"/>
    <w:rsid w:val="004855DE"/>
    <w:rsid w:val="0049465D"/>
    <w:rsid w:val="004C0761"/>
    <w:rsid w:val="004C4EBE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07C9"/>
    <w:rsid w:val="005D2B70"/>
    <w:rsid w:val="005D2E61"/>
    <w:rsid w:val="00616DDE"/>
    <w:rsid w:val="00645D59"/>
    <w:rsid w:val="00647654"/>
    <w:rsid w:val="00652DA5"/>
    <w:rsid w:val="00656675"/>
    <w:rsid w:val="006648A4"/>
    <w:rsid w:val="00674475"/>
    <w:rsid w:val="00677C66"/>
    <w:rsid w:val="00686AA1"/>
    <w:rsid w:val="0069105D"/>
    <w:rsid w:val="006A32B1"/>
    <w:rsid w:val="006C5D12"/>
    <w:rsid w:val="006E593C"/>
    <w:rsid w:val="006E6BF8"/>
    <w:rsid w:val="006F54B7"/>
    <w:rsid w:val="006F7C91"/>
    <w:rsid w:val="007160E6"/>
    <w:rsid w:val="00723477"/>
    <w:rsid w:val="00730718"/>
    <w:rsid w:val="00757EC6"/>
    <w:rsid w:val="00772CE6"/>
    <w:rsid w:val="00776492"/>
    <w:rsid w:val="00791053"/>
    <w:rsid w:val="0079293C"/>
    <w:rsid w:val="007933A8"/>
    <w:rsid w:val="007A0123"/>
    <w:rsid w:val="007B1684"/>
    <w:rsid w:val="007B305A"/>
    <w:rsid w:val="007B6D63"/>
    <w:rsid w:val="007D4A28"/>
    <w:rsid w:val="007F5920"/>
    <w:rsid w:val="007F7E8E"/>
    <w:rsid w:val="00810BCD"/>
    <w:rsid w:val="00827EA4"/>
    <w:rsid w:val="00831144"/>
    <w:rsid w:val="00834CA6"/>
    <w:rsid w:val="0084239A"/>
    <w:rsid w:val="00845F02"/>
    <w:rsid w:val="00853B51"/>
    <w:rsid w:val="008702D9"/>
    <w:rsid w:val="00886EA9"/>
    <w:rsid w:val="008C49D3"/>
    <w:rsid w:val="008E1F44"/>
    <w:rsid w:val="00905518"/>
    <w:rsid w:val="0091418A"/>
    <w:rsid w:val="0092031D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B20D6"/>
    <w:rsid w:val="009E3120"/>
    <w:rsid w:val="009E61F5"/>
    <w:rsid w:val="00A029F2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86614"/>
    <w:rsid w:val="00A90FF5"/>
    <w:rsid w:val="00AA769E"/>
    <w:rsid w:val="00AB0C3B"/>
    <w:rsid w:val="00AC57DE"/>
    <w:rsid w:val="00AC5AF4"/>
    <w:rsid w:val="00AC7E5B"/>
    <w:rsid w:val="00B03F6E"/>
    <w:rsid w:val="00B04707"/>
    <w:rsid w:val="00B11682"/>
    <w:rsid w:val="00B25000"/>
    <w:rsid w:val="00B519C6"/>
    <w:rsid w:val="00B5240A"/>
    <w:rsid w:val="00B52838"/>
    <w:rsid w:val="00B57178"/>
    <w:rsid w:val="00B64A72"/>
    <w:rsid w:val="00BA1719"/>
    <w:rsid w:val="00BB6AA0"/>
    <w:rsid w:val="00BC2679"/>
    <w:rsid w:val="00BD7DEC"/>
    <w:rsid w:val="00BF49AA"/>
    <w:rsid w:val="00BF5B9B"/>
    <w:rsid w:val="00BF6030"/>
    <w:rsid w:val="00C02158"/>
    <w:rsid w:val="00C11194"/>
    <w:rsid w:val="00C24262"/>
    <w:rsid w:val="00C323AF"/>
    <w:rsid w:val="00C3402C"/>
    <w:rsid w:val="00C36016"/>
    <w:rsid w:val="00C60855"/>
    <w:rsid w:val="00C6183A"/>
    <w:rsid w:val="00C70404"/>
    <w:rsid w:val="00CA623F"/>
    <w:rsid w:val="00CD6E2E"/>
    <w:rsid w:val="00CD73CC"/>
    <w:rsid w:val="00CE736C"/>
    <w:rsid w:val="00CE76D1"/>
    <w:rsid w:val="00D16782"/>
    <w:rsid w:val="00D33C9F"/>
    <w:rsid w:val="00D414C8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DF362C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92304"/>
    <w:rsid w:val="00EA70C2"/>
    <w:rsid w:val="00EC1235"/>
    <w:rsid w:val="00EE0AB8"/>
    <w:rsid w:val="00EE62F9"/>
    <w:rsid w:val="00F02C4E"/>
    <w:rsid w:val="00F043C0"/>
    <w:rsid w:val="00F3607C"/>
    <w:rsid w:val="00F62C1D"/>
    <w:rsid w:val="00F643E2"/>
    <w:rsid w:val="00F72BD6"/>
    <w:rsid w:val="00F74BE2"/>
    <w:rsid w:val="00F90D5F"/>
    <w:rsid w:val="00F90F5F"/>
    <w:rsid w:val="00FB3FDD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AA76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14D53-24D9-4932-B647-015C0C5B1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1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28</cp:revision>
  <dcterms:created xsi:type="dcterms:W3CDTF">2018-11-26T05:52:00Z</dcterms:created>
  <dcterms:modified xsi:type="dcterms:W3CDTF">2021-03-31T07:41:00Z</dcterms:modified>
</cp:coreProperties>
</file>