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089" w:rsidRPr="003D777E" w:rsidRDefault="00585089" w:rsidP="00585089">
      <w:pPr>
        <w:spacing w:line="360" w:lineRule="auto"/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/>
          <w:sz w:val="24"/>
          <w:szCs w:val="24"/>
          <w:lang w:val="hy-AM"/>
        </w:rPr>
        <w:t>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 w:rsidRPr="003D777E">
        <w:rPr>
          <w:rFonts w:ascii="GHEA Grapalat" w:hAnsi="GHEA Grapalat"/>
          <w:sz w:val="24"/>
          <w:szCs w:val="24"/>
          <w:lang w:val="hy-AM"/>
        </w:rPr>
        <w:t>»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2021</w:t>
      </w:r>
      <w:r w:rsidRPr="003D777E">
        <w:rPr>
          <w:rFonts w:ascii="GHEA Grapalat" w:hAnsi="GHEA Grapalat" w:cs="GHEA Grapalat"/>
          <w:b/>
          <w:sz w:val="24"/>
          <w:szCs w:val="24"/>
        </w:rPr>
        <w:t>թ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. N_______ </w:t>
      </w:r>
      <w:r w:rsidRPr="003D777E">
        <w:rPr>
          <w:rFonts w:ascii="GHEA Grapalat" w:hAnsi="GHEA Grapalat" w:cs="GHEA Grapalat"/>
          <w:b/>
          <w:sz w:val="24"/>
          <w:szCs w:val="24"/>
        </w:rPr>
        <w:t>Ա</w:t>
      </w:r>
    </w:p>
    <w:p w:rsidR="00585089" w:rsidRPr="003D777E" w:rsidRDefault="00585089" w:rsidP="00F537FB">
      <w:pPr>
        <w:spacing w:line="360" w:lineRule="auto"/>
        <w:ind w:right="-143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en-US"/>
        </w:rPr>
        <w:t>ՈՐՊԵՍ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ՆՎԻՐԱՏՎՈՒԹՅՈՒՆ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ԳՈՒՅՔ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ԸՆԴՈՒՆԵԼՈՒ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ԵՎ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ԱՄՐԱՑՆԵԼՈՒ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ՄԱՍԻՆ</w:t>
      </w:r>
    </w:p>
    <w:p w:rsidR="00585089" w:rsidRPr="003D777E" w:rsidRDefault="00585089" w:rsidP="00F537FB">
      <w:pPr>
        <w:spacing w:line="360" w:lineRule="auto"/>
        <w:ind w:right="-143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585089" w:rsidRPr="003D777E" w:rsidRDefault="00585089" w:rsidP="006552FD">
      <w:pPr>
        <w:spacing w:after="0" w:line="360" w:lineRule="auto"/>
        <w:ind w:right="-143" w:firstLine="56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proofErr w:type="spellStart"/>
      <w:proofErr w:type="gramStart"/>
      <w:r w:rsidRPr="003D777E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proofErr w:type="gram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="002B5DB4" w:rsidRPr="003D777E">
        <w:rPr>
          <w:rFonts w:ascii="GHEA Grapalat" w:hAnsi="GHEA Grapalat"/>
          <w:sz w:val="24"/>
          <w:szCs w:val="24"/>
          <w:lang w:val="fr-FR"/>
        </w:rPr>
        <w:t xml:space="preserve">         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594-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en-US"/>
        </w:rPr>
        <w:t>և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Կառավարչական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իրավահարաբերությունների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»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Pr="003D777E">
        <w:rPr>
          <w:rFonts w:ascii="GHEA Grapalat" w:hAnsi="GHEA Grapalat"/>
          <w:sz w:val="24"/>
          <w:szCs w:val="24"/>
          <w:lang w:val="en-US"/>
        </w:rPr>
        <w:t>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ր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շ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ու</w:t>
      </w:r>
      <w:proofErr w:type="spellEnd"/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մ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է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>.</w:t>
      </w:r>
    </w:p>
    <w:p w:rsidR="00585089" w:rsidRPr="003D777E" w:rsidRDefault="00585089" w:rsidP="006552FD">
      <w:pPr>
        <w:pStyle w:val="ListParagraph"/>
        <w:numPr>
          <w:ilvl w:val="0"/>
          <w:numId w:val="1"/>
        </w:numPr>
        <w:spacing w:after="0" w:line="360" w:lineRule="auto"/>
        <w:ind w:left="0" w:right="-143" w:firstLine="45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նվիրատվություն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Հանրապետությանը</w:t>
      </w:r>
      <w:proofErr w:type="spellEnd"/>
      <w:r w:rsidRPr="003D777E">
        <w:rPr>
          <w:rFonts w:ascii="GHEA Grapalat" w:hAnsi="GHEA Grapalat"/>
          <w:sz w:val="24"/>
          <w:szCs w:val="24"/>
          <w:lang w:val="en-US"/>
        </w:rPr>
        <w:t>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ընդունել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քաղաքացի Արմեն Ռաֆիկի </w:t>
      </w:r>
      <w:proofErr w:type="spellStart"/>
      <w:r w:rsidRPr="003D777E">
        <w:rPr>
          <w:rFonts w:ascii="GHEA Grapalat" w:hAnsi="GHEA Grapalat"/>
          <w:sz w:val="24"/>
          <w:szCs w:val="24"/>
          <w:lang w:val="hy-AM"/>
        </w:rPr>
        <w:t>Սիրունյանի</w:t>
      </w:r>
      <w:proofErr w:type="spellEnd"/>
      <w:r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fr-FR"/>
        </w:rPr>
        <w:t>(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անձնագիր՝ </w:t>
      </w:r>
      <w:r w:rsidRPr="003D777E">
        <w:rPr>
          <w:rFonts w:ascii="GHEA Grapalat" w:hAnsi="GHEA Grapalat"/>
          <w:sz w:val="24"/>
          <w:szCs w:val="24"/>
          <w:lang w:val="fr-FR"/>
        </w:rPr>
        <w:t>AR0279637, 03.05.2017</w:t>
      </w:r>
      <w:r w:rsidRPr="003D777E">
        <w:rPr>
          <w:rFonts w:ascii="GHEA Grapalat" w:hAnsi="GHEA Grapalat"/>
          <w:sz w:val="24"/>
          <w:szCs w:val="24"/>
          <w:lang w:val="hy-AM"/>
        </w:rPr>
        <w:t>թ. տրված՝ 009-ի կողմից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)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հանձնվ</w:t>
      </w:r>
      <w:proofErr w:type="spellEnd"/>
      <w:r w:rsidRPr="003D777E">
        <w:rPr>
          <w:rFonts w:ascii="GHEA Grapalat" w:hAnsi="GHEA Grapalat"/>
          <w:sz w:val="24"/>
          <w:szCs w:val="24"/>
          <w:lang w:val="hy-AM"/>
        </w:rPr>
        <w:t>ող, «ՈՒԱԶ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>-220695-04</w:t>
      </w:r>
      <w:r w:rsidRPr="003D777E">
        <w:rPr>
          <w:rFonts w:ascii="GHEA Grapalat" w:hAnsi="GHEA Grapalat"/>
          <w:sz w:val="24"/>
          <w:szCs w:val="24"/>
          <w:lang w:val="hy-AM"/>
        </w:rPr>
        <w:t>»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72A26" w:rsidRPr="003D777E">
        <w:rPr>
          <w:rFonts w:ascii="GHEA Grapalat" w:hAnsi="GHEA Grapalat"/>
          <w:sz w:val="24"/>
          <w:szCs w:val="24"/>
          <w:lang w:val="fr-FR"/>
        </w:rPr>
        <w:t>(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 xml:space="preserve">թողարկման տարեթիվը՝ </w:t>
      </w:r>
      <w:r w:rsidRPr="003D777E">
        <w:rPr>
          <w:rFonts w:ascii="GHEA Grapalat" w:hAnsi="GHEA Grapalat"/>
          <w:sz w:val="24"/>
          <w:szCs w:val="24"/>
          <w:lang w:val="fr-FR"/>
        </w:rPr>
        <w:t>2020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en-US"/>
        </w:rPr>
        <w:t>թ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>վական,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3D777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նույնացման</w:t>
      </w:r>
      <w:r w:rsidR="00772A26" w:rsidRPr="003D777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համարը՝</w:t>
      </w:r>
      <w:r w:rsidR="00772A26" w:rsidRPr="003D777E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72A26" w:rsidRPr="003D777E">
        <w:rPr>
          <w:rFonts w:ascii="GHEA Grapalat" w:hAnsi="GHEA Grapalat"/>
          <w:sz w:val="24"/>
          <w:szCs w:val="24"/>
          <w:lang w:val="fr-FR"/>
        </w:rPr>
        <w:t>XTT220695M1203848)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3D777E">
        <w:rPr>
          <w:rFonts w:ascii="GHEA Grapalat" w:hAnsi="GHEA Grapalat"/>
          <w:sz w:val="24"/>
          <w:szCs w:val="24"/>
          <w:lang w:val="hy-AM"/>
        </w:rPr>
        <w:t>միջոցը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3D777E">
        <w:rPr>
          <w:rFonts w:ascii="GHEA Grapalat" w:hAnsi="GHEA Grapalat"/>
          <w:sz w:val="24"/>
          <w:szCs w:val="24"/>
          <w:lang w:val="hy-AM"/>
        </w:rPr>
        <w:t>այսուհետ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` 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>Գ</w:t>
      </w:r>
      <w:r w:rsidRPr="003D777E">
        <w:rPr>
          <w:rFonts w:ascii="GHEA Grapalat" w:hAnsi="GHEA Grapalat"/>
          <w:sz w:val="24"/>
          <w:szCs w:val="24"/>
          <w:lang w:val="hy-AM"/>
        </w:rPr>
        <w:t>ույք</w:t>
      </w:r>
      <w:r w:rsidRPr="003D777E">
        <w:rPr>
          <w:rFonts w:ascii="GHEA Grapalat" w:hAnsi="GHEA Grapalat"/>
          <w:sz w:val="24"/>
          <w:szCs w:val="24"/>
          <w:lang w:val="fr-FR"/>
        </w:rPr>
        <w:t>):</w:t>
      </w:r>
    </w:p>
    <w:p w:rsidR="004552B2" w:rsidRPr="003D777E" w:rsidRDefault="004552B2" w:rsidP="006552FD">
      <w:pPr>
        <w:pStyle w:val="norm"/>
        <w:tabs>
          <w:tab w:val="left" w:pos="-180"/>
          <w:tab w:val="left" w:pos="360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3D777E">
        <w:rPr>
          <w:rFonts w:ascii="GHEA Grapalat" w:hAnsi="GHEA Grapalat"/>
          <w:sz w:val="24"/>
          <w:szCs w:val="24"/>
          <w:lang w:val="hy-AM"/>
        </w:rPr>
        <w:t xml:space="preserve">2. </w:t>
      </w:r>
      <w:proofErr w:type="spellStart"/>
      <w:r w:rsidR="00585089" w:rsidRPr="003D777E">
        <w:rPr>
          <w:rFonts w:ascii="GHEA Grapalat" w:hAnsi="GHEA Grapalat"/>
          <w:sz w:val="24"/>
          <w:szCs w:val="24"/>
        </w:rPr>
        <w:t>Սույն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</w:rPr>
        <w:t>որոշման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585089" w:rsidRPr="003D777E">
        <w:rPr>
          <w:rFonts w:ascii="GHEA Grapalat" w:hAnsi="GHEA Grapalat"/>
          <w:sz w:val="24"/>
          <w:szCs w:val="24"/>
        </w:rPr>
        <w:t>ին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585089" w:rsidRPr="003D777E">
        <w:rPr>
          <w:rFonts w:ascii="GHEA Grapalat" w:hAnsi="GHEA Grapalat"/>
          <w:sz w:val="24"/>
          <w:szCs w:val="24"/>
        </w:rPr>
        <w:t>կետում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585089" w:rsidRPr="003D777E">
        <w:rPr>
          <w:rFonts w:ascii="GHEA Grapalat" w:hAnsi="GHEA Grapalat"/>
          <w:sz w:val="24"/>
          <w:szCs w:val="24"/>
        </w:rPr>
        <w:t>նշված</w:t>
      </w:r>
      <w:proofErr w:type="spellEnd"/>
      <w:proofErr w:type="gram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</w:rPr>
        <w:t>գույքն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Sylfaen"/>
          <w:sz w:val="24"/>
          <w:szCs w:val="24"/>
          <w:lang w:val="hy-AM"/>
        </w:rPr>
        <w:t>ամրացնել Հայաստանի Հանրապետության ազգային անվտանգության ծառայությանը՝ պետական պահպանության ծառայության կողմից շահագործելու նպատակով։</w:t>
      </w:r>
    </w:p>
    <w:p w:rsidR="002B5DB4" w:rsidRPr="003D777E" w:rsidRDefault="008663B0" w:rsidP="006552FD">
      <w:pPr>
        <w:spacing w:after="0" w:line="360" w:lineRule="auto"/>
        <w:ind w:right="-14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777E">
        <w:rPr>
          <w:rFonts w:ascii="GHEA Grapalat" w:hAnsi="GHEA Grapalat"/>
          <w:sz w:val="24"/>
          <w:szCs w:val="24"/>
          <w:lang w:val="hy-AM"/>
        </w:rPr>
        <w:t>3.</w:t>
      </w:r>
      <w:r w:rsidR="000D6070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4552B2" w:rsidRPr="003D777E"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 պետական պահպանության </w:t>
      </w:r>
      <w:bookmarkStart w:id="0" w:name="_GoBack"/>
      <w:r w:rsidR="00585089" w:rsidRPr="00F545A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C1497C" w:rsidRPr="00F545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ծառայության </w:t>
      </w:r>
      <w:bookmarkEnd w:id="0"/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պետին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մտնելուց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մեկամսյա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ժամկետում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քաղաքացի Արմեն Ռաֆիկի </w:t>
      </w:r>
      <w:proofErr w:type="spellStart"/>
      <w:r w:rsidRPr="003D777E">
        <w:rPr>
          <w:rFonts w:ascii="GHEA Grapalat" w:hAnsi="GHEA Grapalat"/>
          <w:sz w:val="24"/>
          <w:szCs w:val="24"/>
          <w:lang w:val="hy-AM"/>
        </w:rPr>
        <w:t>Սիրունյանի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համատեղ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en-US"/>
        </w:rPr>
        <w:t>՝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նվիրատվության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պայմանագրի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կնքումը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3D777E">
        <w:rPr>
          <w:rFonts w:ascii="GHEA Grapalat" w:hAnsi="GHEA Grapalat"/>
          <w:sz w:val="24"/>
          <w:szCs w:val="24"/>
          <w:lang w:val="en-US"/>
        </w:rPr>
        <w:t>և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հանձման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կատարումը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en-US"/>
        </w:rPr>
        <w:t>՝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կապված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հաշվառման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ծախսերն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իրականացնելով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ազգային անվտանգության ծառայության պետական պահպանության</w:t>
      </w:r>
      <w:r w:rsidR="000D6070" w:rsidRPr="003D777E">
        <w:rPr>
          <w:rFonts w:ascii="GHEA Grapalat" w:hAnsi="GHEA Grapalat"/>
          <w:sz w:val="24"/>
          <w:szCs w:val="24"/>
          <w:lang w:val="hy-AM"/>
        </w:rPr>
        <w:t xml:space="preserve"> ծառայության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միջոցների հաշվին։</w:t>
      </w:r>
    </w:p>
    <w:p w:rsidR="002B5DB4" w:rsidRPr="003D777E" w:rsidRDefault="002B5DB4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4656FD" w:rsidRPr="003D777E" w:rsidRDefault="003D77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 Ի Մ Ն Ա Վ Ո Ր ՈՒ Մ</w:t>
      </w:r>
    </w:p>
    <w:p w:rsidR="00B2655E" w:rsidRPr="003D777E" w:rsidRDefault="00B2655E" w:rsidP="00F537FB">
      <w:pPr>
        <w:spacing w:after="0" w:line="24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fr-FR" w:eastAsia="en-US"/>
        </w:rPr>
      </w:pPr>
    </w:p>
    <w:p w:rsidR="00F537FB" w:rsidRPr="003D777E" w:rsidRDefault="004656FD" w:rsidP="00F537F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hy-AM"/>
        </w:rPr>
        <w:t>ՈՐՊԵՍ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ԵՎ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4656FD" w:rsidRPr="003D777E" w:rsidRDefault="004656FD" w:rsidP="00F537F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4656FD" w:rsidRPr="003D777E" w:rsidRDefault="004656FD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</w:p>
    <w:p w:rsidR="00F02069" w:rsidRPr="003D777E" w:rsidRDefault="004656FD" w:rsidP="004656F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</w:t>
      </w:r>
      <w:r w:rsidRPr="003D777E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3D777E" w:rsidRPr="003D777E" w:rsidRDefault="003D777E" w:rsidP="004656FD">
      <w:pPr>
        <w:spacing w:after="0" w:line="240" w:lineRule="auto"/>
        <w:jc w:val="center"/>
        <w:rPr>
          <w:rFonts w:ascii="GHEA Grapalat" w:hAnsi="GHEA Grapalat" w:cs="Cambria"/>
          <w:sz w:val="24"/>
          <w:szCs w:val="24"/>
          <w:lang w:val="af-ZA"/>
        </w:rPr>
      </w:pPr>
    </w:p>
    <w:p w:rsidR="00F02069" w:rsidRPr="003D777E" w:rsidRDefault="00F02069" w:rsidP="00706D40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3D777E">
        <w:rPr>
          <w:rFonts w:ascii="GHEA Grapalat" w:hAnsi="GHEA Grapalat"/>
          <w:sz w:val="24"/>
          <w:szCs w:val="24"/>
          <w:lang w:val="hy-AM"/>
        </w:rPr>
        <w:t xml:space="preserve">ՀՀ ՏԿԵ նախարարության պետական գույքի կառավարման կոմիտե է դիմել քաղաքացի Արմեն Սիրունյանը՝ (դիմումի պատճենը կցվում է) տեղեկացնելով, որ 2020 թվականի սեպտեմբեր ամսին սկսված պատերազմի ընթացքում իր նախաձեռնությամբ Հայաստանի Հանրապետություն է ներմուծվել շարժական գույք՝ այդ թվում «Ուազ» մակնիշի մեքենաներ։ </w:t>
      </w:r>
    </w:p>
    <w:p w:rsidR="00F02069" w:rsidRPr="003D777E" w:rsidRDefault="00F02069" w:rsidP="00706D40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3D777E">
        <w:rPr>
          <w:rFonts w:ascii="GHEA Grapalat" w:hAnsi="GHEA Grapalat"/>
          <w:sz w:val="24"/>
          <w:szCs w:val="24"/>
          <w:lang w:val="hy-AM"/>
        </w:rPr>
        <w:t>Դիմումատուն միաժամանակ տեղեկացրել է, որ դրանց զգալի մասը ուղարկվել է առաջնագիծ՝ մարտական  գործողություններին օժանդակելու նպատակով, իսկ մեկ միավոր ավտոմեքենան մինչ օրս գտնվում է ՀՀ մաքսատանը։ Վերջինս տեղեկանալով, որ ՀՀ ԱԱԾ  պետական պահպանության ծառայությանն անհրաժեշտ է նմանատիպ մեքենաներ՝ ցանկանում է նշված ավտոմեքենան նվիրել Հայաստանի Հանրապետությանը՝ ի դեմս Պետական պահպանության ծառայությանը։</w:t>
      </w:r>
    </w:p>
    <w:p w:rsidR="00500445" w:rsidRPr="003D777E" w:rsidRDefault="00F02069" w:rsidP="00706D40">
      <w:pPr>
        <w:spacing w:after="0" w:line="360" w:lineRule="auto"/>
        <w:ind w:left="-180" w:right="-247" w:firstLine="532"/>
        <w:jc w:val="both"/>
        <w:rPr>
          <w:rFonts w:ascii="GHEA Grapalat" w:hAnsi="GHEA Grapalat"/>
          <w:sz w:val="24"/>
          <w:szCs w:val="24"/>
          <w:lang w:val="hy-AM"/>
        </w:rPr>
      </w:pPr>
      <w:r w:rsidRPr="003D777E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կոմիտեն նշված ավտոմեքենայի վերաբերյալ տեղեկատվություն ստանալու նպատակով դիմել է Պետական եկամուտների  կոմիտե, ի պատասխան որի վերջինս ներկայացրել </w:t>
      </w:r>
      <w:r w:rsidR="00500445" w:rsidRPr="003D777E">
        <w:rPr>
          <w:rFonts w:ascii="GHEA Grapalat" w:hAnsi="GHEA Grapalat"/>
          <w:sz w:val="24"/>
          <w:szCs w:val="24"/>
          <w:lang w:val="hy-AM"/>
        </w:rPr>
        <w:t>է Ռուսաստանի Դաշնությունից Հայաստանի Հանրապետություն տեղափոխած խնդրո առարկա տրանսպորտային միջոցի վերաբերյալ առկա տեղեկատվությունը՝ թիվ 10803040/111020/0089541 տարանցիկ հայտարարագիրը։</w:t>
      </w:r>
    </w:p>
    <w:p w:rsidR="00F537FB" w:rsidRPr="003D777E" w:rsidRDefault="00F02069" w:rsidP="00706D40">
      <w:pPr>
        <w:pStyle w:val="ListParagraph"/>
        <w:spacing w:after="0" w:line="360" w:lineRule="auto"/>
        <w:ind w:left="-180" w:right="-24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777E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քաղաքացի Արմեն Ռաֆիկի Սիրունյանի 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>(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անձնագիր՝ 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>AR0279637, 03.05.2017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>թ. տրված՝ 009-ի կողմից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) 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>կողմից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առաջարկվող </w:t>
      </w:r>
      <w:r w:rsidR="00B2655E" w:rsidRPr="003D777E">
        <w:rPr>
          <w:rFonts w:ascii="GHEA Grapalat" w:hAnsi="GHEA Grapalat"/>
          <w:sz w:val="24"/>
          <w:szCs w:val="24"/>
          <w:lang w:val="hy-AM"/>
        </w:rPr>
        <w:t xml:space="preserve">                  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>«ՈՒԱԶ-220695-04» մակնիշի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(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թողարկման տարեթիվը՝ 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>2020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 թվական,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="00F537FB" w:rsidRPr="003D777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նույնացման համարը՝</w:t>
      </w:r>
      <w:r w:rsidR="00F537FB" w:rsidRPr="003D777E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XTT220695M1203848)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>տրանսպորտային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>միջոց</w:t>
      </w:r>
      <w:r w:rsidR="00A57097" w:rsidRPr="003D777E">
        <w:rPr>
          <w:rFonts w:ascii="GHEA Grapalat" w:hAnsi="GHEA Grapalat"/>
          <w:sz w:val="24"/>
          <w:szCs w:val="24"/>
          <w:lang w:val="hy-AM"/>
        </w:rPr>
        <w:t>ն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>ընդունել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A57097" w:rsidRPr="003D777E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="00F537FB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A57097" w:rsidRPr="003D777E">
        <w:rPr>
          <w:rFonts w:ascii="GHEA Grapalat" w:hAnsi="GHEA Grapalat"/>
          <w:sz w:val="24"/>
          <w:szCs w:val="24"/>
          <w:lang w:val="hy-AM"/>
        </w:rPr>
        <w:t>Հանրապետության նվիրատվություն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537FB" w:rsidRPr="003D777E">
        <w:rPr>
          <w:rFonts w:ascii="GHEA Grapalat" w:hAnsi="GHEA Grapalat" w:cs="Sylfaen"/>
          <w:sz w:val="24"/>
          <w:szCs w:val="24"/>
          <w:lang w:val="hy-AM"/>
        </w:rPr>
        <w:t>ամրացնելով Հայաստանի Հանրապետության ազգային անվտանգության ծառայությանը՝ պետական պահպանության ծառայության կողմից շահագործելու նպատակով։</w:t>
      </w:r>
    </w:p>
    <w:p w:rsidR="00F537FB" w:rsidRPr="003D777E" w:rsidRDefault="00F537FB" w:rsidP="00706D40">
      <w:pPr>
        <w:pStyle w:val="ListParagraph"/>
        <w:spacing w:after="0" w:line="360" w:lineRule="auto"/>
        <w:ind w:left="-270" w:right="-247" w:firstLine="83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777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Հաշվի առնելով, որ նվիրատվությամբ հանձնվող տրանսպորտային միջոցը </w:t>
      </w:r>
      <w:r w:rsidR="00042338" w:rsidRPr="003D777E">
        <w:rPr>
          <w:rFonts w:ascii="GHEA Grapalat" w:hAnsi="GHEA Grapalat"/>
          <w:sz w:val="24"/>
          <w:szCs w:val="24"/>
          <w:lang w:val="hy-AM"/>
        </w:rPr>
        <w:t xml:space="preserve">մինչ օրս գտնվում է ՀՀ մաքսատանը, մաքսազերծված չէ՝ նախագծում հնարավոր չի եղել ներառել դրույթ տրանսպորտային միջոցի </w:t>
      </w:r>
      <w:r w:rsidR="00D4312B" w:rsidRPr="003D777E">
        <w:rPr>
          <w:rFonts w:ascii="GHEA Grapalat" w:hAnsi="GHEA Grapalat"/>
          <w:sz w:val="24"/>
          <w:szCs w:val="24"/>
          <w:lang w:val="hy-AM"/>
        </w:rPr>
        <w:t xml:space="preserve">հաշվապահական </w:t>
      </w:r>
      <w:r w:rsidR="00042338" w:rsidRPr="003D777E">
        <w:rPr>
          <w:rFonts w:ascii="GHEA Grapalat" w:hAnsi="GHEA Grapalat"/>
          <w:sz w:val="24"/>
          <w:szCs w:val="24"/>
          <w:lang w:val="hy-AM"/>
        </w:rPr>
        <w:t>արժեքների վերաբերյալ։</w:t>
      </w:r>
    </w:p>
    <w:p w:rsidR="004656FD" w:rsidRPr="003D777E" w:rsidRDefault="005A722A" w:rsidP="006552FD">
      <w:pPr>
        <w:spacing w:after="0" w:line="360" w:lineRule="auto"/>
        <w:ind w:left="-270"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  <w:r w:rsidRPr="003D777E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 xml:space="preserve"> </w:t>
      </w:r>
      <w:r w:rsidR="004656FD" w:rsidRPr="003D777E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«Որպես նվիրատվություն գույք ընդունելու և ամրացնելու մասին»</w:t>
      </w:r>
      <w:r w:rsidR="004656FD" w:rsidRPr="003D777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որոշման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նախագծի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ընդունումը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պետական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բյուջեում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ծախսերի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և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եկամուտների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էական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ավելացում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կամ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նվազեցում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չի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="004656FD" w:rsidRPr="003D777E">
        <w:rPr>
          <w:rFonts w:ascii="GHEA Grapalat" w:hAnsi="GHEA Grapalat"/>
          <w:sz w:val="24"/>
          <w:szCs w:val="24"/>
          <w:lang w:val="hy-AM"/>
        </w:rPr>
        <w:t>առաջացնի</w:t>
      </w:r>
      <w:r w:rsidR="004656FD" w:rsidRPr="003D777E">
        <w:rPr>
          <w:rFonts w:ascii="GHEA Grapalat" w:hAnsi="GHEA Grapalat"/>
          <w:sz w:val="24"/>
          <w:szCs w:val="24"/>
          <w:lang w:val="af-ZA"/>
        </w:rPr>
        <w:t>:</w:t>
      </w:r>
      <w:r w:rsidR="004656FD" w:rsidRPr="003D777E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 </w:t>
      </w: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D579A4">
      <w:pPr>
        <w:spacing w:after="0" w:line="360" w:lineRule="auto"/>
        <w:jc w:val="both"/>
        <w:rPr>
          <w:rFonts w:ascii="GHEA Grapalat" w:hAnsi="GHEA Grapalat"/>
          <w:bCs/>
          <w:spacing w:val="-4"/>
          <w:sz w:val="24"/>
          <w:szCs w:val="24"/>
          <w:lang w:val="hy-AM"/>
        </w:rPr>
      </w:pPr>
    </w:p>
    <w:p w:rsidR="00D579A4" w:rsidRPr="003D777E" w:rsidRDefault="00D579A4" w:rsidP="00D579A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US"/>
        </w:rPr>
      </w:pPr>
    </w:p>
    <w:p w:rsidR="00D579A4" w:rsidRPr="003D777E" w:rsidRDefault="00D579A4" w:rsidP="003D777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777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3D777E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</w:t>
      </w:r>
    </w:p>
    <w:p w:rsidR="00D579A4" w:rsidRPr="003D777E" w:rsidRDefault="00D579A4" w:rsidP="003D777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</w:pPr>
      <w:r w:rsidRPr="003D777E"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  <w:t xml:space="preserve">ՈՐՊԵՍ ՆՎԻՐԱՏՎՈՒԹՅՈՒՆ ԳՈՒՅՔ ԸՆԴՈՒՆԵԼՈՒ ԵՎ </w:t>
      </w:r>
    </w:p>
    <w:p w:rsidR="00D579A4" w:rsidRPr="003D777E" w:rsidRDefault="00D579A4" w:rsidP="003D777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Sylfaen"/>
          <w:b/>
          <w:i/>
          <w:color w:val="000000"/>
          <w:sz w:val="24"/>
          <w:szCs w:val="24"/>
          <w:shd w:val="clear" w:color="auto" w:fill="FFFFFF"/>
          <w:lang w:val="hy-AM" w:eastAsia="en-US"/>
        </w:rPr>
      </w:pPr>
      <w:r w:rsidRPr="003D777E"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  <w:t>ԱՄՐԱՑՆԵԼՈՒ ՄԱՍԻՆ</w:t>
      </w:r>
    </w:p>
    <w:p w:rsidR="00D579A4" w:rsidRPr="003D777E" w:rsidRDefault="00D579A4" w:rsidP="003D777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777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D579A4" w:rsidRPr="003D777E" w:rsidRDefault="00D579A4" w:rsidP="003D777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D777E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   </w:t>
      </w:r>
      <w:r w:rsidRPr="003D77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3D777E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330"/>
      </w:tblGrid>
      <w:tr w:rsidR="00D579A4" w:rsidRPr="003D777E" w:rsidTr="00A573A0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79A4" w:rsidRPr="003D777E" w:rsidRDefault="00A573A0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D579A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ՀՀ տարածքային կառավարման և ենթակառուցվածքների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</w:t>
            </w:r>
            <w:r w:rsidR="00D579A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579A4" w:rsidRPr="003D777E" w:rsidRDefault="00D579A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04.03.2021թ.</w:t>
            </w:r>
          </w:p>
        </w:tc>
      </w:tr>
      <w:tr w:rsidR="00D579A4" w:rsidRPr="003D777E" w:rsidTr="0025264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579A4" w:rsidRPr="003D777E" w:rsidRDefault="00D579A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NՍՊ/21.1/5271-2021</w:t>
            </w:r>
          </w:p>
        </w:tc>
      </w:tr>
      <w:tr w:rsidR="00D579A4" w:rsidRPr="003D777E" w:rsidTr="00252644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79A4" w:rsidRPr="003D777E" w:rsidRDefault="00D579A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Հանձնարարվել է սահմանված կարգով ընթացք տալ։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579A4" w:rsidRPr="003D777E" w:rsidRDefault="00D579A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Ընդունվել է ի գիտություն։</w:t>
            </w:r>
          </w:p>
        </w:tc>
      </w:tr>
      <w:tr w:rsidR="00D579A4" w:rsidRPr="003D777E" w:rsidTr="00D579A4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2.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579A4" w:rsidRPr="003D777E" w:rsidRDefault="00D579A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17.03.2021թ.</w:t>
            </w:r>
          </w:p>
        </w:tc>
      </w:tr>
      <w:tr w:rsidR="00D579A4" w:rsidRPr="003D777E" w:rsidTr="00D579A4">
        <w:trPr>
          <w:trHeight w:val="1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579A4" w:rsidRPr="003D777E" w:rsidRDefault="006552FD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="00D579A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01/11-1/3632-2021</w:t>
            </w:r>
          </w:p>
        </w:tc>
      </w:tr>
      <w:tr w:rsidR="00D579A4" w:rsidRPr="003D777E" w:rsidTr="00A573A0">
        <w:trPr>
          <w:trHeight w:val="315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579A4" w:rsidRPr="003D777E" w:rsidRDefault="00D579A4" w:rsidP="003D777E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579A4" w:rsidRPr="003D777E" w:rsidTr="00D579A4">
        <w:trPr>
          <w:trHeight w:val="237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3.  ՀՀ ոստիկանություն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A573A0" w:rsidRPr="003D777E" w:rsidRDefault="00412840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D579A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.03.2021թ.</w:t>
            </w:r>
          </w:p>
        </w:tc>
      </w:tr>
      <w:tr w:rsidR="00D579A4" w:rsidRPr="003D777E" w:rsidTr="00A573A0">
        <w:trPr>
          <w:trHeight w:val="27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579A4" w:rsidRPr="003D777E" w:rsidRDefault="00412840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N1/21/14424-21</w:t>
            </w:r>
          </w:p>
        </w:tc>
      </w:tr>
      <w:tr w:rsidR="006552FD" w:rsidRPr="003D777E" w:rsidTr="00A573A0">
        <w:trPr>
          <w:trHeight w:val="24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552FD" w:rsidRPr="003D777E" w:rsidRDefault="00A573A0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en-US"/>
              </w:rPr>
              <w:t xml:space="preserve">       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552FD" w:rsidRPr="003D777E" w:rsidRDefault="006552FD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12840" w:rsidRPr="003D777E" w:rsidTr="002526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A719F" w:rsidRPr="003D777E" w:rsidRDefault="00412840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       4.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12840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12.03.2021թ.</w:t>
            </w:r>
          </w:p>
        </w:tc>
      </w:tr>
      <w:tr w:rsidR="00D579A4" w:rsidRPr="003D777E" w:rsidTr="00A573A0">
        <w:trPr>
          <w:trHeight w:val="378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52644" w:rsidRPr="003D777E" w:rsidRDefault="00412840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r w:rsidR="0025264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79A4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20/231</w:t>
            </w:r>
          </w:p>
        </w:tc>
      </w:tr>
      <w:tr w:rsidR="00DA719F" w:rsidRPr="003D777E" w:rsidTr="00002149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A719F" w:rsidRPr="003D777E" w:rsidRDefault="00DA719F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Պետական եկամուտների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A719F" w:rsidRPr="003D777E" w:rsidRDefault="00DA719F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11.03.2021թ.</w:t>
            </w:r>
          </w:p>
        </w:tc>
      </w:tr>
      <w:tr w:rsidR="00DA719F" w:rsidRPr="003D777E" w:rsidTr="00002149">
        <w:trPr>
          <w:tblCellSpacing w:w="0" w:type="dxa"/>
          <w:jc w:val="center"/>
        </w:trPr>
        <w:tc>
          <w:tcPr>
            <w:tcW w:w="71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A719F" w:rsidRPr="003D777E" w:rsidRDefault="00DA719F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A719F" w:rsidRPr="003D777E" w:rsidRDefault="00DA719F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03/3-1/13139-2021</w:t>
            </w:r>
          </w:p>
        </w:tc>
      </w:tr>
      <w:tr w:rsidR="00252644" w:rsidRPr="003D777E" w:rsidTr="00252644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52644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 սկզբունքային առարկություններ և առաջարկություններ չունի։</w:t>
            </w:r>
          </w:p>
          <w:p w:rsidR="00252644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Միաժամանակ հայտնել է հետևյալը.</w:t>
            </w:r>
          </w:p>
          <w:p w:rsidR="00252644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հարկային օրենսգրքի 59-րդ հոդվածի 6-րդ մասին համապատասխան` անհատ ձեռնարկատեր և նոտար չհանդիսացող ֆիզիկական անձինք չեն համարվում ԱԱՀ վճարողներ, սակայն եթե նրանք Հայաստանի Հանրապետության տարածք են ներմուծում ապրանքներ (այդ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թվում՝ ԵՏՄ անդամ պետություններից), որոնց ներմուծումը, «Մաքսային կարգավորման մասին» Հայաստանի Հանրապետության օրենքի համաձայն, համարվում է ձեռնարկատիրական գործունեության նպատակով իրականացվող ներմուծում, ապա պարտավոր են օրենսգրքով սահմանված կարգով, չափով և ժամկետներում հաշվարկել և պետական բյուջե վճարել այդ գործառնություններից առաջացող ԱԱՀ-ի գումարները: Մաքսային կարգավորման մասին ՀՀ օրենքի 249-րդ հոդվածի 6-րդ մասի համաձայն՝ ՀՀ-ում օրենքով սահմանված կարգով անհատ ձեռնարկատեր չհանդիսացող ֆիզիկական անձանց կողմից ապրանքների ներմուծումը դիտարկվում է որպես ձեռնարկատիրական գործունեության նպատակով իրականացվող ներմուծում, եթե ֆիզիկական անձանց կողմից Հայաստանի Հանրապետություն ներմուծվող ապրանքների չափաքանակները (այդ թվում` ըստ Միության անդամ հանդիսացող կամ չհանդիսացող երկրների) գերազանցում են Կառավարության սահմանած` Հայաստանի Հանրապետություն ներմուծվող ապրանքների ակնհայտ առևտրային չափաքանակները: ՀՀ կառավարության 13</w:t>
            </w:r>
            <w:r w:rsidRPr="003D777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3D777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2020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D777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N171-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N1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հավելվածով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սահմանված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են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ում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օրենքով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սահմանված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կարգով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անհատ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ձեռնարկատեր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D777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չհան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դիսացող ֆիզիկական անձանց կողմից ԵՏՄ անդամ պետություններից ՀՀ ներմուծվող ապրանքների ակնհայտ առևտրային չափաքանակները։ </w:t>
            </w:r>
          </w:p>
          <w:p w:rsidR="00252644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Հետևաբար` ԵՏՄ անդամ պետություններից ՀՀ կառավարության 13.02.2020թ. N171-Ն որոշման N1 հավելվածով սահմանված ակնհայտ առևտրային չափաքանակները գերազանցող ապրանքների ներմուծման մասով  ֆիզիկական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անձը կրում է ԱԱՀ-ի հաշվարկելու և վճարելու, ինչպես նաև հարկային մարմին ներմուծման հարկային հայտարարագիր ներկայացնելու պարտավորություն` ՀՀ հարկային օրենսգրքի 4-րդ բաժնով սահմանված կարգավորումներին համապատասխան:       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52644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2644" w:rsidRPr="003D777E" w:rsidRDefault="0025264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252644" w:rsidRPr="003D777E" w:rsidRDefault="00DA719F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Պետական եկամուտների կոմիտեի կողմից ներկայացված տեղեկատվության վերաբերյալ </w:t>
            </w:r>
            <w:r w:rsidR="0025264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Պետական գույքի կառավարման </w:t>
            </w:r>
            <w:r w:rsidR="0025264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կոմիտեի 22.03.2021թ.   N02/11.5/1872-2021 գրությամբ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քաղաքացի Արմեն Ռաֆիկի Սիրունյանը տեղեկացվել է։</w:t>
            </w:r>
          </w:p>
        </w:tc>
      </w:tr>
      <w:tr w:rsidR="00D579A4" w:rsidRPr="003D777E" w:rsidTr="00DD54D4">
        <w:trPr>
          <w:trHeight w:val="288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579A4" w:rsidRPr="003D777E" w:rsidRDefault="0025264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6</w:t>
            </w:r>
            <w:r w:rsidR="00D579A4"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79A4" w:rsidRPr="003D777E" w:rsidRDefault="00DD666D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19.03.2021թ.</w:t>
            </w:r>
          </w:p>
        </w:tc>
      </w:tr>
      <w:tr w:rsidR="00D579A4" w:rsidRPr="003D777E" w:rsidTr="00DD54D4">
        <w:trPr>
          <w:trHeight w:val="27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79A4" w:rsidRPr="003D777E" w:rsidRDefault="00DD666D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/27.3/6652-2021</w:t>
            </w:r>
          </w:p>
        </w:tc>
      </w:tr>
      <w:tr w:rsidR="00D579A4" w:rsidRPr="003D777E" w:rsidTr="00D579A4">
        <w:trPr>
          <w:trHeight w:val="813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D666D" w:rsidRPr="003D777E" w:rsidRDefault="00DD666D" w:rsidP="003D777E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</w:t>
            </w:r>
          </w:p>
          <w:p w:rsidR="00D579A4" w:rsidRPr="003D777E" w:rsidRDefault="00DD666D" w:rsidP="003D777E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«Որպես նվիրատվություն գույք ընդունելու և ամրացնելու </w:t>
            </w: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D579A4" w:rsidRPr="003D777E" w:rsidRDefault="00D579A4" w:rsidP="003D77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579A4" w:rsidRPr="003D777E" w:rsidRDefault="00D579A4" w:rsidP="003D77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77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D579A4" w:rsidRPr="003D777E" w:rsidRDefault="00D579A4" w:rsidP="003D777E">
      <w:pPr>
        <w:spacing w:after="0" w:line="360" w:lineRule="auto"/>
        <w:rPr>
          <w:rFonts w:ascii="GHEA Grapalat" w:eastAsia="Calibri" w:hAnsi="GHEA Grapalat" w:cs="Cambria"/>
          <w:bCs/>
          <w:i/>
          <w:sz w:val="24"/>
          <w:szCs w:val="24"/>
          <w:lang w:val="hy-AM"/>
        </w:rPr>
      </w:pPr>
    </w:p>
    <w:p w:rsidR="00D579A4" w:rsidRPr="003D777E" w:rsidRDefault="00D579A4" w:rsidP="003D777E">
      <w:pPr>
        <w:spacing w:after="0" w:line="360" w:lineRule="auto"/>
        <w:rPr>
          <w:rFonts w:ascii="GHEA Grapalat" w:hAnsi="GHEA Grapalat"/>
          <w:i/>
          <w:sz w:val="24"/>
          <w:szCs w:val="24"/>
          <w:lang w:val="hy-AM"/>
        </w:rPr>
      </w:pPr>
    </w:p>
    <w:p w:rsidR="00D579A4" w:rsidRPr="003D777E" w:rsidRDefault="00D579A4" w:rsidP="003D777E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color w:val="FF0000"/>
          <w:sz w:val="24"/>
          <w:szCs w:val="24"/>
          <w:lang w:val="hy-AM"/>
        </w:rPr>
      </w:pPr>
    </w:p>
    <w:p w:rsidR="00D579A4" w:rsidRPr="003D777E" w:rsidRDefault="00D579A4" w:rsidP="00D579A4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color w:val="FF0000"/>
          <w:sz w:val="20"/>
          <w:szCs w:val="20"/>
          <w:lang w:val="hy-AM"/>
        </w:rPr>
      </w:pPr>
    </w:p>
    <w:p w:rsidR="00D579A4" w:rsidRPr="003D777E" w:rsidRDefault="00D579A4" w:rsidP="00D579A4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color w:val="FF0000"/>
          <w:sz w:val="20"/>
          <w:szCs w:val="20"/>
          <w:lang w:val="hy-AM"/>
        </w:rPr>
      </w:pPr>
    </w:p>
    <w:p w:rsidR="00D579A4" w:rsidRPr="003D777E" w:rsidRDefault="00D579A4" w:rsidP="00D579A4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</w:p>
    <w:p w:rsidR="00D579A4" w:rsidRPr="003D777E" w:rsidRDefault="00D579A4" w:rsidP="00D579A4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F537FB" w:rsidRPr="003D777E" w:rsidRDefault="00F537FB" w:rsidP="00706D40">
      <w:pPr>
        <w:tabs>
          <w:tab w:val="left" w:pos="7110"/>
        </w:tabs>
        <w:spacing w:after="0" w:line="360" w:lineRule="auto"/>
        <w:ind w:right="279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6D40" w:rsidRPr="003D777E" w:rsidRDefault="00706D40">
      <w:pPr>
        <w:tabs>
          <w:tab w:val="left" w:pos="7110"/>
        </w:tabs>
        <w:spacing w:after="0" w:line="360" w:lineRule="auto"/>
        <w:ind w:right="279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706D40" w:rsidRPr="003D777E" w:rsidSect="00F537FB">
      <w:pgSz w:w="12240" w:h="15840"/>
      <w:pgMar w:top="993" w:right="1183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544D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99B"/>
    <w:rsid w:val="00042338"/>
    <w:rsid w:val="000D6070"/>
    <w:rsid w:val="00252644"/>
    <w:rsid w:val="002B5DB4"/>
    <w:rsid w:val="003D777E"/>
    <w:rsid w:val="00412840"/>
    <w:rsid w:val="004449F1"/>
    <w:rsid w:val="004552B2"/>
    <w:rsid w:val="004656FD"/>
    <w:rsid w:val="00500445"/>
    <w:rsid w:val="00585089"/>
    <w:rsid w:val="005A722A"/>
    <w:rsid w:val="006552FD"/>
    <w:rsid w:val="00684D1E"/>
    <w:rsid w:val="00706D40"/>
    <w:rsid w:val="00772A26"/>
    <w:rsid w:val="008663B0"/>
    <w:rsid w:val="00A57097"/>
    <w:rsid w:val="00A573A0"/>
    <w:rsid w:val="00B2655E"/>
    <w:rsid w:val="00BA3DEE"/>
    <w:rsid w:val="00C1497C"/>
    <w:rsid w:val="00C27687"/>
    <w:rsid w:val="00CC7891"/>
    <w:rsid w:val="00D4312B"/>
    <w:rsid w:val="00D579A4"/>
    <w:rsid w:val="00DA719F"/>
    <w:rsid w:val="00DD54D4"/>
    <w:rsid w:val="00DD666D"/>
    <w:rsid w:val="00E5499B"/>
    <w:rsid w:val="00F02069"/>
    <w:rsid w:val="00F537FB"/>
    <w:rsid w:val="00F545AB"/>
    <w:rsid w:val="00F7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8CACD"/>
  <w15:chartTrackingRefBased/>
  <w15:docId w15:val="{A65214D9-CF65-4E14-A7A4-EE0233F4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08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89"/>
    <w:pPr>
      <w:ind w:left="720"/>
      <w:contextualSpacing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585089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4552B2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4552B2"/>
    <w:pPr>
      <w:spacing w:after="0" w:line="480" w:lineRule="auto"/>
      <w:ind w:firstLine="709"/>
      <w:jc w:val="both"/>
    </w:pPr>
    <w:rPr>
      <w:rFonts w:ascii="Arial Armenian" w:eastAsiaTheme="minorHAnsi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4656FD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eastAsia="en-US"/>
    </w:rPr>
  </w:style>
  <w:style w:type="paragraph" w:customStyle="1" w:styleId="Armenian">
    <w:name w:val="Armenian"/>
    <w:basedOn w:val="Normal"/>
    <w:uiPriority w:val="99"/>
    <w:semiHidden/>
    <w:qFormat/>
    <w:rsid w:val="004656FD"/>
    <w:pPr>
      <w:tabs>
        <w:tab w:val="left" w:pos="720"/>
      </w:tabs>
      <w:autoSpaceDE w:val="0"/>
      <w:autoSpaceDN w:val="0"/>
      <w:spacing w:after="0" w:line="240" w:lineRule="auto"/>
    </w:pPr>
    <w:rPr>
      <w:rFonts w:ascii="Agg_Times1" w:eastAsia="Times New Roman" w:hAnsi="Agg_Times1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770EC-AF2C-498E-8447-29AA7E266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1134</Words>
  <Characters>6470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https://mul2.gov.am/tasks/410958/oneclick/naxagic.docx?token=7efad4735e6692235393be2868da3135</cp:keywords>
  <dc:description/>
  <cp:lastModifiedBy>Liana Chanakhchyan</cp:lastModifiedBy>
  <cp:revision>33</cp:revision>
  <dcterms:created xsi:type="dcterms:W3CDTF">2021-02-09T11:24:00Z</dcterms:created>
  <dcterms:modified xsi:type="dcterms:W3CDTF">2021-03-29T11:35:00Z</dcterms:modified>
</cp:coreProperties>
</file>