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FDE" w:rsidRPr="00B52FDE" w:rsidRDefault="00B52FDE" w:rsidP="0058476A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</w:pPr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ՏԵՂԵԿԱՆՔ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58476A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Իրավական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ակտերի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նախագծերի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հանրային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քննարկման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5F5F5F"/>
          <w:sz w:val="20"/>
          <w:szCs w:val="20"/>
        </w:rPr>
        <w:t>վերաբերյալ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Իրավական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ակտի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նախագծի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>O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ԴԱՅԻՆ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ՓՈԽԱԴՐՈՒՄՆԵՐԻՆ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ԱՌՆՉՎՈՂ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ԸՆԹԱՑԱԿԱՐԳԵՐԻ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ՊԱՐԶԵՑՄԱՆ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ԱԶԳԱՅԻՆ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ԿՈՄԻՏԵ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ՍՏԵՂԾԵԼՈՒ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,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ԿԱՆՈՆԱԴՐՈՒԹՅՈՒՆԸ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ՀԱՍՏԱՏԵԼՈՒ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ՄԱՍԻՆ</w:t>
      </w:r>
      <w:proofErr w:type="gramStart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>,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ՀԱՅԱՍՏԱՆԻ</w:t>
      </w:r>
      <w:proofErr w:type="gram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ՀԱՆՐԱՊԵՏՈՒԹՅԱՆ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ԿԱՌԱՎԱՐՈՒԹՅԱՆ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2007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ԹՎԱԿԱՆԻ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ԴԵԿՏԵՄԲԵՐԻ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13-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Ի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N 1491-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ՈՐՈՇՈՒՄՆ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ՈՒԺԸ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ԿՈՐՑՐԱԾ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ՃԱՆԱՉԵԼՈՒ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ՄԱՍԻՆ</w:t>
      </w:r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Իրավական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ակտի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նախագիծ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մշակող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մարմնի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Տարածքային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կառավարման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և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ենթակառուցվածքների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նախարարություն</w:t>
      </w:r>
      <w:proofErr w:type="spellEnd"/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Իրավական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ակտի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Որոշում</w:t>
      </w:r>
      <w:proofErr w:type="spellEnd"/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Ավիացիա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,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Տարածքային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կառավարման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և</w:t>
      </w: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զարգացման</w:t>
      </w:r>
      <w:proofErr w:type="spellEnd"/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Հանրային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>18/02/2021 - 06/03/2021</w:t>
      </w:r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Ստացված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Չի</w:t>
      </w:r>
      <w:proofErr w:type="spellEnd"/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ստացվել</w:t>
      </w:r>
      <w:proofErr w:type="spellEnd"/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br/>
      </w:r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0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կողմ</w:t>
      </w:r>
      <w:proofErr w:type="spellEnd"/>
    </w:p>
    <w:p w:rsidR="00B52FDE" w:rsidRPr="00B52FDE" w:rsidRDefault="00B52FDE" w:rsidP="00B52FDE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0"/>
          <w:szCs w:val="20"/>
        </w:rPr>
      </w:pPr>
      <w:r w:rsidRPr="00B52FDE">
        <w:rPr>
          <w:rFonts w:ascii="GHEA Grapalat" w:eastAsia="Times New Roman" w:hAnsi="GHEA Grapalat" w:cs="Helvetica"/>
          <w:color w:val="707070"/>
          <w:sz w:val="20"/>
          <w:szCs w:val="20"/>
        </w:rPr>
        <w:t xml:space="preserve">0 </w:t>
      </w:r>
      <w:proofErr w:type="spellStart"/>
      <w:r w:rsidRPr="00B52FDE">
        <w:rPr>
          <w:rFonts w:ascii="GHEA Grapalat" w:eastAsia="Times New Roman" w:hAnsi="GHEA Grapalat" w:cs="Sylfaen"/>
          <w:color w:val="707070"/>
          <w:sz w:val="20"/>
          <w:szCs w:val="20"/>
        </w:rPr>
        <w:t>դեմ</w:t>
      </w:r>
      <w:proofErr w:type="spellEnd"/>
    </w:p>
    <w:p w:rsidR="00B52FDE" w:rsidRPr="00B52FDE" w:rsidRDefault="00B52FDE" w:rsidP="00B52F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bookmarkStart w:id="0" w:name="_GoBack"/>
      <w:bookmarkEnd w:id="0"/>
    </w:p>
    <w:p w:rsidR="00B52FDE" w:rsidRPr="00B52FDE" w:rsidRDefault="00B52FDE" w:rsidP="00B52FDE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Տեղեկանքը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է</w:t>
      </w:r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կայքի</w:t>
      </w:r>
      <w:proofErr w:type="spellEnd"/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 xml:space="preserve"> </w:t>
      </w:r>
      <w:proofErr w:type="spellStart"/>
      <w:r w:rsidRPr="00B52FDE">
        <w:rPr>
          <w:rFonts w:ascii="GHEA Grapalat" w:eastAsia="Times New Roman" w:hAnsi="GHEA Grapalat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C7663C" w:rsidRPr="0058476A" w:rsidRDefault="00B52FDE" w:rsidP="00B52FDE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</w:pPr>
      <w:r w:rsidRPr="00B52FDE">
        <w:rPr>
          <w:rFonts w:ascii="GHEA Grapalat" w:eastAsia="Times New Roman" w:hAnsi="GHEA Grapalat" w:cs="Helvetica"/>
          <w:b/>
          <w:bCs/>
          <w:color w:val="707070"/>
          <w:sz w:val="20"/>
          <w:szCs w:val="20"/>
        </w:rPr>
        <w:t>11/03/2021</w:t>
      </w:r>
    </w:p>
    <w:sectPr w:rsidR="00C7663C" w:rsidRPr="005847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831"/>
    <w:rsid w:val="0058476A"/>
    <w:rsid w:val="00B52FDE"/>
    <w:rsid w:val="00C7663C"/>
    <w:rsid w:val="00ED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94C049-B20A-4F11-BB5A-873AD629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52F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52FD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52FD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52FD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52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52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3</cp:revision>
  <dcterms:created xsi:type="dcterms:W3CDTF">2021-03-11T11:44:00Z</dcterms:created>
  <dcterms:modified xsi:type="dcterms:W3CDTF">2021-03-11T11:45:00Z</dcterms:modified>
</cp:coreProperties>
</file>