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ED" w:rsidRPr="00F522B2" w:rsidRDefault="001D2CED" w:rsidP="00F14232">
      <w:pPr>
        <w:spacing w:line="360" w:lineRule="auto"/>
        <w:jc w:val="right"/>
        <w:rPr>
          <w:rFonts w:ascii="GHEA Grapalat" w:hAnsi="GHEA Grapalat"/>
          <w:b/>
          <w:color w:val="000000" w:themeColor="text1"/>
          <w:lang w:val="hy-AM"/>
        </w:rPr>
      </w:pPr>
      <w:bookmarkStart w:id="0" w:name="_GoBack"/>
      <w:r w:rsidRPr="00F522B2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ՀԱՅԱՍՏԱՆԻ ՀԱՆՐԱՊԵՏՈՒԹՅԱՆ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ՕՐԵՆՔԸ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«ԼԻՑԵՆԶԱՎՈՐՄԱՆ ՄԱՍԻՆ» ՀԱՅԱՍՏԱՆԻ ՀԱՆՐԱՊԵՏՈՒԹՅԱՆ ՕՐԵՆՔՈՒՄ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 xml:space="preserve"> ԼՐԱՑՈՒՄ ԿԱՏԱՐԵԼՈՒ ՄԱՍԻՆ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99001B" w:rsidRPr="0099001B" w:rsidRDefault="001D2CED" w:rsidP="00F14232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Հոդված 1.</w:t>
      </w:r>
      <w:r w:rsidRPr="00F522B2">
        <w:rPr>
          <w:rFonts w:ascii="GHEA Grapalat" w:hAnsi="GHEA Grapalat"/>
          <w:color w:val="000000" w:themeColor="text1"/>
          <w:lang w:val="hy-AM"/>
        </w:rPr>
        <w:t xml:space="preserve"> «Լիզենզավորման մասին» Հայաստանի Հանրապետության 2001 թվականի մայիսի 30-ի ՀՕ-193 օրենքի</w:t>
      </w:r>
      <w:r w:rsidR="0028691E">
        <w:rPr>
          <w:rFonts w:ascii="GHEA Grapalat" w:hAnsi="GHEA Grapalat"/>
          <w:color w:val="000000" w:themeColor="text1"/>
          <w:lang w:val="hy-AM"/>
        </w:rPr>
        <w:t xml:space="preserve"> (այսուհետ՝ Օրենք) </w:t>
      </w:r>
      <w:r w:rsidR="008409E6" w:rsidRPr="00F522B2">
        <w:rPr>
          <w:rFonts w:ascii="GHEA Grapalat" w:hAnsi="GHEA Grapalat"/>
          <w:color w:val="000000" w:themeColor="text1"/>
          <w:lang w:val="hy-AM"/>
        </w:rPr>
        <w:t>Օրենքի</w:t>
      </w:r>
      <w:r w:rsidR="008409E6" w:rsidRPr="00F522B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8409E6" w:rsidRPr="00F522B2">
        <w:rPr>
          <w:rFonts w:ascii="GHEA Grapalat" w:hAnsi="GHEA Grapalat"/>
          <w:color w:val="000000" w:themeColor="text1"/>
          <w:lang w:val="hy-AM"/>
        </w:rPr>
        <w:t xml:space="preserve"> </w:t>
      </w:r>
      <w:r w:rsidR="0099001B" w:rsidRPr="0099001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43-րդ հոդվածի 2-րդ մասի աղյուսակում 16-րդ բաժինը լրացնել նոր 6-րդ կետով հետևյալ բովանդակությամբ. 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"/>
        <w:gridCol w:w="5032"/>
        <w:gridCol w:w="564"/>
        <w:gridCol w:w="564"/>
        <w:gridCol w:w="564"/>
        <w:gridCol w:w="564"/>
        <w:gridCol w:w="564"/>
        <w:gridCol w:w="564"/>
        <w:gridCol w:w="564"/>
        <w:gridCol w:w="564"/>
      </w:tblGrid>
      <w:tr w:rsidR="0099001B" w:rsidRPr="008F0DBE" w:rsidTr="00E469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</w:rPr>
              <w:t>6</w:t>
            </w:r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.</w:t>
            </w:r>
          </w:p>
        </w:tc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Անհատ</w:t>
            </w:r>
            <w:proofErr w:type="spellEnd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ձեռնարկատերերի</w:t>
            </w:r>
            <w:proofErr w:type="spellEnd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կազմակերպությունների</w:t>
            </w:r>
            <w:proofErr w:type="spellEnd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կողմից</w:t>
            </w:r>
            <w:proofErr w:type="spellEnd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 Unicode" w:hAnsi="Arial Unicode"/>
                <w:color w:val="000000"/>
                <w:sz w:val="21"/>
                <w:szCs w:val="21"/>
              </w:rPr>
              <w:t>օդանավակայանների</w:t>
            </w:r>
            <w:proofErr w:type="spellEnd"/>
            <w:r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տաքսի</w:t>
            </w:r>
            <w:proofErr w:type="spellEnd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99001B">
              <w:rPr>
                <w:rFonts w:ascii="Arial Unicode" w:hAnsi="Arial Unicode"/>
                <w:color w:val="000000"/>
                <w:sz w:val="21"/>
                <w:szCs w:val="21"/>
              </w:rPr>
              <w:t>ծառայության</w:t>
            </w:r>
            <w:proofErr w:type="spellEnd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կազմակերպում</w:t>
            </w:r>
            <w:proofErr w:type="spellEnd"/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8F0DBE">
              <w:rPr>
                <w:rFonts w:ascii="Arial" w:hAnsi="Arial" w:cs="Arial"/>
                <w:color w:val="000000"/>
                <w:sz w:val="21"/>
                <w:szCs w:val="21"/>
              </w:rPr>
              <w:t> 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8F0DBE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8F0DBE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99001B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>-</w:t>
            </w:r>
          </w:p>
        </w:tc>
      </w:tr>
    </w:tbl>
    <w:p w:rsidR="0099001B" w:rsidRPr="0099003F" w:rsidRDefault="0099001B" w:rsidP="00F1423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39012E" w:rsidRPr="0039012E" w:rsidRDefault="0039012E" w:rsidP="00F1423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9E2113" w:rsidRPr="00EB19C5" w:rsidRDefault="00D67F51" w:rsidP="00F1423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  <w:r w:rsidRPr="00F522B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="00346372" w:rsidRPr="00F1423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2</w:t>
      </w:r>
      <w:r w:rsidRPr="00F522B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.</w:t>
      </w:r>
      <w:r w:rsidRPr="0099003F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="0098198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պաշտոնական հրապարակման օրվան հաջորդող </w:t>
      </w:r>
      <w:r w:rsidR="00981988" w:rsidRPr="0099003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վեցերորդ ամսվա մեկից</w:t>
      </w:r>
      <w:r w:rsidR="0098198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bookmarkEnd w:id="0"/>
    </w:p>
    <w:sectPr w:rsidR="009E2113" w:rsidRPr="00EB19C5" w:rsidSect="000608A8">
      <w:pgSz w:w="11906" w:h="16838"/>
      <w:pgMar w:top="630" w:right="850" w:bottom="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E9"/>
    <w:rsid w:val="00001ACA"/>
    <w:rsid w:val="000608A8"/>
    <w:rsid w:val="000814EE"/>
    <w:rsid w:val="000A1DCF"/>
    <w:rsid w:val="000B2CD6"/>
    <w:rsid w:val="00115A5F"/>
    <w:rsid w:val="00142285"/>
    <w:rsid w:val="001438E3"/>
    <w:rsid w:val="00174226"/>
    <w:rsid w:val="001D2CED"/>
    <w:rsid w:val="002463FF"/>
    <w:rsid w:val="0028691E"/>
    <w:rsid w:val="002E2811"/>
    <w:rsid w:val="003148E8"/>
    <w:rsid w:val="00346372"/>
    <w:rsid w:val="00377A13"/>
    <w:rsid w:val="0039012E"/>
    <w:rsid w:val="003B1D5A"/>
    <w:rsid w:val="003B3B4F"/>
    <w:rsid w:val="00410FD6"/>
    <w:rsid w:val="004178B9"/>
    <w:rsid w:val="004A753C"/>
    <w:rsid w:val="00500159"/>
    <w:rsid w:val="005101C0"/>
    <w:rsid w:val="005222B2"/>
    <w:rsid w:val="0054105B"/>
    <w:rsid w:val="0058203F"/>
    <w:rsid w:val="006A796A"/>
    <w:rsid w:val="006C752C"/>
    <w:rsid w:val="007215F0"/>
    <w:rsid w:val="00735EA1"/>
    <w:rsid w:val="00757D45"/>
    <w:rsid w:val="00765B3B"/>
    <w:rsid w:val="00782C41"/>
    <w:rsid w:val="007C223D"/>
    <w:rsid w:val="007F2DA2"/>
    <w:rsid w:val="008071CC"/>
    <w:rsid w:val="008153B4"/>
    <w:rsid w:val="008409E6"/>
    <w:rsid w:val="00874BC8"/>
    <w:rsid w:val="00876CE4"/>
    <w:rsid w:val="00880CE7"/>
    <w:rsid w:val="008849CF"/>
    <w:rsid w:val="008B0B95"/>
    <w:rsid w:val="008F0DBE"/>
    <w:rsid w:val="00911DF0"/>
    <w:rsid w:val="00920079"/>
    <w:rsid w:val="00957F27"/>
    <w:rsid w:val="00981988"/>
    <w:rsid w:val="009865E9"/>
    <w:rsid w:val="0099001B"/>
    <w:rsid w:val="0099003F"/>
    <w:rsid w:val="009A041C"/>
    <w:rsid w:val="009E2113"/>
    <w:rsid w:val="009F4C97"/>
    <w:rsid w:val="00B26D51"/>
    <w:rsid w:val="00B8461E"/>
    <w:rsid w:val="00BD4BEC"/>
    <w:rsid w:val="00C76923"/>
    <w:rsid w:val="00CA608A"/>
    <w:rsid w:val="00CC3A30"/>
    <w:rsid w:val="00CD08E1"/>
    <w:rsid w:val="00CD14C2"/>
    <w:rsid w:val="00D231DF"/>
    <w:rsid w:val="00D57220"/>
    <w:rsid w:val="00D67F51"/>
    <w:rsid w:val="00D964EE"/>
    <w:rsid w:val="00DC4B53"/>
    <w:rsid w:val="00DC6B1D"/>
    <w:rsid w:val="00E41187"/>
    <w:rsid w:val="00E62E8D"/>
    <w:rsid w:val="00EB19C5"/>
    <w:rsid w:val="00EE54CF"/>
    <w:rsid w:val="00F14232"/>
    <w:rsid w:val="00F522B2"/>
    <w:rsid w:val="00F63667"/>
    <w:rsid w:val="00F717DA"/>
    <w:rsid w:val="00F97CAC"/>
    <w:rsid w:val="00FA3679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4B6B19-1AF4-4BB6-9E68-229A8A132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semiHidden/>
    <w:locked/>
    <w:rsid w:val="001D2CED"/>
    <w:rPr>
      <w:sz w:val="24"/>
      <w:szCs w:val="24"/>
      <w:lang w:eastAsia="ru-RU"/>
    </w:rPr>
  </w:style>
  <w:style w:type="paragraph" w:styleId="NormalWeb">
    <w:name w:val="Normal (Web)"/>
    <w:basedOn w:val="Normal"/>
    <w:link w:val="NormalWebChar"/>
    <w:uiPriority w:val="99"/>
    <w:unhideWhenUsed/>
    <w:rsid w:val="001D2CED"/>
    <w:pPr>
      <w:spacing w:before="100" w:beforeAutospacing="1" w:after="100" w:afterAutospacing="1"/>
    </w:pPr>
    <w:rPr>
      <w:rFonts w:asciiTheme="minorHAnsi" w:eastAsiaTheme="minorHAnsi" w:hAnsiTheme="minorHAnsi" w:cstheme="minorBidi"/>
      <w:lang w:val="ru-RU" w:eastAsia="ru-RU"/>
    </w:rPr>
  </w:style>
  <w:style w:type="character" w:styleId="Strong">
    <w:name w:val="Strong"/>
    <w:basedOn w:val="DefaultParagraphFont"/>
    <w:uiPriority w:val="99"/>
    <w:qFormat/>
    <w:rsid w:val="001D2CED"/>
    <w:rPr>
      <w:b/>
      <w:bCs/>
    </w:rPr>
  </w:style>
  <w:style w:type="paragraph" w:styleId="ListParagraph">
    <w:name w:val="List Paragraph"/>
    <w:basedOn w:val="Normal"/>
    <w:uiPriority w:val="34"/>
    <w:qFormat/>
    <w:rsid w:val="00246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Marina Vardanyan</cp:lastModifiedBy>
  <cp:revision>65</cp:revision>
  <cp:lastPrinted>2018-07-12T10:37:00Z</cp:lastPrinted>
  <dcterms:created xsi:type="dcterms:W3CDTF">2018-02-23T12:14:00Z</dcterms:created>
  <dcterms:modified xsi:type="dcterms:W3CDTF">2021-03-26T06:55:00Z</dcterms:modified>
</cp:coreProperties>
</file>