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04A" w:rsidRPr="005D5986" w:rsidRDefault="0085604A" w:rsidP="005D598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ՆԱԽԱԳԻԾ</w:t>
      </w:r>
    </w:p>
    <w:p w:rsidR="0085604A" w:rsidRPr="005D5986" w:rsidRDefault="0085604A" w:rsidP="005D598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5604A" w:rsidRPr="005D5986" w:rsidRDefault="0085604A" w:rsidP="005D598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85604A" w:rsidRPr="005D5986" w:rsidRDefault="0085604A" w:rsidP="005D598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ՈՐՈՇՈՒՄ</w:t>
      </w:r>
    </w:p>
    <w:p w:rsidR="00C22FCF" w:rsidRPr="005D5986" w:rsidRDefault="00C22FCF" w:rsidP="005D598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5D5986" w:rsidRDefault="0085604A" w:rsidP="005D5986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5D5986">
        <w:rPr>
          <w:rFonts w:ascii="GHEA Grapalat" w:eastAsia="Times New Roman" w:hAnsi="GHEA Grapalat"/>
          <w:sz w:val="24"/>
          <w:szCs w:val="24"/>
          <w:lang w:val="hy-AM"/>
        </w:rPr>
        <w:t>«   »                20</w:t>
      </w:r>
      <w:r w:rsidR="00F7133E" w:rsidRPr="005D5986">
        <w:rPr>
          <w:rFonts w:ascii="GHEA Grapalat" w:eastAsia="Times New Roman" w:hAnsi="GHEA Grapalat"/>
          <w:sz w:val="24"/>
          <w:szCs w:val="24"/>
          <w:lang w:val="hy-AM"/>
        </w:rPr>
        <w:t>21</w:t>
      </w:r>
      <w:r w:rsidRPr="005D598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D598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5D5986">
        <w:rPr>
          <w:rFonts w:ascii="GHEA Grapalat" w:eastAsia="Times New Roman" w:hAnsi="GHEA Grapalat"/>
          <w:sz w:val="24"/>
          <w:szCs w:val="24"/>
          <w:lang w:val="hy-AM"/>
        </w:rPr>
        <w:t xml:space="preserve"> N          - </w:t>
      </w:r>
      <w:r w:rsidRPr="005D5986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:rsidR="0085604A" w:rsidRPr="005D5986" w:rsidRDefault="0085604A" w:rsidP="005D598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5D5986" w:rsidRDefault="00633594" w:rsidP="005D5986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5D598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«ԴԱՐԴԱՆ» ՍԱՀՄԱՆԱՓԱԿ ՊԱՏԱՍԽԱՆԱՏՎՈՒԹՅԱՄԲ ԸՆԿԵՐՈՒԹՅԱՆ ՀԵՏ </w:t>
      </w:r>
      <w:r w:rsidR="004368CD" w:rsidRPr="005D5986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ՀԱՇՏՈՒԹՅԱՆ ՀԱՄԱՁԱՅՆՈՒԹՅՈՒՆ ԿՆՔԵԼՈՒ ԹՈՒՅԼՏՎՈՒԹՅՈՒՆ ՏԱԼՈՒ</w:t>
      </w:r>
      <w:r w:rsidR="0085604A" w:rsidRPr="005D598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85604A" w:rsidRPr="005D598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85604A" w:rsidRPr="005D5986" w:rsidRDefault="0085604A" w:rsidP="005D5986">
      <w:pPr>
        <w:spacing w:after="0" w:line="360" w:lineRule="auto"/>
        <w:ind w:firstLine="630"/>
        <w:rPr>
          <w:rFonts w:ascii="GHEA Grapalat" w:eastAsia="Times New Roman" w:hAnsi="GHEA Grapalat"/>
          <w:sz w:val="24"/>
          <w:szCs w:val="24"/>
          <w:lang w:val="hy-AM"/>
        </w:rPr>
      </w:pPr>
    </w:p>
    <w:p w:rsidR="0085604A" w:rsidRPr="005D5986" w:rsidRDefault="0085604A" w:rsidP="005D5986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i/>
          <w:iCs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368CD" w:rsidRPr="005D5986">
        <w:rPr>
          <w:rFonts w:ascii="GHEA Grapalat" w:hAnsi="GHEA Grapalat"/>
          <w:sz w:val="24"/>
          <w:szCs w:val="24"/>
          <w:lang w:val="hy-AM"/>
        </w:rPr>
        <w:t>«</w:t>
      </w:r>
      <w:r w:rsidR="004B2537" w:rsidRPr="005D5986">
        <w:rPr>
          <w:rFonts w:ascii="GHEA Grapalat" w:hAnsi="GHEA Grapalat"/>
          <w:sz w:val="24"/>
          <w:szCs w:val="24"/>
          <w:lang w:val="hy-AM"/>
        </w:rPr>
        <w:t>Հայաստանի Հանրապետության բ</w:t>
      </w:r>
      <w:r w:rsidR="004368CD" w:rsidRPr="005D5986">
        <w:rPr>
          <w:rFonts w:ascii="GHEA Grapalat" w:hAnsi="GHEA Grapalat"/>
          <w:sz w:val="24"/>
          <w:szCs w:val="24"/>
          <w:lang w:val="hy-AM"/>
        </w:rPr>
        <w:t>յուջետային համակարգի մասին» ՀՀ օրենքի 23-րդ հոդվածի 5-րդ մասը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Pr="005D5986">
        <w:rPr>
          <w:rStyle w:val="Strong"/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E10D59" w:rsidRPr="005D5986" w:rsidRDefault="00F06423" w:rsidP="005D59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1</w:t>
      </w:r>
      <w:r w:rsidR="004368CD" w:rsidRPr="005D5986">
        <w:rPr>
          <w:rFonts w:ascii="GHEA Grapalat" w:hAnsi="GHEA Grapalat"/>
          <w:sz w:val="24"/>
          <w:szCs w:val="24"/>
          <w:lang w:val="hy-AM"/>
        </w:rPr>
        <w:t xml:space="preserve">. 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 xml:space="preserve">Թույլատրել ՀՀ ֆինանսների նախարարին թիվ </w:t>
      </w:r>
      <w:r w:rsidR="006677E3" w:rsidRPr="005D5986">
        <w:rPr>
          <w:rFonts w:ascii="GHEA Grapalat" w:hAnsi="GHEA Grapalat"/>
          <w:sz w:val="24"/>
          <w:szCs w:val="24"/>
          <w:lang w:val="hy-AM"/>
        </w:rPr>
        <w:t>Սն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>Դ/1755/04/19 սնանկության գործի</w:t>
      </w:r>
      <w:r w:rsidR="00CF4BBC" w:rsidRPr="005D5986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հարուցված թիվ 06978361 կատարողական </w:t>
      </w:r>
      <w:r w:rsidR="00CF4BBC" w:rsidRPr="005D5986">
        <w:rPr>
          <w:rFonts w:ascii="GHEA Grapalat" w:hAnsi="GHEA Grapalat"/>
          <w:sz w:val="24"/>
          <w:szCs w:val="24"/>
          <w:lang w:val="hy-AM"/>
        </w:rPr>
        <w:t>վարույթի ընթացքում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>կնքել հաշտության համաձայնություն սույն որոշման հավելվածով սահմանված հիմնական պայմաններով:</w:t>
      </w:r>
    </w:p>
    <w:p w:rsidR="00E10D59" w:rsidRPr="005D5986" w:rsidRDefault="00E10D59" w:rsidP="005D598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E10D59" w:rsidRPr="005D5986" w:rsidRDefault="00051BD1" w:rsidP="005D598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5D5986">
        <w:rPr>
          <w:rFonts w:ascii="GHEA Grapalat" w:hAnsi="GHEA Grapalat"/>
          <w:lang w:val="hy-AM"/>
        </w:rPr>
        <w:t xml:space="preserve">ՀԱՅԱՍՏԱՆԻ ՀԱՆՐԱՊԵՏՈՒԹՅԱՆ </w:t>
      </w:r>
    </w:p>
    <w:p w:rsidR="00051BD1" w:rsidRPr="005D5986" w:rsidRDefault="00051BD1" w:rsidP="005D598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5D5986">
        <w:rPr>
          <w:rFonts w:ascii="GHEA Grapalat" w:hAnsi="GHEA Grapalat"/>
          <w:lang w:val="hy-AM"/>
        </w:rPr>
        <w:tab/>
      </w:r>
      <w:r w:rsidRPr="005D5986">
        <w:rPr>
          <w:rFonts w:ascii="GHEA Grapalat" w:hAnsi="GHEA Grapalat"/>
          <w:lang w:val="hy-AM"/>
        </w:rPr>
        <w:tab/>
        <w:t>ՎԱՐՉԱՊԵՏ</w:t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="00E10D59" w:rsidRPr="005D5986">
        <w:rPr>
          <w:rFonts w:ascii="GHEA Grapalat" w:hAnsi="GHEA Grapalat"/>
          <w:lang w:val="hy-AM"/>
        </w:rPr>
        <w:tab/>
      </w:r>
      <w:r w:rsidRPr="005D5986">
        <w:rPr>
          <w:rFonts w:ascii="GHEA Grapalat" w:hAnsi="GHEA Grapalat"/>
          <w:lang w:val="hy-AM"/>
        </w:rPr>
        <w:t xml:space="preserve">          Ն. ՓԱՇԻՆՅԱՆ</w:t>
      </w:r>
    </w:p>
    <w:p w:rsidR="00051BD1" w:rsidRPr="005D5986" w:rsidRDefault="00051BD1" w:rsidP="005D598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br w:type="page"/>
      </w:r>
    </w:p>
    <w:p w:rsidR="00E10D59" w:rsidRPr="005D5986" w:rsidRDefault="00E10D59" w:rsidP="005D598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:rsidR="00E10D59" w:rsidRPr="005D5986" w:rsidRDefault="00E10D59" w:rsidP="005D5986">
      <w:pPr>
        <w:spacing w:after="0" w:line="360" w:lineRule="auto"/>
        <w:ind w:firstLine="374"/>
        <w:jc w:val="right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ՀՀ կառավարության ________թ. թիվ ___-Ա որոշման</w:t>
      </w:r>
    </w:p>
    <w:p w:rsidR="00051BD1" w:rsidRPr="005D5986" w:rsidRDefault="00051BD1" w:rsidP="005D598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051BD1" w:rsidRPr="005D5986" w:rsidRDefault="00051BD1" w:rsidP="005D598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D5986">
        <w:rPr>
          <w:rFonts w:ascii="GHEA Grapalat" w:hAnsi="GHEA Grapalat" w:cs="Arial"/>
          <w:b/>
          <w:sz w:val="24"/>
          <w:szCs w:val="24"/>
          <w:lang w:val="hy-AM"/>
        </w:rPr>
        <w:t>ՀԱՇՏՈՒԹՅԱՆ ՀԱՄԱՁԱՅՆՈՒԹՅՈՒՆ</w:t>
      </w:r>
    </w:p>
    <w:p w:rsidR="00051BD1" w:rsidRPr="005D5986" w:rsidRDefault="00051BD1" w:rsidP="005D598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5986">
        <w:rPr>
          <w:rFonts w:ascii="GHEA Grapalat" w:hAnsi="GHEA Grapalat" w:cs="Arial"/>
          <w:sz w:val="24"/>
          <w:szCs w:val="24"/>
          <w:lang w:val="hy-AM"/>
        </w:rPr>
        <w:t>ք. Երևան</w:t>
      </w:r>
    </w:p>
    <w:p w:rsidR="00051BD1" w:rsidRPr="005D5986" w:rsidRDefault="00633594" w:rsidP="005D598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5986">
        <w:rPr>
          <w:rFonts w:ascii="GHEA Grapalat" w:hAnsi="GHEA Grapalat" w:cs="Arial"/>
          <w:sz w:val="24"/>
          <w:szCs w:val="24"/>
          <w:lang w:val="hy-AM"/>
        </w:rPr>
        <w:t>_______________2021</w:t>
      </w:r>
      <w:r w:rsidR="00051BD1" w:rsidRPr="005D5986">
        <w:rPr>
          <w:rFonts w:ascii="GHEA Grapalat" w:hAnsi="GHEA Grapalat" w:cs="Arial"/>
          <w:sz w:val="24"/>
          <w:szCs w:val="24"/>
          <w:lang w:val="hy-AM"/>
        </w:rPr>
        <w:t xml:space="preserve">թ. </w:t>
      </w:r>
    </w:p>
    <w:p w:rsidR="00051BD1" w:rsidRPr="005D5986" w:rsidRDefault="00051BD1" w:rsidP="005D598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5986">
        <w:rPr>
          <w:rFonts w:ascii="GHEA Grapalat" w:hAnsi="GHEA Grapalat" w:cs="Arial"/>
          <w:sz w:val="24"/>
          <w:szCs w:val="24"/>
          <w:lang w:val="hy-AM"/>
        </w:rPr>
        <w:tab/>
      </w:r>
    </w:p>
    <w:p w:rsidR="002959F3" w:rsidRPr="005D5986" w:rsidRDefault="00051BD1" w:rsidP="005D598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ֆինանսների նախարարությունը՝ ի դեմս ________________________ ___________________-ի (այսուհետ՝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), մի կողմից և «Դարդան» սահմանափակ պատասխանատվությամբ ընկերությունը՝ ի դեմս ____________________________-ի (այսուհետ՝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), մյուս կողմից (այսուհետ` միասին Կողմեր),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 xml:space="preserve">նկատի ունենալով, որ </w:t>
      </w:r>
      <w:r w:rsidR="00CF4BBC" w:rsidRPr="005D5986">
        <w:rPr>
          <w:rFonts w:ascii="GHEA Grapalat" w:hAnsi="GHEA Grapalat"/>
          <w:sz w:val="24"/>
          <w:szCs w:val="24"/>
          <w:lang w:val="hy-AM"/>
        </w:rPr>
        <w:t>թիվ ՍնԴ/1755/04/19 սնանկության գործի շրջանակներում հարուցված է թիվ 06978361 կատարողական վարույթը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>, և ղեկավարվելով «</w:t>
      </w:r>
      <w:r w:rsidR="00AB1A36" w:rsidRPr="005D5986">
        <w:rPr>
          <w:rFonts w:ascii="GHEA Grapalat" w:hAnsi="GHEA Grapalat" w:cs="Sylfaen"/>
          <w:sz w:val="24"/>
          <w:szCs w:val="24"/>
          <w:lang w:val="hy-AM"/>
        </w:rPr>
        <w:t>Դատական ակտերի հարկադիր կատարման մասին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>» ՀՀ օրենքի</w:t>
      </w:r>
      <w:r w:rsidR="00AB1A36" w:rsidRPr="005D59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 xml:space="preserve">8-րդ հոդվածի </w:t>
      </w:r>
      <w:r w:rsidR="00AB1A36" w:rsidRPr="005D5986">
        <w:rPr>
          <w:rFonts w:ascii="GHEA Grapalat" w:hAnsi="GHEA Grapalat" w:cs="Sylfaen"/>
          <w:sz w:val="24"/>
          <w:szCs w:val="24"/>
          <w:lang w:val="hy-AM"/>
        </w:rPr>
        <w:t>1-ին մասով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կնքեցին սույն հաշտության համաձայնությունը (այսուհետ՝ Համաձայնություն) </w:t>
      </w:r>
      <w:proofErr w:type="spellStart"/>
      <w:r w:rsidRPr="005D5986">
        <w:rPr>
          <w:rFonts w:ascii="GHEA Grapalat" w:hAnsi="GHEA Grapalat" w:cs="Sylfaen"/>
          <w:sz w:val="24"/>
          <w:szCs w:val="24"/>
          <w:lang w:val="hy-AM"/>
        </w:rPr>
        <w:t>հետևյալի</w:t>
      </w:r>
      <w:proofErr w:type="spellEnd"/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 մասին.</w:t>
      </w:r>
    </w:p>
    <w:p w:rsidR="00454A45" w:rsidRPr="005D5986" w:rsidRDefault="00051BD1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Կողմերը հաստատում են, որ 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>ՀՀ ֆինանսների նախարարության և «Դարդան» սահմանափակ պատասխանատվությամբ ընկերության միջև 2010 թվականի ապրիլի 7-ին կնքված N 01 պահանջի իրավունքի զիջման մասին պայմանագրի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 xml:space="preserve"> (այսուհետ՝ Պայմանագիր)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 հիման վրա Ընկերության վարկի հիմնական </w:t>
      </w:r>
      <w:r w:rsidR="00507A31" w:rsidRPr="005D5986">
        <w:rPr>
          <w:rFonts w:ascii="GHEA Grapalat" w:hAnsi="GHEA Grapalat"/>
          <w:sz w:val="24"/>
          <w:szCs w:val="24"/>
          <w:lang w:val="hy-AM"/>
        </w:rPr>
        <w:t>գումարի չվճարված մասը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653D" w:rsidRPr="005D5986">
        <w:rPr>
          <w:rFonts w:ascii="GHEA Grapalat" w:hAnsi="GHEA Grapalat"/>
          <w:sz w:val="24"/>
          <w:szCs w:val="24"/>
          <w:lang w:val="hy-AM"/>
        </w:rPr>
        <w:t xml:space="preserve">(առանց հաշվարկված տոկոսագումարի և տույժի) 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="00507A31" w:rsidRPr="005D5986">
        <w:rPr>
          <w:rFonts w:ascii="GHEA Grapalat" w:hAnsi="GHEA Grapalat"/>
          <w:sz w:val="24"/>
          <w:szCs w:val="24"/>
          <w:lang w:val="hy-AM"/>
        </w:rPr>
        <w:t>1,015,317.50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 ԱՄՆ </w:t>
      </w:r>
      <w:r w:rsidR="00EE2A1F" w:rsidRPr="005D5986">
        <w:rPr>
          <w:rFonts w:ascii="GHEA Grapalat" w:hAnsi="GHEA Grapalat"/>
          <w:sz w:val="24"/>
          <w:szCs w:val="24"/>
          <w:lang w:val="hy-AM"/>
        </w:rPr>
        <w:t>դոլարին համարժեք ՀՀ դրամ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959F3" w:rsidRPr="005D5986" w:rsidRDefault="00051BD1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>Կողմերը գալիս են համաձայնության առ այն, որ Համաձայնության 1-ին կետում նշված գումարը</w:t>
      </w:r>
      <w:r w:rsidR="00454A45" w:rsidRPr="005D5986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B3A6F" w:rsidRPr="005D5986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="00454A45" w:rsidRPr="005D5986">
        <w:rPr>
          <w:rFonts w:ascii="GHEA Grapalat" w:hAnsi="GHEA Grapalat" w:cs="Sylfaen"/>
          <w:sz w:val="24"/>
          <w:szCs w:val="24"/>
          <w:lang w:val="hy-AM"/>
        </w:rPr>
        <w:t>մնացորդի նկատմամբ Պայմանագրով սահմանված տոկոսագումարը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 xml:space="preserve">Ընկերությունը 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պարտավորվում է </w:t>
      </w:r>
      <w:r w:rsidR="002959F3" w:rsidRPr="005D5986">
        <w:rPr>
          <w:rFonts w:ascii="GHEA Grapalat" w:hAnsi="GHEA Grapalat" w:cs="Sylfaen"/>
          <w:sz w:val="24"/>
          <w:szCs w:val="24"/>
          <w:lang w:val="hy-AM"/>
        </w:rPr>
        <w:t xml:space="preserve">վճարել 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բյուջե 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>սկսած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>մայիսի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 xml:space="preserve"> 1-ից </w:t>
      </w:r>
      <w:r w:rsidR="002959F3" w:rsidRPr="005D5986">
        <w:rPr>
          <w:rFonts w:ascii="GHEA Grapalat" w:hAnsi="GHEA Grapalat"/>
          <w:sz w:val="24"/>
          <w:szCs w:val="24"/>
          <w:lang w:val="hy-AM"/>
        </w:rPr>
        <w:t xml:space="preserve">մինչև 2026 թվականի հունիսի 30-ը ներառյալ՝ 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>ամսական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 xml:space="preserve"> 16,</w:t>
      </w:r>
      <w:r w:rsidR="00507A31" w:rsidRPr="005D5986">
        <w:rPr>
          <w:rFonts w:ascii="GHEA Grapalat" w:hAnsi="GHEA Grapalat"/>
          <w:sz w:val="24"/>
          <w:szCs w:val="24"/>
          <w:lang w:val="hy-AM"/>
        </w:rPr>
        <w:t>377.42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EE2A1F" w:rsidRPr="005D5986">
        <w:rPr>
          <w:rFonts w:ascii="GHEA Grapalat" w:hAnsi="GHEA Grapalat"/>
          <w:sz w:val="24"/>
          <w:szCs w:val="24"/>
          <w:lang w:val="hy-AM"/>
        </w:rPr>
        <w:t xml:space="preserve">ԱՄՆ դոլարին համարժեք ՀՀ դրամ մայր գումարի և </w:t>
      </w:r>
      <w:r w:rsidR="00EE2A1F" w:rsidRPr="005D5986">
        <w:rPr>
          <w:rFonts w:ascii="GHEA Grapalat" w:hAnsi="GHEA Grapalat" w:cs="Sylfaen"/>
          <w:sz w:val="24"/>
          <w:szCs w:val="24"/>
          <w:lang w:val="hy-AM"/>
        </w:rPr>
        <w:t xml:space="preserve">մնացորդի նկատմամբ Պայմանագրով սահմանված տոկոսագումարի </w:t>
      </w:r>
      <w:r w:rsidR="00454A45" w:rsidRPr="005D5986">
        <w:rPr>
          <w:rFonts w:ascii="GHEA Grapalat" w:hAnsi="GHEA Grapalat"/>
          <w:sz w:val="24"/>
          <w:szCs w:val="24"/>
          <w:lang w:val="hy-AM"/>
        </w:rPr>
        <w:t>մարումներ կատարելու միջոցով մինչև յուրաքանչյուր ամսվա 20-ը ներառյալ:</w:t>
      </w:r>
    </w:p>
    <w:p w:rsidR="00507A31" w:rsidRPr="005D5986" w:rsidRDefault="00507A31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Կողմերը գալիս են համաձայնության առ այն, որ մինչև 2021 թվականի մայիսի 20-ը Ընկերությունը պարտավորվում է 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 xml:space="preserve">միանվագ 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վճարել 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>մինչև սույն Համաձայնությունը կնքելու պահը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չվճարման արդյունքում ժամկետանց գումարների նկատմամբ </w:t>
      </w:r>
      <w:r w:rsidRPr="005D5986">
        <w:rPr>
          <w:rFonts w:ascii="GHEA Grapalat" w:hAnsi="GHEA Grapalat" w:cs="Sylfaen"/>
          <w:sz w:val="24"/>
          <w:szCs w:val="24"/>
          <w:lang w:val="hy-AM"/>
        </w:rPr>
        <w:lastRenderedPageBreak/>
        <w:t>հաշվարկված տույժը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 xml:space="preserve"> և մինչև 2021 թվականի մայիսի</w:t>
      </w:r>
      <w:r w:rsidR="00830C28" w:rsidRPr="005D5986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>-ը վարկի հիմնական գումարի նկատմամբ հաշվարկված և չվճարված տոկոսագումարը</w:t>
      </w:r>
      <w:r w:rsidR="00830C28" w:rsidRPr="005D5986">
        <w:rPr>
          <w:rFonts w:ascii="GHEA Grapalat" w:hAnsi="GHEA Grapalat" w:cs="Sylfaen"/>
          <w:sz w:val="24"/>
          <w:szCs w:val="24"/>
          <w:lang w:val="hy-AM"/>
        </w:rPr>
        <w:t xml:space="preserve"> (ներառյալ մինչև սույն Համաձայնությունը կնքելու պահը ժամկետանց տոկոսագումարը)</w:t>
      </w:r>
      <w:r w:rsidR="00DC0DDC" w:rsidRPr="005D598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E2A1F" w:rsidRPr="005D5986" w:rsidRDefault="00EE2A1F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>Ընկերությունն</w:t>
      </w:r>
      <w:r w:rsidR="00051BD1" w:rsidRPr="005D5986">
        <w:rPr>
          <w:rFonts w:ascii="GHEA Grapalat" w:hAnsi="GHEA Grapalat" w:cs="Sylfaen"/>
          <w:sz w:val="24"/>
          <w:szCs w:val="24"/>
          <w:lang w:val="hy-AM"/>
        </w:rPr>
        <w:t xml:space="preserve"> իրավունք ունի վաղաժամկետ մարել սույն Համաձայնության 1-ին կետում նշված </w:t>
      </w:r>
      <w:r w:rsidRPr="005D5986">
        <w:rPr>
          <w:rFonts w:ascii="GHEA Grapalat" w:hAnsi="GHEA Grapalat" w:cs="Sylfaen"/>
          <w:sz w:val="24"/>
          <w:szCs w:val="24"/>
          <w:lang w:val="hy-AM"/>
        </w:rPr>
        <w:t>վարկի</w:t>
      </w:r>
      <w:r w:rsidR="00051BD1" w:rsidRPr="005D5986">
        <w:rPr>
          <w:rFonts w:ascii="GHEA Grapalat" w:hAnsi="GHEA Grapalat" w:cs="Sylfaen"/>
          <w:sz w:val="24"/>
          <w:szCs w:val="24"/>
          <w:lang w:val="hy-AM"/>
        </w:rPr>
        <w:t xml:space="preserve"> գումարը</w:t>
      </w:r>
      <w:r w:rsidRPr="005D5986">
        <w:rPr>
          <w:rFonts w:ascii="GHEA Grapalat" w:hAnsi="GHEA Grapalat" w:cs="Sylfaen"/>
          <w:sz w:val="24"/>
          <w:szCs w:val="24"/>
          <w:lang w:val="hy-AM"/>
        </w:rPr>
        <w:t>,</w:t>
      </w:r>
      <w:r w:rsidR="00051BD1"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 վճարման օրվա դրությամբ հաշվարկված </w:t>
      </w:r>
      <w:r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տոկոսագումարը</w:t>
      </w:r>
      <w:r w:rsidR="00051BD1" w:rsidRPr="005D598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E2A1F" w:rsidRPr="005D5986" w:rsidRDefault="00EE2A1F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Ընկերությունը պարտավորվում է մինչև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>հունիսի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1-ը ներառյալ Հայաստանի Հանրապետության պետական բյուջեի 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>900001037507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հաշվեհամարին վճարել թիվ ՍՆԴ/1755/04/19 սնանկության գործով Նախարարության կողմից 500,000 ՀՀ դրամ նախապես վճարված պետական տուրքի գումարը:</w:t>
      </w:r>
    </w:p>
    <w:p w:rsidR="00895305" w:rsidRPr="005D5986" w:rsidRDefault="00895305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 xml:space="preserve">Պայմանագրով ստանձնած պարտավորության կատարումն ապահովելու նպատակով գրավադրված գույքի նկատմամբ Նախարարության գրավի իրավունքը </w:t>
      </w:r>
      <w:r w:rsidR="00AB1A36" w:rsidRPr="005D5986">
        <w:rPr>
          <w:rFonts w:ascii="GHEA Grapalat" w:hAnsi="GHEA Grapalat"/>
          <w:sz w:val="24"/>
          <w:szCs w:val="24"/>
          <w:lang w:val="hy-AM"/>
        </w:rPr>
        <w:t>պահպ</w:t>
      </w:r>
      <w:r w:rsidRPr="005D5986">
        <w:rPr>
          <w:rFonts w:ascii="GHEA Grapalat" w:hAnsi="GHEA Grapalat"/>
          <w:sz w:val="24"/>
          <w:szCs w:val="24"/>
          <w:lang w:val="hy-AM"/>
        </w:rPr>
        <w:t>անվում է մինչև Ընկերության կողմից սույն Համաձայնությունով ամրագրված պարտավորությունների լրիվ կատարումը:</w:t>
      </w:r>
    </w:p>
    <w:p w:rsidR="00051BD1" w:rsidRPr="005D5986" w:rsidRDefault="00BB27A0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Ընկերության</w:t>
      </w:r>
      <w:r w:rsidR="00051BD1"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կողմից սույն Համաձայն</w:t>
      </w:r>
      <w:r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</w:t>
      </w:r>
      <w:r w:rsidR="00051BD1"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պայմանների յուրաքանչյուր խախտում հիմք է հանդիսանում </w:t>
      </w:r>
      <w:r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Համաձայնությունը հաստատող դատական ակտի հիման վրա ՀՀ օրենսդրությամբ սահմանված կարգով կատարողական թերթ ստանալու և հարկադիր կատարման ներկայացնելու համար</w:t>
      </w:r>
      <w:r w:rsidR="00051BD1" w:rsidRPr="005D598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51BD1" w:rsidRPr="005D5986" w:rsidRDefault="00051BD1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>Կողմերը հավաստում են, որ տեղյակ են սույն հաշտության համաձայնությունից բխող իրավական հետևանքների մասին:</w:t>
      </w:r>
    </w:p>
    <w:p w:rsidR="00051BD1" w:rsidRPr="005D5986" w:rsidRDefault="00051BD1" w:rsidP="005D5986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986">
        <w:rPr>
          <w:rFonts w:ascii="GHEA Grapalat" w:hAnsi="GHEA Grapalat" w:cs="Sylfaen"/>
          <w:sz w:val="24"/>
          <w:szCs w:val="24"/>
          <w:lang w:val="hy-AM"/>
        </w:rPr>
        <w:t xml:space="preserve">Համաձայնությունը կազմված է հավասար իրավաբանական ուժ ունեցող երեք օրինակից. Կողմերից յուրաքանչյուրին մեկական օրինակ և մեկ օրինակ </w:t>
      </w:r>
      <w:r w:rsidR="00BB27A0" w:rsidRPr="005D5986">
        <w:rPr>
          <w:rFonts w:ascii="GHEA Grapalat" w:hAnsi="GHEA Grapalat" w:cs="Sylfaen"/>
          <w:sz w:val="24"/>
          <w:szCs w:val="24"/>
          <w:lang w:val="hy-AM"/>
        </w:rPr>
        <w:t>դ</w:t>
      </w:r>
      <w:r w:rsidRPr="005D5986">
        <w:rPr>
          <w:rFonts w:ascii="GHEA Grapalat" w:hAnsi="GHEA Grapalat" w:cs="Sylfaen"/>
          <w:sz w:val="24"/>
          <w:szCs w:val="24"/>
          <w:lang w:val="hy-AM"/>
        </w:rPr>
        <w:t>ատարանի</w:t>
      </w:r>
      <w:r w:rsidR="00BB27A0" w:rsidRPr="005D59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5986">
        <w:rPr>
          <w:rFonts w:ascii="GHEA Grapalat" w:hAnsi="GHEA Grapalat" w:cs="Sylfaen"/>
          <w:sz w:val="24"/>
          <w:szCs w:val="24"/>
          <w:lang w:val="hy-AM"/>
        </w:rPr>
        <w:t>հաստատմանը ներկայացնելու համար:</w:t>
      </w:r>
    </w:p>
    <w:p w:rsidR="00051BD1" w:rsidRPr="005D5986" w:rsidRDefault="00051BD1" w:rsidP="005D598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D5986"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E10D59" w:rsidRPr="005D5986" w:rsidRDefault="001E09DE" w:rsidP="005D59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D5986">
        <w:rPr>
          <w:rFonts w:ascii="GHEA Grapalat" w:hAnsi="GHEA Grapalat"/>
          <w:b/>
          <w:sz w:val="24"/>
          <w:szCs w:val="24"/>
          <w:lang w:val="hy-AM"/>
        </w:rPr>
        <w:lastRenderedPageBreak/>
        <w:t>Հ Ի Մ Ն Ա Վ Ո Ր ՈՒ Մ</w:t>
      </w:r>
    </w:p>
    <w:p w:rsidR="00C22FCF" w:rsidRPr="005D5986" w:rsidRDefault="00C65DFD" w:rsidP="005D5986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5D598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«ԴԱՐԴԱՆ» ՍԱՀՄԱՆԱՓԱԿ ՊԱՏԱՍԽԱՆԱՏՎՈՒԹՅԱՄԲ ԸՆԿԵՐՈՒԹՅԱՆ ՀԵՏ ՀԱՇՏՈՒԹՅԱՆ ՀԱՄԱՁԱՅՆՈՒԹՅՈՒՆ ԿՆՔԵԼՈՒ ԹՈՒՅԼՏՎՈՒԹՅՈՒՆ ՏԱԼՈՒ </w:t>
      </w:r>
      <w:r w:rsidRPr="005D598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5D598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E10D59" w:rsidRPr="005D598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ՆԱԽԱԳԾԻ</w:t>
      </w:r>
    </w:p>
    <w:p w:rsidR="001E09DE" w:rsidRPr="005D5986" w:rsidRDefault="001E09DE" w:rsidP="005D5986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jc w:val="center"/>
        <w:rPr>
          <w:rFonts w:ascii="GHEA Grapalat" w:hAnsi="GHEA Grapalat"/>
          <w:b/>
          <w:lang w:val="hy-AM"/>
        </w:rPr>
      </w:pPr>
    </w:p>
    <w:p w:rsidR="001E09DE" w:rsidRPr="005D5986" w:rsidRDefault="001E09DE" w:rsidP="005D598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5D59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5D59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5D59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5D5986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250BFC" w:rsidRPr="005D5986" w:rsidRDefault="00E10D59" w:rsidP="005D5986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084F64" w:rsidRPr="005D5986">
        <w:rPr>
          <w:rFonts w:ascii="GHEA Grapalat" w:hAnsi="GHEA Grapalat"/>
          <w:sz w:val="24"/>
          <w:szCs w:val="24"/>
          <w:lang w:val="hy-AM"/>
        </w:rPr>
        <w:t>Դարդան</w:t>
      </w:r>
      <w:proofErr w:type="spellEnd"/>
      <w:r w:rsidR="00084F64" w:rsidRPr="005D5986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 հետ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հաշտության համաձայնություն կնքելու թույլտվություն տալու մասին» ՀՀ կառավարության որոշման ընդունման անհրաժեշտությունը 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 xml:space="preserve">պայմանավորված է «Դարդան» ՍՊԸ-ի կողմից </w:t>
      </w:r>
      <w:r w:rsidRPr="005D5986">
        <w:rPr>
          <w:rFonts w:ascii="GHEA Grapalat" w:hAnsi="GHEA Grapalat"/>
          <w:sz w:val="24"/>
          <w:szCs w:val="24"/>
          <w:lang w:val="hy-AM"/>
        </w:rPr>
        <w:t>ՀՀ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 xml:space="preserve"> վարչապետին ուղղված դիմումով, Հայաստանի Հանրապետության վարչապետի </w:t>
      </w:r>
      <w:r w:rsidR="00946536" w:rsidRPr="005D5986">
        <w:rPr>
          <w:rFonts w:ascii="GHEA Grapalat" w:hAnsi="GHEA Grapalat"/>
          <w:sz w:val="24"/>
          <w:szCs w:val="24"/>
          <w:lang w:val="hy-AM"/>
        </w:rPr>
        <w:t>10.03.2021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 xml:space="preserve"> թվականի թիվ</w:t>
      </w:r>
      <w:r w:rsidR="00946536" w:rsidRPr="005D5986">
        <w:rPr>
          <w:rFonts w:ascii="GHEA Grapalat" w:hAnsi="GHEA Grapalat"/>
          <w:sz w:val="24"/>
          <w:szCs w:val="24"/>
          <w:lang w:val="hy-AM"/>
        </w:rPr>
        <w:t xml:space="preserve"> 02/16.7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>/</w:t>
      </w:r>
      <w:r w:rsidR="00946536" w:rsidRPr="005D5986">
        <w:rPr>
          <w:rFonts w:ascii="GHEA Grapalat" w:hAnsi="GHEA Grapalat"/>
          <w:sz w:val="24"/>
          <w:szCs w:val="24"/>
          <w:lang w:val="hy-AM"/>
        </w:rPr>
        <w:t>7431-2021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 xml:space="preserve"> հանձնարարականով, ինչպես նաև առկա պարտավորության գումարների հավաքագրումը ռիսկի տակ չդնելու և «Դարդան» ՍՊԸ-ի բնականոն աշխատանքային գործունեությունը չխոչընդոտելու նկատառումներից ելնելով:</w:t>
      </w:r>
    </w:p>
    <w:p w:rsidR="001E09DE" w:rsidRPr="005D5986" w:rsidRDefault="001E09DE" w:rsidP="005D598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խնդիրները.</w:t>
      </w:r>
    </w:p>
    <w:p w:rsidR="00051BD1" w:rsidRPr="005D5986" w:rsidRDefault="00051BD1" w:rsidP="005D5986">
      <w:pPr>
        <w:tabs>
          <w:tab w:val="left" w:pos="9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ՀՀ ֆինանսների նախարարության և «Դարդան» ՍՊԸ-ի միջև 07.04.2010թ.-ին կնքվել է թիվ 01 պահանջի զիջման մասին պայմանագիրը, որի համաձայն ՀՀ ֆինանսների նախարարությունը «Դարդան» ՍՊԸ-ին է զիջել (վաճառել) Համաշխարհային բանկի ծրագրի շրջանակներում «Ավտոճանապարհային մեքեենաներ» ՓԲԸ-ի նկատմամբ առկա 2.321.515.27 ԱՄՆ դոլարին համարժեք ՀՀ դրամ և 5.507.570 ՀՀ դրամ անվանական արժեքով վարկային պահանջի իրավունքը (այդ թվում՝ 2.217.938.27 ԱՄՆ դոլարին համարժեք դրամը՝ վարկի մայր գումար, 103.577 ԱՄՆ դոլարին համարժեք դրամ՝ ՀՀ տնտեսական դատարանի 10.10.2003թ. թիվ S-2034 վճռով հիմնավորված և ՀՀ քաղաքացիական օրենսգրքի 411-րդ հոդվածի հիման վրա հաշվարկված տոկոսագումար ու 5.507.570 ՀՀ դրամ՝ պետական տուրքի գումար):</w:t>
      </w:r>
    </w:p>
    <w:p w:rsidR="00E10D59" w:rsidRPr="005D5986" w:rsidRDefault="00946536" w:rsidP="005D5986">
      <w:pPr>
        <w:tabs>
          <w:tab w:val="left" w:pos="9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>11.03.2021</w:t>
      </w:r>
      <w:r w:rsidR="001E09DE" w:rsidRPr="005D5986">
        <w:rPr>
          <w:rFonts w:ascii="GHEA Grapalat" w:hAnsi="GHEA Grapalat"/>
          <w:sz w:val="24"/>
          <w:szCs w:val="24"/>
          <w:lang w:val="hy-AM"/>
        </w:rPr>
        <w:t xml:space="preserve"> թվականի դրությամբ «Դարդան» ՍՊԸ-ի ընդհանուր վարկային պարտավորությունները կազմում են </w:t>
      </w:r>
      <w:r w:rsidRPr="005D5986">
        <w:rPr>
          <w:rFonts w:ascii="GHEA Grapalat" w:hAnsi="GHEA Grapalat"/>
          <w:sz w:val="24"/>
          <w:szCs w:val="24"/>
          <w:lang w:val="hy-AM"/>
        </w:rPr>
        <w:t>1,027,065.01</w:t>
      </w:r>
      <w:r w:rsidR="001E09DE" w:rsidRPr="005D5986">
        <w:rPr>
          <w:rFonts w:ascii="GHEA Grapalat" w:hAnsi="GHEA Grapalat"/>
          <w:sz w:val="24"/>
          <w:szCs w:val="24"/>
          <w:lang w:val="hy-AM"/>
        </w:rPr>
        <w:t xml:space="preserve"> ԱՄՆ </w:t>
      </w:r>
      <w:r w:rsidR="00250BFC" w:rsidRPr="005D5986">
        <w:rPr>
          <w:rFonts w:ascii="GHEA Grapalat" w:hAnsi="GHEA Grapalat"/>
          <w:sz w:val="24"/>
          <w:szCs w:val="24"/>
          <w:lang w:val="hy-AM"/>
        </w:rPr>
        <w:t xml:space="preserve">դոլար, 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>որից 82,266</w:t>
      </w:r>
      <w:r w:rsidR="005D5986" w:rsidRPr="005D5986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36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ԱՄՆ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դոլար ժամկետանց, այդ թվում՝ 73,497.30 ԱՄՆ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դոլարը վարկի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հիմնական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գումարի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գծով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8,769.06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ԱՄՆ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դոլարը հաշվարկված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տոկոսագումարի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գծով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չվճարման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հետևանքով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ժամկետանց գումարների նկատմամբ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հաշվարկված 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1,921.40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ԱՄՆ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>դոլարի չափով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65DFD" w:rsidRPr="005D598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տույժ և 20.02.2021թ.-ից մինչև </w:t>
      </w:r>
      <w:r w:rsidR="00C65DFD" w:rsidRPr="005D5986">
        <w:rPr>
          <w:rFonts w:ascii="GHEA Grapalat" w:eastAsia="Times New Roman" w:hAnsi="GHEA Grapalat" w:cs="Sylfaen"/>
          <w:sz w:val="24"/>
          <w:szCs w:val="24"/>
          <w:lang w:val="hy-AM"/>
        </w:rPr>
        <w:t>11.03.2021թ.-ը ընկած ժամանակահատվածում հաշվարկված տոկոսագումարի մնացորդ</w:t>
      </w:r>
      <w:r w:rsidR="00AC1C7F" w:rsidRPr="005D5986">
        <w:rPr>
          <w:rFonts w:ascii="GHEA Grapalat" w:hAnsi="GHEA Grapalat" w:cs="Arial"/>
          <w:sz w:val="24"/>
          <w:szCs w:val="24"/>
          <w:lang w:val="hy-AM"/>
        </w:rPr>
        <w:t>:</w:t>
      </w:r>
    </w:p>
    <w:p w:rsidR="001E09DE" w:rsidRPr="005D5986" w:rsidRDefault="00E10D59" w:rsidP="005D5986">
      <w:pPr>
        <w:tabs>
          <w:tab w:val="left" w:pos="9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5986">
        <w:rPr>
          <w:rFonts w:ascii="GHEA Grapalat" w:hAnsi="GHEA Grapalat" w:cs="Arial"/>
          <w:b/>
          <w:sz w:val="24"/>
          <w:szCs w:val="24"/>
          <w:lang w:val="hy-AM"/>
        </w:rPr>
        <w:lastRenderedPageBreak/>
        <w:t>3.</w:t>
      </w:r>
      <w:r w:rsidRPr="005D598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09DE"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1E09DE" w:rsidRPr="005D5986" w:rsidRDefault="00E10D59" w:rsidP="005D5986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D5986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E09DE" w:rsidRPr="005D5986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 w:rsidRPr="005D5986">
        <w:rPr>
          <w:rFonts w:ascii="GHEA Grapalat" w:eastAsia="Times New Roman" w:hAnsi="GHEA Grapalat"/>
          <w:sz w:val="24"/>
          <w:szCs w:val="24"/>
          <w:lang w:val="hy-AM"/>
        </w:rPr>
        <w:t>ՀՀ</w:t>
      </w:r>
      <w:r w:rsidR="001E09DE" w:rsidRPr="005D5986">
        <w:rPr>
          <w:rFonts w:ascii="GHEA Grapalat" w:eastAsia="Times New Roman" w:hAnsi="GHEA Grapalat"/>
          <w:sz w:val="24"/>
          <w:szCs w:val="24"/>
          <w:lang w:val="hy-AM"/>
        </w:rPr>
        <w:t xml:space="preserve"> ֆինանսների նախարարության կողմից:</w:t>
      </w:r>
    </w:p>
    <w:p w:rsidR="001E09DE" w:rsidRPr="005D5986" w:rsidRDefault="001E09DE" w:rsidP="005D5986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D598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 արդյունքը.</w:t>
      </w:r>
    </w:p>
    <w:p w:rsidR="001E09DE" w:rsidRDefault="001E09DE" w:rsidP="005D5986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D5986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արդյունքում հնարավորություն է ընձեռնվում 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>ապահովել «Դարդան» սահմանափակ պատասխանատվությամբ ընկերության</w:t>
      </w:r>
      <w:r w:rsidRPr="005D5986">
        <w:rPr>
          <w:rFonts w:ascii="GHEA Grapalat" w:hAnsi="GHEA Grapalat"/>
          <w:sz w:val="24"/>
          <w:szCs w:val="24"/>
          <w:lang w:val="hy-AM"/>
        </w:rPr>
        <w:t xml:space="preserve"> բնականոն գործունեությունը 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>և թույլտարել ՀՀ ֆինանսների նախարարությանը թիվ ՍՆԴ/1755/04/19 սնանկության գործի շրջանակներում</w:t>
      </w:r>
      <w:r w:rsidR="00C65DFD" w:rsidRPr="005D5986">
        <w:rPr>
          <w:rFonts w:ascii="GHEA Grapalat" w:hAnsi="GHEA Grapalat"/>
          <w:sz w:val="24"/>
          <w:szCs w:val="24"/>
          <w:lang w:val="hy-AM"/>
        </w:rPr>
        <w:t xml:space="preserve"> հարուցված կատարողական վարույթի ընթացքում</w:t>
      </w:r>
      <w:r w:rsidR="00E10D59" w:rsidRPr="005D5986">
        <w:rPr>
          <w:rFonts w:ascii="GHEA Grapalat" w:hAnsi="GHEA Grapalat"/>
          <w:sz w:val="24"/>
          <w:szCs w:val="24"/>
          <w:lang w:val="hy-AM"/>
        </w:rPr>
        <w:t xml:space="preserve"> ընկերության հետ կնքել հաշտության համաձայնություն</w:t>
      </w:r>
      <w:r w:rsidRPr="005D5986">
        <w:rPr>
          <w:rFonts w:ascii="GHEA Grapalat" w:hAnsi="GHEA Grapalat"/>
          <w:sz w:val="24"/>
          <w:szCs w:val="24"/>
          <w:lang w:val="hy-AM"/>
        </w:rPr>
        <w:t>:</w:t>
      </w:r>
    </w:p>
    <w:p w:rsidR="00051BD1" w:rsidRPr="005D5986" w:rsidRDefault="00221102" w:rsidP="00221102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2110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221102">
        <w:rPr>
          <w:rFonts w:ascii="GHEA Grapalat" w:hAnsi="GHEA Grapalat"/>
          <w:sz w:val="24"/>
          <w:szCs w:val="24"/>
          <w:lang w:val="hy-AM"/>
        </w:rPr>
        <w:t>Դարդան</w:t>
      </w:r>
      <w:proofErr w:type="spellEnd"/>
      <w:r w:rsidRPr="00221102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 հետ հաշտության համաձայնություն կնքելու թույլտվություն տալու մասին» ՀՀ կառավարության որոշման ընդունումը ՀՀ պետական և համայնքների բյուջեների եկամուտների և ծախսերի էական փոփոխության չի հանգեցնում, ինչպես նաև բացակայում է լրացուցիչ ֆինանսական միջոցների ներգրավման անհրաժեշտությունը: Բացակայում է նաև որոշման ընդունման կապակցությամբ այլ իրավական ակտեր ընդունելու անհր</w:t>
      </w:r>
      <w:bookmarkStart w:id="0" w:name="_GoBack"/>
      <w:bookmarkEnd w:id="0"/>
      <w:r w:rsidRPr="00221102">
        <w:rPr>
          <w:rFonts w:ascii="GHEA Grapalat" w:hAnsi="GHEA Grapalat"/>
          <w:sz w:val="24"/>
          <w:szCs w:val="24"/>
          <w:lang w:val="hy-AM"/>
        </w:rPr>
        <w:t>աժեշտությունը:</w:t>
      </w:r>
    </w:p>
    <w:sectPr w:rsidR="00051BD1" w:rsidRPr="005D5986" w:rsidSect="005D5986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E6C99"/>
    <w:multiLevelType w:val="hybridMultilevel"/>
    <w:tmpl w:val="B3B60444"/>
    <w:lvl w:ilvl="0" w:tplc="53BA706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BF6568"/>
    <w:multiLevelType w:val="hybridMultilevel"/>
    <w:tmpl w:val="127A38C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0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4F0C3F19"/>
    <w:multiLevelType w:val="hybridMultilevel"/>
    <w:tmpl w:val="BBA438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C4819"/>
    <w:multiLevelType w:val="multilevel"/>
    <w:tmpl w:val="39E8DE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50F"/>
    <w:rsid w:val="000243FA"/>
    <w:rsid w:val="00051BD1"/>
    <w:rsid w:val="00080B4C"/>
    <w:rsid w:val="00084F64"/>
    <w:rsid w:val="000C3C19"/>
    <w:rsid w:val="000E0BDF"/>
    <w:rsid w:val="000F6A88"/>
    <w:rsid w:val="0010250F"/>
    <w:rsid w:val="00133302"/>
    <w:rsid w:val="0014535A"/>
    <w:rsid w:val="0015374A"/>
    <w:rsid w:val="001E09DE"/>
    <w:rsid w:val="00221102"/>
    <w:rsid w:val="00250BFC"/>
    <w:rsid w:val="00262A2D"/>
    <w:rsid w:val="0026751F"/>
    <w:rsid w:val="002938F7"/>
    <w:rsid w:val="002959F3"/>
    <w:rsid w:val="002C57D9"/>
    <w:rsid w:val="003D14D7"/>
    <w:rsid w:val="004368CD"/>
    <w:rsid w:val="00454A45"/>
    <w:rsid w:val="004B090D"/>
    <w:rsid w:val="004B2537"/>
    <w:rsid w:val="00507A31"/>
    <w:rsid w:val="00532B7C"/>
    <w:rsid w:val="00587438"/>
    <w:rsid w:val="005D5986"/>
    <w:rsid w:val="005E0F47"/>
    <w:rsid w:val="00632596"/>
    <w:rsid w:val="00633594"/>
    <w:rsid w:val="00660643"/>
    <w:rsid w:val="006677E3"/>
    <w:rsid w:val="006B3A6F"/>
    <w:rsid w:val="00700763"/>
    <w:rsid w:val="007246FF"/>
    <w:rsid w:val="007B3D4B"/>
    <w:rsid w:val="007C7268"/>
    <w:rsid w:val="00830C28"/>
    <w:rsid w:val="008466E2"/>
    <w:rsid w:val="0085604A"/>
    <w:rsid w:val="00895305"/>
    <w:rsid w:val="008E2478"/>
    <w:rsid w:val="008F653D"/>
    <w:rsid w:val="00924CC5"/>
    <w:rsid w:val="00926267"/>
    <w:rsid w:val="00946536"/>
    <w:rsid w:val="00954AEF"/>
    <w:rsid w:val="009A2274"/>
    <w:rsid w:val="009B6987"/>
    <w:rsid w:val="009E6FDE"/>
    <w:rsid w:val="00A1546F"/>
    <w:rsid w:val="00A6425B"/>
    <w:rsid w:val="00AB1A36"/>
    <w:rsid w:val="00AC1C7F"/>
    <w:rsid w:val="00BB27A0"/>
    <w:rsid w:val="00BE5CDF"/>
    <w:rsid w:val="00C22FCF"/>
    <w:rsid w:val="00C328E7"/>
    <w:rsid w:val="00C65DFD"/>
    <w:rsid w:val="00CE2414"/>
    <w:rsid w:val="00CF4BBC"/>
    <w:rsid w:val="00D62A66"/>
    <w:rsid w:val="00DC0DDC"/>
    <w:rsid w:val="00E10D59"/>
    <w:rsid w:val="00E30357"/>
    <w:rsid w:val="00E72920"/>
    <w:rsid w:val="00E852B1"/>
    <w:rsid w:val="00E91802"/>
    <w:rsid w:val="00EB2696"/>
    <w:rsid w:val="00ED482C"/>
    <w:rsid w:val="00EE2A1F"/>
    <w:rsid w:val="00F06423"/>
    <w:rsid w:val="00F7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D3F41"/>
  <w15:chartTrackingRefBased/>
  <w15:docId w15:val="{1C469D73-B18C-40A8-9FDA-0B6DF9D9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0643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E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B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09D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 Martirosyan</dc:creator>
  <cp:keywords>https:/mul2-minfin.gov.am/tasks/289205/oneclick/Nakhagic_Dardan_2.docx?token=54224c9e2a5c525f81bdee42d4b2c6bd</cp:keywords>
  <cp:lastModifiedBy>Armenak Khachatryan</cp:lastModifiedBy>
  <cp:revision>6</cp:revision>
  <cp:lastPrinted>2020-02-19T12:56:00Z</cp:lastPrinted>
  <dcterms:created xsi:type="dcterms:W3CDTF">2021-03-22T10:51:00Z</dcterms:created>
  <dcterms:modified xsi:type="dcterms:W3CDTF">2021-03-23T07:07:00Z</dcterms:modified>
</cp:coreProperties>
</file>