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4D4" w:rsidRPr="00EE1EC1" w:rsidRDefault="00B96CCF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EE1EC1">
        <w:rPr>
          <w:rFonts w:ascii="GHEA Grapalat" w:hAnsi="GHEA Grapalat"/>
          <w:b/>
          <w:sz w:val="20"/>
          <w:szCs w:val="20"/>
        </w:rPr>
        <w:t>Ա Մ Փ Ո Փ Ա Թ Ե Ր Թ</w:t>
      </w:r>
    </w:p>
    <w:p w:rsidR="009504D4" w:rsidRPr="00EE1EC1" w:rsidRDefault="00B9682E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proofErr w:type="gramStart"/>
      <w:r w:rsidRPr="00EE1EC1">
        <w:rPr>
          <w:rFonts w:ascii="GHEA Grapalat" w:hAnsi="GHEA Grapalat" w:cs="Sylfaen"/>
          <w:b/>
          <w:bCs/>
          <w:sz w:val="20"/>
          <w:szCs w:val="20"/>
          <w:lang w:val="fr-FR"/>
        </w:rPr>
        <w:t>«</w:t>
      </w:r>
      <w:r w:rsidRPr="00B9682E">
        <w:rPr>
          <w:rFonts w:ascii="GHEA Grapalat" w:hAnsi="GHEA Grapalat" w:cs="Sylfaen"/>
          <w:b/>
          <w:bCs/>
          <w:sz w:val="20"/>
          <w:szCs w:val="20"/>
          <w:lang w:val="fr-FR"/>
        </w:rPr>
        <w:t>ՀՀ</w:t>
      </w:r>
      <w:proofErr w:type="gramEnd"/>
      <w:r w:rsidRPr="00B9682E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ԿԱՌԱՎԱՐՈՒԹՅԱՆ 24.09.2020Թ. N 1575-Ա ՈՐՈՇՄԱՆ ՄԵՋ ՓՈՓՈԽՈՒԹՅՈՒՆՆԵՐ ԿԱՏԱՐԵԼՈՒ </w:t>
      </w:r>
      <w:proofErr w:type="gramStart"/>
      <w:r w:rsidRPr="00B9682E">
        <w:rPr>
          <w:rFonts w:ascii="GHEA Grapalat" w:hAnsi="GHEA Grapalat" w:cs="Sylfaen"/>
          <w:b/>
          <w:bCs/>
          <w:sz w:val="20"/>
          <w:szCs w:val="20"/>
          <w:lang w:val="fr-FR"/>
        </w:rPr>
        <w:t>ՄԱՍԻՆ»</w:t>
      </w:r>
      <w:proofErr w:type="gramEnd"/>
      <w:r w:rsidRPr="00B9682E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ՀՀ ԿԱՌԱՎԱՐՈՒԹՅԱՆ ՈՐՈՇՄԱՆ ՆԱԽԱԳԾԻ</w:t>
      </w:r>
      <w:r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</w:t>
      </w:r>
      <w:r w:rsidR="00B96CCF" w:rsidRPr="00EE1EC1">
        <w:rPr>
          <w:rFonts w:ascii="GHEA Grapalat" w:hAnsi="GHEA Grapalat" w:cs="Sylfaen"/>
          <w:b/>
          <w:bCs/>
          <w:sz w:val="20"/>
          <w:szCs w:val="20"/>
          <w:lang w:val="fr-FR"/>
        </w:rPr>
        <w:t>ՎԵՐԱԲԵՐՅԱԼ ՍՏԱՑՎԱԾ ԴԻՏՈՂՈՒԹՅՈՒՆՆԵՐԻ ԵՎ ԱՌԱՋԱՐԿՈՒԹՅՈՒՆՆԵՐԻ</w:t>
      </w:r>
    </w:p>
    <w:p w:rsidR="009504D4" w:rsidRPr="00EE1EC1" w:rsidRDefault="00B96CCF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EE1EC1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</w:t>
      </w:r>
    </w:p>
    <w:tbl>
      <w:tblPr>
        <w:tblStyle w:val="TableGrid"/>
        <w:tblW w:w="1494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8437"/>
        <w:gridCol w:w="2543"/>
        <w:gridCol w:w="3330"/>
      </w:tblGrid>
      <w:tr w:rsidR="00DB2988" w:rsidRPr="00EE1EC1" w:rsidTr="001F011E">
        <w:trPr>
          <w:trHeight w:val="993"/>
        </w:trPr>
        <w:tc>
          <w:tcPr>
            <w:tcW w:w="11610" w:type="dxa"/>
            <w:gridSpan w:val="3"/>
            <w:vAlign w:val="center"/>
          </w:tcPr>
          <w:p w:rsidR="00DB2988" w:rsidRPr="00DB2988" w:rsidRDefault="00DB2988" w:rsidP="00DB298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ՀՀ </w:t>
            </w:r>
            <w:proofErr w:type="spellStart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>տարածքային</w:t>
            </w:r>
            <w:proofErr w:type="spellEnd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>կառավարման</w:t>
            </w:r>
            <w:proofErr w:type="spellEnd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ենթակառուցվածքների</w:t>
            </w:r>
            <w:proofErr w:type="spellEnd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  <w:p w:rsidR="00DB2988" w:rsidRPr="00EE1EC1" w:rsidRDefault="00DB2988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3330" w:type="dxa"/>
            <w:vAlign w:val="center"/>
          </w:tcPr>
          <w:p w:rsidR="00DB2988" w:rsidRPr="00DB2988" w:rsidRDefault="00DB2988" w:rsidP="00DB2988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>22.02.2021թ.</w:t>
            </w:r>
          </w:p>
          <w:p w:rsidR="00DB2988" w:rsidRPr="00DB2988" w:rsidRDefault="00DB2988" w:rsidP="00DB2988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>ՍՊ//4172-2021</w:t>
            </w:r>
          </w:p>
          <w:p w:rsidR="00DB2988" w:rsidRDefault="00DB2988" w:rsidP="00DB2988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(ՀՀ ԱՍՀ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նախարության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ելից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ամսաթիվն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ու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՝ 18.02.2021թ. </w:t>
            </w:r>
            <w:proofErr w:type="spellStart"/>
            <w:proofErr w:type="gram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թիվ</w:t>
            </w:r>
            <w:proofErr w:type="spellEnd"/>
            <w:proofErr w:type="gram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3001D1">
              <w:rPr>
                <w:rFonts w:ascii="GHEA Grapalat" w:hAnsi="GHEA Grapalat"/>
                <w:sz w:val="20"/>
                <w:szCs w:val="20"/>
                <w:lang w:val="fr-FR"/>
              </w:rPr>
              <w:t>ՄԱ/ՄԴ/6759-2021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)</w:t>
            </w:r>
          </w:p>
          <w:p w:rsidR="00DB2988" w:rsidRPr="00DB2988" w:rsidRDefault="00DB2988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</w:tc>
      </w:tr>
      <w:tr w:rsidR="00DB2988" w:rsidRPr="00EE1EC1" w:rsidTr="00227A70">
        <w:trPr>
          <w:trHeight w:val="2478"/>
        </w:trPr>
        <w:tc>
          <w:tcPr>
            <w:tcW w:w="630" w:type="dxa"/>
            <w:vAlign w:val="center"/>
          </w:tcPr>
          <w:p w:rsidR="00DB2988" w:rsidRPr="00EE1EC1" w:rsidRDefault="00DB2988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EE1EC1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EE1EC1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Pr="00EE1EC1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8437" w:type="dxa"/>
          </w:tcPr>
          <w:p w:rsidR="00DB2988" w:rsidRPr="00EE1EC1" w:rsidRDefault="00DB2988" w:rsidP="00227A70">
            <w:pPr>
              <w:tabs>
                <w:tab w:val="left" w:pos="0"/>
                <w:tab w:val="left" w:pos="10065"/>
                <w:tab w:val="left" w:pos="10206"/>
              </w:tabs>
              <w:spacing w:line="360" w:lineRule="auto"/>
              <w:ind w:left="72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B9682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«Հայասատանի Հանրապետության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r w:rsidRPr="00B9682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2020 թվականի սեպտեմբերի 24-ի N 1575-Ա որոշման մեջ փոփոխություններ կատարելու մասին» ՀՀ կառավարության որոշման նախագծի վերաբերյալ առաջարկում ենք որոշման հավելվածի 4-րդ տողի Մերսեդես Սպրինտեր մակնիշի, 005LU57 պետհամարանիշը կրող ավտոմեքենայի նույնականացման WDB024621P701897 համարը ուղղել՝ նշելով սեփականության վկայականում գրանցված WDB9024621P701897 համարը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5873" w:type="dxa"/>
            <w:gridSpan w:val="2"/>
          </w:tcPr>
          <w:p w:rsidR="00DB2988" w:rsidRPr="00EE1EC1" w:rsidRDefault="00DB298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B2988" w:rsidRPr="00EE1EC1" w:rsidRDefault="00DB298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B2988" w:rsidRPr="00DB2988" w:rsidRDefault="00DB2988" w:rsidP="00DB298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Ա</w:t>
            </w:r>
            <w:r w:rsidRPr="00EE1EC1">
              <w:rPr>
                <w:rFonts w:ascii="GHEA Grapalat" w:hAnsi="GHEA Grapalat"/>
                <w:sz w:val="20"/>
                <w:szCs w:val="20"/>
                <w:lang w:val="hy-AM"/>
              </w:rPr>
              <w:t>ռաջարկությունը ընդունվել է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նախագիծը</w:t>
            </w:r>
            <w:proofErr w:type="spellEnd"/>
          </w:p>
          <w:p w:rsidR="00DB2988" w:rsidRPr="00EE1EC1" w:rsidRDefault="00DB298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հիման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վրա </w:t>
            </w:r>
          </w:p>
          <w:p w:rsidR="00DB2988" w:rsidRPr="00EE1EC1" w:rsidRDefault="00DB298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2988" w:rsidRPr="00EE1EC1" w:rsidRDefault="00DB298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2988" w:rsidRPr="00EE1EC1" w:rsidRDefault="00DB298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2988" w:rsidRPr="00EE1EC1" w:rsidRDefault="00DB298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2988" w:rsidRPr="00EE1EC1" w:rsidRDefault="00DB2988" w:rsidP="00661A1D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2988" w:rsidRPr="00EE1EC1" w:rsidRDefault="00DB2988" w:rsidP="00B9682E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DB2988" w:rsidRPr="00EE1EC1" w:rsidTr="00227A70">
        <w:trPr>
          <w:trHeight w:val="885"/>
        </w:trPr>
        <w:tc>
          <w:tcPr>
            <w:tcW w:w="11610" w:type="dxa"/>
            <w:gridSpan w:val="3"/>
            <w:vAlign w:val="center"/>
          </w:tcPr>
          <w:p w:rsidR="00DB2988" w:rsidRPr="00DB2988" w:rsidRDefault="00DB2988" w:rsidP="00DB298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ՀՀ </w:t>
            </w:r>
            <w:proofErr w:type="spellStart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>ֆինանսների</w:t>
            </w:r>
            <w:proofErr w:type="spellEnd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B2988">
              <w:rPr>
                <w:rFonts w:ascii="GHEA Grapalat" w:hAnsi="GHEA Grapalat"/>
                <w:b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</w:tc>
        <w:tc>
          <w:tcPr>
            <w:tcW w:w="3330" w:type="dxa"/>
          </w:tcPr>
          <w:p w:rsidR="00227A70" w:rsidRPr="00227A70" w:rsidRDefault="00DB2988" w:rsidP="00A64868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227A70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15.03.2021թ. </w:t>
            </w:r>
            <w:proofErr w:type="spellStart"/>
            <w:proofErr w:type="gramStart"/>
            <w:r w:rsidRPr="00227A7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թիվ</w:t>
            </w:r>
            <w:proofErr w:type="spellEnd"/>
            <w:proofErr w:type="gramEnd"/>
            <w:r w:rsidRPr="00227A70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01/8-2/3563-2021 </w:t>
            </w:r>
          </w:p>
          <w:p w:rsidR="00DB2988" w:rsidRPr="00EE1EC1" w:rsidRDefault="00DB2988" w:rsidP="00A6486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(ՀՀ ԱՍՀ</w:t>
            </w:r>
            <w:r w:rsidR="00227A7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>նախարության</w:t>
            </w:r>
            <w:proofErr w:type="spellEnd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>գրության</w:t>
            </w:r>
            <w:proofErr w:type="spellEnd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>ելից</w:t>
            </w:r>
            <w:proofErr w:type="spellEnd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>ամսաթիվն</w:t>
            </w:r>
            <w:proofErr w:type="spellEnd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>ու</w:t>
            </w:r>
            <w:proofErr w:type="spellEnd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>համարը</w:t>
            </w:r>
            <w:proofErr w:type="spellEnd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 xml:space="preserve">՝ 05.03.2021թ. </w:t>
            </w:r>
            <w:proofErr w:type="spellStart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>թիվ</w:t>
            </w:r>
            <w:proofErr w:type="spellEnd"/>
            <w:r w:rsidR="00227A70" w:rsidRPr="00227A70">
              <w:rPr>
                <w:rFonts w:ascii="GHEA Grapalat" w:hAnsi="GHEA Grapalat"/>
                <w:sz w:val="20"/>
                <w:szCs w:val="20"/>
                <w:lang w:val="fr-FR"/>
              </w:rPr>
              <w:t xml:space="preserve"> ՄԱ/ՄԴ/9749-2021)</w:t>
            </w:r>
          </w:p>
        </w:tc>
      </w:tr>
      <w:tr w:rsidR="00227A70" w:rsidRPr="00EE1EC1" w:rsidTr="00227A70">
        <w:trPr>
          <w:trHeight w:val="885"/>
        </w:trPr>
        <w:tc>
          <w:tcPr>
            <w:tcW w:w="630" w:type="dxa"/>
            <w:vAlign w:val="center"/>
          </w:tcPr>
          <w:p w:rsidR="00227A70" w:rsidRPr="00EE1EC1" w:rsidRDefault="00227A70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1.</w:t>
            </w:r>
          </w:p>
        </w:tc>
        <w:tc>
          <w:tcPr>
            <w:tcW w:w="8437" w:type="dxa"/>
          </w:tcPr>
          <w:p w:rsidR="00227A70" w:rsidRPr="00B9682E" w:rsidRDefault="00227A70" w:rsidP="00A64868">
            <w:pPr>
              <w:tabs>
                <w:tab w:val="left" w:pos="0"/>
                <w:tab w:val="left" w:pos="10065"/>
                <w:tab w:val="left" w:pos="10206"/>
              </w:tabs>
              <w:spacing w:line="360" w:lineRule="auto"/>
              <w:ind w:left="72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A648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ՀՀ ֆինանսների նախարարությունը քննարկել է Ձեր 05</w:t>
            </w:r>
            <w:r w:rsidRPr="00A64868">
              <w:rPr>
                <w:rFonts w:ascii="Cambria Math" w:hAnsi="Cambria Math" w:cs="Cambria Math"/>
                <w:bCs/>
                <w:sz w:val="20"/>
                <w:szCs w:val="20"/>
                <w:lang w:val="hy-AM"/>
              </w:rPr>
              <w:t>․</w:t>
            </w:r>
            <w:r w:rsidRPr="00A648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03</w:t>
            </w:r>
            <w:r w:rsidRPr="00A64868">
              <w:rPr>
                <w:rFonts w:ascii="Cambria Math" w:hAnsi="Cambria Math" w:cs="Cambria Math"/>
                <w:bCs/>
                <w:sz w:val="20"/>
                <w:szCs w:val="20"/>
                <w:lang w:val="hy-AM"/>
              </w:rPr>
              <w:t>․</w:t>
            </w:r>
            <w:r w:rsidRPr="00A648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2021թ</w:t>
            </w:r>
            <w:r w:rsidRPr="00A64868">
              <w:rPr>
                <w:rFonts w:ascii="Cambria Math" w:hAnsi="Cambria Math" w:cs="Cambria Math"/>
                <w:bCs/>
                <w:sz w:val="20"/>
                <w:szCs w:val="20"/>
                <w:lang w:val="hy-AM"/>
              </w:rPr>
              <w:t>․</w:t>
            </w:r>
            <w:r w:rsidRPr="00A648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N ՄԱ/ՄԴ/9749-2021թ. գրությամբ ներկայացված «Հայաստանի Հանրապետության 2020 թվականի սեպտեմբերի 24-ի N 1575-Ա որոշման մեջ փոփոխություններ կատարելու մասին» ՀՀ կառավարության որոշման նախագիծը (այսուհետ՝ Նախագիծ) և առաջարկում է Նախագծի վերնագրում և 1-ին կետում «Հայաստանի Հանրապետության» բառերից հետո լրացնել «կառավարության» բառը:</w:t>
            </w:r>
          </w:p>
        </w:tc>
        <w:tc>
          <w:tcPr>
            <w:tcW w:w="5873" w:type="dxa"/>
            <w:gridSpan w:val="2"/>
            <w:vAlign w:val="center"/>
          </w:tcPr>
          <w:p w:rsidR="00227A70" w:rsidRPr="00227A70" w:rsidRDefault="00227A70" w:rsidP="00A6486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Ա</w:t>
            </w:r>
            <w:r w:rsidRPr="00EE1EC1">
              <w:rPr>
                <w:rFonts w:ascii="GHEA Grapalat" w:hAnsi="GHEA Grapalat"/>
                <w:sz w:val="20"/>
                <w:szCs w:val="20"/>
                <w:lang w:val="hy-AM"/>
              </w:rPr>
              <w:t>ռաջարկությունը ընդունվել է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նախագիծը</w:t>
            </w:r>
            <w:proofErr w:type="spellEnd"/>
          </w:p>
          <w:p w:rsidR="00227A70" w:rsidRPr="00EE1EC1" w:rsidRDefault="00227A70" w:rsidP="00A6486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</w:t>
            </w:r>
            <w:bookmarkStart w:id="0" w:name="_GoBack"/>
            <w:bookmarkEnd w:id="0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մբագրվել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հիման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>վրա</w:t>
            </w:r>
            <w:proofErr w:type="spellEnd"/>
            <w:r w:rsidRPr="00EE1E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  <w:p w:rsidR="00227A70" w:rsidRPr="00EE1EC1" w:rsidRDefault="00227A70" w:rsidP="00A64868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27A70" w:rsidRPr="00EE1EC1" w:rsidRDefault="00227A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9504D4" w:rsidRPr="00EE1EC1" w:rsidRDefault="009504D4">
      <w:pPr>
        <w:rPr>
          <w:rFonts w:ascii="GHEA Grapalat" w:hAnsi="GHEA Grapalat"/>
          <w:sz w:val="20"/>
          <w:szCs w:val="20"/>
          <w:lang w:val="fr-FR"/>
        </w:rPr>
      </w:pPr>
    </w:p>
    <w:sectPr w:rsidR="009504D4" w:rsidRPr="00EE1EC1" w:rsidSect="000F17B8">
      <w:pgSz w:w="15840" w:h="12240" w:orient="landscape"/>
      <w:pgMar w:top="806" w:right="533" w:bottom="994" w:left="7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F6F"/>
    <w:multiLevelType w:val="hybridMultilevel"/>
    <w:tmpl w:val="C338F32C"/>
    <w:lvl w:ilvl="0" w:tplc="856E411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CA6DA7"/>
    <w:multiLevelType w:val="hybridMultilevel"/>
    <w:tmpl w:val="56569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D4"/>
    <w:rsid w:val="000F17B8"/>
    <w:rsid w:val="00173288"/>
    <w:rsid w:val="002020B9"/>
    <w:rsid w:val="00227A70"/>
    <w:rsid w:val="002C4CC5"/>
    <w:rsid w:val="003001D1"/>
    <w:rsid w:val="00306807"/>
    <w:rsid w:val="003156AF"/>
    <w:rsid w:val="00345649"/>
    <w:rsid w:val="003C26CD"/>
    <w:rsid w:val="004A198A"/>
    <w:rsid w:val="00661A1D"/>
    <w:rsid w:val="0078176F"/>
    <w:rsid w:val="009504D4"/>
    <w:rsid w:val="009D333B"/>
    <w:rsid w:val="00A64868"/>
    <w:rsid w:val="00B16548"/>
    <w:rsid w:val="00B9682E"/>
    <w:rsid w:val="00B96CCF"/>
    <w:rsid w:val="00D04C20"/>
    <w:rsid w:val="00DB2988"/>
    <w:rsid w:val="00E0661F"/>
    <w:rsid w:val="00EE1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95D5B"/>
  <w15:docId w15:val="{E9337570-B3BC-4761-88FE-1ADDB602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C85AA-1BA3-451E-84E3-3D9A2794E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arshakyan</dc:creator>
  <cp:keywords>https:/mul2-mss.gov.am/tasks/127782/oneclick/ampopatert.docx?token=a731f34a73761497ced5fd3c55365511</cp:keywords>
  <dc:description/>
  <cp:lastModifiedBy>Minas.Demurchyan</cp:lastModifiedBy>
  <cp:revision>4</cp:revision>
  <cp:lastPrinted>2019-02-28T08:39:00Z</cp:lastPrinted>
  <dcterms:created xsi:type="dcterms:W3CDTF">2021-01-14T09:13:00Z</dcterms:created>
  <dcterms:modified xsi:type="dcterms:W3CDTF">2021-03-17T09:19:00Z</dcterms:modified>
</cp:coreProperties>
</file>