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8421B2" w:rsidRDefault="0058153A" w:rsidP="008421B2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8421B2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8421B2" w:rsidRDefault="0058153A" w:rsidP="008421B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8421B2" w:rsidRDefault="0058153A" w:rsidP="008421B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421B2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8421B2" w:rsidRDefault="0058153A" w:rsidP="008421B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421B2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8421B2" w:rsidRDefault="0058153A" w:rsidP="008421B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421B2">
        <w:rPr>
          <w:rFonts w:ascii="GHEA Grapalat" w:hAnsi="GHEA Grapalat"/>
          <w:b/>
          <w:lang w:val="hy-AM"/>
        </w:rPr>
        <w:t>N - Ա</w:t>
      </w:r>
    </w:p>
    <w:p w14:paraId="561D932D" w14:textId="71F36321" w:rsidR="0058153A" w:rsidRPr="008421B2" w:rsidRDefault="0058153A" w:rsidP="008421B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8421B2">
        <w:rPr>
          <w:rFonts w:ascii="GHEA Grapalat" w:hAnsi="GHEA Grapalat"/>
          <w:b/>
          <w:caps/>
          <w:lang w:val="hy-AM"/>
        </w:rPr>
        <w:t>Հայաստանի Հ</w:t>
      </w:r>
      <w:r w:rsidR="00D62A44" w:rsidRPr="008421B2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D730CF" w:rsidRPr="008421B2">
        <w:rPr>
          <w:rFonts w:ascii="GHEA Grapalat" w:hAnsi="GHEA Grapalat"/>
          <w:b/>
          <w:caps/>
          <w:lang w:val="hy-AM"/>
        </w:rPr>
        <w:t>2019</w:t>
      </w:r>
      <w:r w:rsidR="00A66A31" w:rsidRPr="008421B2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8421B2">
        <w:rPr>
          <w:rFonts w:ascii="GHEA Grapalat" w:hAnsi="GHEA Grapalat"/>
          <w:b/>
          <w:caps/>
          <w:lang w:val="hy-AM"/>
        </w:rPr>
        <w:t xml:space="preserve"> </w:t>
      </w:r>
      <w:r w:rsidR="00D730CF" w:rsidRPr="008421B2">
        <w:rPr>
          <w:rFonts w:ascii="GHEA Grapalat" w:hAnsi="GHEA Grapalat"/>
          <w:b/>
          <w:caps/>
          <w:lang w:val="hy-AM"/>
        </w:rPr>
        <w:t>ՀՈՒԼԻՍԻ 11</w:t>
      </w:r>
      <w:r w:rsidR="00C6183A" w:rsidRPr="008421B2">
        <w:rPr>
          <w:rFonts w:ascii="GHEA Grapalat" w:hAnsi="GHEA Grapalat"/>
          <w:b/>
          <w:caps/>
          <w:lang w:val="hy-AM"/>
        </w:rPr>
        <w:t xml:space="preserve">-Ի </w:t>
      </w:r>
      <w:r w:rsidR="002E78A7" w:rsidRPr="008421B2">
        <w:rPr>
          <w:rFonts w:ascii="GHEA Grapalat" w:hAnsi="GHEA Grapalat"/>
          <w:b/>
          <w:caps/>
          <w:lang w:val="hy-AM"/>
        </w:rPr>
        <w:t xml:space="preserve">թիվ </w:t>
      </w:r>
      <w:r w:rsidR="00D730CF" w:rsidRPr="008421B2">
        <w:rPr>
          <w:rFonts w:ascii="GHEA Grapalat" w:hAnsi="GHEA Grapalat"/>
          <w:b/>
          <w:caps/>
          <w:lang w:val="hy-AM"/>
        </w:rPr>
        <w:t>889</w:t>
      </w:r>
      <w:r w:rsidR="005A27F6" w:rsidRPr="008421B2">
        <w:rPr>
          <w:rFonts w:ascii="GHEA Grapalat" w:hAnsi="GHEA Grapalat"/>
          <w:b/>
          <w:caps/>
          <w:lang w:val="hy-AM"/>
        </w:rPr>
        <w:t xml:space="preserve">-Ա </w:t>
      </w:r>
      <w:r w:rsidRPr="008421B2">
        <w:rPr>
          <w:rFonts w:ascii="GHEA Grapalat" w:hAnsi="GHEA Grapalat"/>
          <w:b/>
          <w:caps/>
          <w:lang w:val="hy-AM"/>
        </w:rPr>
        <w:t xml:space="preserve">որոշման մեջ </w:t>
      </w:r>
      <w:r w:rsidR="00AC7E5B" w:rsidRPr="008421B2">
        <w:rPr>
          <w:rFonts w:ascii="GHEA Grapalat" w:hAnsi="GHEA Grapalat"/>
          <w:b/>
          <w:caps/>
          <w:lang w:val="hy-AM"/>
        </w:rPr>
        <w:t xml:space="preserve">ԼՐԱՑՈՒՄՆԵՐ </w:t>
      </w:r>
      <w:r w:rsidRPr="008421B2">
        <w:rPr>
          <w:rFonts w:ascii="GHEA Grapalat" w:hAnsi="GHEA Grapalat"/>
          <w:b/>
          <w:caps/>
          <w:lang w:val="hy-AM"/>
        </w:rPr>
        <w:t xml:space="preserve">ԵՎ </w:t>
      </w:r>
      <w:r w:rsidR="00AC7E5B" w:rsidRPr="008421B2">
        <w:rPr>
          <w:rFonts w:ascii="GHEA Grapalat" w:hAnsi="GHEA Grapalat"/>
          <w:b/>
          <w:caps/>
          <w:lang w:val="hy-AM"/>
        </w:rPr>
        <w:t>փոփոխություն</w:t>
      </w:r>
      <w:r w:rsidR="0033127A" w:rsidRPr="008421B2">
        <w:rPr>
          <w:rFonts w:ascii="GHEA Grapalat" w:hAnsi="GHEA Grapalat"/>
          <w:b/>
          <w:caps/>
          <w:lang w:val="hy-AM"/>
        </w:rPr>
        <w:t xml:space="preserve"> </w:t>
      </w:r>
      <w:r w:rsidRPr="008421B2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47A4094D" w14:textId="77777777" w:rsidR="004855DE" w:rsidRPr="008421B2" w:rsidRDefault="004855DE" w:rsidP="008421B2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8421B2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388F98CA" w14:textId="2DCD419C" w:rsidR="00A86614" w:rsidRPr="008421B2" w:rsidRDefault="004855DE" w:rsidP="008421B2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8421B2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8421B2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8421B2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D730CF" w:rsidRPr="008421B2">
        <w:rPr>
          <w:rFonts w:ascii="GHEA Grapalat" w:hAnsi="GHEA Grapalat" w:cs="Arial"/>
          <w:sz w:val="24"/>
          <w:szCs w:val="24"/>
          <w:lang w:val="hy-AM"/>
        </w:rPr>
        <w:t>2019</w:t>
      </w:r>
      <w:r w:rsidR="00A66A31" w:rsidRPr="008421B2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8421B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730CF" w:rsidRPr="008421B2">
        <w:rPr>
          <w:rFonts w:ascii="GHEA Grapalat" w:hAnsi="GHEA Grapalat" w:cs="Arial"/>
          <w:sz w:val="24"/>
          <w:szCs w:val="24"/>
          <w:lang w:val="hy-AM"/>
        </w:rPr>
        <w:t>հուլիսի 11</w:t>
      </w:r>
      <w:r w:rsidR="002367EA" w:rsidRPr="008421B2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8421B2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D730CF" w:rsidRPr="008421B2">
        <w:rPr>
          <w:rFonts w:ascii="GHEA Grapalat" w:hAnsi="GHEA Grapalat" w:cs="Arial"/>
          <w:sz w:val="24"/>
          <w:szCs w:val="24"/>
          <w:lang w:val="hy-AM"/>
        </w:rPr>
        <w:t>ՋԵՐՄՈՒԿ ԳՐՈՒՊ</w:t>
      </w:r>
      <w:r w:rsidRPr="008421B2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CE76D1" w:rsidRPr="008421B2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8421B2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8421B2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8421B2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8421B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730CF" w:rsidRPr="008421B2">
        <w:rPr>
          <w:rFonts w:ascii="GHEA Grapalat" w:hAnsi="GHEA Grapalat" w:cs="Arial"/>
          <w:sz w:val="24"/>
          <w:szCs w:val="24"/>
          <w:lang w:val="hy-AM"/>
        </w:rPr>
        <w:t>889</w:t>
      </w:r>
      <w:r w:rsidR="005A27F6" w:rsidRPr="008421B2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8421B2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 w:rsidRPr="008421B2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 w:rsidRPr="008421B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B70" w:rsidRPr="008421B2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AC7E5B" w:rsidRPr="008421B2">
        <w:rPr>
          <w:rFonts w:ascii="GHEA Grapalat" w:hAnsi="GHEA Grapalat" w:cs="Arial"/>
          <w:sz w:val="24"/>
          <w:szCs w:val="24"/>
          <w:lang w:val="hy-AM"/>
        </w:rPr>
        <w:t>ներ</w:t>
      </w:r>
      <w:r w:rsidR="005D2B70" w:rsidRPr="008421B2">
        <w:rPr>
          <w:rFonts w:ascii="GHEA Grapalat" w:hAnsi="GHEA Grapalat" w:cs="Arial"/>
          <w:sz w:val="24"/>
          <w:szCs w:val="24"/>
          <w:lang w:val="hy-AM"/>
        </w:rPr>
        <w:t>ը</w:t>
      </w:r>
      <w:r w:rsidR="0058153A" w:rsidRPr="008421B2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AC7E5B" w:rsidRPr="008421B2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58153A" w:rsidRPr="008421B2">
        <w:rPr>
          <w:rFonts w:ascii="GHEA Grapalat" w:hAnsi="GHEA Grapalat" w:cs="Arial"/>
          <w:sz w:val="24"/>
          <w:szCs w:val="24"/>
          <w:lang w:val="hy-AM"/>
        </w:rPr>
        <w:t>ը</w:t>
      </w:r>
      <w:r w:rsidR="005768AB">
        <w:rPr>
          <w:rFonts w:ascii="GHEA Grapalat" w:hAnsi="GHEA Grapalat" w:cs="Arial"/>
          <w:sz w:val="24"/>
          <w:szCs w:val="24"/>
          <w:lang w:val="hy-AM"/>
        </w:rPr>
        <w:t>.</w:t>
      </w:r>
    </w:p>
    <w:p w14:paraId="1865FC9D" w14:textId="365ABB30" w:rsidR="00F02C4E" w:rsidRPr="008421B2" w:rsidRDefault="00D730CF" w:rsidP="008421B2">
      <w:pPr>
        <w:spacing w:line="360" w:lineRule="auto"/>
        <w:ind w:left="720"/>
        <w:jc w:val="both"/>
        <w:rPr>
          <w:rFonts w:ascii="GHEA Grapalat" w:hAnsi="GHEA Grapalat" w:cs="Arial"/>
          <w:lang w:val="hy-AM"/>
        </w:rPr>
      </w:pPr>
      <w:r w:rsidRPr="008421B2">
        <w:rPr>
          <w:rFonts w:ascii="GHEA Grapalat" w:hAnsi="GHEA Grapalat" w:cs="Arial"/>
          <w:lang w:val="hy-AM"/>
        </w:rPr>
        <w:t>1</w:t>
      </w:r>
      <w:r w:rsidR="007160E6" w:rsidRPr="008421B2">
        <w:rPr>
          <w:rFonts w:ascii="GHEA Grapalat" w:hAnsi="GHEA Grapalat" w:cs="Arial"/>
          <w:lang w:val="hy-AM"/>
        </w:rPr>
        <w:t xml:space="preserve">)  </w:t>
      </w:r>
      <w:r w:rsidRPr="008421B2">
        <w:rPr>
          <w:rFonts w:ascii="GHEA Grapalat" w:hAnsi="GHEA Grapalat" w:cs="Arial"/>
          <w:lang w:val="hy-AM"/>
        </w:rPr>
        <w:t>22</w:t>
      </w:r>
      <w:r w:rsidR="007160E6" w:rsidRPr="008421B2">
        <w:rPr>
          <w:rFonts w:ascii="GHEA Grapalat" w:hAnsi="GHEA Grapalat" w:cs="Arial"/>
          <w:lang w:val="hy-AM"/>
        </w:rPr>
        <w:t xml:space="preserve">-րդ կետից հետո լրացնել հետևյալ </w:t>
      </w:r>
      <w:r w:rsidR="00F02C4E" w:rsidRPr="008421B2">
        <w:rPr>
          <w:rFonts w:ascii="GHEA Grapalat" w:hAnsi="GHEA Grapalat" w:cs="Arial"/>
          <w:lang w:val="hy-AM"/>
        </w:rPr>
        <w:t xml:space="preserve">բովանդակությամբ՝ նոր </w:t>
      </w:r>
      <w:r w:rsidRPr="008421B2">
        <w:rPr>
          <w:rFonts w:ascii="GHEA Grapalat" w:hAnsi="GHEA Grapalat" w:cs="Arial"/>
          <w:lang w:val="hy-AM"/>
        </w:rPr>
        <w:t>23</w:t>
      </w:r>
      <w:r w:rsidR="00886EA9" w:rsidRPr="008421B2">
        <w:rPr>
          <w:rFonts w:ascii="GHEA Grapalat" w:hAnsi="GHEA Grapalat" w:cs="Arial"/>
          <w:lang w:val="hy-AM"/>
        </w:rPr>
        <w:t>-</w:t>
      </w:r>
      <w:r w:rsidRPr="008421B2">
        <w:rPr>
          <w:rFonts w:ascii="GHEA Grapalat" w:hAnsi="GHEA Grapalat" w:cs="Arial"/>
          <w:lang w:val="hy-AM"/>
        </w:rPr>
        <w:t>25</w:t>
      </w:r>
      <w:r w:rsidR="00F02C4E" w:rsidRPr="008421B2">
        <w:rPr>
          <w:rFonts w:ascii="GHEA Grapalat" w:hAnsi="GHEA Grapalat" w:cs="Arial"/>
          <w:lang w:val="hy-AM"/>
        </w:rPr>
        <w:t>-րդ կետերով</w:t>
      </w:r>
    </w:p>
    <w:tbl>
      <w:tblPr>
        <w:tblW w:w="110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1620"/>
        <w:gridCol w:w="1980"/>
        <w:gridCol w:w="900"/>
        <w:gridCol w:w="990"/>
        <w:gridCol w:w="990"/>
        <w:gridCol w:w="8"/>
        <w:gridCol w:w="2242"/>
      </w:tblGrid>
      <w:tr w:rsidR="00036EE7" w:rsidRPr="008421B2" w14:paraId="6AE2F939" w14:textId="77777777" w:rsidTr="00F70A8C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5F5CD72" w14:textId="2366180F" w:rsidR="00886EA9" w:rsidRPr="008421B2" w:rsidRDefault="00D730CF" w:rsidP="008421B2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8421B2">
              <w:rPr>
                <w:rFonts w:ascii="GHEA Grapalat" w:hAnsi="GHEA Grapalat" w:cs="Calibri"/>
                <w:lang w:val="hy-AM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771EC" w14:textId="0AA2FA60" w:rsidR="00886EA9" w:rsidRPr="008421B2" w:rsidRDefault="00D730CF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8701209015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269A" w14:textId="509245DA" w:rsidR="00886EA9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21B2">
              <w:rPr>
                <w:rFonts w:ascii="GHEA Grapalat" w:hAnsi="GHEA Grapalat"/>
                <w:color w:val="000000"/>
              </w:rPr>
              <w:t>«SCANIA» թամբային քարշակ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01C1E" w14:textId="77777777" w:rsidR="00886EA9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8421B2">
              <w:rPr>
                <w:rFonts w:ascii="GHEA Grapalat" w:hAnsi="GHEA Grapalat"/>
                <w:color w:val="000000"/>
                <w:lang w:val="en-US"/>
              </w:rPr>
              <w:t>P410, R410</w:t>
            </w:r>
          </w:p>
          <w:p w14:paraId="3BDC7707" w14:textId="3AE95B45" w:rsidR="00F70A8C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21B2">
              <w:rPr>
                <w:rFonts w:ascii="GHEA Grapalat" w:hAnsi="GHEA Grapalat"/>
                <w:color w:val="000000"/>
                <w:lang w:val="en-US"/>
              </w:rPr>
              <w:t>2014</w:t>
            </w:r>
            <w:r w:rsidRPr="008421B2">
              <w:rPr>
                <w:rFonts w:ascii="GHEA Grapalat" w:hAnsi="GHEA Grapalat"/>
                <w:color w:val="000000"/>
                <w:lang w:val="hy-AM"/>
              </w:rPr>
              <w:t>թ</w:t>
            </w:r>
            <w:r w:rsidRPr="008421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8421B2">
              <w:rPr>
                <w:rFonts w:ascii="GHEA Grapalat" w:hAnsi="GHEA Grapalat"/>
                <w:color w:val="000000"/>
                <w:lang w:val="hy-AM"/>
              </w:rPr>
              <w:t>-2015թ</w:t>
            </w:r>
            <w:r w:rsidR="0079480E" w:rsidRPr="008421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F195E" w14:textId="047A1AAD" w:rsidR="00886EA9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8421B2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CEC1D" w14:textId="1337D473" w:rsidR="00886EA9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DA86" w14:textId="617EEE23" w:rsidR="00886EA9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DECD1" w14:textId="29AEF0ED" w:rsidR="00886EA9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651 630 000</w:t>
            </w:r>
          </w:p>
        </w:tc>
      </w:tr>
      <w:tr w:rsidR="00036EE7" w:rsidRPr="008421B2" w14:paraId="730EA712" w14:textId="77777777" w:rsidTr="00F70A8C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7FDDBF" w14:textId="3B344EB8" w:rsidR="00036EE7" w:rsidRPr="008421B2" w:rsidRDefault="00D730CF" w:rsidP="008421B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8421B2">
              <w:rPr>
                <w:rFonts w:ascii="GHEA Grapalat" w:hAnsi="GHEA Grapalat" w:cs="Calibri"/>
                <w:lang w:val="hy-AM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A9A5D" w14:textId="219CA233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8716398007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C18B" w14:textId="4913B7A9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21B2">
              <w:rPr>
                <w:rFonts w:ascii="GHEA Grapalat" w:hAnsi="GHEA Grapalat"/>
                <w:color w:val="000000"/>
                <w:lang w:val="hy-AM"/>
              </w:rPr>
              <w:t xml:space="preserve">«Krօոe» կամ «Schmitz» իզոթերմիկ կամ </w:t>
            </w:r>
            <w:r w:rsidRPr="008421B2">
              <w:rPr>
                <w:rFonts w:ascii="GHEA Grapalat" w:hAnsi="GHEA Grapalat"/>
                <w:color w:val="000000"/>
                <w:lang w:val="hy-AM"/>
              </w:rPr>
              <w:lastRenderedPageBreak/>
              <w:t>սառնարանային կիսակցորդներ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DD094" w14:textId="49EE09FE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21B2">
              <w:rPr>
                <w:rFonts w:ascii="GHEA Grapalat" w:hAnsi="GHEA Grapalat"/>
                <w:color w:val="000000"/>
                <w:lang w:val="hy-AM"/>
              </w:rPr>
              <w:lastRenderedPageBreak/>
              <w:t>2015թ</w:t>
            </w:r>
            <w:r w:rsidRPr="008421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8421B2">
              <w:rPr>
                <w:rFonts w:ascii="GHEA Grapalat" w:hAnsi="GHEA Grapalat"/>
                <w:color w:val="000000"/>
                <w:lang w:val="hy-AM"/>
              </w:rPr>
              <w:t>-2021թ</w:t>
            </w:r>
            <w:r w:rsidRPr="008421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7AADD" w14:textId="7F482F34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8421B2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FD8F4" w14:textId="553F57F2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15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A5BF" w14:textId="65368864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527A" w14:textId="7DA35E5E" w:rsidR="00036EE7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337 050 000</w:t>
            </w:r>
          </w:p>
        </w:tc>
      </w:tr>
      <w:tr w:rsidR="00D730CF" w:rsidRPr="008421B2" w14:paraId="17F0F07E" w14:textId="77777777" w:rsidTr="00F70A8C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522ED15" w14:textId="4177A86C" w:rsidR="00D730CF" w:rsidRPr="008421B2" w:rsidRDefault="00D730CF" w:rsidP="008421B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8421B2">
              <w:rPr>
                <w:rFonts w:ascii="GHEA Grapalat" w:hAnsi="GHEA Grapalat" w:cs="Calibri"/>
                <w:lang w:val="hy-AM"/>
              </w:rPr>
              <w:lastRenderedPageBreak/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E2F9F" w14:textId="283D49F6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8716393001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5BD4D" w14:textId="3473F70E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21B2">
              <w:rPr>
                <w:rFonts w:ascii="GHEA Grapalat" w:hAnsi="GHEA Grapalat"/>
                <w:color w:val="000000"/>
                <w:lang w:val="hy-AM"/>
              </w:rPr>
              <w:t>«Krօոe» կամ «Schmitz» իզոթերմիկ կամ սառնարանային կիսակցորդներ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C2B4E" w14:textId="047CFC77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21B2">
              <w:rPr>
                <w:rFonts w:ascii="GHEA Grapalat" w:hAnsi="GHEA Grapalat"/>
                <w:color w:val="000000"/>
                <w:lang w:val="hy-AM"/>
              </w:rPr>
              <w:t>2015թ</w:t>
            </w:r>
            <w:r w:rsidRPr="008421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8421B2">
              <w:rPr>
                <w:rFonts w:ascii="GHEA Grapalat" w:hAnsi="GHEA Grapalat"/>
                <w:color w:val="000000"/>
                <w:lang w:val="hy-AM"/>
              </w:rPr>
              <w:t>-2021թ</w:t>
            </w:r>
            <w:r w:rsidRPr="008421B2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64499" w14:textId="7D8F3E23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8421B2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285B0" w14:textId="3CE0ACF3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14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7E31" w14:textId="4C9D031F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ԵՄ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DBB2" w14:textId="3E3109F8" w:rsidR="00D730CF" w:rsidRPr="008421B2" w:rsidRDefault="00F70A8C" w:rsidP="008421B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421B2">
              <w:rPr>
                <w:rFonts w:ascii="GHEA Grapalat" w:hAnsi="GHEA Grapalat" w:cs="Calibri"/>
                <w:color w:val="000000"/>
                <w:lang w:val="hy-AM"/>
              </w:rPr>
              <w:t>314 580 000</w:t>
            </w:r>
          </w:p>
        </w:tc>
      </w:tr>
    </w:tbl>
    <w:p w14:paraId="65364069" w14:textId="77777777" w:rsidR="00F02C4E" w:rsidRPr="008421B2" w:rsidRDefault="00F02C4E" w:rsidP="008421B2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248F50E5" w14:textId="2BCB356C" w:rsidR="0058153A" w:rsidRPr="008421B2" w:rsidRDefault="00D730CF" w:rsidP="008421B2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8421B2">
        <w:rPr>
          <w:rFonts w:ascii="GHEA Grapalat" w:hAnsi="GHEA Grapalat" w:cs="Arial"/>
          <w:lang w:val="hy-AM"/>
        </w:rPr>
        <w:t>2</w:t>
      </w:r>
      <w:r w:rsidR="0058153A" w:rsidRPr="008421B2">
        <w:rPr>
          <w:rFonts w:ascii="GHEA Grapalat" w:eastAsia="Calibri" w:hAnsi="GHEA Grapalat" w:cs="Tahoma"/>
          <w:lang w:val="hy-AM"/>
        </w:rPr>
        <w:t xml:space="preserve">) </w:t>
      </w:r>
      <w:r w:rsidR="0058153A" w:rsidRPr="008421B2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8421B2">
        <w:rPr>
          <w:rFonts w:ascii="GHEA Grapalat" w:hAnsi="GHEA Grapalat" w:cs="Arial"/>
          <w:lang w:val="hy-AM"/>
        </w:rPr>
        <w:t xml:space="preserve"> «</w:t>
      </w:r>
      <w:r w:rsidRPr="008421B2">
        <w:rPr>
          <w:rFonts w:ascii="GHEA Grapalat" w:hAnsi="GHEA Grapalat"/>
          <w:color w:val="000000"/>
          <w:shd w:val="clear" w:color="auto" w:fill="FFFFFF"/>
          <w:lang w:val="hy-AM"/>
        </w:rPr>
        <w:t>281 464 726</w:t>
      </w:r>
      <w:r w:rsidR="0058153A" w:rsidRPr="008421B2">
        <w:rPr>
          <w:rFonts w:ascii="GHEA Grapalat" w:hAnsi="GHEA Grapalat" w:cs="Arial"/>
          <w:lang w:val="hy-AM"/>
        </w:rPr>
        <w:t xml:space="preserve">» թիվը </w:t>
      </w:r>
      <w:r w:rsidR="00AA769E" w:rsidRPr="008421B2">
        <w:rPr>
          <w:rFonts w:ascii="GHEA Grapalat" w:hAnsi="GHEA Grapalat" w:cs="Arial"/>
          <w:lang w:val="hy-AM"/>
        </w:rPr>
        <w:t>փոխարինել «</w:t>
      </w:r>
      <w:r w:rsidR="00F70A8C" w:rsidRPr="008421B2">
        <w:rPr>
          <w:rFonts w:ascii="GHEA Grapalat" w:hAnsi="GHEA Grapalat" w:cs="Arial"/>
          <w:lang w:val="hy-AM"/>
        </w:rPr>
        <w:t>1 584 724 726</w:t>
      </w:r>
      <w:r w:rsidR="00AA769E" w:rsidRPr="008421B2">
        <w:rPr>
          <w:rFonts w:ascii="GHEA Grapalat" w:hAnsi="GHEA Grapalat" w:cs="Arial"/>
          <w:lang w:val="hy-AM"/>
        </w:rPr>
        <w:t>» թվով</w:t>
      </w:r>
      <w:r w:rsidR="0058153A" w:rsidRPr="008421B2">
        <w:rPr>
          <w:rFonts w:ascii="GHEA Grapalat" w:hAnsi="GHEA Grapalat" w:cs="Arial"/>
          <w:lang w:val="hy-AM"/>
        </w:rPr>
        <w:t>։</w:t>
      </w:r>
    </w:p>
    <w:p w14:paraId="55F1755B" w14:textId="77777777" w:rsidR="00F02C4E" w:rsidRPr="008421B2" w:rsidRDefault="00F02C4E" w:rsidP="008421B2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678F294" w14:textId="77777777" w:rsidR="0033127A" w:rsidRPr="008421B2" w:rsidRDefault="0033127A" w:rsidP="008421B2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306ECD7" w14:textId="77777777" w:rsidR="0033127A" w:rsidRPr="008421B2" w:rsidRDefault="0033127A" w:rsidP="008421B2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08FED390" w:rsidR="0058153A" w:rsidRPr="008421B2" w:rsidRDefault="0058153A" w:rsidP="008421B2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8421B2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0B47819D" w14:textId="43A2AD5C" w:rsidR="000A13FD" w:rsidRPr="008421B2" w:rsidRDefault="0058153A" w:rsidP="008421B2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8421B2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8421B2">
        <w:rPr>
          <w:rFonts w:ascii="GHEA Grapalat" w:eastAsia="Calibri" w:hAnsi="GHEA Grapalat" w:cs="Tahoma"/>
          <w:lang w:val="hy-AM"/>
        </w:rPr>
        <w:tab/>
      </w:r>
      <w:r w:rsidRPr="008421B2">
        <w:rPr>
          <w:rFonts w:ascii="GHEA Grapalat" w:eastAsia="Calibri" w:hAnsi="GHEA Grapalat" w:cs="Tahoma"/>
          <w:lang w:val="hy-AM"/>
        </w:rPr>
        <w:tab/>
      </w:r>
      <w:r w:rsidRPr="008421B2">
        <w:rPr>
          <w:rFonts w:ascii="GHEA Grapalat" w:eastAsia="Calibri" w:hAnsi="GHEA Grapalat" w:cs="Tahoma"/>
          <w:lang w:val="hy-AM"/>
        </w:rPr>
        <w:tab/>
      </w:r>
      <w:r w:rsidRPr="008421B2">
        <w:rPr>
          <w:rFonts w:ascii="GHEA Grapalat" w:eastAsia="Calibri" w:hAnsi="GHEA Grapalat" w:cs="Tahoma"/>
          <w:lang w:val="hy-AM"/>
        </w:rPr>
        <w:tab/>
      </w:r>
      <w:r w:rsidRPr="008421B2">
        <w:rPr>
          <w:rFonts w:ascii="GHEA Grapalat" w:eastAsia="Calibri" w:hAnsi="GHEA Grapalat" w:cs="Tahoma"/>
          <w:lang w:val="hy-AM"/>
        </w:rPr>
        <w:tab/>
      </w:r>
      <w:r w:rsidRPr="008421B2">
        <w:rPr>
          <w:rFonts w:ascii="GHEA Grapalat" w:eastAsia="Calibri" w:hAnsi="GHEA Grapalat" w:cs="Tahoma"/>
          <w:lang w:val="hy-AM"/>
        </w:rPr>
        <w:tab/>
      </w:r>
      <w:r w:rsidRPr="008421B2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C324461" w14:textId="77777777" w:rsidR="00CE76D1" w:rsidRPr="008421B2" w:rsidRDefault="00CE76D1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C7D98B0" w14:textId="77777777" w:rsidR="00CE76D1" w:rsidRPr="008421B2" w:rsidRDefault="00CE76D1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5DAE8D6" w14:textId="77777777" w:rsidR="00CE76D1" w:rsidRPr="008421B2" w:rsidRDefault="00CE76D1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00394E5" w14:textId="77777777" w:rsidR="00CE76D1" w:rsidRPr="008421B2" w:rsidRDefault="00CE76D1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A8F86A8" w14:textId="77777777" w:rsidR="00CE76D1" w:rsidRPr="008421B2" w:rsidRDefault="00CE76D1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51CF2" w14:textId="77777777" w:rsidR="00CE76D1" w:rsidRPr="008421B2" w:rsidRDefault="00CE76D1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9A632E9" w14:textId="1CA9D186" w:rsidR="00886EA9" w:rsidRDefault="00886EA9" w:rsidP="008421B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9D7B8FA" w14:textId="77777777" w:rsidR="008421B2" w:rsidRPr="008421B2" w:rsidRDefault="008421B2" w:rsidP="008421B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19DF882" w14:textId="7BA525C0" w:rsidR="0058153A" w:rsidRPr="008421B2" w:rsidRDefault="0058153A" w:rsidP="008421B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7FF82F78" w:rsidR="0058153A" w:rsidRPr="008421B2" w:rsidRDefault="0058153A" w:rsidP="008421B2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421B2">
        <w:rPr>
          <w:rFonts w:ascii="GHEA Grapalat" w:eastAsia="Calibri" w:hAnsi="GHEA Grapalat"/>
          <w:b/>
          <w:caps/>
          <w:lang w:val="hy-AM" w:eastAsia="en-US"/>
        </w:rPr>
        <w:t>«</w:t>
      </w:r>
      <w:r w:rsidRPr="008421B2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730CF" w:rsidRPr="008421B2">
        <w:rPr>
          <w:rFonts w:ascii="GHEA Grapalat" w:hAnsi="GHEA Grapalat"/>
          <w:b/>
          <w:caps/>
          <w:lang w:val="hy-AM"/>
        </w:rPr>
        <w:t>2019</w:t>
      </w:r>
      <w:r w:rsidR="00A66A31" w:rsidRPr="008421B2">
        <w:rPr>
          <w:rFonts w:ascii="GHEA Grapalat" w:hAnsi="GHEA Grapalat"/>
          <w:b/>
          <w:caps/>
          <w:lang w:val="hy-AM"/>
        </w:rPr>
        <w:t xml:space="preserve"> թվականի</w:t>
      </w:r>
      <w:r w:rsidRPr="008421B2">
        <w:rPr>
          <w:rFonts w:ascii="GHEA Grapalat" w:hAnsi="GHEA Grapalat"/>
          <w:b/>
          <w:caps/>
          <w:lang w:val="hy-AM"/>
        </w:rPr>
        <w:t xml:space="preserve"> </w:t>
      </w:r>
      <w:r w:rsidR="00D730CF" w:rsidRPr="008421B2">
        <w:rPr>
          <w:rFonts w:ascii="GHEA Grapalat" w:hAnsi="GHEA Grapalat"/>
          <w:b/>
          <w:caps/>
          <w:lang w:val="hy-AM"/>
        </w:rPr>
        <w:t>ՀՈՒԼԻՍԻ 11</w:t>
      </w:r>
      <w:r w:rsidR="00C6183A" w:rsidRPr="008421B2">
        <w:rPr>
          <w:rFonts w:ascii="GHEA Grapalat" w:hAnsi="GHEA Grapalat"/>
          <w:b/>
          <w:caps/>
          <w:lang w:val="hy-AM"/>
        </w:rPr>
        <w:t xml:space="preserve">-Ի </w:t>
      </w:r>
      <w:r w:rsidR="007A0123" w:rsidRPr="008421B2">
        <w:rPr>
          <w:rFonts w:ascii="GHEA Grapalat" w:hAnsi="GHEA Grapalat"/>
          <w:b/>
          <w:caps/>
          <w:lang w:val="hy-AM"/>
        </w:rPr>
        <w:t xml:space="preserve">թիվ </w:t>
      </w:r>
      <w:r w:rsidR="00D730CF" w:rsidRPr="008421B2">
        <w:rPr>
          <w:rFonts w:ascii="GHEA Grapalat" w:hAnsi="GHEA Grapalat"/>
          <w:b/>
          <w:caps/>
          <w:lang w:val="hy-AM"/>
        </w:rPr>
        <w:t>889</w:t>
      </w:r>
      <w:r w:rsidR="005A27F6" w:rsidRPr="008421B2">
        <w:rPr>
          <w:rFonts w:ascii="GHEA Grapalat" w:hAnsi="GHEA Grapalat"/>
          <w:b/>
          <w:caps/>
          <w:lang w:val="hy-AM"/>
        </w:rPr>
        <w:t xml:space="preserve">-Ա </w:t>
      </w:r>
      <w:r w:rsidRPr="008421B2">
        <w:rPr>
          <w:rFonts w:ascii="GHEA Grapalat" w:hAnsi="GHEA Grapalat"/>
          <w:b/>
          <w:caps/>
          <w:lang w:val="hy-AM"/>
        </w:rPr>
        <w:t xml:space="preserve">որոշման մեջ </w:t>
      </w:r>
      <w:r w:rsidR="00AC7E5B" w:rsidRPr="008421B2">
        <w:rPr>
          <w:rFonts w:ascii="GHEA Grapalat" w:hAnsi="GHEA Grapalat"/>
          <w:b/>
          <w:caps/>
          <w:lang w:val="hy-AM"/>
        </w:rPr>
        <w:t xml:space="preserve">ԼՐԱՑՈՒՄՆԵՐ </w:t>
      </w:r>
      <w:r w:rsidRPr="008421B2">
        <w:rPr>
          <w:rFonts w:ascii="GHEA Grapalat" w:hAnsi="GHEA Grapalat"/>
          <w:b/>
          <w:caps/>
          <w:lang w:val="hy-AM"/>
        </w:rPr>
        <w:t xml:space="preserve">ԵՎ </w:t>
      </w:r>
      <w:r w:rsidR="00AC7E5B" w:rsidRPr="008421B2">
        <w:rPr>
          <w:rFonts w:ascii="GHEA Grapalat" w:hAnsi="GHEA Grapalat"/>
          <w:b/>
          <w:caps/>
          <w:lang w:val="hy-AM"/>
        </w:rPr>
        <w:t>փոփոխություն</w:t>
      </w:r>
      <w:r w:rsidR="0033127A" w:rsidRPr="008421B2">
        <w:rPr>
          <w:rFonts w:ascii="GHEA Grapalat" w:hAnsi="GHEA Grapalat"/>
          <w:b/>
          <w:caps/>
          <w:lang w:val="hy-AM"/>
        </w:rPr>
        <w:t xml:space="preserve"> </w:t>
      </w:r>
      <w:r w:rsidRPr="008421B2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8421B2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8421B2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Pr="008421B2" w:rsidRDefault="0058153A" w:rsidP="008421B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861F55D" w14:textId="69CF69B4" w:rsidR="0058153A" w:rsidRPr="008421B2" w:rsidRDefault="0058153A" w:rsidP="008421B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8421B2">
        <w:rPr>
          <w:rFonts w:ascii="GHEA Grapalat" w:eastAsia="Calibri" w:hAnsi="GHEA Grapalat"/>
          <w:bCs/>
          <w:lang w:val="hy-AM" w:eastAsia="en-US"/>
        </w:rPr>
        <w:t>«</w:t>
      </w:r>
      <w:r w:rsidR="00D730CF" w:rsidRPr="008421B2">
        <w:rPr>
          <w:rFonts w:ascii="GHEA Grapalat" w:eastAsia="Calibri" w:hAnsi="GHEA Grapalat"/>
          <w:bCs/>
          <w:lang w:val="hy-AM" w:eastAsia="en-US"/>
        </w:rPr>
        <w:t>ՋԵՐՄՈՒԿ ԳՐՈՒՊ</w:t>
      </w:r>
      <w:r w:rsidRPr="008421B2">
        <w:rPr>
          <w:rFonts w:ascii="GHEA Grapalat" w:eastAsia="Calibri" w:hAnsi="GHEA Grapalat"/>
          <w:bCs/>
          <w:lang w:val="hy-AM" w:eastAsia="en-US"/>
        </w:rPr>
        <w:t>»</w:t>
      </w:r>
      <w:r w:rsidRPr="008421B2">
        <w:rPr>
          <w:rFonts w:ascii="GHEA Grapalat" w:eastAsia="Calibri" w:hAnsi="GHEA Grapalat"/>
          <w:lang w:val="hy-AM" w:eastAsia="en-US"/>
        </w:rPr>
        <w:t xml:space="preserve"> </w:t>
      </w:r>
      <w:r w:rsidR="00CE76D1" w:rsidRPr="008421B2">
        <w:rPr>
          <w:rFonts w:ascii="GHEA Grapalat" w:eastAsia="Calibri" w:hAnsi="GHEA Grapalat"/>
          <w:lang w:val="hy-AM" w:eastAsia="en-US"/>
        </w:rPr>
        <w:t>փակ բաժնետիրական</w:t>
      </w:r>
      <w:r w:rsidRPr="008421B2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210ECB60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2501019" w:rsidR="0058153A" w:rsidRPr="008421B2" w:rsidRDefault="0058153A" w:rsidP="008421B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421B2">
        <w:rPr>
          <w:rFonts w:ascii="GHEA Grapalat" w:hAnsi="GHEA Grapalat" w:cs="Sylfaen"/>
          <w:lang w:val="hy-AM"/>
        </w:rPr>
        <w:t>Հայաստանի Հ</w:t>
      </w:r>
      <w:r w:rsidR="00D62A44" w:rsidRPr="008421B2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730CF" w:rsidRPr="008421B2">
        <w:rPr>
          <w:rFonts w:ascii="GHEA Grapalat" w:hAnsi="GHEA Grapalat" w:cs="Sylfaen"/>
          <w:lang w:val="hy-AM"/>
        </w:rPr>
        <w:t>2019</w:t>
      </w:r>
      <w:r w:rsidR="00A66A31" w:rsidRPr="008421B2">
        <w:rPr>
          <w:rFonts w:ascii="GHEA Grapalat" w:hAnsi="GHEA Grapalat" w:cs="Sylfaen"/>
          <w:lang w:val="hy-AM"/>
        </w:rPr>
        <w:t xml:space="preserve"> թվականի</w:t>
      </w:r>
      <w:r w:rsidR="00D62A44" w:rsidRPr="008421B2">
        <w:rPr>
          <w:rFonts w:ascii="GHEA Grapalat" w:hAnsi="GHEA Grapalat" w:cs="Sylfaen"/>
          <w:lang w:val="hy-AM"/>
        </w:rPr>
        <w:t xml:space="preserve"> </w:t>
      </w:r>
      <w:r w:rsidR="00D730CF" w:rsidRPr="008421B2">
        <w:rPr>
          <w:rFonts w:ascii="GHEA Grapalat" w:hAnsi="GHEA Grapalat" w:cs="Sylfaen"/>
          <w:lang w:val="hy-AM"/>
        </w:rPr>
        <w:t>հուլիսի 11</w:t>
      </w:r>
      <w:r w:rsidR="00A210D1" w:rsidRPr="008421B2">
        <w:rPr>
          <w:rFonts w:ascii="GHEA Grapalat" w:hAnsi="GHEA Grapalat" w:cs="Sylfaen"/>
          <w:lang w:val="hy-AM"/>
        </w:rPr>
        <w:t xml:space="preserve">-ի </w:t>
      </w:r>
      <w:r w:rsidR="002E78A7" w:rsidRPr="008421B2">
        <w:rPr>
          <w:rFonts w:ascii="GHEA Grapalat" w:hAnsi="GHEA Grapalat" w:cs="Sylfaen"/>
          <w:lang w:val="hy-AM"/>
        </w:rPr>
        <w:t>N</w:t>
      </w:r>
      <w:r w:rsidR="00C6183A" w:rsidRPr="008421B2">
        <w:rPr>
          <w:rFonts w:ascii="GHEA Grapalat" w:hAnsi="GHEA Grapalat" w:cs="Sylfaen"/>
          <w:lang w:val="hy-AM"/>
        </w:rPr>
        <w:t xml:space="preserve"> </w:t>
      </w:r>
      <w:r w:rsidR="00D730CF" w:rsidRPr="008421B2">
        <w:rPr>
          <w:rFonts w:ascii="GHEA Grapalat" w:hAnsi="GHEA Grapalat" w:cs="Sylfaen"/>
          <w:lang w:val="hy-AM"/>
        </w:rPr>
        <w:t>889</w:t>
      </w:r>
      <w:r w:rsidR="00A210D1" w:rsidRPr="008421B2">
        <w:rPr>
          <w:rFonts w:ascii="GHEA Grapalat" w:hAnsi="GHEA Grapalat" w:cs="Sylfaen"/>
          <w:lang w:val="hy-AM"/>
        </w:rPr>
        <w:t>-</w:t>
      </w:r>
      <w:r w:rsidR="005A27F6" w:rsidRPr="008421B2">
        <w:rPr>
          <w:rFonts w:ascii="GHEA Grapalat" w:hAnsi="GHEA Grapalat" w:cs="Sylfaen"/>
          <w:lang w:val="hy-AM"/>
        </w:rPr>
        <w:t xml:space="preserve">Ա </w:t>
      </w:r>
      <w:r w:rsidRPr="008421B2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8421B2">
        <w:rPr>
          <w:rFonts w:ascii="GHEA Grapalat" w:hAnsi="GHEA Grapalat" w:cs="Sylfaen"/>
          <w:bCs/>
          <w:lang w:val="hy-AM"/>
        </w:rPr>
        <w:t>«</w:t>
      </w:r>
      <w:r w:rsidR="00D730CF" w:rsidRPr="008421B2">
        <w:rPr>
          <w:rFonts w:ascii="GHEA Grapalat" w:hAnsi="GHEA Grapalat" w:cs="Sylfaen"/>
          <w:bCs/>
          <w:lang w:val="hy-AM"/>
        </w:rPr>
        <w:t>ՋԵՐՄՈՒԿ ԳՐՈՒՊ</w:t>
      </w:r>
      <w:r w:rsidRPr="008421B2">
        <w:rPr>
          <w:rFonts w:ascii="GHEA Grapalat" w:hAnsi="GHEA Grapalat" w:cs="Sylfaen"/>
          <w:bCs/>
          <w:lang w:val="hy-AM"/>
        </w:rPr>
        <w:t>»</w:t>
      </w:r>
      <w:r w:rsidRPr="008421B2">
        <w:rPr>
          <w:rFonts w:ascii="GHEA Grapalat" w:hAnsi="GHEA Grapalat" w:cs="Sylfaen"/>
          <w:lang w:val="hy-AM"/>
        </w:rPr>
        <w:t xml:space="preserve"> </w:t>
      </w:r>
      <w:r w:rsidR="00CE76D1" w:rsidRPr="008421B2">
        <w:rPr>
          <w:rFonts w:ascii="GHEA Grapalat" w:hAnsi="GHEA Grapalat" w:cs="Sylfaen"/>
          <w:lang w:val="hy-AM"/>
        </w:rPr>
        <w:t>փակ բաժնետիրական</w:t>
      </w:r>
      <w:r w:rsidRPr="008421B2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8421B2">
        <w:rPr>
          <w:rFonts w:ascii="GHEA Grapalat" w:hAnsi="GHEA Grapalat" w:cs="Sylfaen"/>
          <w:lang w:val="hy-AM"/>
        </w:rPr>
        <w:t xml:space="preserve"> հայտը: </w:t>
      </w:r>
    </w:p>
    <w:p w14:paraId="1549FE27" w14:textId="77777777" w:rsidR="00563C29" w:rsidRPr="008421B2" w:rsidRDefault="004855DE" w:rsidP="008421B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421B2">
        <w:rPr>
          <w:rFonts w:ascii="GHEA Grapalat" w:hAnsi="GHEA Grapalat" w:cs="Sylfaen"/>
          <w:lang w:val="hy-AM"/>
        </w:rPr>
        <w:t xml:space="preserve"> «</w:t>
      </w:r>
      <w:r w:rsidR="00D730CF" w:rsidRPr="008421B2">
        <w:rPr>
          <w:rFonts w:ascii="GHEA Grapalat" w:hAnsi="GHEA Grapalat" w:cs="Sylfaen"/>
          <w:lang w:val="hy-AM"/>
        </w:rPr>
        <w:t>ՋԵՐՄՈՒԿ ԳՐՈՒՊ</w:t>
      </w:r>
      <w:r w:rsidRPr="008421B2">
        <w:rPr>
          <w:rFonts w:ascii="GHEA Grapalat" w:hAnsi="GHEA Grapalat" w:cs="Sylfaen"/>
          <w:lang w:val="hy-AM"/>
        </w:rPr>
        <w:t xml:space="preserve">» </w:t>
      </w:r>
      <w:r w:rsidR="000A13FD" w:rsidRPr="008421B2">
        <w:rPr>
          <w:rFonts w:ascii="GHEA Grapalat" w:hAnsi="GHEA Grapalat" w:cs="Sylfaen"/>
          <w:lang w:val="hy-AM"/>
        </w:rPr>
        <w:t>ՍՊ</w:t>
      </w:r>
      <w:r w:rsidR="009E61F5" w:rsidRPr="008421B2">
        <w:rPr>
          <w:rFonts w:ascii="GHEA Grapalat" w:hAnsi="GHEA Grapalat" w:cs="Sylfaen"/>
          <w:lang w:val="hy-AM"/>
        </w:rPr>
        <w:t>Ը</w:t>
      </w:r>
      <w:r w:rsidRPr="008421B2">
        <w:rPr>
          <w:rFonts w:ascii="GHEA Grapalat" w:hAnsi="GHEA Grapalat" w:cs="Sylfaen"/>
          <w:lang w:val="hy-AM"/>
        </w:rPr>
        <w:t xml:space="preserve"> ներմուծել է</w:t>
      </w:r>
      <w:r w:rsidR="009A44F0" w:rsidRPr="008421B2">
        <w:rPr>
          <w:rFonts w:ascii="GHEA Grapalat" w:hAnsi="GHEA Grapalat" w:cs="Sylfaen"/>
          <w:lang w:val="hy-AM"/>
        </w:rPr>
        <w:t xml:space="preserve"> </w:t>
      </w:r>
      <w:r w:rsidR="00F70A8C" w:rsidRPr="008421B2">
        <w:rPr>
          <w:rFonts w:ascii="GHEA Grapalat" w:hAnsi="GHEA Grapalat" w:cs="Sylfaen"/>
          <w:lang w:val="hy-AM"/>
        </w:rPr>
        <w:t>քարշակներ</w:t>
      </w:r>
      <w:r w:rsidR="00463594" w:rsidRPr="008421B2">
        <w:rPr>
          <w:rFonts w:ascii="GHEA Grapalat" w:hAnsi="GHEA Grapalat" w:cs="Sylfaen"/>
          <w:lang w:val="hy-AM"/>
        </w:rPr>
        <w:t xml:space="preserve">՝ </w:t>
      </w:r>
      <w:r w:rsidR="00F70A8C" w:rsidRPr="008421B2">
        <w:rPr>
          <w:rFonts w:ascii="GHEA Grapalat" w:hAnsi="GHEA Grapalat" w:cs="Sylfaen"/>
          <w:bCs/>
          <w:lang w:val="hy-AM"/>
        </w:rPr>
        <w:t>արտադրանքը արտահանելու նպատակով</w:t>
      </w:r>
      <w:r w:rsidR="00460542" w:rsidRPr="008421B2">
        <w:rPr>
          <w:rFonts w:ascii="GHEA Grapalat" w:hAnsi="GHEA Grapalat" w:cs="Sylfaen"/>
          <w:bCs/>
          <w:lang w:val="hy-AM"/>
        </w:rPr>
        <w:t xml:space="preserve">։ </w:t>
      </w:r>
      <w:r w:rsidR="00563C29" w:rsidRPr="008421B2">
        <w:rPr>
          <w:rFonts w:ascii="GHEA Grapalat" w:hAnsi="GHEA Grapalat" w:cs="Sylfaen"/>
          <w:lang w:val="hy-AM"/>
        </w:rPr>
        <w:t>Ներկայումս անհրաժեշտություն է առաջացել ներմուծել 1</w:t>
      </w:r>
      <w:r w:rsidR="00563C29" w:rsidRPr="008421B2">
        <w:rPr>
          <w:rFonts w:ascii="Cambria Math" w:hAnsi="Cambria Math" w:cs="Cambria Math"/>
          <w:lang w:val="hy-AM"/>
        </w:rPr>
        <w:t>․</w:t>
      </w:r>
      <w:r w:rsidR="00563C29" w:rsidRPr="008421B2">
        <w:rPr>
          <w:rFonts w:ascii="GHEA Grapalat" w:hAnsi="GHEA Grapalat" w:cs="Sylfaen"/>
          <w:lang w:val="hy-AM"/>
        </w:rPr>
        <w:t>3 մլրդ դրամի քարշակների և կիսակցորդների լրացուցիչ խմբաքանակ, արտահանման գործընթացը առավել արագ կազմկերպելու համար</w:t>
      </w:r>
      <w:r w:rsidR="00460542" w:rsidRPr="008421B2">
        <w:rPr>
          <w:rFonts w:ascii="GHEA Grapalat" w:hAnsi="GHEA Grapalat" w:cs="Sylfaen"/>
          <w:lang w:val="hy-AM"/>
        </w:rPr>
        <w:t xml:space="preserve">: </w:t>
      </w:r>
    </w:p>
    <w:p w14:paraId="2C9F52C1" w14:textId="23E02A9C" w:rsidR="0058153A" w:rsidRPr="008421B2" w:rsidRDefault="00563C29" w:rsidP="008421B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421B2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շրջանակում ընկերությունում ստեղծվել է 16 նոր աշխատատեղ և իրականացվել 5 մլրդ դրամի ներդրում:</w:t>
      </w:r>
    </w:p>
    <w:p w14:paraId="77368502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ED65369" w14:textId="5516FFB9" w:rsidR="0058153A" w:rsidRPr="008421B2" w:rsidRDefault="0058153A" w:rsidP="008421B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F4AEDC2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FD6EDB7" w14:textId="6E5D342C" w:rsidR="0058153A" w:rsidRPr="008421B2" w:rsidRDefault="0058153A" w:rsidP="008421B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8421B2">
        <w:rPr>
          <w:rFonts w:ascii="GHEA Grapalat" w:hAnsi="GHEA Grapalat"/>
          <w:bCs/>
          <w:lang w:val="hy-AM"/>
        </w:rPr>
        <w:t>«</w:t>
      </w:r>
      <w:r w:rsidR="00D730CF" w:rsidRPr="008421B2">
        <w:rPr>
          <w:rFonts w:ascii="GHEA Grapalat" w:hAnsi="GHEA Grapalat"/>
          <w:bCs/>
          <w:lang w:val="hy-AM"/>
        </w:rPr>
        <w:t>ՋԵՐՄՈՒԿ ԳՐՈՒՊ</w:t>
      </w:r>
      <w:r w:rsidRPr="008421B2">
        <w:rPr>
          <w:rFonts w:ascii="GHEA Grapalat" w:hAnsi="GHEA Grapalat"/>
          <w:bCs/>
          <w:lang w:val="hy-AM"/>
        </w:rPr>
        <w:t>»</w:t>
      </w:r>
      <w:r w:rsidRPr="008421B2">
        <w:rPr>
          <w:rFonts w:ascii="GHEA Grapalat" w:hAnsi="GHEA Grapalat"/>
          <w:lang w:val="hy-AM"/>
        </w:rPr>
        <w:t xml:space="preserve"> </w:t>
      </w:r>
      <w:r w:rsidR="00CE76D1" w:rsidRPr="008421B2">
        <w:rPr>
          <w:rFonts w:ascii="GHEA Grapalat" w:hAnsi="GHEA Grapalat"/>
          <w:lang w:val="hy-AM"/>
        </w:rPr>
        <w:t>փակ բաժնետիրական</w:t>
      </w:r>
      <w:r w:rsidRPr="008421B2">
        <w:rPr>
          <w:rFonts w:ascii="GHEA Grapalat" w:hAnsi="GHEA Grapalat"/>
          <w:lang w:val="hy-AM"/>
        </w:rPr>
        <w:t xml:space="preserve"> </w:t>
      </w:r>
      <w:r w:rsidRPr="008421B2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8421B2">
        <w:rPr>
          <w:rFonts w:ascii="GHEA Grapalat" w:hAnsi="GHEA Grapalat" w:cs="Sylfaen"/>
          <w:lang w:val="hy-AM"/>
        </w:rPr>
        <w:t>Հայաստանի Հ</w:t>
      </w:r>
      <w:r w:rsidR="00D62A44" w:rsidRPr="008421B2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730CF" w:rsidRPr="008421B2">
        <w:rPr>
          <w:rFonts w:ascii="GHEA Grapalat" w:hAnsi="GHEA Grapalat" w:cs="Sylfaen"/>
          <w:lang w:val="hy-AM"/>
        </w:rPr>
        <w:t>2019</w:t>
      </w:r>
      <w:r w:rsidR="00A66A31" w:rsidRPr="008421B2">
        <w:rPr>
          <w:rFonts w:ascii="GHEA Grapalat" w:hAnsi="GHEA Grapalat" w:cs="Sylfaen"/>
          <w:lang w:val="hy-AM"/>
        </w:rPr>
        <w:t xml:space="preserve"> թվականի</w:t>
      </w:r>
      <w:r w:rsidR="00D62A44" w:rsidRPr="008421B2">
        <w:rPr>
          <w:rFonts w:ascii="GHEA Grapalat" w:hAnsi="GHEA Grapalat" w:cs="Sylfaen"/>
          <w:lang w:val="hy-AM"/>
        </w:rPr>
        <w:t xml:space="preserve"> </w:t>
      </w:r>
      <w:r w:rsidR="00D730CF" w:rsidRPr="008421B2">
        <w:rPr>
          <w:rFonts w:ascii="GHEA Grapalat" w:hAnsi="GHEA Grapalat" w:cs="Sylfaen"/>
          <w:lang w:val="hy-AM"/>
        </w:rPr>
        <w:t>հուլիսի 11</w:t>
      </w:r>
      <w:r w:rsidR="00C6183A" w:rsidRPr="008421B2">
        <w:rPr>
          <w:rFonts w:ascii="GHEA Grapalat" w:hAnsi="GHEA Grapalat" w:cs="Sylfaen"/>
          <w:lang w:val="hy-AM"/>
        </w:rPr>
        <w:t xml:space="preserve">-ի </w:t>
      </w:r>
      <w:r w:rsidR="002E78A7" w:rsidRPr="008421B2">
        <w:rPr>
          <w:rFonts w:ascii="GHEA Grapalat" w:hAnsi="GHEA Grapalat" w:cs="Sylfaen"/>
          <w:lang w:val="hy-AM"/>
        </w:rPr>
        <w:t>N</w:t>
      </w:r>
      <w:r w:rsidR="00C6183A" w:rsidRPr="008421B2">
        <w:rPr>
          <w:rFonts w:ascii="GHEA Grapalat" w:hAnsi="GHEA Grapalat" w:cs="Sylfaen"/>
          <w:lang w:val="hy-AM"/>
        </w:rPr>
        <w:t xml:space="preserve"> </w:t>
      </w:r>
      <w:r w:rsidR="00D730CF" w:rsidRPr="008421B2">
        <w:rPr>
          <w:rFonts w:ascii="GHEA Grapalat" w:hAnsi="GHEA Grapalat" w:cs="Sylfaen"/>
          <w:lang w:val="hy-AM"/>
        </w:rPr>
        <w:t>889</w:t>
      </w:r>
      <w:r w:rsidR="005A27F6" w:rsidRPr="008421B2">
        <w:rPr>
          <w:rFonts w:ascii="GHEA Grapalat" w:hAnsi="GHEA Grapalat" w:cs="Sylfaen"/>
          <w:lang w:val="hy-AM"/>
        </w:rPr>
        <w:t xml:space="preserve">-Ա </w:t>
      </w:r>
      <w:r w:rsidRPr="008421B2">
        <w:rPr>
          <w:rFonts w:ascii="GHEA Grapalat" w:hAnsi="GHEA Grapalat" w:cs="Sylfaen"/>
          <w:lang w:val="hy-AM"/>
        </w:rPr>
        <w:t>որոշմամբ</w:t>
      </w:r>
      <w:r w:rsidRPr="008421B2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036A53A2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11FE6751" w14:textId="08A75F45" w:rsidR="0058153A" w:rsidRPr="008421B2" w:rsidRDefault="0058153A" w:rsidP="008421B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8421B2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8421B2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67CE4891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2241A684" w14:textId="17FE811B" w:rsidR="0058153A" w:rsidRPr="008421B2" w:rsidRDefault="0058153A" w:rsidP="008421B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hAnsi="GHEA Grapalat"/>
          <w:bCs/>
          <w:lang w:val="hy-AM"/>
        </w:rPr>
        <w:t>«</w:t>
      </w:r>
      <w:r w:rsidR="00D730CF" w:rsidRPr="008421B2">
        <w:rPr>
          <w:rFonts w:ascii="GHEA Grapalat" w:hAnsi="GHEA Grapalat"/>
          <w:bCs/>
          <w:lang w:val="hy-AM"/>
        </w:rPr>
        <w:t>ՋԵՐՄՈՒԿ ԳՐՈՒՊ</w:t>
      </w:r>
      <w:r w:rsidRPr="008421B2">
        <w:rPr>
          <w:rFonts w:ascii="GHEA Grapalat" w:hAnsi="GHEA Grapalat"/>
          <w:bCs/>
          <w:lang w:val="hy-AM"/>
        </w:rPr>
        <w:t>»</w:t>
      </w:r>
      <w:r w:rsidRPr="008421B2">
        <w:rPr>
          <w:rFonts w:ascii="GHEA Grapalat" w:hAnsi="GHEA Grapalat"/>
          <w:lang w:val="hy-AM"/>
        </w:rPr>
        <w:t xml:space="preserve"> </w:t>
      </w:r>
      <w:r w:rsidR="00CE76D1" w:rsidRPr="008421B2">
        <w:rPr>
          <w:rFonts w:ascii="GHEA Grapalat" w:hAnsi="GHEA Grapalat"/>
          <w:lang w:val="hy-AM"/>
        </w:rPr>
        <w:t>փակ բաժնետիրական</w:t>
      </w:r>
      <w:r w:rsidRPr="008421B2">
        <w:rPr>
          <w:rFonts w:ascii="GHEA Grapalat" w:hAnsi="GHEA Grapalat"/>
          <w:lang w:val="hy-AM"/>
        </w:rPr>
        <w:t xml:space="preserve"> </w:t>
      </w:r>
      <w:r w:rsidRPr="008421B2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4B9DDF4F" w14:textId="77777777" w:rsidR="0058153A" w:rsidRPr="008421B2" w:rsidRDefault="0058153A" w:rsidP="008421B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8421B2">
        <w:rPr>
          <w:rFonts w:ascii="GHEA Grapalat" w:eastAsia="Calibri" w:hAnsi="GHEA Grapalat"/>
          <w:lang w:val="hy-AM" w:eastAsia="en-US"/>
        </w:rPr>
        <w:t xml:space="preserve"> </w:t>
      </w:r>
      <w:r w:rsidRPr="008421B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9D0B250" w14:textId="23524C43" w:rsidR="0058153A" w:rsidRPr="008421B2" w:rsidRDefault="0058153A" w:rsidP="008421B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    </w:t>
      </w:r>
      <w:r w:rsidR="008421B2" w:rsidRPr="008421B2">
        <w:rPr>
          <w:rFonts w:ascii="GHEA Grapalat" w:eastAsia="Calibri" w:hAnsi="GHEA Grapalat"/>
          <w:lang w:val="hy-AM" w:eastAsia="en-US"/>
        </w:rPr>
        <w:t xml:space="preserve">     «Հայաստանի Հանրապետության կառավարության 2019 թվականի հուլիսի 11-ի թիվ 889-Ա որոշման մեջ լրացումներ և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65595F6" w14:textId="77777777" w:rsidR="0058153A" w:rsidRPr="008421B2" w:rsidRDefault="0058153A" w:rsidP="008421B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B3DA428" w14:textId="77777777" w:rsidR="008421B2" w:rsidRDefault="008421B2" w:rsidP="008421B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66C241" w14:textId="19ABB4A4" w:rsidR="0058153A" w:rsidRPr="008421B2" w:rsidRDefault="0058153A" w:rsidP="00F12732">
      <w:pPr>
        <w:spacing w:line="360" w:lineRule="auto"/>
        <w:ind w:firstLine="567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0A3B414A" w:rsidR="0058153A" w:rsidRPr="008421B2" w:rsidRDefault="009A44F0" w:rsidP="00F12732">
      <w:pPr>
        <w:spacing w:line="360" w:lineRule="auto"/>
        <w:ind w:firstLine="567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8421B2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8421B2">
        <w:rPr>
          <w:rFonts w:ascii="GHEA Grapalat" w:eastAsia="Calibri" w:hAnsi="GHEA Grapalat"/>
          <w:lang w:val="hy-AM" w:eastAsia="en-US"/>
        </w:rPr>
        <w:tab/>
      </w:r>
      <w:r w:rsidR="0058153A" w:rsidRPr="008421B2">
        <w:rPr>
          <w:rFonts w:ascii="GHEA Grapalat" w:eastAsia="Calibri" w:hAnsi="GHEA Grapalat"/>
          <w:lang w:val="hy-AM" w:eastAsia="en-US"/>
        </w:rPr>
        <w:t xml:space="preserve">       </w:t>
      </w:r>
      <w:r w:rsidR="00AC7E5B" w:rsidRPr="008421B2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Pr="008421B2" w:rsidRDefault="0058153A" w:rsidP="008421B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8421B2">
        <w:rPr>
          <w:rFonts w:ascii="GHEA Grapalat" w:eastAsia="Calibri" w:hAnsi="GHEA Grapalat"/>
          <w:lang w:val="hy-AM" w:eastAsia="en-US"/>
        </w:rPr>
        <w:tab/>
      </w:r>
      <w:r w:rsidRPr="008421B2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Pr="008421B2" w:rsidRDefault="0058153A" w:rsidP="008421B2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3451A5DA" w14:textId="77777777" w:rsidR="0058153A" w:rsidRPr="008421B2" w:rsidRDefault="0058153A" w:rsidP="008421B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3B54767C" w14:textId="77777777" w:rsidR="0058153A" w:rsidRPr="008421B2" w:rsidRDefault="0058153A" w:rsidP="008421B2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B98EFE9" w14:textId="58285090" w:rsidR="000A15F4" w:rsidRPr="00F12732" w:rsidRDefault="000A15F4" w:rsidP="00F12732">
      <w:pPr>
        <w:spacing w:line="360" w:lineRule="auto"/>
        <w:rPr>
          <w:rFonts w:ascii="GHEA Grapalat" w:eastAsia="Calibri" w:hAnsi="GHEA Grapalat"/>
          <w:lang w:val="hy-AM" w:eastAsia="en-US"/>
        </w:rPr>
        <w:sectPr w:rsidR="000A15F4" w:rsidRPr="00F12732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8421B2">
        <w:rPr>
          <w:rFonts w:ascii="GHEA Grapalat" w:eastAsia="Calibri" w:hAnsi="GHEA Grapalat"/>
          <w:lang w:val="hy-AM" w:eastAsia="en-US"/>
        </w:rPr>
        <w:t xml:space="preserve">    </w:t>
      </w:r>
      <w:r w:rsidR="0058153A" w:rsidRPr="008421B2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8421B2">
        <w:rPr>
          <w:rFonts w:ascii="GHEA Grapalat" w:eastAsia="Calibri" w:hAnsi="GHEA Grapalat"/>
          <w:lang w:val="hy-AM" w:eastAsia="en-US"/>
        </w:rPr>
        <w:tab/>
      </w:r>
      <w:r w:rsidR="0058153A" w:rsidRPr="008421B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8421B2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0C4DF137" w14:textId="1E205220" w:rsidR="00A97DD8" w:rsidRPr="008421B2" w:rsidRDefault="00A97DD8" w:rsidP="008421B2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8421B2">
        <w:rPr>
          <w:rFonts w:ascii="GHEA Grapalat" w:eastAsia="Calibri" w:hAnsi="GHEA Grapalat"/>
          <w:b/>
          <w:bCs/>
          <w:lang w:val="hy-AM"/>
        </w:rPr>
        <w:lastRenderedPageBreak/>
        <w:t>ԱՄՓՈՓԱԹԵՐԹ</w:t>
      </w:r>
    </w:p>
    <w:p w14:paraId="126E025A" w14:textId="1A95D0B3" w:rsidR="00A97DD8" w:rsidRPr="008421B2" w:rsidRDefault="00A97DD8" w:rsidP="008421B2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421B2">
        <w:rPr>
          <w:rFonts w:ascii="GHEA Grapalat" w:hAnsi="GHEA Grapalat"/>
          <w:b/>
          <w:bCs/>
          <w:lang w:val="hy-AM" w:eastAsia="en-US"/>
        </w:rPr>
        <w:t xml:space="preserve">«Հայաստանի Հանրապետության կառավարության 2019 թվականի հուլիսի 11-ի N 889-Ա որոշման մեջ լրացումներ և փոփոխություն կատարելու մասին» </w:t>
      </w:r>
      <w:r w:rsidRPr="008421B2">
        <w:rPr>
          <w:rFonts w:ascii="GHEA Grapalat" w:hAnsi="GHEA Grapalat"/>
          <w:b/>
          <w:bCs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215CEC75" w14:textId="77777777" w:rsidR="00A97DD8" w:rsidRPr="008421B2" w:rsidRDefault="00A97DD8" w:rsidP="008421B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A97DD8" w:rsidRPr="008421B2" w14:paraId="0510D96A" w14:textId="77777777" w:rsidTr="00AE5E7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E817B7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56E28316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CBBCA5" w14:textId="652FB041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en-US" w:eastAsia="en-US"/>
              </w:rPr>
            </w:pPr>
            <w:r w:rsidRPr="008421B2">
              <w:rPr>
                <w:rFonts w:ascii="GHEA Grapalat" w:eastAsia="Calibri" w:hAnsi="GHEA Grapalat"/>
                <w:lang w:val="en-US" w:eastAsia="en-US"/>
              </w:rPr>
              <w:t>04</w:t>
            </w:r>
            <w:r w:rsidRPr="008421B2">
              <w:rPr>
                <w:rFonts w:ascii="GHEA Grapalat" w:eastAsia="Calibri" w:hAnsi="GHEA Grapalat"/>
                <w:lang w:val="hy-AM" w:eastAsia="en-US"/>
              </w:rPr>
              <w:t>-0</w:t>
            </w:r>
            <w:r w:rsidRPr="008421B2">
              <w:rPr>
                <w:rFonts w:ascii="GHEA Grapalat" w:eastAsia="Calibri" w:hAnsi="GHEA Grapalat"/>
                <w:lang w:val="en-US" w:eastAsia="en-US"/>
              </w:rPr>
              <w:t>3</w:t>
            </w:r>
            <w:r w:rsidRPr="008421B2">
              <w:rPr>
                <w:rFonts w:ascii="GHEA Grapalat" w:eastAsia="Calibri" w:hAnsi="GHEA Grapalat"/>
                <w:lang w:val="hy-AM" w:eastAsia="en-US"/>
              </w:rPr>
              <w:t>-2021թ</w:t>
            </w:r>
            <w:r w:rsidRPr="008421B2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</w:p>
        </w:tc>
      </w:tr>
      <w:tr w:rsidR="00A97DD8" w:rsidRPr="008421B2" w14:paraId="57D73945" w14:textId="77777777" w:rsidTr="00AE5E7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717851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21C034" w14:textId="51B0D6DC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8421B2">
              <w:rPr>
                <w:rFonts w:ascii="GHEA Grapalat" w:eastAsia="Calibri" w:hAnsi="GHEA Grapalat"/>
                <w:lang w:val="en-US" w:eastAsia="en-US"/>
              </w:rPr>
              <w:t>01/2-1/3192-2021</w:t>
            </w:r>
          </w:p>
        </w:tc>
      </w:tr>
      <w:tr w:rsidR="00A97DD8" w:rsidRPr="008421B2" w14:paraId="254F95BA" w14:textId="77777777" w:rsidTr="00AE5E7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BCF69D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lang w:val="hy-AM" w:eastAsia="en-US"/>
              </w:rPr>
              <w:t>1. Դիտո</w:t>
            </w:r>
            <w:r w:rsidRPr="008421B2">
              <w:rPr>
                <w:rFonts w:ascii="GHEA Grapalat" w:eastAsia="Calibri" w:hAnsi="GHEA Grapalat"/>
                <w:lang w:val="hy-AM" w:eastAsia="en-US"/>
              </w:rPr>
              <w:softHyphen/>
              <w:t>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A4DCA1D" w14:textId="73E62B33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8421B2">
              <w:rPr>
                <w:rFonts w:ascii="Calibri" w:eastAsia="Calibri" w:hAnsi="Calibri" w:cs="Calibri"/>
                <w:lang w:val="hy-AM" w:eastAsia="en-US"/>
              </w:rPr>
              <w:t> </w:t>
            </w:r>
            <w:r w:rsidR="008421B2" w:rsidRPr="008421B2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A97DD8" w:rsidRPr="008421B2" w14:paraId="4E511596" w14:textId="77777777" w:rsidTr="00AE5E7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2FB637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366E5E48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23C533" w14:textId="4D76EC05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hAnsi="GHEA Grapalat"/>
                <w:lang w:val="hy-AM" w:eastAsia="en-US"/>
              </w:rPr>
              <w:t>02-03-2021</w:t>
            </w:r>
            <w:r w:rsidRPr="008421B2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8421B2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97DD8" w:rsidRPr="008421B2" w14:paraId="55FBF944" w14:textId="77777777" w:rsidTr="00AE5E7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B5F017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C8589B" w14:textId="6D94D045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8421B2">
              <w:rPr>
                <w:rFonts w:ascii="GHEA Grapalat" w:eastAsia="Calibri" w:hAnsi="GHEA Grapalat"/>
                <w:lang w:eastAsia="en-US"/>
              </w:rPr>
              <w:t>01/3-2/11392-2021</w:t>
            </w:r>
          </w:p>
        </w:tc>
      </w:tr>
      <w:tr w:rsidR="00A97DD8" w:rsidRPr="008421B2" w14:paraId="5D6982BC" w14:textId="77777777" w:rsidTr="00AE5E7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B9421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421B2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8421B2">
              <w:rPr>
                <w:rFonts w:ascii="GHEA Grapalat" w:eastAsia="Calibri" w:hAnsi="GHEA Grapalat"/>
                <w:bCs/>
                <w:iCs/>
                <w:lang w:val="hy-AM" w:eastAsia="en-US"/>
              </w:rPr>
              <w:t>Դիմումին կից ներկայացված ցանկի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2EBBE844" w14:textId="7D0E9B83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Հայտնում ենք նաև, որ «ՋԵՐՄՈՒԿ ԳՐՈՒՊ» փակ բաժնետիրական ընկերությունը (ՀՎՀՀ 09001005, գրանցված 24.05.1996թ.) ըստ ներկայացրած վերջին՝ 2021թ. հունվար ամսվա եկամտային հարկի և սոցիալական վճարի ամսական հաշվարկի ունի 363 հարկման բազա ունեցող վարձու աշխատողներ, որոնց միջին հարկման բազան կազմում է 301,217 դրամ: Ինչ վերաբերում է ընկերության շրջանառությունից ստացված տարեկան հասույթներին, ապա այս առումով հարկ է նկատի ունենալ, որ ընկերության կողմից </w:t>
            </w:r>
            <w:r w:rsidRPr="008421B2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28.02.2021թ. դրությամբ ընկերությունն ունի հարկային մարմնի կողմից վերահսկվող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A353E" w14:textId="77777777" w:rsidR="00A97DD8" w:rsidRPr="008421B2" w:rsidRDefault="00A97DD8" w:rsidP="008421B2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421B2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8421B2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</w:tbl>
    <w:p w14:paraId="33C93FD6" w14:textId="77777777" w:rsidR="00A97DD8" w:rsidRPr="008421B2" w:rsidRDefault="00A97DD8" w:rsidP="008421B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4AA2D0E7" w14:textId="77777777" w:rsidR="00A97DD8" w:rsidRPr="008421B2" w:rsidRDefault="00A97DD8" w:rsidP="008421B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33517CA" w14:textId="77777777" w:rsidR="00A97DD8" w:rsidRPr="008421B2" w:rsidRDefault="00A97DD8" w:rsidP="008421B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421B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326E3E6" w14:textId="570FF05B" w:rsidR="001A1B94" w:rsidRPr="005768AB" w:rsidRDefault="00A97DD8" w:rsidP="008421B2">
      <w:pPr>
        <w:spacing w:line="360" w:lineRule="auto"/>
        <w:rPr>
          <w:rFonts w:ascii="GHEA Grapalat" w:eastAsia="Calibri" w:hAnsi="GHEA Grapalat"/>
          <w:lang w:val="hy-AM" w:eastAsia="en-US"/>
        </w:rPr>
        <w:sectPr w:rsidR="001A1B94" w:rsidRPr="005768AB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8421B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421B2">
        <w:rPr>
          <w:rFonts w:ascii="GHEA Grapalat" w:eastAsia="Calibri" w:hAnsi="GHEA Grapalat"/>
          <w:lang w:val="hy-AM" w:eastAsia="en-US"/>
        </w:rPr>
        <w:tab/>
      </w:r>
      <w:r w:rsidRPr="008421B2">
        <w:rPr>
          <w:rFonts w:ascii="GHEA Grapalat" w:eastAsia="Calibri" w:hAnsi="GHEA Grapalat"/>
          <w:lang w:val="hy-AM" w:eastAsia="en-US"/>
        </w:rPr>
        <w:tab/>
      </w:r>
      <w:r w:rsidRPr="008421B2">
        <w:rPr>
          <w:rFonts w:ascii="GHEA Grapalat" w:eastAsia="Calibri" w:hAnsi="GHEA Grapalat"/>
          <w:lang w:val="hy-AM" w:eastAsia="en-US"/>
        </w:rPr>
        <w:tab/>
        <w:t xml:space="preserve">ՎԱՀԱՆ ՔԵՐՈԲՅԱՆ                                                                    </w:t>
      </w:r>
      <w:r w:rsidRPr="008421B2">
        <w:rPr>
          <w:rFonts w:ascii="GHEA Grapalat" w:eastAsia="Calibri" w:hAnsi="GHEA Grapalat"/>
          <w:lang w:val="hy-AM" w:eastAsia="en-US"/>
        </w:rPr>
        <w:tab/>
      </w:r>
      <w:r w:rsidRPr="008421B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</w:t>
      </w:r>
      <w:r w:rsidR="005768AB">
        <w:rPr>
          <w:rFonts w:ascii="GHEA Grapalat" w:eastAsia="Calibri" w:hAnsi="GHEA Grapalat"/>
          <w:lang w:val="hy-AM" w:eastAsia="en-US"/>
        </w:rPr>
        <w:t xml:space="preserve">        </w:t>
      </w:r>
      <w:bookmarkStart w:id="0" w:name="_GoBack"/>
      <w:bookmarkEnd w:id="0"/>
    </w:p>
    <w:p w14:paraId="3601E88A" w14:textId="77777777" w:rsidR="000A15F4" w:rsidRPr="008421B2" w:rsidRDefault="000A15F4" w:rsidP="00F12732">
      <w:pPr>
        <w:spacing w:line="360" w:lineRule="auto"/>
        <w:rPr>
          <w:rFonts w:ascii="GHEA Grapalat" w:hAnsi="GHEA Grapalat"/>
          <w:lang w:val="en-US"/>
        </w:rPr>
      </w:pPr>
    </w:p>
    <w:sectPr w:rsidR="000A15F4" w:rsidRPr="008421B2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C62E0" w14:textId="77777777" w:rsidR="00CB2D9C" w:rsidRDefault="00CB2D9C">
      <w:r>
        <w:separator/>
      </w:r>
    </w:p>
  </w:endnote>
  <w:endnote w:type="continuationSeparator" w:id="0">
    <w:p w14:paraId="47D39B1C" w14:textId="77777777" w:rsidR="00CB2D9C" w:rsidRDefault="00CB2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B39FC" w14:textId="77777777" w:rsidR="00CB2D9C" w:rsidRDefault="00CB2D9C">
      <w:r>
        <w:separator/>
      </w:r>
    </w:p>
  </w:footnote>
  <w:footnote w:type="continuationSeparator" w:id="0">
    <w:p w14:paraId="602D07D3" w14:textId="77777777" w:rsidR="00CB2D9C" w:rsidRDefault="00CB2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36EE7"/>
    <w:rsid w:val="0005090F"/>
    <w:rsid w:val="0005629B"/>
    <w:rsid w:val="000716A8"/>
    <w:rsid w:val="00075FCB"/>
    <w:rsid w:val="00076F67"/>
    <w:rsid w:val="00080D30"/>
    <w:rsid w:val="00082DAD"/>
    <w:rsid w:val="000A13FD"/>
    <w:rsid w:val="000A15F4"/>
    <w:rsid w:val="000B222B"/>
    <w:rsid w:val="000C1B17"/>
    <w:rsid w:val="000F72C5"/>
    <w:rsid w:val="00102150"/>
    <w:rsid w:val="00104F11"/>
    <w:rsid w:val="00115CE5"/>
    <w:rsid w:val="00121370"/>
    <w:rsid w:val="0012182D"/>
    <w:rsid w:val="00124A8F"/>
    <w:rsid w:val="00127B8E"/>
    <w:rsid w:val="00165259"/>
    <w:rsid w:val="0017617D"/>
    <w:rsid w:val="00195F56"/>
    <w:rsid w:val="001A1B94"/>
    <w:rsid w:val="001B12E8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127A"/>
    <w:rsid w:val="00331F1B"/>
    <w:rsid w:val="003323C8"/>
    <w:rsid w:val="00352A24"/>
    <w:rsid w:val="00361E23"/>
    <w:rsid w:val="0037008D"/>
    <w:rsid w:val="0039502F"/>
    <w:rsid w:val="003A0382"/>
    <w:rsid w:val="003A334C"/>
    <w:rsid w:val="003C6E48"/>
    <w:rsid w:val="003E10A6"/>
    <w:rsid w:val="00436375"/>
    <w:rsid w:val="00460542"/>
    <w:rsid w:val="00463594"/>
    <w:rsid w:val="004704EA"/>
    <w:rsid w:val="00475010"/>
    <w:rsid w:val="004855DE"/>
    <w:rsid w:val="0049465D"/>
    <w:rsid w:val="004C0761"/>
    <w:rsid w:val="004E79CF"/>
    <w:rsid w:val="00500674"/>
    <w:rsid w:val="00512555"/>
    <w:rsid w:val="00517230"/>
    <w:rsid w:val="00546EE6"/>
    <w:rsid w:val="005561C1"/>
    <w:rsid w:val="00562080"/>
    <w:rsid w:val="00563C29"/>
    <w:rsid w:val="005768AB"/>
    <w:rsid w:val="0058153A"/>
    <w:rsid w:val="00593D23"/>
    <w:rsid w:val="00596E0F"/>
    <w:rsid w:val="005A0E45"/>
    <w:rsid w:val="005A27F6"/>
    <w:rsid w:val="005B691C"/>
    <w:rsid w:val="005D2B70"/>
    <w:rsid w:val="005D2E61"/>
    <w:rsid w:val="00616DDE"/>
    <w:rsid w:val="00645D59"/>
    <w:rsid w:val="00647654"/>
    <w:rsid w:val="00652DA5"/>
    <w:rsid w:val="00656675"/>
    <w:rsid w:val="006647E2"/>
    <w:rsid w:val="006648A4"/>
    <w:rsid w:val="00674475"/>
    <w:rsid w:val="00677C66"/>
    <w:rsid w:val="00686AA1"/>
    <w:rsid w:val="0069105D"/>
    <w:rsid w:val="006A32B1"/>
    <w:rsid w:val="006B23ED"/>
    <w:rsid w:val="006C5D12"/>
    <w:rsid w:val="006E593C"/>
    <w:rsid w:val="006E6BF8"/>
    <w:rsid w:val="006F54B7"/>
    <w:rsid w:val="006F7C91"/>
    <w:rsid w:val="007160E6"/>
    <w:rsid w:val="00723477"/>
    <w:rsid w:val="00730718"/>
    <w:rsid w:val="00757EC6"/>
    <w:rsid w:val="00772CE6"/>
    <w:rsid w:val="00776492"/>
    <w:rsid w:val="00791053"/>
    <w:rsid w:val="0079293C"/>
    <w:rsid w:val="007933A8"/>
    <w:rsid w:val="0079480E"/>
    <w:rsid w:val="007A0123"/>
    <w:rsid w:val="007B1684"/>
    <w:rsid w:val="007B305A"/>
    <w:rsid w:val="007D4A28"/>
    <w:rsid w:val="007F5920"/>
    <w:rsid w:val="007F7E8E"/>
    <w:rsid w:val="00810BCD"/>
    <w:rsid w:val="00827EA4"/>
    <w:rsid w:val="00831144"/>
    <w:rsid w:val="00834CA6"/>
    <w:rsid w:val="008421B2"/>
    <w:rsid w:val="0084239A"/>
    <w:rsid w:val="00845F02"/>
    <w:rsid w:val="00853B51"/>
    <w:rsid w:val="00886EA9"/>
    <w:rsid w:val="008C49D3"/>
    <w:rsid w:val="008E1F44"/>
    <w:rsid w:val="00905518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B20D6"/>
    <w:rsid w:val="009E3120"/>
    <w:rsid w:val="009E61F5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3D23"/>
    <w:rsid w:val="00A66A31"/>
    <w:rsid w:val="00A72CE5"/>
    <w:rsid w:val="00A86614"/>
    <w:rsid w:val="00A90FF5"/>
    <w:rsid w:val="00A97DD8"/>
    <w:rsid w:val="00AA769E"/>
    <w:rsid w:val="00AB0C3B"/>
    <w:rsid w:val="00AC57DE"/>
    <w:rsid w:val="00AC5AF4"/>
    <w:rsid w:val="00AC7E5B"/>
    <w:rsid w:val="00B03F6E"/>
    <w:rsid w:val="00B04707"/>
    <w:rsid w:val="00B11682"/>
    <w:rsid w:val="00B25000"/>
    <w:rsid w:val="00B5240A"/>
    <w:rsid w:val="00B52838"/>
    <w:rsid w:val="00B57178"/>
    <w:rsid w:val="00B64A72"/>
    <w:rsid w:val="00BA1719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402C"/>
    <w:rsid w:val="00C36016"/>
    <w:rsid w:val="00C60855"/>
    <w:rsid w:val="00C6183A"/>
    <w:rsid w:val="00C70404"/>
    <w:rsid w:val="00C75FCC"/>
    <w:rsid w:val="00CA623F"/>
    <w:rsid w:val="00CB2D9C"/>
    <w:rsid w:val="00CD6E2E"/>
    <w:rsid w:val="00CE736C"/>
    <w:rsid w:val="00CE76D1"/>
    <w:rsid w:val="00D16782"/>
    <w:rsid w:val="00D33C9F"/>
    <w:rsid w:val="00D50C22"/>
    <w:rsid w:val="00D62A44"/>
    <w:rsid w:val="00D63F8F"/>
    <w:rsid w:val="00D65909"/>
    <w:rsid w:val="00D67A67"/>
    <w:rsid w:val="00D730CF"/>
    <w:rsid w:val="00D92037"/>
    <w:rsid w:val="00D924E6"/>
    <w:rsid w:val="00DB1767"/>
    <w:rsid w:val="00DB4614"/>
    <w:rsid w:val="00DF362C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E0AB8"/>
    <w:rsid w:val="00EE62F9"/>
    <w:rsid w:val="00F02C4E"/>
    <w:rsid w:val="00F043C0"/>
    <w:rsid w:val="00F12732"/>
    <w:rsid w:val="00F3607C"/>
    <w:rsid w:val="00F62C1D"/>
    <w:rsid w:val="00F643E2"/>
    <w:rsid w:val="00F70A8C"/>
    <w:rsid w:val="00F90D5F"/>
    <w:rsid w:val="00F90F5F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AA7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B9486-8F1D-4F99-A64C-963E47F8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3</cp:revision>
  <dcterms:created xsi:type="dcterms:W3CDTF">2021-03-18T13:09:00Z</dcterms:created>
  <dcterms:modified xsi:type="dcterms:W3CDTF">2021-03-18T13:10:00Z</dcterms:modified>
</cp:coreProperties>
</file>